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Март 2025</w:t>
      </w:r>
      <w:bookmarkStart w:id="0" w:name="_GoBack"/>
      <w:bookmarkEnd w:id="0"/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Школа Активного Гражданина «Я и Природа»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«Природа-     вечный источник красоты».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научить школьников беречь родную природу.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50B79" w:rsidRPr="00150B79" w:rsidRDefault="00150B79" w:rsidP="00150B79">
      <w:pPr>
        <w:numPr>
          <w:ilvl w:val="0"/>
          <w:numId w:val="21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углублять экологические знания; формировать понимание сущности экологических проблем, стоящих перед человечеством;</w:t>
      </w:r>
    </w:p>
    <w:p w:rsidR="00150B79" w:rsidRPr="00150B79" w:rsidRDefault="00150B79" w:rsidP="00150B79">
      <w:pPr>
        <w:numPr>
          <w:ilvl w:val="0"/>
          <w:numId w:val="21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 к изучению природы, внимание, любознательность, умение работать сообща, находить взаимосвязи в природе, экологическую культуру и мышление;</w:t>
      </w:r>
    </w:p>
    <w:p w:rsidR="00150B79" w:rsidRPr="00150B79" w:rsidRDefault="00150B79" w:rsidP="00150B79">
      <w:pPr>
        <w:numPr>
          <w:ilvl w:val="0"/>
          <w:numId w:val="21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родной природе, ее красоте; чувство ответственности за все живое на Земле.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Четыре закона экологии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1.Всё связано со всем.</w:t>
      </w:r>
    </w:p>
    <w:p w:rsidR="00150B79" w:rsidRPr="00150B79" w:rsidRDefault="00150B79" w:rsidP="00150B79">
      <w:pPr>
        <w:numPr>
          <w:ilvl w:val="0"/>
          <w:numId w:val="22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должно куда-то деваться</w:t>
      </w:r>
    </w:p>
    <w:p w:rsidR="00150B79" w:rsidRPr="00150B79" w:rsidRDefault="00150B79" w:rsidP="00150B79">
      <w:pPr>
        <w:numPr>
          <w:ilvl w:val="0"/>
          <w:numId w:val="22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не даётся даром.</w:t>
      </w:r>
    </w:p>
    <w:p w:rsidR="00150B79" w:rsidRPr="00150B79" w:rsidRDefault="00150B79" w:rsidP="00150B79">
      <w:pPr>
        <w:numPr>
          <w:ilvl w:val="0"/>
          <w:numId w:val="22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знает лучше. Барри Коммонер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Птицам даны крылья, рыбам - плавники. А людям, которые живут в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– изучение и познание природы; вот их крылья.      Х. Марти.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кажется, что назначение человека заключается в том, чтобы уничтожить свой род, предварительно сделав земной шар непригодным для обитания.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Ж.-Б. Ламарк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хозяева нашей Родины, и она для нас кладовая солнца с великими сокровищами жизни. И охранять природу - значит охранять Родину.                      М. М. Пришвин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Звучит музыка П.И. Чайковского из цикла «Времена года».На экране проецируется портрет А.С. Пушкина).</w:t>
      </w:r>
    </w:p>
    <w:p w:rsidR="00150B79" w:rsidRPr="00150B79" w:rsidRDefault="00150B79" w:rsidP="00150B79">
      <w:pPr>
        <w:numPr>
          <w:ilvl w:val="0"/>
          <w:numId w:val="23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Вступительное слово учителя.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безмолвной тишине почили дол рощи,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седом тумане дальний лес;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Чуть слышится ручей, бегущий в сень дубравы,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Чуть дышит ветерок, уснувший на листах,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тихая луна, как лебедь величавый.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Плывет в сребристых облаках. 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какие образы вы увидели, а может, и услышали в прочитанном отрывке?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рощи, лес, ручей, ветерок, луна/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Как прекрасна природа, если внимательно к ней присмотреться и прислушаться. Но слушать и понимать природу можно только сердцем. И сегодня мы с вами  совершим путешествие в этот загадочный мир – в природу. Наше путешествие пройдет в форме устного журнала, который так и называется «Этот загадочный мир природы».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страница  журнала «Познавательная».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Чтобы любить природу, нужно ее знать. Сейчас мы с вами попутешествуем по сказочному лесу и узнаем много интересных и невероятных фактов из жизни зеленых обитателей: зверей, птиц, насекомых.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</w:t>
      </w: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Бразилии растет молочное дерево. Иногда его называют «дерево – корова. Чтобы «подоить» его, надо надрезать кору – и тотчас в подставленную кружку потечет белая струйка. По вкусу этот древесный сок очень напоминает молоко.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Конфетное дерево растет в Индии, Японии и Китае. Не так давно его завезли на Кавказ и в Крым. Подсушите на солнце плоды конфетного дерева, и они напомнят вкус настоящих конфет. А вот плоды колбасного дерева хоть с виду и напоминают колбасу, но совершенно не съедобны.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В Индии, Индонезии можно встретить хлебное дерево. Конечно, на нем поспевают не булочки, батоны и буханки, а крупные тяжелые плоды, килограммов по 30 каждый. Из их мякоти местные жители пекут в золе лепешки, по вкусу напоминающие настоящий хлеб.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Самое твердое на свете дерево – железное. Но это общее название для разных пород. На Кавказе, например, называют самшитом. Древесина такая твердая, что топор отскакивает, нож не берет, а в воде тонет.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Из семян шоколадного дерева получают какао и шоколад.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Бумажное дерево – из коры его молодых побегов делают бумагу для денежных знаков.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Плоды мыльного дерева содержат сложные химические соединения, растворы которых легко пенятся при взбалтывании и поэтому используются вместо мыла.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Карандашное дерево – красный можжевельник растет на юге нашей страны. Древесина его мягкая, легкая, с розоватым ядром, хорошо режется и колется. Поэтому и идет она главным образом на оболочки карандашей.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  страница журнала « Вопрос-ответ». Работа в группах.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я предлагаю вам подумать над вопросом «Природа- источник..?» Вы должны найти примеры на каждое смысловое поле.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                          природа – источник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212"/>
        <w:gridCol w:w="212"/>
        <w:gridCol w:w="212"/>
        <w:gridCol w:w="212"/>
        <w:gridCol w:w="212"/>
      </w:tblGrid>
      <w:tr w:rsidR="00150B79" w:rsidRPr="00150B79" w:rsidTr="00150B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B79" w:rsidRPr="00150B79" w:rsidRDefault="00150B79" w:rsidP="00150B79">
            <w:pPr>
              <w:spacing w:after="0" w:line="240" w:lineRule="auto"/>
              <w:ind w:left="-567" w:right="-426"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0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B79" w:rsidRPr="00150B79" w:rsidRDefault="00150B79" w:rsidP="00150B79">
            <w:pPr>
              <w:spacing w:after="0" w:line="240" w:lineRule="auto"/>
              <w:ind w:left="-567" w:right="-426"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0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B79" w:rsidRPr="00150B79" w:rsidRDefault="00150B79" w:rsidP="00150B79">
            <w:pPr>
              <w:spacing w:after="0" w:line="240" w:lineRule="auto"/>
              <w:ind w:left="-567" w:right="-426"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0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B79" w:rsidRPr="00150B79" w:rsidRDefault="00150B79" w:rsidP="00150B79">
            <w:pPr>
              <w:spacing w:after="0" w:line="240" w:lineRule="auto"/>
              <w:ind w:left="-567" w:right="-426"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0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B79" w:rsidRPr="00150B79" w:rsidRDefault="00150B79" w:rsidP="00150B79">
            <w:pPr>
              <w:spacing w:after="0" w:line="240" w:lineRule="auto"/>
              <w:ind w:left="-567" w:right="-426"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0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B79" w:rsidRPr="00150B79" w:rsidRDefault="00150B79" w:rsidP="00150B79">
            <w:pPr>
              <w:spacing w:after="0" w:line="240" w:lineRule="auto"/>
              <w:ind w:left="-567" w:right="-426"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0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50B79" w:rsidRPr="00150B79" w:rsidTr="00150B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B79" w:rsidRPr="00150B79" w:rsidRDefault="00150B79" w:rsidP="00150B79">
            <w:pPr>
              <w:spacing w:after="0" w:line="240" w:lineRule="auto"/>
              <w:ind w:left="-567" w:right="-426"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0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B79" w:rsidRPr="00150B79" w:rsidRDefault="00150B79" w:rsidP="00150B79">
            <w:pPr>
              <w:spacing w:after="0" w:line="240" w:lineRule="auto"/>
              <w:ind w:left="-567" w:right="-426"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0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B79" w:rsidRPr="00150B79" w:rsidRDefault="00150B79" w:rsidP="00150B79">
            <w:pPr>
              <w:spacing w:after="0" w:line="240" w:lineRule="auto"/>
              <w:ind w:left="-567" w:right="-426"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0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B79" w:rsidRPr="00150B79" w:rsidRDefault="00150B79" w:rsidP="00150B79">
            <w:pPr>
              <w:spacing w:after="0" w:line="240" w:lineRule="auto"/>
              <w:ind w:left="-567" w:right="-426"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0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B79" w:rsidRPr="00150B79" w:rsidRDefault="00150B79" w:rsidP="00150B79">
            <w:pPr>
              <w:spacing w:after="0" w:line="240" w:lineRule="auto"/>
              <w:ind w:left="-567" w:right="-426"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0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B79" w:rsidRPr="00150B79" w:rsidRDefault="00150B79" w:rsidP="00150B79">
            <w:pPr>
              <w:spacing w:after="0" w:line="240" w:lineRule="auto"/>
              <w:ind w:left="-567" w:right="-426"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0B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красоты      доброты          воды, воздуха,          познания               для  хозяйственной                                                   пищи                                                   деятельности                                                                                                  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группа. Природа- источник красоты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-Действительно, природа вызывает у нас разные чувства: восторг, удивление, радость, а иногда и печаль. Многие художники воспевают красоту природы.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группа. Природа-источник доброты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считаем, что своей заботой о птицах мы делаем добро. Мы готовим кормушки для птиц, кормим их. Весной готовим скворечники.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 </w:t>
      </w: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феврале этого года мы с вами собирали макулатуру, многие из вас сдают, наверное, и металлолом для вторсырья. Поговорите с родителями, чтобы они не выбрасывали старые игрушки, ненужные вещи на свалку, а предложите им сдать их в интернат для нуждающихся детей.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 ко всему живому делает нас добрее.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группа. Природа-источник воды, воздуха и пищи.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-Чтобы окружающий мир был красивым, нам нужны чистый воздух, вода и пища. В противном случае все живое может погибнуть из-за различных болезней.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группа. Природа – источник познания.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Человек постоянно изучал природу, откуда и какие добывают полезные ископаемые, почему летом идет дождь, а зимою снег и т.д.  очень многое подсказала сама природа: в природе идет дождь – а у нас есть душ, ветер – вентилятор, в природе выпадает снег, накапливается лед – человек придумал холодильник. Что можно сравнить с нашей лампочкой? (Солнце) С птицей – самолет, одуванчик – парашют. Все что нас окружает, сделано из природных богатств.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группа .Природа – источник для хозяйственной деятельности.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всех есть крыша над головой, нам тепло, есть что обуть, поесть. Зимой катаемся с горки, летом купаемся в реке.  Этим мы укрепляем здоровье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Третья страница нашего журнала «Охрана природы».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 уж получилось, что губить свою землю человек начал гораздо раньше, чем пришел к мысли о том, что уже в далекие времена славяне пытались ограничить расходование природных биологических запасов.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можете сказать в защиту природы?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Петр I впервые в истории учредил лесное управление. Он специальным указом объявил заповедные леса, прилегающие к берегам крупных рек на 50верст (50км 300м), а к берегам мелких – на 20 (старая русская мера длины равная 1.06 км). В них под </w:t>
      </w: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угрозой тяжкого наказания запрещалось рубить дубы, клены, вязы, лиственницы, а так же сосны с поперечным сечением у основания более 12 вершков (52см 8мм) (вершки – старая русская мера длины равная 4.4см).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XX век принес человечеству вместе с потоком открытий и множество проблем. Среди них очень  важная – охрана окружающей среды. на Земле.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  часто звучит слово экология.   Мы слышим о неблагополучном состоянии окружающей нас природы: вырубают леса, строят фабрики, заводы, которые зачастую загрязняют атмосферный воздух. Все чаще можно услышать о питьевом голоде. Пресная вода пригодна для использования, составляет всего2%. Те, кому не безразлична судьба Земли, пытаются помочь ей. Учеными нашей страны разработан «Экологический кодекс России». Все слышнее и требовательнее раздаются голоса лучших людей планеты в защиту природы.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Ученица.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мы пользовались всем, что нас окружает, люди затрачивают много сил и средств.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мы не будем беречь учебники, тетради, карандаши, столы, стулья, сколько нужно будет срубить деревьев, чтобы сделать новое.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Дерево – живое существо, оно очищает воздух от пыли, поглощает углекислый газ. Деревья гасят шумы, дают тень и прохладу летом, защищают зимой от холодного ветра. Например, тополь, не только очищает воздух, но и выделяет вещества, которые губительно действуют на вредные микроорганизмы.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Ученица.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Зеленый цвет растений улучшает наше здоровье и настроение. Достаточно 1минуты посмотреть на растения, чтобы отдохнули от работы уставшие глаза. Комнатные растения помогают сосредоточиться, спокойно работать.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том, что нужно беречь природу, написано в Конституции РБ.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Нужна не борьба, а охрана. И природа просит у нас помощи.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Забота о Земле, лесе, реках, чистом воздухе, флоре и фауне – наше кровное дело. Наша Родина должна стать экологически чистой. Лишь при восстановлении и сохранении природы возможен рост качества жизни человечества.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мы бываем на природе, мы часто забываем, о том, что может и неосознанно, но вредим ей.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знаете ли вы, сколько лет понадобится природе, чтобы переработать этот хлам?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Автобусный билет                 1месяц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Банановая кожура                  6месяцев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Носок шерстяной                    1год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Бумажный стаканчик              5лет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Консервная банка                    100лет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Алюминиевая банка                500лет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Пластиковая бутылка              500лет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Стекло                                       никогда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Учитель. Ребята, я надеюсь, что все вы поняли, как важно беречь и охранять природу. Составим диаманту. чтобы обобщить все сказанное.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Коллективное составление приема ДИАМАНТА.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Сравниваем два слова: природа и ядерная зима( что произойдет. если погибнет все живое).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numPr>
          <w:ilvl w:val="0"/>
          <w:numId w:val="24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Природа</w:t>
      </w:r>
    </w:p>
    <w:p w:rsidR="00150B79" w:rsidRPr="00150B79" w:rsidRDefault="00150B79" w:rsidP="00150B79">
      <w:pPr>
        <w:numPr>
          <w:ilvl w:val="0"/>
          <w:numId w:val="24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Прекрасная, доброжелательная.</w:t>
      </w:r>
    </w:p>
    <w:p w:rsidR="00150B79" w:rsidRPr="00150B79" w:rsidRDefault="00150B79" w:rsidP="00150B79">
      <w:pPr>
        <w:numPr>
          <w:ilvl w:val="0"/>
          <w:numId w:val="24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Радующая, помогающая, оберегающая.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   Красота, добро, удивление, познание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   Разрушающая, губящая, опустошающая.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   Безобразная, страшная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   Ядерная зима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Четвертая  страница.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бы Земля могла говорить, она бы уже кричала:   «Остановитесь, люди! Планета в опасности!» Да она и кричит, громко заявляя о себе стихийными бедствиями и катаклизмами.  Именно хозяйственная деятельность людей является причиной глобальных экологических проблем, среди которых:</w:t>
      </w:r>
    </w:p>
    <w:p w:rsidR="00150B79" w:rsidRPr="00150B79" w:rsidRDefault="00150B79" w:rsidP="00150B79">
      <w:pPr>
        <w:numPr>
          <w:ilvl w:val="0"/>
          <w:numId w:val="25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загрязнение атмосферы;</w:t>
      </w:r>
    </w:p>
    <w:p w:rsidR="00150B79" w:rsidRPr="00150B79" w:rsidRDefault="00150B79" w:rsidP="00150B79">
      <w:pPr>
        <w:numPr>
          <w:ilvl w:val="0"/>
          <w:numId w:val="25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загрязнение вод мирового океана;</w:t>
      </w:r>
    </w:p>
    <w:p w:rsidR="00150B79" w:rsidRPr="00150B79" w:rsidRDefault="00150B79" w:rsidP="00150B79">
      <w:pPr>
        <w:numPr>
          <w:ilvl w:val="0"/>
          <w:numId w:val="25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загрязнение почв;</w:t>
      </w:r>
    </w:p>
    <w:p w:rsidR="00150B79" w:rsidRPr="00150B79" w:rsidRDefault="00150B79" w:rsidP="00150B79">
      <w:pPr>
        <w:numPr>
          <w:ilvl w:val="0"/>
          <w:numId w:val="25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парниковый эффект;</w:t>
      </w:r>
    </w:p>
    <w:p w:rsidR="00150B79" w:rsidRPr="00150B79" w:rsidRDefault="00150B79" w:rsidP="00150B79">
      <w:pPr>
        <w:numPr>
          <w:ilvl w:val="0"/>
          <w:numId w:val="25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радиоактивное загрязнение;</w:t>
      </w:r>
    </w:p>
    <w:p w:rsidR="00150B79" w:rsidRPr="00150B79" w:rsidRDefault="00150B79" w:rsidP="00150B79">
      <w:pPr>
        <w:numPr>
          <w:ilvl w:val="0"/>
          <w:numId w:val="25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истребление флоры и фауны.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Промышленность, котельные, транспорт – три основных источника загрязнения  атмосферы. Во многих городах уже сейчас остро  стоит проблема очистки воздуха. Миллионы горожан во всём мире уже сейчас вынуждены покупать чистую воду. Мировой океан за</w:t>
      </w: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грязнен нефтью, тяжелыми металлами, бытовыми отходами. Почва загрязняется промышленными и сельскохозяйственными отходами. В роли главных загрязнителей выступают металлы и их соединения, удобрения, ядохимикаты, радиоактивные вещества, бытовой мусор.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Радиоактивное загрязнение - это заражение такими элементами, распад которых сопровождается излучением. Это излучение может продолжаться несколько лет, проникая в живые организмы и вызывая в них различные мутации.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Ученица.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Истребление флоры и фауны. Ученые считают, что к середине следующего века может исчезнуть четверть, а то и половина из ныне живущих видов. Это массовое вымирание также является результатом деятельности человека.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Но наибольшую угрозу существованию Земли несет современное ядерное оружие. Оно может уничтожить все живое на планете.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 чем же выход? Как мы можем помочь нашей планете? Наш ответ - повышение экологической грамотности  каждого человека. Человек, обладающий экологической грамотностью , осознает себя  частичкой природной среды. Он понимает, что, помогая природе, он помогает самому себе.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человек имеет право на благоприятную окружающую среду. Об этом записано в Конституции Республики Беларусь. Какие же наказания предусмотрены тем, кто нарушает это право?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Тот, кто нарушает это право, несет ответственность: материальную, административную, дисциплинарную или уголовную:</w:t>
      </w:r>
    </w:p>
    <w:p w:rsidR="00150B79" w:rsidRPr="00150B79" w:rsidRDefault="00150B79" w:rsidP="00150B79">
      <w:pPr>
        <w:numPr>
          <w:ilvl w:val="0"/>
          <w:numId w:val="26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правил экологической безопасности - все, что связано с производством, хранением, переработкой вредных и отравляющих веществ.</w:t>
      </w:r>
    </w:p>
    <w:p w:rsidR="00150B79" w:rsidRPr="00150B79" w:rsidRDefault="00150B79" w:rsidP="00150B79">
      <w:pPr>
        <w:numPr>
          <w:ilvl w:val="0"/>
          <w:numId w:val="26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Преступления против неживой природы - загрязнение атмо</w:t>
      </w: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сферы, вод, почвы.</w:t>
      </w:r>
    </w:p>
    <w:p w:rsidR="00150B79" w:rsidRPr="00150B79" w:rsidRDefault="00150B79" w:rsidP="00150B79">
      <w:pPr>
        <w:numPr>
          <w:ilvl w:val="0"/>
          <w:numId w:val="26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Преступления против живой природы - нарушение правил охо</w:t>
      </w: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ты, рыболовства, вырубка лесов, разрушение среды обитания животных.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Подведем итог по нашей странице. Коллективное составление модульно-смысловой модели Т. Штейнберга.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Пятая  страница « Литературная».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Открываем последнюю страницу нашего журнала.</w:t>
      </w:r>
    </w:p>
    <w:p w:rsidR="00150B79" w:rsidRPr="00150B79" w:rsidRDefault="00150B79" w:rsidP="00150B79">
      <w:pPr>
        <w:numPr>
          <w:ilvl w:val="0"/>
          <w:numId w:val="27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прекрасных стихотворений написано поэтами о природе и ее охране.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Природа всегда была вдохновением искусства, источником великих творений.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1: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Волшебный край! Очей отрада!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живо там: холмы, леса,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Янтарь и яхонт винограда,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Долин приютная краса.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струй и тополей прохлада…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чувство путника манит,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Когда, в час утра безмятежный,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горах, дорогою прибрежной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Привычный конь его бежит,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зеленеющая влага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 ним и блещет и шумит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утесов Аю-дага…       А.С. Пушкин.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точно терем расписной, Лиловый, золотой, багряный, Веселой, пестрою стеной Стоит над светлою поляной. Березы желтою резьбой Блестят в лазури голубой, Как вышки, елочки темнеют, А между кленами синеют То там, то здесь в листве сквозной Просветы в небо, что оконца. Лес пахнет дубом и сосной, За лето высох он от солнца, И Осень тихою вдовой Вступает в пестрый терем свой...       Иван Бунин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Весенние воды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в полях белеет снег, А воды уж весной шумят — Бегут и будят сонный брег, Бегут и блещут и гласят —  Они гласят во все концы: «Весна идет, весна идет! Мы молодой весны гонцы, Она нас выслала вперед».  Весна идет, весна идет! И тихих, теплых майских дней Румяный, светлый хоровод Толпится весело за ней!                                           Ф. Тютчев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Мороз и солнце; день чудесный! Еще ты дремлешь, друг прелестный — Пора, красавица, проснись: Открой сомкнуты негой взоры Навстречу северной Авроры, Звездою севера явись!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lastRenderedPageBreak/>
        <w:t>Вечор, ты помнишь, вьюга злилась, На мутном небе мгла носилась; Луна, как бледное пятно, Сквозь тучи мрачные желтела, И ты печальная сидела — А нынче… погляди в окно: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Под голубыми небесами Великолепными коврами, Блестя на солнце, снег лежит; Прозрачный лес один чернеет, И ель сквозь иней зеленеет, И речка подо льдом блестит.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Вся комната янтарным блеском Озарена. Веселым треском Трещит затопленная печь. Приятно думать у лежанки. Но знаешь: не велеть ли в санки Кобылку бурую запречь?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Скользя по утреннему снегу, Друг милый, предадимся бегу Нетерпеливого коня И навестим поля пустые, Леса, недавно столь густые, И берег, милый для меня.                                   А.С Пушкин.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numPr>
          <w:ilvl w:val="0"/>
          <w:numId w:val="28"/>
        </w:num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поиграем в игру «Продолжи пословицу».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– мать, (без матери не проживешь).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Срубить дерево – (пять минут, вырастить – сто лет).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Человеку лес – (самый верный друг).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Растения – (земли украшения).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и воды – (краса природы).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Снега надует – (хлеба прибудет).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хозяина земля – (круглая сирота).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птиц – (выше урожай).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– (заботу любит).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снега – (много хлеба).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Враг природе тот (кто лес бережет).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Закрываем последнюю страницу журнала.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прекрасный, удивительный мир нас окружает. Это природа. Она щедра и бескорыстна.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 представить себе Землю без лесов, зверей, птиц.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Берегите природу, охраняйте ее богатства.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Закончить наш разговор о природе мне хочется словами Ф. Тютчева.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то, что мните вы, природа: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слепок, не бездушный лик –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есть душа, в ней есть свобода,</w:t>
      </w:r>
    </w:p>
    <w:p w:rsidR="00150B79" w:rsidRPr="00150B79" w:rsidRDefault="00150B79" w:rsidP="00150B79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есть любовь, в ней есть язык…</w:t>
      </w:r>
    </w:p>
    <w:p w:rsidR="00F03AA1" w:rsidRPr="00150B79" w:rsidRDefault="00150B79" w:rsidP="00150B79">
      <w:pPr>
        <w:spacing w:after="0" w:line="240" w:lineRule="auto"/>
        <w:ind w:left="-567" w:right="-426" w:firstLine="709"/>
        <w:rPr>
          <w:rFonts w:ascii="Times New Roman" w:hAnsi="Times New Roman" w:cs="Times New Roman"/>
          <w:sz w:val="28"/>
          <w:szCs w:val="28"/>
        </w:rPr>
      </w:pPr>
    </w:p>
    <w:sectPr w:rsidR="00F03AA1" w:rsidRPr="0015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328"/>
    <w:multiLevelType w:val="multilevel"/>
    <w:tmpl w:val="A3F4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23747"/>
    <w:multiLevelType w:val="multilevel"/>
    <w:tmpl w:val="BD9C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D1CBE"/>
    <w:multiLevelType w:val="multilevel"/>
    <w:tmpl w:val="B8841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609EF"/>
    <w:multiLevelType w:val="multilevel"/>
    <w:tmpl w:val="85F81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359F3"/>
    <w:multiLevelType w:val="multilevel"/>
    <w:tmpl w:val="2990C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55327"/>
    <w:multiLevelType w:val="multilevel"/>
    <w:tmpl w:val="755C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27EF7"/>
    <w:multiLevelType w:val="multilevel"/>
    <w:tmpl w:val="4AE6C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63394"/>
    <w:multiLevelType w:val="multilevel"/>
    <w:tmpl w:val="E510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63EAE"/>
    <w:multiLevelType w:val="multilevel"/>
    <w:tmpl w:val="9752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55AAC"/>
    <w:multiLevelType w:val="multilevel"/>
    <w:tmpl w:val="7F00C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C2D22"/>
    <w:multiLevelType w:val="multilevel"/>
    <w:tmpl w:val="6EAC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31894"/>
    <w:multiLevelType w:val="multilevel"/>
    <w:tmpl w:val="462E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EA1169"/>
    <w:multiLevelType w:val="multilevel"/>
    <w:tmpl w:val="593C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674C44"/>
    <w:multiLevelType w:val="multilevel"/>
    <w:tmpl w:val="416C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554DF"/>
    <w:multiLevelType w:val="multilevel"/>
    <w:tmpl w:val="6332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DB12D9"/>
    <w:multiLevelType w:val="multilevel"/>
    <w:tmpl w:val="A0B6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954745"/>
    <w:multiLevelType w:val="multilevel"/>
    <w:tmpl w:val="DBC8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8C0D84"/>
    <w:multiLevelType w:val="multilevel"/>
    <w:tmpl w:val="5CFA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AB0050"/>
    <w:multiLevelType w:val="multilevel"/>
    <w:tmpl w:val="5106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061D6"/>
    <w:multiLevelType w:val="multilevel"/>
    <w:tmpl w:val="3EBA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AA3213"/>
    <w:multiLevelType w:val="multilevel"/>
    <w:tmpl w:val="885C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8C4FAA"/>
    <w:multiLevelType w:val="multilevel"/>
    <w:tmpl w:val="F3A2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9F23C2"/>
    <w:multiLevelType w:val="multilevel"/>
    <w:tmpl w:val="0B4EF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76B4E"/>
    <w:multiLevelType w:val="multilevel"/>
    <w:tmpl w:val="D65E7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A04B81"/>
    <w:multiLevelType w:val="multilevel"/>
    <w:tmpl w:val="B600B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CC2B92"/>
    <w:multiLevelType w:val="multilevel"/>
    <w:tmpl w:val="658C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A911A6"/>
    <w:multiLevelType w:val="multilevel"/>
    <w:tmpl w:val="6476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AF68BF"/>
    <w:multiLevelType w:val="multilevel"/>
    <w:tmpl w:val="7A88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23"/>
  </w:num>
  <w:num w:numId="4">
    <w:abstractNumId w:val="6"/>
  </w:num>
  <w:num w:numId="5">
    <w:abstractNumId w:val="19"/>
  </w:num>
  <w:num w:numId="6">
    <w:abstractNumId w:val="27"/>
  </w:num>
  <w:num w:numId="7">
    <w:abstractNumId w:val="17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24"/>
  </w:num>
  <w:num w:numId="13">
    <w:abstractNumId w:val="2"/>
  </w:num>
  <w:num w:numId="14">
    <w:abstractNumId w:val="22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5"/>
  </w:num>
  <w:num w:numId="20">
    <w:abstractNumId w:val="25"/>
  </w:num>
  <w:num w:numId="21">
    <w:abstractNumId w:val="11"/>
  </w:num>
  <w:num w:numId="22">
    <w:abstractNumId w:val="3"/>
  </w:num>
  <w:num w:numId="23">
    <w:abstractNumId w:val="8"/>
  </w:num>
  <w:num w:numId="24">
    <w:abstractNumId w:val="21"/>
  </w:num>
  <w:num w:numId="25">
    <w:abstractNumId w:val="0"/>
  </w:num>
  <w:num w:numId="26">
    <w:abstractNumId w:val="15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95"/>
    <w:rsid w:val="00042F87"/>
    <w:rsid w:val="00150B79"/>
    <w:rsid w:val="00CE4810"/>
    <w:rsid w:val="00F6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6E16E-1050-46E4-9498-7C820E44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B79"/>
    <w:rPr>
      <w:b/>
      <w:bCs/>
    </w:rPr>
  </w:style>
  <w:style w:type="character" w:styleId="a5">
    <w:name w:val="Emphasis"/>
    <w:basedOn w:val="a0"/>
    <w:uiPriority w:val="20"/>
    <w:qFormat/>
    <w:rsid w:val="00150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2226</Words>
  <Characters>12693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2024-09-25T11:57:00Z</dcterms:created>
  <dcterms:modified xsi:type="dcterms:W3CDTF">2024-09-25T11:58:00Z</dcterms:modified>
</cp:coreProperties>
</file>