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23" w:rsidRPr="002C094D" w:rsidRDefault="005A6423" w:rsidP="005A64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4A8" w:rsidRPr="002C094D" w:rsidRDefault="00424C69" w:rsidP="00424C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94D">
        <w:rPr>
          <w:rFonts w:ascii="Times New Roman" w:hAnsi="Times New Roman" w:cs="Times New Roman"/>
          <w:b/>
          <w:sz w:val="24"/>
          <w:szCs w:val="24"/>
        </w:rPr>
        <w:t>ПЛАН</w:t>
      </w:r>
      <w:r w:rsidR="005A6423" w:rsidRPr="002C09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423" w:rsidRPr="002C094D" w:rsidRDefault="005A6423" w:rsidP="001B3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94D">
        <w:rPr>
          <w:rFonts w:ascii="Times New Roman" w:hAnsi="Times New Roman" w:cs="Times New Roman"/>
          <w:b/>
          <w:sz w:val="24"/>
          <w:szCs w:val="24"/>
        </w:rPr>
        <w:t>проведения мероприятий</w:t>
      </w:r>
      <w:r w:rsidR="001B34A8" w:rsidRPr="002C094D">
        <w:rPr>
          <w:rFonts w:ascii="Times New Roman" w:hAnsi="Times New Roman" w:cs="Times New Roman"/>
          <w:b/>
          <w:sz w:val="24"/>
          <w:szCs w:val="24"/>
        </w:rPr>
        <w:t>, посвящённых</w:t>
      </w:r>
    </w:p>
    <w:p w:rsidR="005A6423" w:rsidRPr="002C094D" w:rsidRDefault="005A6423" w:rsidP="001B3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94D">
        <w:rPr>
          <w:rFonts w:ascii="Times New Roman" w:hAnsi="Times New Roman" w:cs="Times New Roman"/>
          <w:b/>
          <w:sz w:val="24"/>
          <w:szCs w:val="24"/>
        </w:rPr>
        <w:t>«</w:t>
      </w:r>
      <w:r w:rsidR="001B34A8" w:rsidRPr="002C094D">
        <w:rPr>
          <w:rFonts w:ascii="Times New Roman" w:hAnsi="Times New Roman" w:cs="Times New Roman"/>
          <w:b/>
          <w:sz w:val="24"/>
          <w:szCs w:val="24"/>
        </w:rPr>
        <w:t>85-летию</w:t>
      </w:r>
      <w:r w:rsidRPr="002C094D">
        <w:rPr>
          <w:rFonts w:ascii="Times New Roman" w:hAnsi="Times New Roman" w:cs="Times New Roman"/>
          <w:b/>
          <w:sz w:val="24"/>
          <w:szCs w:val="24"/>
        </w:rPr>
        <w:t xml:space="preserve"> со дн</w:t>
      </w:r>
      <w:r w:rsidR="001B34A8" w:rsidRPr="002C094D">
        <w:rPr>
          <w:rFonts w:ascii="Times New Roman" w:hAnsi="Times New Roman" w:cs="Times New Roman"/>
          <w:b/>
          <w:sz w:val="24"/>
          <w:szCs w:val="24"/>
        </w:rPr>
        <w:t>я образования Гомельской области»</w:t>
      </w:r>
    </w:p>
    <w:p w:rsidR="001B34A8" w:rsidRPr="002C094D" w:rsidRDefault="001B34A8" w:rsidP="001B3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7"/>
        <w:gridCol w:w="1259"/>
        <w:gridCol w:w="1618"/>
        <w:gridCol w:w="2602"/>
      </w:tblGrid>
      <w:tr w:rsidR="001B34A8" w:rsidRPr="002C094D" w:rsidTr="00A64752">
        <w:tc>
          <w:tcPr>
            <w:tcW w:w="5070" w:type="dxa"/>
          </w:tcPr>
          <w:p w:rsidR="001B34A8" w:rsidRPr="002C094D" w:rsidRDefault="001B34A8" w:rsidP="0042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1B34A8" w:rsidRPr="002C094D" w:rsidRDefault="001B34A8" w:rsidP="0042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3" w:type="dxa"/>
          </w:tcPr>
          <w:p w:rsidR="001B34A8" w:rsidRPr="002C094D" w:rsidRDefault="001B34A8" w:rsidP="0042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30" w:type="dxa"/>
          </w:tcPr>
          <w:p w:rsidR="001B34A8" w:rsidRPr="002C094D" w:rsidRDefault="001B34A8" w:rsidP="0042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B34A8" w:rsidRPr="002C094D" w:rsidTr="00A64752">
        <w:tc>
          <w:tcPr>
            <w:tcW w:w="5070" w:type="dxa"/>
          </w:tcPr>
          <w:p w:rsidR="001B34A8" w:rsidRPr="002C094D" w:rsidRDefault="001B34A8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тематического раздела на интернет-сайте учреждения образования</w:t>
            </w:r>
            <w:r w:rsidR="00A64752" w:rsidRPr="002C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«Гомельская облать-85 лет».</w:t>
            </w:r>
          </w:p>
          <w:p w:rsidR="003E5CB0" w:rsidRPr="002C094D" w:rsidRDefault="003E5CB0" w:rsidP="0042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A8" w:rsidRPr="002C094D" w:rsidRDefault="001B34A8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мероприятиях, посвящённых 85-летию со дня образования Гомельской области</w:t>
            </w:r>
          </w:p>
        </w:tc>
        <w:tc>
          <w:tcPr>
            <w:tcW w:w="1275" w:type="dxa"/>
          </w:tcPr>
          <w:p w:rsidR="001B34A8" w:rsidRPr="002C094D" w:rsidRDefault="001B34A8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3E5CB0" w:rsidRPr="002C094D" w:rsidRDefault="003E5CB0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CB0" w:rsidRPr="002C094D" w:rsidRDefault="003E5CB0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CB0" w:rsidRPr="002C094D" w:rsidRDefault="003E5CB0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A8" w:rsidRPr="002C094D" w:rsidRDefault="000740BC" w:rsidP="0007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7E81" w:rsidRPr="002C09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B34A8" w:rsidRPr="002C094D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2630" w:type="dxa"/>
          </w:tcPr>
          <w:p w:rsidR="003E5CB0" w:rsidRPr="002C094D" w:rsidRDefault="003E5CB0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CB0" w:rsidRPr="002C094D" w:rsidRDefault="003E5CB0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CB0" w:rsidRPr="002C094D" w:rsidRDefault="003E5CB0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A8" w:rsidRPr="002C094D" w:rsidRDefault="001B34A8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Казмерчук К.С.</w:t>
            </w:r>
          </w:p>
        </w:tc>
      </w:tr>
      <w:tr w:rsidR="001B34A8" w:rsidRPr="002C094D" w:rsidTr="00A64752">
        <w:tc>
          <w:tcPr>
            <w:tcW w:w="5070" w:type="dxa"/>
          </w:tcPr>
          <w:p w:rsidR="001B34A8" w:rsidRPr="002C094D" w:rsidRDefault="001B34A8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Создание на интернет-сайтах учреждения образования тематических баннеров</w:t>
            </w:r>
          </w:p>
        </w:tc>
        <w:tc>
          <w:tcPr>
            <w:tcW w:w="1275" w:type="dxa"/>
          </w:tcPr>
          <w:p w:rsidR="001B34A8" w:rsidRPr="002C094D" w:rsidRDefault="001B34A8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B34A8" w:rsidRPr="002C094D" w:rsidRDefault="000740BC" w:rsidP="00BA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7E81" w:rsidRPr="002C094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B34A8" w:rsidRPr="002C094D">
              <w:rPr>
                <w:rFonts w:ascii="Times New Roman" w:hAnsi="Times New Roman" w:cs="Times New Roman"/>
                <w:sz w:val="24"/>
                <w:szCs w:val="24"/>
              </w:rPr>
              <w:t>01.2023</w:t>
            </w:r>
          </w:p>
        </w:tc>
        <w:tc>
          <w:tcPr>
            <w:tcW w:w="2630" w:type="dxa"/>
          </w:tcPr>
          <w:p w:rsidR="001B34A8" w:rsidRPr="002C094D" w:rsidRDefault="001B34A8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Казмерчук</w:t>
            </w:r>
            <w:proofErr w:type="spellEnd"/>
            <w:r w:rsidRPr="002C094D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1B34A8" w:rsidRPr="002C094D" w:rsidTr="00A64752">
        <w:tc>
          <w:tcPr>
            <w:tcW w:w="5070" w:type="dxa"/>
          </w:tcPr>
          <w:p w:rsidR="003E5CB0" w:rsidRPr="002C094D" w:rsidRDefault="003E5CB0" w:rsidP="0042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b/>
                <w:sz w:val="24"/>
                <w:szCs w:val="24"/>
              </w:rPr>
              <w:t>Онлайн-</w:t>
            </w:r>
            <w:proofErr w:type="spellStart"/>
            <w:r w:rsidRPr="002C094D">
              <w:rPr>
                <w:rFonts w:ascii="Times New Roman" w:hAnsi="Times New Roman" w:cs="Times New Roman"/>
                <w:b/>
                <w:sz w:val="24"/>
                <w:szCs w:val="24"/>
              </w:rPr>
              <w:t>челлендж</w:t>
            </w:r>
            <w:proofErr w:type="spellEnd"/>
            <w:r w:rsidRPr="002C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34A8" w:rsidRPr="002C094D" w:rsidRDefault="003E5CB0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«Поздравляем край родной…»</w:t>
            </w:r>
          </w:p>
          <w:p w:rsidR="003E5CB0" w:rsidRPr="002C094D" w:rsidRDefault="003E5CB0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(мини концерты)</w:t>
            </w:r>
          </w:p>
        </w:tc>
        <w:tc>
          <w:tcPr>
            <w:tcW w:w="1275" w:type="dxa"/>
          </w:tcPr>
          <w:p w:rsidR="001B34A8" w:rsidRPr="002C094D" w:rsidRDefault="003E5CB0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23" w:type="dxa"/>
          </w:tcPr>
          <w:p w:rsidR="001B34A8" w:rsidRPr="002C094D" w:rsidRDefault="00BA7E81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E5CB0" w:rsidRPr="002C094D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2630" w:type="dxa"/>
          </w:tcPr>
          <w:p w:rsidR="00A64752" w:rsidRPr="002C094D" w:rsidRDefault="00A64752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64752" w:rsidRPr="002C094D" w:rsidRDefault="00A64752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Семеницкая А.И.</w:t>
            </w:r>
          </w:p>
          <w:p w:rsidR="001B34A8" w:rsidRPr="002C094D" w:rsidRDefault="003E5CB0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34A8" w:rsidRPr="002C094D" w:rsidTr="00A64752">
        <w:tc>
          <w:tcPr>
            <w:tcW w:w="5070" w:type="dxa"/>
          </w:tcPr>
          <w:p w:rsidR="001B34A8" w:rsidRPr="002C094D" w:rsidRDefault="003E5CB0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Онлайн-экскурс </w:t>
            </w: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«Чтобы помнили: история в судьбах и лицах»</w:t>
            </w:r>
          </w:p>
        </w:tc>
        <w:tc>
          <w:tcPr>
            <w:tcW w:w="1275" w:type="dxa"/>
          </w:tcPr>
          <w:p w:rsidR="001B34A8" w:rsidRPr="002C094D" w:rsidRDefault="003E5CB0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23" w:type="dxa"/>
          </w:tcPr>
          <w:p w:rsidR="001B34A8" w:rsidRPr="002C094D" w:rsidRDefault="00BA7E81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 w:rsidR="003E5CB0" w:rsidRPr="002C094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630" w:type="dxa"/>
          </w:tcPr>
          <w:p w:rsidR="001B34A8" w:rsidRPr="002C094D" w:rsidRDefault="003E5CB0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Ильич А.В.</w:t>
            </w:r>
          </w:p>
          <w:p w:rsidR="00424C69" w:rsidRPr="002C094D" w:rsidRDefault="00424C69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34A8" w:rsidRPr="002C094D" w:rsidTr="00A64752">
        <w:tc>
          <w:tcPr>
            <w:tcW w:w="5070" w:type="dxa"/>
          </w:tcPr>
          <w:p w:rsidR="001B34A8" w:rsidRPr="002C094D" w:rsidRDefault="003E5CB0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94D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2C094D">
              <w:rPr>
                <w:rFonts w:ascii="Times New Roman" w:hAnsi="Times New Roman" w:cs="Times New Roman"/>
                <w:b/>
                <w:sz w:val="24"/>
                <w:szCs w:val="24"/>
              </w:rPr>
              <w:t>-игра</w:t>
            </w: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 xml:space="preserve"> «По Золотому кольцу </w:t>
            </w:r>
            <w:proofErr w:type="spellStart"/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Гомельщины</w:t>
            </w:r>
            <w:proofErr w:type="spellEnd"/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B34A8" w:rsidRPr="002C094D" w:rsidRDefault="00424C69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623" w:type="dxa"/>
          </w:tcPr>
          <w:p w:rsidR="001B34A8" w:rsidRPr="002C094D" w:rsidRDefault="00BA7E81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3E5CB0" w:rsidRPr="002C094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630" w:type="dxa"/>
          </w:tcPr>
          <w:p w:rsidR="001B34A8" w:rsidRPr="002C094D" w:rsidRDefault="00424C69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Говин</w:t>
            </w:r>
            <w:proofErr w:type="spellEnd"/>
            <w:r w:rsidRPr="002C094D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  <w:r w:rsidR="003E5CB0" w:rsidRPr="002C0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C69" w:rsidRPr="002C094D" w:rsidRDefault="00424C69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5CB0" w:rsidRPr="002C094D" w:rsidTr="00A64752">
        <w:tc>
          <w:tcPr>
            <w:tcW w:w="5070" w:type="dxa"/>
          </w:tcPr>
          <w:p w:rsidR="003E5CB0" w:rsidRPr="002C094D" w:rsidRDefault="003E5CB0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фотовыставок</w:t>
            </w: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 xml:space="preserve"> «Гомельская область в лицах»</w:t>
            </w:r>
          </w:p>
        </w:tc>
        <w:tc>
          <w:tcPr>
            <w:tcW w:w="1275" w:type="dxa"/>
          </w:tcPr>
          <w:p w:rsidR="003E5CB0" w:rsidRPr="002C094D" w:rsidRDefault="00424C69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23" w:type="dxa"/>
          </w:tcPr>
          <w:p w:rsidR="003E5CB0" w:rsidRPr="002C094D" w:rsidRDefault="000740BC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7E81" w:rsidRPr="002C094D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424C69" w:rsidRPr="002C094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630" w:type="dxa"/>
          </w:tcPr>
          <w:p w:rsidR="003E5CB0" w:rsidRPr="002C094D" w:rsidRDefault="00424C69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Зубарь</w:t>
            </w:r>
            <w:proofErr w:type="spellEnd"/>
            <w:r w:rsidRPr="002C094D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  <w:p w:rsidR="00A64752" w:rsidRPr="002C094D" w:rsidRDefault="00A64752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Семеницкая А.И.</w:t>
            </w:r>
          </w:p>
          <w:p w:rsidR="00424C69" w:rsidRPr="002C094D" w:rsidRDefault="00424C69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C69" w:rsidRPr="002C094D" w:rsidTr="00A64752">
        <w:tc>
          <w:tcPr>
            <w:tcW w:w="5070" w:type="dxa"/>
          </w:tcPr>
          <w:p w:rsidR="00A64752" w:rsidRPr="002C094D" w:rsidRDefault="00424C69" w:rsidP="0042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часы, </w:t>
            </w:r>
          </w:p>
          <w:p w:rsidR="00A64752" w:rsidRPr="002C094D" w:rsidRDefault="00A64752" w:rsidP="0042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</w:p>
          <w:p w:rsidR="00A64752" w:rsidRPr="002C094D" w:rsidRDefault="00424C69" w:rsidP="0042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тематические уроки, </w:t>
            </w:r>
          </w:p>
          <w:p w:rsidR="00424C69" w:rsidRPr="002C094D" w:rsidRDefault="00424C69" w:rsidP="0042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диспуты </w:t>
            </w:r>
            <w:r w:rsidR="00BA7E81" w:rsidRPr="002C094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посвященные</w:t>
            </w:r>
          </w:p>
          <w:p w:rsidR="00424C69" w:rsidRPr="002C094D" w:rsidRDefault="00BA7E81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«85-летию</w:t>
            </w:r>
            <w:r w:rsidR="00424C69" w:rsidRPr="002C094D">
              <w:rPr>
                <w:rFonts w:ascii="Times New Roman" w:hAnsi="Times New Roman" w:cs="Times New Roman"/>
                <w:sz w:val="24"/>
                <w:szCs w:val="24"/>
              </w:rPr>
              <w:t xml:space="preserve"> со дня образования Гомельской области»</w:t>
            </w:r>
          </w:p>
        </w:tc>
        <w:tc>
          <w:tcPr>
            <w:tcW w:w="1275" w:type="dxa"/>
          </w:tcPr>
          <w:p w:rsidR="00424C69" w:rsidRPr="002C094D" w:rsidRDefault="00424C69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23" w:type="dxa"/>
          </w:tcPr>
          <w:p w:rsidR="00424C69" w:rsidRPr="002C094D" w:rsidRDefault="00424C69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В течении 2023 года</w:t>
            </w:r>
          </w:p>
        </w:tc>
        <w:tc>
          <w:tcPr>
            <w:tcW w:w="2630" w:type="dxa"/>
          </w:tcPr>
          <w:p w:rsidR="00424C69" w:rsidRPr="002C094D" w:rsidRDefault="00424C69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C69" w:rsidRPr="002C094D" w:rsidTr="00A64752">
        <w:tc>
          <w:tcPr>
            <w:tcW w:w="5070" w:type="dxa"/>
          </w:tcPr>
          <w:p w:rsidR="002C094D" w:rsidRDefault="00424C69" w:rsidP="0042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2C094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Встречи с известными людьми </w:t>
            </w:r>
          </w:p>
          <w:p w:rsidR="00424C69" w:rsidRPr="002C094D" w:rsidRDefault="00424C69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Гомельской области,Петриковского района</w:t>
            </w:r>
          </w:p>
        </w:tc>
        <w:tc>
          <w:tcPr>
            <w:tcW w:w="1275" w:type="dxa"/>
          </w:tcPr>
          <w:p w:rsidR="00424C69" w:rsidRPr="002C094D" w:rsidRDefault="00424C69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23" w:type="dxa"/>
          </w:tcPr>
          <w:p w:rsidR="00424C69" w:rsidRPr="002C094D" w:rsidRDefault="00BA7E81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424C69" w:rsidRPr="002C09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30" w:type="dxa"/>
          </w:tcPr>
          <w:p w:rsidR="00424C69" w:rsidRPr="002C094D" w:rsidRDefault="00424C69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C69" w:rsidRPr="002C094D" w:rsidTr="00A64752">
        <w:tc>
          <w:tcPr>
            <w:tcW w:w="5070" w:type="dxa"/>
          </w:tcPr>
          <w:p w:rsidR="00424C69" w:rsidRPr="002C094D" w:rsidRDefault="00424C69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094D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Экскурсия</w:t>
            </w:r>
            <w:r w:rsidR="00A64752" w:rsidRPr="002C094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“Историко-краеведческий Музей”</w:t>
            </w:r>
          </w:p>
        </w:tc>
        <w:tc>
          <w:tcPr>
            <w:tcW w:w="1275" w:type="dxa"/>
          </w:tcPr>
          <w:p w:rsidR="00424C69" w:rsidRPr="002C094D" w:rsidRDefault="00424C69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623" w:type="dxa"/>
          </w:tcPr>
          <w:p w:rsidR="00424C69" w:rsidRPr="002C094D" w:rsidRDefault="00BA7E81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630" w:type="dxa"/>
          </w:tcPr>
          <w:p w:rsidR="00424C69" w:rsidRPr="002C094D" w:rsidRDefault="00424C69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Шпалак</w:t>
            </w:r>
            <w:proofErr w:type="spellEnd"/>
            <w:r w:rsidRPr="002C094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24C69" w:rsidRPr="002C094D" w:rsidRDefault="00424C69" w:rsidP="0042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94D">
              <w:rPr>
                <w:rFonts w:ascii="Times New Roman" w:hAnsi="Times New Roman" w:cs="Times New Roman"/>
                <w:sz w:val="24"/>
                <w:szCs w:val="24"/>
              </w:rPr>
              <w:t>Ильич А.В.</w:t>
            </w:r>
          </w:p>
        </w:tc>
      </w:tr>
    </w:tbl>
    <w:p w:rsidR="001B34A8" w:rsidRPr="00424C69" w:rsidRDefault="001B34A8" w:rsidP="00424C69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B34A8" w:rsidRPr="00424C69" w:rsidSect="005A6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00916"/>
    <w:multiLevelType w:val="hybridMultilevel"/>
    <w:tmpl w:val="CCBE0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23"/>
    <w:rsid w:val="000740BC"/>
    <w:rsid w:val="001B34A8"/>
    <w:rsid w:val="002C094D"/>
    <w:rsid w:val="003E5CB0"/>
    <w:rsid w:val="00424C69"/>
    <w:rsid w:val="005A6423"/>
    <w:rsid w:val="00A64752"/>
    <w:rsid w:val="00BA7E81"/>
    <w:rsid w:val="00E8162B"/>
    <w:rsid w:val="00F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CA0FD"/>
  <w15:docId w15:val="{7FDF152D-EA22-44D9-A576-A58D5AC7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C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7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7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Семеницкая</cp:lastModifiedBy>
  <cp:revision>3</cp:revision>
  <cp:lastPrinted>2023-01-18T17:09:00Z</cp:lastPrinted>
  <dcterms:created xsi:type="dcterms:W3CDTF">2023-02-03T13:08:00Z</dcterms:created>
  <dcterms:modified xsi:type="dcterms:W3CDTF">2023-02-03T13:12:00Z</dcterms:modified>
</cp:coreProperties>
</file>