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3"/>
        <w:tblW w:w="0" w:type="auto"/>
        <w:jc w:val="right"/>
        <w:tblLook w:val="04A0"/>
      </w:tblPr>
      <w:tblGrid>
        <w:gridCol w:w="5719"/>
      </w:tblGrid>
      <w:tr w:rsidR="00CC4D51" w:rsidRPr="00216E88" w:rsidTr="00310FB4">
        <w:trPr>
          <w:trHeight w:val="2056"/>
          <w:jc w:val="right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CC4D51" w:rsidRPr="00216E8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УТВЕРЖДЕНО</w:t>
            </w:r>
          </w:p>
          <w:p w:rsidR="00CC4D51" w:rsidRPr="00216E88" w:rsidRDefault="00CC4D51" w:rsidP="00310FB4">
            <w:pPr>
              <w:widowControl w:val="0"/>
              <w:autoSpaceDE w:val="0"/>
              <w:autoSpaceDN w:val="0"/>
              <w:adjustRightInd w:val="0"/>
              <w:spacing w:line="280" w:lineRule="exact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Постановление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профсоюзного комитета первичной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профсоюзной организации государственного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учреждения образования 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Приболовичская</w:t>
            </w:r>
            <w:bookmarkStart w:id="0" w:name="_GoBack"/>
            <w:bookmarkEnd w:id="0"/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средняя школа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Белорусского профсоюза работников образования и науки</w:t>
            </w:r>
          </w:p>
          <w:p w:rsidR="00CC4D51" w:rsidRPr="00216E8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6C80">
              <w:rPr>
                <w:rFonts w:ascii="Times New Roman" w:eastAsiaTheme="minorHAnsi" w:hAnsi="Times New Roman"/>
                <w:sz w:val="28"/>
                <w:szCs w:val="28"/>
              </w:rPr>
              <w:t>30.12.2024 № 22</w:t>
            </w:r>
            <w:r w:rsidRPr="00A76C80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/135</w:t>
            </w:r>
          </w:p>
        </w:tc>
      </w:tr>
    </w:tbl>
    <w:p w:rsidR="00CC4D51" w:rsidRPr="00216E88" w:rsidRDefault="00CC4D51" w:rsidP="00CC4D51">
      <w:pPr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:rsidR="00CC4D51" w:rsidRPr="00216E88" w:rsidRDefault="00CC4D51" w:rsidP="00CC4D5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План работы </w:t>
      </w:r>
    </w:p>
    <w:p w:rsidR="00CC4D51" w:rsidRPr="00216E88" w:rsidRDefault="00CC4D51" w:rsidP="00CC4D5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первичной профсоюзной организации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государственного</w:t>
      </w:r>
      <w:proofErr w:type="gramEnd"/>
    </w:p>
    <w:p w:rsidR="00CC4D51" w:rsidRPr="00216E88" w:rsidRDefault="00CC4D51" w:rsidP="00CC4D5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учреждения образования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Приболовичская</w:t>
      </w:r>
      <w:proofErr w:type="spellEnd"/>
      <w:r w:rsidRPr="00D418E8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A76C80">
        <w:rPr>
          <w:rFonts w:ascii="Times New Roman" w:eastAsiaTheme="minorHAnsi" w:hAnsi="Times New Roman"/>
          <w:sz w:val="28"/>
          <w:szCs w:val="28"/>
        </w:rPr>
        <w:t>средняя школа</w:t>
      </w:r>
      <w:r w:rsidRPr="00216E88">
        <w:rPr>
          <w:rFonts w:ascii="Times New Roman" w:eastAsiaTheme="minorHAnsi" w:hAnsi="Times New Roman"/>
          <w:sz w:val="28"/>
          <w:szCs w:val="28"/>
        </w:rPr>
        <w:t>» Белорусского профессионального союза работников образования и науки</w:t>
      </w:r>
    </w:p>
    <w:p w:rsidR="00CC4D51" w:rsidRPr="00216E88" w:rsidRDefault="00CC4D51" w:rsidP="00CC4D5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январь-июнь 2025 </w:t>
      </w:r>
      <w:r w:rsidRPr="00216E88">
        <w:rPr>
          <w:rFonts w:ascii="Times New Roman" w:eastAsiaTheme="minorHAnsi" w:hAnsi="Times New Roman"/>
          <w:sz w:val="28"/>
          <w:szCs w:val="28"/>
        </w:rPr>
        <w:t>года</w:t>
      </w:r>
    </w:p>
    <w:p w:rsidR="00CC4D51" w:rsidRDefault="00CC4D51" w:rsidP="00CC4D51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567"/>
        <w:gridCol w:w="5954"/>
        <w:gridCol w:w="1559"/>
        <w:gridCol w:w="2410"/>
      </w:tblGrid>
      <w:tr w:rsidR="00CC4D51" w:rsidRPr="007D718A" w:rsidTr="00310FB4">
        <w:tc>
          <w:tcPr>
            <w:tcW w:w="567" w:type="dxa"/>
            <w:shd w:val="clear" w:color="auto" w:fill="auto"/>
          </w:tcPr>
          <w:p w:rsidR="00CC4D51" w:rsidRPr="007D718A" w:rsidRDefault="00CC4D51" w:rsidP="00310F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5954" w:type="dxa"/>
          </w:tcPr>
          <w:p w:rsidR="00CC4D51" w:rsidRPr="00216E8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Профсоюзное собрание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первичной профсоюзной организации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государственного</w:t>
            </w:r>
            <w:proofErr w:type="gramEnd"/>
          </w:p>
          <w:p w:rsidR="00CC4D51" w:rsidRPr="00216E8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учреждения образования 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Приболовичская</w:t>
            </w:r>
            <w:proofErr w:type="spellEnd"/>
            <w:r w:rsidRPr="007D718A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 xml:space="preserve"> </w:t>
            </w:r>
            <w:r w:rsidRPr="00A76C80">
              <w:rPr>
                <w:rFonts w:ascii="Times New Roman" w:eastAsiaTheme="minorHAnsi" w:hAnsi="Times New Roman"/>
                <w:sz w:val="28"/>
                <w:szCs w:val="28"/>
              </w:rPr>
              <w:t>средняя школа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Белорусского профессионального союза работников образования и науки</w:t>
            </w:r>
          </w:p>
          <w:p w:rsidR="00CC4D51" w:rsidRPr="007D718A" w:rsidRDefault="00CC4D51" w:rsidP="00310F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4D51" w:rsidRPr="007D718A" w:rsidRDefault="00CC4D51" w:rsidP="00310F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C4D51" w:rsidRPr="007D718A" w:rsidRDefault="00CC4D51" w:rsidP="00310F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   </w:t>
            </w:r>
            <w:r w:rsidRPr="00A76C80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CC4D51" w:rsidRPr="007D718A" w:rsidRDefault="00CC4D51" w:rsidP="00310F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 ППО</w:t>
            </w:r>
          </w:p>
        </w:tc>
      </w:tr>
    </w:tbl>
    <w:p w:rsidR="00CC4D51" w:rsidRPr="00216E88" w:rsidRDefault="00CC4D51" w:rsidP="00CC4D51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:rsidR="00CC4D51" w:rsidRPr="00216E88" w:rsidRDefault="00CC4D51" w:rsidP="00CC4D5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:rsidR="00CC4D51" w:rsidRPr="00216E88" w:rsidRDefault="00CC4D51" w:rsidP="00CC4D5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</w:pPr>
      <w:r w:rsidRPr="00216E88">
        <w:rPr>
          <w:rFonts w:ascii="Times New Roman" w:eastAsiaTheme="minorHAnsi" w:hAnsi="Times New Roman"/>
          <w:sz w:val="28"/>
          <w:szCs w:val="28"/>
          <w:lang w:val="en-US"/>
        </w:rPr>
        <w:t>II</w:t>
      </w:r>
      <w:proofErr w:type="gramStart"/>
      <w:r w:rsidRPr="00216E88">
        <w:rPr>
          <w:rFonts w:ascii="Times New Roman" w:eastAsiaTheme="minorHAnsi" w:hAnsi="Times New Roman"/>
          <w:caps/>
          <w:sz w:val="28"/>
          <w:szCs w:val="28"/>
        </w:rPr>
        <w:t xml:space="preserve">.  </w:t>
      </w:r>
      <w:r w:rsidRPr="00216E88">
        <w:rPr>
          <w:rFonts w:ascii="Times New Roman" w:eastAsiaTheme="minorHAnsi" w:hAnsi="Times New Roman"/>
          <w:caps/>
          <w:sz w:val="28"/>
          <w:szCs w:val="28"/>
          <w:u w:val="single"/>
        </w:rPr>
        <w:t>заседания</w:t>
      </w:r>
      <w:proofErr w:type="gramEnd"/>
      <w:r w:rsidRPr="00216E88">
        <w:rPr>
          <w:rFonts w:ascii="Times New Roman" w:eastAsiaTheme="minorHAnsi" w:hAnsi="Times New Roman"/>
          <w:caps/>
          <w:sz w:val="28"/>
          <w:szCs w:val="28"/>
          <w:u w:val="single"/>
        </w:rPr>
        <w:t xml:space="preserve"> </w:t>
      </w:r>
      <w:r w:rsidRPr="00216E88"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  <w:t>ПРОФСОЮЗНОГО КОМИТЕТА</w:t>
      </w:r>
    </w:p>
    <w:p w:rsidR="00CC4D51" w:rsidRPr="00216E88" w:rsidRDefault="00CC4D51" w:rsidP="00CC4D5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  <w:lang w:val="be-BY"/>
        </w:rPr>
      </w:pPr>
    </w:p>
    <w:tbl>
      <w:tblPr>
        <w:tblStyle w:val="3"/>
        <w:tblW w:w="10128" w:type="dxa"/>
        <w:jc w:val="center"/>
        <w:tblLook w:val="04A0"/>
      </w:tblPr>
      <w:tblGrid>
        <w:gridCol w:w="993"/>
        <w:gridCol w:w="6869"/>
        <w:gridCol w:w="2266"/>
      </w:tblGrid>
      <w:tr w:rsidR="00CC4D51" w:rsidRPr="00216E88" w:rsidTr="00310FB4">
        <w:trPr>
          <w:cantSplit/>
          <w:jc w:val="center"/>
        </w:trPr>
        <w:tc>
          <w:tcPr>
            <w:tcW w:w="993" w:type="dxa"/>
          </w:tcPr>
          <w:p w:rsidR="00CC4D51" w:rsidRPr="00216E88" w:rsidRDefault="00CC4D51" w:rsidP="00310FB4">
            <w:pPr>
              <w:widowControl w:val="0"/>
              <w:autoSpaceDE w:val="0"/>
              <w:autoSpaceDN w:val="0"/>
              <w:adjustRightInd w:val="0"/>
              <w:ind w:left="0" w:hanging="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6869" w:type="dxa"/>
          </w:tcPr>
          <w:p w:rsidR="00CC4D51" w:rsidRPr="00216E8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Вопросы, выносимые на обсуждение</w:t>
            </w:r>
          </w:p>
        </w:tc>
        <w:tc>
          <w:tcPr>
            <w:tcW w:w="2266" w:type="dxa"/>
          </w:tcPr>
          <w:p w:rsidR="00CC4D51" w:rsidRPr="00216E8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Ответственные</w:t>
            </w:r>
          </w:p>
        </w:tc>
      </w:tr>
      <w:tr w:rsidR="00CC4D51" w:rsidRPr="00216E88" w:rsidTr="00310FB4">
        <w:trPr>
          <w:cantSplit/>
          <w:jc w:val="center"/>
        </w:trPr>
        <w:tc>
          <w:tcPr>
            <w:tcW w:w="10128" w:type="dxa"/>
            <w:gridSpan w:val="3"/>
          </w:tcPr>
          <w:p w:rsidR="00CC4D51" w:rsidRPr="00216E8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1-е заседание                     январь</w:t>
            </w:r>
          </w:p>
        </w:tc>
      </w:tr>
      <w:tr w:rsidR="00CC4D51" w:rsidRPr="00216E88" w:rsidTr="00310FB4">
        <w:trPr>
          <w:cantSplit/>
          <w:jc w:val="center"/>
        </w:trPr>
        <w:tc>
          <w:tcPr>
            <w:tcW w:w="993" w:type="dxa"/>
          </w:tcPr>
          <w:p w:rsidR="00CC4D51" w:rsidRPr="00216E88" w:rsidRDefault="00CC4D51" w:rsidP="00310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утверждении статистического отчета за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6" w:type="dxa"/>
          </w:tcPr>
          <w:p w:rsidR="00CC4D51" w:rsidRPr="00216E8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216E8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cantSplit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Об утверждении отчета по осуществлению руководителями и уполномоченными представителями профсоюзов общественного </w:t>
            </w: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контроля за</w:t>
            </w:r>
            <w:proofErr w:type="gram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соблюдением законодательства Республики Беларусь о труде, защите трудовых и социально-экономических прав и интересов работников в формах, не связанных с проведением проверок за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cantSplit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утверждении информации о результатах мониторинга по применению контрактной формы найма в 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4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году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cantSplit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hAnsi="Times New Roman"/>
                <w:sz w:val="28"/>
                <w:szCs w:val="28"/>
              </w:rPr>
              <w:t>Об утверждении сведений об обращениях граждан, поступивших в первичную профсоюзную организацию государственного учреждения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Приболовичская</w:t>
            </w:r>
            <w:proofErr w:type="spellEnd"/>
            <w:r w:rsidRPr="00D418E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76C80">
              <w:rPr>
                <w:rFonts w:ascii="Times New Roman" w:hAnsi="Times New Roman"/>
                <w:sz w:val="28"/>
                <w:szCs w:val="28"/>
              </w:rPr>
              <w:t>средняя школа</w:t>
            </w:r>
            <w:r w:rsidRPr="00D418E8">
              <w:rPr>
                <w:rFonts w:ascii="Times New Roman" w:hAnsi="Times New Roman"/>
                <w:sz w:val="28"/>
                <w:szCs w:val="28"/>
              </w:rPr>
              <w:t>» Белорусского профессионального союза работни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ков образования и науки за 2024 </w:t>
            </w:r>
            <w:r w:rsidRPr="00D418E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266" w:type="dxa"/>
          </w:tcPr>
          <w:p w:rsidR="00CC4D51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cantSplit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E8">
              <w:rPr>
                <w:rFonts w:ascii="Times New Roman" w:hAnsi="Times New Roman"/>
                <w:sz w:val="28"/>
                <w:szCs w:val="28"/>
              </w:rPr>
              <w:t>Об утверждении отчета о коллективных договорах, соглашениях за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D418E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cantSplit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E8">
              <w:rPr>
                <w:rFonts w:ascii="Times New Roman" w:hAnsi="Times New Roman"/>
                <w:sz w:val="28"/>
                <w:szCs w:val="28"/>
              </w:rPr>
              <w:t>Об утверждении информации о жилищных условиях педагогических работников и профессорско-преподавательского состава по состоянию за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D418E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cantSplit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 составлении перечня юбилейных, праздничных и знаменательных дат для членов профсоюза на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5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cantSplit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О делегировании представителей от первичной профсоюзной организации  в комиссию по трудовым спорам на 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5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год</w:t>
            </w:r>
          </w:p>
        </w:tc>
        <w:tc>
          <w:tcPr>
            <w:tcW w:w="2266" w:type="dxa"/>
          </w:tcPr>
          <w:p w:rsidR="00CC4D51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cantSplit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соблюдением законодательства при </w:t>
            </w:r>
            <w:r w:rsidRPr="00FB2964">
              <w:rPr>
                <w:rFonts w:ascii="Times New Roman" w:eastAsiaTheme="minorHAnsi" w:hAnsi="Times New Roman" w:cstheme="minorBidi"/>
                <w:sz w:val="28"/>
                <w:szCs w:val="28"/>
              </w:rPr>
              <w:t>ознакомлени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и</w:t>
            </w:r>
            <w:r w:rsidRPr="00FB2964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работников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учреждения</w:t>
            </w:r>
            <w:r w:rsidRPr="00FB2964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 правилами внутреннего трудового распорядка</w:t>
            </w:r>
          </w:p>
        </w:tc>
        <w:tc>
          <w:tcPr>
            <w:tcW w:w="2266" w:type="dxa"/>
          </w:tcPr>
          <w:p w:rsidR="00CC4D51" w:rsidRPr="002453C3" w:rsidRDefault="00CC4D51" w:rsidP="00310FB4">
            <w:pPr>
              <w:widowControl w:val="0"/>
              <w:autoSpaceDE w:val="0"/>
              <w:autoSpaceDN w:val="0"/>
              <w:adjustRightInd w:val="0"/>
              <w:ind w:left="107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</w:tc>
      </w:tr>
      <w:tr w:rsidR="00CC4D51" w:rsidRPr="00D418E8" w:rsidTr="00310FB4">
        <w:trPr>
          <w:cantSplit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контроля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соблюдением законодательства при </w:t>
            </w: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>ознакомлени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и</w:t>
            </w: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работников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с графиком отпусков на 2025 год</w:t>
            </w:r>
          </w:p>
        </w:tc>
        <w:tc>
          <w:tcPr>
            <w:tcW w:w="2266" w:type="dxa"/>
          </w:tcPr>
          <w:p w:rsidR="00CC4D51" w:rsidRDefault="00CC4D51" w:rsidP="00310FB4">
            <w:pPr>
              <w:widowControl w:val="0"/>
              <w:autoSpaceDE w:val="0"/>
              <w:autoSpaceDN w:val="0"/>
              <w:adjustRightInd w:val="0"/>
              <w:ind w:left="107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C57656" w:rsidRDefault="00CC4D51" w:rsidP="00310FB4">
            <w:pPr>
              <w:ind w:left="107"/>
              <w:jc w:val="center"/>
              <w:rPr>
                <w:lang w:val="en-US"/>
              </w:rPr>
            </w:pPr>
          </w:p>
        </w:tc>
      </w:tr>
      <w:tr w:rsidR="00CC4D51" w:rsidRPr="00D418E8" w:rsidTr="00310FB4">
        <w:trPr>
          <w:cantSplit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106E87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контроля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соблюдением законодательства при </w:t>
            </w: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>ознакомлени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и</w:t>
            </w: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C57656">
              <w:rPr>
                <w:rFonts w:ascii="Times New Roman" w:eastAsiaTheme="minorHAnsi" w:hAnsi="Times New Roman" w:cstheme="minorBidi"/>
                <w:sz w:val="28"/>
                <w:szCs w:val="28"/>
              </w:rPr>
              <w:t>работников с коллективным договором организации и изменениями и дополнениями к нему</w:t>
            </w:r>
          </w:p>
        </w:tc>
        <w:tc>
          <w:tcPr>
            <w:tcW w:w="2266" w:type="dxa"/>
          </w:tcPr>
          <w:p w:rsidR="00CC4D51" w:rsidRPr="002453C3" w:rsidRDefault="00CC4D51" w:rsidP="00310FB4">
            <w:pPr>
              <w:widowControl w:val="0"/>
              <w:autoSpaceDE w:val="0"/>
              <w:autoSpaceDN w:val="0"/>
              <w:adjustRightInd w:val="0"/>
              <w:ind w:left="107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</w:tc>
      </w:tr>
      <w:tr w:rsidR="00CC4D51" w:rsidRPr="00D418E8" w:rsidTr="00310FB4">
        <w:trPr>
          <w:cantSplit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РАЗНОЕ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C4D51" w:rsidRPr="00D418E8" w:rsidTr="00310FB4">
        <w:trPr>
          <w:cantSplit/>
          <w:jc w:val="center"/>
        </w:trPr>
        <w:tc>
          <w:tcPr>
            <w:tcW w:w="10128" w:type="dxa"/>
            <w:gridSpan w:val="3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2-е заседание                     февраль</w:t>
            </w:r>
          </w:p>
        </w:tc>
      </w:tr>
      <w:tr w:rsidR="00CC4D51" w:rsidRPr="00D418E8" w:rsidTr="00310FB4">
        <w:trPr>
          <w:cantSplit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 выполнении постановлений профсоюзного комитета первичной профсоюзной организации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C4D51" w:rsidRPr="00D418E8" w:rsidTr="00310FB4">
        <w:trPr>
          <w:cantSplit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 О соблюдении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нанимателем 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трудового законодательства при ведении трудовых книжек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C4D51" w:rsidRPr="00D418E8" w:rsidTr="00310FB4">
        <w:trPr>
          <w:cantSplit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Об  участии в мероприятиях,  посвящённых  Дню защитников Отечества и Вооруженных Сил Республики Беларусь и Международному женскому дню 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C4D51" w:rsidRPr="00D418E8" w:rsidTr="00310FB4">
        <w:trPr>
          <w:cantSplit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73C5">
              <w:rPr>
                <w:rFonts w:ascii="Times New Roman" w:eastAsiaTheme="minorHAnsi" w:hAnsi="Times New Roman"/>
                <w:sz w:val="28"/>
                <w:szCs w:val="28"/>
              </w:rPr>
              <w:t xml:space="preserve">О  работе общественных инспекторов по охране труда за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C373C5"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  <w:r w:rsidRPr="005253D8">
              <w:rPr>
                <w:rFonts w:ascii="Times New Roman" w:eastAsiaTheme="minorHAnsi" w:hAnsi="Times New Roman"/>
                <w:sz w:val="28"/>
                <w:szCs w:val="28"/>
              </w:rPr>
              <w:t>квартал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5253D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</w:tc>
      </w:tr>
      <w:tr w:rsidR="00CC4D51" w:rsidRPr="00D418E8" w:rsidTr="00310FB4">
        <w:trPr>
          <w:cantSplit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C373C5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контроля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за соблюдением законодательства</w:t>
            </w:r>
            <w:r w:rsidRPr="007D462D">
              <w:rPr>
                <w:rFonts w:ascii="Times New Roman" w:eastAsiaTheme="minorHAnsi" w:hAnsi="Times New Roman"/>
                <w:sz w:val="28"/>
                <w:szCs w:val="28"/>
              </w:rPr>
              <w:t xml:space="preserve"> по вопросу </w:t>
            </w:r>
            <w:proofErr w:type="gramStart"/>
            <w:r w:rsidRPr="007D462D">
              <w:rPr>
                <w:rFonts w:ascii="Times New Roman" w:eastAsiaTheme="minorHAnsi" w:hAnsi="Times New Roman"/>
                <w:sz w:val="28"/>
                <w:szCs w:val="28"/>
              </w:rPr>
              <w:t>ведения книги учета движения тр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удовых книжек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 вкладышей к ним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</w:t>
            </w:r>
          </w:p>
        </w:tc>
      </w:tr>
      <w:tr w:rsidR="00CC4D51" w:rsidRPr="00D418E8" w:rsidTr="00310FB4">
        <w:trPr>
          <w:cantSplit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106E87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контроля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соблюдением актов законодательства</w:t>
            </w:r>
            <w:r w:rsidRPr="007D462D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по вопросу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ведения книги учета личных дел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</w:t>
            </w:r>
          </w:p>
        </w:tc>
      </w:tr>
      <w:tr w:rsidR="00CC4D51" w:rsidRPr="00D418E8" w:rsidTr="00310FB4">
        <w:trPr>
          <w:cantSplit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РАЗНОЕ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C4D51" w:rsidRPr="00D418E8" w:rsidTr="00310FB4">
        <w:trPr>
          <w:cantSplit/>
          <w:jc w:val="center"/>
        </w:trPr>
        <w:tc>
          <w:tcPr>
            <w:tcW w:w="10128" w:type="dxa"/>
            <w:gridSpan w:val="3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3-е заседание                     март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 выполнении </w:t>
            </w: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 xml:space="preserve">решений (постановлений) 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вышестоящих профсоюзных органов</w:t>
            </w: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О работе по осуществлению общественного </w:t>
            </w:r>
            <w:proofErr w:type="gramStart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соблюдением нанимателем законодательства по вопросам оплаты и стимулирования труда работников учреждения образования 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 реализации </w:t>
            </w:r>
            <w:proofErr w:type="gramStart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Плана мероприятий Белорусского профсоюза работников образования</w:t>
            </w:r>
            <w:proofErr w:type="gramEnd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и науки по выполнению Программы по реализации направлений информационной работы Федерации профсоюзов Беларуси и ее членских организаций на 2021–2025 годы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 работе администрации и профсоюзного комитета учреждения образования по развитию и совершенствованию социального партнерства. О работе комиссии по трудовым и социальным вопросам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</w:tc>
      </w:tr>
      <w:tr w:rsidR="00CC4D51" w:rsidRPr="00D418E8" w:rsidTr="00310FB4">
        <w:trPr>
          <w:cantSplit/>
          <w:trHeight w:val="347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организации культурно-массовой и физкультурно-оздоровительной работы в коллективе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C4D51" w:rsidRPr="00D418E8" w:rsidTr="00310FB4">
        <w:trPr>
          <w:cantSplit/>
          <w:trHeight w:val="347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контроля за</w:t>
            </w:r>
            <w:proofErr w:type="gramEnd"/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 xml:space="preserve"> соблюдением актов законодательства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по вопросу оформления трудовых договоров (контрактов) работников в соответствии с требованиями ст. 18 ТК РБ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</w:t>
            </w:r>
          </w:p>
        </w:tc>
      </w:tr>
      <w:tr w:rsidR="00CC4D51" w:rsidRPr="00D418E8" w:rsidTr="00310FB4">
        <w:trPr>
          <w:cantSplit/>
          <w:trHeight w:val="347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A75B70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контроля за</w:t>
            </w:r>
            <w:proofErr w:type="gramEnd"/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 xml:space="preserve"> соблюдением актов законодательства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по вопросу наличия у работника д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олжностной (рабочей) инструкции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РАЗНОЕ 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10128" w:type="dxa"/>
            <w:gridSpan w:val="3"/>
          </w:tcPr>
          <w:p w:rsidR="00CC4D51" w:rsidRPr="00D418E8" w:rsidRDefault="00CC4D51" w:rsidP="00310FB4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4-е заседание                     апрель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организации информационной работы  (использование интернет ресурсов/стендовая наглядность) 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О работе администрации и профсоюзного комитета учреждения образования по соблюдению трудового законодательства в части оформления и содержания должностных инструкций для работников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 работе с обращениями граждан в I квартале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5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участии в реализации мероприятий Директивы Президента Республики Беларусь от 11.03.2004 №1 «О мерах по укреплению общественной безопасности и дисциплины» за I квартал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Об организации делопроизводства в первичной профсоюзной организации (состояние профсоюзного членства, своевременность принятия и снятия с профсоюзного учета, ведение учетных документов)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Отчет о  работе общественных инспекторов по охране труда за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I квартал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proofErr w:type="gramStart"/>
            <w:r w:rsidRPr="00A75B70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по</w:t>
            </w:r>
            <w:r w:rsidRPr="00B73A5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вопросу правильности привлечения работников к работе в выходной день</w:t>
            </w:r>
            <w:proofErr w:type="gramEnd"/>
          </w:p>
        </w:tc>
        <w:tc>
          <w:tcPr>
            <w:tcW w:w="2266" w:type="dxa"/>
          </w:tcPr>
          <w:p w:rsidR="00CC4D51" w:rsidRDefault="00CC4D51" w:rsidP="00310FB4">
            <w:pPr>
              <w:ind w:hanging="620"/>
              <w:jc w:val="center"/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A75B70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A75B70">
              <w:rPr>
                <w:rFonts w:ascii="Times New Roman" w:eastAsiaTheme="minorHAnsi" w:hAnsi="Times New Roman" w:cstheme="minorBidi"/>
                <w:sz w:val="28"/>
                <w:szCs w:val="28"/>
              </w:rPr>
              <w:t>контроля за</w:t>
            </w:r>
            <w:proofErr w:type="gramEnd"/>
            <w:r w:rsidRPr="00A75B70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соблюдением актов законодательства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B73A5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по вопросу своевременности выплаты заработной платы работникам учреждения </w:t>
            </w:r>
          </w:p>
        </w:tc>
        <w:tc>
          <w:tcPr>
            <w:tcW w:w="2266" w:type="dxa"/>
          </w:tcPr>
          <w:p w:rsidR="00CC4D51" w:rsidRDefault="00CC4D51" w:rsidP="00310FB4">
            <w:pPr>
              <w:ind w:hanging="620"/>
              <w:jc w:val="center"/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A1061C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>О доходах и расходовании финансовых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средств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ППО</w:t>
            </w:r>
          </w:p>
          <w:p w:rsidR="00CC4D51" w:rsidRPr="00A75B70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за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квартал 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5</w:t>
            </w: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CC4D51" w:rsidRDefault="00CC4D51" w:rsidP="00310FB4">
            <w:pPr>
              <w:ind w:hanging="620"/>
              <w:jc w:val="center"/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2266" w:type="dxa"/>
          </w:tcPr>
          <w:p w:rsidR="00CC4D51" w:rsidRDefault="00CC4D51" w:rsidP="00310FB4">
            <w:pPr>
              <w:ind w:hanging="620"/>
              <w:jc w:val="center"/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10128" w:type="dxa"/>
            <w:gridSpan w:val="3"/>
          </w:tcPr>
          <w:p w:rsidR="00CC4D51" w:rsidRPr="00D418E8" w:rsidRDefault="00CC4D51" w:rsidP="00310FB4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5-е заседание                     май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A1061C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>О выполнении законодательства о труде при предоставлении трудовых отпусков: график отпусков, приказы на предоставление отпусков, выплаты отпускных сре</w:t>
            </w:r>
            <w:proofErr w:type="gramStart"/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>дств в л</w:t>
            </w:r>
            <w:proofErr w:type="gramEnd"/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>етний период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A1061C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061C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 согласовании предварительной тарификации на 202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5</w:t>
            </w:r>
            <w:r w:rsidRPr="00A1061C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/202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6 </w:t>
            </w:r>
            <w:r w:rsidRPr="00A1061C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учебный год  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A1061C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Организация отдыха и оздоровление работников и членов их семей (в т.ч. </w:t>
            </w: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>сотрудничества с УП «</w:t>
            </w:r>
            <w:proofErr w:type="spellStart"/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>Белпрофсоюзкурорт</w:t>
            </w:r>
            <w:proofErr w:type="spellEnd"/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>» по оздоровлению членов профсоюза в профсоюзных санаториях)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A1061C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>контроля за</w:t>
            </w:r>
            <w:proofErr w:type="gramEnd"/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 xml:space="preserve"> соблюдением актов законодательства по вопросу организации хранения трудовых книжек работников</w:t>
            </w:r>
          </w:p>
        </w:tc>
        <w:tc>
          <w:tcPr>
            <w:tcW w:w="2266" w:type="dxa"/>
          </w:tcPr>
          <w:p w:rsidR="00CC4D51" w:rsidRDefault="00CC4D51" w:rsidP="00310FB4">
            <w:pPr>
              <w:ind w:hanging="720"/>
              <w:jc w:val="center"/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A75B70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контроля за</w:t>
            </w:r>
            <w:proofErr w:type="gramEnd"/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 xml:space="preserve"> соблюдением актов законодательства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CA03FB">
              <w:rPr>
                <w:rFonts w:ascii="Times New Roman" w:eastAsiaTheme="minorHAnsi" w:hAnsi="Times New Roman"/>
                <w:sz w:val="28"/>
                <w:szCs w:val="28"/>
              </w:rPr>
              <w:t>по вопросу предварительного распределения педагогической нагрузки на следующий учебный год</w:t>
            </w:r>
          </w:p>
        </w:tc>
        <w:tc>
          <w:tcPr>
            <w:tcW w:w="2266" w:type="dxa"/>
          </w:tcPr>
          <w:p w:rsidR="00CC4D51" w:rsidRDefault="00CC4D51" w:rsidP="00310FB4">
            <w:pPr>
              <w:ind w:hanging="720"/>
              <w:jc w:val="center"/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10128" w:type="dxa"/>
            <w:gridSpan w:val="3"/>
          </w:tcPr>
          <w:p w:rsidR="00CC4D51" w:rsidRPr="00D418E8" w:rsidRDefault="00CC4D51" w:rsidP="00310FB4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6-е заседание                     июнь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A1061C" w:rsidRDefault="00CC4D51" w:rsidP="00310F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061C">
              <w:rPr>
                <w:rFonts w:ascii="Times New Roman" w:hAnsi="Times New Roman"/>
                <w:sz w:val="28"/>
                <w:szCs w:val="28"/>
              </w:rPr>
              <w:t>О  ходе выполнения Коллективного договора на 2022-2025 годы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hanging="7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A1061C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>О выполнении плана работы первичной профсоюзной организации за январь-июнь 2025 года и утверждении плана работы на июль-декабрь 2025  года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ind w:hanging="7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A1061C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>Об организации подписки на газету «</w:t>
            </w:r>
            <w:proofErr w:type="spellStart"/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>Беларускі</w:t>
            </w:r>
            <w:proofErr w:type="spellEnd"/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 xml:space="preserve"> час» на второе полугодие 2025 года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ind w:hanging="7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A1061C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061C">
              <w:rPr>
                <w:rFonts w:ascii="Times New Roman" w:hAnsi="Times New Roman" w:cstheme="minorBidi"/>
                <w:sz w:val="28"/>
                <w:szCs w:val="28"/>
              </w:rPr>
              <w:t>О расходовании сре</w:t>
            </w:r>
            <w:proofErr w:type="gramStart"/>
            <w:r w:rsidRPr="00A1061C">
              <w:rPr>
                <w:rFonts w:ascii="Times New Roman" w:hAnsi="Times New Roman" w:cstheme="minorBidi"/>
                <w:sz w:val="28"/>
                <w:szCs w:val="28"/>
              </w:rPr>
              <w:t>дств пр</w:t>
            </w:r>
            <w:proofErr w:type="gramEnd"/>
            <w:r w:rsidRPr="00A1061C">
              <w:rPr>
                <w:rFonts w:ascii="Times New Roman" w:hAnsi="Times New Roman" w:cstheme="minorBidi"/>
                <w:sz w:val="28"/>
                <w:szCs w:val="28"/>
              </w:rPr>
              <w:t>офсоюзного бюджета по статье «Туристско-экскурсионная деятельность», в т.ч. услуги ТЭУП «</w:t>
            </w:r>
            <w:proofErr w:type="spellStart"/>
            <w:r w:rsidRPr="00A1061C">
              <w:rPr>
                <w:rFonts w:ascii="Times New Roman" w:hAnsi="Times New Roman" w:cstheme="minorBidi"/>
                <w:sz w:val="28"/>
                <w:szCs w:val="28"/>
              </w:rPr>
              <w:t>Беларустурист</w:t>
            </w:r>
            <w:proofErr w:type="spellEnd"/>
            <w:r w:rsidRPr="00A1061C">
              <w:rPr>
                <w:rFonts w:ascii="Times New Roman" w:hAnsi="Times New Roman" w:cstheme="minorBidi"/>
                <w:sz w:val="28"/>
                <w:szCs w:val="28"/>
              </w:rPr>
              <w:t xml:space="preserve">» 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ind w:hanging="7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A1061C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Отчет о  работе общественных инспекторов по охране труда за </w:t>
            </w:r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>II квартал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CC4D51" w:rsidRPr="00D418E8" w:rsidRDefault="00CC4D51" w:rsidP="00310FB4">
            <w:pPr>
              <w:ind w:hanging="61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A1061C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>контроля за</w:t>
            </w:r>
            <w:proofErr w:type="gramEnd"/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соблюдением актов законодательства</w:t>
            </w:r>
            <w:r w:rsidRPr="00A1061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>по вопросу предоставления трудовых отпусков работникам</w:t>
            </w:r>
          </w:p>
        </w:tc>
        <w:tc>
          <w:tcPr>
            <w:tcW w:w="2266" w:type="dxa"/>
          </w:tcPr>
          <w:p w:rsidR="00CC4D51" w:rsidRDefault="00CC4D51" w:rsidP="00310FB4">
            <w:pPr>
              <w:ind w:hanging="720"/>
              <w:jc w:val="center"/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A1061C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>контроля за</w:t>
            </w:r>
            <w:proofErr w:type="gramEnd"/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соблюдением актов законодательства</w:t>
            </w:r>
            <w:r w:rsidRPr="00A1061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>по вопросу выплаты единовременной выплаты на оздоровления работникам, которым предоставлен трудовой отпуск</w:t>
            </w:r>
          </w:p>
        </w:tc>
        <w:tc>
          <w:tcPr>
            <w:tcW w:w="2266" w:type="dxa"/>
          </w:tcPr>
          <w:p w:rsidR="00CC4D51" w:rsidRDefault="00CC4D51" w:rsidP="00310FB4">
            <w:pPr>
              <w:ind w:hanging="720"/>
              <w:jc w:val="center"/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A1061C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>О доходах и расходовании финансовых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средств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ППО</w:t>
            </w:r>
          </w:p>
          <w:p w:rsidR="00CC4D51" w:rsidRPr="00A1061C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за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</w:t>
            </w: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квартал 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5</w:t>
            </w: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CC4D51" w:rsidRDefault="00CC4D51" w:rsidP="00310FB4">
            <w:pPr>
              <w:ind w:left="242" w:hanging="242"/>
              <w:jc w:val="center"/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</w:tc>
      </w:tr>
      <w:tr w:rsidR="00CC4D51" w:rsidRPr="00D418E8" w:rsidTr="00310FB4">
        <w:trPr>
          <w:cantSplit/>
          <w:trHeight w:val="415"/>
          <w:jc w:val="center"/>
        </w:trPr>
        <w:tc>
          <w:tcPr>
            <w:tcW w:w="993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CC4D51" w:rsidRPr="00D418E8" w:rsidRDefault="00CC4D51" w:rsidP="00310FB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2266" w:type="dxa"/>
          </w:tcPr>
          <w:p w:rsidR="00CC4D51" w:rsidRDefault="00CC4D51" w:rsidP="00310FB4">
            <w:pPr>
              <w:ind w:left="242" w:hanging="242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ind w:left="242" w:hanging="24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CC4D51" w:rsidRPr="00D418E8" w:rsidRDefault="00CC4D51" w:rsidP="00CC4D51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CC4D51" w:rsidRPr="00D418E8" w:rsidRDefault="00CC4D51" w:rsidP="00CC4D5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>III. Мероприятия</w:t>
      </w:r>
    </w:p>
    <w:p w:rsidR="00CC4D51" w:rsidRPr="00D418E8" w:rsidRDefault="00CC4D51" w:rsidP="00CC4D5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bCs/>
          <w:sz w:val="28"/>
          <w:szCs w:val="28"/>
        </w:rPr>
        <w:t>3.1.Организационно-информационная работа</w:t>
      </w:r>
    </w:p>
    <w:tbl>
      <w:tblPr>
        <w:tblStyle w:val="3"/>
        <w:tblW w:w="10348" w:type="dxa"/>
        <w:jc w:val="center"/>
        <w:tblLook w:val="01E0"/>
      </w:tblPr>
      <w:tblGrid>
        <w:gridCol w:w="6096"/>
        <w:gridCol w:w="1701"/>
        <w:gridCol w:w="2551"/>
      </w:tblGrid>
      <w:tr w:rsidR="00CC4D51" w:rsidRPr="00D418E8" w:rsidTr="00310FB4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CC4D51" w:rsidRPr="00D418E8" w:rsidTr="00310FB4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планов работы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Организация работы по информированию членов профсоюза об изменения в законодательстве Республики Беларусь,  своевременному введению в действие нормативно-правовых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Подготовка отчетов по основным направлениям деятельности первичной профсоюзной организации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согласно графиков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Подготовка и проведение профсоюзных собраний, заседаний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Информирование членов профсоюза о работе профсоюзного комитета, отраслевого профсоюза, Федерации профсоюзов Беларуси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. Размещение информационных материалов на стенде профсоюзной организации, и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нформационное наполнение странички ППО 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на официальном сайте учреждения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Формирование подборок материалов по социально-экономическим, правовым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Учет </w:t>
            </w: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постановки и снятия членов профсоюза, оформление и выдача профсоюзных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Организация подписки на газету «</w:t>
            </w:r>
            <w:proofErr w:type="spell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Беларуск</w:t>
            </w:r>
            <w:proofErr w:type="spellEnd"/>
            <w:r w:rsidRPr="00D418E8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і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час»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Осуществление разработки, контроля и анализа выполнения планов работы профкома, постановлений, принимаемых на профсоюзных собраниях, заседаниях профсоюзного комитета, вышестоящих профсоюзных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Работа по усилению мотивации профсоюзного членства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 xml:space="preserve"> выполнением критических замечаний, предложений членов профсоюза, анализ работы с письмами, жалобами и заявлениями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</w:pP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Ведение делопроизводства профсоюзной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CC4D51" w:rsidRPr="00D418E8" w:rsidRDefault="00CC4D51" w:rsidP="00CC4D5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>3.2. Трудовые отношения</w:t>
      </w:r>
    </w:p>
    <w:tbl>
      <w:tblPr>
        <w:tblStyle w:val="3"/>
        <w:tblW w:w="10348" w:type="dxa"/>
        <w:jc w:val="center"/>
        <w:tblLook w:val="01E0"/>
      </w:tblPr>
      <w:tblGrid>
        <w:gridCol w:w="6126"/>
        <w:gridCol w:w="1671"/>
        <w:gridCol w:w="2551"/>
      </w:tblGrid>
      <w:tr w:rsidR="00CC4D51" w:rsidRPr="00D418E8" w:rsidTr="00310FB4">
        <w:trPr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CC4D51" w:rsidRPr="00D418E8" w:rsidTr="00310FB4">
        <w:tblPrEx>
          <w:tblLook w:val="04A0"/>
        </w:tblPrEx>
        <w:trPr>
          <w:jc w:val="center"/>
        </w:trPr>
        <w:tc>
          <w:tcPr>
            <w:tcW w:w="6126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Изучение нормативно-правовых документов Республики Беларусь </w:t>
            </w:r>
          </w:p>
        </w:tc>
        <w:tc>
          <w:tcPr>
            <w:tcW w:w="1671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4A0"/>
        </w:tblPrEx>
        <w:trPr>
          <w:jc w:val="center"/>
        </w:trPr>
        <w:tc>
          <w:tcPr>
            <w:tcW w:w="6126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над выполнением коллективного договора и приложений к нему (своевременность, полнота включения норм и гарантий Отраслевого и Областного и Районного соглашений, внесение изменений и дополнений)</w:t>
            </w:r>
          </w:p>
        </w:tc>
        <w:tc>
          <w:tcPr>
            <w:tcW w:w="1671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4A0"/>
        </w:tblPrEx>
        <w:trPr>
          <w:jc w:val="center"/>
        </w:trPr>
        <w:tc>
          <w:tcPr>
            <w:tcW w:w="6126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Правильность расчетов заработной платы, отпускных средств</w:t>
            </w:r>
          </w:p>
        </w:tc>
        <w:tc>
          <w:tcPr>
            <w:tcW w:w="1671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4A0"/>
        </w:tblPrEx>
        <w:trPr>
          <w:jc w:val="center"/>
        </w:trPr>
        <w:tc>
          <w:tcPr>
            <w:tcW w:w="6126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Распределение премий, надбавок, материальной помощи</w:t>
            </w:r>
          </w:p>
        </w:tc>
        <w:tc>
          <w:tcPr>
            <w:tcW w:w="1671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4A0"/>
        </w:tblPrEx>
        <w:trPr>
          <w:jc w:val="center"/>
        </w:trPr>
        <w:tc>
          <w:tcPr>
            <w:tcW w:w="6126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 за</w:t>
            </w:r>
            <w:proofErr w:type="gram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соблюдением Правил внутреннего трудового распорядка</w:t>
            </w:r>
          </w:p>
        </w:tc>
        <w:tc>
          <w:tcPr>
            <w:tcW w:w="1671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CC4D51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4A0"/>
        </w:tblPrEx>
        <w:trPr>
          <w:jc w:val="center"/>
        </w:trPr>
        <w:tc>
          <w:tcPr>
            <w:tcW w:w="6126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Согласование документов </w:t>
            </w: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Коллективным договором</w:t>
            </w:r>
          </w:p>
        </w:tc>
        <w:tc>
          <w:tcPr>
            <w:tcW w:w="1671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4A0"/>
        </w:tblPrEx>
        <w:trPr>
          <w:jc w:val="center"/>
        </w:trPr>
        <w:tc>
          <w:tcPr>
            <w:tcW w:w="6126" w:type="dxa"/>
          </w:tcPr>
          <w:p w:rsidR="00CC4D51" w:rsidRPr="00D418E8" w:rsidRDefault="00CC4D51" w:rsidP="00310FB4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Оказание консультационной помощи членам профсоюза</w:t>
            </w:r>
          </w:p>
        </w:tc>
        <w:tc>
          <w:tcPr>
            <w:tcW w:w="1671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551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CC4D51" w:rsidRPr="00D418E8" w:rsidRDefault="00CC4D51" w:rsidP="00CC4D51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CC4D51" w:rsidRPr="00D418E8" w:rsidRDefault="00CC4D51" w:rsidP="00CC4D51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bCs/>
          <w:sz w:val="28"/>
          <w:szCs w:val="28"/>
        </w:rPr>
        <w:t xml:space="preserve">3.3. Мероприятия по </w:t>
      </w:r>
      <w:proofErr w:type="gramStart"/>
      <w:r w:rsidRPr="00D418E8">
        <w:rPr>
          <w:rFonts w:ascii="Times New Roman" w:eastAsiaTheme="minorHAnsi" w:hAnsi="Times New Roman"/>
          <w:bCs/>
          <w:sz w:val="28"/>
          <w:szCs w:val="28"/>
        </w:rPr>
        <w:t>контролю за</w:t>
      </w:r>
      <w:proofErr w:type="gramEnd"/>
      <w:r w:rsidRPr="00D418E8">
        <w:rPr>
          <w:rFonts w:ascii="Times New Roman" w:eastAsiaTheme="minorHAnsi" w:hAnsi="Times New Roman"/>
          <w:bCs/>
          <w:sz w:val="28"/>
          <w:szCs w:val="28"/>
        </w:rPr>
        <w:t xml:space="preserve"> охраной труда и техникой безопасности</w:t>
      </w:r>
    </w:p>
    <w:tbl>
      <w:tblPr>
        <w:tblStyle w:val="3"/>
        <w:tblW w:w="10348" w:type="dxa"/>
        <w:jc w:val="center"/>
        <w:tblLayout w:type="fixed"/>
        <w:tblLook w:val="04A0"/>
      </w:tblPr>
      <w:tblGrid>
        <w:gridCol w:w="6181"/>
        <w:gridCol w:w="1616"/>
        <w:gridCol w:w="2551"/>
      </w:tblGrid>
      <w:tr w:rsidR="00CC4D51" w:rsidRPr="00D418E8" w:rsidTr="00310FB4">
        <w:trPr>
          <w:jc w:val="center"/>
        </w:trPr>
        <w:tc>
          <w:tcPr>
            <w:tcW w:w="6181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16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CC4D51" w:rsidRPr="00D418E8" w:rsidTr="00310FB4">
        <w:tblPrEx>
          <w:tblLook w:val="01E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Составление плана работы общественных инспекторов по охране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1E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Делегирование представителей профсоюзного комитета в состав комиссий по охране труда для осуществления общественного </w:t>
            </w:r>
            <w:proofErr w:type="gramStart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контроля за</w:t>
            </w:r>
            <w:proofErr w:type="gramEnd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состоянием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1E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за</w:t>
            </w:r>
            <w:proofErr w:type="gram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выполнением нанимателем законодательства по охране труда и технике безопасности, коллективного договора по разделу «Охрана труда»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1E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по созданию здоровых, безопасных условий труда. Проверка проведения инструктажей по охране труда, пожарной и электробезопасности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1E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51" w:rsidRPr="00D418E8" w:rsidRDefault="00CC4D51" w:rsidP="00310FB4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 за</w:t>
            </w:r>
            <w:proofErr w:type="gram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соблюдением  правил охраны труда в учреждении и профилактике производственного травматизма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1E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51" w:rsidRPr="00D418E8" w:rsidRDefault="00CC4D51" w:rsidP="00310FB4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Проверка соблюдения требований противопожарной безопасности при проведении мероприятий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1E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51" w:rsidRPr="00D418E8" w:rsidRDefault="00CC4D51" w:rsidP="00310FB4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Проверка технического состояния зданий учреждения образования, учебных кабинетов, спортивного зала, оборудования на соответствие их нормам и правилам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1E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51" w:rsidRPr="00D418E8" w:rsidRDefault="00CC4D51" w:rsidP="00310FB4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Участие в проведении Дней охраны труда согласно плану мероприятий по охране труда в учреждении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1E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51" w:rsidRPr="00D418E8" w:rsidRDefault="00CC4D51" w:rsidP="00310FB4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Совместно с администрацией анализировать работу по подготовке учреждения к новому учебному году: планирование соответствующих мероприятий для ремонта кабинетов, спортзала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1E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51" w:rsidRPr="00D418E8" w:rsidRDefault="00CC4D51" w:rsidP="00310FB4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Участие в разработке и согласовании плана мероприятий по охране труда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1E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51" w:rsidRPr="00D418E8" w:rsidRDefault="00CC4D51" w:rsidP="00310FB4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 w:rsidRPr="00D418E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реализацией мероприятий Директивы Президента Республики Беларусь от 11.03.2004 №1 «О мерах по укреплению общественной безопасности и дисциплины»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Г.С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CC4D51" w:rsidRPr="00D418E8" w:rsidRDefault="00CC4D51" w:rsidP="00CC4D51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CC4D51" w:rsidRPr="00D418E8" w:rsidRDefault="00CC4D51" w:rsidP="00CC4D51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 xml:space="preserve">3.4. Культурно-массовые и физкультурно-оздоровительные мероприятия </w:t>
      </w:r>
    </w:p>
    <w:tbl>
      <w:tblPr>
        <w:tblStyle w:val="3"/>
        <w:tblW w:w="10348" w:type="dxa"/>
        <w:jc w:val="center"/>
        <w:tblLayout w:type="fixed"/>
        <w:tblLook w:val="04A0"/>
      </w:tblPr>
      <w:tblGrid>
        <w:gridCol w:w="6238"/>
        <w:gridCol w:w="1559"/>
        <w:gridCol w:w="2551"/>
      </w:tblGrid>
      <w:tr w:rsidR="00CC4D51" w:rsidRPr="00D418E8" w:rsidTr="00310FB4">
        <w:trPr>
          <w:jc w:val="center"/>
        </w:trPr>
        <w:tc>
          <w:tcPr>
            <w:tcW w:w="6238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59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CC4D51" w:rsidRPr="00D418E8" w:rsidTr="00310FB4">
        <w:tblPrEx>
          <w:tblLook w:val="01E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Проведение мероприятий к праздникам: Новый год, День защитников Отечества и Вооруженных Сил Республики Беларусь и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Международный женский день</w:t>
            </w:r>
            <w:r w:rsidRPr="00D418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, 1 Мая, 9 Мая, 3 июля, День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1E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Организация поздравлений членов профсоюза с юбилейными и другими знаменательными датами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1E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Работа по организации  отдыха членов профсоюза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1E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51" w:rsidRPr="00D418E8" w:rsidRDefault="00CC4D51" w:rsidP="00310FB4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Анализ больничных листков. </w:t>
            </w: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Работа по оздоровлению и санаторно-курортному лечению членов профсоюза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1E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Участие в районных и городских спортивно-массовых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1E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Подготовка информационного материала для профсоюзного стенда по пропаганде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CC4D51" w:rsidRPr="00D418E8" w:rsidTr="00310FB4">
        <w:tblPrEx>
          <w:tblLook w:val="01E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Организация экскурсий для членов профсоюза (в т.ч. </w:t>
            </w:r>
            <w:r w:rsidRPr="00D418E8">
              <w:rPr>
                <w:rFonts w:ascii="Times New Roman" w:hAnsi="Times New Roman" w:cstheme="minorBidi"/>
                <w:sz w:val="28"/>
                <w:szCs w:val="28"/>
              </w:rPr>
              <w:t>ТЭУП «</w:t>
            </w:r>
            <w:proofErr w:type="spellStart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>Беларустурист</w:t>
            </w:r>
            <w:proofErr w:type="spellEnd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>»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1" w:rsidRPr="00D418E8" w:rsidRDefault="00CC4D51" w:rsidP="00310FB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</w:tbl>
    <w:p w:rsidR="00CC4D51" w:rsidRPr="00D418E8" w:rsidRDefault="00CC4D51" w:rsidP="00CC4D51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CC4D51" w:rsidRPr="00D418E8" w:rsidRDefault="00CC4D51" w:rsidP="00CC4D51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 xml:space="preserve">Председатель </w:t>
      </w:r>
    </w:p>
    <w:p w:rsidR="00CC4D51" w:rsidRPr="00D418E8" w:rsidRDefault="00CC4D51" w:rsidP="00CC4D51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 xml:space="preserve">первичной профсоюзной организации </w:t>
      </w:r>
      <w:r w:rsidRPr="00D418E8">
        <w:rPr>
          <w:rFonts w:ascii="Times New Roman" w:eastAsiaTheme="minorHAnsi" w:hAnsi="Times New Roman"/>
          <w:sz w:val="28"/>
          <w:szCs w:val="28"/>
        </w:rPr>
        <w:tab/>
      </w:r>
      <w:r w:rsidRPr="00D418E8">
        <w:rPr>
          <w:rFonts w:ascii="Times New Roman" w:eastAsiaTheme="minorHAnsi" w:hAnsi="Times New Roman"/>
          <w:sz w:val="28"/>
          <w:szCs w:val="28"/>
        </w:rPr>
        <w:tab/>
      </w:r>
      <w:r w:rsidRPr="00D418E8">
        <w:rPr>
          <w:rFonts w:ascii="Times New Roman" w:eastAsiaTheme="minorHAnsi" w:hAnsi="Times New Roman"/>
          <w:sz w:val="28"/>
          <w:szCs w:val="28"/>
        </w:rPr>
        <w:tab/>
      </w:r>
      <w:r w:rsidRPr="00D418E8">
        <w:rPr>
          <w:rFonts w:ascii="Times New Roman" w:eastAsiaTheme="minorHAnsi" w:hAnsi="Times New Roman"/>
          <w:sz w:val="28"/>
          <w:szCs w:val="28"/>
        </w:rPr>
        <w:tab/>
      </w:r>
      <w:r w:rsidRPr="00D418E8">
        <w:rPr>
          <w:rFonts w:ascii="Times New Roman" w:eastAsiaTheme="minorHAnsi" w:hAnsi="Times New Roman"/>
          <w:sz w:val="28"/>
          <w:szCs w:val="28"/>
        </w:rPr>
        <w:tab/>
      </w:r>
      <w:proofErr w:type="spellStart"/>
      <w:r>
        <w:rPr>
          <w:rFonts w:ascii="Times New Roman" w:eastAsiaTheme="minorHAnsi" w:hAnsi="Times New Roman"/>
          <w:sz w:val="28"/>
          <w:szCs w:val="28"/>
        </w:rPr>
        <w:t>Г.С.Лоева</w:t>
      </w:r>
      <w:proofErr w:type="spellEnd"/>
    </w:p>
    <w:p w:rsidR="00CC4D51" w:rsidRDefault="00CC4D51" w:rsidP="00CC4D51"/>
    <w:p w:rsidR="007C07A8" w:rsidRDefault="00670327"/>
    <w:sectPr w:rsidR="007C07A8" w:rsidSect="0015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DC8"/>
    <w:multiLevelType w:val="hybridMultilevel"/>
    <w:tmpl w:val="56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1842"/>
    <w:multiLevelType w:val="hybridMultilevel"/>
    <w:tmpl w:val="A9140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056F"/>
    <w:multiLevelType w:val="hybridMultilevel"/>
    <w:tmpl w:val="23EC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5252C"/>
    <w:multiLevelType w:val="hybridMultilevel"/>
    <w:tmpl w:val="5FE2B8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8084AC0"/>
    <w:multiLevelType w:val="hybridMultilevel"/>
    <w:tmpl w:val="27C06588"/>
    <w:lvl w:ilvl="0" w:tplc="1A707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40693"/>
    <w:multiLevelType w:val="hybridMultilevel"/>
    <w:tmpl w:val="C0EA5F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606E2DF2"/>
    <w:multiLevelType w:val="hybridMultilevel"/>
    <w:tmpl w:val="98DCB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43617"/>
    <w:multiLevelType w:val="hybridMultilevel"/>
    <w:tmpl w:val="1AD6F26E"/>
    <w:lvl w:ilvl="0" w:tplc="09BE41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1767A"/>
    <w:multiLevelType w:val="hybridMultilevel"/>
    <w:tmpl w:val="1410311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B606888"/>
    <w:multiLevelType w:val="hybridMultilevel"/>
    <w:tmpl w:val="ADB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C6C"/>
    <w:rsid w:val="0015451F"/>
    <w:rsid w:val="00626615"/>
    <w:rsid w:val="0063555A"/>
    <w:rsid w:val="00670327"/>
    <w:rsid w:val="007C6073"/>
    <w:rsid w:val="009B3C6C"/>
    <w:rsid w:val="00CC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51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CC4D5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C4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51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CC4D5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C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2040</Words>
  <Characters>11629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Ghost</cp:lastModifiedBy>
  <cp:revision>2</cp:revision>
  <dcterms:created xsi:type="dcterms:W3CDTF">2025-01-10T20:01:00Z</dcterms:created>
  <dcterms:modified xsi:type="dcterms:W3CDTF">2025-01-10T20:01:00Z</dcterms:modified>
</cp:coreProperties>
</file>