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EE" w:rsidRDefault="007815EE" w:rsidP="002B6E39">
      <w:pPr>
        <w:spacing w:line="240" w:lineRule="auto"/>
        <w:ind w:left="0" w:firstLine="708"/>
        <w:contextualSpacing/>
        <w:jc w:val="center"/>
        <w:rPr>
          <w:rFonts w:ascii="Times New Roman" w:hAnsi="Times New Roman" w:cs="Times New Roman"/>
          <w:b/>
          <w:bCs/>
          <w:color w:val="000000" w:themeColor="text1"/>
          <w:sz w:val="24"/>
          <w:lang w:val="ru-RU"/>
        </w:rPr>
      </w:pPr>
      <w:bookmarkStart w:id="0" w:name="_GoBack"/>
      <w:bookmarkEnd w:id="0"/>
      <w:r w:rsidRPr="00341FB9">
        <w:rPr>
          <w:rFonts w:ascii="Times New Roman" w:hAnsi="Times New Roman" w:cs="Times New Roman"/>
          <w:b/>
          <w:bCs/>
          <w:color w:val="000000" w:themeColor="text1"/>
          <w:sz w:val="24"/>
          <w:lang w:val="ru-RU"/>
        </w:rPr>
        <w:t xml:space="preserve">Педагоги: беседуем с детьми и не сплетничаем в </w:t>
      </w:r>
      <w:proofErr w:type="spellStart"/>
      <w:r w:rsidRPr="00341FB9">
        <w:rPr>
          <w:rFonts w:ascii="Times New Roman" w:hAnsi="Times New Roman" w:cs="Times New Roman"/>
          <w:b/>
          <w:bCs/>
          <w:color w:val="000000" w:themeColor="text1"/>
          <w:sz w:val="24"/>
          <w:lang w:val="ru-RU"/>
        </w:rPr>
        <w:t>профайле</w:t>
      </w:r>
      <w:proofErr w:type="spellEnd"/>
    </w:p>
    <w:p w:rsidR="002B6E39" w:rsidRPr="00341FB9" w:rsidRDefault="002B6E39" w:rsidP="002B6E39">
      <w:pPr>
        <w:spacing w:line="240" w:lineRule="auto"/>
        <w:ind w:left="0" w:firstLine="708"/>
        <w:contextualSpacing/>
        <w:jc w:val="center"/>
        <w:rPr>
          <w:rFonts w:ascii="Times New Roman" w:hAnsi="Times New Roman" w:cs="Times New Roman"/>
          <w:b/>
          <w:bCs/>
          <w:color w:val="000000" w:themeColor="text1"/>
          <w:sz w:val="24"/>
          <w:lang w:val="ru-RU"/>
        </w:rPr>
      </w:pPr>
    </w:p>
    <w:p w:rsidR="007815EE" w:rsidRPr="00341FB9" w:rsidRDefault="007815EE" w:rsidP="007815EE">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В каждом классе есть ученики, которым родители обеспечили доступ в Интернет, а вот о правилах поведения в Сети не сообщили. Задача классного руководителя – рассказать детям о виртуальной безопасности: лично или при участии школьного психолога и социального педагога. Можно пригласить сотрудника полиции из подразделения по делам несовершеннолетних, специалиста по делам молодежи из местной администрации, представителей комиссии по делам несовершеннолетних. </w:t>
      </w:r>
    </w:p>
    <w:p w:rsidR="006A2F92" w:rsidRDefault="007815EE" w:rsidP="006A2F92">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xml:space="preserve">Правила ведения страницы в </w:t>
      </w:r>
      <w:proofErr w:type="spellStart"/>
      <w:r w:rsidRPr="00341FB9">
        <w:rPr>
          <w:rFonts w:ascii="Times New Roman" w:hAnsi="Times New Roman" w:cs="Times New Roman"/>
          <w:color w:val="000000" w:themeColor="text1"/>
          <w:sz w:val="24"/>
          <w:lang w:val="ru-RU"/>
        </w:rPr>
        <w:t>соцсетях</w:t>
      </w:r>
      <w:proofErr w:type="spellEnd"/>
      <w:r w:rsidRPr="00341FB9">
        <w:rPr>
          <w:rFonts w:ascii="Times New Roman" w:hAnsi="Times New Roman" w:cs="Times New Roman"/>
          <w:color w:val="000000" w:themeColor="text1"/>
          <w:sz w:val="24"/>
          <w:lang w:val="ru-RU"/>
        </w:rPr>
        <w:t xml:space="preserve"> существуют и для педагогов. Учитель – во многом образец для своих учеников</w:t>
      </w:r>
      <w:r w:rsidR="00F80D95">
        <w:rPr>
          <w:rFonts w:ascii="Times New Roman" w:hAnsi="Times New Roman" w:cs="Times New Roman"/>
          <w:color w:val="000000" w:themeColor="text1"/>
          <w:sz w:val="24"/>
          <w:lang w:val="ru-RU"/>
        </w:rPr>
        <w:t>. Дети легко могут найти профиль</w:t>
      </w:r>
      <w:r w:rsidRPr="00341FB9">
        <w:rPr>
          <w:rFonts w:ascii="Times New Roman" w:hAnsi="Times New Roman" w:cs="Times New Roman"/>
          <w:color w:val="000000" w:themeColor="text1"/>
          <w:sz w:val="24"/>
          <w:lang w:val="ru-RU"/>
        </w:rPr>
        <w:t xml:space="preserve"> преподавателя, и об этом нужно помнить. Поэтому: никаких откровенных фото, грубых комментариев, сленга, экстремистских высказываний. Даже грамматические ошибки и опечатки способны подорвать авторитет педагога. Не обсуждайте публично своих воспитанников и их родителей. Не нужно рассказывать о смешных ошибках учеников, помещать фото неудачных работ. Ни </w:t>
      </w:r>
      <w:r w:rsidR="00F80D95">
        <w:rPr>
          <w:rFonts w:ascii="Times New Roman" w:hAnsi="Times New Roman" w:cs="Times New Roman"/>
          <w:color w:val="000000" w:themeColor="text1"/>
          <w:sz w:val="24"/>
          <w:lang w:val="ru-RU"/>
        </w:rPr>
        <w:t xml:space="preserve">один </w:t>
      </w:r>
      <w:proofErr w:type="spellStart"/>
      <w:r w:rsidR="00F80D95">
        <w:rPr>
          <w:rFonts w:ascii="Times New Roman" w:hAnsi="Times New Roman" w:cs="Times New Roman"/>
          <w:color w:val="000000" w:themeColor="text1"/>
          <w:sz w:val="24"/>
          <w:lang w:val="ru-RU"/>
        </w:rPr>
        <w:t>хайп</w:t>
      </w:r>
      <w:proofErr w:type="spellEnd"/>
      <w:r w:rsidRPr="00341FB9">
        <w:rPr>
          <w:rFonts w:ascii="Times New Roman" w:hAnsi="Times New Roman" w:cs="Times New Roman"/>
          <w:color w:val="000000" w:themeColor="text1"/>
          <w:sz w:val="24"/>
          <w:lang w:val="ru-RU"/>
        </w:rPr>
        <w:t xml:space="preserve"> не стоит душевной травмы ребенка.</w:t>
      </w:r>
    </w:p>
    <w:p w:rsidR="006A2F92" w:rsidRPr="00341FB9" w:rsidRDefault="006A2F92" w:rsidP="006A2F92">
      <w:pPr>
        <w:spacing w:line="240" w:lineRule="auto"/>
        <w:ind w:left="0" w:firstLine="709"/>
        <w:contextualSpacing/>
        <w:jc w:val="both"/>
        <w:rPr>
          <w:rFonts w:ascii="Times New Roman" w:hAnsi="Times New Roman" w:cs="Times New Roman"/>
          <w:color w:val="000000" w:themeColor="text1"/>
          <w:sz w:val="24"/>
          <w:lang w:val="ru-RU"/>
        </w:rPr>
      </w:pPr>
    </w:p>
    <w:p w:rsidR="002B6E39" w:rsidRDefault="006A2F92" w:rsidP="006A2F92">
      <w:pPr>
        <w:spacing w:line="240" w:lineRule="auto"/>
        <w:ind w:left="0" w:firstLine="709"/>
        <w:contextualSpacing/>
        <w:jc w:val="both"/>
        <w:rPr>
          <w:rFonts w:ascii="Times New Roman" w:hAnsi="Times New Roman" w:cs="Times New Roman"/>
          <w:color w:val="000000" w:themeColor="text1"/>
          <w:sz w:val="24"/>
          <w:lang w:val="ru-RU"/>
        </w:rPr>
      </w:pPr>
      <w:r>
        <w:rPr>
          <w:rFonts w:ascii="Times New Roman" w:hAnsi="Times New Roman" w:cs="Times New Roman"/>
          <w:noProof/>
          <w:color w:val="000000" w:themeColor="text1"/>
          <w:sz w:val="24"/>
          <w:lang w:val="ru-RU" w:eastAsia="ru-RU" w:bidi="ar-SA"/>
        </w:rPr>
        <w:drawing>
          <wp:inline distT="0" distB="0" distL="0" distR="0">
            <wp:extent cx="2037524" cy="1143000"/>
            <wp:effectExtent l="19050" t="0" r="826" b="0"/>
            <wp:docPr id="1" name="Рисунок 1" descr="C:\Users\спц 6\Desktop\bb2c5fd12e0cc9335eae479f75e29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ц 6\Desktop\bb2c5fd12e0cc9335eae479f75e294c7.jpg"/>
                    <pic:cNvPicPr>
                      <a:picLocks noChangeAspect="1" noChangeArrowheads="1"/>
                    </pic:cNvPicPr>
                  </pic:nvPicPr>
                  <pic:blipFill>
                    <a:blip r:embed="rId6"/>
                    <a:srcRect/>
                    <a:stretch>
                      <a:fillRect/>
                    </a:stretch>
                  </pic:blipFill>
                  <pic:spPr bwMode="auto">
                    <a:xfrm>
                      <a:off x="0" y="0"/>
                      <a:ext cx="2043546" cy="1146378"/>
                    </a:xfrm>
                    <a:prstGeom prst="rect">
                      <a:avLst/>
                    </a:prstGeom>
                    <a:noFill/>
                    <a:ln w="9525">
                      <a:noFill/>
                      <a:miter lim="800000"/>
                      <a:headEnd/>
                      <a:tailEnd/>
                    </a:ln>
                  </pic:spPr>
                </pic:pic>
              </a:graphicData>
            </a:graphic>
          </wp:inline>
        </w:drawing>
      </w:r>
    </w:p>
    <w:p w:rsidR="002B6E39" w:rsidRDefault="002B6E39" w:rsidP="00D57EE6">
      <w:pPr>
        <w:spacing w:line="240" w:lineRule="auto"/>
        <w:ind w:left="0" w:firstLine="708"/>
        <w:contextualSpacing/>
        <w:jc w:val="center"/>
        <w:rPr>
          <w:rFonts w:ascii="Times New Roman" w:hAnsi="Times New Roman" w:cs="Times New Roman"/>
          <w:b/>
          <w:bCs/>
          <w:caps/>
          <w:color w:val="000000" w:themeColor="text1"/>
          <w:sz w:val="24"/>
          <w:lang w:val="ru-RU"/>
        </w:rPr>
      </w:pPr>
      <w:r w:rsidRPr="002B6E39">
        <w:rPr>
          <w:rFonts w:ascii="Times New Roman" w:hAnsi="Times New Roman" w:cs="Times New Roman"/>
          <w:b/>
          <w:bCs/>
          <w:caps/>
          <w:color w:val="000000" w:themeColor="text1"/>
          <w:sz w:val="24"/>
          <w:lang w:val="ru-RU"/>
        </w:rPr>
        <w:lastRenderedPageBreak/>
        <w:t>Гигиена в соцсетях:</w:t>
      </w:r>
    </w:p>
    <w:p w:rsidR="002B6E39" w:rsidRPr="002B6E39" w:rsidRDefault="002B6E39" w:rsidP="00D57EE6">
      <w:pPr>
        <w:spacing w:line="240" w:lineRule="auto"/>
        <w:ind w:left="708" w:firstLine="1"/>
        <w:contextualSpacing/>
        <w:jc w:val="center"/>
        <w:rPr>
          <w:rFonts w:ascii="Times New Roman" w:hAnsi="Times New Roman" w:cs="Times New Roman"/>
          <w:b/>
          <w:bCs/>
          <w:caps/>
          <w:color w:val="000000" w:themeColor="text1"/>
          <w:sz w:val="24"/>
          <w:lang w:val="ru-RU"/>
        </w:rPr>
      </w:pPr>
      <w:r w:rsidRPr="002B6E39">
        <w:rPr>
          <w:rFonts w:ascii="Times New Roman" w:hAnsi="Times New Roman" w:cs="Times New Roman"/>
          <w:b/>
          <w:bCs/>
          <w:caps/>
          <w:color w:val="000000" w:themeColor="text1"/>
          <w:sz w:val="24"/>
          <w:lang w:val="ru-RU"/>
        </w:rPr>
        <w:t xml:space="preserve">что надо знать педагогам, </w:t>
      </w:r>
      <w:r>
        <w:rPr>
          <w:rFonts w:ascii="Times New Roman" w:hAnsi="Times New Roman" w:cs="Times New Roman"/>
          <w:b/>
          <w:bCs/>
          <w:caps/>
          <w:color w:val="000000" w:themeColor="text1"/>
          <w:sz w:val="24"/>
          <w:lang w:val="ru-RU"/>
        </w:rPr>
        <w:t xml:space="preserve"> </w:t>
      </w:r>
      <w:r w:rsidRPr="002B6E39">
        <w:rPr>
          <w:rFonts w:ascii="Times New Roman" w:hAnsi="Times New Roman" w:cs="Times New Roman"/>
          <w:b/>
          <w:bCs/>
          <w:caps/>
          <w:color w:val="000000" w:themeColor="text1"/>
          <w:sz w:val="24"/>
          <w:lang w:val="ru-RU"/>
        </w:rPr>
        <w:t>родителям и детям</w:t>
      </w: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B3667B" w:rsidRPr="00341FB9" w:rsidRDefault="00B3667B" w:rsidP="00B3667B">
      <w:pPr>
        <w:spacing w:line="240" w:lineRule="auto"/>
        <w:ind w:left="0" w:firstLine="709"/>
        <w:contextualSpacing/>
        <w:jc w:val="both"/>
        <w:rPr>
          <w:rFonts w:ascii="Times New Roman" w:hAnsi="Times New Roman" w:cs="Times New Roman"/>
          <w:b/>
          <w:bCs/>
          <w:color w:val="000000" w:themeColor="text1"/>
          <w:sz w:val="24"/>
          <w:lang w:val="ru-RU"/>
        </w:rPr>
      </w:pPr>
      <w:r w:rsidRPr="00341FB9">
        <w:rPr>
          <w:rFonts w:ascii="Times New Roman" w:hAnsi="Times New Roman" w:cs="Times New Roman"/>
          <w:b/>
          <w:bCs/>
          <w:color w:val="000000" w:themeColor="text1"/>
          <w:sz w:val="24"/>
          <w:lang w:val="ru-RU"/>
        </w:rPr>
        <w:t>Родители: пример для подражания</w:t>
      </w:r>
    </w:p>
    <w:p w:rsidR="00B3667B" w:rsidRPr="00341FB9" w:rsidRDefault="00B3667B" w:rsidP="006A2F92">
      <w:pPr>
        <w:spacing w:line="240" w:lineRule="auto"/>
        <w:ind w:left="142" w:firstLine="567"/>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xml:space="preserve">Некорректным поведением в </w:t>
      </w:r>
      <w:proofErr w:type="spellStart"/>
      <w:r w:rsidRPr="00341FB9">
        <w:rPr>
          <w:rFonts w:ascii="Times New Roman" w:hAnsi="Times New Roman" w:cs="Times New Roman"/>
          <w:color w:val="000000" w:themeColor="text1"/>
          <w:sz w:val="24"/>
          <w:lang w:val="ru-RU"/>
        </w:rPr>
        <w:t>соцсетях</w:t>
      </w:r>
      <w:proofErr w:type="spellEnd"/>
      <w:r w:rsidRPr="00341FB9">
        <w:rPr>
          <w:rFonts w:ascii="Times New Roman" w:hAnsi="Times New Roman" w:cs="Times New Roman"/>
          <w:color w:val="000000" w:themeColor="text1"/>
          <w:sz w:val="24"/>
          <w:lang w:val="ru-RU"/>
        </w:rPr>
        <w:t xml:space="preserve"> мамы и папы могут невольно подставить под удар собственного ребенка, его безопасность, взаимоотношения с окружающими. Вот что нужно учесть родителям:</w:t>
      </w:r>
    </w:p>
    <w:p w:rsidR="00B3667B" w:rsidRPr="00341FB9" w:rsidRDefault="006A2F92" w:rsidP="00B3667B">
      <w:pPr>
        <w:numPr>
          <w:ilvl w:val="0"/>
          <w:numId w:val="7"/>
        </w:numPr>
        <w:spacing w:line="240" w:lineRule="auto"/>
        <w:contextualSpacing/>
        <w:jc w:val="both"/>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 xml:space="preserve">советуйтесь с ребенком, прежде чем </w:t>
      </w:r>
      <w:proofErr w:type="gramStart"/>
      <w:r>
        <w:rPr>
          <w:rFonts w:ascii="Times New Roman" w:hAnsi="Times New Roman" w:cs="Times New Roman"/>
          <w:color w:val="000000" w:themeColor="text1"/>
          <w:sz w:val="24"/>
          <w:lang w:val="ru-RU"/>
        </w:rPr>
        <w:t>разместить</w:t>
      </w:r>
      <w:proofErr w:type="gramEnd"/>
      <w:r>
        <w:rPr>
          <w:rFonts w:ascii="Times New Roman" w:hAnsi="Times New Roman" w:cs="Times New Roman"/>
          <w:color w:val="000000" w:themeColor="text1"/>
          <w:sz w:val="24"/>
          <w:lang w:val="ru-RU"/>
        </w:rPr>
        <w:t xml:space="preserve"> его</w:t>
      </w:r>
      <w:r w:rsidR="00B3667B" w:rsidRPr="00341FB9">
        <w:rPr>
          <w:rFonts w:ascii="Times New Roman" w:hAnsi="Times New Roman" w:cs="Times New Roman"/>
          <w:color w:val="000000" w:themeColor="text1"/>
          <w:sz w:val="24"/>
          <w:lang w:val="ru-RU"/>
        </w:rPr>
        <w:t xml:space="preserve"> фотографию. Спрашивать разрешение можно уже у дошкольника. Повзрослев, ребенок будет уважать других людей и не станет размещать фото приятеля, если тот предстает на снимке в невыгодном свете; </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xml:space="preserve">не ставьте на </w:t>
      </w:r>
      <w:proofErr w:type="gramStart"/>
      <w:r w:rsidRPr="00341FB9">
        <w:rPr>
          <w:rFonts w:ascii="Times New Roman" w:hAnsi="Times New Roman" w:cs="Times New Roman"/>
          <w:color w:val="000000" w:themeColor="text1"/>
          <w:sz w:val="24"/>
          <w:lang w:val="ru-RU"/>
        </w:rPr>
        <w:t>собственную</w:t>
      </w:r>
      <w:proofErr w:type="gramEnd"/>
      <w:r w:rsidRPr="00341FB9">
        <w:rPr>
          <w:rFonts w:ascii="Times New Roman" w:hAnsi="Times New Roman" w:cs="Times New Roman"/>
          <w:color w:val="000000" w:themeColor="text1"/>
          <w:sz w:val="24"/>
          <w:lang w:val="ru-RU"/>
        </w:rPr>
        <w:t xml:space="preserve"> </w:t>
      </w:r>
      <w:proofErr w:type="spellStart"/>
      <w:r w:rsidRPr="00341FB9">
        <w:rPr>
          <w:rFonts w:ascii="Times New Roman" w:hAnsi="Times New Roman" w:cs="Times New Roman"/>
          <w:color w:val="000000" w:themeColor="text1"/>
          <w:sz w:val="24"/>
          <w:lang w:val="ru-RU"/>
        </w:rPr>
        <w:t>аватарку</w:t>
      </w:r>
      <w:proofErr w:type="spellEnd"/>
      <w:r w:rsidRPr="00341FB9">
        <w:rPr>
          <w:rFonts w:ascii="Times New Roman" w:hAnsi="Times New Roman" w:cs="Times New Roman"/>
          <w:color w:val="000000" w:themeColor="text1"/>
          <w:sz w:val="24"/>
          <w:lang w:val="ru-RU"/>
        </w:rPr>
        <w:t xml:space="preserve"> снимок сына или дочери. Фото ребенка из </w:t>
      </w:r>
      <w:proofErr w:type="spellStart"/>
      <w:r w:rsidRPr="00341FB9">
        <w:rPr>
          <w:rFonts w:ascii="Times New Roman" w:hAnsi="Times New Roman" w:cs="Times New Roman"/>
          <w:color w:val="000000" w:themeColor="text1"/>
          <w:sz w:val="24"/>
          <w:lang w:val="ru-RU"/>
        </w:rPr>
        <w:t>соцсетей</w:t>
      </w:r>
      <w:proofErr w:type="spellEnd"/>
      <w:r w:rsidRPr="00341FB9">
        <w:rPr>
          <w:rFonts w:ascii="Times New Roman" w:hAnsi="Times New Roman" w:cs="Times New Roman"/>
          <w:color w:val="000000" w:themeColor="text1"/>
          <w:sz w:val="24"/>
          <w:lang w:val="ru-RU"/>
        </w:rPr>
        <w:t xml:space="preserve"> могут скачать злоумышленники, а личная информация с вашей страницы наведет их на его след; </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установите максимально строгие настройки приватности и регулярно их проверяйте (бывает, что правила настроек обновляются). Не вносите в список друзей тех, кого мало знаете или с кем не знакомы лично;</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не пишите сгоряча возмущенные комментарии, тем более родителям одноклассников вашего ребенка. Иначе это послужит ему плохим примером. Конфликты лучше решать по телефону или при личной встрече.</w:t>
      </w:r>
    </w:p>
    <w:p w:rsidR="007C5B92" w:rsidRDefault="007C5B92" w:rsidP="002B6E39">
      <w:pPr>
        <w:spacing w:line="240" w:lineRule="auto"/>
        <w:ind w:left="0" w:firstLine="709"/>
        <w:contextualSpacing/>
        <w:jc w:val="center"/>
        <w:rPr>
          <w:rFonts w:ascii="Times New Roman" w:hAnsi="Times New Roman" w:cs="Times New Roman"/>
          <w:b/>
          <w:color w:val="000000" w:themeColor="text1"/>
          <w:sz w:val="24"/>
          <w:lang w:val="ru-RU"/>
        </w:rPr>
      </w:pPr>
      <w:r w:rsidRPr="007C5B92">
        <w:rPr>
          <w:rFonts w:ascii="Times New Roman" w:hAnsi="Times New Roman" w:cs="Times New Roman"/>
          <w:b/>
          <w:noProof/>
          <w:color w:val="000000" w:themeColor="text1"/>
          <w:sz w:val="24"/>
          <w:lang w:val="ru-RU" w:eastAsia="ru-RU" w:bidi="ar-SA"/>
        </w:rPr>
        <w:lastRenderedPageBreak/>
        <w:drawing>
          <wp:inline distT="0" distB="0" distL="0" distR="0">
            <wp:extent cx="1600200" cy="1062633"/>
            <wp:effectExtent l="19050" t="0" r="0" b="0"/>
            <wp:docPr id="4" name="Рисунок 2" descr="C:\Users\спц 6\Desktop\dezopasnii-internet-dety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пц 6\Desktop\dezopasnii-internet-detyam-7.jpg"/>
                    <pic:cNvPicPr>
                      <a:picLocks noChangeAspect="1" noChangeArrowheads="1"/>
                    </pic:cNvPicPr>
                  </pic:nvPicPr>
                  <pic:blipFill>
                    <a:blip r:embed="rId7" cstate="print"/>
                    <a:srcRect/>
                    <a:stretch>
                      <a:fillRect/>
                    </a:stretch>
                  </pic:blipFill>
                  <pic:spPr bwMode="auto">
                    <a:xfrm>
                      <a:off x="0" y="0"/>
                      <a:ext cx="1603381" cy="1064746"/>
                    </a:xfrm>
                    <a:prstGeom prst="rect">
                      <a:avLst/>
                    </a:prstGeom>
                    <a:noFill/>
                    <a:ln w="9525">
                      <a:noFill/>
                      <a:miter lim="800000"/>
                      <a:headEnd/>
                      <a:tailEnd/>
                    </a:ln>
                  </pic:spPr>
                </pic:pic>
              </a:graphicData>
            </a:graphic>
          </wp:inline>
        </w:drawing>
      </w:r>
    </w:p>
    <w:p w:rsidR="007C5B92" w:rsidRDefault="007C5B92" w:rsidP="002B6E39">
      <w:pPr>
        <w:spacing w:line="240" w:lineRule="auto"/>
        <w:ind w:left="0" w:firstLine="709"/>
        <w:contextualSpacing/>
        <w:jc w:val="center"/>
        <w:rPr>
          <w:rFonts w:ascii="Times New Roman" w:hAnsi="Times New Roman" w:cs="Times New Roman"/>
          <w:b/>
          <w:color w:val="000000" w:themeColor="text1"/>
          <w:sz w:val="24"/>
          <w:lang w:val="ru-RU"/>
        </w:rPr>
      </w:pPr>
    </w:p>
    <w:p w:rsidR="007815EE" w:rsidRDefault="002B6E39" w:rsidP="002B6E39">
      <w:pPr>
        <w:spacing w:line="240" w:lineRule="auto"/>
        <w:ind w:left="0" w:firstLine="709"/>
        <w:contextualSpacing/>
        <w:jc w:val="center"/>
        <w:rPr>
          <w:rFonts w:ascii="Times New Roman" w:hAnsi="Times New Roman" w:cs="Times New Roman"/>
          <w:b/>
          <w:color w:val="000000" w:themeColor="text1"/>
          <w:sz w:val="24"/>
          <w:lang w:val="ru-RU"/>
        </w:rPr>
      </w:pPr>
      <w:r w:rsidRPr="002B6E39">
        <w:rPr>
          <w:rFonts w:ascii="Times New Roman" w:hAnsi="Times New Roman" w:cs="Times New Roman"/>
          <w:b/>
          <w:color w:val="000000" w:themeColor="text1"/>
          <w:sz w:val="24"/>
          <w:lang w:val="ru-RU"/>
        </w:rPr>
        <w:t>Дети: ничего личного</w:t>
      </w:r>
    </w:p>
    <w:p w:rsidR="002B6E39" w:rsidRPr="002B6E39" w:rsidRDefault="002B6E39" w:rsidP="002B6E39">
      <w:pPr>
        <w:spacing w:line="240" w:lineRule="auto"/>
        <w:ind w:left="0" w:firstLine="709"/>
        <w:contextualSpacing/>
        <w:jc w:val="center"/>
        <w:rPr>
          <w:rFonts w:ascii="Times New Roman" w:hAnsi="Times New Roman" w:cs="Times New Roman"/>
          <w:b/>
          <w:color w:val="000000" w:themeColor="text1"/>
          <w:sz w:val="24"/>
          <w:lang w:val="ru-RU"/>
        </w:rPr>
      </w:pPr>
    </w:p>
    <w:p w:rsidR="00A3740A" w:rsidRPr="00341FB9" w:rsidRDefault="00B3667B" w:rsidP="00A83E30">
      <w:pPr>
        <w:spacing w:line="240" w:lineRule="auto"/>
        <w:ind w:left="142" w:firstLine="567"/>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xml:space="preserve">Хорошо бы рассказать детям о гигиене поведения в </w:t>
      </w:r>
      <w:proofErr w:type="spellStart"/>
      <w:r w:rsidRPr="00341FB9">
        <w:rPr>
          <w:rFonts w:ascii="Times New Roman" w:hAnsi="Times New Roman" w:cs="Times New Roman"/>
          <w:color w:val="000000" w:themeColor="text1"/>
          <w:sz w:val="24"/>
          <w:lang w:val="ru-RU"/>
        </w:rPr>
        <w:t>соцсетях</w:t>
      </w:r>
      <w:proofErr w:type="spellEnd"/>
      <w:r w:rsidRPr="00341FB9">
        <w:rPr>
          <w:rFonts w:ascii="Times New Roman" w:hAnsi="Times New Roman" w:cs="Times New Roman"/>
          <w:color w:val="000000" w:themeColor="text1"/>
          <w:sz w:val="24"/>
          <w:lang w:val="ru-RU"/>
        </w:rPr>
        <w:t xml:space="preserve"> еще до того, как они заведут свою страницу. Правила просты:</w:t>
      </w:r>
    </w:p>
    <w:p w:rsidR="00A3740A" w:rsidRPr="00341FB9" w:rsidRDefault="00B3667B" w:rsidP="007C5B92">
      <w:pPr>
        <w:spacing w:line="240" w:lineRule="auto"/>
        <w:ind w:left="142"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w:t>
      </w:r>
      <w:r w:rsidRPr="00341FB9">
        <w:rPr>
          <w:rFonts w:ascii="Times New Roman" w:hAnsi="Times New Roman" w:cs="Times New Roman"/>
          <w:b/>
          <w:bCs/>
          <w:color w:val="000000" w:themeColor="text1"/>
          <w:sz w:val="24"/>
          <w:lang w:val="ru-RU"/>
        </w:rPr>
        <w:t> не выкладывать в Интернет личные данные.</w:t>
      </w:r>
      <w:r w:rsidRPr="00341FB9">
        <w:rPr>
          <w:rFonts w:ascii="Times New Roman" w:hAnsi="Times New Roman" w:cs="Times New Roman"/>
          <w:color w:val="000000" w:themeColor="text1"/>
          <w:sz w:val="24"/>
          <w:lang w:val="ru-RU"/>
        </w:rPr>
        <w:t xml:space="preserve"> Страница в социальной сети – это не анкета на загранпаспорт. Достаточно указать только имя без фамилии или придумать псевдоним. Не нужно писать номер школы, домашний адрес. Объясните ребенку, что эту информацию нельзя указывать даже косвенно: например, фото или видео, на котором видно название улицы, номер вашей машины или школьная эмблема на жилетке. Опасно выкладывать снимок паспорта, посадочных талонов, любых документов. Личную страничку ребенка не должны выдавать поисковые системы при запросе по имени. Сделать это можно в настройках личной </w:t>
      </w:r>
      <w:r w:rsidR="000747FF">
        <w:rPr>
          <w:rFonts w:ascii="Times New Roman" w:hAnsi="Times New Roman" w:cs="Times New Roman"/>
          <w:color w:val="000000" w:themeColor="text1"/>
          <w:sz w:val="24"/>
          <w:lang w:val="ru-RU"/>
        </w:rPr>
        <w:t xml:space="preserve">страницы. В каждой из </w:t>
      </w:r>
      <w:proofErr w:type="spellStart"/>
      <w:r w:rsidR="000747FF">
        <w:rPr>
          <w:rFonts w:ascii="Times New Roman" w:hAnsi="Times New Roman" w:cs="Times New Roman"/>
          <w:color w:val="000000" w:themeColor="text1"/>
          <w:sz w:val="24"/>
          <w:lang w:val="ru-RU"/>
        </w:rPr>
        <w:t>соц</w:t>
      </w:r>
      <w:r w:rsidRPr="00341FB9">
        <w:rPr>
          <w:rFonts w:ascii="Times New Roman" w:hAnsi="Times New Roman" w:cs="Times New Roman"/>
          <w:color w:val="000000" w:themeColor="text1"/>
          <w:sz w:val="24"/>
          <w:lang w:val="ru-RU"/>
        </w:rPr>
        <w:t>сетей</w:t>
      </w:r>
      <w:proofErr w:type="spellEnd"/>
      <w:r w:rsidRPr="00341FB9">
        <w:rPr>
          <w:rFonts w:ascii="Times New Roman" w:hAnsi="Times New Roman" w:cs="Times New Roman"/>
          <w:color w:val="000000" w:themeColor="text1"/>
          <w:sz w:val="24"/>
          <w:lang w:val="ru-RU"/>
        </w:rPr>
        <w:t xml:space="preserve"> имеется пункт, отв</w:t>
      </w:r>
      <w:r w:rsidR="000747FF">
        <w:rPr>
          <w:rFonts w:ascii="Times New Roman" w:hAnsi="Times New Roman" w:cs="Times New Roman"/>
          <w:color w:val="000000" w:themeColor="text1"/>
          <w:sz w:val="24"/>
          <w:lang w:val="ru-RU"/>
        </w:rPr>
        <w:t>ечающий за видимость страницы: «Публичность» (Одноклассники), «Приватность» (</w:t>
      </w:r>
      <w:proofErr w:type="spellStart"/>
      <w:r w:rsidR="000747FF">
        <w:rPr>
          <w:rFonts w:ascii="Times New Roman" w:hAnsi="Times New Roman" w:cs="Times New Roman"/>
          <w:color w:val="000000" w:themeColor="text1"/>
          <w:sz w:val="24"/>
          <w:lang w:val="ru-RU"/>
        </w:rPr>
        <w:t>ВКонтакте</w:t>
      </w:r>
      <w:proofErr w:type="spellEnd"/>
      <w:r w:rsidR="000747FF">
        <w:rPr>
          <w:rFonts w:ascii="Times New Roman" w:hAnsi="Times New Roman" w:cs="Times New Roman"/>
          <w:color w:val="000000" w:themeColor="text1"/>
          <w:sz w:val="24"/>
          <w:lang w:val="ru-RU"/>
        </w:rPr>
        <w:t>).</w:t>
      </w:r>
      <w:r w:rsidRPr="00341FB9">
        <w:rPr>
          <w:rFonts w:ascii="Times New Roman" w:hAnsi="Times New Roman" w:cs="Times New Roman"/>
          <w:color w:val="000000" w:themeColor="text1"/>
          <w:sz w:val="24"/>
          <w:lang w:val="ru-RU"/>
        </w:rPr>
        <w:t xml:space="preserve"> В них есть подпункт, в котором можно настроить отказ от видимости для поисковых систем. </w:t>
      </w:r>
    </w:p>
    <w:p w:rsidR="00B3667B" w:rsidRPr="00341FB9" w:rsidRDefault="00B3667B" w:rsidP="00D57EE6">
      <w:pPr>
        <w:spacing w:line="240" w:lineRule="auto"/>
        <w:ind w:left="142"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lastRenderedPageBreak/>
        <w:t>- </w:t>
      </w:r>
      <w:r w:rsidRPr="00341FB9">
        <w:rPr>
          <w:rFonts w:ascii="Times New Roman" w:hAnsi="Times New Roman" w:cs="Times New Roman"/>
          <w:b/>
          <w:bCs/>
          <w:color w:val="000000" w:themeColor="text1"/>
          <w:sz w:val="24"/>
          <w:lang w:val="ru-RU"/>
        </w:rPr>
        <w:t>нельзя откровенничать в Сети</w:t>
      </w:r>
      <w:r w:rsidRPr="00341FB9">
        <w:rPr>
          <w:rFonts w:ascii="Times New Roman" w:hAnsi="Times New Roman" w:cs="Times New Roman"/>
          <w:color w:val="000000" w:themeColor="text1"/>
          <w:sz w:val="24"/>
          <w:lang w:val="ru-RU"/>
        </w:rPr>
        <w:t xml:space="preserve">. Ребенок должен понимать, что чрезмерная открытость в публичном пространстве приведет к тому, что на его чувствах сыграют злоумышленники. Последствия этого – от </w:t>
      </w:r>
      <w:proofErr w:type="gramStart"/>
      <w:r w:rsidRPr="00341FB9">
        <w:rPr>
          <w:rFonts w:ascii="Times New Roman" w:hAnsi="Times New Roman" w:cs="Times New Roman"/>
          <w:color w:val="000000" w:themeColor="text1"/>
          <w:sz w:val="24"/>
          <w:lang w:val="ru-RU"/>
        </w:rPr>
        <w:t>интернет-травли</w:t>
      </w:r>
      <w:proofErr w:type="gramEnd"/>
      <w:r w:rsidRPr="00341FB9">
        <w:rPr>
          <w:rFonts w:ascii="Times New Roman" w:hAnsi="Times New Roman" w:cs="Times New Roman"/>
          <w:color w:val="000000" w:themeColor="text1"/>
          <w:sz w:val="24"/>
          <w:lang w:val="ru-RU"/>
        </w:rPr>
        <w:t xml:space="preserve"> (</w:t>
      </w:r>
      <w:proofErr w:type="spellStart"/>
      <w:r w:rsidRPr="00341FB9">
        <w:rPr>
          <w:rFonts w:ascii="Times New Roman" w:hAnsi="Times New Roman" w:cs="Times New Roman"/>
          <w:color w:val="000000" w:themeColor="text1"/>
          <w:sz w:val="24"/>
          <w:lang w:val="ru-RU"/>
        </w:rPr>
        <w:t>кибербуллинг</w:t>
      </w:r>
      <w:proofErr w:type="spellEnd"/>
      <w:r w:rsidRPr="00341FB9">
        <w:rPr>
          <w:rFonts w:ascii="Times New Roman" w:hAnsi="Times New Roman" w:cs="Times New Roman"/>
          <w:color w:val="000000" w:themeColor="text1"/>
          <w:sz w:val="24"/>
          <w:lang w:val="ru-RU"/>
        </w:rPr>
        <w:t>) до вовлечения в «группы смерти». Лучший способ защитить ребенка – сохранить с ним взаимное доверие. Чтобы именно вам, а не экрану гаджета, он рассказывал обо всем, что происходит в его жизни.</w:t>
      </w:r>
    </w:p>
    <w:p w:rsidR="00524BD7"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p>
    <w:p w:rsidR="00B3667B"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закрыть доступ</w:t>
      </w:r>
      <w:r w:rsidRPr="00341FB9">
        <w:rPr>
          <w:rFonts w:ascii="Times New Roman" w:hAnsi="Times New Roman" w:cs="Times New Roman"/>
          <w:color w:val="000000" w:themeColor="text1"/>
          <w:sz w:val="24"/>
          <w:lang w:val="ru-RU"/>
        </w:rPr>
        <w:t>. Страница должна быть открыта только для друзей. Расскажите своему школьнику, что в эту группу можно включать только тех, кого знаешь лично. Гнаться за количеств</w:t>
      </w:r>
      <w:r w:rsidR="00524BD7">
        <w:rPr>
          <w:rFonts w:ascii="Times New Roman" w:hAnsi="Times New Roman" w:cs="Times New Roman"/>
          <w:color w:val="000000" w:themeColor="text1"/>
          <w:sz w:val="24"/>
          <w:lang w:val="ru-RU"/>
        </w:rPr>
        <w:t xml:space="preserve">ом друзей – смешно, а добавлять в друзья </w:t>
      </w:r>
      <w:r w:rsidRPr="00341FB9">
        <w:rPr>
          <w:rFonts w:ascii="Times New Roman" w:hAnsi="Times New Roman" w:cs="Times New Roman"/>
          <w:color w:val="000000" w:themeColor="text1"/>
          <w:sz w:val="24"/>
          <w:lang w:val="ru-RU"/>
        </w:rPr>
        <w:t>тех, кого никогда не видел в реальности – опасно.  </w:t>
      </w:r>
    </w:p>
    <w:p w:rsidR="00524BD7" w:rsidRPr="00341FB9"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B3667B"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держать пароли в тайне</w:t>
      </w:r>
      <w:r w:rsidRPr="00341FB9">
        <w:rPr>
          <w:rFonts w:ascii="Times New Roman" w:hAnsi="Times New Roman" w:cs="Times New Roman"/>
          <w:color w:val="000000" w:themeColor="text1"/>
          <w:sz w:val="24"/>
          <w:lang w:val="ru-RU"/>
        </w:rPr>
        <w:t xml:space="preserve">. Объясните ребенку, что пароли от </w:t>
      </w:r>
      <w:proofErr w:type="gramStart"/>
      <w:r w:rsidRPr="00341FB9">
        <w:rPr>
          <w:rFonts w:ascii="Times New Roman" w:hAnsi="Times New Roman" w:cs="Times New Roman"/>
          <w:color w:val="000000" w:themeColor="text1"/>
          <w:sz w:val="24"/>
          <w:lang w:val="ru-RU"/>
        </w:rPr>
        <w:t>своих</w:t>
      </w:r>
      <w:proofErr w:type="gramEnd"/>
      <w:r w:rsidRPr="00341FB9">
        <w:rPr>
          <w:rFonts w:ascii="Times New Roman" w:hAnsi="Times New Roman" w:cs="Times New Roman"/>
          <w:color w:val="000000" w:themeColor="text1"/>
          <w:sz w:val="24"/>
          <w:lang w:val="ru-RU"/>
        </w:rPr>
        <w:t xml:space="preserve"> аккаунтов он не должен сообщать никогда и никому, даже лучшим друзьям. Эту информацию нельзя хранить ни в телефоне, ни в электронной почте: их могут взломать преступники </w:t>
      </w:r>
      <w:r w:rsidR="00524BD7">
        <w:rPr>
          <w:rFonts w:ascii="Times New Roman" w:hAnsi="Times New Roman" w:cs="Times New Roman"/>
          <w:color w:val="000000" w:themeColor="text1"/>
          <w:sz w:val="24"/>
          <w:lang w:val="ru-RU"/>
        </w:rPr>
        <w:t xml:space="preserve">и получить доступ к сведениям. </w:t>
      </w:r>
    </w:p>
    <w:p w:rsidR="00524BD7" w:rsidRPr="00341FB9" w:rsidRDefault="00524BD7" w:rsidP="00524BD7">
      <w:pPr>
        <w:spacing w:line="240" w:lineRule="auto"/>
        <w:ind w:left="0" w:firstLine="709"/>
        <w:contextualSpacing/>
        <w:jc w:val="both"/>
        <w:rPr>
          <w:rFonts w:ascii="Times New Roman" w:hAnsi="Times New Roman" w:cs="Times New Roman"/>
          <w:color w:val="000000" w:themeColor="text1"/>
          <w:sz w:val="24"/>
          <w:lang w:val="ru-RU"/>
        </w:rPr>
      </w:pPr>
    </w:p>
    <w:p w:rsidR="00B3667B" w:rsidRPr="00341FB9" w:rsidRDefault="00B3667B" w:rsidP="000214E2">
      <w:pPr>
        <w:spacing w:line="240" w:lineRule="auto"/>
        <w:ind w:left="0" w:firstLine="709"/>
        <w:contextualSpacing/>
        <w:jc w:val="both"/>
        <w:rPr>
          <w:rFonts w:ascii="Times New Roman" w:hAnsi="Times New Roman" w:cs="Times New Roman"/>
          <w:color w:val="000000" w:themeColor="text1"/>
          <w:sz w:val="24"/>
          <w:lang w:val="ru-RU"/>
        </w:rPr>
      </w:pPr>
      <w:r w:rsidRPr="000214E2">
        <w:rPr>
          <w:rFonts w:ascii="Times New Roman" w:hAnsi="Times New Roman" w:cs="Times New Roman"/>
          <w:color w:val="000000" w:themeColor="text1"/>
          <w:sz w:val="24"/>
          <w:lang w:val="ru-RU"/>
        </w:rPr>
        <w:t>- </w:t>
      </w:r>
      <w:r w:rsidRPr="000214E2">
        <w:rPr>
          <w:rFonts w:ascii="Times New Roman" w:hAnsi="Times New Roman" w:cs="Times New Roman"/>
          <w:b/>
          <w:bCs/>
          <w:color w:val="000000" w:themeColor="text1"/>
          <w:sz w:val="24"/>
          <w:lang w:val="ru-RU"/>
        </w:rPr>
        <w:t>развивать критическое мышление</w:t>
      </w:r>
      <w:r w:rsidRPr="000214E2">
        <w:rPr>
          <w:rFonts w:ascii="Times New Roman" w:hAnsi="Times New Roman" w:cs="Times New Roman"/>
          <w:color w:val="000000" w:themeColor="text1"/>
          <w:sz w:val="24"/>
          <w:lang w:val="ru-RU"/>
        </w:rPr>
        <w:t xml:space="preserve">. </w:t>
      </w:r>
      <w:r w:rsidRPr="00341FB9">
        <w:rPr>
          <w:rFonts w:ascii="Times New Roman" w:hAnsi="Times New Roman" w:cs="Times New Roman"/>
          <w:color w:val="000000" w:themeColor="text1"/>
          <w:sz w:val="24"/>
          <w:lang w:val="ru-RU"/>
        </w:rPr>
        <w:t xml:space="preserve">В Интернете кто угодно может </w:t>
      </w:r>
      <w:proofErr w:type="gramStart"/>
      <w:r w:rsidRPr="00341FB9">
        <w:rPr>
          <w:rFonts w:ascii="Times New Roman" w:hAnsi="Times New Roman" w:cs="Times New Roman"/>
          <w:color w:val="000000" w:themeColor="text1"/>
          <w:sz w:val="24"/>
          <w:lang w:val="ru-RU"/>
        </w:rPr>
        <w:t>разместить текст</w:t>
      </w:r>
      <w:proofErr w:type="gramEnd"/>
      <w:r w:rsidRPr="00341FB9">
        <w:rPr>
          <w:rFonts w:ascii="Times New Roman" w:hAnsi="Times New Roman" w:cs="Times New Roman"/>
          <w:color w:val="000000" w:themeColor="text1"/>
          <w:sz w:val="24"/>
          <w:lang w:val="ru-RU"/>
        </w:rPr>
        <w:t>, и найдутся люди, которые воспримут его всерьез. Особенно доверчивы младшие школьники. Научите ребенка любую информацию перепроверять, сличать несколько источников, читать серьезную литературу, пользоваться энциклопедиями и другими надежными источниками.</w:t>
      </w:r>
    </w:p>
    <w:p w:rsidR="00B3667B"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lastRenderedPageBreak/>
        <w:t> - </w:t>
      </w:r>
      <w:r w:rsidRPr="00341FB9">
        <w:rPr>
          <w:rFonts w:ascii="Times New Roman" w:hAnsi="Times New Roman" w:cs="Times New Roman"/>
          <w:b/>
          <w:bCs/>
          <w:color w:val="000000" w:themeColor="text1"/>
          <w:sz w:val="24"/>
          <w:lang w:val="ru-RU"/>
        </w:rPr>
        <w:t xml:space="preserve">отличать </w:t>
      </w:r>
      <w:proofErr w:type="spellStart"/>
      <w:r w:rsidRPr="00341FB9">
        <w:rPr>
          <w:rFonts w:ascii="Times New Roman" w:hAnsi="Times New Roman" w:cs="Times New Roman"/>
          <w:b/>
          <w:bCs/>
          <w:color w:val="000000" w:themeColor="text1"/>
          <w:sz w:val="24"/>
          <w:lang w:val="ru-RU"/>
        </w:rPr>
        <w:t>соцсети</w:t>
      </w:r>
      <w:proofErr w:type="spellEnd"/>
      <w:r w:rsidRPr="00341FB9">
        <w:rPr>
          <w:rFonts w:ascii="Times New Roman" w:hAnsi="Times New Roman" w:cs="Times New Roman"/>
          <w:b/>
          <w:bCs/>
          <w:color w:val="000000" w:themeColor="text1"/>
          <w:sz w:val="24"/>
          <w:lang w:val="ru-RU"/>
        </w:rPr>
        <w:t xml:space="preserve"> от реальности</w:t>
      </w:r>
      <w:r w:rsidRPr="00341FB9">
        <w:rPr>
          <w:rFonts w:ascii="Times New Roman" w:hAnsi="Times New Roman" w:cs="Times New Roman"/>
          <w:color w:val="000000" w:themeColor="text1"/>
          <w:sz w:val="24"/>
          <w:lang w:val="ru-RU"/>
        </w:rPr>
        <w:t>. Если ребенок познакомился в Сети с кем-либо, не нужно встречаться с ним лично. Расскажите, что в виртуальном мире под маской хорошего человека иногда скрывается преступник. Взрослый может притвориться ровесником ребенка, чтобы заманить на встречу. Соглашаться на такое свидание очень опасно.</w:t>
      </w:r>
    </w:p>
    <w:p w:rsidR="00524BD7"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p>
    <w:p w:rsidR="00B3667B" w:rsidRPr="00341FB9"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 xml:space="preserve">нельзя использовать общение в </w:t>
      </w:r>
      <w:proofErr w:type="spellStart"/>
      <w:r w:rsidRPr="00341FB9">
        <w:rPr>
          <w:rFonts w:ascii="Times New Roman" w:hAnsi="Times New Roman" w:cs="Times New Roman"/>
          <w:b/>
          <w:bCs/>
          <w:color w:val="000000" w:themeColor="text1"/>
          <w:sz w:val="24"/>
          <w:lang w:val="ru-RU"/>
        </w:rPr>
        <w:t>соцсетях</w:t>
      </w:r>
      <w:proofErr w:type="spellEnd"/>
      <w:r w:rsidRPr="00341FB9">
        <w:rPr>
          <w:rFonts w:ascii="Times New Roman" w:hAnsi="Times New Roman" w:cs="Times New Roman"/>
          <w:b/>
          <w:bCs/>
          <w:color w:val="000000" w:themeColor="text1"/>
          <w:sz w:val="24"/>
          <w:lang w:val="ru-RU"/>
        </w:rPr>
        <w:t xml:space="preserve"> для того, чтобы обидеть или оскорбить кого-то</w:t>
      </w:r>
      <w:r w:rsidRPr="00341FB9">
        <w:rPr>
          <w:rFonts w:ascii="Times New Roman" w:hAnsi="Times New Roman" w:cs="Times New Roman"/>
          <w:color w:val="000000" w:themeColor="text1"/>
          <w:sz w:val="24"/>
          <w:lang w:val="ru-RU"/>
        </w:rPr>
        <w:t>. Приучите ребенка максимально сдержанно выражать эмоции в чатах. По другую сторону экрана – живой человек, и неприятные слова могут всерьез расстроить его. Объясните, что такое «сообщения ненавистнического характера», расизм, шовинизм, экстремизм. Подростки не умеют сдерживать свои чувства, и ловкий манипулятор может заставить их написать слова, о которых потом ребенок будет жалеть. Последствия таких высказываний могут быть серьезными – вплоть до разбиратель</w:t>
      </w:r>
      <w:proofErr w:type="gramStart"/>
      <w:r w:rsidRPr="00341FB9">
        <w:rPr>
          <w:rFonts w:ascii="Times New Roman" w:hAnsi="Times New Roman" w:cs="Times New Roman"/>
          <w:color w:val="000000" w:themeColor="text1"/>
          <w:sz w:val="24"/>
          <w:lang w:val="ru-RU"/>
        </w:rPr>
        <w:t>ств с пр</w:t>
      </w:r>
      <w:proofErr w:type="gramEnd"/>
      <w:r w:rsidRPr="00341FB9">
        <w:rPr>
          <w:rFonts w:ascii="Times New Roman" w:hAnsi="Times New Roman" w:cs="Times New Roman"/>
          <w:color w:val="000000" w:themeColor="text1"/>
          <w:sz w:val="24"/>
          <w:lang w:val="ru-RU"/>
        </w:rPr>
        <w:t>авоохранительными органами. Нелишним будет напомнить подростку, что уг</w:t>
      </w:r>
      <w:r w:rsidR="00524BD7">
        <w:rPr>
          <w:rFonts w:ascii="Times New Roman" w:hAnsi="Times New Roman" w:cs="Times New Roman"/>
          <w:color w:val="000000" w:themeColor="text1"/>
          <w:sz w:val="24"/>
          <w:lang w:val="ru-RU"/>
        </w:rPr>
        <w:t>оловная ответственность в Беларуси наступает с 16</w:t>
      </w:r>
      <w:r w:rsidRPr="00341FB9">
        <w:rPr>
          <w:rFonts w:ascii="Times New Roman" w:hAnsi="Times New Roman" w:cs="Times New Roman"/>
          <w:color w:val="000000" w:themeColor="text1"/>
          <w:sz w:val="24"/>
          <w:lang w:val="ru-RU"/>
        </w:rPr>
        <w:t xml:space="preserve"> лет – это убережет его от сомнительных «шуток» или необдуманных поступков. И лучше сообщите ребенку, чтобы в случае возникновения конфликтной ситуации он обратился к вам за помощью. </w:t>
      </w: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524BD7" w:rsidRDefault="00524BD7" w:rsidP="00524BD7">
      <w:pPr>
        <w:spacing w:line="240" w:lineRule="auto"/>
        <w:ind w:left="0" w:firstLine="708"/>
        <w:contextualSpacing/>
        <w:jc w:val="both"/>
        <w:rPr>
          <w:rFonts w:ascii="Times New Roman" w:hAnsi="Times New Roman" w:cs="Times New Roman"/>
          <w:b/>
          <w:bCs/>
          <w:color w:val="000000" w:themeColor="text1"/>
          <w:sz w:val="24"/>
          <w:lang w:val="ru-RU"/>
        </w:rPr>
      </w:pPr>
    </w:p>
    <w:p w:rsidR="00524BD7" w:rsidRDefault="00524BD7" w:rsidP="00524BD7">
      <w:pPr>
        <w:spacing w:line="240" w:lineRule="auto"/>
        <w:ind w:left="0" w:firstLine="708"/>
        <w:contextualSpacing/>
        <w:jc w:val="both"/>
        <w:rPr>
          <w:rFonts w:ascii="Times New Roman" w:hAnsi="Times New Roman" w:cs="Times New Roman"/>
          <w:b/>
          <w:bCs/>
          <w:color w:val="000000" w:themeColor="text1"/>
          <w:sz w:val="32"/>
          <w:lang w:val="ru-RU"/>
        </w:rPr>
      </w:pPr>
    </w:p>
    <w:p w:rsidR="00B3667B" w:rsidRDefault="00B3667B" w:rsidP="00524BD7">
      <w:pPr>
        <w:spacing w:line="240" w:lineRule="auto"/>
        <w:ind w:left="0" w:firstLine="708"/>
        <w:contextualSpacing/>
        <w:jc w:val="both"/>
        <w:rPr>
          <w:rFonts w:ascii="Times New Roman" w:hAnsi="Times New Roman" w:cs="Times New Roman"/>
          <w:b/>
          <w:bCs/>
          <w:color w:val="000000" w:themeColor="text1"/>
          <w:sz w:val="32"/>
          <w:lang w:val="ru-RU"/>
        </w:rPr>
      </w:pPr>
      <w:r w:rsidRPr="00524BD7">
        <w:rPr>
          <w:rFonts w:ascii="Times New Roman" w:hAnsi="Times New Roman" w:cs="Times New Roman"/>
          <w:b/>
          <w:bCs/>
          <w:color w:val="000000" w:themeColor="text1"/>
          <w:sz w:val="32"/>
          <w:lang w:val="ru-RU"/>
        </w:rPr>
        <w:t>И еще…</w:t>
      </w:r>
    </w:p>
    <w:p w:rsidR="00524BD7" w:rsidRPr="00524BD7" w:rsidRDefault="00524BD7" w:rsidP="00524BD7">
      <w:pPr>
        <w:spacing w:line="240" w:lineRule="auto"/>
        <w:ind w:left="0" w:firstLine="708"/>
        <w:contextualSpacing/>
        <w:jc w:val="both"/>
        <w:rPr>
          <w:rFonts w:ascii="Times New Roman" w:hAnsi="Times New Roman" w:cs="Times New Roman"/>
          <w:b/>
          <w:bCs/>
          <w:color w:val="000000" w:themeColor="text1"/>
          <w:sz w:val="32"/>
          <w:lang w:val="ru-RU"/>
        </w:rPr>
      </w:pPr>
    </w:p>
    <w:p w:rsidR="00B3667B" w:rsidRPr="00341FB9"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xml:space="preserve">Контролируйте, на какие сайты заходит ребенок – для этого есть специальные программы родительского контроля. </w:t>
      </w:r>
      <w:proofErr w:type="gramStart"/>
      <w:r w:rsidRPr="00341FB9">
        <w:rPr>
          <w:rFonts w:ascii="Times New Roman" w:hAnsi="Times New Roman" w:cs="Times New Roman"/>
          <w:color w:val="000000" w:themeColor="text1"/>
          <w:sz w:val="24"/>
          <w:lang w:val="ru-RU"/>
        </w:rPr>
        <w:t>Делать это открыто</w:t>
      </w:r>
      <w:proofErr w:type="gramEnd"/>
      <w:r w:rsidRPr="00341FB9">
        <w:rPr>
          <w:rFonts w:ascii="Times New Roman" w:hAnsi="Times New Roman" w:cs="Times New Roman"/>
          <w:color w:val="000000" w:themeColor="text1"/>
          <w:sz w:val="24"/>
          <w:lang w:val="ru-RU"/>
        </w:rPr>
        <w:t xml:space="preserve"> или втайне от детей – зависит от сложившихся в семье отношений.</w:t>
      </w:r>
    </w:p>
    <w:p w:rsidR="00B3667B"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Ограничивайте время сидения в Интернете – скажем, часа в день вполне достаточно. Напоминайте ребенку, что социальные сети помогают контактировать на расстоянии, но не заменяют реальных встреч с друзьями и живого общения. </w:t>
      </w: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Pr="00341FB9"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B3667B" w:rsidRDefault="00B3667B" w:rsidP="007815EE">
      <w:pPr>
        <w:spacing w:line="240" w:lineRule="auto"/>
        <w:ind w:left="0" w:firstLine="709"/>
        <w:contextualSpacing/>
        <w:jc w:val="both"/>
        <w:rPr>
          <w:rFonts w:ascii="Times New Roman" w:hAnsi="Times New Roman" w:cs="Times New Roman"/>
          <w:color w:val="000000" w:themeColor="text1"/>
          <w:sz w:val="24"/>
          <w:lang w:val="ru-RU"/>
        </w:rPr>
      </w:pPr>
    </w:p>
    <w:p w:rsidR="00524BD7" w:rsidRPr="00341FB9" w:rsidRDefault="00524BD7" w:rsidP="00524BD7">
      <w:pPr>
        <w:spacing w:line="240" w:lineRule="auto"/>
        <w:ind w:left="0"/>
        <w:contextualSpacing/>
        <w:rPr>
          <w:rFonts w:ascii="Times New Roman" w:hAnsi="Times New Roman" w:cs="Times New Roman"/>
          <w:color w:val="000000" w:themeColor="text1"/>
          <w:sz w:val="24"/>
          <w:lang w:val="ru-RU"/>
        </w:rPr>
      </w:pPr>
      <w:r>
        <w:rPr>
          <w:rFonts w:ascii="Times New Roman" w:hAnsi="Times New Roman" w:cs="Times New Roman"/>
          <w:noProof/>
          <w:color w:val="000000" w:themeColor="text1"/>
          <w:sz w:val="24"/>
          <w:lang w:val="ru-RU" w:eastAsia="ru-RU" w:bidi="ar-SA"/>
        </w:rPr>
        <w:drawing>
          <wp:inline distT="0" distB="0" distL="0" distR="0">
            <wp:extent cx="2810252" cy="2619264"/>
            <wp:effectExtent l="19050" t="0" r="9148" b="0"/>
            <wp:docPr id="3" name="Рисунок 3" descr="C:\Users\спц 6\Desktop\multi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пц 6\Desktop\multideti.jpg"/>
                    <pic:cNvPicPr>
                      <a:picLocks noChangeAspect="1" noChangeArrowheads="1"/>
                    </pic:cNvPicPr>
                  </pic:nvPicPr>
                  <pic:blipFill>
                    <a:blip r:embed="rId8"/>
                    <a:srcRect/>
                    <a:stretch>
                      <a:fillRect/>
                    </a:stretch>
                  </pic:blipFill>
                  <pic:spPr bwMode="auto">
                    <a:xfrm>
                      <a:off x="0" y="0"/>
                      <a:ext cx="2810252" cy="2619264"/>
                    </a:xfrm>
                    <a:prstGeom prst="rect">
                      <a:avLst/>
                    </a:prstGeom>
                    <a:noFill/>
                    <a:ln w="9525">
                      <a:noFill/>
                      <a:miter lim="800000"/>
                      <a:headEnd/>
                      <a:tailEnd/>
                    </a:ln>
                  </pic:spPr>
                </pic:pic>
              </a:graphicData>
            </a:graphic>
          </wp:inline>
        </w:drawing>
      </w:r>
    </w:p>
    <w:sectPr w:rsidR="00524BD7" w:rsidRPr="00341FB9" w:rsidSect="00D57EE6">
      <w:pgSz w:w="16838" w:h="11906" w:orient="landscape"/>
      <w:pgMar w:top="720" w:right="720" w:bottom="720" w:left="720" w:header="708" w:footer="708" w:gutter="0"/>
      <w:cols w:num="3" w:space="6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E7"/>
    <w:multiLevelType w:val="multilevel"/>
    <w:tmpl w:val="0A1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359AF"/>
    <w:multiLevelType w:val="multilevel"/>
    <w:tmpl w:val="8FF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D0C13"/>
    <w:multiLevelType w:val="multilevel"/>
    <w:tmpl w:val="C95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D1539"/>
    <w:multiLevelType w:val="multilevel"/>
    <w:tmpl w:val="C15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04DF6"/>
    <w:multiLevelType w:val="multilevel"/>
    <w:tmpl w:val="5B6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E86E5F"/>
    <w:multiLevelType w:val="multilevel"/>
    <w:tmpl w:val="E7D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B66E6"/>
    <w:multiLevelType w:val="multilevel"/>
    <w:tmpl w:val="CB5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EE"/>
    <w:rsid w:val="000178E6"/>
    <w:rsid w:val="000214E2"/>
    <w:rsid w:val="00052A4D"/>
    <w:rsid w:val="000747FF"/>
    <w:rsid w:val="002B6E39"/>
    <w:rsid w:val="00341FB9"/>
    <w:rsid w:val="0048378D"/>
    <w:rsid w:val="00524BD7"/>
    <w:rsid w:val="00530CDF"/>
    <w:rsid w:val="00681BAB"/>
    <w:rsid w:val="006A2F92"/>
    <w:rsid w:val="007815EE"/>
    <w:rsid w:val="007C5B92"/>
    <w:rsid w:val="00A3740A"/>
    <w:rsid w:val="00A83E30"/>
    <w:rsid w:val="00B3667B"/>
    <w:rsid w:val="00BA5736"/>
    <w:rsid w:val="00BA7657"/>
    <w:rsid w:val="00C637D6"/>
    <w:rsid w:val="00D1145D"/>
    <w:rsid w:val="00D57EE6"/>
    <w:rsid w:val="00E15E95"/>
    <w:rsid w:val="00E5117B"/>
    <w:rsid w:val="00F8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8D"/>
    <w:rPr>
      <w:color w:val="5A5A5A" w:themeColor="text1" w:themeTint="A5"/>
    </w:rPr>
  </w:style>
  <w:style w:type="paragraph" w:styleId="1">
    <w:name w:val="heading 1"/>
    <w:basedOn w:val="a"/>
    <w:next w:val="a"/>
    <w:link w:val="10"/>
    <w:uiPriority w:val="9"/>
    <w:qFormat/>
    <w:rsid w:val="0048378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8378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8378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8378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8378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8378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8378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8378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8378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78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8378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8378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8378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8378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8378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8378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8378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8378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8378D"/>
    <w:rPr>
      <w:b/>
      <w:bCs/>
      <w:smallCaps/>
      <w:color w:val="1F497D" w:themeColor="text2"/>
      <w:spacing w:val="10"/>
      <w:sz w:val="18"/>
      <w:szCs w:val="18"/>
    </w:rPr>
  </w:style>
  <w:style w:type="paragraph" w:styleId="a4">
    <w:name w:val="Title"/>
    <w:next w:val="a"/>
    <w:link w:val="a5"/>
    <w:uiPriority w:val="10"/>
    <w:qFormat/>
    <w:rsid w:val="0048378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8378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8378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8378D"/>
    <w:rPr>
      <w:smallCaps/>
      <w:color w:val="938953" w:themeColor="background2" w:themeShade="7F"/>
      <w:spacing w:val="5"/>
      <w:sz w:val="28"/>
      <w:szCs w:val="28"/>
    </w:rPr>
  </w:style>
  <w:style w:type="character" w:styleId="a8">
    <w:name w:val="Strong"/>
    <w:uiPriority w:val="22"/>
    <w:qFormat/>
    <w:rsid w:val="0048378D"/>
    <w:rPr>
      <w:b/>
      <w:bCs/>
      <w:spacing w:val="0"/>
    </w:rPr>
  </w:style>
  <w:style w:type="character" w:styleId="a9">
    <w:name w:val="Emphasis"/>
    <w:uiPriority w:val="20"/>
    <w:qFormat/>
    <w:rsid w:val="0048378D"/>
    <w:rPr>
      <w:b/>
      <w:bCs/>
      <w:smallCaps/>
      <w:dstrike w:val="0"/>
      <w:color w:val="5A5A5A" w:themeColor="text1" w:themeTint="A5"/>
      <w:spacing w:val="20"/>
      <w:kern w:val="0"/>
      <w:vertAlign w:val="baseline"/>
    </w:rPr>
  </w:style>
  <w:style w:type="paragraph" w:styleId="aa">
    <w:name w:val="No Spacing"/>
    <w:basedOn w:val="a"/>
    <w:uiPriority w:val="1"/>
    <w:qFormat/>
    <w:rsid w:val="0048378D"/>
    <w:pPr>
      <w:spacing w:after="0" w:line="240" w:lineRule="auto"/>
    </w:pPr>
  </w:style>
  <w:style w:type="paragraph" w:styleId="ab">
    <w:name w:val="List Paragraph"/>
    <w:basedOn w:val="a"/>
    <w:uiPriority w:val="34"/>
    <w:qFormat/>
    <w:rsid w:val="0048378D"/>
    <w:pPr>
      <w:ind w:left="720"/>
      <w:contextualSpacing/>
    </w:pPr>
  </w:style>
  <w:style w:type="paragraph" w:styleId="21">
    <w:name w:val="Quote"/>
    <w:basedOn w:val="a"/>
    <w:next w:val="a"/>
    <w:link w:val="22"/>
    <w:uiPriority w:val="29"/>
    <w:qFormat/>
    <w:rsid w:val="0048378D"/>
    <w:rPr>
      <w:i/>
      <w:iCs/>
    </w:rPr>
  </w:style>
  <w:style w:type="character" w:customStyle="1" w:styleId="22">
    <w:name w:val="Цитата 2 Знак"/>
    <w:basedOn w:val="a0"/>
    <w:link w:val="21"/>
    <w:uiPriority w:val="29"/>
    <w:rsid w:val="0048378D"/>
    <w:rPr>
      <w:i/>
      <w:iCs/>
      <w:color w:val="5A5A5A" w:themeColor="text1" w:themeTint="A5"/>
      <w:sz w:val="20"/>
      <w:szCs w:val="20"/>
    </w:rPr>
  </w:style>
  <w:style w:type="paragraph" w:styleId="ac">
    <w:name w:val="Intense Quote"/>
    <w:basedOn w:val="a"/>
    <w:next w:val="a"/>
    <w:link w:val="ad"/>
    <w:uiPriority w:val="30"/>
    <w:qFormat/>
    <w:rsid w:val="0048378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8378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48378D"/>
    <w:rPr>
      <w:smallCaps/>
      <w:dstrike w:val="0"/>
      <w:color w:val="5A5A5A" w:themeColor="text1" w:themeTint="A5"/>
      <w:vertAlign w:val="baseline"/>
    </w:rPr>
  </w:style>
  <w:style w:type="character" w:styleId="af">
    <w:name w:val="Intense Emphasis"/>
    <w:uiPriority w:val="21"/>
    <w:qFormat/>
    <w:rsid w:val="0048378D"/>
    <w:rPr>
      <w:b/>
      <w:bCs/>
      <w:smallCaps/>
      <w:color w:val="4F81BD" w:themeColor="accent1"/>
      <w:spacing w:val="40"/>
    </w:rPr>
  </w:style>
  <w:style w:type="character" w:styleId="af0">
    <w:name w:val="Subtle Reference"/>
    <w:uiPriority w:val="31"/>
    <w:qFormat/>
    <w:rsid w:val="0048378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8378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8378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8378D"/>
    <w:pPr>
      <w:outlineLvl w:val="9"/>
    </w:pPr>
  </w:style>
  <w:style w:type="character" w:styleId="af4">
    <w:name w:val="Hyperlink"/>
    <w:basedOn w:val="a0"/>
    <w:uiPriority w:val="99"/>
    <w:unhideWhenUsed/>
    <w:rsid w:val="007815EE"/>
    <w:rPr>
      <w:color w:val="0000FF" w:themeColor="hyperlink"/>
      <w:u w:val="single"/>
    </w:rPr>
  </w:style>
  <w:style w:type="paragraph" w:styleId="af5">
    <w:name w:val="Balloon Text"/>
    <w:basedOn w:val="a"/>
    <w:link w:val="af6"/>
    <w:uiPriority w:val="99"/>
    <w:semiHidden/>
    <w:unhideWhenUsed/>
    <w:rsid w:val="007815E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815EE"/>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8D"/>
    <w:rPr>
      <w:color w:val="5A5A5A" w:themeColor="text1" w:themeTint="A5"/>
    </w:rPr>
  </w:style>
  <w:style w:type="paragraph" w:styleId="1">
    <w:name w:val="heading 1"/>
    <w:basedOn w:val="a"/>
    <w:next w:val="a"/>
    <w:link w:val="10"/>
    <w:uiPriority w:val="9"/>
    <w:qFormat/>
    <w:rsid w:val="0048378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8378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8378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8378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8378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8378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8378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8378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8378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78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8378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8378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8378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8378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8378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8378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8378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8378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8378D"/>
    <w:rPr>
      <w:b/>
      <w:bCs/>
      <w:smallCaps/>
      <w:color w:val="1F497D" w:themeColor="text2"/>
      <w:spacing w:val="10"/>
      <w:sz w:val="18"/>
      <w:szCs w:val="18"/>
    </w:rPr>
  </w:style>
  <w:style w:type="paragraph" w:styleId="a4">
    <w:name w:val="Title"/>
    <w:next w:val="a"/>
    <w:link w:val="a5"/>
    <w:uiPriority w:val="10"/>
    <w:qFormat/>
    <w:rsid w:val="0048378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8378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8378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8378D"/>
    <w:rPr>
      <w:smallCaps/>
      <w:color w:val="938953" w:themeColor="background2" w:themeShade="7F"/>
      <w:spacing w:val="5"/>
      <w:sz w:val="28"/>
      <w:szCs w:val="28"/>
    </w:rPr>
  </w:style>
  <w:style w:type="character" w:styleId="a8">
    <w:name w:val="Strong"/>
    <w:uiPriority w:val="22"/>
    <w:qFormat/>
    <w:rsid w:val="0048378D"/>
    <w:rPr>
      <w:b/>
      <w:bCs/>
      <w:spacing w:val="0"/>
    </w:rPr>
  </w:style>
  <w:style w:type="character" w:styleId="a9">
    <w:name w:val="Emphasis"/>
    <w:uiPriority w:val="20"/>
    <w:qFormat/>
    <w:rsid w:val="0048378D"/>
    <w:rPr>
      <w:b/>
      <w:bCs/>
      <w:smallCaps/>
      <w:dstrike w:val="0"/>
      <w:color w:val="5A5A5A" w:themeColor="text1" w:themeTint="A5"/>
      <w:spacing w:val="20"/>
      <w:kern w:val="0"/>
      <w:vertAlign w:val="baseline"/>
    </w:rPr>
  </w:style>
  <w:style w:type="paragraph" w:styleId="aa">
    <w:name w:val="No Spacing"/>
    <w:basedOn w:val="a"/>
    <w:uiPriority w:val="1"/>
    <w:qFormat/>
    <w:rsid w:val="0048378D"/>
    <w:pPr>
      <w:spacing w:after="0" w:line="240" w:lineRule="auto"/>
    </w:pPr>
  </w:style>
  <w:style w:type="paragraph" w:styleId="ab">
    <w:name w:val="List Paragraph"/>
    <w:basedOn w:val="a"/>
    <w:uiPriority w:val="34"/>
    <w:qFormat/>
    <w:rsid w:val="0048378D"/>
    <w:pPr>
      <w:ind w:left="720"/>
      <w:contextualSpacing/>
    </w:pPr>
  </w:style>
  <w:style w:type="paragraph" w:styleId="21">
    <w:name w:val="Quote"/>
    <w:basedOn w:val="a"/>
    <w:next w:val="a"/>
    <w:link w:val="22"/>
    <w:uiPriority w:val="29"/>
    <w:qFormat/>
    <w:rsid w:val="0048378D"/>
    <w:rPr>
      <w:i/>
      <w:iCs/>
    </w:rPr>
  </w:style>
  <w:style w:type="character" w:customStyle="1" w:styleId="22">
    <w:name w:val="Цитата 2 Знак"/>
    <w:basedOn w:val="a0"/>
    <w:link w:val="21"/>
    <w:uiPriority w:val="29"/>
    <w:rsid w:val="0048378D"/>
    <w:rPr>
      <w:i/>
      <w:iCs/>
      <w:color w:val="5A5A5A" w:themeColor="text1" w:themeTint="A5"/>
      <w:sz w:val="20"/>
      <w:szCs w:val="20"/>
    </w:rPr>
  </w:style>
  <w:style w:type="paragraph" w:styleId="ac">
    <w:name w:val="Intense Quote"/>
    <w:basedOn w:val="a"/>
    <w:next w:val="a"/>
    <w:link w:val="ad"/>
    <w:uiPriority w:val="30"/>
    <w:qFormat/>
    <w:rsid w:val="0048378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8378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48378D"/>
    <w:rPr>
      <w:smallCaps/>
      <w:dstrike w:val="0"/>
      <w:color w:val="5A5A5A" w:themeColor="text1" w:themeTint="A5"/>
      <w:vertAlign w:val="baseline"/>
    </w:rPr>
  </w:style>
  <w:style w:type="character" w:styleId="af">
    <w:name w:val="Intense Emphasis"/>
    <w:uiPriority w:val="21"/>
    <w:qFormat/>
    <w:rsid w:val="0048378D"/>
    <w:rPr>
      <w:b/>
      <w:bCs/>
      <w:smallCaps/>
      <w:color w:val="4F81BD" w:themeColor="accent1"/>
      <w:spacing w:val="40"/>
    </w:rPr>
  </w:style>
  <w:style w:type="character" w:styleId="af0">
    <w:name w:val="Subtle Reference"/>
    <w:uiPriority w:val="31"/>
    <w:qFormat/>
    <w:rsid w:val="0048378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8378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8378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8378D"/>
    <w:pPr>
      <w:outlineLvl w:val="9"/>
    </w:pPr>
  </w:style>
  <w:style w:type="character" w:styleId="af4">
    <w:name w:val="Hyperlink"/>
    <w:basedOn w:val="a0"/>
    <w:uiPriority w:val="99"/>
    <w:unhideWhenUsed/>
    <w:rsid w:val="007815EE"/>
    <w:rPr>
      <w:color w:val="0000FF" w:themeColor="hyperlink"/>
      <w:u w:val="single"/>
    </w:rPr>
  </w:style>
  <w:style w:type="paragraph" w:styleId="af5">
    <w:name w:val="Balloon Text"/>
    <w:basedOn w:val="a"/>
    <w:link w:val="af6"/>
    <w:uiPriority w:val="99"/>
    <w:semiHidden/>
    <w:unhideWhenUsed/>
    <w:rsid w:val="007815E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815EE"/>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7383">
      <w:bodyDiv w:val="1"/>
      <w:marLeft w:val="0"/>
      <w:marRight w:val="0"/>
      <w:marTop w:val="0"/>
      <w:marBottom w:val="0"/>
      <w:divBdr>
        <w:top w:val="none" w:sz="0" w:space="0" w:color="auto"/>
        <w:left w:val="none" w:sz="0" w:space="0" w:color="auto"/>
        <w:bottom w:val="none" w:sz="0" w:space="0" w:color="auto"/>
        <w:right w:val="none" w:sz="0" w:space="0" w:color="auto"/>
      </w:divBdr>
    </w:div>
    <w:div w:id="141390314">
      <w:bodyDiv w:val="1"/>
      <w:marLeft w:val="0"/>
      <w:marRight w:val="0"/>
      <w:marTop w:val="0"/>
      <w:marBottom w:val="0"/>
      <w:divBdr>
        <w:top w:val="none" w:sz="0" w:space="0" w:color="auto"/>
        <w:left w:val="none" w:sz="0" w:space="0" w:color="auto"/>
        <w:bottom w:val="none" w:sz="0" w:space="0" w:color="auto"/>
        <w:right w:val="none" w:sz="0" w:space="0" w:color="auto"/>
      </w:divBdr>
    </w:div>
    <w:div w:id="883832420">
      <w:bodyDiv w:val="1"/>
      <w:marLeft w:val="0"/>
      <w:marRight w:val="0"/>
      <w:marTop w:val="0"/>
      <w:marBottom w:val="0"/>
      <w:divBdr>
        <w:top w:val="none" w:sz="0" w:space="0" w:color="auto"/>
        <w:left w:val="none" w:sz="0" w:space="0" w:color="auto"/>
        <w:bottom w:val="none" w:sz="0" w:space="0" w:color="auto"/>
        <w:right w:val="none" w:sz="0" w:space="0" w:color="auto"/>
      </w:divBdr>
    </w:div>
    <w:div w:id="927693719">
      <w:bodyDiv w:val="1"/>
      <w:marLeft w:val="0"/>
      <w:marRight w:val="0"/>
      <w:marTop w:val="0"/>
      <w:marBottom w:val="0"/>
      <w:divBdr>
        <w:top w:val="none" w:sz="0" w:space="0" w:color="auto"/>
        <w:left w:val="none" w:sz="0" w:space="0" w:color="auto"/>
        <w:bottom w:val="none" w:sz="0" w:space="0" w:color="auto"/>
        <w:right w:val="none" w:sz="0" w:space="0" w:color="auto"/>
      </w:divBdr>
    </w:div>
    <w:div w:id="948590372">
      <w:bodyDiv w:val="1"/>
      <w:marLeft w:val="0"/>
      <w:marRight w:val="0"/>
      <w:marTop w:val="0"/>
      <w:marBottom w:val="0"/>
      <w:divBdr>
        <w:top w:val="none" w:sz="0" w:space="0" w:color="auto"/>
        <w:left w:val="none" w:sz="0" w:space="0" w:color="auto"/>
        <w:bottom w:val="none" w:sz="0" w:space="0" w:color="auto"/>
        <w:right w:val="none" w:sz="0" w:space="0" w:color="auto"/>
      </w:divBdr>
    </w:div>
    <w:div w:id="1130172343">
      <w:bodyDiv w:val="1"/>
      <w:marLeft w:val="0"/>
      <w:marRight w:val="0"/>
      <w:marTop w:val="0"/>
      <w:marBottom w:val="0"/>
      <w:divBdr>
        <w:top w:val="none" w:sz="0" w:space="0" w:color="auto"/>
        <w:left w:val="none" w:sz="0" w:space="0" w:color="auto"/>
        <w:bottom w:val="none" w:sz="0" w:space="0" w:color="auto"/>
        <w:right w:val="none" w:sz="0" w:space="0" w:color="auto"/>
      </w:divBdr>
    </w:div>
    <w:div w:id="1146434345">
      <w:bodyDiv w:val="1"/>
      <w:marLeft w:val="0"/>
      <w:marRight w:val="0"/>
      <w:marTop w:val="0"/>
      <w:marBottom w:val="0"/>
      <w:divBdr>
        <w:top w:val="none" w:sz="0" w:space="0" w:color="auto"/>
        <w:left w:val="none" w:sz="0" w:space="0" w:color="auto"/>
        <w:bottom w:val="none" w:sz="0" w:space="0" w:color="auto"/>
        <w:right w:val="none" w:sz="0" w:space="0" w:color="auto"/>
      </w:divBdr>
    </w:div>
    <w:div w:id="1232040409">
      <w:bodyDiv w:val="1"/>
      <w:marLeft w:val="0"/>
      <w:marRight w:val="0"/>
      <w:marTop w:val="0"/>
      <w:marBottom w:val="0"/>
      <w:divBdr>
        <w:top w:val="none" w:sz="0" w:space="0" w:color="auto"/>
        <w:left w:val="none" w:sz="0" w:space="0" w:color="auto"/>
        <w:bottom w:val="none" w:sz="0" w:space="0" w:color="auto"/>
        <w:right w:val="none" w:sz="0" w:space="0" w:color="auto"/>
      </w:divBdr>
    </w:div>
    <w:div w:id="1233465624">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914311739">
      <w:bodyDiv w:val="1"/>
      <w:marLeft w:val="0"/>
      <w:marRight w:val="0"/>
      <w:marTop w:val="0"/>
      <w:marBottom w:val="0"/>
      <w:divBdr>
        <w:top w:val="none" w:sz="0" w:space="0" w:color="auto"/>
        <w:left w:val="none" w:sz="0" w:space="0" w:color="auto"/>
        <w:bottom w:val="none" w:sz="0" w:space="0" w:color="auto"/>
        <w:right w:val="none" w:sz="0" w:space="0" w:color="auto"/>
      </w:divBdr>
    </w:div>
    <w:div w:id="19833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psh3</cp:lastModifiedBy>
  <cp:revision>2</cp:revision>
  <dcterms:created xsi:type="dcterms:W3CDTF">2022-01-04T09:16:00Z</dcterms:created>
  <dcterms:modified xsi:type="dcterms:W3CDTF">2022-01-04T09:16:00Z</dcterms:modified>
</cp:coreProperties>
</file>