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FF0000"/>
          <w:sz w:val="18"/>
          <w:szCs w:val="18"/>
        </w:rPr>
      </w:pPr>
      <w:r w:rsidRPr="00AB24DC">
        <w:rPr>
          <w:rStyle w:val="a4"/>
          <w:color w:val="FF0000"/>
          <w:sz w:val="27"/>
          <w:szCs w:val="27"/>
        </w:rPr>
        <w:t>ВНИМАНИЕ!</w:t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FF0000"/>
          <w:sz w:val="18"/>
          <w:szCs w:val="18"/>
        </w:rPr>
      </w:pPr>
      <w:r w:rsidRPr="00AB24DC">
        <w:rPr>
          <w:color w:val="002060"/>
          <w:sz w:val="27"/>
          <w:szCs w:val="27"/>
        </w:rPr>
        <w:t>Получил предложение высокооплачиваемой работы в качестве </w:t>
      </w:r>
      <w:r w:rsidRPr="00AB24DC">
        <w:rPr>
          <w:rStyle w:val="a4"/>
          <w:color w:val="FF0000"/>
          <w:sz w:val="27"/>
          <w:szCs w:val="27"/>
        </w:rPr>
        <w:t xml:space="preserve">курьера (минера, закладчика, </w:t>
      </w:r>
      <w:proofErr w:type="spellStart"/>
      <w:r w:rsidRPr="00AB24DC">
        <w:rPr>
          <w:rStyle w:val="a4"/>
          <w:color w:val="FF0000"/>
          <w:sz w:val="27"/>
          <w:szCs w:val="27"/>
        </w:rPr>
        <w:t>кладмена</w:t>
      </w:r>
      <w:proofErr w:type="spellEnd"/>
      <w:r w:rsidRPr="00AB24DC">
        <w:rPr>
          <w:rStyle w:val="a4"/>
          <w:color w:val="FF0000"/>
          <w:sz w:val="27"/>
          <w:szCs w:val="27"/>
        </w:rPr>
        <w:t>, трафаретчика)</w:t>
      </w:r>
      <w:r w:rsidRPr="00AB24DC">
        <w:rPr>
          <w:color w:val="FF0000"/>
          <w:sz w:val="27"/>
          <w:szCs w:val="27"/>
        </w:rPr>
        <w:t>?</w:t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FF0000"/>
          <w:sz w:val="18"/>
          <w:szCs w:val="18"/>
        </w:rPr>
      </w:pPr>
      <w:r w:rsidRPr="00AB24DC">
        <w:rPr>
          <w:rStyle w:val="a4"/>
          <w:color w:val="FF0000"/>
          <w:sz w:val="27"/>
          <w:szCs w:val="27"/>
        </w:rPr>
        <w:t>ЗАДУМАЙСЯ! </w:t>
      </w:r>
      <w:r w:rsidRPr="00AB24DC">
        <w:rPr>
          <w:color w:val="002060"/>
          <w:sz w:val="27"/>
          <w:szCs w:val="27"/>
        </w:rPr>
        <w:t xml:space="preserve">В данной рекламе может скрываться вовлечение в наркобизнес. </w:t>
      </w:r>
      <w:proofErr w:type="gramStart"/>
      <w:r w:rsidRPr="00AB24DC">
        <w:rPr>
          <w:color w:val="002060"/>
          <w:sz w:val="27"/>
          <w:szCs w:val="27"/>
        </w:rPr>
        <w:t>Слова: легально, творческая работа, клады, фотоотчеты, безличные продажи, конфиденциальность – должны насторожить.</w:t>
      </w:r>
      <w:proofErr w:type="gramEnd"/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FF0000"/>
          <w:sz w:val="18"/>
          <w:szCs w:val="18"/>
        </w:rPr>
      </w:pPr>
      <w:r w:rsidRPr="00AB24DC">
        <w:rPr>
          <w:rStyle w:val="a4"/>
          <w:color w:val="FF0000"/>
          <w:sz w:val="27"/>
          <w:szCs w:val="27"/>
        </w:rPr>
        <w:t>ЭТО УЛОВКИ НАРКОДИЛЕРОВ!</w:t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FF0000"/>
          <w:sz w:val="18"/>
          <w:szCs w:val="18"/>
        </w:rPr>
      </w:pPr>
      <w:r w:rsidRPr="00AB24DC">
        <w:rPr>
          <w:rStyle w:val="a4"/>
          <w:color w:val="FF0000"/>
          <w:sz w:val="27"/>
          <w:szCs w:val="27"/>
        </w:rPr>
        <w:t>ДЛЯ НИХ ТЫ – РАСХОДНЫЙ МАТЕРИАЛ!</w:t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FF0000"/>
          <w:sz w:val="18"/>
          <w:szCs w:val="18"/>
        </w:rPr>
      </w:pPr>
      <w:r w:rsidRPr="00AB24DC">
        <w:rPr>
          <w:rStyle w:val="a4"/>
          <w:color w:val="FF0000"/>
          <w:sz w:val="27"/>
          <w:szCs w:val="27"/>
        </w:rPr>
        <w:t>ОТВЕРГАЙ ПРЕДЛОЖЕНИЯ СОМНИТЕЛЬНОГО ЗАРАБОТКА! ВСЕ ОБЕЩАНИЯ – ЛОЖЬ!</w:t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FF0000"/>
          <w:sz w:val="18"/>
          <w:szCs w:val="18"/>
        </w:rPr>
      </w:pPr>
      <w:r w:rsidRPr="00AB24DC">
        <w:rPr>
          <w:rStyle w:val="a4"/>
          <w:color w:val="FF0000"/>
          <w:sz w:val="27"/>
          <w:szCs w:val="27"/>
        </w:rPr>
        <w:t>ТАКАЯ РАБОТА – ЭТО ЛОВУШКА!</w:t>
      </w:r>
    </w:p>
    <w:p w:rsid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50799FA1" wp14:editId="64EDD0E2">
            <wp:extent cx="5632704" cy="6839712"/>
            <wp:effectExtent l="0" t="0" r="6350" b="0"/>
            <wp:docPr id="1" name="Рисунок 1" descr="https://content.schools.by/hodos/library/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hodos/library/127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7" cy="68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FF0000"/>
          <w:szCs w:val="18"/>
        </w:rPr>
      </w:pPr>
      <w:r w:rsidRPr="00AB24DC">
        <w:rPr>
          <w:color w:val="111111"/>
          <w:sz w:val="28"/>
          <w:szCs w:val="21"/>
        </w:rPr>
        <w:lastRenderedPageBreak/>
        <w:t>16-летний Сергей из Гомеля, 17-летний Максим из Минска</w:t>
      </w:r>
      <w:proofErr w:type="gramStart"/>
      <w:r w:rsidRPr="00AB24DC">
        <w:rPr>
          <w:color w:val="111111"/>
          <w:sz w:val="28"/>
          <w:szCs w:val="21"/>
        </w:rPr>
        <w:t>….….</w:t>
      </w:r>
      <w:proofErr w:type="gramEnd"/>
      <w:r w:rsidRPr="00AB24DC">
        <w:rPr>
          <w:color w:val="111111"/>
          <w:sz w:val="28"/>
          <w:szCs w:val="21"/>
        </w:rPr>
        <w:t>согласились на подобную работу</w:t>
      </w:r>
      <w:r w:rsidRPr="00AB24DC">
        <w:rPr>
          <w:color w:val="FF0000"/>
          <w:sz w:val="28"/>
          <w:szCs w:val="21"/>
        </w:rPr>
        <w:t>. </w:t>
      </w:r>
      <w:r w:rsidRPr="00AB24DC">
        <w:rPr>
          <w:rStyle w:val="a4"/>
          <w:color w:val="FF0000"/>
          <w:sz w:val="28"/>
          <w:szCs w:val="21"/>
        </w:rPr>
        <w:t>Задержаны. Осуждены. Отбывают наказание.</w:t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Cs w:val="18"/>
        </w:rPr>
      </w:pPr>
      <w:r w:rsidRPr="00AB24DC">
        <w:rPr>
          <w:color w:val="111111"/>
          <w:sz w:val="28"/>
          <w:szCs w:val="21"/>
        </w:rPr>
        <w:t>Связываясь с наркотиками, ты лишаешь себя будущего</w:t>
      </w:r>
      <w:r w:rsidRPr="00AB24DC">
        <w:rPr>
          <w:color w:val="111111"/>
          <w:sz w:val="28"/>
          <w:szCs w:val="21"/>
        </w:rPr>
        <w:br/>
        <w:t>и обрекаешь на страдания своих близких.</w:t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28"/>
          <w:szCs w:val="28"/>
        </w:rPr>
      </w:pPr>
      <w:r w:rsidRPr="00AB24DC">
        <w:rPr>
          <w:rStyle w:val="a4"/>
          <w:color w:val="FF0000"/>
          <w:sz w:val="28"/>
          <w:szCs w:val="28"/>
        </w:rPr>
        <w:t>ЗАПОМНИ!</w:t>
      </w:r>
      <w:r w:rsidRPr="00AB24DC">
        <w:rPr>
          <w:color w:val="FF0000"/>
          <w:sz w:val="28"/>
          <w:szCs w:val="28"/>
        </w:rPr>
        <w:t> </w:t>
      </w:r>
      <w:r w:rsidRPr="00AB24DC">
        <w:rPr>
          <w:color w:val="111111"/>
          <w:sz w:val="28"/>
          <w:szCs w:val="28"/>
        </w:rPr>
        <w:t>Распространяешь наркотики – </w:t>
      </w:r>
      <w:r w:rsidRPr="00AB24DC">
        <w:rPr>
          <w:rStyle w:val="a4"/>
          <w:color w:val="FF0000"/>
          <w:sz w:val="28"/>
          <w:szCs w:val="28"/>
        </w:rPr>
        <w:t>наказание неизбежно. </w:t>
      </w:r>
      <w:r w:rsidRPr="00AB24DC">
        <w:rPr>
          <w:color w:val="111111"/>
          <w:sz w:val="28"/>
          <w:szCs w:val="28"/>
        </w:rPr>
        <w:t xml:space="preserve">Рано или поздно милиция найдет каждого </w:t>
      </w:r>
      <w:proofErr w:type="spellStart"/>
      <w:r w:rsidRPr="00AB24DC">
        <w:rPr>
          <w:color w:val="111111"/>
          <w:sz w:val="28"/>
          <w:szCs w:val="28"/>
        </w:rPr>
        <w:t>наркодилера</w:t>
      </w:r>
      <w:proofErr w:type="spellEnd"/>
      <w:r w:rsidRPr="00AB24DC">
        <w:rPr>
          <w:color w:val="111111"/>
          <w:sz w:val="28"/>
          <w:szCs w:val="28"/>
        </w:rPr>
        <w:t>.</w:t>
      </w:r>
    </w:p>
    <w:p w:rsidR="00AB24DC" w:rsidRPr="00AB24DC" w:rsidRDefault="00AB24DC" w:rsidP="00AB24D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FF0000"/>
          <w:sz w:val="28"/>
          <w:szCs w:val="28"/>
        </w:rPr>
      </w:pPr>
      <w:r w:rsidRPr="00AB24DC">
        <w:rPr>
          <w:color w:val="111111"/>
          <w:sz w:val="28"/>
          <w:szCs w:val="28"/>
        </w:rPr>
        <w:t>Действия, связанные со сбытом наркотиков, квалифицируются по частям 2-5 статьи 328 Уголовного кодекса Республики Беларусь и наказываются </w:t>
      </w:r>
      <w:r w:rsidRPr="00AB24DC">
        <w:rPr>
          <w:rStyle w:val="a4"/>
          <w:color w:val="FF0000"/>
          <w:sz w:val="28"/>
          <w:szCs w:val="28"/>
        </w:rPr>
        <w:t>лишением свободы на срок от 5 до 25 лет. Ответственность наступает с 14 лет.</w:t>
      </w:r>
    </w:p>
    <w:p w:rsidR="00AB24DC" w:rsidRPr="00AB24DC" w:rsidRDefault="00AB24DC" w:rsidP="00AB24DC">
      <w:pPr>
        <w:pStyle w:val="a3"/>
        <w:spacing w:before="150" w:beforeAutospacing="0" w:after="180" w:afterAutospacing="0"/>
        <w:jc w:val="center"/>
        <w:rPr>
          <w:color w:val="FF0000"/>
        </w:rPr>
      </w:pPr>
      <w:r w:rsidRPr="00AB24DC">
        <w:rPr>
          <w:rStyle w:val="a4"/>
          <w:color w:val="FF0000"/>
          <w:sz w:val="30"/>
          <w:szCs w:val="30"/>
        </w:rPr>
        <w:t>ЗАПОМНИТЕ!!!</w:t>
      </w:r>
    </w:p>
    <w:p w:rsidR="00AB24DC" w:rsidRDefault="00AB24DC" w:rsidP="00AB24DC">
      <w:pPr>
        <w:pStyle w:val="a3"/>
        <w:spacing w:before="150" w:beforeAutospacing="0" w:after="180" w:afterAutospacing="0"/>
        <w:jc w:val="center"/>
      </w:pPr>
      <w:r w:rsidRPr="00AB24DC">
        <w:rPr>
          <w:color w:val="FF0000"/>
          <w:sz w:val="27"/>
          <w:szCs w:val="27"/>
        </w:rPr>
        <w:t xml:space="preserve">Хранение и распространение наркотических </w:t>
      </w:r>
      <w:r>
        <w:rPr>
          <w:sz w:val="27"/>
          <w:szCs w:val="27"/>
        </w:rPr>
        <w:t xml:space="preserve">средств в местах массового отдыха, учреждениях образования и уголовно-исполнительной системы уголовно </w:t>
      </w:r>
      <w:r w:rsidRPr="00AB24DC">
        <w:rPr>
          <w:color w:val="FF0000"/>
          <w:sz w:val="27"/>
          <w:szCs w:val="27"/>
        </w:rPr>
        <w:t>наказуемо!</w:t>
      </w:r>
    </w:p>
    <w:p w:rsidR="00171589" w:rsidRDefault="00AB24DC" w:rsidP="00AB24DC">
      <w:pPr>
        <w:jc w:val="center"/>
      </w:pPr>
      <w:r>
        <w:rPr>
          <w:noProof/>
          <w:lang w:eastAsia="ru-RU"/>
        </w:rPr>
        <w:drawing>
          <wp:inline distT="0" distB="0" distL="0" distR="0" wp14:anchorId="0AD7BA7E">
            <wp:extent cx="5827776" cy="67056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73" cy="6709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4DC" w:rsidRDefault="00AB24DC" w:rsidP="00AB24DC">
      <w:pPr>
        <w:jc w:val="center"/>
      </w:pPr>
    </w:p>
    <w:p w:rsidR="00AB24DC" w:rsidRDefault="00AB24DC" w:rsidP="00AB24D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F987AFB">
            <wp:extent cx="6028690" cy="4523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9687A4">
            <wp:extent cx="6108192" cy="429075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33" cy="429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24DC" w:rsidSect="00AB24DC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DC"/>
    <w:rsid w:val="00171589"/>
    <w:rsid w:val="00AB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24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24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psh3</dc:creator>
  <cp:lastModifiedBy>psh3</cp:lastModifiedBy>
  <cp:revision>1</cp:revision>
  <dcterms:created xsi:type="dcterms:W3CDTF">2022-02-16T17:40:00Z</dcterms:created>
  <dcterms:modified xsi:type="dcterms:W3CDTF">2022-02-16T17:53:00Z</dcterms:modified>
</cp:coreProperties>
</file>