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44D" w:rsidRPr="0035244D" w:rsidRDefault="0035244D" w:rsidP="0035244D">
      <w:pPr>
        <w:pStyle w:val="a3"/>
        <w:shd w:val="clear" w:color="auto" w:fill="FFFFFF"/>
        <w:spacing w:before="0" w:beforeAutospacing="0" w:after="0" w:afterAutospacing="0"/>
        <w:jc w:val="center"/>
        <w:rPr>
          <w:rStyle w:val="a4"/>
          <w:rFonts w:ascii="Arial" w:hAnsi="Arial" w:cs="Arial"/>
          <w:color w:val="002060"/>
          <w:sz w:val="29"/>
          <w:szCs w:val="29"/>
        </w:rPr>
      </w:pPr>
      <w:r w:rsidRPr="0035244D">
        <w:rPr>
          <w:rStyle w:val="a4"/>
          <w:rFonts w:ascii="Arial" w:hAnsi="Arial" w:cs="Arial"/>
          <w:color w:val="002060"/>
          <w:sz w:val="29"/>
          <w:szCs w:val="29"/>
        </w:rPr>
        <w:t xml:space="preserve">Ответственность за употребление и незаконный оборот наркотических средств, психотропных веществ, </w:t>
      </w:r>
    </w:p>
    <w:p w:rsidR="0035244D" w:rsidRPr="0035244D" w:rsidRDefault="0035244D" w:rsidP="0035244D">
      <w:pPr>
        <w:pStyle w:val="a3"/>
        <w:shd w:val="clear" w:color="auto" w:fill="FFFFFF"/>
        <w:spacing w:before="0" w:beforeAutospacing="0" w:after="0" w:afterAutospacing="0"/>
        <w:jc w:val="center"/>
        <w:rPr>
          <w:rFonts w:ascii=";" w:hAnsi=";"/>
          <w:color w:val="002060"/>
        </w:rPr>
      </w:pPr>
      <w:r w:rsidRPr="0035244D">
        <w:rPr>
          <w:rStyle w:val="a4"/>
          <w:rFonts w:ascii="Arial" w:hAnsi="Arial" w:cs="Arial"/>
          <w:color w:val="002060"/>
          <w:sz w:val="29"/>
          <w:szCs w:val="29"/>
        </w:rPr>
        <w:t xml:space="preserve">их аналогов и </w:t>
      </w:r>
      <w:proofErr w:type="spellStart"/>
      <w:r w:rsidRPr="0035244D">
        <w:rPr>
          <w:rStyle w:val="a4"/>
          <w:rFonts w:ascii="Arial" w:hAnsi="Arial" w:cs="Arial"/>
          <w:color w:val="002060"/>
          <w:sz w:val="29"/>
          <w:szCs w:val="29"/>
        </w:rPr>
        <w:t>прекурсоров</w:t>
      </w:r>
      <w:proofErr w:type="spellEnd"/>
      <w:r w:rsidRPr="0035244D">
        <w:rPr>
          <w:rStyle w:val="a4"/>
          <w:rFonts w:ascii="Arial" w:hAnsi="Arial" w:cs="Arial"/>
          <w:color w:val="002060"/>
          <w:sz w:val="29"/>
          <w:szCs w:val="29"/>
        </w:rPr>
        <w:t>.</w:t>
      </w:r>
    </w:p>
    <w:p w:rsidR="0035244D" w:rsidRDefault="0035244D" w:rsidP="0035244D">
      <w:pPr>
        <w:pStyle w:val="a3"/>
        <w:shd w:val="clear" w:color="auto" w:fill="FFFFFF"/>
        <w:spacing w:before="0" w:beforeAutospacing="0" w:after="0" w:afterAutospacing="0"/>
        <w:jc w:val="both"/>
        <w:rPr>
          <w:rFonts w:ascii=";" w:hAnsi=";"/>
          <w:color w:val="333333"/>
        </w:rPr>
      </w:pPr>
      <w:proofErr w:type="gramStart"/>
      <w:r>
        <w:rPr>
          <w:rFonts w:ascii="Arial" w:hAnsi="Arial" w:cs="Arial"/>
          <w:color w:val="333333"/>
          <w:sz w:val="29"/>
          <w:szCs w:val="29"/>
        </w:rPr>
        <w:t xml:space="preserve">В Республике Беларусь ответственность за незаконные употребление, оборот наркотических средств, психотропных веществ, их аналогов и </w:t>
      </w:r>
      <w:proofErr w:type="spellStart"/>
      <w:r>
        <w:rPr>
          <w:rFonts w:ascii="Arial" w:hAnsi="Arial" w:cs="Arial"/>
          <w:color w:val="333333"/>
          <w:sz w:val="29"/>
          <w:szCs w:val="29"/>
        </w:rPr>
        <w:t>прекурсоров</w:t>
      </w:r>
      <w:proofErr w:type="spellEnd"/>
      <w:r>
        <w:rPr>
          <w:rFonts w:ascii="Arial" w:hAnsi="Arial" w:cs="Arial"/>
          <w:color w:val="333333"/>
          <w:sz w:val="29"/>
          <w:szCs w:val="29"/>
        </w:rPr>
        <w:t>, предусмотрена кодексом Республики Беларусь об административных правонарушениях (КоАП) и уголовным кодексом Республики Беларусь.</w:t>
      </w:r>
      <w:proofErr w:type="gramEnd"/>
    </w:p>
    <w:p w:rsidR="0035244D" w:rsidRPr="0035244D" w:rsidRDefault="0035244D" w:rsidP="0035244D">
      <w:pPr>
        <w:spacing w:after="0" w:line="240" w:lineRule="auto"/>
        <w:jc w:val="center"/>
        <w:rPr>
          <w:rFonts w:ascii="Times New Roman" w:eastAsia="Calibri" w:hAnsi="Times New Roman" w:cs="Times New Roman"/>
          <w:b/>
          <w:color w:val="002060"/>
          <w:sz w:val="24"/>
          <w:szCs w:val="24"/>
        </w:rPr>
      </w:pPr>
    </w:p>
    <w:p w:rsidR="0035244D" w:rsidRPr="0035244D" w:rsidRDefault="0035244D" w:rsidP="0035244D">
      <w:pPr>
        <w:spacing w:after="0" w:line="240" w:lineRule="auto"/>
        <w:jc w:val="center"/>
        <w:rPr>
          <w:rFonts w:ascii="Times New Roman" w:eastAsia="Calibri" w:hAnsi="Times New Roman" w:cs="Times New Roman"/>
          <w:b/>
          <w:color w:val="002060"/>
          <w:sz w:val="24"/>
          <w:szCs w:val="24"/>
        </w:rPr>
      </w:pPr>
      <w:r w:rsidRPr="0035244D">
        <w:rPr>
          <w:rFonts w:ascii="Times New Roman" w:eastAsia="Calibri" w:hAnsi="Times New Roman" w:cs="Times New Roman"/>
          <w:b/>
          <w:color w:val="002060"/>
          <w:sz w:val="24"/>
          <w:szCs w:val="24"/>
        </w:rPr>
        <w:t>КОДЕКС РЕСПУБЛИКИ БЕЛАРУСЬ ОБ АДМИНИСТРАТИВНЫХ ПРАВОНАРУШЕНИЯХ</w:t>
      </w:r>
    </w:p>
    <w:p w:rsidR="0035244D" w:rsidRPr="0035244D" w:rsidRDefault="0035244D" w:rsidP="0035244D">
      <w:pPr>
        <w:spacing w:after="0" w:line="240" w:lineRule="auto"/>
        <w:jc w:val="center"/>
        <w:rPr>
          <w:rFonts w:ascii="Times New Roman" w:eastAsia="Calibri" w:hAnsi="Times New Roman" w:cs="Times New Roman"/>
          <w:b/>
          <w:color w:val="002060"/>
          <w:sz w:val="24"/>
          <w:szCs w:val="24"/>
        </w:rPr>
      </w:pPr>
      <w:r w:rsidRPr="0035244D">
        <w:rPr>
          <w:rFonts w:ascii="Times New Roman" w:eastAsia="Calibri" w:hAnsi="Times New Roman" w:cs="Times New Roman"/>
          <w:b/>
          <w:color w:val="002060"/>
          <w:sz w:val="24"/>
          <w:szCs w:val="24"/>
        </w:rPr>
        <w:t>6 января 2021 г. № 91-З</w:t>
      </w:r>
    </w:p>
    <w:p w:rsidR="0035244D" w:rsidRPr="0035244D" w:rsidRDefault="0035244D" w:rsidP="0035244D">
      <w:pPr>
        <w:spacing w:after="0" w:line="240" w:lineRule="auto"/>
        <w:jc w:val="center"/>
        <w:rPr>
          <w:rFonts w:ascii="Times New Roman" w:eastAsia="Calibri" w:hAnsi="Times New Roman" w:cs="Times New Roman"/>
          <w:b/>
          <w:color w:val="002060"/>
          <w:sz w:val="24"/>
          <w:szCs w:val="24"/>
        </w:rPr>
      </w:pPr>
      <w:r w:rsidRPr="0035244D">
        <w:rPr>
          <w:rFonts w:ascii="Times New Roman" w:eastAsia="Calibri" w:hAnsi="Times New Roman" w:cs="Times New Roman"/>
          <w:b/>
          <w:color w:val="002060"/>
          <w:sz w:val="24"/>
          <w:szCs w:val="24"/>
        </w:rPr>
        <w:t>Принят Палатой представителей 18 декабря 2020 г.</w:t>
      </w:r>
    </w:p>
    <w:p w:rsidR="0035244D" w:rsidRPr="0035244D" w:rsidRDefault="0035244D" w:rsidP="0035244D">
      <w:pPr>
        <w:spacing w:after="0" w:line="240" w:lineRule="auto"/>
        <w:jc w:val="center"/>
        <w:rPr>
          <w:rFonts w:ascii="Times New Roman" w:eastAsia="Calibri" w:hAnsi="Times New Roman" w:cs="Times New Roman"/>
          <w:b/>
          <w:color w:val="002060"/>
          <w:sz w:val="30"/>
          <w:szCs w:val="30"/>
        </w:rPr>
      </w:pPr>
      <w:r w:rsidRPr="0035244D">
        <w:rPr>
          <w:rFonts w:ascii="Times New Roman" w:eastAsia="Calibri" w:hAnsi="Times New Roman" w:cs="Times New Roman"/>
          <w:b/>
          <w:color w:val="002060"/>
          <w:sz w:val="24"/>
          <w:szCs w:val="24"/>
        </w:rPr>
        <w:t>Одобрен Советом Республики 18 декабря 2020 г.</w:t>
      </w:r>
    </w:p>
    <w:p w:rsidR="0035244D" w:rsidRPr="0035244D" w:rsidRDefault="0035244D" w:rsidP="0035244D">
      <w:pPr>
        <w:spacing w:after="0" w:line="240" w:lineRule="auto"/>
        <w:jc w:val="both"/>
        <w:rPr>
          <w:rFonts w:ascii="Times New Roman" w:eastAsia="Calibri" w:hAnsi="Times New Roman" w:cs="Times New Roman"/>
          <w:b/>
          <w:sz w:val="30"/>
          <w:szCs w:val="30"/>
        </w:rPr>
      </w:pPr>
    </w:p>
    <w:p w:rsidR="0035244D" w:rsidRPr="0035244D" w:rsidRDefault="0035244D" w:rsidP="0035244D">
      <w:pPr>
        <w:spacing w:after="0" w:line="240" w:lineRule="auto"/>
        <w:jc w:val="both"/>
        <w:rPr>
          <w:rFonts w:ascii="Times New Roman" w:eastAsia="Calibri" w:hAnsi="Times New Roman" w:cs="Times New Roman"/>
          <w:b/>
          <w:i/>
          <w:sz w:val="24"/>
          <w:szCs w:val="24"/>
          <w:u w:val="single"/>
        </w:rPr>
      </w:pPr>
      <w:r w:rsidRPr="0035244D">
        <w:rPr>
          <w:rFonts w:ascii="Times New Roman" w:eastAsia="Calibri" w:hAnsi="Times New Roman" w:cs="Times New Roman"/>
          <w:sz w:val="24"/>
          <w:szCs w:val="24"/>
        </w:rPr>
        <w:tab/>
      </w:r>
      <w:r w:rsidRPr="0035244D">
        <w:rPr>
          <w:rFonts w:ascii="Times New Roman" w:eastAsia="Calibri" w:hAnsi="Times New Roman" w:cs="Times New Roman"/>
          <w:b/>
          <w:i/>
          <w:sz w:val="24"/>
          <w:szCs w:val="24"/>
          <w:u w:val="single"/>
        </w:rPr>
        <w:t>Статья 17.1. Незаконные посев и (или) выращивание растений либо грибов, содержащих наркотические средства или психотропные вещества</w:t>
      </w:r>
    </w:p>
    <w:p w:rsidR="0035244D" w:rsidRPr="0035244D" w:rsidRDefault="0035244D" w:rsidP="0035244D">
      <w:pPr>
        <w:spacing w:after="0" w:line="240" w:lineRule="auto"/>
        <w:jc w:val="both"/>
        <w:rPr>
          <w:rFonts w:ascii="Times New Roman" w:eastAsia="Calibri" w:hAnsi="Times New Roman" w:cs="Times New Roman"/>
          <w:b/>
          <w:i/>
          <w:sz w:val="24"/>
          <w:szCs w:val="24"/>
          <w:u w:val="single"/>
        </w:rPr>
      </w:pPr>
    </w:p>
    <w:p w:rsidR="0035244D" w:rsidRPr="0035244D" w:rsidRDefault="0035244D" w:rsidP="0035244D">
      <w:pPr>
        <w:spacing w:after="0" w:line="240" w:lineRule="auto"/>
        <w:jc w:val="both"/>
        <w:rPr>
          <w:rFonts w:ascii="Times New Roman" w:eastAsia="Calibri" w:hAnsi="Times New Roman" w:cs="Times New Roman"/>
          <w:sz w:val="24"/>
          <w:szCs w:val="24"/>
        </w:rPr>
      </w:pPr>
      <w:r w:rsidRPr="0035244D">
        <w:rPr>
          <w:rFonts w:ascii="Times New Roman" w:eastAsia="Calibri" w:hAnsi="Times New Roman" w:cs="Times New Roman"/>
          <w:sz w:val="24"/>
          <w:szCs w:val="24"/>
        </w:rPr>
        <w:tab/>
        <w:t xml:space="preserve"> </w:t>
      </w:r>
      <w:proofErr w:type="gramStart"/>
      <w:r w:rsidRPr="0035244D">
        <w:rPr>
          <w:rFonts w:ascii="Times New Roman" w:eastAsia="Calibri" w:hAnsi="Times New Roman" w:cs="Times New Roman"/>
          <w:sz w:val="24"/>
          <w:szCs w:val="24"/>
        </w:rPr>
        <w:t>Незаконные посев и (или) выращивание растений либо грибов, содержащих наркотические средства или психотропные вещества, без цели их сбыта или изготовления либо иного получения наркотических средств или психотропных веществ – влекут наложение штрафа в размере до двадцати базовых величин.</w:t>
      </w:r>
      <w:proofErr w:type="gramEnd"/>
    </w:p>
    <w:p w:rsidR="0035244D" w:rsidRPr="0035244D" w:rsidRDefault="0035244D" w:rsidP="0035244D">
      <w:pPr>
        <w:spacing w:after="0" w:line="240" w:lineRule="auto"/>
        <w:jc w:val="both"/>
        <w:rPr>
          <w:rFonts w:ascii="Times New Roman" w:eastAsia="Calibri" w:hAnsi="Times New Roman" w:cs="Times New Roman"/>
          <w:sz w:val="30"/>
          <w:szCs w:val="30"/>
        </w:rPr>
      </w:pPr>
    </w:p>
    <w:p w:rsidR="0035244D" w:rsidRPr="0035244D" w:rsidRDefault="0035244D" w:rsidP="0035244D">
      <w:pPr>
        <w:spacing w:after="0" w:line="240" w:lineRule="auto"/>
        <w:jc w:val="both"/>
        <w:rPr>
          <w:rFonts w:ascii="Times New Roman" w:eastAsia="Calibri" w:hAnsi="Times New Roman" w:cs="Times New Roman"/>
          <w:b/>
          <w:i/>
          <w:sz w:val="24"/>
          <w:szCs w:val="24"/>
          <w:u w:val="single"/>
        </w:rPr>
      </w:pPr>
      <w:r w:rsidRPr="0035244D">
        <w:rPr>
          <w:rFonts w:ascii="Calibri" w:eastAsia="Calibri" w:hAnsi="Calibri" w:cs="Times New Roman"/>
        </w:rPr>
        <w:tab/>
      </w:r>
      <w:r w:rsidRPr="0035244D">
        <w:rPr>
          <w:rFonts w:ascii="Times New Roman" w:eastAsia="Calibri" w:hAnsi="Times New Roman" w:cs="Times New Roman"/>
          <w:b/>
          <w:i/>
          <w:sz w:val="24"/>
          <w:szCs w:val="24"/>
          <w:u w:val="single"/>
        </w:rPr>
        <w:t xml:space="preserve">Статья 17.6. Незаконные действия с </w:t>
      </w:r>
      <w:proofErr w:type="spellStart"/>
      <w:r w:rsidRPr="0035244D">
        <w:rPr>
          <w:rFonts w:ascii="Times New Roman" w:eastAsia="Calibri" w:hAnsi="Times New Roman" w:cs="Times New Roman"/>
          <w:b/>
          <w:i/>
          <w:sz w:val="24"/>
          <w:szCs w:val="24"/>
          <w:u w:val="single"/>
        </w:rPr>
        <w:t>некурительными</w:t>
      </w:r>
      <w:proofErr w:type="spellEnd"/>
      <w:r w:rsidRPr="0035244D">
        <w:rPr>
          <w:rFonts w:ascii="Times New Roman" w:eastAsia="Calibri" w:hAnsi="Times New Roman" w:cs="Times New Roman"/>
          <w:b/>
          <w:i/>
          <w:sz w:val="24"/>
          <w:szCs w:val="24"/>
          <w:u w:val="single"/>
        </w:rPr>
        <w:t xml:space="preserve"> табачными изделиями, предназначенными для сосания и (или) жевания </w:t>
      </w:r>
    </w:p>
    <w:p w:rsidR="0035244D" w:rsidRPr="0035244D" w:rsidRDefault="0035244D" w:rsidP="0035244D">
      <w:pPr>
        <w:spacing w:after="0" w:line="240" w:lineRule="auto"/>
        <w:jc w:val="both"/>
        <w:rPr>
          <w:rFonts w:ascii="Times New Roman" w:eastAsia="Calibri" w:hAnsi="Times New Roman" w:cs="Times New Roman"/>
          <w:b/>
          <w:i/>
          <w:sz w:val="24"/>
          <w:szCs w:val="24"/>
          <w:u w:val="single"/>
        </w:rPr>
      </w:pPr>
    </w:p>
    <w:p w:rsidR="0035244D" w:rsidRPr="0035244D" w:rsidRDefault="0035244D" w:rsidP="0035244D">
      <w:pPr>
        <w:spacing w:after="0" w:line="240" w:lineRule="auto"/>
        <w:jc w:val="both"/>
        <w:rPr>
          <w:rFonts w:ascii="Times New Roman" w:eastAsia="Calibri" w:hAnsi="Times New Roman" w:cs="Times New Roman"/>
          <w:sz w:val="24"/>
          <w:szCs w:val="24"/>
        </w:rPr>
      </w:pPr>
      <w:r w:rsidRPr="0035244D">
        <w:rPr>
          <w:rFonts w:ascii="Times New Roman" w:eastAsia="Calibri" w:hAnsi="Times New Roman" w:cs="Times New Roman"/>
          <w:sz w:val="24"/>
          <w:szCs w:val="24"/>
        </w:rPr>
        <w:tab/>
        <w:t xml:space="preserve">1. Приобретение, хранение </w:t>
      </w:r>
      <w:proofErr w:type="spellStart"/>
      <w:r w:rsidRPr="0035244D">
        <w:rPr>
          <w:rFonts w:ascii="Times New Roman" w:eastAsia="Calibri" w:hAnsi="Times New Roman" w:cs="Times New Roman"/>
          <w:sz w:val="24"/>
          <w:szCs w:val="24"/>
        </w:rPr>
        <w:t>некурительных</w:t>
      </w:r>
      <w:proofErr w:type="spellEnd"/>
      <w:r w:rsidRPr="0035244D">
        <w:rPr>
          <w:rFonts w:ascii="Times New Roman" w:eastAsia="Calibri" w:hAnsi="Times New Roman" w:cs="Times New Roman"/>
          <w:sz w:val="24"/>
          <w:szCs w:val="24"/>
        </w:rPr>
        <w:t xml:space="preserve"> табачных изделий, предназначенных для сосания и (или) жевания, в количестве, не превышающем пятидесяти граммов, – влекут наложение штрафа в размере до двух базовых величин.</w:t>
      </w:r>
    </w:p>
    <w:p w:rsidR="0035244D" w:rsidRPr="0035244D" w:rsidRDefault="0035244D" w:rsidP="0035244D">
      <w:pPr>
        <w:spacing w:after="0" w:line="240" w:lineRule="auto"/>
        <w:jc w:val="both"/>
        <w:rPr>
          <w:rFonts w:ascii="Times New Roman" w:eastAsia="Calibri" w:hAnsi="Times New Roman" w:cs="Times New Roman"/>
          <w:sz w:val="24"/>
          <w:szCs w:val="24"/>
        </w:rPr>
      </w:pPr>
      <w:r w:rsidRPr="0035244D">
        <w:rPr>
          <w:rFonts w:ascii="Times New Roman" w:eastAsia="Calibri" w:hAnsi="Times New Roman" w:cs="Times New Roman"/>
          <w:sz w:val="24"/>
          <w:szCs w:val="24"/>
        </w:rPr>
        <w:tab/>
        <w:t xml:space="preserve">2. </w:t>
      </w:r>
      <w:proofErr w:type="gramStart"/>
      <w:r w:rsidRPr="0035244D">
        <w:rPr>
          <w:rFonts w:ascii="Times New Roman" w:eastAsia="Calibri" w:hAnsi="Times New Roman" w:cs="Times New Roman"/>
          <w:sz w:val="24"/>
          <w:szCs w:val="24"/>
        </w:rPr>
        <w:t xml:space="preserve">Перевозка, пересылка, приобретение, хранение </w:t>
      </w:r>
      <w:proofErr w:type="spellStart"/>
      <w:r w:rsidRPr="0035244D">
        <w:rPr>
          <w:rFonts w:ascii="Times New Roman" w:eastAsia="Calibri" w:hAnsi="Times New Roman" w:cs="Times New Roman"/>
          <w:sz w:val="24"/>
          <w:szCs w:val="24"/>
        </w:rPr>
        <w:t>некурительных</w:t>
      </w:r>
      <w:proofErr w:type="spellEnd"/>
      <w:r w:rsidRPr="0035244D">
        <w:rPr>
          <w:rFonts w:ascii="Times New Roman" w:eastAsia="Calibri" w:hAnsi="Times New Roman" w:cs="Times New Roman"/>
          <w:sz w:val="24"/>
          <w:szCs w:val="24"/>
        </w:rPr>
        <w:t xml:space="preserve"> табачных изделий, предназначенных для сосания и (или) жевания, в количестве, превышающем пятьдесят граммов, а равно реализация таких </w:t>
      </w:r>
      <w:proofErr w:type="spellStart"/>
      <w:r w:rsidRPr="0035244D">
        <w:rPr>
          <w:rFonts w:ascii="Times New Roman" w:eastAsia="Calibri" w:hAnsi="Times New Roman" w:cs="Times New Roman"/>
          <w:sz w:val="24"/>
          <w:szCs w:val="24"/>
        </w:rPr>
        <w:t>некурительных</w:t>
      </w:r>
      <w:proofErr w:type="spellEnd"/>
      <w:r w:rsidRPr="0035244D">
        <w:rPr>
          <w:rFonts w:ascii="Times New Roman" w:eastAsia="Calibri" w:hAnsi="Times New Roman" w:cs="Times New Roman"/>
          <w:sz w:val="24"/>
          <w:szCs w:val="24"/>
        </w:rPr>
        <w:t xml:space="preserve"> табачных изделий при отсутствии признаков незаконной предпринимательской деятельности – влекут наложение штрафа в размере от десяти до двадцати базовых величин с конфискацией денежной выручки, полученной от реализации указанных </w:t>
      </w:r>
      <w:proofErr w:type="spellStart"/>
      <w:r w:rsidRPr="0035244D">
        <w:rPr>
          <w:rFonts w:ascii="Times New Roman" w:eastAsia="Calibri" w:hAnsi="Times New Roman" w:cs="Times New Roman"/>
          <w:sz w:val="24"/>
          <w:szCs w:val="24"/>
        </w:rPr>
        <w:t>некурительных</w:t>
      </w:r>
      <w:proofErr w:type="spellEnd"/>
      <w:r w:rsidRPr="0035244D">
        <w:rPr>
          <w:rFonts w:ascii="Times New Roman" w:eastAsia="Calibri" w:hAnsi="Times New Roman" w:cs="Times New Roman"/>
          <w:sz w:val="24"/>
          <w:szCs w:val="24"/>
        </w:rPr>
        <w:t xml:space="preserve"> табачных изделий, орудий и средств совершения административного правонарушения или</w:t>
      </w:r>
      <w:proofErr w:type="gramEnd"/>
      <w:r w:rsidRPr="0035244D">
        <w:rPr>
          <w:rFonts w:ascii="Times New Roman" w:eastAsia="Calibri" w:hAnsi="Times New Roman" w:cs="Times New Roman"/>
          <w:sz w:val="24"/>
          <w:szCs w:val="24"/>
        </w:rPr>
        <w:t xml:space="preserve"> </w:t>
      </w:r>
      <w:proofErr w:type="gramStart"/>
      <w:r w:rsidRPr="0035244D">
        <w:rPr>
          <w:rFonts w:ascii="Times New Roman" w:eastAsia="Calibri" w:hAnsi="Times New Roman" w:cs="Times New Roman"/>
          <w:sz w:val="24"/>
          <w:szCs w:val="24"/>
        </w:rPr>
        <w:t xml:space="preserve">без конфискации таких орудий и средств, либо общественные работы с конфискацией денежной выручки, полученной от реализации указанных </w:t>
      </w:r>
      <w:proofErr w:type="spellStart"/>
      <w:r w:rsidRPr="0035244D">
        <w:rPr>
          <w:rFonts w:ascii="Times New Roman" w:eastAsia="Calibri" w:hAnsi="Times New Roman" w:cs="Times New Roman"/>
          <w:sz w:val="24"/>
          <w:szCs w:val="24"/>
        </w:rPr>
        <w:t>некурительных</w:t>
      </w:r>
      <w:proofErr w:type="spellEnd"/>
      <w:r w:rsidRPr="0035244D">
        <w:rPr>
          <w:rFonts w:ascii="Times New Roman" w:eastAsia="Calibri" w:hAnsi="Times New Roman" w:cs="Times New Roman"/>
          <w:sz w:val="24"/>
          <w:szCs w:val="24"/>
        </w:rPr>
        <w:t xml:space="preserve"> табачных изделий,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 полученной от реализации указанных </w:t>
      </w:r>
      <w:proofErr w:type="spellStart"/>
      <w:r w:rsidRPr="0035244D">
        <w:rPr>
          <w:rFonts w:ascii="Times New Roman" w:eastAsia="Calibri" w:hAnsi="Times New Roman" w:cs="Times New Roman"/>
          <w:sz w:val="24"/>
          <w:szCs w:val="24"/>
        </w:rPr>
        <w:t>некурительных</w:t>
      </w:r>
      <w:proofErr w:type="spellEnd"/>
      <w:r w:rsidRPr="0035244D">
        <w:rPr>
          <w:rFonts w:ascii="Times New Roman" w:eastAsia="Calibri" w:hAnsi="Times New Roman" w:cs="Times New Roman"/>
          <w:sz w:val="24"/>
          <w:szCs w:val="24"/>
        </w:rPr>
        <w:t xml:space="preserve"> табачных изделий, орудий и средств совершения административного правонарушения или без конфискации таких орудий и средств. </w:t>
      </w:r>
      <w:proofErr w:type="gramEnd"/>
    </w:p>
    <w:p w:rsidR="0035244D" w:rsidRPr="0035244D" w:rsidRDefault="0035244D" w:rsidP="0035244D">
      <w:pPr>
        <w:spacing w:after="0" w:line="240" w:lineRule="auto"/>
        <w:jc w:val="both"/>
        <w:rPr>
          <w:rFonts w:ascii="Times New Roman" w:eastAsia="Calibri" w:hAnsi="Times New Roman" w:cs="Times New Roman"/>
          <w:sz w:val="24"/>
          <w:szCs w:val="24"/>
        </w:rPr>
      </w:pPr>
      <w:r w:rsidRPr="0035244D">
        <w:rPr>
          <w:rFonts w:ascii="Times New Roman" w:eastAsia="Calibri" w:hAnsi="Times New Roman" w:cs="Times New Roman"/>
          <w:sz w:val="24"/>
          <w:szCs w:val="24"/>
        </w:rPr>
        <w:tab/>
        <w:t xml:space="preserve">3. </w:t>
      </w:r>
      <w:proofErr w:type="gramStart"/>
      <w:r w:rsidRPr="0035244D">
        <w:rPr>
          <w:rFonts w:ascii="Times New Roman" w:eastAsia="Calibri" w:hAnsi="Times New Roman" w:cs="Times New Roman"/>
          <w:sz w:val="24"/>
          <w:szCs w:val="24"/>
        </w:rPr>
        <w:t xml:space="preserve">Изготовление </w:t>
      </w:r>
      <w:proofErr w:type="spellStart"/>
      <w:r w:rsidRPr="0035244D">
        <w:rPr>
          <w:rFonts w:ascii="Times New Roman" w:eastAsia="Calibri" w:hAnsi="Times New Roman" w:cs="Times New Roman"/>
          <w:sz w:val="24"/>
          <w:szCs w:val="24"/>
        </w:rPr>
        <w:t>некурительных</w:t>
      </w:r>
      <w:proofErr w:type="spellEnd"/>
      <w:r w:rsidRPr="0035244D">
        <w:rPr>
          <w:rFonts w:ascii="Times New Roman" w:eastAsia="Calibri" w:hAnsi="Times New Roman" w:cs="Times New Roman"/>
          <w:sz w:val="24"/>
          <w:szCs w:val="24"/>
        </w:rPr>
        <w:t xml:space="preserve"> табачных изделий, предназначенных для сосания и (или) жевания, в количестве, превышающем пятьдесят граммов, при отсутствии признаков незаконной предпринимательской деятельности – влечет наложение штрафа в размере от двадцати до тридцати базовых величин с конфискацией орудий и средств совершения административного правонарушения или без конфискации, либо общественные работы с конфискацией орудий и средств совершения административного правонарушения или без конфискации, либо административный арест</w:t>
      </w:r>
      <w:proofErr w:type="gramEnd"/>
      <w:r w:rsidRPr="0035244D">
        <w:rPr>
          <w:rFonts w:ascii="Times New Roman" w:eastAsia="Calibri" w:hAnsi="Times New Roman" w:cs="Times New Roman"/>
          <w:sz w:val="24"/>
          <w:szCs w:val="24"/>
        </w:rPr>
        <w:t xml:space="preserve"> с конфискацией орудий и средств совершения административного правонарушения или без конфискации. </w:t>
      </w:r>
    </w:p>
    <w:p w:rsidR="0035244D" w:rsidRPr="0035244D" w:rsidRDefault="0035244D" w:rsidP="0035244D">
      <w:pPr>
        <w:spacing w:after="0" w:line="240" w:lineRule="auto"/>
        <w:jc w:val="both"/>
        <w:rPr>
          <w:rFonts w:ascii="Times New Roman" w:eastAsia="Calibri" w:hAnsi="Times New Roman" w:cs="Times New Roman"/>
          <w:sz w:val="24"/>
          <w:szCs w:val="24"/>
          <w:u w:val="single"/>
        </w:rPr>
      </w:pPr>
      <w:r w:rsidRPr="0035244D">
        <w:rPr>
          <w:rFonts w:ascii="Times New Roman" w:eastAsia="Calibri" w:hAnsi="Times New Roman" w:cs="Times New Roman"/>
          <w:sz w:val="24"/>
          <w:szCs w:val="24"/>
        </w:rPr>
        <w:lastRenderedPageBreak/>
        <w:tab/>
      </w:r>
      <w:r w:rsidRPr="0035244D">
        <w:rPr>
          <w:rFonts w:ascii="Times New Roman" w:eastAsia="Calibri" w:hAnsi="Times New Roman" w:cs="Times New Roman"/>
          <w:b/>
          <w:sz w:val="24"/>
          <w:szCs w:val="24"/>
          <w:u w:val="single"/>
        </w:rPr>
        <w:t>Примечание.</w:t>
      </w:r>
      <w:r w:rsidRPr="0035244D">
        <w:rPr>
          <w:rFonts w:ascii="Times New Roman" w:eastAsia="Calibri" w:hAnsi="Times New Roman" w:cs="Times New Roman"/>
          <w:sz w:val="24"/>
          <w:szCs w:val="24"/>
          <w:u w:val="single"/>
        </w:rPr>
        <w:t xml:space="preserve"> Под </w:t>
      </w:r>
      <w:proofErr w:type="spellStart"/>
      <w:r w:rsidRPr="0035244D">
        <w:rPr>
          <w:rFonts w:ascii="Times New Roman" w:eastAsia="Calibri" w:hAnsi="Times New Roman" w:cs="Times New Roman"/>
          <w:sz w:val="24"/>
          <w:szCs w:val="24"/>
          <w:u w:val="single"/>
        </w:rPr>
        <w:t>некурительными</w:t>
      </w:r>
      <w:proofErr w:type="spellEnd"/>
      <w:r w:rsidRPr="0035244D">
        <w:rPr>
          <w:rFonts w:ascii="Times New Roman" w:eastAsia="Calibri" w:hAnsi="Times New Roman" w:cs="Times New Roman"/>
          <w:sz w:val="24"/>
          <w:szCs w:val="24"/>
          <w:u w:val="single"/>
        </w:rPr>
        <w:t xml:space="preserve"> табачными изделиями, предназначенными для сосания и (или) жевания, в настоящей статье понимаются изделия (</w:t>
      </w:r>
      <w:proofErr w:type="spellStart"/>
      <w:r w:rsidRPr="0035244D">
        <w:rPr>
          <w:rFonts w:ascii="Times New Roman" w:eastAsia="Calibri" w:hAnsi="Times New Roman" w:cs="Times New Roman"/>
          <w:sz w:val="24"/>
          <w:szCs w:val="24"/>
          <w:u w:val="single"/>
        </w:rPr>
        <w:t>снюс</w:t>
      </w:r>
      <w:proofErr w:type="spellEnd"/>
      <w:r w:rsidRPr="0035244D">
        <w:rPr>
          <w:rFonts w:ascii="Times New Roman" w:eastAsia="Calibri" w:hAnsi="Times New Roman" w:cs="Times New Roman"/>
          <w:sz w:val="24"/>
          <w:szCs w:val="24"/>
          <w:u w:val="single"/>
        </w:rPr>
        <w:t xml:space="preserve">, </w:t>
      </w:r>
      <w:proofErr w:type="spellStart"/>
      <w:r w:rsidRPr="0035244D">
        <w:rPr>
          <w:rFonts w:ascii="Times New Roman" w:eastAsia="Calibri" w:hAnsi="Times New Roman" w:cs="Times New Roman"/>
          <w:sz w:val="24"/>
          <w:szCs w:val="24"/>
          <w:u w:val="single"/>
        </w:rPr>
        <w:t>насвай</w:t>
      </w:r>
      <w:proofErr w:type="spellEnd"/>
      <w:r w:rsidRPr="0035244D">
        <w:rPr>
          <w:rFonts w:ascii="Times New Roman" w:eastAsia="Calibri" w:hAnsi="Times New Roman" w:cs="Times New Roman"/>
          <w:sz w:val="24"/>
          <w:szCs w:val="24"/>
          <w:u w:val="single"/>
        </w:rPr>
        <w:t xml:space="preserve"> и другие),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w:t>
      </w:r>
    </w:p>
    <w:p w:rsidR="0035244D" w:rsidRPr="0035244D" w:rsidRDefault="0035244D" w:rsidP="0035244D">
      <w:pPr>
        <w:spacing w:after="0" w:line="240" w:lineRule="auto"/>
        <w:jc w:val="both"/>
        <w:rPr>
          <w:rFonts w:ascii="Times New Roman" w:eastAsia="Calibri" w:hAnsi="Times New Roman" w:cs="Times New Roman"/>
          <w:sz w:val="24"/>
          <w:szCs w:val="24"/>
          <w:u w:val="single"/>
        </w:rPr>
      </w:pPr>
    </w:p>
    <w:p w:rsidR="0035244D" w:rsidRPr="0035244D" w:rsidRDefault="0035244D" w:rsidP="0035244D">
      <w:pPr>
        <w:spacing w:after="0" w:line="240" w:lineRule="auto"/>
        <w:jc w:val="both"/>
        <w:rPr>
          <w:rFonts w:ascii="Times New Roman" w:eastAsia="Calibri" w:hAnsi="Times New Roman" w:cs="Times New Roman"/>
          <w:b/>
          <w:i/>
          <w:sz w:val="24"/>
          <w:szCs w:val="24"/>
          <w:u w:val="single"/>
        </w:rPr>
      </w:pPr>
      <w:r w:rsidRPr="0035244D">
        <w:rPr>
          <w:rFonts w:ascii="Calibri" w:eastAsia="Calibri" w:hAnsi="Calibri" w:cs="Times New Roman"/>
        </w:rPr>
        <w:tab/>
      </w:r>
      <w:r w:rsidRPr="0035244D">
        <w:rPr>
          <w:rFonts w:ascii="Times New Roman" w:eastAsia="Calibri" w:hAnsi="Times New Roman" w:cs="Times New Roman"/>
          <w:b/>
          <w:i/>
          <w:sz w:val="24"/>
          <w:szCs w:val="24"/>
          <w:u w:val="single"/>
        </w:rPr>
        <w:t xml:space="preserve">Статья 19.3.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 </w:t>
      </w:r>
    </w:p>
    <w:p w:rsidR="0035244D" w:rsidRPr="0035244D" w:rsidRDefault="0035244D" w:rsidP="0035244D">
      <w:pPr>
        <w:spacing w:after="0" w:line="240" w:lineRule="auto"/>
        <w:jc w:val="both"/>
        <w:rPr>
          <w:rFonts w:ascii="Times New Roman" w:eastAsia="Calibri" w:hAnsi="Times New Roman" w:cs="Times New Roman"/>
          <w:b/>
          <w:i/>
          <w:sz w:val="24"/>
          <w:szCs w:val="24"/>
          <w:u w:val="single"/>
        </w:rPr>
      </w:pPr>
    </w:p>
    <w:p w:rsidR="0035244D" w:rsidRPr="0035244D" w:rsidRDefault="0035244D" w:rsidP="0035244D">
      <w:pPr>
        <w:spacing w:after="0" w:line="240" w:lineRule="auto"/>
        <w:jc w:val="both"/>
        <w:rPr>
          <w:rFonts w:ascii="Times New Roman" w:eastAsia="Calibri" w:hAnsi="Times New Roman" w:cs="Times New Roman"/>
          <w:sz w:val="24"/>
          <w:szCs w:val="24"/>
        </w:rPr>
      </w:pPr>
      <w:r w:rsidRPr="0035244D">
        <w:rPr>
          <w:rFonts w:ascii="Times New Roman" w:eastAsia="Calibri" w:hAnsi="Times New Roman" w:cs="Times New Roman"/>
          <w:sz w:val="24"/>
          <w:szCs w:val="24"/>
        </w:rPr>
        <w:tab/>
        <w:t xml:space="preserve">1. </w:t>
      </w:r>
      <w:proofErr w:type="gramStart"/>
      <w:r w:rsidRPr="0035244D">
        <w:rPr>
          <w:rFonts w:ascii="Times New Roman" w:eastAsia="Calibri" w:hAnsi="Times New Roman" w:cs="Times New Roman"/>
          <w:sz w:val="24"/>
          <w:szCs w:val="24"/>
        </w:rPr>
        <w:t xml:space="preserve">Распитие алкогольных, слабоалкогольных напитков или пива на улице, стадионе, в сквере, парке, общественном транспорте или в других общественных местах, кроме мест, предназначенных для употребления алкогольных, слабоалкогольных напитков или пива, либо появление в общественном месте в состоянии алкогольного опьянения, оскорбляющем человеческое достоинство и общественную нравственность, – влекут наложение штрафа в размере до восьми базовых величин. </w:t>
      </w:r>
      <w:proofErr w:type="gramEnd"/>
    </w:p>
    <w:p w:rsidR="0035244D" w:rsidRPr="0035244D" w:rsidRDefault="0035244D" w:rsidP="0035244D">
      <w:pPr>
        <w:spacing w:after="0" w:line="240" w:lineRule="auto"/>
        <w:jc w:val="both"/>
        <w:rPr>
          <w:rFonts w:ascii="Times New Roman" w:eastAsia="Calibri" w:hAnsi="Times New Roman" w:cs="Times New Roman"/>
          <w:sz w:val="24"/>
          <w:szCs w:val="24"/>
        </w:rPr>
      </w:pPr>
      <w:r w:rsidRPr="0035244D">
        <w:rPr>
          <w:rFonts w:ascii="Times New Roman" w:eastAsia="Calibri" w:hAnsi="Times New Roman" w:cs="Times New Roman"/>
          <w:sz w:val="24"/>
          <w:szCs w:val="24"/>
        </w:rPr>
        <w:tab/>
        <w:t>2. Действия,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 влекут наложение штрафа в размере от двух до пятнадцати базовых величин, или общественные работы, или административный арест.</w:t>
      </w:r>
    </w:p>
    <w:p w:rsidR="0035244D" w:rsidRPr="0035244D" w:rsidRDefault="0035244D" w:rsidP="0035244D">
      <w:pPr>
        <w:spacing w:after="0" w:line="240" w:lineRule="auto"/>
        <w:jc w:val="both"/>
        <w:rPr>
          <w:rFonts w:ascii="Times New Roman" w:eastAsia="Calibri" w:hAnsi="Times New Roman" w:cs="Times New Roman"/>
          <w:sz w:val="24"/>
          <w:szCs w:val="24"/>
        </w:rPr>
      </w:pPr>
      <w:r w:rsidRPr="0035244D">
        <w:rPr>
          <w:rFonts w:ascii="Times New Roman" w:eastAsia="Calibri" w:hAnsi="Times New Roman" w:cs="Times New Roman"/>
          <w:sz w:val="24"/>
          <w:szCs w:val="24"/>
        </w:rPr>
        <w:tab/>
        <w:t xml:space="preserve">3. </w:t>
      </w:r>
      <w:proofErr w:type="gramStart"/>
      <w:r w:rsidRPr="0035244D">
        <w:rPr>
          <w:rFonts w:ascii="Times New Roman" w:eastAsia="Calibri" w:hAnsi="Times New Roman" w:cs="Times New Roman"/>
          <w:sz w:val="24"/>
          <w:szCs w:val="24"/>
        </w:rPr>
        <w:t>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 влекут наложение</w:t>
      </w:r>
      <w:proofErr w:type="gramEnd"/>
      <w:r w:rsidRPr="0035244D">
        <w:rPr>
          <w:rFonts w:ascii="Times New Roman" w:eastAsia="Calibri" w:hAnsi="Times New Roman" w:cs="Times New Roman"/>
          <w:sz w:val="24"/>
          <w:szCs w:val="24"/>
        </w:rPr>
        <w:t xml:space="preserve"> штрафа в размере от пяти до десяти базовых величин. </w:t>
      </w:r>
    </w:p>
    <w:p w:rsidR="0035244D" w:rsidRPr="0035244D" w:rsidRDefault="0035244D" w:rsidP="0035244D">
      <w:pPr>
        <w:spacing w:after="0" w:line="240" w:lineRule="auto"/>
        <w:jc w:val="both"/>
        <w:rPr>
          <w:rFonts w:ascii="Times New Roman" w:eastAsia="Calibri" w:hAnsi="Times New Roman" w:cs="Times New Roman"/>
          <w:sz w:val="24"/>
          <w:szCs w:val="24"/>
        </w:rPr>
      </w:pPr>
      <w:r w:rsidRPr="0035244D">
        <w:rPr>
          <w:rFonts w:ascii="Times New Roman" w:eastAsia="Calibri" w:hAnsi="Times New Roman" w:cs="Times New Roman"/>
          <w:sz w:val="24"/>
          <w:szCs w:val="24"/>
        </w:rPr>
        <w:tab/>
        <w:t xml:space="preserve">4. </w:t>
      </w:r>
      <w:proofErr w:type="gramStart"/>
      <w:r w:rsidRPr="0035244D">
        <w:rPr>
          <w:rFonts w:ascii="Times New Roman" w:eastAsia="Calibri" w:hAnsi="Times New Roman" w:cs="Times New Roman"/>
          <w:sz w:val="24"/>
          <w:szCs w:val="24"/>
        </w:rPr>
        <w:t>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 влекут наложение штрафа в размере</w:t>
      </w:r>
      <w:proofErr w:type="gramEnd"/>
      <w:r w:rsidRPr="0035244D">
        <w:rPr>
          <w:rFonts w:ascii="Times New Roman" w:eastAsia="Calibri" w:hAnsi="Times New Roman" w:cs="Times New Roman"/>
          <w:sz w:val="24"/>
          <w:szCs w:val="24"/>
        </w:rPr>
        <w:t xml:space="preserve"> от восьми до двенадцати базовых величин. </w:t>
      </w:r>
    </w:p>
    <w:p w:rsidR="0035244D" w:rsidRPr="0035244D" w:rsidRDefault="0035244D" w:rsidP="0035244D">
      <w:pPr>
        <w:spacing w:after="0" w:line="240" w:lineRule="auto"/>
        <w:jc w:val="both"/>
        <w:rPr>
          <w:rFonts w:ascii="Times New Roman" w:eastAsia="Calibri" w:hAnsi="Times New Roman" w:cs="Times New Roman"/>
          <w:sz w:val="24"/>
          <w:szCs w:val="24"/>
        </w:rPr>
      </w:pPr>
      <w:r w:rsidRPr="0035244D">
        <w:rPr>
          <w:rFonts w:ascii="Times New Roman" w:eastAsia="Calibri" w:hAnsi="Times New Roman" w:cs="Times New Roman"/>
          <w:sz w:val="24"/>
          <w:szCs w:val="24"/>
        </w:rPr>
        <w:tab/>
        <w:t xml:space="preserve">5. </w:t>
      </w:r>
      <w:proofErr w:type="gramStart"/>
      <w:r w:rsidRPr="0035244D">
        <w:rPr>
          <w:rFonts w:ascii="Times New Roman" w:eastAsia="Calibri" w:hAnsi="Times New Roman" w:cs="Times New Roman"/>
          <w:sz w:val="24"/>
          <w:szCs w:val="24"/>
        </w:rPr>
        <w:t>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 влекут наложение штрафа в размере от десяти до пятнадцати базовых величин.</w:t>
      </w:r>
      <w:proofErr w:type="gramEnd"/>
    </w:p>
    <w:p w:rsidR="0035244D" w:rsidRPr="0035244D" w:rsidRDefault="0035244D" w:rsidP="0035244D">
      <w:pPr>
        <w:spacing w:after="0" w:line="240" w:lineRule="auto"/>
        <w:jc w:val="both"/>
        <w:rPr>
          <w:rFonts w:ascii="Times New Roman" w:eastAsia="Calibri" w:hAnsi="Times New Roman" w:cs="Times New Roman"/>
          <w:sz w:val="24"/>
          <w:szCs w:val="24"/>
        </w:rPr>
      </w:pPr>
    </w:p>
    <w:p w:rsidR="0035244D" w:rsidRPr="0035244D" w:rsidRDefault="0035244D" w:rsidP="0035244D">
      <w:pPr>
        <w:spacing w:after="0" w:line="240" w:lineRule="auto"/>
        <w:jc w:val="both"/>
        <w:rPr>
          <w:rFonts w:ascii="Times New Roman" w:eastAsia="Calibri" w:hAnsi="Times New Roman" w:cs="Times New Roman"/>
          <w:sz w:val="24"/>
          <w:szCs w:val="24"/>
        </w:rPr>
      </w:pPr>
      <w:r w:rsidRPr="0035244D">
        <w:rPr>
          <w:rFonts w:ascii="Calibri" w:eastAsia="Calibri" w:hAnsi="Calibri" w:cs="Times New Roman"/>
        </w:rPr>
        <w:tab/>
      </w:r>
      <w:r w:rsidRPr="0035244D">
        <w:rPr>
          <w:rFonts w:ascii="Times New Roman" w:eastAsia="Calibri" w:hAnsi="Times New Roman" w:cs="Times New Roman"/>
          <w:b/>
          <w:i/>
          <w:sz w:val="24"/>
          <w:szCs w:val="24"/>
          <w:u w:val="single"/>
        </w:rPr>
        <w:t>Статья 19.4. Вовлечение несовершеннолетнего в антиобщественное поведение</w:t>
      </w:r>
      <w:r w:rsidRPr="0035244D">
        <w:rPr>
          <w:rFonts w:ascii="Times New Roman" w:eastAsia="Calibri" w:hAnsi="Times New Roman" w:cs="Times New Roman"/>
          <w:sz w:val="24"/>
          <w:szCs w:val="24"/>
        </w:rPr>
        <w:t xml:space="preserve"> </w:t>
      </w:r>
    </w:p>
    <w:p w:rsidR="0035244D" w:rsidRPr="0035244D" w:rsidRDefault="0035244D" w:rsidP="0035244D">
      <w:pPr>
        <w:spacing w:after="0" w:line="240" w:lineRule="auto"/>
        <w:jc w:val="both"/>
        <w:rPr>
          <w:rFonts w:ascii="Times New Roman" w:eastAsia="Calibri" w:hAnsi="Times New Roman" w:cs="Times New Roman"/>
          <w:sz w:val="24"/>
          <w:szCs w:val="24"/>
        </w:rPr>
      </w:pPr>
    </w:p>
    <w:p w:rsidR="0035244D" w:rsidRPr="0035244D" w:rsidRDefault="0035244D" w:rsidP="0035244D">
      <w:pPr>
        <w:spacing w:after="0" w:line="240" w:lineRule="auto"/>
        <w:jc w:val="both"/>
        <w:rPr>
          <w:rFonts w:ascii="Times New Roman" w:eastAsia="Calibri" w:hAnsi="Times New Roman" w:cs="Times New Roman"/>
          <w:sz w:val="24"/>
          <w:szCs w:val="24"/>
          <w:u w:val="single"/>
        </w:rPr>
      </w:pPr>
      <w:r w:rsidRPr="0035244D">
        <w:rPr>
          <w:rFonts w:ascii="Times New Roman" w:eastAsia="Calibri" w:hAnsi="Times New Roman" w:cs="Times New Roman"/>
          <w:sz w:val="24"/>
          <w:szCs w:val="24"/>
        </w:rPr>
        <w:tab/>
      </w:r>
      <w:proofErr w:type="gramStart"/>
      <w:r w:rsidRPr="0035244D">
        <w:rPr>
          <w:rFonts w:ascii="Times New Roman" w:eastAsia="Calibri" w:hAnsi="Times New Roman" w:cs="Times New Roman"/>
          <w:sz w:val="24"/>
          <w:szCs w:val="24"/>
        </w:rPr>
        <w:t xml:space="preserve">Вовлечение несовершеннолетнего в антиобщественное поведение путем покупки для него алкогольных, слабоалкогольных напитков или пива, а также иное вовлечение лицом, достигшим возраста восемнадцати лет, заведомо несовершеннолетнего в употребление алкогольных, слабоалкогольных напитков или пива либо в немедицинское употребление сильнодействующих или других одурманивающих веществ, а равно </w:t>
      </w:r>
      <w:r w:rsidRPr="0035244D">
        <w:rPr>
          <w:rFonts w:ascii="Times New Roman" w:eastAsia="Calibri" w:hAnsi="Times New Roman" w:cs="Times New Roman"/>
          <w:sz w:val="24"/>
          <w:szCs w:val="24"/>
        </w:rPr>
        <w:lastRenderedPageBreak/>
        <w:t>вовлечение несовершеннолетнего в участие в собрании, митинге, уличном шествии, демонстрации, пикетировании, ином массовом мероприятии, проводимых с нарушением</w:t>
      </w:r>
      <w:proofErr w:type="gramEnd"/>
      <w:r w:rsidRPr="0035244D">
        <w:rPr>
          <w:rFonts w:ascii="Times New Roman" w:eastAsia="Calibri" w:hAnsi="Times New Roman" w:cs="Times New Roman"/>
          <w:sz w:val="24"/>
          <w:szCs w:val="24"/>
        </w:rPr>
        <w:t xml:space="preserve"> установленного порядка, – влекут наложение штрафа в размере от пяти до тридцати базовых величин.</w:t>
      </w:r>
    </w:p>
    <w:p w:rsidR="0035244D" w:rsidRPr="0035244D" w:rsidRDefault="0035244D">
      <w:pPr>
        <w:rPr>
          <w:color w:val="002060"/>
        </w:rPr>
      </w:pPr>
    </w:p>
    <w:p w:rsidR="0035244D" w:rsidRPr="0035244D" w:rsidRDefault="0035244D" w:rsidP="0035244D">
      <w:pPr>
        <w:shd w:val="clear" w:color="auto" w:fill="FFFFFF"/>
        <w:spacing w:before="240" w:after="0" w:line="240" w:lineRule="auto"/>
        <w:jc w:val="center"/>
        <w:rPr>
          <w:rFonts w:ascii="Times New Roman" w:eastAsia="Times New Roman" w:hAnsi="Times New Roman" w:cs="Times New Roman"/>
          <w:b/>
          <w:caps/>
          <w:color w:val="002060"/>
          <w:sz w:val="24"/>
          <w:szCs w:val="24"/>
          <w:lang w:eastAsia="ru-RU"/>
        </w:rPr>
      </w:pPr>
      <w:r w:rsidRPr="0035244D">
        <w:rPr>
          <w:rFonts w:ascii="Times New Roman" w:eastAsia="Times New Roman" w:hAnsi="Times New Roman" w:cs="Times New Roman"/>
          <w:b/>
          <w:caps/>
          <w:color w:val="002060"/>
          <w:sz w:val="24"/>
          <w:szCs w:val="24"/>
          <w:lang w:eastAsia="ru-RU"/>
        </w:rPr>
        <w:t>УГОЛОВНЫЙ КОДЕКС РЕСПУБЛИКИ БЕЛАРУСЬ</w:t>
      </w:r>
    </w:p>
    <w:p w:rsidR="0035244D" w:rsidRPr="0035244D" w:rsidRDefault="0035244D" w:rsidP="0035244D">
      <w:pPr>
        <w:shd w:val="clear" w:color="auto" w:fill="FFFFFF"/>
        <w:spacing w:after="0" w:line="240" w:lineRule="auto"/>
        <w:jc w:val="center"/>
        <w:rPr>
          <w:rFonts w:ascii="Times New Roman" w:eastAsia="Times New Roman" w:hAnsi="Times New Roman" w:cs="Times New Roman"/>
          <w:b/>
          <w:color w:val="002060"/>
          <w:sz w:val="24"/>
          <w:szCs w:val="24"/>
          <w:lang w:eastAsia="ru-RU"/>
        </w:rPr>
      </w:pPr>
      <w:r w:rsidRPr="0035244D">
        <w:rPr>
          <w:rFonts w:ascii="Times New Roman" w:eastAsia="Times New Roman" w:hAnsi="Times New Roman" w:cs="Times New Roman"/>
          <w:b/>
          <w:color w:val="002060"/>
          <w:sz w:val="24"/>
          <w:szCs w:val="24"/>
          <w:lang w:eastAsia="ru-RU"/>
        </w:rPr>
        <w:t>9 июля 1999 г. № 275-З</w:t>
      </w:r>
    </w:p>
    <w:p w:rsidR="0035244D" w:rsidRPr="0035244D" w:rsidRDefault="0035244D" w:rsidP="0035244D">
      <w:pPr>
        <w:shd w:val="clear" w:color="auto" w:fill="FFFFFF"/>
        <w:spacing w:after="0" w:line="240" w:lineRule="auto"/>
        <w:jc w:val="center"/>
        <w:rPr>
          <w:rFonts w:ascii="Times New Roman" w:eastAsia="Times New Roman" w:hAnsi="Times New Roman" w:cs="Times New Roman"/>
          <w:b/>
          <w:iCs/>
          <w:color w:val="002060"/>
          <w:sz w:val="24"/>
          <w:szCs w:val="24"/>
          <w:lang w:eastAsia="ru-RU"/>
        </w:rPr>
      </w:pPr>
      <w:proofErr w:type="gramStart"/>
      <w:r w:rsidRPr="0035244D">
        <w:rPr>
          <w:rFonts w:ascii="Times New Roman" w:eastAsia="Times New Roman" w:hAnsi="Times New Roman" w:cs="Times New Roman"/>
          <w:b/>
          <w:iCs/>
          <w:color w:val="002060"/>
          <w:sz w:val="24"/>
          <w:szCs w:val="24"/>
          <w:lang w:eastAsia="ru-RU"/>
        </w:rPr>
        <w:t>Принят</w:t>
      </w:r>
      <w:proofErr w:type="gramEnd"/>
      <w:r w:rsidRPr="0035244D">
        <w:rPr>
          <w:rFonts w:ascii="Times New Roman" w:eastAsia="Times New Roman" w:hAnsi="Times New Roman" w:cs="Times New Roman"/>
          <w:b/>
          <w:iCs/>
          <w:color w:val="002060"/>
          <w:sz w:val="24"/>
          <w:szCs w:val="24"/>
          <w:lang w:eastAsia="ru-RU"/>
        </w:rPr>
        <w:t xml:space="preserve"> Палатой представителей 2 июня 1999 года</w:t>
      </w:r>
      <w:r w:rsidRPr="0035244D">
        <w:rPr>
          <w:rFonts w:ascii="Times New Roman" w:eastAsia="Times New Roman" w:hAnsi="Times New Roman" w:cs="Times New Roman"/>
          <w:b/>
          <w:iCs/>
          <w:color w:val="002060"/>
          <w:sz w:val="24"/>
          <w:szCs w:val="24"/>
          <w:lang w:eastAsia="ru-RU"/>
        </w:rPr>
        <w:br/>
        <w:t>Одобрен Советом Республики 24 июня 1999 года</w:t>
      </w:r>
    </w:p>
    <w:p w:rsidR="0035244D" w:rsidRPr="0035244D" w:rsidRDefault="0035244D" w:rsidP="0035244D">
      <w:pPr>
        <w:spacing w:after="0" w:line="240" w:lineRule="auto"/>
        <w:jc w:val="center"/>
        <w:rPr>
          <w:rFonts w:ascii="Times New Roman" w:eastAsia="Calibri" w:hAnsi="Times New Roman" w:cs="Times New Roman"/>
          <w:b/>
          <w:color w:val="002060"/>
          <w:sz w:val="24"/>
          <w:szCs w:val="24"/>
        </w:rPr>
      </w:pPr>
      <w:r w:rsidRPr="0035244D">
        <w:rPr>
          <w:rFonts w:ascii="Times New Roman" w:eastAsia="Calibri" w:hAnsi="Times New Roman" w:cs="Times New Roman"/>
          <w:b/>
          <w:color w:val="002060"/>
          <w:sz w:val="24"/>
          <w:szCs w:val="24"/>
          <w:shd w:val="clear" w:color="auto" w:fill="FFFFFF"/>
        </w:rPr>
        <w:t>Закон Республики Беларусь от 6 января 2021 г. № 85-З - внесены изменения и дополнения, вступившие в силу 1 марта 2021 г., за исключением изменений и дополнений, которые вступят в силу 14 апреля 2021 г.</w:t>
      </w:r>
    </w:p>
    <w:p w:rsidR="0035244D" w:rsidRPr="0035244D" w:rsidRDefault="0035244D" w:rsidP="0035244D">
      <w:pPr>
        <w:spacing w:after="0" w:line="240" w:lineRule="auto"/>
        <w:jc w:val="center"/>
        <w:rPr>
          <w:rFonts w:ascii="Times New Roman" w:eastAsia="Calibri" w:hAnsi="Times New Roman" w:cs="Times New Roman"/>
          <w:b/>
          <w:sz w:val="24"/>
          <w:szCs w:val="24"/>
        </w:rPr>
      </w:pPr>
      <w:bookmarkStart w:id="0" w:name="_GoBack"/>
      <w:bookmarkEnd w:id="0"/>
    </w:p>
    <w:p w:rsidR="0035244D" w:rsidRPr="0035244D" w:rsidRDefault="0035244D" w:rsidP="0035244D">
      <w:pPr>
        <w:shd w:val="clear" w:color="auto" w:fill="FFFFFF"/>
        <w:spacing w:before="240" w:after="240" w:line="240" w:lineRule="auto"/>
        <w:ind w:left="1922" w:hanging="1355"/>
        <w:jc w:val="both"/>
        <w:rPr>
          <w:rFonts w:ascii="Times New Roman" w:eastAsia="Times New Roman" w:hAnsi="Times New Roman" w:cs="Times New Roman"/>
          <w:b/>
          <w:bCs/>
          <w:i/>
          <w:color w:val="000000"/>
          <w:sz w:val="24"/>
          <w:szCs w:val="24"/>
          <w:u w:val="single"/>
          <w:lang w:eastAsia="ru-RU"/>
        </w:rPr>
      </w:pPr>
      <w:r w:rsidRPr="0035244D">
        <w:rPr>
          <w:rFonts w:ascii="Times New Roman" w:eastAsia="Times New Roman" w:hAnsi="Times New Roman" w:cs="Times New Roman"/>
          <w:b/>
          <w:bCs/>
          <w:i/>
          <w:color w:val="000000"/>
          <w:sz w:val="24"/>
          <w:szCs w:val="24"/>
          <w:u w:val="single"/>
          <w:lang w:eastAsia="ru-RU"/>
        </w:rPr>
        <w:t>Статья 172. Вовлечение несовершеннолетнего в совершение преступления</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1. Вовлечение лицом, достигшим восемнадцатилетнего возраста, заведомо несовершеннолетнего в совершение преступления путем обещаний, обмана или иным способом –</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наказывается ограничением свободы на срок до пяти лет или лишением свободы на тот же срок.</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2. То же действие, совершенное с применением насилия или с угрозой его применения либо совершенное родителем, педагогическим работником или иным лицом, на которое возложены обязанности по воспитанию несовершеннолетнего, –</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наказывается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3. Действия, предусмотренные частями 1 или 2 настоящей статьи, связанные с вовлечением несовершеннолетнего в организованную группу либо в совершение тяжкого или особо тяжкого преступления, –</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наказываются лишением свободы на срок от пяти до восьми лет.</w:t>
      </w:r>
    </w:p>
    <w:p w:rsidR="0035244D" w:rsidRPr="0035244D" w:rsidRDefault="0035244D" w:rsidP="0035244D">
      <w:pPr>
        <w:shd w:val="clear" w:color="auto" w:fill="FFFFFF"/>
        <w:spacing w:before="240" w:after="240" w:line="240" w:lineRule="auto"/>
        <w:ind w:left="1922" w:hanging="1355"/>
        <w:jc w:val="both"/>
        <w:rPr>
          <w:rFonts w:ascii="Times New Roman" w:eastAsia="Times New Roman" w:hAnsi="Times New Roman" w:cs="Times New Roman"/>
          <w:b/>
          <w:bCs/>
          <w:i/>
          <w:color w:val="000000"/>
          <w:sz w:val="24"/>
          <w:szCs w:val="24"/>
          <w:u w:val="single"/>
          <w:lang w:eastAsia="ru-RU"/>
        </w:rPr>
      </w:pPr>
      <w:r w:rsidRPr="0035244D">
        <w:rPr>
          <w:rFonts w:ascii="Times New Roman" w:eastAsia="Times New Roman" w:hAnsi="Times New Roman" w:cs="Times New Roman"/>
          <w:b/>
          <w:bCs/>
          <w:i/>
          <w:color w:val="000000"/>
          <w:sz w:val="24"/>
          <w:szCs w:val="24"/>
          <w:u w:val="single"/>
          <w:lang w:eastAsia="ru-RU"/>
        </w:rPr>
        <w:t>Статья 173. Вовлечение несовершеннолетнего в антиобщественное поведение</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 xml:space="preserve">1. Вовлечение лицом, достигшим восемнадцатилетнего возраста, заведомо несовершеннолетнего в систематическое употребление спиртных напитков, либо в систематическое немедицинское употребление сильнодействующих или других одурманивающих веществ, либо в бродяжничество или </w:t>
      </w:r>
      <w:proofErr w:type="gramStart"/>
      <w:r w:rsidRPr="0035244D">
        <w:rPr>
          <w:rFonts w:ascii="Times New Roman" w:eastAsia="Times New Roman" w:hAnsi="Times New Roman" w:cs="Times New Roman"/>
          <w:color w:val="000000"/>
          <w:sz w:val="24"/>
          <w:szCs w:val="24"/>
          <w:lang w:eastAsia="ru-RU"/>
        </w:rPr>
        <w:t>попрошайничество</w:t>
      </w:r>
      <w:proofErr w:type="gramEnd"/>
      <w:r w:rsidRPr="0035244D">
        <w:rPr>
          <w:rFonts w:ascii="Times New Roman" w:eastAsia="Times New Roman" w:hAnsi="Times New Roman" w:cs="Times New Roman"/>
          <w:color w:val="000000"/>
          <w:sz w:val="24"/>
          <w:szCs w:val="24"/>
          <w:lang w:eastAsia="ru-RU"/>
        </w:rPr>
        <w:t> –</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наказывается арестом или лишением свободы на срок до трех лет.</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2. То же действие, совершенное с применением насилия или с угрозой его применения либо совершенное родителем, педагогическим работником или иным лицом, на которое возложены обязанности по воспитанию несовершеннолетнего, –</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наказывается лишением свободы на срок от одного года до пяти лет с лишением права занимать определенные должности или заниматься определенной деятельностью или без лишения.</w:t>
      </w:r>
    </w:p>
    <w:p w:rsidR="0035244D" w:rsidRPr="0035244D" w:rsidRDefault="0035244D" w:rsidP="0035244D">
      <w:pPr>
        <w:spacing w:after="0" w:line="240" w:lineRule="auto"/>
        <w:jc w:val="center"/>
        <w:rPr>
          <w:rFonts w:ascii="Times New Roman" w:eastAsia="Calibri" w:hAnsi="Times New Roman" w:cs="Times New Roman"/>
          <w:b/>
          <w:sz w:val="24"/>
          <w:szCs w:val="24"/>
        </w:rPr>
      </w:pPr>
    </w:p>
    <w:p w:rsidR="0035244D" w:rsidRPr="0035244D" w:rsidRDefault="0035244D" w:rsidP="0035244D">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35244D">
        <w:rPr>
          <w:rFonts w:ascii="Times New Roman" w:eastAsia="Times New Roman" w:hAnsi="Times New Roman" w:cs="Times New Roman"/>
          <w:b/>
          <w:bCs/>
          <w:caps/>
          <w:color w:val="000000"/>
          <w:sz w:val="24"/>
          <w:szCs w:val="24"/>
          <w:lang w:eastAsia="ru-RU"/>
        </w:rPr>
        <w:t>ГЛАВА 29</w:t>
      </w:r>
      <w:r w:rsidRPr="0035244D">
        <w:rPr>
          <w:rFonts w:ascii="Times New Roman" w:eastAsia="Times New Roman" w:hAnsi="Times New Roman" w:cs="Times New Roman"/>
          <w:b/>
          <w:bCs/>
          <w:caps/>
          <w:color w:val="000000"/>
          <w:sz w:val="24"/>
          <w:szCs w:val="24"/>
          <w:lang w:eastAsia="ru-RU"/>
        </w:rPr>
        <w:br/>
        <w:t>ПРЕСТУПЛЕНИЯ ПРОТИВ ЗДОРОВЬЯ НАСЕЛЕНИЯ</w:t>
      </w:r>
    </w:p>
    <w:p w:rsidR="0035244D" w:rsidRPr="0035244D" w:rsidRDefault="0035244D" w:rsidP="0035244D">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p>
    <w:p w:rsidR="0035244D" w:rsidRPr="0035244D" w:rsidRDefault="0035244D" w:rsidP="0035244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 xml:space="preserve">Примечание. Под хищением в статьях 323, 327 и 333 настоящей главы понимается умышленное противоправное безвозмездное завладение материалами, средствами, препаратами, веществами или правом на них путем кражи, грабежа, разбоя, </w:t>
      </w:r>
      <w:r w:rsidRPr="0035244D">
        <w:rPr>
          <w:rFonts w:ascii="Times New Roman" w:eastAsia="Times New Roman" w:hAnsi="Times New Roman" w:cs="Times New Roman"/>
          <w:color w:val="000000"/>
          <w:sz w:val="24"/>
          <w:szCs w:val="24"/>
          <w:lang w:eastAsia="ru-RU"/>
        </w:rPr>
        <w:lastRenderedPageBreak/>
        <w:t>вымогательства, мошенничества, злоупотребления служебными полномочиями, присвоения, растраты или использования компьютерной техники независимо от наличия или отсутствия корыстной цели.</w:t>
      </w:r>
    </w:p>
    <w:p w:rsidR="0035244D" w:rsidRPr="0035244D" w:rsidRDefault="0035244D" w:rsidP="0035244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35244D" w:rsidRPr="0035244D" w:rsidRDefault="0035244D" w:rsidP="0035244D">
      <w:pPr>
        <w:shd w:val="clear" w:color="auto" w:fill="FFFFFF"/>
        <w:spacing w:before="240" w:after="240" w:line="240" w:lineRule="auto"/>
        <w:ind w:left="1922" w:hanging="1355"/>
        <w:jc w:val="both"/>
        <w:rPr>
          <w:rFonts w:ascii="Times New Roman" w:eastAsia="Times New Roman" w:hAnsi="Times New Roman" w:cs="Times New Roman"/>
          <w:b/>
          <w:bCs/>
          <w:i/>
          <w:color w:val="000000"/>
          <w:sz w:val="24"/>
          <w:szCs w:val="24"/>
          <w:u w:val="single"/>
          <w:lang w:eastAsia="ru-RU"/>
        </w:rPr>
      </w:pPr>
      <w:r w:rsidRPr="0035244D">
        <w:rPr>
          <w:rFonts w:ascii="Times New Roman" w:eastAsia="Times New Roman" w:hAnsi="Times New Roman" w:cs="Times New Roman"/>
          <w:b/>
          <w:bCs/>
          <w:i/>
          <w:color w:val="000000"/>
          <w:sz w:val="24"/>
          <w:szCs w:val="24"/>
          <w:u w:val="single"/>
          <w:lang w:eastAsia="ru-RU"/>
        </w:rPr>
        <w:t xml:space="preserve">Статья 327. Хищение наркотических средств, психотропных веществ, их </w:t>
      </w:r>
      <w:proofErr w:type="spellStart"/>
      <w:r w:rsidRPr="0035244D">
        <w:rPr>
          <w:rFonts w:ascii="Times New Roman" w:eastAsia="Times New Roman" w:hAnsi="Times New Roman" w:cs="Times New Roman"/>
          <w:b/>
          <w:bCs/>
          <w:i/>
          <w:color w:val="000000"/>
          <w:sz w:val="24"/>
          <w:szCs w:val="24"/>
          <w:u w:val="single"/>
          <w:lang w:eastAsia="ru-RU"/>
        </w:rPr>
        <w:t>прекурсоров</w:t>
      </w:r>
      <w:proofErr w:type="spellEnd"/>
      <w:r w:rsidRPr="0035244D">
        <w:rPr>
          <w:rFonts w:ascii="Times New Roman" w:eastAsia="Times New Roman" w:hAnsi="Times New Roman" w:cs="Times New Roman"/>
          <w:b/>
          <w:bCs/>
          <w:i/>
          <w:color w:val="000000"/>
          <w:sz w:val="24"/>
          <w:szCs w:val="24"/>
          <w:u w:val="single"/>
          <w:lang w:eastAsia="ru-RU"/>
        </w:rPr>
        <w:t xml:space="preserve"> и аналогов</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 xml:space="preserve">1. Хищение наркотических средств, психотропных веществ либо их </w:t>
      </w:r>
      <w:proofErr w:type="spellStart"/>
      <w:r w:rsidRPr="0035244D">
        <w:rPr>
          <w:rFonts w:ascii="Times New Roman" w:eastAsia="Times New Roman" w:hAnsi="Times New Roman" w:cs="Times New Roman"/>
          <w:color w:val="000000"/>
          <w:sz w:val="24"/>
          <w:szCs w:val="24"/>
          <w:lang w:eastAsia="ru-RU"/>
        </w:rPr>
        <w:t>прекурсоров</w:t>
      </w:r>
      <w:proofErr w:type="spellEnd"/>
      <w:r w:rsidRPr="0035244D">
        <w:rPr>
          <w:rFonts w:ascii="Times New Roman" w:eastAsia="Times New Roman" w:hAnsi="Times New Roman" w:cs="Times New Roman"/>
          <w:color w:val="000000"/>
          <w:sz w:val="24"/>
          <w:szCs w:val="24"/>
          <w:lang w:eastAsia="ru-RU"/>
        </w:rPr>
        <w:t xml:space="preserve"> или аналогов –</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наказывается лишением свободы на срок до пяти лет.</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2. 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статьями 328, 329 или 331 настоящего Кодекса, либо в отношении особо опасных наркотических средств или психотропных веществ, –</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наказывается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3. Действия, предусмотренные частями 1 или 2 настоящей статьи, совершенные путем разбоя или вымогательства, либо организованной группой, либо в крупном размере, –</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наказываются лишением свободы на срок от семи до пятнадцати лет со штрафом или без штрафа.</w:t>
      </w:r>
    </w:p>
    <w:p w:rsidR="0035244D" w:rsidRPr="0035244D" w:rsidRDefault="0035244D" w:rsidP="0035244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 </w:t>
      </w:r>
    </w:p>
    <w:p w:rsidR="0035244D" w:rsidRPr="0035244D" w:rsidRDefault="0035244D" w:rsidP="0035244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Примечания:</w:t>
      </w:r>
    </w:p>
    <w:p w:rsidR="0035244D" w:rsidRPr="0035244D" w:rsidRDefault="0035244D" w:rsidP="0035244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1. </w:t>
      </w:r>
      <w:proofErr w:type="gramStart"/>
      <w:r w:rsidRPr="0035244D">
        <w:rPr>
          <w:rFonts w:ascii="Times New Roman" w:eastAsia="Times New Roman" w:hAnsi="Times New Roman" w:cs="Times New Roman"/>
          <w:color w:val="000000"/>
          <w:sz w:val="24"/>
          <w:szCs w:val="24"/>
          <w:lang w:eastAsia="ru-RU"/>
        </w:rPr>
        <w:t xml:space="preserve">Под наркотическими средствами, психотропными веществами и их </w:t>
      </w:r>
      <w:proofErr w:type="spellStart"/>
      <w:r w:rsidRPr="0035244D">
        <w:rPr>
          <w:rFonts w:ascii="Times New Roman" w:eastAsia="Times New Roman" w:hAnsi="Times New Roman" w:cs="Times New Roman"/>
          <w:color w:val="000000"/>
          <w:sz w:val="24"/>
          <w:szCs w:val="24"/>
          <w:lang w:eastAsia="ru-RU"/>
        </w:rPr>
        <w:t>прекурсорами</w:t>
      </w:r>
      <w:proofErr w:type="spellEnd"/>
      <w:r w:rsidRPr="0035244D">
        <w:rPr>
          <w:rFonts w:ascii="Times New Roman" w:eastAsia="Times New Roman" w:hAnsi="Times New Roman" w:cs="Times New Roman"/>
          <w:color w:val="000000"/>
          <w:sz w:val="24"/>
          <w:szCs w:val="24"/>
          <w:lang w:eastAsia="ru-RU"/>
        </w:rPr>
        <w:t xml:space="preserve"> в статьях настоящего Кодекса понимаются средства и вещества, а также препараты, их содержащие, включенные в Республиканский перечень наркотических средств, психотропных веществ и их </w:t>
      </w:r>
      <w:proofErr w:type="spellStart"/>
      <w:r w:rsidRPr="0035244D">
        <w:rPr>
          <w:rFonts w:ascii="Times New Roman" w:eastAsia="Times New Roman" w:hAnsi="Times New Roman" w:cs="Times New Roman"/>
          <w:color w:val="000000"/>
          <w:sz w:val="24"/>
          <w:szCs w:val="24"/>
          <w:lang w:eastAsia="ru-RU"/>
        </w:rPr>
        <w:t>прекурсоров</w:t>
      </w:r>
      <w:proofErr w:type="spellEnd"/>
      <w:r w:rsidRPr="0035244D">
        <w:rPr>
          <w:rFonts w:ascii="Times New Roman" w:eastAsia="Times New Roman" w:hAnsi="Times New Roman" w:cs="Times New Roman"/>
          <w:color w:val="000000"/>
          <w:sz w:val="24"/>
          <w:szCs w:val="24"/>
          <w:lang w:eastAsia="ru-RU"/>
        </w:rPr>
        <w:t>, подлежащих государственному контролю в Республике Беларусь, за исключением перечисленных в таблице 2 «Химические вещества, которые могут быть использованы в процессе изготовления, производства и переработки наркотических средств или психотропных</w:t>
      </w:r>
      <w:proofErr w:type="gramEnd"/>
      <w:r w:rsidRPr="0035244D">
        <w:rPr>
          <w:rFonts w:ascii="Times New Roman" w:eastAsia="Times New Roman" w:hAnsi="Times New Roman" w:cs="Times New Roman"/>
          <w:color w:val="000000"/>
          <w:sz w:val="24"/>
          <w:szCs w:val="24"/>
          <w:lang w:eastAsia="ru-RU"/>
        </w:rPr>
        <w:t xml:space="preserve"> веществ» списка </w:t>
      </w:r>
      <w:proofErr w:type="spellStart"/>
      <w:r w:rsidRPr="0035244D">
        <w:rPr>
          <w:rFonts w:ascii="Times New Roman" w:eastAsia="Times New Roman" w:hAnsi="Times New Roman" w:cs="Times New Roman"/>
          <w:color w:val="000000"/>
          <w:sz w:val="24"/>
          <w:szCs w:val="24"/>
          <w:lang w:eastAsia="ru-RU"/>
        </w:rPr>
        <w:t>прекурсоров</w:t>
      </w:r>
      <w:proofErr w:type="spellEnd"/>
      <w:r w:rsidRPr="0035244D">
        <w:rPr>
          <w:rFonts w:ascii="Times New Roman" w:eastAsia="Times New Roman" w:hAnsi="Times New Roman" w:cs="Times New Roman"/>
          <w:color w:val="000000"/>
          <w:sz w:val="24"/>
          <w:szCs w:val="24"/>
          <w:lang w:eastAsia="ru-RU"/>
        </w:rPr>
        <w:t xml:space="preserve"> наркотических средств и психотропных веществ данного Перечня.</w:t>
      </w:r>
    </w:p>
    <w:p w:rsidR="0035244D" w:rsidRPr="0035244D" w:rsidRDefault="0035244D" w:rsidP="0035244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2. Под особо опасными наркотическими средствами или психотропными веществами в статьях настоящего Кодекса понимаются средства или вещества, включенные в список особо опасных наркотических средств и психотропных веществ, не используемых в медицинских целях, или список особо опасных наркотических средств и психотропных веществ, разрешенных к контролируемому обороту, указанного Перечня.</w:t>
      </w:r>
    </w:p>
    <w:p w:rsidR="0035244D" w:rsidRPr="0035244D" w:rsidRDefault="0035244D" w:rsidP="0035244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3. </w:t>
      </w:r>
      <w:proofErr w:type="gramStart"/>
      <w:r w:rsidRPr="0035244D">
        <w:rPr>
          <w:rFonts w:ascii="Times New Roman" w:eastAsia="Times New Roman" w:hAnsi="Times New Roman" w:cs="Times New Roman"/>
          <w:color w:val="000000"/>
          <w:sz w:val="24"/>
          <w:szCs w:val="24"/>
          <w:lang w:eastAsia="ru-RU"/>
        </w:rPr>
        <w:t>Под аналогами наркотических средств и психотропных веществ в статьях настоящего Кодекса понимаются химические вещества, структурные формулы которых образованы заменой в структурных формулах наркотических средств, психотропных веществ или базовых структурах одного или нескольких атомов водорода на заместители атомов водорода, включенные в перечень заместителей атомов водорода в структурных формулах наркотических средств, психотропных веществ или базовых структурах, установленный Государственным комитетом судебных экспертиз Республики</w:t>
      </w:r>
      <w:proofErr w:type="gramEnd"/>
      <w:r w:rsidRPr="0035244D">
        <w:rPr>
          <w:rFonts w:ascii="Times New Roman" w:eastAsia="Times New Roman" w:hAnsi="Times New Roman" w:cs="Times New Roman"/>
          <w:color w:val="000000"/>
          <w:sz w:val="24"/>
          <w:szCs w:val="24"/>
          <w:lang w:eastAsia="ru-RU"/>
        </w:rPr>
        <w:t xml:space="preserve"> Беларусь.</w:t>
      </w:r>
    </w:p>
    <w:p w:rsidR="0035244D" w:rsidRPr="0035244D" w:rsidRDefault="0035244D" w:rsidP="0035244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 xml:space="preserve">4. Крупный размер наркотических средств, психотропных веществ либо их </w:t>
      </w:r>
      <w:proofErr w:type="spellStart"/>
      <w:r w:rsidRPr="0035244D">
        <w:rPr>
          <w:rFonts w:ascii="Times New Roman" w:eastAsia="Times New Roman" w:hAnsi="Times New Roman" w:cs="Times New Roman"/>
          <w:color w:val="000000"/>
          <w:sz w:val="24"/>
          <w:szCs w:val="24"/>
          <w:lang w:eastAsia="ru-RU"/>
        </w:rPr>
        <w:t>прекурсоров</w:t>
      </w:r>
      <w:proofErr w:type="spellEnd"/>
      <w:r w:rsidRPr="0035244D">
        <w:rPr>
          <w:rFonts w:ascii="Times New Roman" w:eastAsia="Times New Roman" w:hAnsi="Times New Roman" w:cs="Times New Roman"/>
          <w:color w:val="000000"/>
          <w:sz w:val="24"/>
          <w:szCs w:val="24"/>
          <w:lang w:eastAsia="ru-RU"/>
        </w:rPr>
        <w:t xml:space="preserve"> или аналогов для целей настоящей статьи, а также статей 328 и 328</w:t>
      </w:r>
      <w:r w:rsidRPr="0035244D">
        <w:rPr>
          <w:rFonts w:ascii="Times New Roman" w:eastAsia="Times New Roman" w:hAnsi="Times New Roman" w:cs="Times New Roman"/>
          <w:color w:val="000000"/>
          <w:sz w:val="24"/>
          <w:szCs w:val="24"/>
          <w:vertAlign w:val="superscript"/>
          <w:lang w:eastAsia="ru-RU"/>
        </w:rPr>
        <w:t>1</w:t>
      </w:r>
      <w:r w:rsidRPr="0035244D">
        <w:rPr>
          <w:rFonts w:ascii="Times New Roman" w:eastAsia="Times New Roman" w:hAnsi="Times New Roman" w:cs="Times New Roman"/>
          <w:color w:val="000000"/>
          <w:sz w:val="24"/>
          <w:szCs w:val="24"/>
          <w:lang w:eastAsia="ru-RU"/>
        </w:rPr>
        <w:t> настоящего Кодекса устанавливается Советом Министров Республики Беларусь.</w:t>
      </w:r>
    </w:p>
    <w:p w:rsidR="0035244D" w:rsidRPr="0035244D" w:rsidRDefault="0035244D" w:rsidP="0035244D">
      <w:pPr>
        <w:shd w:val="clear" w:color="auto" w:fill="FFFFFF"/>
        <w:spacing w:before="240" w:after="240" w:line="240" w:lineRule="auto"/>
        <w:ind w:left="1922" w:hanging="1355"/>
        <w:jc w:val="both"/>
        <w:rPr>
          <w:rFonts w:ascii="Times New Roman" w:eastAsia="Times New Roman" w:hAnsi="Times New Roman" w:cs="Times New Roman"/>
          <w:b/>
          <w:bCs/>
          <w:i/>
          <w:color w:val="000000"/>
          <w:sz w:val="24"/>
          <w:szCs w:val="24"/>
          <w:u w:val="single"/>
          <w:lang w:eastAsia="ru-RU"/>
        </w:rPr>
      </w:pPr>
      <w:r w:rsidRPr="0035244D">
        <w:rPr>
          <w:rFonts w:ascii="Times New Roman" w:eastAsia="Times New Roman" w:hAnsi="Times New Roman" w:cs="Times New Roman"/>
          <w:b/>
          <w:bCs/>
          <w:i/>
          <w:color w:val="000000"/>
          <w:sz w:val="24"/>
          <w:szCs w:val="24"/>
          <w:u w:val="single"/>
          <w:lang w:eastAsia="ru-RU"/>
        </w:rPr>
        <w:t xml:space="preserve">Статья 328. Незаконный оборот наркотических средств, психотропных веществ, их </w:t>
      </w:r>
      <w:proofErr w:type="spellStart"/>
      <w:r w:rsidRPr="0035244D">
        <w:rPr>
          <w:rFonts w:ascii="Times New Roman" w:eastAsia="Times New Roman" w:hAnsi="Times New Roman" w:cs="Times New Roman"/>
          <w:b/>
          <w:bCs/>
          <w:i/>
          <w:color w:val="000000"/>
          <w:sz w:val="24"/>
          <w:szCs w:val="24"/>
          <w:u w:val="single"/>
          <w:lang w:eastAsia="ru-RU"/>
        </w:rPr>
        <w:t>прекурсоров</w:t>
      </w:r>
      <w:proofErr w:type="spellEnd"/>
      <w:r w:rsidRPr="0035244D">
        <w:rPr>
          <w:rFonts w:ascii="Times New Roman" w:eastAsia="Times New Roman" w:hAnsi="Times New Roman" w:cs="Times New Roman"/>
          <w:b/>
          <w:bCs/>
          <w:i/>
          <w:color w:val="000000"/>
          <w:sz w:val="24"/>
          <w:szCs w:val="24"/>
          <w:u w:val="single"/>
          <w:lang w:eastAsia="ru-RU"/>
        </w:rPr>
        <w:t xml:space="preserve"> и аналогов</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lastRenderedPageBreak/>
        <w:t xml:space="preserve">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35244D">
        <w:rPr>
          <w:rFonts w:ascii="Times New Roman" w:eastAsia="Times New Roman" w:hAnsi="Times New Roman" w:cs="Times New Roman"/>
          <w:color w:val="000000"/>
          <w:sz w:val="24"/>
          <w:szCs w:val="24"/>
          <w:lang w:eastAsia="ru-RU"/>
        </w:rPr>
        <w:t>прекурсоров</w:t>
      </w:r>
      <w:proofErr w:type="spellEnd"/>
      <w:r w:rsidRPr="0035244D">
        <w:rPr>
          <w:rFonts w:ascii="Times New Roman" w:eastAsia="Times New Roman" w:hAnsi="Times New Roman" w:cs="Times New Roman"/>
          <w:color w:val="000000"/>
          <w:sz w:val="24"/>
          <w:szCs w:val="24"/>
          <w:lang w:eastAsia="ru-RU"/>
        </w:rPr>
        <w:t xml:space="preserve"> или аналогов –</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наказываются ограничением свободы на срок до пяти лет или лишением свободы на срок от двух до пяти лет.</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 xml:space="preserve">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w:t>
      </w:r>
      <w:proofErr w:type="spellStart"/>
      <w:r w:rsidRPr="0035244D">
        <w:rPr>
          <w:rFonts w:ascii="Times New Roman" w:eastAsia="Times New Roman" w:hAnsi="Times New Roman" w:cs="Times New Roman"/>
          <w:color w:val="000000"/>
          <w:sz w:val="24"/>
          <w:szCs w:val="24"/>
          <w:lang w:eastAsia="ru-RU"/>
        </w:rPr>
        <w:t>прекурсоров</w:t>
      </w:r>
      <w:proofErr w:type="spellEnd"/>
      <w:r w:rsidRPr="0035244D">
        <w:rPr>
          <w:rFonts w:ascii="Times New Roman" w:eastAsia="Times New Roman" w:hAnsi="Times New Roman" w:cs="Times New Roman"/>
          <w:color w:val="000000"/>
          <w:sz w:val="24"/>
          <w:szCs w:val="24"/>
          <w:lang w:eastAsia="ru-RU"/>
        </w:rPr>
        <w:t xml:space="preserve"> или аналогов –</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наказывается лишением свободы на срок от трех до восьми лет со штрафом или без штрафа.</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3. </w:t>
      </w:r>
      <w:proofErr w:type="gramStart"/>
      <w:r w:rsidRPr="0035244D">
        <w:rPr>
          <w:rFonts w:ascii="Times New Roman" w:eastAsia="Times New Roman" w:hAnsi="Times New Roman" w:cs="Times New Roman"/>
          <w:color w:val="000000"/>
          <w:sz w:val="24"/>
          <w:szCs w:val="24"/>
          <w:lang w:eastAsia="ru-RU"/>
        </w:rPr>
        <w:t>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w:t>
      </w:r>
      <w:proofErr w:type="gramEnd"/>
      <w:r w:rsidRPr="0035244D">
        <w:rPr>
          <w:rFonts w:ascii="Times New Roman" w:eastAsia="Times New Roman" w:hAnsi="Times New Roman" w:cs="Times New Roman"/>
          <w:color w:val="000000"/>
          <w:sz w:val="24"/>
          <w:szCs w:val="24"/>
          <w:lang w:eastAsia="ru-RU"/>
        </w:rPr>
        <w:t xml:space="preserve"> </w:t>
      </w:r>
      <w:proofErr w:type="spellStart"/>
      <w:r w:rsidRPr="0035244D">
        <w:rPr>
          <w:rFonts w:ascii="Times New Roman" w:eastAsia="Times New Roman" w:hAnsi="Times New Roman" w:cs="Times New Roman"/>
          <w:color w:val="000000"/>
          <w:sz w:val="24"/>
          <w:szCs w:val="24"/>
          <w:lang w:eastAsia="ru-RU"/>
        </w:rPr>
        <w:t>прекурсоров</w:t>
      </w:r>
      <w:proofErr w:type="spellEnd"/>
      <w:r w:rsidRPr="0035244D">
        <w:rPr>
          <w:rFonts w:ascii="Times New Roman" w:eastAsia="Times New Roman" w:hAnsi="Times New Roman" w:cs="Times New Roman"/>
          <w:color w:val="000000"/>
          <w:sz w:val="24"/>
          <w:szCs w:val="24"/>
          <w:lang w:eastAsia="ru-RU"/>
        </w:rPr>
        <w:t xml:space="preserve">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наказываются лишением свободы на срок от шести до пятнадцати лет со штрафом или без штрафа.</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4. </w:t>
      </w:r>
      <w:proofErr w:type="gramStart"/>
      <w:r w:rsidRPr="0035244D">
        <w:rPr>
          <w:rFonts w:ascii="Times New Roman" w:eastAsia="Times New Roman" w:hAnsi="Times New Roman" w:cs="Times New Roman"/>
          <w:color w:val="000000"/>
          <w:sz w:val="24"/>
          <w:szCs w:val="24"/>
          <w:lang w:eastAsia="ru-RU"/>
        </w:rPr>
        <w:t xml:space="preserve">Действия, предусмотренные частями 2 или 3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w:t>
      </w:r>
      <w:proofErr w:type="spellStart"/>
      <w:r w:rsidRPr="0035244D">
        <w:rPr>
          <w:rFonts w:ascii="Times New Roman" w:eastAsia="Times New Roman" w:hAnsi="Times New Roman" w:cs="Times New Roman"/>
          <w:color w:val="000000"/>
          <w:sz w:val="24"/>
          <w:szCs w:val="24"/>
          <w:lang w:eastAsia="ru-RU"/>
        </w:rPr>
        <w:t>прекурсоров</w:t>
      </w:r>
      <w:proofErr w:type="spellEnd"/>
      <w:r w:rsidRPr="0035244D">
        <w:rPr>
          <w:rFonts w:ascii="Times New Roman" w:eastAsia="Times New Roman" w:hAnsi="Times New Roman" w:cs="Times New Roman"/>
          <w:color w:val="000000"/>
          <w:sz w:val="24"/>
          <w:szCs w:val="24"/>
          <w:lang w:eastAsia="ru-RU"/>
        </w:rPr>
        <w:t xml:space="preserve"> или аналогов с использованием лабораторной посуды или лабораторного оборудования, предназначенных для химического синтеза, –</w:t>
      </w:r>
      <w:proofErr w:type="gramEnd"/>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наказываются лишением свободы на срок от десяти до двадцати лет со штрафом или без штрафа.</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5. Действия, предусмотренные частями 2–4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наказываются лишением свободы на срок от двенадцати до двадцати пяти лет со штрафом или без штрафа.</w:t>
      </w:r>
    </w:p>
    <w:p w:rsidR="0035244D" w:rsidRPr="0035244D" w:rsidRDefault="0035244D" w:rsidP="0035244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 </w:t>
      </w:r>
    </w:p>
    <w:p w:rsidR="0035244D" w:rsidRPr="0035244D" w:rsidRDefault="0035244D" w:rsidP="0035244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 xml:space="preserve">Примечание. Лицо, добровольно сдавшее наркотические средства, психотропные вещества, их </w:t>
      </w:r>
      <w:proofErr w:type="spellStart"/>
      <w:r w:rsidRPr="0035244D">
        <w:rPr>
          <w:rFonts w:ascii="Times New Roman" w:eastAsia="Times New Roman" w:hAnsi="Times New Roman" w:cs="Times New Roman"/>
          <w:color w:val="000000"/>
          <w:sz w:val="24"/>
          <w:szCs w:val="24"/>
          <w:lang w:eastAsia="ru-RU"/>
        </w:rPr>
        <w:t>прекурсоры</w:t>
      </w:r>
      <w:proofErr w:type="spellEnd"/>
      <w:r w:rsidRPr="0035244D">
        <w:rPr>
          <w:rFonts w:ascii="Times New Roman" w:eastAsia="Times New Roman" w:hAnsi="Times New Roman" w:cs="Times New Roman"/>
          <w:color w:val="000000"/>
          <w:sz w:val="24"/>
          <w:szCs w:val="24"/>
          <w:lang w:eastAsia="ru-RU"/>
        </w:rPr>
        <w:t xml:space="preserve">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35244D" w:rsidRPr="0035244D" w:rsidRDefault="0035244D" w:rsidP="0035244D">
      <w:pPr>
        <w:shd w:val="clear" w:color="auto" w:fill="FFFFFF"/>
        <w:spacing w:after="0" w:line="240" w:lineRule="auto"/>
        <w:ind w:left="1922" w:hanging="1355"/>
        <w:jc w:val="both"/>
        <w:rPr>
          <w:rFonts w:ascii="Times New Roman" w:eastAsia="Times New Roman" w:hAnsi="Times New Roman" w:cs="Times New Roman"/>
          <w:b/>
          <w:bCs/>
          <w:color w:val="000000"/>
          <w:sz w:val="24"/>
          <w:szCs w:val="24"/>
          <w:lang w:eastAsia="ru-RU"/>
        </w:rPr>
      </w:pPr>
    </w:p>
    <w:p w:rsidR="0035244D" w:rsidRPr="0035244D" w:rsidRDefault="0035244D" w:rsidP="0035244D">
      <w:pPr>
        <w:shd w:val="clear" w:color="auto" w:fill="FFFFFF"/>
        <w:spacing w:after="0" w:line="240" w:lineRule="auto"/>
        <w:ind w:left="1922" w:hanging="1355"/>
        <w:jc w:val="both"/>
        <w:rPr>
          <w:rFonts w:ascii="Times New Roman" w:eastAsia="Times New Roman" w:hAnsi="Times New Roman" w:cs="Times New Roman"/>
          <w:b/>
          <w:bCs/>
          <w:i/>
          <w:color w:val="000000"/>
          <w:sz w:val="24"/>
          <w:szCs w:val="24"/>
          <w:u w:val="single"/>
          <w:lang w:eastAsia="ru-RU"/>
        </w:rPr>
      </w:pPr>
      <w:r w:rsidRPr="0035244D">
        <w:rPr>
          <w:rFonts w:ascii="Times New Roman" w:eastAsia="Times New Roman" w:hAnsi="Times New Roman" w:cs="Times New Roman"/>
          <w:b/>
          <w:bCs/>
          <w:i/>
          <w:color w:val="000000"/>
          <w:sz w:val="24"/>
          <w:szCs w:val="24"/>
          <w:u w:val="single"/>
          <w:lang w:eastAsia="ru-RU"/>
        </w:rPr>
        <w:t>Статья 328</w:t>
      </w:r>
      <w:r w:rsidRPr="0035244D">
        <w:rPr>
          <w:rFonts w:ascii="Times New Roman" w:eastAsia="Times New Roman" w:hAnsi="Times New Roman" w:cs="Times New Roman"/>
          <w:b/>
          <w:bCs/>
          <w:i/>
          <w:color w:val="000000"/>
          <w:sz w:val="24"/>
          <w:szCs w:val="24"/>
          <w:u w:val="single"/>
          <w:vertAlign w:val="superscript"/>
          <w:lang w:eastAsia="ru-RU"/>
        </w:rPr>
        <w:t>1</w:t>
      </w:r>
      <w:r w:rsidRPr="0035244D">
        <w:rPr>
          <w:rFonts w:ascii="Times New Roman" w:eastAsia="Times New Roman" w:hAnsi="Times New Roman" w:cs="Times New Roman"/>
          <w:b/>
          <w:bCs/>
          <w:i/>
          <w:color w:val="000000"/>
          <w:sz w:val="24"/>
          <w:szCs w:val="24"/>
          <w:u w:val="single"/>
          <w:lang w:eastAsia="ru-RU"/>
        </w:rPr>
        <w:t xml:space="preserve">. 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 психотропных веществ либо их </w:t>
      </w:r>
      <w:proofErr w:type="spellStart"/>
      <w:r w:rsidRPr="0035244D">
        <w:rPr>
          <w:rFonts w:ascii="Times New Roman" w:eastAsia="Times New Roman" w:hAnsi="Times New Roman" w:cs="Times New Roman"/>
          <w:b/>
          <w:bCs/>
          <w:i/>
          <w:color w:val="000000"/>
          <w:sz w:val="24"/>
          <w:szCs w:val="24"/>
          <w:u w:val="single"/>
          <w:lang w:eastAsia="ru-RU"/>
        </w:rPr>
        <w:t>прекурсоров</w:t>
      </w:r>
      <w:proofErr w:type="spellEnd"/>
      <w:r w:rsidRPr="0035244D">
        <w:rPr>
          <w:rFonts w:ascii="Times New Roman" w:eastAsia="Times New Roman" w:hAnsi="Times New Roman" w:cs="Times New Roman"/>
          <w:b/>
          <w:bCs/>
          <w:i/>
          <w:color w:val="000000"/>
          <w:sz w:val="24"/>
          <w:szCs w:val="24"/>
          <w:u w:val="single"/>
          <w:lang w:eastAsia="ru-RU"/>
        </w:rPr>
        <w:t xml:space="preserve"> или аналогов</w:t>
      </w:r>
    </w:p>
    <w:p w:rsidR="0035244D" w:rsidRPr="0035244D" w:rsidRDefault="0035244D" w:rsidP="0035244D">
      <w:pPr>
        <w:shd w:val="clear" w:color="auto" w:fill="FFFFFF"/>
        <w:spacing w:after="0" w:line="240" w:lineRule="auto"/>
        <w:ind w:left="1922" w:hanging="1355"/>
        <w:jc w:val="both"/>
        <w:rPr>
          <w:rFonts w:ascii="Times New Roman" w:eastAsia="Times New Roman" w:hAnsi="Times New Roman" w:cs="Times New Roman"/>
          <w:b/>
          <w:bCs/>
          <w:i/>
          <w:color w:val="000000"/>
          <w:sz w:val="24"/>
          <w:szCs w:val="24"/>
          <w:u w:val="single"/>
          <w:lang w:eastAsia="ru-RU"/>
        </w:rPr>
      </w:pP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 xml:space="preserve">1. 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 психотропных веществ либо их </w:t>
      </w:r>
      <w:proofErr w:type="spellStart"/>
      <w:r w:rsidRPr="0035244D">
        <w:rPr>
          <w:rFonts w:ascii="Times New Roman" w:eastAsia="Times New Roman" w:hAnsi="Times New Roman" w:cs="Times New Roman"/>
          <w:color w:val="000000"/>
          <w:sz w:val="24"/>
          <w:szCs w:val="24"/>
          <w:lang w:eastAsia="ru-RU"/>
        </w:rPr>
        <w:t>прекурсоров</w:t>
      </w:r>
      <w:proofErr w:type="spellEnd"/>
      <w:r w:rsidRPr="0035244D">
        <w:rPr>
          <w:rFonts w:ascii="Times New Roman" w:eastAsia="Times New Roman" w:hAnsi="Times New Roman" w:cs="Times New Roman"/>
          <w:color w:val="000000"/>
          <w:sz w:val="24"/>
          <w:szCs w:val="24"/>
          <w:lang w:eastAsia="ru-RU"/>
        </w:rPr>
        <w:t xml:space="preserve"> или аналогов –</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наказывается лишением свободы на срок от трех до семи лет со штрафом или без штрафа.</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lastRenderedPageBreak/>
        <w:t>2. </w:t>
      </w:r>
      <w:proofErr w:type="gramStart"/>
      <w:r w:rsidRPr="0035244D">
        <w:rPr>
          <w:rFonts w:ascii="Times New Roman" w:eastAsia="Times New Roman" w:hAnsi="Times New Roman" w:cs="Times New Roman"/>
          <w:color w:val="000000"/>
          <w:sz w:val="24"/>
          <w:szCs w:val="24"/>
          <w:lang w:eastAsia="ru-RU"/>
        </w:rPr>
        <w:t>Действие, предусмотренное частью 1 настоящей статьи, совершенное группой лиц по предварительному сговору, либо повторно, либо лицом, ранее совершившим преступления, предусмотренные статьями 228 и 333</w:t>
      </w:r>
      <w:r w:rsidRPr="0035244D">
        <w:rPr>
          <w:rFonts w:ascii="Times New Roman" w:eastAsia="Times New Roman" w:hAnsi="Times New Roman" w:cs="Times New Roman"/>
          <w:color w:val="000000"/>
          <w:sz w:val="24"/>
          <w:szCs w:val="24"/>
          <w:vertAlign w:val="superscript"/>
          <w:lang w:eastAsia="ru-RU"/>
        </w:rPr>
        <w:t>1 </w:t>
      </w:r>
      <w:r w:rsidRPr="0035244D">
        <w:rPr>
          <w:rFonts w:ascii="Times New Roman" w:eastAsia="Times New Roman" w:hAnsi="Times New Roman" w:cs="Times New Roman"/>
          <w:color w:val="000000"/>
          <w:sz w:val="24"/>
          <w:szCs w:val="24"/>
          <w:lang w:eastAsia="ru-RU"/>
        </w:rPr>
        <w:t>настоящего Кодекса, либо должностным лицом с использованием своих служебных полномочий, либо с применением насилия к лицу, проводящему таможенный или осуществляющему пограничный контроль, либо в отношении особо опасных наркотических средств, психотропных веществ, либо в отношении наркотических средств</w:t>
      </w:r>
      <w:proofErr w:type="gramEnd"/>
      <w:r w:rsidRPr="0035244D">
        <w:rPr>
          <w:rFonts w:ascii="Times New Roman" w:eastAsia="Times New Roman" w:hAnsi="Times New Roman" w:cs="Times New Roman"/>
          <w:color w:val="000000"/>
          <w:sz w:val="24"/>
          <w:szCs w:val="24"/>
          <w:lang w:eastAsia="ru-RU"/>
        </w:rPr>
        <w:t>, психотропных веществ или их аналогов в крупном размере, –</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наказывается лишением свободы на срок от пяти до десяти лет со штрафом или без штрафа.</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3. Действие, предусмотренное частями 1 или 2 настоящей статьи, совершенное организованной группой, –</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наказывается лишением свободы на срок от семи до двенадцати лет со штрафом или без штрафа.</w:t>
      </w:r>
    </w:p>
    <w:p w:rsidR="0035244D" w:rsidRPr="0035244D" w:rsidRDefault="0035244D" w:rsidP="0035244D">
      <w:pPr>
        <w:shd w:val="clear" w:color="auto" w:fill="FFFFFF"/>
        <w:spacing w:after="0" w:line="240" w:lineRule="auto"/>
        <w:ind w:left="1922" w:hanging="1355"/>
        <w:jc w:val="both"/>
        <w:rPr>
          <w:rFonts w:ascii="Times New Roman" w:eastAsia="Times New Roman" w:hAnsi="Times New Roman" w:cs="Times New Roman"/>
          <w:b/>
          <w:bCs/>
          <w:color w:val="000000"/>
          <w:sz w:val="24"/>
          <w:szCs w:val="24"/>
          <w:lang w:eastAsia="ru-RU"/>
        </w:rPr>
      </w:pPr>
    </w:p>
    <w:p w:rsidR="0035244D" w:rsidRPr="0035244D" w:rsidRDefault="0035244D" w:rsidP="0035244D">
      <w:pPr>
        <w:shd w:val="clear" w:color="auto" w:fill="FFFFFF"/>
        <w:spacing w:after="0" w:line="240" w:lineRule="auto"/>
        <w:ind w:left="1922" w:hanging="1355"/>
        <w:jc w:val="both"/>
        <w:rPr>
          <w:rFonts w:ascii="Times New Roman" w:eastAsia="Times New Roman" w:hAnsi="Times New Roman" w:cs="Times New Roman"/>
          <w:b/>
          <w:bCs/>
          <w:i/>
          <w:color w:val="000000"/>
          <w:sz w:val="24"/>
          <w:szCs w:val="24"/>
          <w:u w:val="single"/>
          <w:lang w:eastAsia="ru-RU"/>
        </w:rPr>
      </w:pPr>
      <w:r w:rsidRPr="0035244D">
        <w:rPr>
          <w:rFonts w:ascii="Times New Roman" w:eastAsia="Times New Roman" w:hAnsi="Times New Roman" w:cs="Times New Roman"/>
          <w:b/>
          <w:bCs/>
          <w:i/>
          <w:color w:val="000000"/>
          <w:sz w:val="24"/>
          <w:szCs w:val="24"/>
          <w:u w:val="single"/>
          <w:lang w:eastAsia="ru-RU"/>
        </w:rPr>
        <w:t>Статья 328</w:t>
      </w:r>
      <w:r w:rsidRPr="0035244D">
        <w:rPr>
          <w:rFonts w:ascii="Times New Roman" w:eastAsia="Times New Roman" w:hAnsi="Times New Roman" w:cs="Times New Roman"/>
          <w:b/>
          <w:bCs/>
          <w:i/>
          <w:color w:val="000000"/>
          <w:sz w:val="24"/>
          <w:szCs w:val="24"/>
          <w:u w:val="single"/>
          <w:vertAlign w:val="superscript"/>
          <w:lang w:eastAsia="ru-RU"/>
        </w:rPr>
        <w:t>2</w:t>
      </w:r>
      <w:r w:rsidRPr="0035244D">
        <w:rPr>
          <w:rFonts w:ascii="Times New Roman" w:eastAsia="Times New Roman" w:hAnsi="Times New Roman" w:cs="Times New Roman"/>
          <w:b/>
          <w:bCs/>
          <w:i/>
          <w:color w:val="000000"/>
          <w:sz w:val="24"/>
          <w:szCs w:val="24"/>
          <w:u w:val="single"/>
          <w:lang w:eastAsia="ru-RU"/>
        </w:rPr>
        <w:t>.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rsidR="0035244D" w:rsidRPr="0035244D" w:rsidRDefault="0035244D" w:rsidP="0035244D">
      <w:pPr>
        <w:shd w:val="clear" w:color="auto" w:fill="FFFFFF"/>
        <w:spacing w:after="0" w:line="240" w:lineRule="auto"/>
        <w:ind w:left="1922" w:hanging="1355"/>
        <w:jc w:val="both"/>
        <w:rPr>
          <w:rFonts w:ascii="Times New Roman" w:eastAsia="Times New Roman" w:hAnsi="Times New Roman" w:cs="Times New Roman"/>
          <w:b/>
          <w:bCs/>
          <w:color w:val="000000"/>
          <w:sz w:val="24"/>
          <w:szCs w:val="24"/>
          <w:lang w:eastAsia="ru-RU"/>
        </w:rPr>
      </w:pP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35244D">
        <w:rPr>
          <w:rFonts w:ascii="Times New Roman" w:eastAsia="Times New Roman" w:hAnsi="Times New Roman" w:cs="Times New Roman"/>
          <w:color w:val="000000"/>
          <w:sz w:val="24"/>
          <w:szCs w:val="24"/>
          <w:lang w:eastAsia="ru-RU"/>
        </w:rPr>
        <w:t>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либо нахождение на рабочем месте в рабочее время</w:t>
      </w:r>
      <w:proofErr w:type="gramEnd"/>
      <w:r w:rsidRPr="0035244D">
        <w:rPr>
          <w:rFonts w:ascii="Times New Roman" w:eastAsia="Times New Roman" w:hAnsi="Times New Roman" w:cs="Times New Roman"/>
          <w:color w:val="000000"/>
          <w:sz w:val="24"/>
          <w:szCs w:val="24"/>
          <w:lang w:eastAsia="ru-RU"/>
        </w:rPr>
        <w:t xml:space="preserve">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наказываются штрафом, или арестом, или ограничением свободы на срок до двух лет.</w:t>
      </w:r>
    </w:p>
    <w:p w:rsidR="0035244D" w:rsidRPr="0035244D" w:rsidRDefault="0035244D" w:rsidP="0035244D">
      <w:pPr>
        <w:shd w:val="clear" w:color="auto" w:fill="FFFFFF"/>
        <w:spacing w:before="240" w:after="240" w:line="240" w:lineRule="auto"/>
        <w:ind w:left="1922" w:hanging="1355"/>
        <w:jc w:val="both"/>
        <w:rPr>
          <w:rFonts w:ascii="Times New Roman" w:eastAsia="Times New Roman" w:hAnsi="Times New Roman" w:cs="Times New Roman"/>
          <w:b/>
          <w:bCs/>
          <w:i/>
          <w:color w:val="000000"/>
          <w:sz w:val="24"/>
          <w:szCs w:val="24"/>
          <w:u w:val="single"/>
          <w:lang w:eastAsia="ru-RU"/>
        </w:rPr>
      </w:pPr>
      <w:r w:rsidRPr="0035244D">
        <w:rPr>
          <w:rFonts w:ascii="Times New Roman" w:eastAsia="Times New Roman" w:hAnsi="Times New Roman" w:cs="Times New Roman"/>
          <w:b/>
          <w:bCs/>
          <w:i/>
          <w:color w:val="000000"/>
          <w:sz w:val="24"/>
          <w:szCs w:val="24"/>
          <w:u w:val="single"/>
          <w:lang w:eastAsia="ru-RU"/>
        </w:rPr>
        <w:t>Статья 329. Незаконные посев и (или) выращивание растений либо грибов, содержащих наркотические средства или психотропные вещества</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1. Незаконные посев и (или) выращивание растений либо грибов, содержащих наркотические средства или психотропные вещества, в целях их сбыта или изготовления либо иного получения наркотических средств или психотропных веществ –</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наказываются штрафом, или арестом, или ограничением свободы на срок до трех лет, или лишением свободы на тот же срок.</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2. Те же действия, совершенные повторно, либо группой лиц, либо лицом, ранее совершившим преступления, предусмотренные статьями 327, 328, 331 и 332 настоящего Кодекса, –</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наказываются ограничением свободы на срок до пяти лет или лишением свободы на срок от трех до семи лет.</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3. Действия, предусмотренные частями 1 или 2 настоящей статьи, совершенные организованной группой, –</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наказываются лишением свободы на срок от пяти до пятнадцати лет со штрафом или без штрафа.</w:t>
      </w:r>
    </w:p>
    <w:p w:rsidR="0035244D" w:rsidRPr="0035244D" w:rsidRDefault="0035244D" w:rsidP="0035244D">
      <w:pPr>
        <w:shd w:val="clear" w:color="auto" w:fill="FFFFFF"/>
        <w:spacing w:before="240" w:after="240" w:line="240" w:lineRule="auto"/>
        <w:ind w:left="1922" w:hanging="1355"/>
        <w:jc w:val="both"/>
        <w:rPr>
          <w:rFonts w:ascii="Times New Roman" w:eastAsia="Times New Roman" w:hAnsi="Times New Roman" w:cs="Times New Roman"/>
          <w:b/>
          <w:bCs/>
          <w:i/>
          <w:color w:val="000000"/>
          <w:sz w:val="24"/>
          <w:szCs w:val="24"/>
          <w:u w:val="single"/>
          <w:lang w:eastAsia="ru-RU"/>
        </w:rPr>
      </w:pPr>
      <w:r w:rsidRPr="0035244D">
        <w:rPr>
          <w:rFonts w:ascii="Times New Roman" w:eastAsia="Times New Roman" w:hAnsi="Times New Roman" w:cs="Times New Roman"/>
          <w:b/>
          <w:bCs/>
          <w:i/>
          <w:color w:val="000000"/>
          <w:sz w:val="24"/>
          <w:szCs w:val="24"/>
          <w:u w:val="single"/>
          <w:lang w:eastAsia="ru-RU"/>
        </w:rPr>
        <w:lastRenderedPageBreak/>
        <w:t xml:space="preserve">Статья 330. Нарушение правил обращения с наркотическими средствами, психотропными веществами, их </w:t>
      </w:r>
      <w:proofErr w:type="spellStart"/>
      <w:r w:rsidRPr="0035244D">
        <w:rPr>
          <w:rFonts w:ascii="Times New Roman" w:eastAsia="Times New Roman" w:hAnsi="Times New Roman" w:cs="Times New Roman"/>
          <w:b/>
          <w:bCs/>
          <w:i/>
          <w:color w:val="000000"/>
          <w:sz w:val="24"/>
          <w:szCs w:val="24"/>
          <w:u w:val="single"/>
          <w:lang w:eastAsia="ru-RU"/>
        </w:rPr>
        <w:t>прекурсорами</w:t>
      </w:r>
      <w:proofErr w:type="spellEnd"/>
      <w:r w:rsidRPr="0035244D">
        <w:rPr>
          <w:rFonts w:ascii="Times New Roman" w:eastAsia="Times New Roman" w:hAnsi="Times New Roman" w:cs="Times New Roman"/>
          <w:b/>
          <w:bCs/>
          <w:i/>
          <w:color w:val="000000"/>
          <w:sz w:val="24"/>
          <w:szCs w:val="24"/>
          <w:u w:val="single"/>
          <w:lang w:eastAsia="ru-RU"/>
        </w:rPr>
        <w:t xml:space="preserve"> и аналогами</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35244D">
        <w:rPr>
          <w:rFonts w:ascii="Times New Roman" w:eastAsia="Times New Roman" w:hAnsi="Times New Roman" w:cs="Times New Roman"/>
          <w:color w:val="000000"/>
          <w:sz w:val="24"/>
          <w:szCs w:val="24"/>
          <w:lang w:eastAsia="ru-RU"/>
        </w:rPr>
        <w:t xml:space="preserve">Нарушение правил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психотропных веществ либо их </w:t>
      </w:r>
      <w:proofErr w:type="spellStart"/>
      <w:r w:rsidRPr="0035244D">
        <w:rPr>
          <w:rFonts w:ascii="Times New Roman" w:eastAsia="Times New Roman" w:hAnsi="Times New Roman" w:cs="Times New Roman"/>
          <w:color w:val="000000"/>
          <w:sz w:val="24"/>
          <w:szCs w:val="24"/>
          <w:lang w:eastAsia="ru-RU"/>
        </w:rPr>
        <w:t>прекурсоров</w:t>
      </w:r>
      <w:proofErr w:type="spellEnd"/>
      <w:r w:rsidRPr="0035244D">
        <w:rPr>
          <w:rFonts w:ascii="Times New Roman" w:eastAsia="Times New Roman" w:hAnsi="Times New Roman" w:cs="Times New Roman"/>
          <w:color w:val="000000"/>
          <w:sz w:val="24"/>
          <w:szCs w:val="24"/>
          <w:lang w:eastAsia="ru-RU"/>
        </w:rPr>
        <w:t xml:space="preserve"> или аналогов, либо 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 –</w:t>
      </w:r>
      <w:proofErr w:type="gramEnd"/>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наказывается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35244D" w:rsidRPr="0035244D" w:rsidRDefault="0035244D" w:rsidP="0035244D">
      <w:pPr>
        <w:shd w:val="clear" w:color="auto" w:fill="FFFFFF"/>
        <w:spacing w:before="240" w:after="240" w:line="240" w:lineRule="auto"/>
        <w:ind w:left="1922" w:hanging="1355"/>
        <w:jc w:val="both"/>
        <w:rPr>
          <w:rFonts w:ascii="Times New Roman" w:eastAsia="Times New Roman" w:hAnsi="Times New Roman" w:cs="Times New Roman"/>
          <w:b/>
          <w:bCs/>
          <w:i/>
          <w:color w:val="000000"/>
          <w:sz w:val="24"/>
          <w:szCs w:val="24"/>
          <w:u w:val="single"/>
          <w:lang w:eastAsia="ru-RU"/>
        </w:rPr>
      </w:pPr>
      <w:r w:rsidRPr="0035244D">
        <w:rPr>
          <w:rFonts w:ascii="Times New Roman" w:eastAsia="Times New Roman" w:hAnsi="Times New Roman" w:cs="Times New Roman"/>
          <w:b/>
          <w:bCs/>
          <w:i/>
          <w:color w:val="000000"/>
          <w:sz w:val="24"/>
          <w:szCs w:val="24"/>
          <w:u w:val="single"/>
          <w:lang w:eastAsia="ru-RU"/>
        </w:rPr>
        <w:t>Статья 331. Склонение к потреблению наркотических средств, психотропных веществ или их аналогов</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1. Склонение к потреблению наркотических средств, психотропных веществ или их аналогов –</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наказывается арестом, или ограничением свободы на срок до пяти лет, или лишением свободы на тот же срок.</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2. </w:t>
      </w:r>
      <w:proofErr w:type="gramStart"/>
      <w:r w:rsidRPr="0035244D">
        <w:rPr>
          <w:rFonts w:ascii="Times New Roman" w:eastAsia="Times New Roman" w:hAnsi="Times New Roman" w:cs="Times New Roman"/>
          <w:color w:val="000000"/>
          <w:sz w:val="24"/>
          <w:szCs w:val="24"/>
          <w:lang w:eastAsia="ru-RU"/>
        </w:rPr>
        <w:t>То же действие, совершенное в отношении двух или более лиц, либо заведомо несовершеннолетнего лицом, достигшим восемнадцатилетнего возраста, либо с применением насилия или с угрозой его применения, либо группой лиц, либо лицом, ранее совершившим преступления, предусмотренные статьями 327–329 и 332 настоящего Кодекса, а равно склонение к потреблению особо опасных наркотических средств или психотропных веществ –</w:t>
      </w:r>
      <w:proofErr w:type="gramEnd"/>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наказываются лишением свободы на срок от трех до десяти лет.</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35244D" w:rsidRPr="0035244D" w:rsidRDefault="0035244D" w:rsidP="0035244D">
      <w:pPr>
        <w:shd w:val="clear" w:color="auto" w:fill="FFFFFF"/>
        <w:spacing w:after="0" w:line="240" w:lineRule="auto"/>
        <w:ind w:left="1922" w:hanging="1355"/>
        <w:jc w:val="both"/>
        <w:rPr>
          <w:rFonts w:ascii="Times New Roman" w:eastAsia="Times New Roman" w:hAnsi="Times New Roman" w:cs="Times New Roman"/>
          <w:b/>
          <w:bCs/>
          <w:i/>
          <w:color w:val="000000"/>
          <w:sz w:val="24"/>
          <w:szCs w:val="24"/>
          <w:u w:val="single"/>
          <w:lang w:eastAsia="ru-RU"/>
        </w:rPr>
      </w:pPr>
      <w:r w:rsidRPr="0035244D">
        <w:rPr>
          <w:rFonts w:ascii="Times New Roman" w:eastAsia="Times New Roman" w:hAnsi="Times New Roman" w:cs="Times New Roman"/>
          <w:b/>
          <w:bCs/>
          <w:i/>
          <w:color w:val="000000"/>
          <w:sz w:val="24"/>
          <w:szCs w:val="24"/>
          <w:u w:val="single"/>
          <w:lang w:eastAsia="ru-RU"/>
        </w:rPr>
        <w:t>Статья 331</w:t>
      </w:r>
      <w:r w:rsidRPr="0035244D">
        <w:rPr>
          <w:rFonts w:ascii="Times New Roman" w:eastAsia="Times New Roman" w:hAnsi="Times New Roman" w:cs="Times New Roman"/>
          <w:b/>
          <w:bCs/>
          <w:i/>
          <w:color w:val="000000"/>
          <w:sz w:val="24"/>
          <w:szCs w:val="24"/>
          <w:u w:val="single"/>
          <w:vertAlign w:val="superscript"/>
          <w:lang w:eastAsia="ru-RU"/>
        </w:rPr>
        <w:t>1</w:t>
      </w:r>
      <w:r w:rsidRPr="0035244D">
        <w:rPr>
          <w:rFonts w:ascii="Times New Roman" w:eastAsia="Times New Roman" w:hAnsi="Times New Roman" w:cs="Times New Roman"/>
          <w:b/>
          <w:bCs/>
          <w:i/>
          <w:color w:val="000000"/>
          <w:sz w:val="24"/>
          <w:szCs w:val="24"/>
          <w:u w:val="single"/>
          <w:lang w:eastAsia="ru-RU"/>
        </w:rPr>
        <w:t>. Склонение спортсмена к использованию вещества и (или) метода, включенных в Республиканский перечень запрещенных в спорте веществ и методов</w:t>
      </w:r>
    </w:p>
    <w:p w:rsidR="0035244D" w:rsidRPr="0035244D" w:rsidRDefault="0035244D" w:rsidP="0035244D">
      <w:pPr>
        <w:shd w:val="clear" w:color="auto" w:fill="FFFFFF"/>
        <w:spacing w:after="0" w:line="240" w:lineRule="auto"/>
        <w:ind w:left="1922" w:hanging="1355"/>
        <w:jc w:val="both"/>
        <w:rPr>
          <w:rFonts w:ascii="Times New Roman" w:eastAsia="Times New Roman" w:hAnsi="Times New Roman" w:cs="Times New Roman"/>
          <w:b/>
          <w:bCs/>
          <w:color w:val="000000"/>
          <w:sz w:val="24"/>
          <w:szCs w:val="24"/>
          <w:lang w:eastAsia="ru-RU"/>
        </w:rPr>
      </w:pP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1. Склонение спортсмена к использованию вещества и (или) метода, включенных в Республиканский перечень запрещенных в спорте веществ и методов, тренером, педагогическим работником, менеджером, спортивным агентом, медицинским работником или иным лицом, участвующим в спортивной подготовке этого или иного спортсмена, при отсутствии признаков преступления, предусмотренного статьей 331 настоящего Кодекса, –</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наказывается штрафом или ограничением свободы на срок до одного года.</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2. То же действие, совершенное группой лиц по предварительному сговору, либо в отношении заведомо несовершеннолетнего спортсмена, либо в отношении двух или более спортсменов, либо путем применения шантажа, насилия или угрозы его применения, –</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наказывается штрафом, или ограничением свободы на срок до двух лет, или лишением свободы на срок до одного года.</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3. Действия, предусмотренные частями 1 или 2 настоящей статьи, повлекшие по неосторожности смерть спортсмена либо причинение ему тяжкого телесного повреждения, –</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наказываются ограничением свободы на срок до пяти лет или лишением свободы на срок до семи лет.</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35244D" w:rsidRPr="0035244D" w:rsidRDefault="0035244D" w:rsidP="0035244D">
      <w:pPr>
        <w:shd w:val="clear" w:color="auto" w:fill="FFFFFF"/>
        <w:spacing w:after="0" w:line="240" w:lineRule="auto"/>
        <w:ind w:left="1922" w:hanging="1355"/>
        <w:jc w:val="both"/>
        <w:rPr>
          <w:rFonts w:ascii="Times New Roman" w:eastAsia="Times New Roman" w:hAnsi="Times New Roman" w:cs="Times New Roman"/>
          <w:b/>
          <w:bCs/>
          <w:i/>
          <w:color w:val="000000"/>
          <w:sz w:val="24"/>
          <w:szCs w:val="24"/>
          <w:u w:val="single"/>
          <w:lang w:eastAsia="ru-RU"/>
        </w:rPr>
      </w:pPr>
      <w:r w:rsidRPr="0035244D">
        <w:rPr>
          <w:rFonts w:ascii="Times New Roman" w:eastAsia="Times New Roman" w:hAnsi="Times New Roman" w:cs="Times New Roman"/>
          <w:b/>
          <w:bCs/>
          <w:i/>
          <w:color w:val="000000"/>
          <w:sz w:val="24"/>
          <w:szCs w:val="24"/>
          <w:u w:val="single"/>
          <w:lang w:eastAsia="ru-RU"/>
        </w:rPr>
        <w:lastRenderedPageBreak/>
        <w:t>Статья 331</w:t>
      </w:r>
      <w:r w:rsidRPr="0035244D">
        <w:rPr>
          <w:rFonts w:ascii="Times New Roman" w:eastAsia="Times New Roman" w:hAnsi="Times New Roman" w:cs="Times New Roman"/>
          <w:b/>
          <w:bCs/>
          <w:i/>
          <w:color w:val="000000"/>
          <w:sz w:val="24"/>
          <w:szCs w:val="24"/>
          <w:u w:val="single"/>
          <w:vertAlign w:val="superscript"/>
          <w:lang w:eastAsia="ru-RU"/>
        </w:rPr>
        <w:t>2</w:t>
      </w:r>
      <w:r w:rsidRPr="0035244D">
        <w:rPr>
          <w:rFonts w:ascii="Times New Roman" w:eastAsia="Times New Roman" w:hAnsi="Times New Roman" w:cs="Times New Roman"/>
          <w:b/>
          <w:bCs/>
          <w:i/>
          <w:color w:val="000000"/>
          <w:sz w:val="24"/>
          <w:szCs w:val="24"/>
          <w:u w:val="single"/>
          <w:lang w:eastAsia="ru-RU"/>
        </w:rPr>
        <w:t>. Умышленное использование в отношении спортсмена вещества и (или) метода, включенных в Республиканский перечень запрещенных в спорте веществ и методов</w:t>
      </w:r>
    </w:p>
    <w:p w:rsidR="0035244D" w:rsidRPr="0035244D" w:rsidRDefault="0035244D" w:rsidP="0035244D">
      <w:pPr>
        <w:shd w:val="clear" w:color="auto" w:fill="FFFFFF"/>
        <w:spacing w:after="0" w:line="240" w:lineRule="auto"/>
        <w:ind w:left="1922" w:hanging="1355"/>
        <w:jc w:val="both"/>
        <w:rPr>
          <w:rFonts w:ascii="Times New Roman" w:eastAsia="Times New Roman" w:hAnsi="Times New Roman" w:cs="Times New Roman"/>
          <w:b/>
          <w:bCs/>
          <w:color w:val="000000"/>
          <w:sz w:val="24"/>
          <w:szCs w:val="24"/>
          <w:lang w:eastAsia="ru-RU"/>
        </w:rPr>
      </w:pP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1. </w:t>
      </w:r>
      <w:proofErr w:type="gramStart"/>
      <w:r w:rsidRPr="0035244D">
        <w:rPr>
          <w:rFonts w:ascii="Times New Roman" w:eastAsia="Times New Roman" w:hAnsi="Times New Roman" w:cs="Times New Roman"/>
          <w:color w:val="000000"/>
          <w:sz w:val="24"/>
          <w:szCs w:val="24"/>
          <w:lang w:eastAsia="ru-RU"/>
        </w:rPr>
        <w:t>Умышленное использование в отношении спортсмена независимо от его согласия вещества и (или) метода, включенных в Республиканский перечень запрещенных в спорте веществ и методов, за исключением использования таких вещества и (или) метода в медицинских целях при наличии разрешения на их терапевтическое использование, при отсутствии признаков преступлений, предусмотренных статьями 328 и 333 настоящего Кодекса, –</w:t>
      </w:r>
      <w:proofErr w:type="gramEnd"/>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наказывается штрафом, или ограничением свободы на срок до двух лет, или лишением свободы на срок до одного года.</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2. То же действие, совершенное группой лиц по предварительному сговору, либо в отношении заведомо несовершеннолетнего спортсмена, либо в отношении двух или более спортсменов, –</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наказывается штрафом, или ограничением свободы на срок до трех лет, или лишением свободы на срок до двух лет.</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3. Действия, предусмотренные частями 1 или 2 настоящей статьи, повлекшие по неосторожности смерть спортсмена либо причинение ему тяжкого телесного повреждения, –</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наказываются ограничением свободы на срок до пяти лет или лишением свободы на срок до семи лет.</w:t>
      </w:r>
    </w:p>
    <w:p w:rsidR="0035244D" w:rsidRPr="0035244D" w:rsidRDefault="0035244D" w:rsidP="0035244D">
      <w:pPr>
        <w:shd w:val="clear" w:color="auto" w:fill="FFFFFF"/>
        <w:spacing w:before="240" w:after="240" w:line="240" w:lineRule="auto"/>
        <w:ind w:left="1922" w:hanging="1355"/>
        <w:jc w:val="both"/>
        <w:rPr>
          <w:rFonts w:ascii="Times New Roman" w:eastAsia="Times New Roman" w:hAnsi="Times New Roman" w:cs="Times New Roman"/>
          <w:b/>
          <w:bCs/>
          <w:i/>
          <w:color w:val="000000"/>
          <w:sz w:val="24"/>
          <w:szCs w:val="24"/>
          <w:u w:val="single"/>
          <w:lang w:eastAsia="ru-RU"/>
        </w:rPr>
      </w:pPr>
      <w:r w:rsidRPr="0035244D">
        <w:rPr>
          <w:rFonts w:ascii="Times New Roman" w:eastAsia="Times New Roman" w:hAnsi="Times New Roman" w:cs="Times New Roman"/>
          <w:b/>
          <w:bCs/>
          <w:i/>
          <w:color w:val="000000"/>
          <w:sz w:val="24"/>
          <w:szCs w:val="24"/>
          <w:u w:val="single"/>
          <w:lang w:eastAsia="ru-RU"/>
        </w:rPr>
        <w:t>Статья 332. 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1. Предоставление помещений для изготовления, переработки и (или) потребления наркотических средств, психотропных веществ, их аналогов или других одурманивающих веществ –</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наказывается арестом, или ограничением свободы на срок до пяти лет, или лишением свободы на срок от двух до пяти лет.</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2.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 –</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наказываются ограничением свободы на срок от двух до пяти лет со штрафом или лишением свободы на срок от трех до семи лет со штрафом.</w:t>
      </w:r>
    </w:p>
    <w:p w:rsidR="0035244D" w:rsidRPr="0035244D" w:rsidRDefault="0035244D" w:rsidP="0035244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35244D" w:rsidRPr="0035244D" w:rsidRDefault="0035244D" w:rsidP="0035244D">
      <w:pPr>
        <w:shd w:val="clear" w:color="auto" w:fill="FFFFFF"/>
        <w:spacing w:before="240" w:after="240" w:line="240" w:lineRule="auto"/>
        <w:ind w:left="1922" w:hanging="1355"/>
        <w:jc w:val="both"/>
        <w:rPr>
          <w:rFonts w:ascii="Times New Roman" w:eastAsia="Times New Roman" w:hAnsi="Times New Roman" w:cs="Times New Roman"/>
          <w:b/>
          <w:bCs/>
          <w:i/>
          <w:color w:val="000000"/>
          <w:sz w:val="24"/>
          <w:szCs w:val="24"/>
          <w:u w:val="single"/>
          <w:lang w:eastAsia="ru-RU"/>
        </w:rPr>
      </w:pPr>
      <w:r w:rsidRPr="0035244D">
        <w:rPr>
          <w:rFonts w:ascii="Times New Roman" w:eastAsia="Times New Roman" w:hAnsi="Times New Roman" w:cs="Times New Roman"/>
          <w:b/>
          <w:bCs/>
          <w:i/>
          <w:color w:val="000000"/>
          <w:sz w:val="24"/>
          <w:szCs w:val="24"/>
          <w:u w:val="single"/>
          <w:lang w:eastAsia="ru-RU"/>
        </w:rPr>
        <w:t>Статья 335. Незаконное врачевание</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1. Занятие врачеванием или фармацевтической деятельностью как профессией лицом, не имеющим надлежащего медицинского образования или без надлежащего разрешения (незаконное врачевание), повлекшее по неосторожности причинение менее тяжкого телесного повреждения, –</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наказывается штрафом, или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2. Незаконное врачевание, повлекшее по неосторожности смерть человека либо причинение тяжкого телесного повреждения, –</w:t>
      </w:r>
    </w:p>
    <w:p w:rsidR="0035244D" w:rsidRPr="0035244D" w:rsidRDefault="0035244D" w:rsidP="003524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244D">
        <w:rPr>
          <w:rFonts w:ascii="Times New Roman" w:eastAsia="Times New Roman" w:hAnsi="Times New Roman" w:cs="Times New Roman"/>
          <w:color w:val="000000"/>
          <w:sz w:val="24"/>
          <w:szCs w:val="24"/>
          <w:lang w:eastAsia="ru-RU"/>
        </w:rPr>
        <w:t>наказывается ограничением свободы на срок до пяти лет или лишением свободы на срок до семи лет.</w:t>
      </w:r>
    </w:p>
    <w:p w:rsidR="0035244D" w:rsidRPr="0035244D" w:rsidRDefault="0035244D" w:rsidP="0035244D">
      <w:pPr>
        <w:spacing w:after="0" w:line="240" w:lineRule="auto"/>
        <w:jc w:val="center"/>
        <w:rPr>
          <w:rFonts w:ascii="Times New Roman" w:eastAsia="Calibri" w:hAnsi="Times New Roman" w:cs="Times New Roman"/>
          <w:b/>
          <w:sz w:val="24"/>
          <w:szCs w:val="24"/>
        </w:rPr>
      </w:pPr>
    </w:p>
    <w:p w:rsidR="00171589" w:rsidRPr="0035244D" w:rsidRDefault="00171589" w:rsidP="0035244D"/>
    <w:sectPr w:rsidR="00171589" w:rsidRPr="003524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44D"/>
    <w:rsid w:val="00171589"/>
    <w:rsid w:val="00352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24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24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24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24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48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3587</Words>
  <Characters>20446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psh3</dc:creator>
  <cp:lastModifiedBy>psh3</cp:lastModifiedBy>
  <cp:revision>1</cp:revision>
  <dcterms:created xsi:type="dcterms:W3CDTF">2022-02-16T16:00:00Z</dcterms:created>
  <dcterms:modified xsi:type="dcterms:W3CDTF">2022-02-16T16:08:00Z</dcterms:modified>
</cp:coreProperties>
</file>