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63" w:rsidRPr="0096393C" w:rsidRDefault="00141563" w:rsidP="00762FCC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8"/>
          <w:lang w:val="be-BY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 xml:space="preserve"> С сентября 2015 года школа участвует в  республиканском проекте  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«Внедрение модели </w:t>
      </w:r>
      <w:proofErr w:type="spellStart"/>
      <w:r w:rsidRPr="0096393C">
        <w:rPr>
          <w:rFonts w:ascii="Times New Roman" w:eastAsia="Calibri" w:hAnsi="Times New Roman"/>
          <w:sz w:val="24"/>
          <w:szCs w:val="28"/>
          <w:lang w:val="ru-RU"/>
        </w:rPr>
        <w:t>устноисторических</w:t>
      </w:r>
      <w:proofErr w:type="spellEnd"/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 исследований малоизвестных страниц истории родного края как средства развития социально-гражданских компетенций учащихся»</w:t>
      </w:r>
    </w:p>
    <w:p w:rsidR="00141563" w:rsidRPr="0096393C" w:rsidRDefault="00141563" w:rsidP="00762FCC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 xml:space="preserve">Актуальность </w:t>
      </w:r>
      <w:r w:rsidRPr="0096393C">
        <w:rPr>
          <w:rFonts w:ascii="Times New Roman" w:hAnsi="Times New Roman"/>
          <w:color w:val="000000"/>
          <w:sz w:val="24"/>
          <w:szCs w:val="28"/>
          <w:lang w:val="ru-RU"/>
        </w:rPr>
        <w:t xml:space="preserve">и значимость </w:t>
      </w:r>
      <w:r w:rsidRPr="0096393C">
        <w:rPr>
          <w:rFonts w:ascii="Times New Roman" w:hAnsi="Times New Roman"/>
          <w:sz w:val="24"/>
          <w:szCs w:val="28"/>
          <w:lang w:val="ru-RU"/>
        </w:rPr>
        <w:t xml:space="preserve">инновации  связана </w:t>
      </w:r>
      <w:r w:rsidRPr="0096393C">
        <w:rPr>
          <w:rFonts w:ascii="Times New Roman" w:hAnsi="Times New Roman"/>
          <w:color w:val="000000"/>
          <w:sz w:val="24"/>
          <w:szCs w:val="28"/>
          <w:lang w:val="ru-RU"/>
        </w:rPr>
        <w:t xml:space="preserve">с решением основных задач учреждений общего среднего образования  Республики Беларусь по обеспечению </w:t>
      </w:r>
      <w:r w:rsidRPr="0096393C">
        <w:rPr>
          <w:rFonts w:ascii="Times New Roman" w:hAnsi="Times New Roman"/>
          <w:sz w:val="24"/>
          <w:szCs w:val="28"/>
          <w:lang w:val="ru-RU"/>
        </w:rPr>
        <w:t>обучения и воспитания в интересах личности, целенаправленного процесса организации и стиму</w:t>
      </w:r>
      <w:r w:rsidRPr="0096393C">
        <w:rPr>
          <w:rFonts w:ascii="Times New Roman" w:hAnsi="Times New Roman"/>
          <w:sz w:val="24"/>
          <w:szCs w:val="28"/>
          <w:lang w:val="ru-RU"/>
        </w:rPr>
        <w:softHyphen/>
        <w:t xml:space="preserve">лирования учебной деятельности обучающихся. </w:t>
      </w:r>
    </w:p>
    <w:p w:rsidR="00141563" w:rsidRPr="0096393C" w:rsidRDefault="00141563" w:rsidP="00762FCC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8"/>
          <w:lang w:val="be-BY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Участие ГУО «</w:t>
      </w:r>
      <w:proofErr w:type="spellStart"/>
      <w:r w:rsidRPr="0096393C">
        <w:rPr>
          <w:rFonts w:ascii="Times New Roman" w:hAnsi="Times New Roman"/>
          <w:sz w:val="24"/>
          <w:szCs w:val="28"/>
          <w:lang w:val="ru-RU"/>
        </w:rPr>
        <w:t>Поречская</w:t>
      </w:r>
      <w:proofErr w:type="spellEnd"/>
      <w:r w:rsidRPr="0096393C">
        <w:rPr>
          <w:rFonts w:ascii="Times New Roman" w:hAnsi="Times New Roman"/>
          <w:sz w:val="24"/>
          <w:szCs w:val="28"/>
          <w:lang w:val="ru-RU"/>
        </w:rPr>
        <w:t xml:space="preserve"> средняя школа» в инновационной деятельности по 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внедрению модели </w:t>
      </w:r>
      <w:proofErr w:type="spellStart"/>
      <w:r w:rsidRPr="0096393C">
        <w:rPr>
          <w:rFonts w:ascii="Times New Roman" w:eastAsia="Calibri" w:hAnsi="Times New Roman"/>
          <w:sz w:val="24"/>
          <w:szCs w:val="28"/>
          <w:lang w:val="ru-RU"/>
        </w:rPr>
        <w:t>устноисторических</w:t>
      </w:r>
      <w:proofErr w:type="spellEnd"/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 исследований малоизвестных страниц истории родного края как средства развития социально-гражданских компетенций учащихся</w:t>
      </w:r>
      <w:r w:rsidRPr="0096393C">
        <w:rPr>
          <w:rFonts w:ascii="Times New Roman" w:eastAsia="Calibri" w:hAnsi="Times New Roman"/>
          <w:color w:val="000000"/>
          <w:sz w:val="24"/>
          <w:szCs w:val="28"/>
          <w:lang w:val="be-BY"/>
        </w:rPr>
        <w:t xml:space="preserve"> </w:t>
      </w:r>
      <w:r w:rsidRPr="0096393C">
        <w:rPr>
          <w:rFonts w:ascii="Times New Roman" w:hAnsi="Times New Roman"/>
          <w:sz w:val="24"/>
          <w:szCs w:val="28"/>
          <w:lang w:val="ru-RU"/>
        </w:rPr>
        <w:t xml:space="preserve"> обусловлено:</w:t>
      </w:r>
    </w:p>
    <w:p w:rsidR="00141563" w:rsidRPr="0096393C" w:rsidRDefault="00141563" w:rsidP="00762FC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возросшими потребностями педагогов в обновлении практики  ученического и педагогического взаимодействия через внедрение модели организации ключевых компетенций как фактора личностного развития учащихся;</w:t>
      </w:r>
    </w:p>
    <w:p w:rsidR="00141563" w:rsidRPr="0096393C" w:rsidRDefault="00141563" w:rsidP="00762FC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 xml:space="preserve">необходимостью разработки инновационных методик стимулирования учебной  и воспитательной деятельности учащихся; </w:t>
      </w:r>
    </w:p>
    <w:p w:rsidR="00141563" w:rsidRPr="0096393C" w:rsidRDefault="00141563" w:rsidP="00762FC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 xml:space="preserve">наличием инновационных разработок  в организации </w:t>
      </w:r>
      <w:proofErr w:type="spellStart"/>
      <w:r w:rsidRPr="0096393C">
        <w:rPr>
          <w:rFonts w:ascii="Times New Roman" w:hAnsi="Times New Roman"/>
          <w:sz w:val="24"/>
          <w:szCs w:val="28"/>
          <w:lang w:val="ru-RU"/>
        </w:rPr>
        <w:t>детско</w:t>
      </w:r>
      <w:proofErr w:type="spellEnd"/>
      <w:r w:rsidRPr="0096393C">
        <w:rPr>
          <w:rFonts w:ascii="Times New Roman" w:hAnsi="Times New Roman"/>
          <w:sz w:val="24"/>
          <w:szCs w:val="28"/>
          <w:lang w:val="ru-RU"/>
        </w:rPr>
        <w:t xml:space="preserve"> – взрослого взаимодействия;</w:t>
      </w:r>
    </w:p>
    <w:p w:rsidR="00141563" w:rsidRPr="0096393C" w:rsidRDefault="00141563" w:rsidP="00762FCC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положительными результатами организации инновационной деятельности в школе;</w:t>
      </w:r>
    </w:p>
    <w:p w:rsidR="00141563" w:rsidRPr="0096393C" w:rsidRDefault="00141563" w:rsidP="00762FCC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наличием поддержки районного отдела образования, райисполкома, областного ИРО, партнерских отношений с учреждениями образования других регионов.</w:t>
      </w:r>
    </w:p>
    <w:p w:rsidR="00141563" w:rsidRPr="0096393C" w:rsidRDefault="00141563" w:rsidP="00762FCC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8"/>
          <w:lang w:val="be-BY"/>
        </w:rPr>
      </w:pPr>
      <w:r w:rsidRPr="0096393C">
        <w:rPr>
          <w:rFonts w:ascii="Times New Roman" w:eastAsia="Calibri" w:hAnsi="Times New Roman"/>
          <w:b/>
          <w:color w:val="000000"/>
          <w:sz w:val="24"/>
          <w:szCs w:val="28"/>
          <w:lang w:val="be-BY"/>
        </w:rPr>
        <w:t>Обоснование целесообразности осуществления инновационного проекта</w:t>
      </w:r>
      <w:r w:rsidRPr="0096393C">
        <w:rPr>
          <w:rFonts w:ascii="Times New Roman" w:eastAsia="Calibri" w:hAnsi="Times New Roman"/>
          <w:b/>
          <w:sz w:val="24"/>
          <w:szCs w:val="28"/>
          <w:lang w:val="ru-RU"/>
        </w:rPr>
        <w:t xml:space="preserve">«Внедрение модели </w:t>
      </w:r>
      <w:proofErr w:type="spellStart"/>
      <w:r w:rsidRPr="0096393C">
        <w:rPr>
          <w:rFonts w:ascii="Times New Roman" w:eastAsia="Calibri" w:hAnsi="Times New Roman"/>
          <w:b/>
          <w:sz w:val="24"/>
          <w:szCs w:val="28"/>
          <w:lang w:val="ru-RU"/>
        </w:rPr>
        <w:t>устноисторических</w:t>
      </w:r>
      <w:proofErr w:type="spellEnd"/>
      <w:r w:rsidRPr="0096393C">
        <w:rPr>
          <w:rFonts w:ascii="Times New Roman" w:eastAsia="Calibri" w:hAnsi="Times New Roman"/>
          <w:b/>
          <w:sz w:val="24"/>
          <w:szCs w:val="28"/>
          <w:lang w:val="ru-RU"/>
        </w:rPr>
        <w:t xml:space="preserve"> исследований малоизвестных страниц истории родного края как средства развития социально-гражданских компетенций учащихся»</w:t>
      </w:r>
    </w:p>
    <w:p w:rsidR="00141563" w:rsidRPr="0096393C" w:rsidRDefault="00141563" w:rsidP="0076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val="ru-RU"/>
        </w:rPr>
      </w:pPr>
      <w:r w:rsidRPr="0096393C">
        <w:rPr>
          <w:rFonts w:ascii="Times New Roman" w:eastAsia="Calibri" w:hAnsi="Times New Roman"/>
          <w:b/>
          <w:sz w:val="24"/>
          <w:szCs w:val="28"/>
          <w:lang w:val="ru-RU"/>
        </w:rPr>
        <w:t xml:space="preserve">Цель проекта: 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>формирование социально-гражданских компетенций учащихся посредством их включения в деятельность по изучению малоизвестных страниц истории родного края с использованием метода устной истории.</w:t>
      </w:r>
    </w:p>
    <w:p w:rsidR="00141563" w:rsidRPr="0096393C" w:rsidRDefault="00141563" w:rsidP="00762FC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8"/>
          <w:lang w:val="be-BY"/>
        </w:rPr>
      </w:pPr>
      <w:r w:rsidRPr="0096393C">
        <w:rPr>
          <w:rFonts w:ascii="Times New Roman" w:eastAsia="Calibri" w:hAnsi="Times New Roman"/>
          <w:b/>
          <w:sz w:val="24"/>
          <w:szCs w:val="28"/>
          <w:lang w:val="be-BY"/>
        </w:rPr>
        <w:t xml:space="preserve">Задачи проекта: </w:t>
      </w:r>
    </w:p>
    <w:p w:rsidR="00141563" w:rsidRPr="0096393C" w:rsidRDefault="00141563" w:rsidP="00762FCC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/>
          <w:sz w:val="24"/>
          <w:szCs w:val="28"/>
          <w:lang w:val="be-BY"/>
        </w:rPr>
      </w:pP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Осуществить обучение педагогов методике проведения </w:t>
      </w:r>
      <w:proofErr w:type="spellStart"/>
      <w:r w:rsidRPr="0096393C">
        <w:rPr>
          <w:rFonts w:ascii="Times New Roman" w:eastAsia="Calibri" w:hAnsi="Times New Roman"/>
          <w:sz w:val="24"/>
          <w:szCs w:val="28"/>
          <w:lang w:val="ru-RU"/>
        </w:rPr>
        <w:t>устноисторических</w:t>
      </w:r>
      <w:proofErr w:type="spellEnd"/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 исследований.</w:t>
      </w:r>
    </w:p>
    <w:p w:rsidR="00141563" w:rsidRPr="0096393C" w:rsidRDefault="00141563" w:rsidP="00762F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8"/>
          <w:lang w:val="be-BY"/>
        </w:rPr>
      </w:pPr>
      <w:r w:rsidRPr="0096393C">
        <w:rPr>
          <w:rFonts w:ascii="Times New Roman" w:eastAsia="Calibri" w:hAnsi="Times New Roman"/>
          <w:sz w:val="24"/>
          <w:szCs w:val="28"/>
          <w:lang w:val="be-BY"/>
        </w:rPr>
        <w:t xml:space="preserve"> Провести 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>обучение учащихся способам сбора информации с помощью метода устной истории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>; на основе полученных те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>к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 xml:space="preserve">стовых данных сформировать 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>банк данных о свидетелях малоизвестных страниц истории.</w:t>
      </w:r>
    </w:p>
    <w:p w:rsidR="00141563" w:rsidRPr="0096393C" w:rsidRDefault="0096393C" w:rsidP="00762F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8"/>
          <w:lang w:val="be-BY"/>
        </w:rPr>
      </w:pPr>
      <w:r>
        <w:rPr>
          <w:rFonts w:ascii="Times New Roman" w:eastAsia="Calibri" w:hAnsi="Times New Roman"/>
          <w:sz w:val="24"/>
          <w:szCs w:val="28"/>
          <w:lang w:val="ru-RU"/>
        </w:rPr>
        <w:t>Р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>азработать</w:t>
      </w:r>
      <w:r w:rsidR="00141563" w:rsidRPr="0096393C">
        <w:rPr>
          <w:rFonts w:ascii="Times New Roman" w:eastAsia="Calibri" w:hAnsi="Times New Roman"/>
          <w:sz w:val="24"/>
          <w:szCs w:val="28"/>
          <w:lang w:val="ru-RU"/>
        </w:rPr>
        <w:t xml:space="preserve"> туристические маршруты по местам малой родины, зафиксированным в </w:t>
      </w:r>
      <w:proofErr w:type="spellStart"/>
      <w:r w:rsidR="00141563" w:rsidRPr="0096393C">
        <w:rPr>
          <w:rFonts w:ascii="Times New Roman" w:eastAsia="Calibri" w:hAnsi="Times New Roman"/>
          <w:sz w:val="24"/>
          <w:szCs w:val="28"/>
          <w:lang w:val="ru-RU"/>
        </w:rPr>
        <w:t>устноисторических</w:t>
      </w:r>
      <w:proofErr w:type="spellEnd"/>
      <w:r w:rsidR="00141563" w:rsidRPr="0096393C">
        <w:rPr>
          <w:rFonts w:ascii="Times New Roman" w:eastAsia="Calibri" w:hAnsi="Times New Roman"/>
          <w:sz w:val="24"/>
          <w:szCs w:val="28"/>
          <w:lang w:val="ru-RU"/>
        </w:rPr>
        <w:t xml:space="preserve"> исследованиях.</w:t>
      </w:r>
    </w:p>
    <w:p w:rsidR="00141563" w:rsidRPr="0096393C" w:rsidRDefault="00141563" w:rsidP="00762F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8"/>
          <w:lang w:val="be-BY"/>
        </w:rPr>
      </w:pP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 Разработать тематику исследовательских работ учащихся на основе полученных результатов в ходе реализации инновационного проекта.</w:t>
      </w:r>
    </w:p>
    <w:p w:rsidR="00141563" w:rsidRPr="0096393C" w:rsidRDefault="00141563" w:rsidP="00762FCC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8"/>
          <w:lang w:val="be-BY"/>
        </w:rPr>
      </w:pPr>
    </w:p>
    <w:p w:rsidR="00141563" w:rsidRPr="0096393C" w:rsidRDefault="0096393C" w:rsidP="00762F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8"/>
          <w:lang w:val="be-BY"/>
        </w:rPr>
      </w:pPr>
      <w:r>
        <w:rPr>
          <w:rFonts w:ascii="Times New Roman" w:eastAsia="Calibri" w:hAnsi="Times New Roman"/>
          <w:sz w:val="24"/>
          <w:szCs w:val="28"/>
          <w:lang w:val="ru-RU"/>
        </w:rPr>
        <w:t>С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>оздать</w:t>
      </w:r>
      <w:r w:rsidR="00141563" w:rsidRPr="0096393C">
        <w:rPr>
          <w:rFonts w:ascii="Times New Roman" w:eastAsia="Calibri" w:hAnsi="Times New Roman"/>
          <w:sz w:val="24"/>
          <w:szCs w:val="28"/>
          <w:lang w:val="ru-RU"/>
        </w:rPr>
        <w:t xml:space="preserve"> в школьной библиотеке  мини-экспозицию «Малоизвестные страницы истории в рассказах  очевидцев».</w:t>
      </w:r>
    </w:p>
    <w:p w:rsidR="00141563" w:rsidRPr="0096393C" w:rsidRDefault="00141563" w:rsidP="00762F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8"/>
          <w:lang w:val="be-BY"/>
        </w:rPr>
      </w:pPr>
      <w:r w:rsidRPr="0096393C">
        <w:rPr>
          <w:rFonts w:ascii="Times New Roman" w:eastAsia="Calibri" w:hAnsi="Times New Roman"/>
          <w:sz w:val="24"/>
          <w:szCs w:val="28"/>
          <w:lang w:val="ru-RU"/>
        </w:rPr>
        <w:t>Осуществить презентации результатов изучения малоизвестных страниц истории интервьюерами.</w:t>
      </w:r>
    </w:p>
    <w:p w:rsidR="00141563" w:rsidRPr="0096393C" w:rsidRDefault="0096393C" w:rsidP="00762F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8"/>
          <w:lang w:val="be-BY"/>
        </w:rPr>
      </w:pPr>
      <w:r>
        <w:rPr>
          <w:rFonts w:ascii="Times New Roman" w:eastAsia="Calibri" w:hAnsi="Times New Roman"/>
          <w:sz w:val="24"/>
          <w:szCs w:val="28"/>
          <w:lang w:val="ru-RU"/>
        </w:rPr>
        <w:t>С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>оздать</w:t>
      </w:r>
      <w:r w:rsidR="00141563" w:rsidRPr="0096393C">
        <w:rPr>
          <w:rFonts w:ascii="Times New Roman" w:eastAsia="Calibri" w:hAnsi="Times New Roman"/>
          <w:sz w:val="24"/>
          <w:szCs w:val="28"/>
          <w:lang w:val="ru-RU"/>
        </w:rPr>
        <w:t xml:space="preserve"> банк аудио и </w:t>
      </w:r>
      <w:proofErr w:type="gramStart"/>
      <w:r w:rsidR="00141563" w:rsidRPr="0096393C">
        <w:rPr>
          <w:rFonts w:ascii="Times New Roman" w:eastAsia="Calibri" w:hAnsi="Times New Roman"/>
          <w:sz w:val="24"/>
          <w:szCs w:val="28"/>
          <w:lang w:val="ru-RU"/>
        </w:rPr>
        <w:t>видео-записей</w:t>
      </w:r>
      <w:proofErr w:type="gramEnd"/>
      <w:r w:rsidR="00141563" w:rsidRPr="0096393C">
        <w:rPr>
          <w:rFonts w:ascii="Times New Roman" w:eastAsia="Calibri" w:hAnsi="Times New Roman"/>
          <w:sz w:val="24"/>
          <w:szCs w:val="28"/>
          <w:lang w:val="ru-RU"/>
        </w:rPr>
        <w:t xml:space="preserve"> устных сообщений жителей региона о малоизвестных страницах истории края.</w:t>
      </w:r>
    </w:p>
    <w:p w:rsidR="00141563" w:rsidRPr="0096393C" w:rsidRDefault="00141563" w:rsidP="00762F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8"/>
          <w:lang w:val="be-BY"/>
        </w:rPr>
      </w:pPr>
      <w:r w:rsidRPr="0096393C">
        <w:rPr>
          <w:rFonts w:ascii="Times New Roman" w:eastAsia="Calibri" w:hAnsi="Times New Roman"/>
          <w:sz w:val="24"/>
          <w:szCs w:val="28"/>
          <w:lang w:val="be-BY"/>
        </w:rPr>
        <w:t xml:space="preserve">Разработать методическое сопровождение 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>по проведению устно исторических исследований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>.</w:t>
      </w:r>
    </w:p>
    <w:p w:rsidR="00141563" w:rsidRPr="0096393C" w:rsidRDefault="00141563" w:rsidP="00762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  <w:lang w:val="be-BY"/>
        </w:rPr>
      </w:pPr>
      <w:r w:rsidRPr="0096393C">
        <w:rPr>
          <w:rFonts w:ascii="Times New Roman" w:eastAsia="Calibri" w:hAnsi="Times New Roman"/>
          <w:b/>
          <w:bCs/>
          <w:sz w:val="24"/>
          <w:szCs w:val="28"/>
          <w:lang w:val="be-BY"/>
        </w:rPr>
        <w:t xml:space="preserve">Основной идеей </w:t>
      </w:r>
      <w:r w:rsidRPr="0096393C">
        <w:rPr>
          <w:rFonts w:ascii="Times New Roman" w:eastAsia="Calibri" w:hAnsi="Times New Roman"/>
          <w:b/>
          <w:bCs/>
          <w:sz w:val="24"/>
          <w:szCs w:val="28"/>
          <w:lang w:val="ru-RU"/>
        </w:rPr>
        <w:t xml:space="preserve">инновационного </w:t>
      </w:r>
      <w:r w:rsidR="0096393C">
        <w:rPr>
          <w:rFonts w:ascii="Times New Roman" w:eastAsia="Calibri" w:hAnsi="Times New Roman"/>
          <w:b/>
          <w:bCs/>
          <w:sz w:val="24"/>
          <w:szCs w:val="28"/>
          <w:lang w:val="be-BY"/>
        </w:rPr>
        <w:t>проекта</w:t>
      </w:r>
      <w:r w:rsidRPr="0096393C">
        <w:rPr>
          <w:rFonts w:ascii="Times New Roman" w:eastAsia="Calibri" w:hAnsi="Times New Roman"/>
          <w:b/>
          <w:bCs/>
          <w:sz w:val="24"/>
          <w:szCs w:val="28"/>
          <w:lang w:val="ru-RU"/>
        </w:rPr>
        <w:t xml:space="preserve"> 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>является значительная практическая деятельность учащихся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>. Р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>оль педагога, во многом определяется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 информационно - методической 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>и организаторской функциями. П</w:t>
      </w:r>
      <w:r w:rsidR="0096393C">
        <w:rPr>
          <w:rFonts w:ascii="Times New Roman" w:eastAsia="Calibri" w:hAnsi="Times New Roman"/>
          <w:sz w:val="24"/>
          <w:szCs w:val="28"/>
          <w:lang w:val="be-BY"/>
        </w:rPr>
        <w:t>роект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 xml:space="preserve"> ориентирован на активное участие 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педагогов и учащихся, родителей, жителей 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>деревни в процессе исследования:</w:t>
      </w:r>
    </w:p>
    <w:p w:rsidR="00141563" w:rsidRPr="0096393C" w:rsidRDefault="00141563" w:rsidP="00762F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8"/>
          <w:lang w:val="ru-RU"/>
        </w:rPr>
      </w:pPr>
      <w:r w:rsidRPr="0096393C">
        <w:rPr>
          <w:rFonts w:ascii="Times New Roman" w:eastAsia="Calibri" w:hAnsi="Times New Roman"/>
          <w:sz w:val="24"/>
          <w:szCs w:val="28"/>
          <w:lang w:val="ru-RU"/>
        </w:rPr>
        <w:t>поиск живых свидетелей значимых исторических событий  истории родного края;</w:t>
      </w:r>
    </w:p>
    <w:p w:rsidR="00141563" w:rsidRPr="0096393C" w:rsidRDefault="0096393C" w:rsidP="00762F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  <w:lang w:val="ru-RU"/>
        </w:rPr>
        <w:lastRenderedPageBreak/>
        <w:t xml:space="preserve">подготовка </w:t>
      </w:r>
      <w:r w:rsidR="00141563" w:rsidRPr="0096393C">
        <w:rPr>
          <w:rFonts w:ascii="Times New Roman" w:eastAsia="Calibri" w:hAnsi="Times New Roman"/>
          <w:sz w:val="24"/>
          <w:szCs w:val="28"/>
        </w:rPr>
        <w:t xml:space="preserve"> и </w:t>
      </w:r>
      <w:r>
        <w:rPr>
          <w:rFonts w:ascii="Times New Roman" w:eastAsia="Calibri" w:hAnsi="Times New Roman"/>
          <w:sz w:val="24"/>
          <w:szCs w:val="28"/>
          <w:lang w:val="ru-RU"/>
        </w:rPr>
        <w:t>запись интервью</w:t>
      </w:r>
      <w:r w:rsidR="00141563" w:rsidRPr="0096393C">
        <w:rPr>
          <w:rFonts w:ascii="Times New Roman" w:eastAsia="Calibri" w:hAnsi="Times New Roman"/>
          <w:sz w:val="24"/>
          <w:szCs w:val="28"/>
        </w:rPr>
        <w:t>;</w:t>
      </w:r>
    </w:p>
    <w:p w:rsidR="00141563" w:rsidRPr="0096393C" w:rsidRDefault="00141563" w:rsidP="00762F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8"/>
          <w:lang w:val="ru-RU"/>
        </w:rPr>
      </w:pPr>
      <w:r w:rsidRPr="0096393C">
        <w:rPr>
          <w:rFonts w:ascii="Times New Roman" w:eastAsia="Calibri" w:hAnsi="Times New Roman"/>
          <w:sz w:val="24"/>
          <w:szCs w:val="28"/>
          <w:lang w:val="be-BY"/>
        </w:rPr>
        <w:t>приобретение информации, ее первичная обработка и анализ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 и транскрибирование;</w:t>
      </w:r>
    </w:p>
    <w:p w:rsidR="00141563" w:rsidRPr="0096393C" w:rsidRDefault="00141563" w:rsidP="00762F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8"/>
          <w:lang w:val="ru-RU"/>
        </w:rPr>
      </w:pP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использование 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 xml:space="preserve">полученных данных в 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>проведении уроков, разработке виртуальных исторических экскурсий, реконструкции событий, участие в конференциях и конкурсах исследовательских работ.</w:t>
      </w:r>
    </w:p>
    <w:p w:rsidR="00141563" w:rsidRPr="0096393C" w:rsidRDefault="00141563" w:rsidP="00762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be-BY"/>
        </w:rPr>
        <w:t xml:space="preserve">Актуальность темы проекта  заключается в том, что современные социально-экономические преобразования, требуют формирования активных, компетентных граждан, приемлющих демократические ценности и принимающих ответственные решения в ситуации выбора, обладающих развитым чувством ответственности за судьбу страны. В настоящее время становится очевидной необходимость формирования гражданской компетенции подрастающего поколения, т.к. это позволит </w:t>
      </w:r>
      <w:r w:rsidRPr="0096393C">
        <w:rPr>
          <w:rFonts w:ascii="Times New Roman" w:hAnsi="Times New Roman"/>
          <w:sz w:val="24"/>
          <w:szCs w:val="28"/>
          <w:lang w:val="ru-RU"/>
        </w:rPr>
        <w:t xml:space="preserve">ему </w:t>
      </w:r>
      <w:r w:rsidRPr="0096393C">
        <w:rPr>
          <w:rFonts w:ascii="Times New Roman" w:hAnsi="Times New Roman"/>
          <w:sz w:val="24"/>
          <w:szCs w:val="28"/>
          <w:lang w:val="be-BY"/>
        </w:rPr>
        <w:t>грамотно вступать в отношения с обществом, политическими институтами, общественными организациями, что необходимо для построения демократического общества и правового государства.</w:t>
      </w:r>
    </w:p>
    <w:p w:rsidR="00141563" w:rsidRPr="0096393C" w:rsidRDefault="00141563" w:rsidP="00762F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val="be-BY"/>
        </w:rPr>
      </w:pPr>
      <w:r w:rsidRPr="0096393C">
        <w:rPr>
          <w:rFonts w:ascii="Times New Roman" w:hAnsi="Times New Roman"/>
          <w:color w:val="000000"/>
          <w:sz w:val="24"/>
          <w:szCs w:val="28"/>
          <w:lang w:val="be-BY"/>
        </w:rPr>
        <w:t xml:space="preserve">Личностное становление ребенка требует включения его в процесс самостоятельного приобретения социального опыта и освоения социальных отношений. В образовательном процессе используются различные ресурсы для развития социальных компетенций школьников. </w:t>
      </w:r>
    </w:p>
    <w:p w:rsidR="00141563" w:rsidRPr="0096393C" w:rsidRDefault="00141563" w:rsidP="00762FC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VirtecOptimaUz" w:hAnsi="Times New Roman"/>
          <w:sz w:val="24"/>
          <w:szCs w:val="28"/>
          <w:lang w:val="be-BY"/>
        </w:rPr>
      </w:pPr>
      <w:proofErr w:type="gramStart"/>
      <w:r w:rsidRPr="0096393C">
        <w:rPr>
          <w:rFonts w:ascii="Times New Roman" w:eastAsia="Calibri" w:hAnsi="Times New Roman"/>
          <w:sz w:val="24"/>
          <w:szCs w:val="28"/>
          <w:lang w:val="ru-RU"/>
        </w:rPr>
        <w:t>Недостаточная</w:t>
      </w:r>
      <w:proofErr w:type="gramEnd"/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 </w:t>
      </w:r>
      <w:proofErr w:type="spellStart"/>
      <w:r w:rsidRPr="0096393C">
        <w:rPr>
          <w:rFonts w:ascii="Times New Roman" w:eastAsia="Calibri" w:hAnsi="Times New Roman"/>
          <w:sz w:val="24"/>
          <w:szCs w:val="28"/>
          <w:lang w:val="ru-RU"/>
        </w:rPr>
        <w:t>сформированность</w:t>
      </w:r>
      <w:proofErr w:type="spellEnd"/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 у учащихся социально-гражданских компетенций, разрыв связи поколений для передачи ценностей, традиций, национальной 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>культуры и истории Беларуси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, выдвигает в качестве насущной задачу поиска путей решения данной проблемы. Решение ее находится в активном изучении истории той местности, где проживает человек, с помощью живого общения с теми участниками исторических событий, которые живут рядом. </w:t>
      </w:r>
      <w:r w:rsidRPr="0096393C">
        <w:rPr>
          <w:rFonts w:ascii="Times New Roman" w:eastAsia="VirtecOptimaUz" w:hAnsi="Times New Roman"/>
          <w:sz w:val="24"/>
          <w:szCs w:val="28"/>
          <w:lang w:val="be-BY"/>
        </w:rPr>
        <w:t>Патриотами не рождаются, ими становятся – истина стара, как мир. Но даже в наше время, увы, мало кто знает, откуда начинаются истоки настоящего патриотизма, а поэтому и ищут люди себе кумиров: кто где найдет, чужих, далеких нам по природе. А между тем основу любви к родине  составляет историческая память о прошлом того уголка земли, где мы родились и выросли.</w:t>
      </w:r>
    </w:p>
    <w:p w:rsidR="00141563" w:rsidRPr="0096393C" w:rsidRDefault="00141563" w:rsidP="00762FC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VirtecOptimaUz" w:hAnsi="Times New Roman"/>
          <w:sz w:val="24"/>
          <w:szCs w:val="28"/>
          <w:lang w:val="be-BY"/>
        </w:rPr>
      </w:pPr>
      <w:r w:rsidRPr="0096393C">
        <w:rPr>
          <w:rFonts w:ascii="Times New Roman" w:eastAsia="Calibri" w:hAnsi="Times New Roman"/>
          <w:sz w:val="24"/>
          <w:szCs w:val="28"/>
          <w:lang w:val="ru-RU"/>
        </w:rPr>
        <w:t>Однако</w:t>
      </w:r>
      <w:proofErr w:type="gramStart"/>
      <w:r w:rsidRPr="0096393C">
        <w:rPr>
          <w:rFonts w:ascii="Times New Roman" w:eastAsia="Calibri" w:hAnsi="Times New Roman"/>
          <w:sz w:val="24"/>
          <w:szCs w:val="28"/>
          <w:lang w:val="ru-RU"/>
        </w:rPr>
        <w:t>,</w:t>
      </w:r>
      <w:proofErr w:type="gramEnd"/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 научно-методическая база для проведения устно исторических исследований малоизвестных страниц истории родного края недостаточно разработана. Скорее она ориентирована на приобретение знаний, нежели полномасштабное использование знаний и воспитание внутренней позиции активного человека и ответственного гражданина. </w:t>
      </w:r>
      <w:r w:rsidRPr="0096393C">
        <w:rPr>
          <w:rFonts w:ascii="Times New Roman" w:eastAsia="VirtecOptimaUz" w:hAnsi="Times New Roman"/>
          <w:sz w:val="24"/>
          <w:szCs w:val="28"/>
          <w:lang w:val="be-BY"/>
        </w:rPr>
        <w:t xml:space="preserve">Динамично развивающемуся современному обществу  нужны личности с активной жизненной позицией, формирование такой личности – это  наиважнейшая задача, объективная реальность неотложно того требует. Семья и школа призваны быть первыми в решении этой проблемы.  </w:t>
      </w:r>
    </w:p>
    <w:p w:rsidR="00141563" w:rsidRPr="0096393C" w:rsidRDefault="00141563" w:rsidP="00762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be-BY"/>
        </w:rPr>
        <w:t xml:space="preserve">В связи с этим особая роль принадлежит образованию, которое располагает широкими возможностями в формировании гражданской позиции, </w:t>
      </w:r>
      <w:r w:rsidRPr="0096393C">
        <w:rPr>
          <w:rFonts w:ascii="Times New Roman" w:hAnsi="Times New Roman"/>
          <w:sz w:val="24"/>
          <w:szCs w:val="28"/>
          <w:lang w:val="ru-RU"/>
        </w:rPr>
        <w:t xml:space="preserve">социальной и </w:t>
      </w:r>
      <w:r w:rsidRPr="0096393C">
        <w:rPr>
          <w:rFonts w:ascii="Times New Roman" w:hAnsi="Times New Roman"/>
          <w:sz w:val="24"/>
          <w:szCs w:val="28"/>
          <w:lang w:val="be-BY"/>
        </w:rPr>
        <w:t>гражданской компетенции личности</w:t>
      </w:r>
      <w:r w:rsidRPr="0096393C">
        <w:rPr>
          <w:rFonts w:ascii="Times New Roman" w:hAnsi="Times New Roman"/>
          <w:sz w:val="24"/>
          <w:szCs w:val="28"/>
          <w:lang w:val="ru-RU"/>
        </w:rPr>
        <w:t>, что является о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>дн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>им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 xml:space="preserve"> из принципов государственной образовательной политики в нашей стране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>.</w:t>
      </w:r>
    </w:p>
    <w:p w:rsidR="00141563" w:rsidRPr="0096393C" w:rsidRDefault="00141563" w:rsidP="00762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8"/>
          <w:lang w:val="ru-RU"/>
        </w:rPr>
      </w:pPr>
      <w:r w:rsidRPr="0096393C">
        <w:rPr>
          <w:rFonts w:ascii="Times New Roman" w:eastAsia="Calibri" w:hAnsi="Times New Roman"/>
          <w:sz w:val="24"/>
          <w:szCs w:val="28"/>
          <w:lang w:val="ru-RU"/>
        </w:rPr>
        <w:t>П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 xml:space="preserve">од компетенциями 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мы 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>будем понимать комплекс обобщенных способов действий, обеспечивающий продуктивное выполнение деятельности, способность человека на практике реализовать свою компетентность. Ядром компетенции являются деятельностные способности – совокупность способов действий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, 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 xml:space="preserve">субъекта в процессе осознанной деятельности. </w:t>
      </w:r>
    </w:p>
    <w:p w:rsidR="00141563" w:rsidRPr="0096393C" w:rsidRDefault="00141563" w:rsidP="00762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  <w:lang w:val="ru-RU"/>
        </w:rPr>
      </w:pPr>
      <w:r w:rsidRPr="0096393C">
        <w:rPr>
          <w:rFonts w:ascii="Times New Roman" w:eastAsia="Calibri" w:hAnsi="Times New Roman"/>
          <w:sz w:val="24"/>
          <w:szCs w:val="28"/>
          <w:lang w:val="ru-RU"/>
        </w:rPr>
        <w:t>В ходе реализации инновационного проекта с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 xml:space="preserve">оциально-гражданские компетенции 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учащихся найдут свое проявление: </w:t>
      </w:r>
    </w:p>
    <w:p w:rsidR="00141563" w:rsidRPr="0096393C" w:rsidRDefault="00141563" w:rsidP="00762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  <w:lang w:val="ru-RU"/>
        </w:rPr>
      </w:pPr>
      <w:r w:rsidRPr="0096393C">
        <w:rPr>
          <w:rFonts w:ascii="Times New Roman" w:eastAsia="Calibri" w:hAnsi="Times New Roman"/>
          <w:b/>
          <w:sz w:val="24"/>
          <w:szCs w:val="28"/>
          <w:lang w:val="ru-RU"/>
        </w:rPr>
        <w:t xml:space="preserve">в сфере </w:t>
      </w:r>
      <w:r w:rsidRPr="0096393C">
        <w:rPr>
          <w:rFonts w:ascii="Times New Roman" w:eastAsia="Calibri" w:hAnsi="Times New Roman"/>
          <w:b/>
          <w:sz w:val="24"/>
          <w:szCs w:val="28"/>
          <w:lang w:val="be-BY"/>
        </w:rPr>
        <w:t xml:space="preserve">учебно-познавательной деятельности 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 xml:space="preserve">через 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изучение архивных документов, поисково-исследовательскую деятельность, 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 xml:space="preserve">самостоятельный поиск 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>свидетелей малоизвестных страниц истории родного края, проведение интервью, фиксацию, анализ и транскрибирование полученных результатов, разработку виртуальных путешествий  в определенную историческую эпоху;</w:t>
      </w:r>
    </w:p>
    <w:p w:rsidR="00141563" w:rsidRPr="0096393C" w:rsidRDefault="00141563" w:rsidP="00762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  <w:lang w:val="ru-RU"/>
        </w:rPr>
      </w:pPr>
      <w:r w:rsidRPr="0096393C">
        <w:rPr>
          <w:rFonts w:ascii="Times New Roman" w:eastAsia="Calibri" w:hAnsi="Times New Roman"/>
          <w:b/>
          <w:sz w:val="24"/>
          <w:szCs w:val="28"/>
          <w:lang w:val="be-BY"/>
        </w:rPr>
        <w:lastRenderedPageBreak/>
        <w:t>в общественно</w:t>
      </w:r>
      <w:r w:rsidRPr="0096393C">
        <w:rPr>
          <w:rFonts w:ascii="Times New Roman" w:eastAsia="Calibri" w:hAnsi="Times New Roman"/>
          <w:b/>
          <w:sz w:val="24"/>
          <w:szCs w:val="28"/>
          <w:lang w:val="ru-RU"/>
        </w:rPr>
        <w:t>й</w:t>
      </w:r>
      <w:r w:rsidRPr="0096393C">
        <w:rPr>
          <w:rFonts w:ascii="Times New Roman" w:eastAsia="Calibri" w:hAnsi="Times New Roman"/>
          <w:b/>
          <w:sz w:val="24"/>
          <w:szCs w:val="28"/>
          <w:lang w:val="be-BY"/>
        </w:rPr>
        <w:t xml:space="preserve"> деятельности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 xml:space="preserve"> через выполнение функций гражданина во взаимодействии с другими людьми и 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представителями 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>власт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>и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 xml:space="preserve"> (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активное взаимодействие с людьми разных поколений, сотрудничество с представителями сель исполкомов, общественных организаций). </w:t>
      </w:r>
    </w:p>
    <w:p w:rsidR="00141563" w:rsidRPr="0096393C" w:rsidRDefault="00141563" w:rsidP="00762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  <w:lang w:val="be-BY"/>
        </w:rPr>
      </w:pPr>
      <w:r w:rsidRPr="0096393C">
        <w:rPr>
          <w:rFonts w:ascii="Times New Roman" w:eastAsia="Calibri" w:hAnsi="Times New Roman"/>
          <w:b/>
          <w:sz w:val="24"/>
          <w:szCs w:val="28"/>
          <w:lang w:val="be-BY"/>
        </w:rPr>
        <w:t>в морально-нравственной сфере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 xml:space="preserve"> личности через умение анализировать и оценивать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 поведение людей через призму различных исторических событий,  развивать навыки само рефлексии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>, основываясь на моральных нормах и этических понятиях, соответствующих гуманистическим и демократическим ценностям;</w:t>
      </w:r>
    </w:p>
    <w:p w:rsidR="00141563" w:rsidRPr="0096393C" w:rsidRDefault="00141563" w:rsidP="00762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  <w:lang w:val="ru-RU"/>
        </w:rPr>
      </w:pPr>
      <w:r w:rsidRPr="0096393C">
        <w:rPr>
          <w:rFonts w:ascii="Times New Roman" w:eastAsia="Calibri" w:hAnsi="Times New Roman"/>
          <w:b/>
          <w:sz w:val="24"/>
          <w:szCs w:val="28"/>
          <w:lang w:val="be-BY"/>
        </w:rPr>
        <w:t xml:space="preserve">в социально-экономической сфере 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 xml:space="preserve">через освоение учащимися социальных навыков и практических умений, обеспечивающих 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их </w:t>
      </w:r>
      <w:r w:rsidRPr="0096393C">
        <w:rPr>
          <w:rFonts w:ascii="Times New Roman" w:eastAsia="TimesNewRomanPS-ItalicMT" w:hAnsi="Times New Roman"/>
          <w:iCs/>
          <w:sz w:val="24"/>
          <w:szCs w:val="28"/>
          <w:lang w:val="be-BY"/>
        </w:rPr>
        <w:t xml:space="preserve">социальную адаптацию 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 xml:space="preserve">к условиям меняющегося общества, их </w:t>
      </w:r>
      <w:r w:rsidRPr="0096393C">
        <w:rPr>
          <w:rFonts w:ascii="Times New Roman" w:eastAsia="TimesNewRomanPS-ItalicMT" w:hAnsi="Times New Roman"/>
          <w:iCs/>
          <w:sz w:val="24"/>
          <w:szCs w:val="28"/>
          <w:lang w:val="be-BY"/>
        </w:rPr>
        <w:t>социальную мобильность</w:t>
      </w:r>
      <w:r w:rsidRPr="0096393C">
        <w:rPr>
          <w:rFonts w:ascii="Times New Roman" w:eastAsia="TimesNewRomanPS-ItalicMT" w:hAnsi="Times New Roman"/>
          <w:i/>
          <w:iCs/>
          <w:sz w:val="24"/>
          <w:szCs w:val="28"/>
          <w:lang w:val="be-BY"/>
        </w:rPr>
        <w:t xml:space="preserve">, </w:t>
      </w:r>
      <w:r w:rsidRPr="0096393C">
        <w:rPr>
          <w:rFonts w:ascii="Times New Roman" w:eastAsia="Calibri" w:hAnsi="Times New Roman"/>
          <w:sz w:val="24"/>
          <w:szCs w:val="28"/>
          <w:lang w:val="be-BY"/>
        </w:rPr>
        <w:t>способность к быстрой смене социальных ролей, возможность активного и творческого участия в социальном процессе.</w:t>
      </w:r>
    </w:p>
    <w:p w:rsidR="00141563" w:rsidRPr="0096393C" w:rsidRDefault="00141563" w:rsidP="00762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  <w:lang w:val="ru-RU"/>
        </w:rPr>
      </w:pPr>
    </w:p>
    <w:p w:rsidR="00141563" w:rsidRPr="0096393C" w:rsidRDefault="00141563" w:rsidP="00762F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96393C">
        <w:rPr>
          <w:rFonts w:ascii="Times New Roman" w:hAnsi="Times New Roman"/>
          <w:b/>
          <w:sz w:val="24"/>
          <w:szCs w:val="28"/>
          <w:lang w:val="ru-RU"/>
        </w:rPr>
        <w:t>Предполагаемые результаты:</w:t>
      </w:r>
    </w:p>
    <w:p w:rsidR="00141563" w:rsidRPr="0096393C" w:rsidRDefault="00141563" w:rsidP="00762FCC">
      <w:pPr>
        <w:pStyle w:val="a4"/>
        <w:spacing w:before="0" w:beforeAutospacing="0" w:after="0" w:afterAutospacing="0"/>
        <w:rPr>
          <w:szCs w:val="28"/>
        </w:rPr>
      </w:pPr>
      <w:r w:rsidRPr="0096393C">
        <w:rPr>
          <w:szCs w:val="28"/>
        </w:rPr>
        <w:t>Рост социальной активности учащихся, осознанное стремление к самореализации в познании, общении, профессии, семье, труде.</w:t>
      </w:r>
    </w:p>
    <w:p w:rsidR="00141563" w:rsidRPr="0096393C" w:rsidRDefault="00141563" w:rsidP="00762FCC">
      <w:pPr>
        <w:pStyle w:val="a4"/>
        <w:spacing w:before="0" w:beforeAutospacing="0" w:after="0" w:afterAutospacing="0"/>
        <w:rPr>
          <w:szCs w:val="28"/>
        </w:rPr>
      </w:pPr>
      <w:r w:rsidRPr="0096393C">
        <w:rPr>
          <w:szCs w:val="28"/>
        </w:rPr>
        <w:t xml:space="preserve">        • Уважительное отношение юных граждан к своим землякам, родному краю, к школе</w:t>
      </w:r>
    </w:p>
    <w:p w:rsidR="00141563" w:rsidRPr="0096393C" w:rsidRDefault="00141563" w:rsidP="00762FCC">
      <w:pPr>
        <w:pStyle w:val="a4"/>
        <w:spacing w:before="0" w:beforeAutospacing="0" w:after="0" w:afterAutospacing="0"/>
        <w:rPr>
          <w:szCs w:val="28"/>
        </w:rPr>
      </w:pPr>
      <w:r w:rsidRPr="0096393C">
        <w:rPr>
          <w:szCs w:val="28"/>
        </w:rPr>
        <w:t xml:space="preserve">        • Повышение правовой и нравственной культуры учащихся</w:t>
      </w:r>
    </w:p>
    <w:p w:rsidR="00141563" w:rsidRPr="0096393C" w:rsidRDefault="00141563" w:rsidP="00762FCC">
      <w:pPr>
        <w:pStyle w:val="a4"/>
        <w:spacing w:before="0" w:beforeAutospacing="0" w:after="0" w:afterAutospacing="0"/>
        <w:rPr>
          <w:szCs w:val="28"/>
        </w:rPr>
      </w:pPr>
      <w:r w:rsidRPr="0096393C">
        <w:rPr>
          <w:szCs w:val="28"/>
        </w:rPr>
        <w:t xml:space="preserve">        • Социализация учащихся, их способность интегрировать личностно значимые цели с интересами других людей</w:t>
      </w:r>
    </w:p>
    <w:p w:rsidR="00141563" w:rsidRPr="0096393C" w:rsidRDefault="00141563" w:rsidP="00762FC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8"/>
          <w:lang w:val="ru-RU"/>
        </w:rPr>
      </w:pPr>
    </w:p>
    <w:p w:rsidR="00141563" w:rsidRPr="0096393C" w:rsidRDefault="00141563" w:rsidP="00762FC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96393C">
        <w:rPr>
          <w:rFonts w:ascii="Times New Roman" w:hAnsi="Times New Roman"/>
          <w:noProof/>
          <w:sz w:val="24"/>
          <w:szCs w:val="28"/>
          <w:lang w:val="ru-RU"/>
        </w:rPr>
        <w:t>В результате внедрения инновационного проекта разработан:</w:t>
      </w:r>
    </w:p>
    <w:p w:rsidR="00141563" w:rsidRPr="0096393C" w:rsidRDefault="00141563" w:rsidP="00762FC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96393C">
        <w:rPr>
          <w:rFonts w:ascii="Times New Roman" w:hAnsi="Times New Roman"/>
          <w:noProof/>
          <w:sz w:val="24"/>
          <w:szCs w:val="28"/>
          <w:lang w:val="ru-RU"/>
        </w:rPr>
        <w:t xml:space="preserve">- инструментарий для оценки и диагностики уровня </w:t>
      </w:r>
      <w:r w:rsidRPr="0096393C">
        <w:rPr>
          <w:rFonts w:ascii="Times New Roman" w:hAnsi="Times New Roman"/>
          <w:sz w:val="24"/>
          <w:szCs w:val="28"/>
          <w:lang w:val="ru-RU"/>
        </w:rPr>
        <w:t>развития социально-гражданских компетенций</w:t>
      </w:r>
      <w:r w:rsidRPr="0096393C">
        <w:rPr>
          <w:rFonts w:ascii="Times New Roman" w:hAnsi="Times New Roman"/>
          <w:noProof/>
          <w:sz w:val="24"/>
          <w:szCs w:val="28"/>
          <w:lang w:val="ru-RU"/>
        </w:rPr>
        <w:t xml:space="preserve"> учащихся, профессиональной компетентности педагогов;</w:t>
      </w:r>
    </w:p>
    <w:p w:rsidR="00141563" w:rsidRPr="0096393C" w:rsidRDefault="00141563" w:rsidP="00762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96393C">
        <w:rPr>
          <w:rFonts w:ascii="Times New Roman" w:hAnsi="Times New Roman"/>
          <w:noProof/>
          <w:sz w:val="24"/>
          <w:szCs w:val="28"/>
          <w:lang w:val="ru-RU"/>
        </w:rPr>
        <w:t xml:space="preserve">- разработана и внедрена модель </w:t>
      </w:r>
      <w:r w:rsidRPr="0096393C">
        <w:rPr>
          <w:rFonts w:ascii="Times New Roman" w:hAnsi="Times New Roman"/>
          <w:sz w:val="24"/>
          <w:szCs w:val="28"/>
          <w:lang w:val="ru-RU"/>
        </w:rPr>
        <w:t>устно исторических исследований малоизвестных страниц истории родного края как средства развития социально-гражданских компетенций</w:t>
      </w:r>
      <w:r w:rsidRPr="0096393C">
        <w:rPr>
          <w:rFonts w:ascii="Times New Roman" w:hAnsi="Times New Roman"/>
          <w:noProof/>
          <w:sz w:val="24"/>
          <w:szCs w:val="28"/>
          <w:lang w:val="ru-RU"/>
        </w:rPr>
        <w:t>;</w:t>
      </w:r>
    </w:p>
    <w:p w:rsidR="00141563" w:rsidRPr="0096393C" w:rsidRDefault="00141563" w:rsidP="00762FCC">
      <w:pPr>
        <w:pStyle w:val="a3"/>
        <w:tabs>
          <w:tab w:val="left" w:pos="0"/>
        </w:tabs>
        <w:spacing w:after="0" w:line="240" w:lineRule="auto"/>
        <w:ind w:left="0" w:hanging="142"/>
        <w:jc w:val="both"/>
        <w:rPr>
          <w:rFonts w:ascii="Times New Roman" w:hAnsi="Times New Roman"/>
          <w:noProof/>
          <w:color w:val="FF0000"/>
          <w:sz w:val="24"/>
          <w:szCs w:val="28"/>
          <w:lang w:val="ru-RU"/>
        </w:rPr>
      </w:pPr>
      <w:r w:rsidRPr="0096393C">
        <w:rPr>
          <w:rFonts w:ascii="Times New Roman" w:hAnsi="Times New Roman"/>
          <w:noProof/>
          <w:sz w:val="24"/>
          <w:szCs w:val="28"/>
          <w:lang w:val="ru-RU"/>
        </w:rPr>
        <w:t>- учебно-методическое сопровождение и дидактическое обеспечение формирования представлений  участников образовательного процесса устноисторическим исследованиям, по овладению  способами  использования материалов исследований, созданию продуктов исследований;</w:t>
      </w:r>
    </w:p>
    <w:p w:rsidR="00141563" w:rsidRPr="0096393C" w:rsidRDefault="00141563" w:rsidP="00762FC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8"/>
          <w:lang w:val="ru-RU"/>
        </w:rPr>
      </w:pPr>
      <w:r w:rsidRPr="0096393C">
        <w:rPr>
          <w:rFonts w:ascii="Times New Roman" w:hAnsi="Times New Roman"/>
          <w:noProof/>
          <w:sz w:val="24"/>
          <w:szCs w:val="28"/>
          <w:lang w:val="ru-RU"/>
        </w:rPr>
        <w:t xml:space="preserve">-информационные банки данных учебно-методических материалов, конкретные рекомендации по использованию продуктов устноисторических исследований в образовательном процессе, развитию </w:t>
      </w:r>
      <w:r w:rsidRPr="0096393C">
        <w:rPr>
          <w:rFonts w:ascii="Times New Roman" w:hAnsi="Times New Roman"/>
          <w:sz w:val="24"/>
          <w:szCs w:val="28"/>
          <w:lang w:val="ru-RU"/>
        </w:rPr>
        <w:t>социально-гражданских компетенций</w:t>
      </w:r>
      <w:r w:rsidRPr="0096393C">
        <w:rPr>
          <w:rFonts w:ascii="Times New Roman" w:hAnsi="Times New Roman"/>
          <w:noProof/>
          <w:sz w:val="24"/>
          <w:szCs w:val="28"/>
          <w:lang w:val="ru-RU"/>
        </w:rPr>
        <w:t>, инструментария для осуществления диагностик, мониторинга, обобщения результатов внедрения модели устноисторических исследований.</w:t>
      </w:r>
    </w:p>
    <w:p w:rsidR="00141563" w:rsidRPr="0096393C" w:rsidRDefault="00141563" w:rsidP="00762FC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- собраны  материалы о местных традициях и обычаях, образе жизни наших предков  с оформлением  брошюр, сборника «Традиции и обряды местности»;</w:t>
      </w:r>
    </w:p>
    <w:p w:rsidR="00141563" w:rsidRPr="0096393C" w:rsidRDefault="00141563" w:rsidP="00762FC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 xml:space="preserve">-создан электронный банк исследовательских работ учащихся. </w:t>
      </w:r>
    </w:p>
    <w:p w:rsidR="00141563" w:rsidRPr="0096393C" w:rsidRDefault="00141563" w:rsidP="00762FCC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b/>
          <w:sz w:val="24"/>
          <w:szCs w:val="28"/>
          <w:lang w:val="ru-RU"/>
        </w:rPr>
        <w:t>Цель 2-го этапа:</w:t>
      </w:r>
      <w:r w:rsidRPr="0096393C">
        <w:rPr>
          <w:rFonts w:ascii="Times New Roman" w:hAnsi="Times New Roman"/>
          <w:sz w:val="24"/>
          <w:szCs w:val="28"/>
          <w:lang w:val="ru-RU"/>
        </w:rPr>
        <w:t xml:space="preserve"> Отработать механизмы создания инфраструктуры комплексной поддержки ключевых практик учащихся, необходимых для обеспечения в системе деятельности школы их личностного развития через развитие учебной и </w:t>
      </w:r>
      <w:proofErr w:type="spellStart"/>
      <w:r w:rsidRPr="0096393C">
        <w:rPr>
          <w:rFonts w:ascii="Times New Roman" w:hAnsi="Times New Roman"/>
          <w:sz w:val="24"/>
          <w:szCs w:val="28"/>
          <w:lang w:val="ru-RU"/>
        </w:rPr>
        <w:t>внеучебной</w:t>
      </w:r>
      <w:proofErr w:type="spellEnd"/>
      <w:r w:rsidRPr="0096393C">
        <w:rPr>
          <w:rFonts w:ascii="Times New Roman" w:hAnsi="Times New Roman"/>
          <w:sz w:val="24"/>
          <w:szCs w:val="28"/>
          <w:lang w:val="ru-RU"/>
        </w:rPr>
        <w:t xml:space="preserve">  деятельности.</w:t>
      </w:r>
    </w:p>
    <w:p w:rsidR="00141563" w:rsidRPr="0096393C" w:rsidRDefault="00141563" w:rsidP="00762FCC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96393C">
        <w:rPr>
          <w:rFonts w:ascii="Times New Roman" w:hAnsi="Times New Roman"/>
          <w:b/>
          <w:sz w:val="24"/>
          <w:szCs w:val="28"/>
          <w:lang w:val="ru-RU"/>
        </w:rPr>
        <w:t xml:space="preserve">Задачи </w:t>
      </w:r>
      <w:r w:rsidRPr="0096393C">
        <w:rPr>
          <w:rFonts w:ascii="Times New Roman" w:hAnsi="Times New Roman"/>
          <w:sz w:val="24"/>
          <w:szCs w:val="28"/>
          <w:lang w:val="ru-RU"/>
        </w:rPr>
        <w:t>по достижению цели этапа</w:t>
      </w:r>
      <w:r w:rsidRPr="0096393C">
        <w:rPr>
          <w:rFonts w:ascii="Times New Roman" w:hAnsi="Times New Roman"/>
          <w:b/>
          <w:sz w:val="24"/>
          <w:szCs w:val="28"/>
          <w:lang w:val="ru-RU"/>
        </w:rPr>
        <w:t>:</w:t>
      </w:r>
    </w:p>
    <w:p w:rsidR="00141563" w:rsidRPr="0096393C" w:rsidRDefault="00141563" w:rsidP="00762FCC">
      <w:pPr>
        <w:pStyle w:val="a3"/>
        <w:numPr>
          <w:ilvl w:val="0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Повысить проектную компетентность обучающихся через поддержку ученической инициативы учебной деятельности  в условиях объединений по интересам.</w:t>
      </w:r>
    </w:p>
    <w:p w:rsidR="00141563" w:rsidRPr="0096393C" w:rsidRDefault="00141563" w:rsidP="00762FCC">
      <w:pPr>
        <w:pStyle w:val="a3"/>
        <w:numPr>
          <w:ilvl w:val="0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Описать модели  ученических проектов в соответствии с видами ключевой практики.</w:t>
      </w:r>
    </w:p>
    <w:p w:rsidR="00141563" w:rsidRPr="0096393C" w:rsidRDefault="00141563" w:rsidP="00762FCC">
      <w:pPr>
        <w:pStyle w:val="a3"/>
        <w:numPr>
          <w:ilvl w:val="0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Повысить методическую грамотность  учителей по  поддержке ученической инициативы учебной деятельности  через совершенствование   деятельности группы методического сопровождения педагогов.</w:t>
      </w:r>
    </w:p>
    <w:p w:rsidR="00141563" w:rsidRPr="0096393C" w:rsidRDefault="00141563" w:rsidP="00762FCC">
      <w:pPr>
        <w:pStyle w:val="a3"/>
        <w:numPr>
          <w:ilvl w:val="0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/>
          <w:sz w:val="24"/>
          <w:lang w:val="ru-RU"/>
        </w:rPr>
      </w:pPr>
      <w:r w:rsidRPr="0096393C">
        <w:rPr>
          <w:rFonts w:ascii="Times New Roman" w:hAnsi="Times New Roman"/>
          <w:sz w:val="24"/>
          <w:lang w:val="ru-RU"/>
        </w:rPr>
        <w:lastRenderedPageBreak/>
        <w:t>Отработать механизм организации инициативной учебной деятельности учащихся во внеурочной деятельности.</w:t>
      </w:r>
    </w:p>
    <w:p w:rsidR="00141563" w:rsidRPr="0096393C" w:rsidRDefault="00141563" w:rsidP="00762FCC">
      <w:pPr>
        <w:pStyle w:val="a3"/>
        <w:numPr>
          <w:ilvl w:val="0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lang w:val="ru-RU"/>
        </w:rPr>
        <w:t xml:space="preserve"> Разработать механизмы с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тимулирования и поддержки инициативной учебной деятельности учащихся средствами учебного предмета </w:t>
      </w:r>
      <w:r w:rsidRPr="0096393C">
        <w:rPr>
          <w:rFonts w:ascii="Times New Roman" w:hAnsi="Times New Roman"/>
          <w:sz w:val="24"/>
          <w:szCs w:val="28"/>
          <w:lang w:val="ru-RU"/>
        </w:rPr>
        <w:t xml:space="preserve"> в урочной деятельности</w:t>
      </w:r>
    </w:p>
    <w:p w:rsidR="00141563" w:rsidRPr="0096393C" w:rsidRDefault="00141563" w:rsidP="00762FCC">
      <w:pPr>
        <w:pStyle w:val="a3"/>
        <w:numPr>
          <w:ilvl w:val="0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Организовать работу объединений по интересам.</w:t>
      </w:r>
    </w:p>
    <w:p w:rsidR="00141563" w:rsidRPr="0096393C" w:rsidRDefault="00141563" w:rsidP="00762FCC">
      <w:pPr>
        <w:pStyle w:val="a3"/>
        <w:numPr>
          <w:ilvl w:val="0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 xml:space="preserve">Организовать </w:t>
      </w:r>
      <w:proofErr w:type="spellStart"/>
      <w:r w:rsidRPr="0096393C">
        <w:rPr>
          <w:rFonts w:ascii="Times New Roman" w:hAnsi="Times New Roman"/>
          <w:sz w:val="24"/>
          <w:szCs w:val="28"/>
          <w:lang w:val="ru-RU"/>
        </w:rPr>
        <w:t>психолого</w:t>
      </w:r>
      <w:proofErr w:type="spellEnd"/>
      <w:r w:rsidRPr="0096393C">
        <w:rPr>
          <w:rFonts w:ascii="Times New Roman" w:hAnsi="Times New Roman"/>
          <w:sz w:val="24"/>
          <w:szCs w:val="28"/>
          <w:lang w:val="ru-RU"/>
        </w:rPr>
        <w:t xml:space="preserve"> – педагогическое сопровождение.</w:t>
      </w:r>
    </w:p>
    <w:p w:rsidR="00141563" w:rsidRPr="0096393C" w:rsidRDefault="00141563" w:rsidP="00762FCC">
      <w:pPr>
        <w:pStyle w:val="a3"/>
        <w:numPr>
          <w:ilvl w:val="0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Осуществить анализ инновационной деятельности на 2-ом этапе.</w:t>
      </w:r>
    </w:p>
    <w:p w:rsidR="00141563" w:rsidRPr="0096393C" w:rsidRDefault="00141563" w:rsidP="00762FCC">
      <w:pPr>
        <w:pStyle w:val="a3"/>
        <w:numPr>
          <w:ilvl w:val="1"/>
          <w:numId w:val="5"/>
        </w:num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b/>
          <w:sz w:val="24"/>
          <w:szCs w:val="28"/>
          <w:lang w:val="ru-RU"/>
        </w:rPr>
        <w:t>Система управления реализацией инновационного проекта в учреждении образования</w:t>
      </w:r>
    </w:p>
    <w:p w:rsidR="00141563" w:rsidRPr="0096393C" w:rsidRDefault="00141563" w:rsidP="00762FC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В  ГУО «</w:t>
      </w:r>
      <w:proofErr w:type="spellStart"/>
      <w:r w:rsidRPr="0096393C">
        <w:rPr>
          <w:rFonts w:ascii="Times New Roman" w:hAnsi="Times New Roman"/>
          <w:sz w:val="24"/>
          <w:szCs w:val="28"/>
          <w:lang w:val="ru-RU"/>
        </w:rPr>
        <w:t>Поречская</w:t>
      </w:r>
      <w:proofErr w:type="spellEnd"/>
      <w:r w:rsidRPr="0096393C">
        <w:rPr>
          <w:rFonts w:ascii="Times New Roman" w:hAnsi="Times New Roman"/>
          <w:sz w:val="24"/>
          <w:szCs w:val="28"/>
          <w:lang w:val="ru-RU"/>
        </w:rPr>
        <w:t xml:space="preserve"> средняя школа» создана система управления реализацией инновационного проекта. Механизмом управления инновационной</w:t>
      </w:r>
      <w:r w:rsidRPr="0096393C">
        <w:rPr>
          <w:rFonts w:ascii="Times New Roman" w:hAnsi="Times New Roman"/>
          <w:i/>
          <w:iCs/>
          <w:sz w:val="24"/>
          <w:szCs w:val="28"/>
          <w:lang w:val="ru-RU"/>
        </w:rPr>
        <w:t xml:space="preserve"> </w:t>
      </w:r>
      <w:r w:rsidRPr="0096393C">
        <w:rPr>
          <w:rFonts w:ascii="Times New Roman" w:hAnsi="Times New Roman"/>
          <w:sz w:val="24"/>
          <w:szCs w:val="28"/>
          <w:lang w:val="ru-RU"/>
        </w:rPr>
        <w:t xml:space="preserve">деятельностью выступают формы профессиональной коммуникации педагогов – </w:t>
      </w:r>
      <w:proofErr w:type="spellStart"/>
      <w:r w:rsidRPr="0096393C">
        <w:rPr>
          <w:rFonts w:ascii="Times New Roman" w:hAnsi="Times New Roman"/>
          <w:sz w:val="24"/>
          <w:szCs w:val="28"/>
          <w:lang w:val="ru-RU"/>
        </w:rPr>
        <w:t>инноваторов</w:t>
      </w:r>
      <w:proofErr w:type="spellEnd"/>
      <w:r w:rsidRPr="0096393C">
        <w:rPr>
          <w:rFonts w:ascii="Times New Roman" w:hAnsi="Times New Roman"/>
          <w:sz w:val="24"/>
          <w:szCs w:val="28"/>
          <w:lang w:val="ru-RU"/>
        </w:rPr>
        <w:t xml:space="preserve">, формы обучения и </w:t>
      </w:r>
      <w:proofErr w:type="spellStart"/>
      <w:r w:rsidRPr="0096393C">
        <w:rPr>
          <w:rFonts w:ascii="Times New Roman" w:hAnsi="Times New Roman"/>
          <w:sz w:val="24"/>
          <w:szCs w:val="28"/>
          <w:lang w:val="ru-RU"/>
        </w:rPr>
        <w:t>взаимообучения</w:t>
      </w:r>
      <w:proofErr w:type="spellEnd"/>
      <w:r w:rsidRPr="0096393C">
        <w:rPr>
          <w:rFonts w:ascii="Times New Roman" w:hAnsi="Times New Roman"/>
          <w:sz w:val="24"/>
          <w:szCs w:val="28"/>
          <w:lang w:val="ru-RU"/>
        </w:rPr>
        <w:t xml:space="preserve"> участников проектов. Таким образом, механизмом управления инновацией, оценки эффективности и развития проектной деятельности являются формы совместной самоорганизующейся деятельности.</w:t>
      </w:r>
    </w:p>
    <w:p w:rsidR="00141563" w:rsidRPr="0096393C" w:rsidRDefault="00141563" w:rsidP="00762FC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На каждом уровне управления осуществляется самоорганизация деятельности участников проекта, функция организации – коллективно – распределённая: все участники проектной деятельности участвуют в ее организации (коллективный субъект управления).</w:t>
      </w:r>
    </w:p>
    <w:p w:rsidR="00141563" w:rsidRPr="0096393C" w:rsidRDefault="00141563" w:rsidP="00762FCC">
      <w:pPr>
        <w:pStyle w:val="a3"/>
        <w:numPr>
          <w:ilvl w:val="1"/>
          <w:numId w:val="5"/>
        </w:num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b/>
          <w:sz w:val="24"/>
          <w:szCs w:val="28"/>
          <w:lang w:val="ru-RU"/>
        </w:rPr>
        <w:t>Система управления реализацией инновационного проекта в учреждении образования</w:t>
      </w:r>
    </w:p>
    <w:p w:rsidR="00141563" w:rsidRPr="0096393C" w:rsidRDefault="00141563" w:rsidP="00762FC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В  ГУО «</w:t>
      </w:r>
      <w:proofErr w:type="spellStart"/>
      <w:r w:rsidRPr="0096393C">
        <w:rPr>
          <w:rFonts w:ascii="Times New Roman" w:hAnsi="Times New Roman"/>
          <w:sz w:val="24"/>
          <w:szCs w:val="28"/>
          <w:lang w:val="ru-RU"/>
        </w:rPr>
        <w:t>Поречская</w:t>
      </w:r>
      <w:proofErr w:type="spellEnd"/>
      <w:r w:rsidRPr="0096393C">
        <w:rPr>
          <w:rFonts w:ascii="Times New Roman" w:hAnsi="Times New Roman"/>
          <w:sz w:val="24"/>
          <w:szCs w:val="28"/>
          <w:lang w:val="ru-RU"/>
        </w:rPr>
        <w:t xml:space="preserve"> средняя школа» создана система управления реализацией инновационного проекта. Механизмом управления инновационной</w:t>
      </w:r>
      <w:r w:rsidRPr="0096393C">
        <w:rPr>
          <w:rFonts w:ascii="Times New Roman" w:hAnsi="Times New Roman"/>
          <w:i/>
          <w:iCs/>
          <w:sz w:val="24"/>
          <w:szCs w:val="28"/>
          <w:lang w:val="ru-RU"/>
        </w:rPr>
        <w:t xml:space="preserve"> </w:t>
      </w:r>
      <w:r w:rsidRPr="0096393C">
        <w:rPr>
          <w:rFonts w:ascii="Times New Roman" w:hAnsi="Times New Roman"/>
          <w:sz w:val="24"/>
          <w:szCs w:val="28"/>
          <w:lang w:val="ru-RU"/>
        </w:rPr>
        <w:t xml:space="preserve">деятельностью выступают формы профессиональной коммуникации педагогов – </w:t>
      </w:r>
      <w:proofErr w:type="spellStart"/>
      <w:r w:rsidRPr="0096393C">
        <w:rPr>
          <w:rFonts w:ascii="Times New Roman" w:hAnsi="Times New Roman"/>
          <w:sz w:val="24"/>
          <w:szCs w:val="28"/>
          <w:lang w:val="ru-RU"/>
        </w:rPr>
        <w:t>инноваторов</w:t>
      </w:r>
      <w:proofErr w:type="spellEnd"/>
      <w:r w:rsidRPr="0096393C">
        <w:rPr>
          <w:rFonts w:ascii="Times New Roman" w:hAnsi="Times New Roman"/>
          <w:sz w:val="24"/>
          <w:szCs w:val="28"/>
          <w:lang w:val="ru-RU"/>
        </w:rPr>
        <w:t xml:space="preserve">, формы обучения и </w:t>
      </w:r>
      <w:proofErr w:type="spellStart"/>
      <w:r w:rsidRPr="0096393C">
        <w:rPr>
          <w:rFonts w:ascii="Times New Roman" w:hAnsi="Times New Roman"/>
          <w:sz w:val="24"/>
          <w:szCs w:val="28"/>
          <w:lang w:val="ru-RU"/>
        </w:rPr>
        <w:t>взаимообучения</w:t>
      </w:r>
      <w:proofErr w:type="spellEnd"/>
      <w:r w:rsidRPr="0096393C">
        <w:rPr>
          <w:rFonts w:ascii="Times New Roman" w:hAnsi="Times New Roman"/>
          <w:sz w:val="24"/>
          <w:szCs w:val="28"/>
          <w:lang w:val="ru-RU"/>
        </w:rPr>
        <w:t xml:space="preserve"> участников проектов. Таким образом, механизмом управления инновацией, оценки эффективности и развития проектной деятельности являются формы совместной самоорганизующейся деятельности.</w:t>
      </w:r>
    </w:p>
    <w:p w:rsidR="00141563" w:rsidRPr="0096393C" w:rsidRDefault="00141563" w:rsidP="00762FC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На каждом уровне управления осуществляется самоорганизация деятельности участников проекта, функция организации – коллективно – распределённая: все участники проектной деятельности участвуют в ее организации (коллективный субъект управления).</w:t>
      </w:r>
    </w:p>
    <w:p w:rsidR="00141563" w:rsidRPr="0096393C" w:rsidRDefault="00141563" w:rsidP="00762FC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Для реализации комплексной поддержки инициативной УО организована инфраструктура управления (группа стратегического развития, группа методического сопровождения, группа диагностического сопровождения),   объединения по интересам (3)</w:t>
      </w:r>
    </w:p>
    <w:p w:rsidR="00141563" w:rsidRPr="0096393C" w:rsidRDefault="00141563" w:rsidP="00762FC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Непосредственное руководство инновацией осуществляет группа стратегического развития. В состав группы вошли:</w:t>
      </w:r>
    </w:p>
    <w:p w:rsidR="0096393C" w:rsidRPr="0096393C" w:rsidRDefault="00141563" w:rsidP="009639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Савостенок П.Н..- научный руководитель проекта</w:t>
      </w:r>
      <w:r w:rsidR="0096393C">
        <w:rPr>
          <w:rFonts w:ascii="Times New Roman" w:hAnsi="Times New Roman"/>
          <w:sz w:val="24"/>
          <w:szCs w:val="28"/>
          <w:lang w:val="ru-RU"/>
        </w:rPr>
        <w:t>,</w:t>
      </w:r>
      <w:r w:rsidR="0096393C" w:rsidRPr="0096393C">
        <w:rPr>
          <w:rFonts w:ascii="Times New Roman" w:hAnsi="Times New Roman"/>
          <w:color w:val="242424"/>
          <w:sz w:val="24"/>
          <w:szCs w:val="28"/>
          <w:shd w:val="clear" w:color="auto" w:fill="FFFFFF"/>
          <w:lang w:val="ru-RU"/>
        </w:rPr>
        <w:t xml:space="preserve"> </w:t>
      </w:r>
      <w:r w:rsidR="0096393C" w:rsidRPr="0096393C">
        <w:rPr>
          <w:rFonts w:ascii="Times New Roman" w:hAnsi="Times New Roman"/>
          <w:color w:val="242424"/>
          <w:sz w:val="24"/>
          <w:szCs w:val="28"/>
          <w:shd w:val="clear" w:color="auto" w:fill="FFFFFF"/>
          <w:lang w:val="ru-RU"/>
        </w:rPr>
        <w:t>кандидат философских наук</w:t>
      </w:r>
    </w:p>
    <w:tbl>
      <w:tblPr>
        <w:tblW w:w="9856" w:type="dxa"/>
        <w:tblLook w:val="04A0"/>
      </w:tblPr>
      <w:tblGrid>
        <w:gridCol w:w="9856"/>
      </w:tblGrid>
      <w:tr w:rsidR="0096393C" w:rsidRPr="0096393C" w:rsidTr="00B16E6A">
        <w:tc>
          <w:tcPr>
            <w:tcW w:w="4786" w:type="dxa"/>
            <w:shd w:val="clear" w:color="auto" w:fill="auto"/>
          </w:tcPr>
          <w:p w:rsidR="0096393C" w:rsidRPr="0096393C" w:rsidRDefault="0096393C" w:rsidP="009639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</w:t>
            </w:r>
            <w:r w:rsidRPr="009639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9639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 центра </w:t>
            </w:r>
            <w:r w:rsidRPr="0096393C">
              <w:rPr>
                <w:rFonts w:ascii="Times New Roman" w:hAnsi="Times New Roman"/>
                <w:sz w:val="24"/>
                <w:szCs w:val="28"/>
                <w:lang w:val="ru-RU"/>
              </w:rPr>
              <w:t>дополнительного образования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</w:t>
            </w:r>
            <w:r w:rsidRPr="0096393C">
              <w:rPr>
                <w:rFonts w:ascii="Times New Roman" w:hAnsi="Times New Roman"/>
                <w:sz w:val="24"/>
                <w:szCs w:val="28"/>
                <w:lang w:val="ru-RU"/>
              </w:rPr>
              <w:t>УО «Белорусский</w:t>
            </w:r>
            <w:r w:rsidRPr="0096393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96393C">
              <w:rPr>
                <w:rFonts w:ascii="Times New Roman" w:hAnsi="Times New Roman"/>
                <w:sz w:val="24"/>
                <w:szCs w:val="28"/>
                <w:lang w:val="ru-RU"/>
              </w:rPr>
              <w:t>государственный</w:t>
            </w:r>
          </w:p>
        </w:tc>
      </w:tr>
      <w:tr w:rsidR="0096393C" w:rsidRPr="0096393C" w:rsidTr="00B16E6A">
        <w:tc>
          <w:tcPr>
            <w:tcW w:w="4786" w:type="dxa"/>
            <w:shd w:val="clear" w:color="auto" w:fill="auto"/>
          </w:tcPr>
          <w:p w:rsidR="0096393C" w:rsidRPr="0096393C" w:rsidRDefault="0096393C" w:rsidP="009639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6393C">
              <w:rPr>
                <w:rFonts w:ascii="Times New Roman" w:hAnsi="Times New Roman"/>
                <w:sz w:val="24"/>
                <w:szCs w:val="28"/>
                <w:lang w:val="ru-RU"/>
              </w:rPr>
              <w:t>педагогический университет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</w:t>
            </w:r>
            <w:r w:rsidRPr="0096393C">
              <w:rPr>
                <w:rFonts w:ascii="Times New Roman" w:hAnsi="Times New Roman"/>
                <w:sz w:val="24"/>
                <w:szCs w:val="28"/>
                <w:lang w:val="ru-RU"/>
              </w:rPr>
              <w:t>имени Максима Танка»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</w:tc>
      </w:tr>
    </w:tbl>
    <w:p w:rsidR="00141563" w:rsidRPr="0096393C" w:rsidRDefault="00141563" w:rsidP="009639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Островская М.Я. – директор школы, руководитель проекта;</w:t>
      </w:r>
    </w:p>
    <w:p w:rsidR="00141563" w:rsidRPr="0096393C" w:rsidRDefault="00141563" w:rsidP="00762FCC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Сидорова Н.В. - замдиректора по ВР;</w:t>
      </w:r>
    </w:p>
    <w:p w:rsidR="00141563" w:rsidRPr="0096393C" w:rsidRDefault="00141563" w:rsidP="00762FCC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 xml:space="preserve">Данилович Н.В. - руководитель </w:t>
      </w:r>
      <w:proofErr w:type="spellStart"/>
      <w:r w:rsidRPr="0096393C">
        <w:rPr>
          <w:rFonts w:ascii="Times New Roman" w:hAnsi="Times New Roman"/>
          <w:sz w:val="24"/>
          <w:szCs w:val="28"/>
          <w:lang w:val="ru-RU"/>
        </w:rPr>
        <w:t>методсовета</w:t>
      </w:r>
      <w:proofErr w:type="spellEnd"/>
      <w:r w:rsidRPr="0096393C">
        <w:rPr>
          <w:rFonts w:ascii="Times New Roman" w:hAnsi="Times New Roman"/>
          <w:sz w:val="24"/>
          <w:szCs w:val="28"/>
          <w:lang w:val="ru-RU"/>
        </w:rPr>
        <w:t>.</w:t>
      </w:r>
    </w:p>
    <w:p w:rsidR="00141563" w:rsidRPr="0096393C" w:rsidRDefault="00141563" w:rsidP="00762FCC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Цель группы:  определение принципов управленческой деятельности и объектов управления, создание коллективного субъекта управления, выработка концептуально  - технологических подходов деятельности,  условий, критериев и показателей качества инновационной деятельности.</w:t>
      </w:r>
    </w:p>
    <w:p w:rsidR="00141563" w:rsidRPr="0096393C" w:rsidRDefault="00141563" w:rsidP="00762FCC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8"/>
          <w:highlight w:val="yellow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>В группу методического сопровождения вошли педагоги – представители объединений по интересам. Группой обозначены условия проявления учебной инициативы школьника в урочной и внеурочной деятельности, определены эффективные формы учебного взаимодействия, проанализирован  рефлексивный отчет участников  проекта по с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>тимулированию и поддержке</w:t>
      </w:r>
      <w:r w:rsidRPr="0096393C">
        <w:rPr>
          <w:rFonts w:ascii="Times New Roman" w:eastAsia="Calibri" w:hAnsi="Times New Roman"/>
          <w:b/>
          <w:sz w:val="24"/>
          <w:szCs w:val="28"/>
          <w:lang w:val="ru-RU"/>
        </w:rPr>
        <w:t xml:space="preserve"> </w:t>
      </w:r>
      <w:r w:rsidRPr="0096393C">
        <w:rPr>
          <w:rFonts w:ascii="Times New Roman" w:eastAsia="Calibri" w:hAnsi="Times New Roman"/>
          <w:sz w:val="24"/>
          <w:szCs w:val="28"/>
          <w:lang w:val="ru-RU"/>
        </w:rPr>
        <w:t xml:space="preserve">инициативной УД учащихся средствами учебного предмета </w:t>
      </w:r>
      <w:r w:rsidRPr="0096393C">
        <w:rPr>
          <w:rFonts w:ascii="Times New Roman" w:hAnsi="Times New Roman"/>
          <w:sz w:val="24"/>
          <w:szCs w:val="28"/>
          <w:lang w:val="ru-RU"/>
        </w:rPr>
        <w:t>на основании проведенных открытых уроков  и научных конференций  на базе школы</w:t>
      </w:r>
      <w:proofErr w:type="gramStart"/>
      <w:r w:rsidRPr="0096393C">
        <w:rPr>
          <w:rFonts w:ascii="Times New Roman" w:hAnsi="Times New Roman"/>
          <w:sz w:val="24"/>
          <w:szCs w:val="28"/>
          <w:lang w:val="ru-RU"/>
        </w:rPr>
        <w:t xml:space="preserve"> .</w:t>
      </w:r>
      <w:proofErr w:type="gramEnd"/>
    </w:p>
    <w:p w:rsidR="00141563" w:rsidRPr="0096393C" w:rsidRDefault="00141563" w:rsidP="00762FC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be-BY"/>
        </w:rPr>
      </w:pPr>
      <w:r w:rsidRPr="0096393C">
        <w:rPr>
          <w:rFonts w:ascii="Times New Roman" w:hAnsi="Times New Roman"/>
          <w:sz w:val="24"/>
          <w:szCs w:val="28"/>
          <w:lang w:val="be-BY"/>
        </w:rPr>
        <w:lastRenderedPageBreak/>
        <w:t xml:space="preserve">Для обеспечения аналитического состояния инновационного пространства в его динамике, выявления проблематики развития этого направления работала </w:t>
      </w:r>
      <w:r w:rsidRPr="0096393C">
        <w:rPr>
          <w:rFonts w:ascii="Times New Roman" w:hAnsi="Times New Roman"/>
          <w:bCs/>
          <w:sz w:val="24"/>
          <w:szCs w:val="28"/>
          <w:lang w:val="be-BY"/>
        </w:rPr>
        <w:t>группа диагностического сопровождения</w:t>
      </w:r>
      <w:r w:rsidRPr="0096393C">
        <w:rPr>
          <w:rFonts w:ascii="Times New Roman" w:hAnsi="Times New Roman"/>
          <w:sz w:val="24"/>
          <w:szCs w:val="28"/>
          <w:lang w:val="be-BY"/>
        </w:rPr>
        <w:t xml:space="preserve">, в состав которой вошли педагоги- инноваторы, педагог – психолог. С целью обеспечения диагностики был подобран инструментарий.   </w:t>
      </w:r>
    </w:p>
    <w:p w:rsidR="00141563" w:rsidRPr="0096393C" w:rsidRDefault="00141563" w:rsidP="00762FC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val="be-BY"/>
        </w:rPr>
      </w:pPr>
      <w:r w:rsidRPr="0096393C">
        <w:rPr>
          <w:rFonts w:ascii="Times New Roman" w:hAnsi="Times New Roman"/>
          <w:sz w:val="24"/>
          <w:szCs w:val="28"/>
          <w:lang w:val="be-BY"/>
        </w:rPr>
        <w:t xml:space="preserve"> За первое полугодие 2015-2016 учебного года проведена следующая работа:</w:t>
      </w:r>
    </w:p>
    <w:p w:rsidR="001E08D7" w:rsidRPr="0096393C" w:rsidRDefault="001E08D7" w:rsidP="00762FC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be-BY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Инструктивно-методическое совещание с педагогом-психологом школы: «Психологическое сопровождение проекта: состояние и перспективы» (сентябрь)</w:t>
      </w:r>
    </w:p>
    <w:p w:rsidR="00141563" w:rsidRPr="0096393C" w:rsidRDefault="00141563" w:rsidP="00762FCC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96393C">
        <w:rPr>
          <w:rFonts w:ascii="Times New Roman" w:hAnsi="Times New Roman"/>
          <w:sz w:val="24"/>
          <w:szCs w:val="28"/>
          <w:lang w:val="be-BY"/>
        </w:rPr>
        <w:t xml:space="preserve">Разаботан инструментарий готовности педагогов УО к </w:t>
      </w:r>
      <w:r w:rsidRPr="0096393C">
        <w:rPr>
          <w:rFonts w:ascii="Times New Roman" w:hAnsi="Times New Roman"/>
          <w:bCs/>
          <w:sz w:val="24"/>
          <w:szCs w:val="28"/>
        </w:rPr>
        <w:t>инновационной деятельности</w:t>
      </w:r>
      <w:r w:rsidRPr="0096393C">
        <w:rPr>
          <w:rFonts w:ascii="Times New Roman" w:hAnsi="Times New Roman"/>
          <w:sz w:val="24"/>
          <w:szCs w:val="28"/>
        </w:rPr>
        <w:t xml:space="preserve">. </w:t>
      </w:r>
    </w:p>
    <w:p w:rsidR="00141563" w:rsidRPr="0096393C" w:rsidRDefault="00141563" w:rsidP="00762FC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be-BY"/>
        </w:rPr>
      </w:pPr>
      <w:r w:rsidRPr="0096393C">
        <w:rPr>
          <w:rFonts w:ascii="Times New Roman" w:hAnsi="Times New Roman"/>
          <w:sz w:val="24"/>
          <w:szCs w:val="28"/>
          <w:lang w:val="be-BY"/>
        </w:rPr>
        <w:t>Проведена диагностика педагогов школы и учащихся-участников проекта.</w:t>
      </w:r>
    </w:p>
    <w:p w:rsidR="00141563" w:rsidRPr="0096393C" w:rsidRDefault="00141563" w:rsidP="00762FCC">
      <w:pPr>
        <w:pStyle w:val="a5"/>
        <w:ind w:firstLine="709"/>
        <w:jc w:val="both"/>
        <w:rPr>
          <w:rFonts w:ascii="Times New Roman" w:hAnsi="Times New Roman"/>
          <w:sz w:val="24"/>
          <w:szCs w:val="28"/>
        </w:rPr>
      </w:pPr>
      <w:r w:rsidRPr="0096393C">
        <w:rPr>
          <w:rFonts w:ascii="Times New Roman" w:hAnsi="Times New Roman"/>
          <w:bCs/>
          <w:sz w:val="24"/>
          <w:szCs w:val="28"/>
        </w:rPr>
        <w:t xml:space="preserve">Педагогическая готовность учителя к инновационной деятельности </w:t>
      </w:r>
      <w:r w:rsidRPr="0096393C">
        <w:rPr>
          <w:rFonts w:ascii="Times New Roman" w:hAnsi="Times New Roman"/>
          <w:sz w:val="24"/>
          <w:szCs w:val="28"/>
        </w:rPr>
        <w:t xml:space="preserve">в современных условиях – важнейшее качество профессионального педагога, без которого невозможно достичь высокого уровня педагогического мастерства. </w:t>
      </w:r>
      <w:r w:rsidRPr="0096393C">
        <w:rPr>
          <w:rFonts w:ascii="Times New Roman" w:hAnsi="Times New Roman"/>
          <w:bCs/>
          <w:sz w:val="24"/>
          <w:szCs w:val="28"/>
        </w:rPr>
        <w:t xml:space="preserve">Она определяется по наличию мотива включения в инновационную деятельность, </w:t>
      </w:r>
      <w:r w:rsidRPr="0096393C">
        <w:rPr>
          <w:rFonts w:ascii="Times New Roman" w:hAnsi="Times New Roman"/>
          <w:sz w:val="24"/>
          <w:szCs w:val="28"/>
        </w:rPr>
        <w:t>по комплексу знаний о современных требованиях к результатам школьного образования, инновационных моделях и технологиях образования, о том, что определяет потребности и возможности развития существующей педагогической практики и по общей компетентности в области педагогических инноваций.</w:t>
      </w:r>
    </w:p>
    <w:p w:rsidR="00141563" w:rsidRPr="0096393C" w:rsidRDefault="00141563" w:rsidP="00762FCC">
      <w:pPr>
        <w:pStyle w:val="a5"/>
        <w:ind w:firstLine="709"/>
        <w:jc w:val="both"/>
        <w:rPr>
          <w:rFonts w:ascii="Times New Roman" w:hAnsi="Times New Roman"/>
          <w:sz w:val="24"/>
          <w:szCs w:val="28"/>
        </w:rPr>
      </w:pPr>
      <w:r w:rsidRPr="0096393C">
        <w:rPr>
          <w:rFonts w:ascii="Times New Roman" w:hAnsi="Times New Roman"/>
          <w:sz w:val="24"/>
          <w:szCs w:val="28"/>
        </w:rPr>
        <w:t>С целью определения уровня готовности педагогов к инновационной деятельности проведён ряд диагностик</w:t>
      </w:r>
      <w:r w:rsidR="00AD6544" w:rsidRPr="0096393C">
        <w:rPr>
          <w:rFonts w:ascii="Times New Roman" w:hAnsi="Times New Roman"/>
          <w:sz w:val="24"/>
          <w:szCs w:val="28"/>
        </w:rPr>
        <w:t>:</w:t>
      </w:r>
    </w:p>
    <w:p w:rsidR="00141563" w:rsidRPr="0096393C" w:rsidRDefault="00141563" w:rsidP="00762FCC">
      <w:pPr>
        <w:pStyle w:val="a5"/>
        <w:ind w:firstLine="709"/>
        <w:jc w:val="both"/>
        <w:rPr>
          <w:rFonts w:ascii="Times New Roman" w:hAnsi="Times New Roman"/>
          <w:sz w:val="24"/>
          <w:szCs w:val="28"/>
        </w:rPr>
      </w:pPr>
      <w:r w:rsidRPr="0096393C">
        <w:rPr>
          <w:rFonts w:ascii="Times New Roman" w:hAnsi="Times New Roman"/>
          <w:bCs/>
          <w:sz w:val="24"/>
          <w:szCs w:val="28"/>
        </w:rPr>
        <w:t>Анкета «Оценка потребности педагогов в развитии и саморазвитии»;</w:t>
      </w:r>
    </w:p>
    <w:p w:rsidR="00141563" w:rsidRPr="0096393C" w:rsidRDefault="00141563" w:rsidP="00762FCC">
      <w:pPr>
        <w:pStyle w:val="a5"/>
        <w:ind w:firstLine="709"/>
        <w:jc w:val="both"/>
        <w:rPr>
          <w:rFonts w:ascii="Times New Roman" w:hAnsi="Times New Roman"/>
          <w:sz w:val="24"/>
          <w:szCs w:val="28"/>
        </w:rPr>
      </w:pPr>
      <w:r w:rsidRPr="0096393C">
        <w:rPr>
          <w:rFonts w:ascii="Times New Roman" w:hAnsi="Times New Roman"/>
          <w:sz w:val="24"/>
          <w:szCs w:val="28"/>
        </w:rPr>
        <w:t>Анкета «Восприимчивость педагогов к новому»;</w:t>
      </w:r>
    </w:p>
    <w:p w:rsidR="00141563" w:rsidRPr="0096393C" w:rsidRDefault="00141563" w:rsidP="00762FCC">
      <w:pPr>
        <w:pStyle w:val="a5"/>
        <w:ind w:firstLine="709"/>
        <w:jc w:val="both"/>
        <w:rPr>
          <w:rFonts w:ascii="Times New Roman" w:hAnsi="Times New Roman"/>
          <w:sz w:val="24"/>
          <w:szCs w:val="28"/>
        </w:rPr>
      </w:pPr>
      <w:r w:rsidRPr="0096393C">
        <w:rPr>
          <w:rFonts w:ascii="Times New Roman" w:hAnsi="Times New Roman"/>
          <w:sz w:val="24"/>
          <w:szCs w:val="28"/>
          <w:shd w:val="clear" w:color="auto" w:fill="FFFFFF"/>
        </w:rPr>
        <w:t>Анкета «Информационная готовность педагогического коллектива»;</w:t>
      </w:r>
      <w:r w:rsidRPr="0096393C">
        <w:rPr>
          <w:rFonts w:ascii="Times New Roman" w:hAnsi="Times New Roman"/>
          <w:sz w:val="24"/>
          <w:szCs w:val="28"/>
        </w:rPr>
        <w:t> </w:t>
      </w:r>
    </w:p>
    <w:p w:rsidR="00141563" w:rsidRPr="0096393C" w:rsidRDefault="00141563" w:rsidP="00762FCC">
      <w:pPr>
        <w:pStyle w:val="a5"/>
        <w:ind w:firstLine="709"/>
        <w:jc w:val="both"/>
        <w:rPr>
          <w:rFonts w:ascii="Times New Roman" w:hAnsi="Times New Roman"/>
          <w:sz w:val="24"/>
          <w:szCs w:val="28"/>
        </w:rPr>
      </w:pPr>
      <w:r w:rsidRPr="0096393C">
        <w:rPr>
          <w:rFonts w:ascii="Times New Roman" w:hAnsi="Times New Roman"/>
          <w:sz w:val="24"/>
          <w:szCs w:val="28"/>
        </w:rPr>
        <w:t>Анкета «Мотивационная готовность педагогического коллектива  к освоению новшеств»; </w:t>
      </w:r>
    </w:p>
    <w:p w:rsidR="00141563" w:rsidRPr="0096393C" w:rsidRDefault="00141563" w:rsidP="00762FCC">
      <w:pPr>
        <w:pStyle w:val="a5"/>
        <w:ind w:firstLine="709"/>
        <w:jc w:val="both"/>
        <w:rPr>
          <w:rFonts w:ascii="Times New Roman" w:hAnsi="Times New Roman"/>
          <w:sz w:val="24"/>
          <w:szCs w:val="28"/>
        </w:rPr>
      </w:pPr>
      <w:r w:rsidRPr="0096393C">
        <w:rPr>
          <w:rFonts w:ascii="Times New Roman" w:hAnsi="Times New Roman"/>
          <w:sz w:val="24"/>
          <w:szCs w:val="28"/>
        </w:rPr>
        <w:t>Анкета «</w:t>
      </w:r>
      <w:proofErr w:type="spellStart"/>
      <w:r w:rsidRPr="0096393C">
        <w:rPr>
          <w:rFonts w:ascii="Times New Roman" w:hAnsi="Times New Roman"/>
          <w:sz w:val="24"/>
          <w:szCs w:val="28"/>
        </w:rPr>
        <w:t>Антиинновационные</w:t>
      </w:r>
      <w:proofErr w:type="spellEnd"/>
      <w:r w:rsidRPr="0096393C">
        <w:rPr>
          <w:rFonts w:ascii="Times New Roman" w:hAnsi="Times New Roman"/>
          <w:sz w:val="24"/>
          <w:szCs w:val="28"/>
        </w:rPr>
        <w:t xml:space="preserve"> барьеры учителей, препятствующие освоению инноваций»;</w:t>
      </w:r>
    </w:p>
    <w:p w:rsidR="00141563" w:rsidRPr="0096393C" w:rsidRDefault="00141563" w:rsidP="00762FCC">
      <w:pPr>
        <w:pStyle w:val="a5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96393C">
        <w:rPr>
          <w:rFonts w:ascii="Times New Roman" w:hAnsi="Times New Roman"/>
          <w:bCs/>
          <w:sz w:val="24"/>
          <w:szCs w:val="28"/>
        </w:rPr>
        <w:t>Итоги оценки потребностей педагогов в развитии и саморазвитии (самооценка) на начало работы с инновационным проектом</w:t>
      </w:r>
      <w:r w:rsidRPr="0096393C">
        <w:rPr>
          <w:rFonts w:ascii="Times New Roman" w:hAnsi="Times New Roman"/>
          <w:sz w:val="24"/>
          <w:szCs w:val="28"/>
        </w:rPr>
        <w:t xml:space="preserve">: </w:t>
      </w:r>
      <w:r w:rsidRPr="0096393C">
        <w:rPr>
          <w:rFonts w:ascii="Times New Roman" w:hAnsi="Times New Roman"/>
          <w:sz w:val="24"/>
          <w:szCs w:val="28"/>
          <w:shd w:val="clear" w:color="auto" w:fill="FFFFFF"/>
        </w:rPr>
        <w:t xml:space="preserve">результаты свидетельствуют о том, что </w:t>
      </w:r>
      <w:r w:rsidR="0096393C" w:rsidRPr="0096393C">
        <w:rPr>
          <w:rFonts w:ascii="Times New Roman" w:hAnsi="Times New Roman"/>
          <w:sz w:val="24"/>
          <w:szCs w:val="28"/>
          <w:shd w:val="clear" w:color="auto" w:fill="FFFFFF"/>
        </w:rPr>
        <w:t xml:space="preserve">  </w:t>
      </w:r>
      <w:r w:rsidRPr="0096393C">
        <w:rPr>
          <w:rFonts w:ascii="Times New Roman" w:hAnsi="Times New Roman"/>
          <w:sz w:val="24"/>
          <w:szCs w:val="28"/>
          <w:shd w:val="clear" w:color="auto" w:fill="FFFFFF"/>
        </w:rPr>
        <w:t xml:space="preserve"> педагогов имеют высокую мотивацию к саморазвитию, а это в свою очередь является позитивным показателем участия педагогов в работе по повышению своего профессионального роста.</w:t>
      </w:r>
    </w:p>
    <w:p w:rsidR="00141563" w:rsidRPr="0096393C" w:rsidRDefault="00141563" w:rsidP="00762FCC">
      <w:pPr>
        <w:pStyle w:val="a5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96393C">
        <w:rPr>
          <w:rFonts w:ascii="Times New Roman" w:hAnsi="Times New Roman"/>
          <w:sz w:val="24"/>
          <w:szCs w:val="28"/>
        </w:rPr>
        <w:t xml:space="preserve">Результаты анкетирования «Восприимчивость педагогов к новому» говорят о том, что </w:t>
      </w:r>
      <w:r w:rsidR="0096393C" w:rsidRPr="0096393C">
        <w:rPr>
          <w:rFonts w:ascii="Times New Roman" w:hAnsi="Times New Roman"/>
          <w:sz w:val="24"/>
          <w:szCs w:val="28"/>
          <w:shd w:val="clear" w:color="auto" w:fill="FFFFFF"/>
        </w:rPr>
        <w:t xml:space="preserve">   </w:t>
      </w:r>
      <w:r w:rsidRPr="0096393C">
        <w:rPr>
          <w:rFonts w:ascii="Times New Roman" w:hAnsi="Times New Roman"/>
          <w:sz w:val="24"/>
          <w:szCs w:val="28"/>
          <w:shd w:val="clear" w:color="auto" w:fill="FFFFFF"/>
        </w:rPr>
        <w:t xml:space="preserve"> постоянно следят за передовым педагогическим опытом, занимаются самообразованием, используют в работе определенные педагогические идеи и развивают их. Инновационная деятельность осуществляется преимущественно на основе индивидуального опыта через литературу или общение с коллегами, а также повышение инновационной грамотности проходит через консультации, семинары-практикумы.</w:t>
      </w:r>
    </w:p>
    <w:p w:rsidR="00141563" w:rsidRPr="0096393C" w:rsidRDefault="00141563" w:rsidP="00762FCC">
      <w:pPr>
        <w:pStyle w:val="a5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96393C">
        <w:rPr>
          <w:rFonts w:ascii="Times New Roman" w:hAnsi="Times New Roman"/>
          <w:sz w:val="24"/>
          <w:szCs w:val="28"/>
          <w:shd w:val="clear" w:color="auto" w:fill="FFFFFF"/>
        </w:rPr>
        <w:t xml:space="preserve">Результаты анкетирования «Информационная готовность педагогического коллектива» показывают высокий уровень информационной готовности, все перечисленные источники информации широко используются в работе учителей. Созданы условия для своевременного и быстрого получения </w:t>
      </w:r>
      <w:proofErr w:type="gramStart"/>
      <w:r w:rsidRPr="0096393C">
        <w:rPr>
          <w:rFonts w:ascii="Times New Roman" w:hAnsi="Times New Roman"/>
          <w:sz w:val="24"/>
          <w:szCs w:val="28"/>
          <w:shd w:val="clear" w:color="auto" w:fill="FFFFFF"/>
        </w:rPr>
        <w:t>информации</w:t>
      </w:r>
      <w:proofErr w:type="gramEnd"/>
      <w:r w:rsidRPr="0096393C">
        <w:rPr>
          <w:rFonts w:ascii="Times New Roman" w:hAnsi="Times New Roman"/>
          <w:sz w:val="24"/>
          <w:szCs w:val="28"/>
          <w:shd w:val="clear" w:color="auto" w:fill="FFFFFF"/>
        </w:rPr>
        <w:t xml:space="preserve"> как через литературу, так и электронные носители и Интернет.</w:t>
      </w:r>
    </w:p>
    <w:p w:rsidR="00141563" w:rsidRPr="0096393C" w:rsidRDefault="00141563" w:rsidP="00762FCC">
      <w:pPr>
        <w:pStyle w:val="a5"/>
        <w:ind w:firstLine="709"/>
        <w:jc w:val="both"/>
        <w:rPr>
          <w:rFonts w:ascii="Times New Roman" w:hAnsi="Times New Roman"/>
          <w:sz w:val="24"/>
          <w:szCs w:val="28"/>
        </w:rPr>
      </w:pPr>
      <w:r w:rsidRPr="0096393C">
        <w:rPr>
          <w:rFonts w:ascii="Times New Roman" w:hAnsi="Times New Roman"/>
          <w:sz w:val="24"/>
          <w:szCs w:val="28"/>
        </w:rPr>
        <w:t>Анкетирование «Мотивационная готовность педагогического коллектива к освоению новшеств» показывает следующие результаты:</w:t>
      </w:r>
    </w:p>
    <w:p w:rsidR="00141563" w:rsidRPr="0096393C" w:rsidRDefault="00141563" w:rsidP="00762FCC">
      <w:pPr>
        <w:pStyle w:val="a5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96393C">
        <w:rPr>
          <w:rFonts w:ascii="Times New Roman" w:hAnsi="Times New Roman"/>
          <w:sz w:val="24"/>
          <w:szCs w:val="28"/>
          <w:shd w:val="clear" w:color="auto" w:fill="FFFFFF"/>
        </w:rPr>
        <w:t>наиболее значимыми мотивами, побуждающими учителей к новаторству, являются потребность в самовыражении, самосовершенствовании, потребность в новизне, обновлении, смене обстановки, преодолении рутины, стремление быть замеченным и по достоинству оцененным. Все названные мотивы связаны с возможностью самореализации личности учителя и показывают достаточно высокий уровень инновационного потенциала коллектива.</w:t>
      </w:r>
    </w:p>
    <w:p w:rsidR="00141563" w:rsidRPr="0096393C" w:rsidRDefault="00141563" w:rsidP="00762FCC">
      <w:pPr>
        <w:pStyle w:val="a5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96393C">
        <w:rPr>
          <w:rFonts w:ascii="Times New Roman" w:hAnsi="Times New Roman"/>
          <w:sz w:val="24"/>
          <w:szCs w:val="28"/>
          <w:shd w:val="clear" w:color="auto" w:fill="FFFFFF"/>
        </w:rPr>
        <w:lastRenderedPageBreak/>
        <w:t>Данная диагностика проводилась на начало учебного года (сентябрь) 201</w:t>
      </w:r>
      <w:r w:rsidR="00AD6544" w:rsidRPr="0096393C">
        <w:rPr>
          <w:rFonts w:ascii="Times New Roman" w:hAnsi="Times New Roman"/>
          <w:sz w:val="24"/>
          <w:szCs w:val="28"/>
          <w:shd w:val="clear" w:color="auto" w:fill="FFFFFF"/>
        </w:rPr>
        <w:t>5</w:t>
      </w:r>
      <w:r w:rsidRPr="0096393C">
        <w:rPr>
          <w:rFonts w:ascii="Times New Roman" w:hAnsi="Times New Roman"/>
          <w:sz w:val="24"/>
          <w:szCs w:val="28"/>
          <w:shd w:val="clear" w:color="auto" w:fill="FFFFFF"/>
        </w:rPr>
        <w:t xml:space="preserve">г. </w:t>
      </w:r>
    </w:p>
    <w:p w:rsidR="00141563" w:rsidRPr="0096393C" w:rsidRDefault="00AD6544" w:rsidP="00762FCC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sz w:val="24"/>
          <w:szCs w:val="28"/>
          <w:lang w:val="ru-RU"/>
        </w:rPr>
        <w:t xml:space="preserve">Проведен </w:t>
      </w:r>
      <w:r w:rsidRPr="0096393C">
        <w:rPr>
          <w:rFonts w:ascii="Times New Roman" w:hAnsi="Times New Roman"/>
          <w:bCs/>
          <w:sz w:val="24"/>
          <w:szCs w:val="28"/>
          <w:lang w:val="ru-RU"/>
        </w:rPr>
        <w:t>Педагогический совет «Анализ программы внедрения модели инновационного проекта»</w:t>
      </w:r>
      <w:proofErr w:type="gramStart"/>
      <w:r w:rsidRPr="0096393C">
        <w:rPr>
          <w:rFonts w:ascii="Times New Roman" w:hAnsi="Times New Roman"/>
          <w:bCs/>
          <w:sz w:val="24"/>
          <w:szCs w:val="28"/>
          <w:lang w:val="ru-RU"/>
        </w:rPr>
        <w:t>.И</w:t>
      </w:r>
      <w:proofErr w:type="gramEnd"/>
      <w:r w:rsidRPr="0096393C">
        <w:rPr>
          <w:rFonts w:ascii="Times New Roman" w:hAnsi="Times New Roman"/>
          <w:bCs/>
          <w:sz w:val="24"/>
          <w:szCs w:val="28"/>
          <w:lang w:val="ru-RU"/>
        </w:rPr>
        <w:t>зучение нормативно-правовой базы и тезауруса пространства инновационной деятельности, концептуальных основ.</w:t>
      </w:r>
    </w:p>
    <w:p w:rsidR="00AD6544" w:rsidRPr="0096393C" w:rsidRDefault="00AD6544" w:rsidP="00762FCC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Семинар МО классных руководителей «Совершенствование форм и методов работы классных руководителей по развитию социально-гражданских компетенций учащихся»</w:t>
      </w:r>
    </w:p>
    <w:p w:rsidR="00AD6544" w:rsidRPr="0096393C" w:rsidRDefault="00AD6544" w:rsidP="00762FCC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val="ru-RU"/>
        </w:rPr>
      </w:pPr>
      <w:proofErr w:type="spellStart"/>
      <w:r w:rsidRPr="0096393C">
        <w:rPr>
          <w:rFonts w:ascii="Times New Roman" w:hAnsi="Times New Roman"/>
          <w:bCs/>
          <w:sz w:val="24"/>
          <w:szCs w:val="28"/>
        </w:rPr>
        <w:t>Организ</w:t>
      </w:r>
      <w:r w:rsidRPr="0096393C">
        <w:rPr>
          <w:rFonts w:ascii="Times New Roman" w:hAnsi="Times New Roman"/>
          <w:bCs/>
          <w:sz w:val="24"/>
          <w:szCs w:val="28"/>
          <w:lang w:val="ru-RU"/>
        </w:rPr>
        <w:t>ована</w:t>
      </w:r>
      <w:proofErr w:type="spellEnd"/>
      <w:r w:rsidRPr="0096393C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96393C">
        <w:rPr>
          <w:rFonts w:ascii="Times New Roman" w:hAnsi="Times New Roman"/>
          <w:bCs/>
          <w:sz w:val="24"/>
          <w:szCs w:val="28"/>
        </w:rPr>
        <w:t>исследовательск</w:t>
      </w:r>
      <w:r w:rsidRPr="0096393C">
        <w:rPr>
          <w:rFonts w:ascii="Times New Roman" w:hAnsi="Times New Roman"/>
          <w:bCs/>
          <w:sz w:val="24"/>
          <w:szCs w:val="28"/>
          <w:lang w:val="ru-RU"/>
        </w:rPr>
        <w:t>ая</w:t>
      </w:r>
      <w:proofErr w:type="spellEnd"/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</w:t>
      </w:r>
      <w:r w:rsidRPr="0096393C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96393C">
        <w:rPr>
          <w:rFonts w:ascii="Times New Roman" w:hAnsi="Times New Roman"/>
          <w:bCs/>
          <w:sz w:val="24"/>
          <w:szCs w:val="28"/>
        </w:rPr>
        <w:t>деятельност</w:t>
      </w:r>
      <w:r w:rsidRPr="0096393C">
        <w:rPr>
          <w:rFonts w:ascii="Times New Roman" w:hAnsi="Times New Roman"/>
          <w:bCs/>
          <w:sz w:val="24"/>
          <w:szCs w:val="28"/>
          <w:lang w:val="ru-RU"/>
        </w:rPr>
        <w:t>ь</w:t>
      </w:r>
      <w:proofErr w:type="spellEnd"/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</w:t>
      </w:r>
      <w:proofErr w:type="spellStart"/>
      <w:r w:rsidRPr="0096393C">
        <w:rPr>
          <w:rFonts w:ascii="Times New Roman" w:hAnsi="Times New Roman"/>
          <w:bCs/>
          <w:sz w:val="24"/>
          <w:szCs w:val="28"/>
        </w:rPr>
        <w:t>учащихся</w:t>
      </w:r>
      <w:proofErr w:type="spellEnd"/>
      <w:r w:rsidRPr="0096393C">
        <w:rPr>
          <w:rFonts w:ascii="Times New Roman" w:hAnsi="Times New Roman"/>
          <w:bCs/>
          <w:sz w:val="24"/>
          <w:szCs w:val="28"/>
          <w:lang w:val="ru-RU"/>
        </w:rPr>
        <w:t>:</w:t>
      </w:r>
    </w:p>
    <w:p w:rsidR="00AD6544" w:rsidRPr="0096393C" w:rsidRDefault="00AD6544" w:rsidP="00762FCC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Проекты «Моя родословная»</w:t>
      </w:r>
    </w:p>
    <w:p w:rsidR="00AD6544" w:rsidRPr="0096393C" w:rsidRDefault="00AD6544" w:rsidP="00762FCC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«История моей фамилии»</w:t>
      </w:r>
    </w:p>
    <w:p w:rsidR="00AD6544" w:rsidRPr="0096393C" w:rsidRDefault="00AD6544" w:rsidP="00762FCC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«Герб моей семьи»</w:t>
      </w:r>
    </w:p>
    <w:p w:rsidR="00AD6544" w:rsidRPr="0096393C" w:rsidRDefault="00AD6544" w:rsidP="00762FCC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«Улицы Поречья: вчера и сегодня»</w:t>
      </w:r>
    </w:p>
    <w:p w:rsidR="00AD6544" w:rsidRPr="0096393C" w:rsidRDefault="00AD6544" w:rsidP="00762FCC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«Легенды Поречья»</w:t>
      </w:r>
    </w:p>
    <w:p w:rsidR="00AD6544" w:rsidRPr="0096393C" w:rsidRDefault="00AD6544" w:rsidP="00762FCC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«История вокзала»</w:t>
      </w:r>
    </w:p>
    <w:p w:rsidR="00AD6544" w:rsidRPr="0096393C" w:rsidRDefault="00AD6544" w:rsidP="00762FCC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«Флора и фауна озера Молочного»</w:t>
      </w:r>
    </w:p>
    <w:p w:rsidR="00AD6544" w:rsidRPr="0096393C" w:rsidRDefault="00AD6544" w:rsidP="00762FCC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</w:rPr>
        <w:t>«</w:t>
      </w:r>
      <w:proofErr w:type="spellStart"/>
      <w:r w:rsidRPr="0096393C">
        <w:rPr>
          <w:rFonts w:ascii="Times New Roman" w:hAnsi="Times New Roman"/>
          <w:bCs/>
          <w:sz w:val="24"/>
          <w:szCs w:val="28"/>
        </w:rPr>
        <w:t>История</w:t>
      </w:r>
      <w:proofErr w:type="spellEnd"/>
      <w:r w:rsidRPr="0096393C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96393C">
        <w:rPr>
          <w:rFonts w:ascii="Times New Roman" w:hAnsi="Times New Roman"/>
          <w:bCs/>
          <w:sz w:val="24"/>
          <w:szCs w:val="28"/>
        </w:rPr>
        <w:t>названий</w:t>
      </w:r>
      <w:proofErr w:type="spellEnd"/>
      <w:r w:rsidRPr="0096393C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96393C">
        <w:rPr>
          <w:rFonts w:ascii="Times New Roman" w:hAnsi="Times New Roman"/>
          <w:bCs/>
          <w:sz w:val="24"/>
          <w:szCs w:val="28"/>
        </w:rPr>
        <w:t>улиц</w:t>
      </w:r>
      <w:proofErr w:type="spellEnd"/>
      <w:r w:rsidRPr="0096393C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96393C">
        <w:rPr>
          <w:rFonts w:ascii="Times New Roman" w:hAnsi="Times New Roman"/>
          <w:bCs/>
          <w:sz w:val="24"/>
          <w:szCs w:val="28"/>
        </w:rPr>
        <w:t>Поречья</w:t>
      </w:r>
      <w:proofErr w:type="spellEnd"/>
      <w:r w:rsidRPr="0096393C">
        <w:rPr>
          <w:rFonts w:ascii="Times New Roman" w:hAnsi="Times New Roman"/>
          <w:bCs/>
          <w:sz w:val="24"/>
          <w:szCs w:val="28"/>
        </w:rPr>
        <w:t>»</w:t>
      </w:r>
    </w:p>
    <w:p w:rsidR="001E08D7" w:rsidRPr="0096393C" w:rsidRDefault="001E08D7" w:rsidP="00762FCC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Выпуск информационных материалов для обучающихся, родителей, педагогов на сайте школы (1 раз в четверть)</w:t>
      </w:r>
    </w:p>
    <w:p w:rsidR="001E08D7" w:rsidRPr="0096393C" w:rsidRDefault="001E08D7" w:rsidP="00762FCC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Создан банк методических материалов по организации  </w:t>
      </w:r>
    </w:p>
    <w:p w:rsidR="001E08D7" w:rsidRPr="0096393C" w:rsidRDefault="001E08D7" w:rsidP="00762FCC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инновационной работы школы</w:t>
      </w:r>
    </w:p>
    <w:p w:rsidR="001E08D7" w:rsidRPr="0096393C" w:rsidRDefault="001E08D7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а) методики изучения личности;</w:t>
      </w:r>
    </w:p>
    <w:p w:rsidR="001E08D7" w:rsidRPr="0096393C" w:rsidRDefault="001E08D7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б</w:t>
      </w:r>
      <w:proofErr w:type="gramStart"/>
      <w:r w:rsidRPr="0096393C">
        <w:rPr>
          <w:rFonts w:ascii="Times New Roman" w:hAnsi="Times New Roman"/>
          <w:bCs/>
          <w:sz w:val="24"/>
          <w:szCs w:val="28"/>
          <w:lang w:val="ru-RU"/>
        </w:rPr>
        <w:t>)д</w:t>
      </w:r>
      <w:proofErr w:type="gramEnd"/>
      <w:r w:rsidRPr="0096393C">
        <w:rPr>
          <w:rFonts w:ascii="Times New Roman" w:hAnsi="Times New Roman"/>
          <w:bCs/>
          <w:sz w:val="24"/>
          <w:szCs w:val="28"/>
          <w:lang w:val="ru-RU"/>
        </w:rPr>
        <w:t>ифференциально-диагностические опросники;</w:t>
      </w:r>
    </w:p>
    <w:p w:rsidR="001E08D7" w:rsidRPr="0096393C" w:rsidRDefault="001E08D7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в) карты интересов;</w:t>
      </w:r>
    </w:p>
    <w:p w:rsidR="001E08D7" w:rsidRPr="0096393C" w:rsidRDefault="001E08D7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г) наборы тестов;</w:t>
      </w:r>
    </w:p>
    <w:p w:rsidR="001E08D7" w:rsidRPr="0096393C" w:rsidRDefault="001E08D7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д) наборы анкет и т.д.</w:t>
      </w:r>
    </w:p>
    <w:p w:rsidR="001E08D7" w:rsidRPr="0096393C" w:rsidRDefault="001E08D7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е) разработки предметных уроков;</w:t>
      </w:r>
    </w:p>
    <w:p w:rsidR="001E08D7" w:rsidRPr="0096393C" w:rsidRDefault="001E08D7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ж) разработки классных часов;</w:t>
      </w:r>
    </w:p>
    <w:p w:rsidR="001E08D7" w:rsidRPr="0096393C" w:rsidRDefault="001E08D7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</w:rPr>
        <w:t xml:space="preserve">з) </w:t>
      </w:r>
      <w:proofErr w:type="spellStart"/>
      <w:proofErr w:type="gramStart"/>
      <w:r w:rsidRPr="0096393C">
        <w:rPr>
          <w:rFonts w:ascii="Times New Roman" w:hAnsi="Times New Roman"/>
          <w:bCs/>
          <w:sz w:val="24"/>
          <w:szCs w:val="28"/>
        </w:rPr>
        <w:t>рекомендации</w:t>
      </w:r>
      <w:proofErr w:type="spellEnd"/>
      <w:proofErr w:type="gramEnd"/>
      <w:r w:rsidRPr="0096393C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96393C">
        <w:rPr>
          <w:rFonts w:ascii="Times New Roman" w:hAnsi="Times New Roman"/>
          <w:bCs/>
          <w:sz w:val="24"/>
          <w:szCs w:val="28"/>
        </w:rPr>
        <w:t>классным</w:t>
      </w:r>
      <w:proofErr w:type="spellEnd"/>
      <w:r w:rsidRPr="0096393C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96393C">
        <w:rPr>
          <w:rFonts w:ascii="Times New Roman" w:hAnsi="Times New Roman"/>
          <w:bCs/>
          <w:sz w:val="24"/>
          <w:szCs w:val="28"/>
        </w:rPr>
        <w:t>руководителям</w:t>
      </w:r>
      <w:proofErr w:type="spellEnd"/>
      <w:r w:rsidRPr="0096393C">
        <w:rPr>
          <w:rFonts w:ascii="Times New Roman" w:hAnsi="Times New Roman"/>
          <w:bCs/>
          <w:sz w:val="24"/>
          <w:szCs w:val="28"/>
        </w:rPr>
        <w:t>.</w:t>
      </w:r>
    </w:p>
    <w:p w:rsidR="001E08D7" w:rsidRPr="0096393C" w:rsidRDefault="001E08D7" w:rsidP="00762FCC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Пополнение фонда библиотеки справочно-информационными и мультимедийными материалами теме проекта</w:t>
      </w:r>
    </w:p>
    <w:p w:rsidR="001E08D7" w:rsidRPr="0096393C" w:rsidRDefault="001E08D7" w:rsidP="00762FCC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Круглый стол «Анализ хода внедрения инновационного проекта»(1 раз в четверть)</w:t>
      </w:r>
    </w:p>
    <w:p w:rsidR="001E08D7" w:rsidRPr="0096393C" w:rsidRDefault="001E08D7" w:rsidP="00762FCC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Организация посещений и </w:t>
      </w:r>
      <w:proofErr w:type="spellStart"/>
      <w:r w:rsidRPr="0096393C">
        <w:rPr>
          <w:rFonts w:ascii="Times New Roman" w:hAnsi="Times New Roman"/>
          <w:bCs/>
          <w:sz w:val="24"/>
          <w:szCs w:val="28"/>
          <w:lang w:val="ru-RU"/>
        </w:rPr>
        <w:t>взаимопосещений</w:t>
      </w:r>
      <w:proofErr w:type="spellEnd"/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уроков,</w:t>
      </w:r>
    </w:p>
    <w:p w:rsidR="001E08D7" w:rsidRPr="0096393C" w:rsidRDefault="001E08D7" w:rsidP="00762FCC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факультативных занятий и внеклассных мероприятий по теме проекта. Их анализ и обмен опытом</w:t>
      </w:r>
      <w:proofErr w:type="gramStart"/>
      <w:r w:rsidRPr="0096393C">
        <w:rPr>
          <w:rFonts w:ascii="Times New Roman" w:hAnsi="Times New Roman"/>
          <w:bCs/>
          <w:sz w:val="24"/>
          <w:szCs w:val="28"/>
          <w:lang w:val="ru-RU"/>
        </w:rPr>
        <w:t>.</w:t>
      </w:r>
      <w:proofErr w:type="gramEnd"/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(</w:t>
      </w:r>
      <w:proofErr w:type="gramStart"/>
      <w:r w:rsidRPr="0096393C">
        <w:rPr>
          <w:rFonts w:ascii="Times New Roman" w:hAnsi="Times New Roman"/>
          <w:bCs/>
          <w:sz w:val="24"/>
          <w:szCs w:val="28"/>
          <w:lang w:val="ru-RU"/>
        </w:rPr>
        <w:t>п</w:t>
      </w:r>
      <w:proofErr w:type="gramEnd"/>
      <w:r w:rsidRPr="0096393C">
        <w:rPr>
          <w:rFonts w:ascii="Times New Roman" w:hAnsi="Times New Roman"/>
          <w:bCs/>
          <w:sz w:val="24"/>
          <w:szCs w:val="28"/>
          <w:lang w:val="ru-RU"/>
        </w:rPr>
        <w:t>о отдельному плану)</w:t>
      </w:r>
    </w:p>
    <w:p w:rsidR="00620C7A" w:rsidRPr="0096393C" w:rsidRDefault="001E08D7" w:rsidP="00762FCC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Разработаны и </w:t>
      </w:r>
      <w:r w:rsidR="00620C7A" w:rsidRPr="0096393C">
        <w:rPr>
          <w:rFonts w:ascii="Times New Roman" w:hAnsi="Times New Roman"/>
          <w:bCs/>
          <w:sz w:val="24"/>
          <w:szCs w:val="28"/>
          <w:lang w:val="ru-RU"/>
        </w:rPr>
        <w:t>проводятся</w:t>
      </w: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цикл</w:t>
      </w:r>
      <w:r w:rsidR="00620C7A" w:rsidRPr="0096393C">
        <w:rPr>
          <w:rFonts w:ascii="Times New Roman" w:hAnsi="Times New Roman"/>
          <w:bCs/>
          <w:sz w:val="24"/>
          <w:szCs w:val="28"/>
          <w:lang w:val="ru-RU"/>
        </w:rPr>
        <w:t>ы</w:t>
      </w: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классных часов по теме инновации</w:t>
      </w:r>
      <w:r w:rsidR="00620C7A" w:rsidRPr="0096393C">
        <w:rPr>
          <w:rFonts w:ascii="Times New Roman" w:hAnsi="Times New Roman"/>
          <w:bCs/>
          <w:sz w:val="24"/>
          <w:szCs w:val="28"/>
          <w:lang w:val="ru-RU"/>
        </w:rPr>
        <w:t xml:space="preserve">: </w:t>
      </w:r>
    </w:p>
    <w:p w:rsidR="001E08D7" w:rsidRPr="0096393C" w:rsidRDefault="00620C7A" w:rsidP="00762FCC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1.</w:t>
      </w:r>
      <w:r w:rsidR="001E08D7" w:rsidRPr="0096393C">
        <w:rPr>
          <w:rFonts w:ascii="Times New Roman" w:hAnsi="Times New Roman"/>
          <w:bCs/>
          <w:sz w:val="24"/>
          <w:szCs w:val="28"/>
          <w:lang w:val="ru-RU"/>
        </w:rPr>
        <w:t>«Наши односельчане»</w:t>
      </w:r>
    </w:p>
    <w:p w:rsidR="00620C7A" w:rsidRPr="0096393C" w:rsidRDefault="00620C7A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            </w:t>
      </w:r>
      <w:r w:rsidR="001E08D7" w:rsidRPr="0096393C">
        <w:rPr>
          <w:rFonts w:ascii="Times New Roman" w:hAnsi="Times New Roman"/>
          <w:bCs/>
          <w:sz w:val="24"/>
          <w:szCs w:val="28"/>
          <w:lang w:val="ru-RU"/>
        </w:rPr>
        <w:t xml:space="preserve"> </w:t>
      </w:r>
      <w:proofErr w:type="gramStart"/>
      <w:r w:rsidRPr="0096393C">
        <w:rPr>
          <w:rFonts w:ascii="Times New Roman" w:hAnsi="Times New Roman"/>
          <w:bCs/>
          <w:sz w:val="24"/>
          <w:szCs w:val="28"/>
          <w:lang w:val="ru-RU"/>
        </w:rPr>
        <w:t>2.</w:t>
      </w:r>
      <w:r w:rsidR="001E08D7" w:rsidRPr="0096393C">
        <w:rPr>
          <w:rFonts w:ascii="Times New Roman" w:hAnsi="Times New Roman"/>
          <w:bCs/>
          <w:sz w:val="24"/>
          <w:szCs w:val="28"/>
          <w:lang w:val="ru-RU"/>
        </w:rPr>
        <w:t xml:space="preserve">Конкурс сочинений детей «За что я люблю Поречье» (октябрь 2 </w:t>
      </w:r>
      <w:proofErr w:type="gramEnd"/>
    </w:p>
    <w:p w:rsidR="001E08D7" w:rsidRPr="0096393C" w:rsidRDefault="00620C7A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             </w:t>
      </w:r>
      <w:r w:rsidR="001E08D7" w:rsidRPr="0096393C">
        <w:rPr>
          <w:rFonts w:ascii="Times New Roman" w:hAnsi="Times New Roman"/>
          <w:bCs/>
          <w:sz w:val="24"/>
          <w:szCs w:val="28"/>
          <w:lang w:val="ru-RU"/>
        </w:rPr>
        <w:t>место в районе)</w:t>
      </w:r>
    </w:p>
    <w:p w:rsidR="00620C7A" w:rsidRPr="0096393C" w:rsidRDefault="001E08D7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   </w:t>
      </w:r>
      <w:r w:rsidR="00620C7A" w:rsidRPr="0096393C">
        <w:rPr>
          <w:rFonts w:ascii="Times New Roman" w:hAnsi="Times New Roman"/>
          <w:bCs/>
          <w:sz w:val="24"/>
          <w:szCs w:val="28"/>
          <w:lang w:val="ru-RU"/>
        </w:rPr>
        <w:t xml:space="preserve">        </w:t>
      </w: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 </w:t>
      </w:r>
      <w:r w:rsidR="00620C7A" w:rsidRPr="0096393C">
        <w:rPr>
          <w:rFonts w:ascii="Times New Roman" w:hAnsi="Times New Roman"/>
          <w:bCs/>
          <w:sz w:val="24"/>
          <w:szCs w:val="28"/>
          <w:lang w:val="ru-RU"/>
        </w:rPr>
        <w:t>3.</w:t>
      </w:r>
      <w:r w:rsidRPr="0096393C">
        <w:rPr>
          <w:rFonts w:ascii="Times New Roman" w:hAnsi="Times New Roman"/>
          <w:bCs/>
          <w:sz w:val="24"/>
          <w:szCs w:val="28"/>
          <w:lang w:val="ru-RU"/>
        </w:rPr>
        <w:t>Выпуск сборника «</w:t>
      </w:r>
      <w:proofErr w:type="spellStart"/>
      <w:r w:rsidRPr="0096393C">
        <w:rPr>
          <w:rFonts w:ascii="Times New Roman" w:hAnsi="Times New Roman"/>
          <w:bCs/>
          <w:sz w:val="24"/>
          <w:szCs w:val="28"/>
          <w:lang w:val="ru-RU"/>
        </w:rPr>
        <w:t>Парэцк</w:t>
      </w:r>
      <w:proofErr w:type="gramStart"/>
      <w:r w:rsidRPr="0096393C">
        <w:rPr>
          <w:rFonts w:ascii="Times New Roman" w:hAnsi="Times New Roman"/>
          <w:bCs/>
          <w:sz w:val="24"/>
          <w:szCs w:val="28"/>
        </w:rPr>
        <w:t>i</w:t>
      </w:r>
      <w:proofErr w:type="spellEnd"/>
      <w:proofErr w:type="gramEnd"/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я </w:t>
      </w:r>
      <w:proofErr w:type="spellStart"/>
      <w:r w:rsidRPr="0096393C">
        <w:rPr>
          <w:rFonts w:ascii="Times New Roman" w:hAnsi="Times New Roman"/>
          <w:bCs/>
          <w:sz w:val="24"/>
          <w:szCs w:val="28"/>
          <w:lang w:val="ru-RU"/>
        </w:rPr>
        <w:t>калыханк</w:t>
      </w:r>
      <w:r w:rsidRPr="0096393C">
        <w:rPr>
          <w:rFonts w:ascii="Times New Roman" w:hAnsi="Times New Roman"/>
          <w:bCs/>
          <w:sz w:val="24"/>
          <w:szCs w:val="28"/>
        </w:rPr>
        <w:t>i</w:t>
      </w:r>
      <w:proofErr w:type="spellEnd"/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» с иллюстрациями </w:t>
      </w:r>
    </w:p>
    <w:p w:rsidR="001E08D7" w:rsidRPr="0096393C" w:rsidRDefault="00620C7A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             </w:t>
      </w:r>
      <w:r w:rsidR="001E08D7" w:rsidRPr="0096393C">
        <w:rPr>
          <w:rFonts w:ascii="Times New Roman" w:hAnsi="Times New Roman"/>
          <w:bCs/>
          <w:sz w:val="24"/>
          <w:szCs w:val="28"/>
          <w:lang w:val="ru-RU"/>
        </w:rPr>
        <w:t>учащихс</w:t>
      </w:r>
      <w:proofErr w:type="gramStart"/>
      <w:r w:rsidR="001E08D7" w:rsidRPr="0096393C">
        <w:rPr>
          <w:rFonts w:ascii="Times New Roman" w:hAnsi="Times New Roman"/>
          <w:bCs/>
          <w:sz w:val="24"/>
          <w:szCs w:val="28"/>
          <w:lang w:val="ru-RU"/>
        </w:rPr>
        <w:t>я(</w:t>
      </w:r>
      <w:proofErr w:type="gramEnd"/>
      <w:r w:rsidR="001E08D7" w:rsidRPr="0096393C">
        <w:rPr>
          <w:rFonts w:ascii="Times New Roman" w:hAnsi="Times New Roman"/>
          <w:bCs/>
          <w:sz w:val="24"/>
          <w:szCs w:val="28"/>
          <w:lang w:val="ru-RU"/>
        </w:rPr>
        <w:t>ноябрь- Семенова М.В)</w:t>
      </w:r>
    </w:p>
    <w:p w:rsidR="00620C7A" w:rsidRPr="0096393C" w:rsidRDefault="00620C7A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            </w:t>
      </w:r>
      <w:proofErr w:type="gramStart"/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4.Выпуск видеороликов «Мая </w:t>
      </w:r>
      <w:proofErr w:type="spellStart"/>
      <w:r w:rsidRPr="0096393C">
        <w:rPr>
          <w:rFonts w:ascii="Times New Roman" w:hAnsi="Times New Roman"/>
          <w:bCs/>
          <w:sz w:val="24"/>
          <w:szCs w:val="28"/>
          <w:lang w:val="ru-RU"/>
        </w:rPr>
        <w:t>чароуная</w:t>
      </w:r>
      <w:proofErr w:type="spellEnd"/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Беларусь» (декабрь 2015 – </w:t>
      </w:r>
      <w:proofErr w:type="gramEnd"/>
    </w:p>
    <w:p w:rsidR="00620C7A" w:rsidRPr="0096393C" w:rsidRDefault="00620C7A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            Соболевская И.А.)</w:t>
      </w:r>
    </w:p>
    <w:p w:rsidR="00620C7A" w:rsidRPr="0096393C" w:rsidRDefault="00620C7A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           5. Проведение экскурсий по школьному музею «Наследие»,   </w:t>
      </w:r>
    </w:p>
    <w:p w:rsidR="00620C7A" w:rsidRPr="0096393C" w:rsidRDefault="00620C7A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             </w:t>
      </w:r>
      <w:proofErr w:type="spellStart"/>
      <w:r w:rsidRPr="0096393C">
        <w:rPr>
          <w:rFonts w:ascii="Times New Roman" w:hAnsi="Times New Roman"/>
          <w:bCs/>
          <w:sz w:val="24"/>
          <w:szCs w:val="28"/>
          <w:lang w:val="ru-RU"/>
        </w:rPr>
        <w:t>аг</w:t>
      </w:r>
      <w:proofErr w:type="gramStart"/>
      <w:r w:rsidRPr="0096393C">
        <w:rPr>
          <w:rFonts w:ascii="Times New Roman" w:hAnsi="Times New Roman"/>
          <w:bCs/>
          <w:sz w:val="24"/>
          <w:szCs w:val="28"/>
          <w:lang w:val="ru-RU"/>
        </w:rPr>
        <w:t>.П</w:t>
      </w:r>
      <w:proofErr w:type="gramEnd"/>
      <w:r w:rsidRPr="0096393C">
        <w:rPr>
          <w:rFonts w:ascii="Times New Roman" w:hAnsi="Times New Roman"/>
          <w:bCs/>
          <w:sz w:val="24"/>
          <w:szCs w:val="28"/>
          <w:lang w:val="ru-RU"/>
        </w:rPr>
        <w:t>оречье</w:t>
      </w:r>
      <w:proofErr w:type="spellEnd"/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, (Лукашевич О.И)Гродно(24),  </w:t>
      </w:r>
    </w:p>
    <w:p w:rsidR="00620C7A" w:rsidRPr="0096393C" w:rsidRDefault="00620C7A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            Гродненской област</w:t>
      </w:r>
      <w:proofErr w:type="gramStart"/>
      <w:r w:rsidRPr="0096393C">
        <w:rPr>
          <w:rFonts w:ascii="Times New Roman" w:hAnsi="Times New Roman"/>
          <w:bCs/>
          <w:sz w:val="24"/>
          <w:szCs w:val="28"/>
          <w:lang w:val="ru-RU"/>
        </w:rPr>
        <w:t>и(</w:t>
      </w:r>
      <w:proofErr w:type="gramEnd"/>
      <w:r w:rsidRPr="0096393C">
        <w:rPr>
          <w:rFonts w:ascii="Times New Roman" w:hAnsi="Times New Roman"/>
          <w:bCs/>
          <w:sz w:val="24"/>
          <w:szCs w:val="28"/>
          <w:lang w:val="ru-RU"/>
        </w:rPr>
        <w:t>Щучин), Беларуси (6)</w:t>
      </w:r>
    </w:p>
    <w:p w:rsidR="00762FCC" w:rsidRPr="0096393C" w:rsidRDefault="00620C7A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            6. Праздник «</w:t>
      </w:r>
      <w:proofErr w:type="spellStart"/>
      <w:r w:rsidRPr="0096393C">
        <w:rPr>
          <w:rFonts w:ascii="Times New Roman" w:hAnsi="Times New Roman"/>
          <w:bCs/>
          <w:sz w:val="24"/>
          <w:szCs w:val="28"/>
          <w:lang w:val="ru-RU"/>
        </w:rPr>
        <w:t>Беларуск</w:t>
      </w:r>
      <w:proofErr w:type="gramStart"/>
      <w:r w:rsidRPr="0096393C">
        <w:rPr>
          <w:rFonts w:ascii="Times New Roman" w:hAnsi="Times New Roman"/>
          <w:bCs/>
          <w:sz w:val="24"/>
          <w:szCs w:val="28"/>
        </w:rPr>
        <w:t>i</w:t>
      </w:r>
      <w:proofErr w:type="spellEnd"/>
      <w:proofErr w:type="gramEnd"/>
      <w:r w:rsidRPr="0096393C">
        <w:rPr>
          <w:rFonts w:ascii="Times New Roman" w:hAnsi="Times New Roman"/>
          <w:bCs/>
          <w:sz w:val="24"/>
          <w:szCs w:val="28"/>
          <w:lang w:val="ru-RU"/>
        </w:rPr>
        <w:t xml:space="preserve">я </w:t>
      </w:r>
      <w:proofErr w:type="spellStart"/>
      <w:r w:rsidRPr="0096393C">
        <w:rPr>
          <w:rFonts w:ascii="Times New Roman" w:hAnsi="Times New Roman"/>
          <w:bCs/>
          <w:sz w:val="24"/>
          <w:szCs w:val="28"/>
          <w:lang w:val="ru-RU"/>
        </w:rPr>
        <w:t>каляды</w:t>
      </w:r>
      <w:proofErr w:type="spellEnd"/>
      <w:r w:rsidRPr="0096393C">
        <w:rPr>
          <w:rFonts w:ascii="Times New Roman" w:hAnsi="Times New Roman"/>
          <w:bCs/>
          <w:sz w:val="24"/>
          <w:szCs w:val="28"/>
          <w:lang w:val="ru-RU"/>
        </w:rPr>
        <w:t>»</w:t>
      </w:r>
      <w:r w:rsidR="00762FCC" w:rsidRPr="0096393C">
        <w:rPr>
          <w:rFonts w:ascii="Times New Roman" w:hAnsi="Times New Roman"/>
          <w:bCs/>
          <w:sz w:val="24"/>
          <w:szCs w:val="28"/>
          <w:lang w:val="ru-RU"/>
        </w:rPr>
        <w:t xml:space="preserve"> (12.12- Семенова М.В.)</w:t>
      </w:r>
    </w:p>
    <w:p w:rsidR="00762FCC" w:rsidRPr="0096393C" w:rsidRDefault="00762FCC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В целом, работу по осуществлению инновационного проекта, можно признать удовлетворительной.</w:t>
      </w:r>
    </w:p>
    <w:p w:rsidR="00762FCC" w:rsidRPr="0096393C" w:rsidRDefault="00762FCC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</w:p>
    <w:p w:rsidR="00762FCC" w:rsidRPr="0096393C" w:rsidRDefault="00762FCC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</w:p>
    <w:p w:rsidR="00762FCC" w:rsidRPr="0096393C" w:rsidRDefault="00762FCC" w:rsidP="00762FC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val="ru-RU"/>
        </w:rPr>
      </w:pPr>
      <w:r w:rsidRPr="0096393C">
        <w:rPr>
          <w:rFonts w:ascii="Times New Roman" w:hAnsi="Times New Roman"/>
          <w:bCs/>
          <w:sz w:val="24"/>
          <w:szCs w:val="28"/>
          <w:lang w:val="ru-RU"/>
        </w:rPr>
        <w:t>Заместитель директора  по ВР                                                        Н.В. Сидорова</w:t>
      </w:r>
      <w:bookmarkStart w:id="0" w:name="_GoBack"/>
      <w:bookmarkEnd w:id="0"/>
    </w:p>
    <w:sectPr w:rsidR="00762FCC" w:rsidRPr="0096393C" w:rsidSect="0083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rtecOptimaUz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939"/>
    <w:multiLevelType w:val="hybridMultilevel"/>
    <w:tmpl w:val="DB1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6DED"/>
    <w:multiLevelType w:val="hybridMultilevel"/>
    <w:tmpl w:val="DE8C6250"/>
    <w:lvl w:ilvl="0" w:tplc="52DEA18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FE1FC8">
      <w:start w:val="1"/>
      <w:numFmt w:val="decimal"/>
      <w:lvlText w:val="%2."/>
      <w:lvlJc w:val="left"/>
      <w:pPr>
        <w:tabs>
          <w:tab w:val="num" w:pos="607"/>
        </w:tabs>
        <w:ind w:left="607" w:hanging="607"/>
      </w:pPr>
    </w:lvl>
    <w:lvl w:ilvl="2" w:tplc="0419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">
    <w:nsid w:val="09A941EE"/>
    <w:multiLevelType w:val="hybridMultilevel"/>
    <w:tmpl w:val="20105994"/>
    <w:lvl w:ilvl="0" w:tplc="D6948188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">
    <w:nsid w:val="10A543C3"/>
    <w:multiLevelType w:val="hybridMultilevel"/>
    <w:tmpl w:val="E76E1802"/>
    <w:lvl w:ilvl="0" w:tplc="D694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A3EE9"/>
    <w:multiLevelType w:val="hybridMultilevel"/>
    <w:tmpl w:val="B34C0194"/>
    <w:lvl w:ilvl="0" w:tplc="D694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703538"/>
    <w:multiLevelType w:val="hybridMultilevel"/>
    <w:tmpl w:val="AB569532"/>
    <w:lvl w:ilvl="0" w:tplc="D6948188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6">
    <w:nsid w:val="241E5DBD"/>
    <w:multiLevelType w:val="hybridMultilevel"/>
    <w:tmpl w:val="8840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E03CA"/>
    <w:multiLevelType w:val="hybridMultilevel"/>
    <w:tmpl w:val="5E8A4430"/>
    <w:lvl w:ilvl="0" w:tplc="302EAE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47B66"/>
    <w:multiLevelType w:val="hybridMultilevel"/>
    <w:tmpl w:val="96CA42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C77887"/>
    <w:multiLevelType w:val="hybridMultilevel"/>
    <w:tmpl w:val="B34C0194"/>
    <w:lvl w:ilvl="0" w:tplc="D694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B07CB3"/>
    <w:multiLevelType w:val="hybridMultilevel"/>
    <w:tmpl w:val="B34C0194"/>
    <w:lvl w:ilvl="0" w:tplc="D694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F97202"/>
    <w:multiLevelType w:val="hybridMultilevel"/>
    <w:tmpl w:val="1A4070CE"/>
    <w:lvl w:ilvl="0" w:tplc="775806D2">
      <w:start w:val="1"/>
      <w:numFmt w:val="bullet"/>
      <w:lvlText w:val="-"/>
      <w:lvlJc w:val="left"/>
      <w:pPr>
        <w:ind w:left="795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E391A9D"/>
    <w:multiLevelType w:val="hybridMultilevel"/>
    <w:tmpl w:val="8794BD74"/>
    <w:lvl w:ilvl="0" w:tplc="86C01666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>
    <w:nsid w:val="4E9041EF"/>
    <w:multiLevelType w:val="hybridMultilevel"/>
    <w:tmpl w:val="7D9EA4F2"/>
    <w:lvl w:ilvl="0" w:tplc="D694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504C6"/>
    <w:multiLevelType w:val="hybridMultilevel"/>
    <w:tmpl w:val="CFB00C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FE1FC8">
      <w:start w:val="1"/>
      <w:numFmt w:val="decimal"/>
      <w:lvlText w:val="%2."/>
      <w:lvlJc w:val="left"/>
      <w:pPr>
        <w:tabs>
          <w:tab w:val="num" w:pos="607"/>
        </w:tabs>
        <w:ind w:left="607" w:hanging="607"/>
      </w:pPr>
    </w:lvl>
    <w:lvl w:ilvl="2" w:tplc="0419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5">
    <w:nsid w:val="77B36E73"/>
    <w:multiLevelType w:val="hybridMultilevel"/>
    <w:tmpl w:val="DEC61588"/>
    <w:lvl w:ilvl="0" w:tplc="D694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14"/>
  </w:num>
  <w:num w:numId="6">
    <w:abstractNumId w:val="6"/>
  </w:num>
  <w:num w:numId="7">
    <w:abstractNumId w:val="12"/>
  </w:num>
  <w:num w:numId="8">
    <w:abstractNumId w:val="8"/>
  </w:num>
  <w:num w:numId="9">
    <w:abstractNumId w:val="15"/>
  </w:num>
  <w:num w:numId="10">
    <w:abstractNumId w:val="9"/>
  </w:num>
  <w:num w:numId="11">
    <w:abstractNumId w:val="10"/>
  </w:num>
  <w:num w:numId="12">
    <w:abstractNumId w:val="13"/>
  </w:num>
  <w:num w:numId="13">
    <w:abstractNumId w:val="5"/>
  </w:num>
  <w:num w:numId="14">
    <w:abstractNumId w:val="2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000B"/>
    <w:rsid w:val="00141563"/>
    <w:rsid w:val="0018000B"/>
    <w:rsid w:val="001E08D7"/>
    <w:rsid w:val="00620C7A"/>
    <w:rsid w:val="00762FCC"/>
    <w:rsid w:val="00832525"/>
    <w:rsid w:val="0096393C"/>
    <w:rsid w:val="00A42F7C"/>
    <w:rsid w:val="00AD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63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15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15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5">
    <w:name w:val="No Spacing"/>
    <w:uiPriority w:val="1"/>
    <w:qFormat/>
    <w:rsid w:val="001415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63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15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15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5">
    <w:name w:val="No Spacing"/>
    <w:uiPriority w:val="1"/>
    <w:qFormat/>
    <w:rsid w:val="001415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</cp:revision>
  <cp:lastPrinted>2016-02-02T04:48:00Z</cp:lastPrinted>
  <dcterms:created xsi:type="dcterms:W3CDTF">2016-02-02T02:09:00Z</dcterms:created>
  <dcterms:modified xsi:type="dcterms:W3CDTF">2016-02-02T04:48:00Z</dcterms:modified>
</cp:coreProperties>
</file>