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5"/>
        <w:gridCol w:w="4680"/>
      </w:tblGrid>
      <w:tr w:rsidR="00836208" w:rsidTr="00B818CD">
        <w:tc>
          <w:tcPr>
            <w:tcW w:w="4675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9D7472" w:rsidTr="00B818CD">
        <w:trPr>
          <w:trHeight w:val="1058"/>
        </w:trPr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</w:tr>
      <w:tr w:rsidR="00836208" w:rsidTr="00B818CD"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9D5693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 w:rsidRPr="00D86D4E">
        <w:rPr>
          <w:rFonts w:ascii="Times New Roman" w:hAnsi="Times New Roman"/>
          <w:sz w:val="30"/>
          <w:szCs w:val="30"/>
        </w:rPr>
        <w:t>Областным (Минскому городскому) исполнительным комитетам</w:t>
      </w:r>
    </w:p>
    <w:p w:rsidR="00D86D4E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Учреждение образования «Республиканский институт профессионального образования»</w:t>
      </w:r>
    </w:p>
    <w:p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8A042E" w:rsidRPr="009C7D53" w:rsidRDefault="009C7D53" w:rsidP="009D5693">
      <w:pPr>
        <w:spacing w:after="0" w:line="280" w:lineRule="exact"/>
        <w:ind w:left="4253" w:right="142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:rsidR="00927957" w:rsidRDefault="00927957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</w:p>
    <w:p w:rsidR="00FE4277" w:rsidRDefault="00184C3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 xml:space="preserve">ов </w:t>
      </w:r>
    </w:p>
    <w:p w:rsidR="0035616F" w:rsidRPr="00C47853" w:rsidRDefault="0035616F" w:rsidP="00A26D28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0F4E68" w:rsidRDefault="00FE4277" w:rsidP="000F4E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4277">
        <w:rPr>
          <w:rFonts w:ascii="Times New Roman" w:hAnsi="Times New Roman"/>
          <w:sz w:val="30"/>
          <w:szCs w:val="30"/>
        </w:rPr>
        <w:t xml:space="preserve">В целях реализации </w:t>
      </w:r>
      <w:r w:rsidR="000F4E68" w:rsidRPr="000F4E68">
        <w:rPr>
          <w:rFonts w:ascii="Times New Roman" w:hAnsi="Times New Roman"/>
          <w:sz w:val="30"/>
          <w:szCs w:val="30"/>
        </w:rPr>
        <w:t>международныхдоговоров Республики Беларусь</w:t>
      </w:r>
      <w:r w:rsidRPr="00FE4277">
        <w:rPr>
          <w:rFonts w:ascii="Times New Roman" w:hAnsi="Times New Roman"/>
          <w:sz w:val="30"/>
          <w:szCs w:val="30"/>
        </w:rPr>
        <w:t xml:space="preserve">о сотрудничестве в сфере образования </w:t>
      </w:r>
      <w:r w:rsidR="000F4E68" w:rsidRPr="000F4E68">
        <w:rPr>
          <w:rFonts w:ascii="Times New Roman" w:hAnsi="Times New Roman"/>
          <w:sz w:val="30"/>
          <w:szCs w:val="30"/>
        </w:rPr>
        <w:t>с иностранными государствами</w:t>
      </w:r>
      <w:r w:rsidRPr="00FE4277">
        <w:rPr>
          <w:rFonts w:ascii="Times New Roman" w:hAnsi="Times New Roman"/>
          <w:sz w:val="30"/>
          <w:szCs w:val="30"/>
        </w:rPr>
        <w:t xml:space="preserve">Министерство образования информирует о </w:t>
      </w:r>
      <w:r w:rsidR="001904CF">
        <w:rPr>
          <w:rFonts w:ascii="Times New Roman" w:hAnsi="Times New Roman"/>
          <w:sz w:val="30"/>
          <w:szCs w:val="30"/>
        </w:rPr>
        <w:t xml:space="preserve">наличии </w:t>
      </w:r>
      <w:r w:rsidRPr="00FE4277">
        <w:rPr>
          <w:rFonts w:ascii="Times New Roman" w:hAnsi="Times New Roman"/>
          <w:sz w:val="30"/>
          <w:szCs w:val="30"/>
        </w:rPr>
        <w:t xml:space="preserve">возможности </w:t>
      </w:r>
      <w:r w:rsidR="004F53A6">
        <w:rPr>
          <w:rFonts w:ascii="Times New Roman" w:hAnsi="Times New Roman"/>
          <w:sz w:val="30"/>
          <w:szCs w:val="30"/>
        </w:rPr>
        <w:t>обучения</w:t>
      </w:r>
      <w:r w:rsidRPr="00FE4277">
        <w:rPr>
          <w:rFonts w:ascii="Times New Roman" w:hAnsi="Times New Roman"/>
          <w:sz w:val="30"/>
          <w:szCs w:val="30"/>
        </w:rPr>
        <w:t xml:space="preserve"> граждан Республики Беларусь за рубежом </w:t>
      </w:r>
      <w:r w:rsidR="004F53A6">
        <w:rPr>
          <w:rFonts w:ascii="Times New Roman" w:hAnsi="Times New Roman"/>
          <w:sz w:val="30"/>
          <w:szCs w:val="30"/>
        </w:rPr>
        <w:t>в </w:t>
      </w:r>
      <w:r w:rsidR="000F4E68">
        <w:rPr>
          <w:rFonts w:ascii="Times New Roman" w:hAnsi="Times New Roman"/>
          <w:sz w:val="30"/>
          <w:szCs w:val="30"/>
        </w:rPr>
        <w:t>рамках:</w:t>
      </w:r>
    </w:p>
    <w:p w:rsidR="00CE0FA3" w:rsidRDefault="00CE0FA3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Республики Казахстан о сотрудничестве в области высшего и послевузов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ского образования от 10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.07.2009 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риложение №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1)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Pr="000F4E68" w:rsidRDefault="00CE0FA3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оглашения между Правительством Кыргызской Республики и Правительством Республики Беларусь о сотрудничестве в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области образования и науки от 04.07.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2006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риложение № 2)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P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Республики Таджикистан о сотрудничестве в сфере высшего и послевузовского образования от 31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.05.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2013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риложение № </w:t>
      </w:r>
      <w:r w:rsidR="00CE0FA3">
        <w:rPr>
          <w:rFonts w:ascii="Times New Roman" w:eastAsiaTheme="minorEastAsia" w:hAnsi="Times New Roman"/>
          <w:sz w:val="30"/>
          <w:szCs w:val="30"/>
          <w:lang w:eastAsia="ru-RU"/>
        </w:rPr>
        <w:t>3)</w:t>
      </w:r>
      <w:r w:rsidR="00CE0FA3"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Туркменистана в сфере образования от 27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.04.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2012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риложение 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 xml:space="preserve">№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4);</w:t>
      </w:r>
    </w:p>
    <w:p w:rsidR="00921840" w:rsidRDefault="00921840" w:rsidP="0092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921840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Социалистической Республики Вьетнам в области образования от 29.11.2011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риложение № 5)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601358" w:rsidRDefault="00601358" w:rsidP="0060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1358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>Соглашения между Правительством Республики Беларусь и Правительством Монголии о сотрудничестве в сфере образования от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04.09.2013 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риложение № 6);</w:t>
      </w:r>
    </w:p>
    <w:p w:rsidR="0028122A" w:rsidRPr="0028122A" w:rsidRDefault="0028122A" w:rsidP="00D5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highlight w:val="yellow"/>
          <w:lang w:eastAsia="ru-RU"/>
        </w:rPr>
      </w:pP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Республики Молдова о сотрудничестве в сфере образования</w:t>
      </w:r>
      <w:r w:rsidR="004A2291">
        <w:rPr>
          <w:rFonts w:ascii="Times New Roman" w:eastAsiaTheme="minorEastAsia" w:hAnsi="Times New Roman"/>
          <w:sz w:val="30"/>
          <w:szCs w:val="30"/>
          <w:lang w:eastAsia="ru-RU"/>
        </w:rPr>
        <w:t xml:space="preserve"> от </w:t>
      </w:r>
      <w:r w:rsidR="004A2291">
        <w:rPr>
          <w:rFonts w:ascii="Times New Roman" w:hAnsi="Times New Roman"/>
          <w:sz w:val="30"/>
          <w:szCs w:val="30"/>
          <w:lang w:eastAsia="ru-RU"/>
        </w:rPr>
        <w:t xml:space="preserve">30.10.2018 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риложение №</w:t>
      </w:r>
      <w:r w:rsidR="000F0928">
        <w:rPr>
          <w:rFonts w:ascii="Times New Roman" w:eastAsiaTheme="minorEastAsia" w:hAnsi="Times New Roman"/>
          <w:sz w:val="30"/>
          <w:szCs w:val="30"/>
          <w:lang w:eastAsia="ru-RU"/>
        </w:rPr>
        <w:t>7</w:t>
      </w:r>
      <w:r w:rsidR="004A2291">
        <w:rPr>
          <w:rFonts w:ascii="Times New Roman" w:eastAsiaTheme="minorEastAsia" w:hAnsi="Times New Roman"/>
          <w:sz w:val="30"/>
          <w:szCs w:val="30"/>
          <w:lang w:eastAsia="ru-RU"/>
        </w:rPr>
        <w:t>).</w:t>
      </w:r>
    </w:p>
    <w:p w:rsidR="000F4E68" w:rsidRPr="000F4E68" w:rsidRDefault="00605817" w:rsidP="00480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сведения </w:t>
      </w:r>
      <w:r w:rsidR="00AE4557" w:rsidRPr="00AE4557">
        <w:rPr>
          <w:rFonts w:ascii="Times New Roman" w:eastAsiaTheme="minorEastAsia" w:hAnsi="Times New Roman"/>
          <w:sz w:val="30"/>
          <w:szCs w:val="30"/>
          <w:lang w:eastAsia="ru-RU"/>
        </w:rPr>
        <w:t>подчиненных учреждений образования</w:t>
      </w:r>
      <w:r w:rsidR="00AE4557">
        <w:rPr>
          <w:rFonts w:ascii="Times New Roman" w:eastAsiaTheme="minorEastAsia" w:hAnsi="Times New Roman"/>
          <w:sz w:val="30"/>
          <w:szCs w:val="30"/>
          <w:lang w:eastAsia="ru-RU"/>
        </w:rPr>
        <w:t xml:space="preserve">, а также </w:t>
      </w: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>разместить на сайтах</w:t>
      </w:r>
      <w:r w:rsidR="004A2291">
        <w:rPr>
          <w:rFonts w:ascii="Times New Roman" w:eastAsiaTheme="minorEastAsia" w:hAnsi="Times New Roman"/>
          <w:sz w:val="30"/>
          <w:szCs w:val="30"/>
          <w:lang w:eastAsia="ru-RU"/>
        </w:rPr>
        <w:t xml:space="preserve"> учреждений </w:t>
      </w:r>
      <w:r w:rsidR="009D7472">
        <w:rPr>
          <w:rFonts w:ascii="Times New Roman" w:eastAsiaTheme="minorEastAsia" w:hAnsi="Times New Roman"/>
          <w:sz w:val="30"/>
          <w:szCs w:val="30"/>
          <w:lang w:eastAsia="ru-RU"/>
        </w:rPr>
        <w:t>о</w:t>
      </w:r>
      <w:r w:rsidR="004A2291">
        <w:rPr>
          <w:rFonts w:ascii="Times New Roman" w:eastAsiaTheme="minorEastAsia" w:hAnsi="Times New Roman"/>
          <w:sz w:val="30"/>
          <w:szCs w:val="30"/>
          <w:lang w:eastAsia="ru-RU"/>
        </w:rPr>
        <w:t xml:space="preserve">бразования </w:t>
      </w:r>
      <w:r w:rsidR="00B56FAC">
        <w:rPr>
          <w:rFonts w:ascii="Times New Roman" w:eastAsiaTheme="minorEastAsia" w:hAnsi="Times New Roman"/>
          <w:sz w:val="30"/>
          <w:szCs w:val="30"/>
          <w:lang w:eastAsia="ru-RU"/>
        </w:rPr>
        <w:t xml:space="preserve">и в срок </w:t>
      </w:r>
      <w:r w:rsidR="00480631"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до </w:t>
      </w:r>
      <w:r w:rsidR="009A4BCF"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>1 марта</w:t>
      </w:r>
      <w:r w:rsidR="000F4E68"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>20</w:t>
      </w:r>
      <w:r w:rsidR="0028122A"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>20</w:t>
      </w:r>
      <w:r w:rsidR="000F4E68"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г.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предоставить в </w:t>
      </w:r>
      <w:r w:rsidR="00480631"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Учебный центр международного сотрудн</w:t>
      </w:r>
      <w:r w:rsidR="00AE4557">
        <w:rPr>
          <w:rFonts w:ascii="Times New Roman" w:eastAsiaTheme="minorEastAsia" w:hAnsi="Times New Roman"/>
          <w:b/>
          <w:sz w:val="30"/>
          <w:szCs w:val="30"/>
          <w:lang w:eastAsia="ru-RU"/>
        </w:rPr>
        <w:t>ичества в сфере образования ГУО </w:t>
      </w:r>
      <w:r w:rsidR="00480631"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«Республиканский институт высшей школы»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дрес: 220007, г.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Минск,ул.Московская, 15, каб.727, 720, 808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="00480631">
        <w:rPr>
          <w:rFonts w:ascii="Times New Roman" w:eastAsiaTheme="minorEastAsia" w:hAnsi="Times New Roman"/>
          <w:sz w:val="30"/>
          <w:szCs w:val="30"/>
          <w:lang w:val="en-US" w:eastAsia="ru-RU"/>
        </w:rPr>
        <w:t>e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-</w:t>
      </w:r>
      <w:r w:rsidR="00480631">
        <w:rPr>
          <w:rFonts w:ascii="Times New Roman" w:eastAsiaTheme="minorEastAsia" w:hAnsi="Times New Roman"/>
          <w:sz w:val="30"/>
          <w:szCs w:val="30"/>
          <w:lang w:val="en-US" w:eastAsia="ru-RU"/>
        </w:rPr>
        <w:t>mail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: 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icecinf@gmail.com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т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ел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ефон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: +375 17 200 90 37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) 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списки кандидатов и следующие документы:</w:t>
      </w:r>
    </w:p>
    <w:p w:rsidR="000F4E68" w:rsidRP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у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, заполненн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ую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печатными буквами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,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с</w:t>
      </w:r>
      <w:r w:rsidR="002C579B">
        <w:rPr>
          <w:rFonts w:ascii="Times New Roman" w:eastAsiaTheme="minorEastAsia" w:hAnsi="Times New Roman"/>
          <w:sz w:val="30"/>
          <w:szCs w:val="30"/>
          <w:lang w:eastAsia="ru-RU"/>
        </w:rPr>
        <w:t> 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фотографией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 xml:space="preserve"> и</w:t>
      </w:r>
      <w:r w:rsidR="00CD672E" w:rsidRPr="00CD672E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прилагаемыми к ней документами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Pr="00DA537F">
        <w:rPr>
          <w:rFonts w:ascii="Times New Roman" w:eastAsiaTheme="minorEastAsia" w:hAnsi="Times New Roman"/>
          <w:sz w:val="30"/>
          <w:szCs w:val="30"/>
          <w:lang w:eastAsia="ru-RU"/>
        </w:rPr>
        <w:t xml:space="preserve">риложение </w:t>
      </w:r>
      <w:r w:rsidR="006D2EDA" w:rsidRPr="00DA537F">
        <w:rPr>
          <w:rFonts w:ascii="Times New Roman" w:eastAsiaTheme="minorEastAsia" w:hAnsi="Times New Roman"/>
          <w:sz w:val="30"/>
          <w:szCs w:val="30"/>
          <w:lang w:eastAsia="ru-RU"/>
        </w:rPr>
        <w:t>№</w:t>
      </w:r>
      <w:r w:rsidR="005B7D30" w:rsidRPr="00DA537F">
        <w:rPr>
          <w:rFonts w:ascii="Times New Roman" w:eastAsiaTheme="minorEastAsia" w:hAnsi="Times New Roman"/>
          <w:sz w:val="30"/>
          <w:szCs w:val="30"/>
          <w:lang w:eastAsia="ru-RU"/>
        </w:rPr>
        <w:t> </w:t>
      </w:r>
      <w:r w:rsidR="000F0928">
        <w:rPr>
          <w:rFonts w:ascii="Times New Roman" w:eastAsiaTheme="minorEastAsia" w:hAnsi="Times New Roman"/>
          <w:sz w:val="30"/>
          <w:szCs w:val="30"/>
          <w:lang w:eastAsia="ru-RU"/>
        </w:rPr>
        <w:t>8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Default="00B213E9" w:rsidP="00B21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выписк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у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текущих отметок (</w:t>
      </w:r>
      <w:r w:rsidRPr="00B213E9"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sym w:font="Symbol" w:char="F02D"/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также 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>автобиографи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 xml:space="preserve">, 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>копи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диплома, копи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приложения к диплому, медицинск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ую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справк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у</w:t>
      </w:r>
      <w:r w:rsidR="00784D46"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>;в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>се документ</w:t>
      </w:r>
      <w:r w:rsidR="00784D46">
        <w:rPr>
          <w:rFonts w:ascii="Times New Roman" w:eastAsiaTheme="minorEastAsia" w:hAnsi="Times New Roman"/>
          <w:sz w:val="30"/>
          <w:szCs w:val="30"/>
          <w:lang w:eastAsia="ru-RU"/>
        </w:rPr>
        <w:t>ы</w:t>
      </w:r>
      <w:r w:rsidR="00DE4025" w:rsidRPr="00DE4025"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>должны быть переведены на английский язык и заверены</w:t>
      </w:r>
      <w:r w:rsidR="0050119F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50119F" w:rsidRDefault="0050119F" w:rsidP="0050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копи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страниц паспорта с указанием установочных данных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>(31, 33 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страницы)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.</w:t>
      </w:r>
    </w:p>
    <w:p w:rsidR="006D42A4" w:rsidRDefault="006D42A4" w:rsidP="0050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С учетом страновых особенностей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сотрудники 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>Учебн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ого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центр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международного сотрудничества в сфере образования ГУО «Республиканский институт высшей школы» мо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гут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запросить дополн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ительные документы у кандидатов.</w:t>
      </w:r>
    </w:p>
    <w:p w:rsidR="00480631" w:rsidRDefault="00480631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ГУО «Республиканский институт высшей школы» необходимо предоставить сводную информацию в Министерство образования не позднее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5 марта 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20</w:t>
      </w:r>
      <w:r w:rsidR="0028122A">
        <w:rPr>
          <w:rFonts w:ascii="Times New Roman" w:eastAsiaTheme="minorEastAsia" w:hAnsi="Times New Roman"/>
          <w:sz w:val="30"/>
          <w:szCs w:val="30"/>
          <w:lang w:eastAsia="ru-RU"/>
        </w:rPr>
        <w:t>20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г.</w:t>
      </w:r>
    </w:p>
    <w:p w:rsidR="000F0928" w:rsidRDefault="000F092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Одновременно </w:t>
      </w:r>
      <w:r w:rsidR="00A40DD9">
        <w:rPr>
          <w:rFonts w:ascii="Times New Roman" w:eastAsiaTheme="minorEastAsia" w:hAnsi="Times New Roman"/>
          <w:sz w:val="30"/>
          <w:szCs w:val="30"/>
          <w:lang w:eastAsia="ru-RU"/>
        </w:rPr>
        <w:t xml:space="preserve">рекомендуемразместить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обозначенн</w:t>
      </w:r>
      <w:r w:rsidR="00A40DD9">
        <w:rPr>
          <w:rFonts w:ascii="Times New Roman" w:eastAsiaTheme="minorEastAsia" w:hAnsi="Times New Roman"/>
          <w:sz w:val="30"/>
          <w:szCs w:val="30"/>
          <w:lang w:eastAsia="ru-RU"/>
        </w:rPr>
        <w:t>ую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информаци</w:t>
      </w:r>
      <w:r w:rsidR="00A40DD9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в сети Интернет </w:t>
      </w:r>
      <w:r w:rsidR="00731DBC">
        <w:rPr>
          <w:rFonts w:ascii="Times New Roman" w:eastAsiaTheme="minorEastAsia" w:hAnsi="Times New Roman"/>
          <w:sz w:val="30"/>
          <w:szCs w:val="30"/>
          <w:lang w:eastAsia="ru-RU"/>
        </w:rPr>
        <w:t xml:space="preserve">с учетом </w:t>
      </w:r>
      <w:r w:rsidR="00A40DD9">
        <w:rPr>
          <w:rFonts w:ascii="Times New Roman" w:eastAsiaTheme="minorEastAsia" w:hAnsi="Times New Roman"/>
          <w:sz w:val="30"/>
          <w:szCs w:val="30"/>
          <w:lang w:eastAsia="ru-RU"/>
        </w:rPr>
        <w:t>прилагаемой структур</w:t>
      </w:r>
      <w:r w:rsidR="00731DBC">
        <w:rPr>
          <w:rFonts w:ascii="Times New Roman" w:eastAsiaTheme="minorEastAsia" w:hAnsi="Times New Roman"/>
          <w:sz w:val="30"/>
          <w:szCs w:val="30"/>
          <w:lang w:eastAsia="ru-RU"/>
        </w:rPr>
        <w:t>ы</w:t>
      </w:r>
      <w:r w:rsidR="00A40DD9"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1D0811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="00A40DD9">
        <w:rPr>
          <w:rFonts w:ascii="Times New Roman" w:eastAsiaTheme="minorEastAsia" w:hAnsi="Times New Roman"/>
          <w:sz w:val="30"/>
          <w:szCs w:val="30"/>
          <w:lang w:eastAsia="ru-RU"/>
        </w:rPr>
        <w:t xml:space="preserve">риложение № 9). </w:t>
      </w:r>
    </w:p>
    <w:p w:rsidR="000F4E68" w:rsidRPr="000F4E68" w:rsidRDefault="000F4E68" w:rsidP="0009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 л. в 1 экз. </w:t>
      </w:r>
    </w:p>
    <w:p w:rsidR="000F4E68" w:rsidRPr="000F4E68" w:rsidRDefault="000F4E68" w:rsidP="006D2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F4E68" w:rsidRPr="000F4E68" w:rsidRDefault="000F4E68" w:rsidP="00CE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Министр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8E2355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8E2355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>И.В.Карпенко</w:t>
      </w:r>
    </w:p>
    <w:p w:rsidR="006D42A4" w:rsidRDefault="006D42A4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F20" w:rsidRDefault="00B47F20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F4E68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="0028122A">
        <w:rPr>
          <w:rFonts w:ascii="Times New Roman" w:hAnsi="Times New Roman"/>
          <w:sz w:val="18"/>
          <w:szCs w:val="18"/>
        </w:rPr>
        <w:t>Савельева</w:t>
      </w:r>
      <w:r>
        <w:rPr>
          <w:rFonts w:ascii="Times New Roman" w:hAnsi="Times New Roman"/>
          <w:sz w:val="18"/>
          <w:szCs w:val="18"/>
        </w:rPr>
        <w:t xml:space="preserve"> 222 66 98</w:t>
      </w:r>
    </w:p>
    <w:p w:rsidR="004A2291" w:rsidRDefault="008C29E3" w:rsidP="00A40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08Хаткевич 222 67 50</w:t>
      </w:r>
      <w:r w:rsidR="004A2291">
        <w:rPr>
          <w:rFonts w:ascii="Times New Roman" w:hAnsi="Times New Roman"/>
          <w:sz w:val="18"/>
          <w:szCs w:val="18"/>
        </w:rPr>
        <w:br w:type="page"/>
      </w: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6D2EDA" w:rsidRPr="00134D11" w:rsidRDefault="006D2EDA" w:rsidP="006D2ED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:rsidR="00840EAF" w:rsidRPr="00525C7D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7069C3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7069C3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годув учреждения высшего образования Республики Казахстан</w:t>
      </w:r>
    </w:p>
    <w:p w:rsidR="00840EAF" w:rsidRPr="00840EAF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172636" w:rsidRPr="000B681B" w:rsidRDefault="00840EAF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="00172636"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 w:rsidR="000B681B"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</w:t>
      </w:r>
      <w:r w:rsidR="000B681B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по программам высшего образования I ступени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Республики Казахстан</w:t>
      </w:r>
      <w:r w:rsidR="00CD5598" w:rsidRPr="000B681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40EAF" w:rsidRPr="00CD5598" w:rsidRDefault="009D7472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bookmarkStart w:id="0" w:name="_GoBack"/>
      <w:bookmarkEnd w:id="0"/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 высшего образования Республики Казахстан 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Беларусь </w:t>
      </w:r>
      <w:r w:rsidR="00840EAF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9652C7" w:rsidRPr="00CD5598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Казахстанская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="00623B0D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обеспечивает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>Республики Казахстан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9652C7" w:rsidRPr="00D14D79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6D2EDA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402FC7" w:rsidRDefault="00402FC7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402FC7" w:rsidRPr="00D14D79" w:rsidRDefault="00402FC7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D2EDA" w:rsidRPr="00D14D79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8B0609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Кыргызской Республики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B681B" w:rsidRDefault="00CE0FA3" w:rsidP="000B68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 w:rsidR="000B681B"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 w:rsidR="000B681B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программам высшего образования I ступени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Кыргызской Республики.</w:t>
      </w:r>
    </w:p>
    <w:p w:rsidR="00CE0FA3" w:rsidRPr="00E22122" w:rsidRDefault="00360366" w:rsidP="000B68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6C798E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Кыргызской Республики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E22122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360366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20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годув учреждения высшего образования </w:t>
      </w:r>
      <w:r w:rsidR="008E2355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B681B" w:rsidRPr="000B681B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="003709AF"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="00BE698E"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</w:t>
      </w:r>
      <w:r w:rsidR="000B681B"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</w:t>
      </w:r>
      <w:r w:rsidR="000B681B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по программам высшего образования I ступени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Республики Таджикистан.</w:t>
      </w:r>
    </w:p>
    <w:p w:rsidR="00CE0FA3" w:rsidRPr="00D14D79" w:rsidRDefault="008D23EF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8E2355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Таджикистан 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</w:t>
      </w:r>
      <w:r w:rsidR="00186673" w:rsidRPr="008D23EF">
        <w:rPr>
          <w:rFonts w:ascii="Times New Roman" w:eastAsia="Times New Roman" w:hAnsi="Times New Roman"/>
          <w:sz w:val="30"/>
          <w:szCs w:val="30"/>
          <w:lang w:eastAsia="ru-RU"/>
        </w:rPr>
        <w:t>Беларусь</w:t>
      </w:r>
      <w:r w:rsidR="00CE0FA3"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8E2355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CB3CC9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DB3348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r w:rsidR="00B840A2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Туркменистана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B681B" w:rsidRPr="000B681B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6C798E"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Туркменистана в сфере образования от 27.04.2012 </w:t>
      </w:r>
      <w:r w:rsidR="00BE698E"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</w:t>
      </w:r>
      <w:r w:rsid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ки Беларусь могут быть выделены </w:t>
      </w:r>
      <w:r w:rsidR="000B681B" w:rsidRPr="000B681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30 мест 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</w:t>
      </w:r>
      <w:r w:rsidR="000B681B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по программам высшего                      образования I ступени</w:t>
      </w:r>
      <w:r w:rsidR="000B681B" w:rsidRPr="000B681B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высшего образования Туркменистана.</w:t>
      </w:r>
    </w:p>
    <w:p w:rsidR="00901977" w:rsidRDefault="00980B48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 w:rsidR="0025371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 w:rsidR="000F31B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7D525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6C798E" w:rsidRPr="00E8167A">
        <w:rPr>
          <w:rFonts w:ascii="Times New Roman" w:eastAsia="Times New Roman" w:hAnsi="Times New Roman"/>
          <w:sz w:val="30"/>
          <w:szCs w:val="30"/>
          <w:lang w:eastAsia="ru-RU"/>
        </w:rPr>
        <w:t>Туркменистана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иностранных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граждан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>, плановая медицинская помощь оказывается в соответствии с законодательством Туркменистана, а скорая и неотложная медицинск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6C798E" w:rsidRDefault="00CE0FA3" w:rsidP="00C17B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55F2E" w:rsidRDefault="00C55F2E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402FC7" w:rsidRDefault="00402FC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17B04" w:rsidRDefault="00C17B04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  <w:r w:rsidR="00CF2906">
        <w:rPr>
          <w:rFonts w:ascii="Times New Roman" w:hAnsi="Times New Roman"/>
          <w:sz w:val="30"/>
          <w:szCs w:val="30"/>
        </w:rPr>
        <w:t xml:space="preserve"> № 5</w:t>
      </w: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17B04" w:rsidRDefault="00CF2906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 w:rsidR="00481242">
        <w:rPr>
          <w:rFonts w:ascii="Times New Roman" w:hAnsi="Times New Roman"/>
          <w:b/>
          <w:sz w:val="30"/>
          <w:szCs w:val="30"/>
        </w:rPr>
        <w:t>20</w:t>
      </w:r>
      <w:r w:rsidRPr="00CF2906">
        <w:rPr>
          <w:rFonts w:ascii="Times New Roman" w:hAnsi="Times New Roman"/>
          <w:b/>
          <w:sz w:val="30"/>
          <w:szCs w:val="30"/>
        </w:rPr>
        <w:t>/202</w:t>
      </w:r>
      <w:r w:rsidR="00481242">
        <w:rPr>
          <w:rFonts w:ascii="Times New Roman" w:hAnsi="Times New Roman"/>
          <w:b/>
          <w:sz w:val="30"/>
          <w:szCs w:val="30"/>
        </w:rPr>
        <w:t>1</w:t>
      </w:r>
      <w:r w:rsidRPr="00CF2906">
        <w:rPr>
          <w:rFonts w:ascii="Times New Roman" w:hAnsi="Times New Roman"/>
          <w:b/>
          <w:sz w:val="30"/>
          <w:szCs w:val="30"/>
        </w:rPr>
        <w:t xml:space="preserve"> учебном годув учреждения высшего образования </w:t>
      </w:r>
      <w:r w:rsidR="00C17B04" w:rsidRPr="00CF2906">
        <w:rPr>
          <w:rFonts w:ascii="Times New Roman" w:hAnsi="Times New Roman"/>
          <w:b/>
          <w:sz w:val="30"/>
          <w:szCs w:val="30"/>
        </w:rPr>
        <w:t>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="00C17B04"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="00C17B04" w:rsidRPr="00CF2906">
        <w:rPr>
          <w:rFonts w:ascii="Times New Roman" w:hAnsi="Times New Roman"/>
          <w:b/>
          <w:sz w:val="30"/>
          <w:szCs w:val="30"/>
        </w:rPr>
        <w:t>Вьетнам</w:t>
      </w:r>
    </w:p>
    <w:p w:rsidR="007B7661" w:rsidRDefault="007B7661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F66CA8" w:rsidRPr="00F66CA8" w:rsidRDefault="00C17B04" w:rsidP="00F66CA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 </w:t>
      </w:r>
      <w:r w:rsidR="00F176A9" w:rsidRPr="00F176A9">
        <w:rPr>
          <w:rFonts w:ascii="Times New Roman" w:hAnsi="Times New Roman"/>
          <w:sz w:val="30"/>
          <w:szCs w:val="30"/>
        </w:rPr>
        <w:t>для граждан Республики Беларусь могут быть выделены</w:t>
      </w:r>
      <w:r w:rsidR="00F66CA8" w:rsidRPr="00F66CA8">
        <w:rPr>
          <w:rFonts w:ascii="Times New Roman" w:hAnsi="Times New Roman"/>
          <w:b/>
          <w:sz w:val="30"/>
          <w:szCs w:val="30"/>
        </w:rPr>
        <w:t xml:space="preserve">5 мест </w:t>
      </w:r>
      <w:r w:rsidR="00F66CA8" w:rsidRPr="00F66CA8">
        <w:rPr>
          <w:rFonts w:ascii="Times New Roman" w:hAnsi="Times New Roman"/>
          <w:sz w:val="30"/>
          <w:szCs w:val="30"/>
        </w:rPr>
        <w:t xml:space="preserve">для обучения </w:t>
      </w:r>
      <w:r w:rsidR="00F66CA8" w:rsidRPr="00A577DC">
        <w:rPr>
          <w:rFonts w:ascii="Times New Roman" w:hAnsi="Times New Roman"/>
          <w:b/>
          <w:sz w:val="30"/>
          <w:szCs w:val="30"/>
        </w:rPr>
        <w:t>по программам высшего образования I ступени</w:t>
      </w:r>
      <w:r w:rsidR="00F66CA8" w:rsidRPr="00F66CA8">
        <w:rPr>
          <w:rFonts w:ascii="Times New Roman" w:hAnsi="Times New Roman"/>
          <w:sz w:val="30"/>
          <w:szCs w:val="30"/>
        </w:rPr>
        <w:t xml:space="preserve"> в учреждениях высшего образования Социалистической Республики Вьетнам.</w:t>
      </w:r>
    </w:p>
    <w:p w:rsidR="00C17B04" w:rsidRPr="000F0928" w:rsidRDefault="003874A1" w:rsidP="00F66CA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="00C17B04" w:rsidRPr="00F06016">
        <w:rPr>
          <w:rFonts w:ascii="Times New Roman" w:hAnsi="Times New Roman"/>
          <w:sz w:val="30"/>
          <w:szCs w:val="30"/>
        </w:rPr>
        <w:t xml:space="preserve">елорусские кандидаты, которые направляются во Вьетнам, должны владеть </w:t>
      </w:r>
      <w:r w:rsidR="00C17B04" w:rsidRPr="000F0928">
        <w:rPr>
          <w:rFonts w:ascii="Times New Roman" w:hAnsi="Times New Roman"/>
          <w:b/>
          <w:sz w:val="30"/>
          <w:szCs w:val="30"/>
        </w:rPr>
        <w:t>английским или вьетнамским языком.</w:t>
      </w:r>
    </w:p>
    <w:p w:rsidR="00FD280C" w:rsidRPr="00FD280C" w:rsidRDefault="00FD280C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 xml:space="preserve">Вьетнамская сторона обеспечивает указанным лицам </w:t>
      </w:r>
      <w:r w:rsidRPr="000F0928">
        <w:rPr>
          <w:rFonts w:ascii="Times New Roman" w:hAnsi="Times New Roman"/>
          <w:b/>
          <w:sz w:val="30"/>
          <w:szCs w:val="30"/>
        </w:rPr>
        <w:t>бесплатное обучение,</w:t>
      </w:r>
      <w:r w:rsidRPr="00FD280C">
        <w:rPr>
          <w:rFonts w:ascii="Times New Roman" w:hAnsi="Times New Roman"/>
          <w:sz w:val="30"/>
          <w:szCs w:val="30"/>
        </w:rPr>
        <w:t xml:space="preserve"> доступ к проживанию в общежитии учреждения высшего образования </w:t>
      </w:r>
      <w:r w:rsidRPr="000F0928">
        <w:rPr>
          <w:rFonts w:ascii="Times New Roman" w:hAnsi="Times New Roman"/>
          <w:b/>
          <w:sz w:val="30"/>
          <w:szCs w:val="30"/>
        </w:rPr>
        <w:t>на равных условиях</w:t>
      </w:r>
      <w:r w:rsidRPr="00FD280C">
        <w:rPr>
          <w:rFonts w:ascii="Times New Roman" w:hAnsi="Times New Roman"/>
          <w:sz w:val="30"/>
          <w:szCs w:val="30"/>
        </w:rPr>
        <w:t xml:space="preserve"> с гражданами своего государства, скорую и неотложную медицинскую помощь, пользование учебными изданиями, в том числе учебными пособиями, </w:t>
      </w:r>
      <w:r w:rsidRPr="000F0928">
        <w:rPr>
          <w:rFonts w:ascii="Times New Roman" w:hAnsi="Times New Roman"/>
          <w:b/>
          <w:sz w:val="30"/>
          <w:szCs w:val="30"/>
        </w:rPr>
        <w:t>выплату стипендии</w:t>
      </w:r>
      <w:r w:rsidRPr="00FD280C">
        <w:rPr>
          <w:rFonts w:ascii="Times New Roman" w:hAnsi="Times New Roman"/>
          <w:sz w:val="30"/>
          <w:szCs w:val="30"/>
        </w:rPr>
        <w:t xml:space="preserve">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53938" w:rsidRDefault="00D53938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55F2E" w:rsidRDefault="00C55F2E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02FC7" w:rsidRDefault="00402FC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:rsidR="003C7F64" w:rsidRP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3C7F64" w:rsidRPr="003C7F64" w:rsidRDefault="003C7F64" w:rsidP="003C7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 w:rsidR="006937B7">
        <w:rPr>
          <w:rFonts w:ascii="Times New Roman" w:hAnsi="Times New Roman"/>
          <w:b/>
          <w:sz w:val="30"/>
          <w:szCs w:val="30"/>
        </w:rPr>
        <w:t>20</w:t>
      </w:r>
      <w:r w:rsidRPr="003C7F64">
        <w:rPr>
          <w:rFonts w:ascii="Times New Roman" w:hAnsi="Times New Roman"/>
          <w:b/>
          <w:sz w:val="30"/>
          <w:szCs w:val="30"/>
        </w:rPr>
        <w:t>/202</w:t>
      </w:r>
      <w:r w:rsidR="006937B7">
        <w:rPr>
          <w:rFonts w:ascii="Times New Roman" w:hAnsi="Times New Roman"/>
          <w:b/>
          <w:sz w:val="30"/>
          <w:szCs w:val="30"/>
        </w:rPr>
        <w:t>1</w:t>
      </w:r>
      <w:r w:rsidRPr="003C7F64"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</w:t>
      </w:r>
      <w:r w:rsidR="0062682D">
        <w:rPr>
          <w:rFonts w:ascii="Times New Roman" w:hAnsi="Times New Roman"/>
          <w:b/>
          <w:sz w:val="30"/>
          <w:szCs w:val="30"/>
        </w:rPr>
        <w:t>Монголии</w:t>
      </w:r>
    </w:p>
    <w:p w:rsidR="0062682D" w:rsidRDefault="0062682D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F0928" w:rsidRDefault="00C17B0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="00741121" w:rsidRPr="00100C87">
        <w:rPr>
          <w:rFonts w:ascii="Times New Roman" w:hAnsi="Times New Roman"/>
          <w:b/>
          <w:sz w:val="30"/>
          <w:szCs w:val="30"/>
        </w:rPr>
        <w:t>для граждан Республи</w:t>
      </w:r>
      <w:r w:rsidR="000F0928" w:rsidRPr="00100C87">
        <w:rPr>
          <w:rFonts w:ascii="Times New Roman" w:hAnsi="Times New Roman"/>
          <w:b/>
          <w:sz w:val="30"/>
          <w:szCs w:val="30"/>
        </w:rPr>
        <w:t>ки Беларусь</w:t>
      </w:r>
      <w:r w:rsidR="000F0928">
        <w:rPr>
          <w:rFonts w:ascii="Times New Roman" w:hAnsi="Times New Roman"/>
          <w:sz w:val="30"/>
          <w:szCs w:val="30"/>
        </w:rPr>
        <w:t xml:space="preserve"> могут быть выделены </w:t>
      </w:r>
      <w:r w:rsidR="004C11E7">
        <w:rPr>
          <w:rFonts w:ascii="Times New Roman" w:hAnsi="Times New Roman"/>
          <w:b/>
          <w:sz w:val="30"/>
          <w:szCs w:val="30"/>
        </w:rPr>
        <w:t>2</w:t>
      </w:r>
      <w:r w:rsidR="000F0928" w:rsidRPr="000F0928">
        <w:rPr>
          <w:rFonts w:ascii="Times New Roman" w:hAnsi="Times New Roman"/>
          <w:b/>
          <w:sz w:val="30"/>
          <w:szCs w:val="30"/>
        </w:rPr>
        <w:t xml:space="preserve"> места</w:t>
      </w:r>
      <w:r w:rsidR="000F0928" w:rsidRPr="000F0928">
        <w:rPr>
          <w:rFonts w:ascii="Times New Roman" w:hAnsi="Times New Roman"/>
          <w:sz w:val="30"/>
          <w:szCs w:val="30"/>
        </w:rPr>
        <w:t xml:space="preserve"> для обучения </w:t>
      </w:r>
      <w:r w:rsidR="000F0928" w:rsidRPr="00A577DC">
        <w:rPr>
          <w:rFonts w:ascii="Times New Roman" w:hAnsi="Times New Roman"/>
          <w:b/>
          <w:sz w:val="30"/>
          <w:szCs w:val="30"/>
        </w:rPr>
        <w:t>по программам высшего образования I ступени</w:t>
      </w:r>
      <w:r w:rsidR="000F0928" w:rsidRPr="000F0928">
        <w:rPr>
          <w:rFonts w:ascii="Times New Roman" w:hAnsi="Times New Roman"/>
          <w:sz w:val="30"/>
          <w:szCs w:val="30"/>
        </w:rPr>
        <w:t xml:space="preserve"> в учреждениях высшего образования Монголии.</w:t>
      </w:r>
    </w:p>
    <w:p w:rsidR="000F0928" w:rsidRDefault="00100C87" w:rsidP="000F092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="000F0928"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="000F0928"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 w:rsidR="000F0928">
        <w:rPr>
          <w:rFonts w:ascii="Times New Roman" w:hAnsi="Times New Roman"/>
          <w:sz w:val="30"/>
          <w:szCs w:val="30"/>
        </w:rPr>
        <w:t xml:space="preserve">, </w:t>
      </w:r>
      <w:r w:rsidR="000F0928"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="000F0928"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 w:rsidR="000F0928">
        <w:rPr>
          <w:rFonts w:ascii="Times New Roman" w:hAnsi="Times New Roman"/>
          <w:sz w:val="30"/>
          <w:szCs w:val="30"/>
        </w:rPr>
        <w:t xml:space="preserve">онодательством, </w:t>
      </w:r>
      <w:r w:rsidR="000F0928"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="000F0928"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="000F0928"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0F0928" w:rsidRPr="000F0928" w:rsidRDefault="000F0928" w:rsidP="000F0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0F0928" w:rsidRPr="000F0928" w:rsidRDefault="000F0928" w:rsidP="000F092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C17B04" w:rsidRDefault="00B478EB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="00D53938"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C55F2E" w:rsidRDefault="00C55F2E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0F0928" w:rsidRDefault="000F092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28122A" w:rsidRPr="004A5497" w:rsidRDefault="00BF2F1F" w:rsidP="000F092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 w:rsidR="0028122A" w:rsidRPr="004A5497">
        <w:rPr>
          <w:rFonts w:ascii="Times New Roman" w:hAnsi="Times New Roman"/>
          <w:sz w:val="30"/>
          <w:szCs w:val="30"/>
        </w:rPr>
        <w:t>Приложение № </w:t>
      </w:r>
      <w:r w:rsidR="000F0928">
        <w:rPr>
          <w:rFonts w:ascii="Times New Roman" w:hAnsi="Times New Roman"/>
          <w:sz w:val="30"/>
          <w:szCs w:val="30"/>
        </w:rPr>
        <w:t>7</w:t>
      </w:r>
    </w:p>
    <w:p w:rsidR="004A2291" w:rsidRDefault="004A2291" w:rsidP="004A229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A2291" w:rsidRPr="00525C7D" w:rsidRDefault="004A2291" w:rsidP="004A229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6937B7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6937B7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:rsidR="004A2291" w:rsidRPr="00840EAF" w:rsidRDefault="004A2291" w:rsidP="004A22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A577DC" w:rsidRDefault="004A2291" w:rsidP="00B85A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ельством Республики </w:t>
      </w:r>
      <w:r w:rsidR="00D54F48"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 w:rsid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программам </w:t>
      </w:r>
      <w:r w:rsidR="00D54F48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I ступен</w:t>
      </w:r>
      <w:r w:rsidR="00402FC7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>и</w:t>
      </w:r>
      <w:r w:rsidR="00D54F48" w:rsidRPr="00A577D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высшего образования</w:t>
      </w:r>
      <w:r w:rsidR="00A577DC" w:rsidRPr="00A577DC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учреждениях высшего образования </w:t>
      </w:r>
      <w:r w:rsidR="00F04DA8" w:rsidRPr="00F04DA8">
        <w:rPr>
          <w:rFonts w:ascii="Times New Roman" w:eastAsia="Times New Roman" w:hAnsi="Times New Roman"/>
          <w:sz w:val="30"/>
          <w:szCs w:val="30"/>
          <w:lang w:eastAsia="ru-RU"/>
        </w:rPr>
        <w:t>Республики Молдова</w:t>
      </w:r>
      <w:r w:rsidR="00A577DC" w:rsidRPr="00A577D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A2291" w:rsidRPr="00CD5598" w:rsidRDefault="004A2291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Во исполнение </w:t>
      </w:r>
      <w:r w:rsidR="00D82481" w:rsidRPr="00CD5598">
        <w:rPr>
          <w:rFonts w:ascii="Times New Roman" w:eastAsia="Times New Roman" w:hAnsi="Times New Roman"/>
          <w:sz w:val="30"/>
          <w:szCs w:val="30"/>
          <w:lang w:eastAsia="ru-RU"/>
        </w:rPr>
        <w:t>Соглашения,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принятые на обучение в учреждения высшего образования Республики 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</w:t>
      </w:r>
      <w:r w:rsidR="00D82481" w:rsidRPr="00CD5598">
        <w:rPr>
          <w:rFonts w:ascii="Times New Roman" w:eastAsia="Times New Roman" w:hAnsi="Times New Roman"/>
          <w:sz w:val="30"/>
          <w:szCs w:val="30"/>
          <w:lang w:eastAsia="ru-RU"/>
        </w:rPr>
        <w:t>Беларусь,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</w:t>
      </w:r>
      <w:r w:rsidR="00402FC7"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02FC7" w:rsidRDefault="00402FC7" w:rsidP="00402F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="004A2291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402FC7" w:rsidRDefault="00402FC7" w:rsidP="00402F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:rsidR="00402FC7" w:rsidRDefault="00402FC7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02FC7" w:rsidRPr="00D14D79" w:rsidRDefault="00402FC7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4A2291" w:rsidRDefault="004A229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473162" w:rsidRPr="00C17B04" w:rsidRDefault="00C17B04" w:rsidP="00C17B0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A40DD9">
        <w:rPr>
          <w:rFonts w:ascii="Times New Roman" w:hAnsi="Times New Roman"/>
          <w:sz w:val="30"/>
          <w:szCs w:val="30"/>
        </w:rPr>
        <w:t>8</w:t>
      </w:r>
    </w:p>
    <w:p w:rsidR="00402FC7" w:rsidRPr="008A0CEB" w:rsidRDefault="00402FC7" w:rsidP="007404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402FC7" w:rsidRDefault="00402FC7" w:rsidP="007404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 w:rsidR="00740479">
        <w:rPr>
          <w:rFonts w:ascii="Times New Roman" w:hAnsi="Times New Roman"/>
          <w:sz w:val="30"/>
          <w:szCs w:val="30"/>
        </w:rPr>
        <w:t xml:space="preserve">для участия в конкурсном отборе </w:t>
      </w:r>
      <w:r w:rsidR="00925A00">
        <w:rPr>
          <w:rFonts w:ascii="Times New Roman" w:hAnsi="Times New Roman"/>
          <w:sz w:val="30"/>
          <w:szCs w:val="30"/>
        </w:rPr>
        <w:t xml:space="preserve">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 xml:space="preserve">в рамках </w:t>
      </w:r>
      <w:r w:rsidR="00925A00">
        <w:rPr>
          <w:rFonts w:ascii="Times New Roman" w:hAnsi="Times New Roman"/>
          <w:sz w:val="30"/>
          <w:szCs w:val="30"/>
        </w:rPr>
        <w:t>международных договоров Республики Беларусь в сфере образования</w:t>
      </w:r>
    </w:p>
    <w:p w:rsidR="00740479" w:rsidRDefault="00740479" w:rsidP="007404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/>
      </w:tblPr>
      <w:tblGrid>
        <w:gridCol w:w="522"/>
        <w:gridCol w:w="2896"/>
        <w:gridCol w:w="2963"/>
        <w:gridCol w:w="2964"/>
      </w:tblGrid>
      <w:tr w:rsidR="00740479" w:rsidRPr="00134D11" w:rsidTr="00740479">
        <w:trPr>
          <w:trHeight w:val="1334"/>
        </w:trPr>
        <w:tc>
          <w:tcPr>
            <w:tcW w:w="522" w:type="dxa"/>
          </w:tcPr>
          <w:p w:rsidR="00740479" w:rsidRPr="00134D11" w:rsidRDefault="00740479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740479" w:rsidRPr="00134D11" w:rsidRDefault="00740479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740479" w:rsidRPr="00134D11" w:rsidRDefault="00740479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740479" w:rsidRPr="00134D11" w:rsidRDefault="00740479" w:rsidP="007404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364BF6">
        <w:tc>
          <w:tcPr>
            <w:tcW w:w="522" w:type="dxa"/>
          </w:tcPr>
          <w:p w:rsidR="00925A00" w:rsidRPr="00134D11" w:rsidRDefault="00925A0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25A00" w:rsidRPr="00134D11" w:rsidRDefault="00925A00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925A00" w:rsidRPr="00134D11" w:rsidRDefault="00925A00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925A00">
        <w:trPr>
          <w:trHeight w:val="364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925A00" w:rsidP="0092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rPr>
          <w:trHeight w:val="1028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86641A" w:rsidP="0086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="00C17B04"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A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F26E36">
        <w:trPr>
          <w:trHeight w:val="343"/>
        </w:trPr>
        <w:tc>
          <w:tcPr>
            <w:tcW w:w="522" w:type="dxa"/>
          </w:tcPr>
          <w:p w:rsidR="00925A00" w:rsidRPr="00134D11" w:rsidRDefault="00925A0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25A00" w:rsidRDefault="00925A00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925A00" w:rsidRPr="00134D11" w:rsidRDefault="00925A00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F26E36">
        <w:trPr>
          <w:trHeight w:val="343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4B73DB" w:rsidRDefault="00925A00" w:rsidP="006D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предыдущемуровне образования(при наличии)</w:t>
            </w:r>
          </w:p>
        </w:tc>
        <w:tc>
          <w:tcPr>
            <w:tcW w:w="5927" w:type="dxa"/>
            <w:gridSpan w:val="2"/>
          </w:tcPr>
          <w:p w:rsidR="00C17B04" w:rsidRPr="00134D11" w:rsidRDefault="006D7E8A" w:rsidP="008C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 w:rsidR="008C04B8"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86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2F20" w:rsidRPr="00134D11" w:rsidTr="00364BF6">
        <w:tc>
          <w:tcPr>
            <w:tcW w:w="522" w:type="dxa"/>
          </w:tcPr>
          <w:p w:rsidR="00BB2F20" w:rsidRPr="00134D11" w:rsidRDefault="00BB2F2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B2F20" w:rsidRPr="00134D11" w:rsidRDefault="00C33348" w:rsidP="006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BB2F20" w:rsidRPr="00134D11" w:rsidRDefault="00BB2F20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26E36" w:rsidRPr="00134D11" w:rsidTr="00364BF6">
        <w:tc>
          <w:tcPr>
            <w:tcW w:w="522" w:type="dxa"/>
          </w:tcPr>
          <w:p w:rsidR="00F26E36" w:rsidRPr="00134D11" w:rsidRDefault="00F26E36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26E36" w:rsidRDefault="00F26E36" w:rsidP="00C3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F26E36" w:rsidRPr="00134D11" w:rsidRDefault="00F26E36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364BF6">
        <w:tc>
          <w:tcPr>
            <w:tcW w:w="522" w:type="dxa"/>
          </w:tcPr>
          <w:p w:rsidR="00925A00" w:rsidRPr="00134D11" w:rsidRDefault="00925A00" w:rsidP="00925A0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25A00" w:rsidRPr="00134D11" w:rsidRDefault="00925A00" w:rsidP="0086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образования, где планируется обучение</w:t>
            </w:r>
          </w:p>
        </w:tc>
        <w:tc>
          <w:tcPr>
            <w:tcW w:w="5927" w:type="dxa"/>
            <w:gridSpan w:val="2"/>
          </w:tcPr>
          <w:p w:rsidR="00925A00" w:rsidRPr="00134D11" w:rsidRDefault="00925A00" w:rsidP="00925A0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46719E">
        <w:tc>
          <w:tcPr>
            <w:tcW w:w="522" w:type="dxa"/>
          </w:tcPr>
          <w:p w:rsidR="00925A00" w:rsidRPr="00134D11" w:rsidRDefault="00925A00" w:rsidP="00925A0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A00" w:rsidRPr="00925A00" w:rsidRDefault="00925A00" w:rsidP="0086641A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Мотивационное эссе на  русском</w:t>
            </w:r>
            <w:r w:rsidR="0086641A"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 w:rsidR="0086641A"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A00" w:rsidRPr="00925A00" w:rsidRDefault="00925A00" w:rsidP="00925A00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925A00" w:rsidRPr="00134D11" w:rsidTr="0046719E">
        <w:tc>
          <w:tcPr>
            <w:tcW w:w="522" w:type="dxa"/>
          </w:tcPr>
          <w:p w:rsidR="00925A00" w:rsidRPr="00134D11" w:rsidRDefault="00925A00" w:rsidP="00925A0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A00" w:rsidRPr="00925A00" w:rsidRDefault="00925A00" w:rsidP="00925A00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 w:rsidR="00887427">
              <w:rPr>
                <w:rStyle w:val="212pt"/>
                <w:rFonts w:eastAsia="Calibri"/>
                <w:b w:val="0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A00" w:rsidRPr="00925A00" w:rsidRDefault="00925A00" w:rsidP="008C04B8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>При</w:t>
            </w:r>
            <w:r w:rsidR="008C04B8">
              <w:rPr>
                <w:rStyle w:val="212pt"/>
                <w:rFonts w:eastAsia="Calibri"/>
                <w:b w:val="0"/>
              </w:rPr>
              <w:t xml:space="preserve">ложить </w:t>
            </w:r>
          </w:p>
        </w:tc>
      </w:tr>
    </w:tbl>
    <w:p w:rsidR="00A863BF" w:rsidRDefault="00A863BF" w:rsidP="00F26E36">
      <w:pPr>
        <w:pStyle w:val="ConsPlusNormal"/>
        <w:ind w:firstLine="539"/>
        <w:jc w:val="both"/>
      </w:pPr>
    </w:p>
    <w:p w:rsidR="00473162" w:rsidRDefault="00C17B04" w:rsidP="00F26E36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A40DD9" w:rsidRDefault="00A40DD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br w:type="page"/>
      </w:r>
    </w:p>
    <w:p w:rsidR="00A40DD9" w:rsidRDefault="00A40DD9" w:rsidP="00A40DD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9</w:t>
      </w:r>
    </w:p>
    <w:p w:rsidR="00731DBC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9036B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1DBC">
        <w:rPr>
          <w:rFonts w:ascii="Times New Roman" w:hAnsi="Times New Roman"/>
          <w:b/>
          <w:sz w:val="30"/>
          <w:szCs w:val="30"/>
        </w:rPr>
        <w:t>СТРУКТУРА РАЗМЕЩЕНИЯ ИНФОРМАЦИИ НА САЙТЕ</w:t>
      </w:r>
    </w:p>
    <w:p w:rsidR="00731DBC" w:rsidRPr="00731DBC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40DD9" w:rsidRPr="00731DBC" w:rsidRDefault="00A40DD9" w:rsidP="00731DBC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/>
          <w:i/>
          <w:color w:val="000000" w:themeColor="text1"/>
          <w:kern w:val="36"/>
          <w:sz w:val="30"/>
          <w:szCs w:val="30"/>
          <w:lang w:eastAsia="ru-RU"/>
        </w:rPr>
      </w:pPr>
      <w:r w:rsidRPr="00731DBC">
        <w:rPr>
          <w:rFonts w:ascii="Times New Roman" w:eastAsia="Times New Roman" w:hAnsi="Times New Roman"/>
          <w:i/>
          <w:color w:val="000000" w:themeColor="text1"/>
          <w:kern w:val="36"/>
          <w:sz w:val="30"/>
          <w:szCs w:val="30"/>
          <w:lang w:eastAsia="ru-RU"/>
        </w:rPr>
        <w:t>Название заголовка</w:t>
      </w:r>
    </w:p>
    <w:p w:rsidR="00A40DD9" w:rsidRPr="00A40DD9" w:rsidRDefault="00A40DD9" w:rsidP="00A40DD9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A40DD9">
        <w:rPr>
          <w:rFonts w:ascii="Times New Roman" w:eastAsia="Times New Roman" w:hAnsi="Times New Roman"/>
          <w:b/>
          <w:color w:val="000000" w:themeColor="text1"/>
          <w:kern w:val="36"/>
          <w:sz w:val="30"/>
          <w:szCs w:val="30"/>
          <w:lang w:eastAsia="ru-RU"/>
        </w:rPr>
        <w:t xml:space="preserve">Обучение в рамках международных договоров </w:t>
      </w:r>
    </w:p>
    <w:p w:rsidR="00A40DD9" w:rsidRPr="00A40DD9" w:rsidRDefault="0009036B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>С</w:t>
      </w:r>
      <w:r w:rsidR="00A40DD9" w:rsidRPr="00A40DD9">
        <w:rPr>
          <w:i/>
          <w:color w:val="000000" w:themeColor="text1"/>
          <w:sz w:val="30"/>
          <w:szCs w:val="30"/>
        </w:rPr>
        <w:t>одержание</w:t>
      </w:r>
      <w:r w:rsidR="00A40DD9">
        <w:rPr>
          <w:i/>
          <w:color w:val="000000" w:themeColor="text1"/>
          <w:sz w:val="30"/>
          <w:szCs w:val="30"/>
        </w:rPr>
        <w:t>: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40DD9">
        <w:rPr>
          <w:color w:val="000000" w:themeColor="text1"/>
          <w:sz w:val="30"/>
          <w:szCs w:val="30"/>
        </w:rPr>
        <w:t xml:space="preserve">В целях реализации международных договоров о сотрудничестве в сфере образования с иностранными государствами информируем о наличии имеющейся возможности обучения граждан Республики Беларусь за рубежом в рамках </w:t>
      </w:r>
      <w:r>
        <w:rPr>
          <w:color w:val="000000" w:themeColor="text1"/>
          <w:sz w:val="30"/>
          <w:szCs w:val="30"/>
        </w:rPr>
        <w:t xml:space="preserve">международных договоров в сфере образования </w:t>
      </w:r>
      <w:r w:rsidRPr="00A40DD9">
        <w:rPr>
          <w:color w:val="000000" w:themeColor="text1"/>
          <w:sz w:val="30"/>
          <w:szCs w:val="30"/>
        </w:rPr>
        <w:t>с Казахстаном, Кыргызстаном, Таджикистаном, Туркменистаном, Вьетнамом, Монголией и Молдовой.</w:t>
      </w:r>
    </w:p>
    <w:p w:rsidR="00A40DD9" w:rsidRPr="0008109F" w:rsidRDefault="00A40DD9" w:rsidP="00A40DD9">
      <w:pPr>
        <w:pStyle w:val="af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08109F">
        <w:rPr>
          <w:iCs/>
          <w:color w:val="000000" w:themeColor="text1"/>
          <w:sz w:val="30"/>
          <w:szCs w:val="30"/>
        </w:rPr>
        <w:t xml:space="preserve">Для участия в </w:t>
      </w:r>
      <w:r w:rsidR="0009036B" w:rsidRPr="00820394">
        <w:rPr>
          <w:b/>
          <w:iCs/>
          <w:color w:val="000000" w:themeColor="text1"/>
          <w:sz w:val="30"/>
          <w:szCs w:val="30"/>
        </w:rPr>
        <w:t xml:space="preserve">конкурсном </w:t>
      </w:r>
      <w:r w:rsidRPr="00820394">
        <w:rPr>
          <w:b/>
          <w:iCs/>
          <w:color w:val="000000" w:themeColor="text1"/>
          <w:sz w:val="30"/>
          <w:szCs w:val="30"/>
        </w:rPr>
        <w:t>отборе</w:t>
      </w:r>
      <w:r w:rsidRPr="0008109F">
        <w:rPr>
          <w:iCs/>
          <w:color w:val="000000" w:themeColor="text1"/>
          <w:sz w:val="30"/>
          <w:szCs w:val="30"/>
        </w:rPr>
        <w:t xml:space="preserve"> кандидат</w:t>
      </w:r>
      <w:r w:rsidR="0009036B">
        <w:rPr>
          <w:iCs/>
          <w:color w:val="000000" w:themeColor="text1"/>
          <w:sz w:val="30"/>
          <w:szCs w:val="30"/>
        </w:rPr>
        <w:t>ам</w:t>
      </w:r>
      <w:r w:rsidRPr="0008109F">
        <w:rPr>
          <w:iCs/>
          <w:color w:val="000000" w:themeColor="text1"/>
          <w:sz w:val="30"/>
          <w:szCs w:val="30"/>
        </w:rPr>
        <w:t xml:space="preserve">необходимо </w:t>
      </w:r>
      <w:r w:rsidR="0009036B" w:rsidRPr="0009036B">
        <w:rPr>
          <w:iCs/>
          <w:color w:val="000000" w:themeColor="text1"/>
          <w:sz w:val="30"/>
          <w:szCs w:val="30"/>
        </w:rPr>
        <w:t xml:space="preserve">до </w:t>
      </w:r>
      <w:r w:rsidR="0009036B">
        <w:rPr>
          <w:iCs/>
          <w:color w:val="000000" w:themeColor="text1"/>
          <w:sz w:val="30"/>
          <w:szCs w:val="30"/>
        </w:rPr>
        <w:t>28</w:t>
      </w:r>
      <w:r w:rsidR="0009036B" w:rsidRPr="0009036B">
        <w:rPr>
          <w:iCs/>
          <w:color w:val="000000" w:themeColor="text1"/>
          <w:sz w:val="30"/>
          <w:szCs w:val="30"/>
        </w:rPr>
        <w:t xml:space="preserve"> февраля </w:t>
      </w:r>
      <w:r w:rsidRPr="0008109F">
        <w:rPr>
          <w:iCs/>
          <w:color w:val="000000" w:themeColor="text1"/>
          <w:sz w:val="30"/>
          <w:szCs w:val="30"/>
        </w:rPr>
        <w:t xml:space="preserve">предоставить </w:t>
      </w:r>
      <w:r w:rsidR="0009036B">
        <w:rPr>
          <w:iCs/>
          <w:color w:val="000000" w:themeColor="text1"/>
          <w:sz w:val="30"/>
          <w:szCs w:val="30"/>
        </w:rPr>
        <w:t xml:space="preserve">в </w:t>
      </w:r>
      <w:r w:rsidRPr="0008109F">
        <w:rPr>
          <w:i/>
          <w:iCs/>
          <w:color w:val="000000" w:themeColor="text1"/>
          <w:sz w:val="30"/>
          <w:szCs w:val="30"/>
        </w:rPr>
        <w:t>(указать куда)</w:t>
      </w:r>
      <w:r w:rsidRPr="0008109F">
        <w:rPr>
          <w:iCs/>
          <w:color w:val="000000" w:themeColor="text1"/>
          <w:sz w:val="30"/>
          <w:szCs w:val="30"/>
        </w:rPr>
        <w:t xml:space="preserve"> следующие документы</w:t>
      </w:r>
      <w:r w:rsidRPr="0008109F">
        <w:rPr>
          <w:color w:val="000000" w:themeColor="text1"/>
          <w:sz w:val="30"/>
          <w:szCs w:val="30"/>
        </w:rPr>
        <w:t>: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анкету,</w:t>
      </w:r>
      <w:r w:rsidRPr="00A40DD9">
        <w:rPr>
          <w:color w:val="000000" w:themeColor="text1"/>
          <w:sz w:val="30"/>
          <w:szCs w:val="30"/>
        </w:rPr>
        <w:t xml:space="preserve"> заполненную печатными буквами</w:t>
      </w:r>
      <w:r w:rsidR="007A65C8"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с фотографией</w:t>
      </w:r>
      <w:r w:rsidR="007A65C8">
        <w:rPr>
          <w:color w:val="000000" w:themeColor="text1"/>
          <w:sz w:val="30"/>
          <w:szCs w:val="30"/>
        </w:rPr>
        <w:t xml:space="preserve">и </w:t>
      </w:r>
      <w:r>
        <w:rPr>
          <w:color w:val="000000" w:themeColor="text1"/>
          <w:sz w:val="30"/>
          <w:szCs w:val="30"/>
        </w:rPr>
        <w:t xml:space="preserve">прилагаемыми к ней документами </w:t>
      </w:r>
      <w:r w:rsidR="0008109F">
        <w:rPr>
          <w:color w:val="000000" w:themeColor="text1"/>
          <w:sz w:val="30"/>
          <w:szCs w:val="30"/>
        </w:rPr>
        <w:sym w:font="Symbol" w:char="F02D"/>
      </w:r>
      <w:r w:rsidR="0008109F">
        <w:rPr>
          <w:i/>
          <w:color w:val="000000" w:themeColor="text1"/>
          <w:sz w:val="30"/>
          <w:szCs w:val="30"/>
        </w:rPr>
        <w:t>ссылка на А</w:t>
      </w:r>
      <w:r w:rsidRPr="00A40DD9">
        <w:rPr>
          <w:i/>
          <w:color w:val="000000" w:themeColor="text1"/>
          <w:sz w:val="30"/>
          <w:szCs w:val="30"/>
        </w:rPr>
        <w:t>нкет</w:t>
      </w:r>
      <w:r w:rsidR="0008109F">
        <w:rPr>
          <w:i/>
          <w:color w:val="000000" w:themeColor="text1"/>
          <w:sz w:val="30"/>
          <w:szCs w:val="30"/>
        </w:rPr>
        <w:t>у(</w:t>
      </w:r>
      <w:r w:rsidRPr="00A40DD9">
        <w:rPr>
          <w:i/>
          <w:color w:val="000000" w:themeColor="text1"/>
          <w:sz w:val="30"/>
          <w:szCs w:val="30"/>
        </w:rPr>
        <w:t>размещается для скачивания)</w:t>
      </w:r>
      <w:r>
        <w:rPr>
          <w:i/>
          <w:color w:val="000000" w:themeColor="text1"/>
          <w:sz w:val="30"/>
          <w:szCs w:val="30"/>
        </w:rPr>
        <w:t>;</w:t>
      </w:r>
    </w:p>
    <w:p w:rsidR="00A40DD9" w:rsidRPr="00A40DD9" w:rsidRDefault="00A40DD9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выписку текущих отметок</w:t>
      </w:r>
      <w:r w:rsidRPr="00A40DD9">
        <w:rPr>
          <w:color w:val="000000" w:themeColor="text1"/>
          <w:sz w:val="30"/>
          <w:szCs w:val="30"/>
        </w:rPr>
        <w:t xml:space="preserve"> (для Вьетнама </w:t>
      </w:r>
      <w:r w:rsidR="007A65C8">
        <w:rPr>
          <w:color w:val="000000" w:themeColor="text1"/>
          <w:sz w:val="30"/>
          <w:szCs w:val="30"/>
        </w:rPr>
        <w:sym w:font="Symbol" w:char="F02D"/>
      </w:r>
      <w:r w:rsidRPr="00A40DD9">
        <w:rPr>
          <w:color w:val="000000" w:themeColor="text1"/>
          <w:sz w:val="30"/>
          <w:szCs w:val="30"/>
        </w:rPr>
        <w:t>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A40DD9" w:rsidRPr="00A40DD9" w:rsidRDefault="0008109F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08109F">
        <w:rPr>
          <w:b/>
          <w:color w:val="000000" w:themeColor="text1"/>
          <w:sz w:val="30"/>
          <w:szCs w:val="30"/>
        </w:rPr>
        <w:t>копи</w:t>
      </w:r>
      <w:r w:rsidR="007A65C8">
        <w:rPr>
          <w:b/>
          <w:color w:val="000000" w:themeColor="text1"/>
          <w:sz w:val="30"/>
          <w:szCs w:val="30"/>
        </w:rPr>
        <w:t>ю</w:t>
      </w:r>
      <w:r w:rsidRPr="0008109F">
        <w:rPr>
          <w:b/>
          <w:color w:val="000000" w:themeColor="text1"/>
          <w:sz w:val="30"/>
          <w:szCs w:val="30"/>
        </w:rPr>
        <w:t xml:space="preserve"> страниц </w:t>
      </w:r>
      <w:r w:rsidR="00A40DD9" w:rsidRPr="00A40DD9">
        <w:rPr>
          <w:b/>
          <w:color w:val="000000" w:themeColor="text1"/>
          <w:sz w:val="30"/>
          <w:szCs w:val="30"/>
        </w:rPr>
        <w:t>паспорта</w:t>
      </w:r>
      <w:r w:rsidR="00A40DD9" w:rsidRPr="00A40DD9">
        <w:rPr>
          <w:color w:val="000000" w:themeColor="text1"/>
          <w:sz w:val="30"/>
          <w:szCs w:val="30"/>
        </w:rPr>
        <w:t xml:space="preserve"> с указанием установочных данных (31, 33 страницы).</w:t>
      </w:r>
    </w:p>
    <w:p w:rsidR="00A40DD9" w:rsidRPr="0008109F" w:rsidRDefault="0008109F" w:rsidP="00820394">
      <w:pPr>
        <w:pStyle w:val="af3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С и</w:t>
      </w:r>
      <w:r w:rsidR="00A40DD9" w:rsidRPr="0008109F">
        <w:rPr>
          <w:b/>
          <w:color w:val="000000" w:themeColor="text1"/>
          <w:sz w:val="30"/>
          <w:szCs w:val="30"/>
        </w:rPr>
        <w:t>нформаци</w:t>
      </w:r>
      <w:r>
        <w:rPr>
          <w:b/>
          <w:color w:val="000000" w:themeColor="text1"/>
          <w:sz w:val="30"/>
          <w:szCs w:val="30"/>
        </w:rPr>
        <w:t>ей</w:t>
      </w:r>
      <w:r w:rsidR="00A40DD9" w:rsidRPr="0008109F">
        <w:rPr>
          <w:b/>
          <w:color w:val="000000" w:themeColor="text1"/>
          <w:sz w:val="30"/>
          <w:szCs w:val="30"/>
        </w:rPr>
        <w:t xml:space="preserve"> об</w:t>
      </w:r>
      <w:r>
        <w:rPr>
          <w:b/>
          <w:color w:val="000000" w:themeColor="text1"/>
          <w:sz w:val="30"/>
          <w:szCs w:val="30"/>
        </w:rPr>
        <w:t xml:space="preserve"> основных </w:t>
      </w:r>
      <w:r w:rsidR="00A40DD9" w:rsidRPr="0008109F">
        <w:rPr>
          <w:b/>
          <w:color w:val="000000" w:themeColor="text1"/>
          <w:sz w:val="30"/>
          <w:szCs w:val="30"/>
        </w:rPr>
        <w:t>условиях и возможностях обучения граждан Республики Беларусь в 2020/2021 учебном году в учреждениях высшего образования указанных иностранных государств мож</w:t>
      </w:r>
      <w:r>
        <w:rPr>
          <w:b/>
          <w:color w:val="000000" w:themeColor="text1"/>
          <w:sz w:val="30"/>
          <w:szCs w:val="30"/>
        </w:rPr>
        <w:t xml:space="preserve">ноознакомиться </w:t>
      </w:r>
      <w:r w:rsidR="00A40DD9" w:rsidRPr="0008109F">
        <w:rPr>
          <w:b/>
          <w:color w:val="000000" w:themeColor="text1"/>
          <w:sz w:val="30"/>
          <w:szCs w:val="30"/>
        </w:rPr>
        <w:t>в</w:t>
      </w:r>
      <w:r>
        <w:rPr>
          <w:b/>
          <w:color w:val="000000" w:themeColor="text1"/>
          <w:sz w:val="30"/>
          <w:szCs w:val="30"/>
        </w:rPr>
        <w:t xml:space="preserve"> представленных ниже документах: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42875"/>
            <wp:effectExtent l="0" t="0" r="0" b="9525"/>
            <wp:docPr id="1" name="Рисунок 1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 w:rsidR="007A65C8"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Казахстан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>риложение № 1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90500"/>
            <wp:effectExtent l="0" t="0" r="0" b="0"/>
            <wp:docPr id="2" name="Рисунок 2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 w:rsidR="007A65C8"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Кыргызской Республики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2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3" name="Рисунок 3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</w:t>
      </w:r>
      <w:r w:rsidR="007A65C8">
        <w:rPr>
          <w:color w:val="000000" w:themeColor="text1"/>
          <w:sz w:val="30"/>
          <w:szCs w:val="30"/>
        </w:rPr>
        <w:t>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Республики Таджикистан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3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285750" cy="190500"/>
            <wp:effectExtent l="0" t="0" r="0" b="0"/>
            <wp:docPr id="4" name="Рисунок 4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5C8">
        <w:rPr>
          <w:color w:val="000000" w:themeColor="text1"/>
          <w:sz w:val="30"/>
          <w:szCs w:val="30"/>
        </w:rPr>
        <w:t> 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Туркменистана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4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90500"/>
            <wp:effectExtent l="0" t="0" r="0" b="0"/>
            <wp:docPr id="5" name="Рисунок 5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Информация о при</w:t>
      </w:r>
      <w:r w:rsidR="007A65C8">
        <w:rPr>
          <w:color w:val="000000" w:themeColor="text1"/>
          <w:sz w:val="30"/>
          <w:szCs w:val="30"/>
        </w:rPr>
        <w:t>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Социалистической Республики Вьетнам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5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Default="0009036B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0px-Flag_of_Mongolia.sv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1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DD9" w:rsidRPr="0008109F">
        <w:rPr>
          <w:color w:val="000000" w:themeColor="text1"/>
          <w:sz w:val="30"/>
          <w:szCs w:val="30"/>
        </w:rPr>
        <w:t> Информация о при</w:t>
      </w:r>
      <w:r w:rsidR="007A65C8">
        <w:rPr>
          <w:color w:val="000000" w:themeColor="text1"/>
          <w:sz w:val="30"/>
          <w:szCs w:val="30"/>
        </w:rPr>
        <w:t>е</w:t>
      </w:r>
      <w:r w:rsidR="00A40DD9"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="00A40DD9" w:rsidRPr="0009036B">
        <w:rPr>
          <w:b/>
          <w:color w:val="000000" w:themeColor="text1"/>
          <w:sz w:val="30"/>
          <w:szCs w:val="30"/>
        </w:rPr>
        <w:t>Монголии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6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Default="00A8071E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pict>
          <v:shape id="Рисунок 12" o:spid="_x0000_i1025" type="#_x0000_t75" style="width:22.5pt;height:11.25pt;flip:x;visibility:visible;mso-wrap-style:square" o:bullet="t">
            <v:imagedata r:id="rId14" o:title=""/>
          </v:shape>
        </w:pict>
      </w:r>
      <w:r w:rsidR="007A65C8">
        <w:rPr>
          <w:color w:val="000000" w:themeColor="text1"/>
          <w:sz w:val="30"/>
          <w:szCs w:val="30"/>
        </w:rPr>
        <w:t> Информация о прие</w:t>
      </w:r>
      <w:r w:rsidR="0009036B"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="0009036B" w:rsidRPr="0009036B">
        <w:rPr>
          <w:b/>
          <w:color w:val="000000" w:themeColor="text1"/>
          <w:sz w:val="30"/>
          <w:szCs w:val="30"/>
        </w:rPr>
        <w:t>РеспубликиМолдов</w:t>
      </w:r>
      <w:r w:rsidR="0009036B">
        <w:rPr>
          <w:b/>
          <w:color w:val="000000" w:themeColor="text1"/>
          <w:sz w:val="30"/>
          <w:szCs w:val="30"/>
        </w:rPr>
        <w:t>а</w:t>
      </w:r>
      <w:r w:rsidR="007A65C8">
        <w:rPr>
          <w:i/>
          <w:color w:val="000000" w:themeColor="text1"/>
          <w:sz w:val="30"/>
          <w:szCs w:val="30"/>
        </w:rPr>
        <w:t>(п</w:t>
      </w:r>
      <w:r w:rsidR="0009036B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9036B">
        <w:rPr>
          <w:i/>
          <w:color w:val="000000" w:themeColor="text1"/>
          <w:sz w:val="30"/>
          <w:szCs w:val="30"/>
        </w:rPr>
        <w:t>7</w:t>
      </w:r>
      <w:r w:rsidR="0009036B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CD672E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09036B" w:rsidRPr="00CD672E" w:rsidRDefault="0009036B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Дополнительную консультацию можно также получить </w:t>
      </w:r>
    </w:p>
    <w:p w:rsidR="0009036B" w:rsidRDefault="0009036B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в </w:t>
      </w:r>
      <w:r w:rsidRPr="00CD672E">
        <w:rPr>
          <w:b/>
          <w:i/>
          <w:color w:val="000000" w:themeColor="text1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CD672E" w:rsidRPr="00CD672E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</w:p>
    <w:p w:rsidR="00731DBC" w:rsidRPr="00731DBC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по телефону:  </w:t>
      </w:r>
      <w:r w:rsidRPr="00731DBC">
        <w:rPr>
          <w:b/>
          <w:color w:val="000000" w:themeColor="text1"/>
          <w:sz w:val="30"/>
          <w:szCs w:val="30"/>
        </w:rPr>
        <w:t>+375 17 200 90 37</w:t>
      </w:r>
      <w:r w:rsidR="00731DBC">
        <w:rPr>
          <w:sz w:val="30"/>
          <w:szCs w:val="30"/>
        </w:rPr>
        <w:t>(с 9</w:t>
      </w:r>
      <w:r w:rsidR="00731DBC" w:rsidRPr="00731DBC">
        <w:rPr>
          <w:sz w:val="30"/>
          <w:szCs w:val="30"/>
        </w:rPr>
        <w:t>:</w:t>
      </w:r>
      <w:r w:rsidR="00731DBC">
        <w:rPr>
          <w:sz w:val="30"/>
          <w:szCs w:val="30"/>
        </w:rPr>
        <w:t>0</w:t>
      </w:r>
      <w:r w:rsidR="00731DBC" w:rsidRPr="00731DBC">
        <w:rPr>
          <w:sz w:val="30"/>
          <w:szCs w:val="30"/>
        </w:rPr>
        <w:t>0</w:t>
      </w:r>
      <w:r w:rsidR="00731DBC">
        <w:rPr>
          <w:sz w:val="30"/>
          <w:szCs w:val="30"/>
        </w:rPr>
        <w:t xml:space="preserve"> до </w:t>
      </w:r>
      <w:r w:rsidR="00731DBC" w:rsidRPr="00731DBC">
        <w:rPr>
          <w:sz w:val="30"/>
          <w:szCs w:val="30"/>
        </w:rPr>
        <w:t>13:00</w:t>
      </w:r>
      <w:r w:rsidR="00731DBC">
        <w:rPr>
          <w:sz w:val="30"/>
          <w:szCs w:val="30"/>
        </w:rPr>
        <w:t>);</w:t>
      </w: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электронной почте: </w:t>
      </w:r>
      <w:r w:rsidRPr="00731DBC">
        <w:rPr>
          <w:color w:val="000000" w:themeColor="text1"/>
          <w:sz w:val="30"/>
          <w:szCs w:val="30"/>
          <w:lang w:val="en-US"/>
        </w:rPr>
        <w:t>icecinf</w:t>
      </w:r>
      <w:r w:rsidRPr="00731DBC">
        <w:rPr>
          <w:color w:val="000000" w:themeColor="text1"/>
          <w:sz w:val="30"/>
          <w:szCs w:val="30"/>
        </w:rPr>
        <w:t>@</w:t>
      </w:r>
      <w:r w:rsidRPr="00731DBC">
        <w:rPr>
          <w:color w:val="000000" w:themeColor="text1"/>
          <w:sz w:val="30"/>
          <w:szCs w:val="30"/>
          <w:lang w:val="en-US"/>
        </w:rPr>
        <w:t>gmail</w:t>
      </w:r>
      <w:r w:rsidRPr="00731DBC">
        <w:rPr>
          <w:color w:val="000000" w:themeColor="text1"/>
          <w:sz w:val="30"/>
          <w:szCs w:val="30"/>
        </w:rPr>
        <w:t>.</w:t>
      </w:r>
      <w:r w:rsidRPr="00731DBC">
        <w:rPr>
          <w:color w:val="000000" w:themeColor="text1"/>
          <w:sz w:val="30"/>
          <w:szCs w:val="30"/>
          <w:lang w:val="en-US"/>
        </w:rPr>
        <w:t>com</w:t>
      </w:r>
      <w:r w:rsidRPr="00731DBC">
        <w:rPr>
          <w:color w:val="000000" w:themeColor="text1"/>
          <w:sz w:val="30"/>
          <w:szCs w:val="30"/>
        </w:rPr>
        <w:t>или</w:t>
      </w:r>
      <w:r w:rsidRPr="00731DBC">
        <w:rPr>
          <w:sz w:val="30"/>
          <w:szCs w:val="30"/>
        </w:rPr>
        <w:t xml:space="preserve"> icec@edu.by</w:t>
      </w:r>
      <w:r>
        <w:rPr>
          <w:sz w:val="30"/>
          <w:szCs w:val="30"/>
        </w:rPr>
        <w:t>;</w:t>
      </w: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09036B" w:rsidRPr="00C050A3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color w:val="000000" w:themeColor="text1"/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  <w:lang w:val="en-US"/>
        </w:rPr>
        <w:t>Skype</w:t>
      </w:r>
      <w:r w:rsidRPr="00C050A3">
        <w:rPr>
          <w:i/>
          <w:color w:val="000000" w:themeColor="text1"/>
          <w:sz w:val="30"/>
          <w:szCs w:val="30"/>
        </w:rPr>
        <w:t>: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r w:rsidRPr="00C050A3">
        <w:rPr>
          <w:b/>
          <w:color w:val="000000" w:themeColor="text1"/>
          <w:sz w:val="30"/>
          <w:szCs w:val="30"/>
        </w:rPr>
        <w:t>.</w:t>
      </w:r>
      <w:r w:rsidRPr="00731DBC">
        <w:rPr>
          <w:b/>
          <w:color w:val="000000" w:themeColor="text1"/>
          <w:sz w:val="30"/>
          <w:szCs w:val="30"/>
          <w:lang w:val="en-US"/>
        </w:rPr>
        <w:t>nihe</w:t>
      </w:r>
      <w:r w:rsidRPr="00C050A3">
        <w:rPr>
          <w:b/>
          <w:color w:val="000000" w:themeColor="text1"/>
          <w:sz w:val="30"/>
          <w:szCs w:val="30"/>
        </w:rPr>
        <w:t xml:space="preserve">, 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r w:rsidRPr="00C050A3">
        <w:rPr>
          <w:b/>
          <w:color w:val="000000" w:themeColor="text1"/>
          <w:sz w:val="30"/>
          <w:szCs w:val="30"/>
        </w:rPr>
        <w:t>.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</w:p>
    <w:p w:rsidR="00CD672E" w:rsidRPr="00C050A3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09036B" w:rsidRPr="0009036B" w:rsidRDefault="0009036B" w:rsidP="0009036B">
      <w:pPr>
        <w:pStyle w:val="af3"/>
        <w:shd w:val="clear" w:color="auto" w:fill="FFFFFF"/>
        <w:spacing w:before="0" w:beforeAutospacing="0" w:after="135" w:afterAutospacing="0"/>
        <w:jc w:val="center"/>
        <w:rPr>
          <w:i/>
          <w:color w:val="000000" w:themeColor="text1"/>
          <w:sz w:val="30"/>
          <w:szCs w:val="30"/>
        </w:rPr>
      </w:pPr>
      <w:r w:rsidRPr="0009036B">
        <w:rPr>
          <w:i/>
          <w:color w:val="000000" w:themeColor="text1"/>
          <w:sz w:val="30"/>
          <w:szCs w:val="30"/>
        </w:rPr>
        <w:t>(адрес</w:t>
      </w:r>
      <w:r w:rsidR="00731DBC" w:rsidRPr="00731DBC">
        <w:rPr>
          <w:i/>
          <w:color w:val="000000" w:themeColor="text1"/>
          <w:sz w:val="30"/>
          <w:szCs w:val="30"/>
        </w:rPr>
        <w:t>Учебно</w:t>
      </w:r>
      <w:r w:rsidR="00731DBC">
        <w:rPr>
          <w:i/>
          <w:color w:val="000000" w:themeColor="text1"/>
          <w:sz w:val="30"/>
          <w:szCs w:val="30"/>
        </w:rPr>
        <w:t>го</w:t>
      </w:r>
      <w:r w:rsidR="00731DBC" w:rsidRPr="00731DBC">
        <w:rPr>
          <w:i/>
          <w:color w:val="000000" w:themeColor="text1"/>
          <w:sz w:val="30"/>
          <w:szCs w:val="30"/>
        </w:rPr>
        <w:t xml:space="preserve"> центр</w:t>
      </w:r>
      <w:r w:rsidR="00731DBC">
        <w:rPr>
          <w:i/>
          <w:color w:val="000000" w:themeColor="text1"/>
          <w:sz w:val="30"/>
          <w:szCs w:val="30"/>
        </w:rPr>
        <w:t>а</w:t>
      </w:r>
      <w:r w:rsidR="00731DBC" w:rsidRPr="00731DBC">
        <w:rPr>
          <w:i/>
          <w:color w:val="000000" w:themeColor="text1"/>
          <w:sz w:val="30"/>
          <w:szCs w:val="30"/>
        </w:rPr>
        <w:t xml:space="preserve"> международного сотрудничества в сфере образования ГУО «Республиканский институт высшей школы»</w:t>
      </w:r>
      <w:r w:rsidRPr="0009036B">
        <w:rPr>
          <w:i/>
          <w:color w:val="000000" w:themeColor="text1"/>
          <w:sz w:val="30"/>
          <w:szCs w:val="30"/>
        </w:rPr>
        <w:t>: 220007, г.Минск, ул.Московская, 15, каб</w:t>
      </w:r>
      <w:r w:rsidR="00726A55">
        <w:rPr>
          <w:i/>
          <w:color w:val="000000" w:themeColor="text1"/>
          <w:sz w:val="30"/>
          <w:szCs w:val="30"/>
        </w:rPr>
        <w:t>инеты №№</w:t>
      </w:r>
      <w:r w:rsidRPr="0009036B">
        <w:rPr>
          <w:i/>
          <w:color w:val="000000" w:themeColor="text1"/>
          <w:sz w:val="30"/>
          <w:szCs w:val="30"/>
        </w:rPr>
        <w:t>727, 720, 808)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</w:p>
    <w:p w:rsidR="00A40DD9" w:rsidRPr="00A40DD9" w:rsidRDefault="00A40DD9" w:rsidP="0008109F">
      <w:pPr>
        <w:pStyle w:val="af3"/>
        <w:shd w:val="clear" w:color="auto" w:fill="FFFFFF"/>
        <w:spacing w:before="0" w:beforeAutospacing="0" w:after="135" w:afterAutospacing="0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555555"/>
          <w:sz w:val="25"/>
          <w:szCs w:val="25"/>
        </w:rPr>
        <w:t> </w:t>
      </w:r>
    </w:p>
    <w:p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15"/>
      <w:headerReference w:type="default" r:id="rId16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2D" w:rsidRDefault="004B202D">
      <w:r>
        <w:separator/>
      </w:r>
    </w:p>
  </w:endnote>
  <w:endnote w:type="continuationSeparator" w:id="1">
    <w:p w:rsidR="004B202D" w:rsidRDefault="004B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2D" w:rsidRDefault="004B202D">
      <w:r>
        <w:separator/>
      </w:r>
    </w:p>
  </w:footnote>
  <w:footnote w:type="continuationSeparator" w:id="1">
    <w:p w:rsidR="004B202D" w:rsidRDefault="004B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FC" w:rsidRDefault="00386353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386353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A8071E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37" type="#_x0000_t75" style="width:600pt;height:300pt;flip:x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6353"/>
    <w:rsid w:val="003874A1"/>
    <w:rsid w:val="00392894"/>
    <w:rsid w:val="003A4661"/>
    <w:rsid w:val="003A736E"/>
    <w:rsid w:val="003C0789"/>
    <w:rsid w:val="003C7F64"/>
    <w:rsid w:val="003D0113"/>
    <w:rsid w:val="003D5152"/>
    <w:rsid w:val="003E4C6F"/>
    <w:rsid w:val="003F50AA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202D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53A6"/>
    <w:rsid w:val="0050119F"/>
    <w:rsid w:val="00504540"/>
    <w:rsid w:val="00507EBF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78E5"/>
    <w:rsid w:val="005B3B1E"/>
    <w:rsid w:val="005B5D40"/>
    <w:rsid w:val="005B7D30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20394"/>
    <w:rsid w:val="00820408"/>
    <w:rsid w:val="008209EB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91B30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A00EAB"/>
    <w:rsid w:val="00A01208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FA4"/>
    <w:rsid w:val="00A577DC"/>
    <w:rsid w:val="00A638D0"/>
    <w:rsid w:val="00A66B39"/>
    <w:rsid w:val="00A7288B"/>
    <w:rsid w:val="00A771B8"/>
    <w:rsid w:val="00A8071E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213E9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E71B-7929-43EF-BDA6-7F75152A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2020-02-06T11:06:00Z</cp:lastPrinted>
  <dcterms:created xsi:type="dcterms:W3CDTF">2020-02-06T11:10:00Z</dcterms:created>
  <dcterms:modified xsi:type="dcterms:W3CDTF">2020-02-06T11:10:00Z</dcterms:modified>
</cp:coreProperties>
</file>