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13" w:rsidRDefault="00FE0213" w:rsidP="00FE0213">
      <w:pPr>
        <w:spacing w:after="0"/>
        <w:jc w:val="center"/>
        <w:rPr>
          <w:color w:val="8E8E8E"/>
          <w:sz w:val="32"/>
          <w:szCs w:val="32"/>
          <w:lang w:val="be-BY"/>
        </w:rPr>
      </w:pPr>
      <w:r w:rsidRPr="00FD593C">
        <w:rPr>
          <w:color w:val="8E8E8E"/>
          <w:sz w:val="32"/>
          <w:szCs w:val="32"/>
          <w:lang w:val="be-BY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55pt;height:66.65pt">
            <v:fill colors="0 #cbcbcb;8520f #5f5f5f;13763f #5f5f5f;41288f white;43909f #b2b2b2;45220f #292929;53740f #777;1 #eaeaea" method="none" focus="100%" type="gradient"/>
            <v:shadow on="t" color="#868686" opacity=".5" offset="-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xscale="f" string="НАШЫ ДЗЯНЬКІ"/>
          </v:shape>
        </w:pict>
      </w:r>
    </w:p>
    <w:p w:rsidR="00FE0213" w:rsidRPr="00F54F19" w:rsidRDefault="00FE0213" w:rsidP="00FE0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0213" w:rsidRPr="00E803F1" w:rsidRDefault="00FE0213" w:rsidP="00FE0213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Панядзелак</w:t>
      </w:r>
    </w:p>
    <w:p w:rsidR="00FE0213" w:rsidRPr="00E803F1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Дзіця і прырода (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1,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2-я мал.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гр. (1, 3 тыдзень), сяр. гр.)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09.10 - 09.3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</w:t>
      </w:r>
    </w:p>
    <w:p w:rsidR="00FE0213" w:rsidRPr="00E803F1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Мастацтва (лепка)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(1,2 мал. гр., (2, 4  тыдзень),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сяр. гр.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9.4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10.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0                                        </w:t>
      </w:r>
    </w:p>
    <w:p w:rsidR="00FE0213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Фізічная культура  (сяр. гр.)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10.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0 -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10.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30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FE0213" w:rsidRPr="00E803F1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</w:p>
    <w:p w:rsidR="00FE0213" w:rsidRPr="00E803F1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0213" w:rsidRDefault="00FE0213" w:rsidP="00FE0213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Аўторак</w:t>
      </w:r>
      <w:r w:rsidRPr="00FE021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-3594999</wp:posOffset>
            </wp:positionV>
            <wp:extent cx="7600208" cy="11139055"/>
            <wp:effectExtent l="0" t="0" r="0" b="0"/>
            <wp:wrapNone/>
            <wp:docPr id="1" name="Рисунок 0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113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213" w:rsidRPr="00E803F1" w:rsidRDefault="00FE0213" w:rsidP="00FE0213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FE0213" w:rsidRPr="000B1FB5" w:rsidRDefault="00FE0213" w:rsidP="00FE0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Элементарныя матэматычныя ўяўленні </w:t>
      </w:r>
    </w:p>
    <w:p w:rsidR="00FE0213" w:rsidRPr="000B1FB5" w:rsidRDefault="00FE0213" w:rsidP="00FE0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(2 мал.гр. (2,4 тыдзень), сяр. гр. )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</w:t>
      </w:r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</w:t>
      </w:r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>09.10 -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>09.3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</w:t>
      </w:r>
    </w:p>
    <w:p w:rsidR="00FE0213" w:rsidRDefault="00FE0213" w:rsidP="00FE0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2. Разв</w:t>
      </w:r>
      <w:proofErr w:type="spellStart"/>
      <w:r w:rsidRPr="00E803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ццё маўлення </w:t>
      </w:r>
      <w:proofErr w:type="spellStart"/>
      <w:r w:rsidRPr="00E803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культуры  маўленчых  зносін   (беларускае)</w:t>
      </w:r>
    </w:p>
    <w:p w:rsidR="00FE0213" w:rsidRPr="00E803F1" w:rsidRDefault="00FE0213" w:rsidP="00FE0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(1,2 мал. гр., сяр. гр.,)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9.4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10.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0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</w:t>
      </w:r>
    </w:p>
    <w:p w:rsidR="00FE0213" w:rsidRDefault="00FE0213" w:rsidP="00FE0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3. Мастацтва (музычная  дзейнасць) (1,2 мал. гр., сяр. гр.)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10.10 -10.30</w:t>
      </w:r>
    </w:p>
    <w:p w:rsidR="00FE0213" w:rsidRDefault="00FE0213" w:rsidP="00FE0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0213" w:rsidRPr="00E803F1" w:rsidRDefault="00FE0213" w:rsidP="00FE0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</w:t>
      </w:r>
    </w:p>
    <w:p w:rsidR="00FE0213" w:rsidRDefault="00FE0213" w:rsidP="00FE0213">
      <w:pPr>
        <w:spacing w:after="0" w:line="0" w:lineRule="atLeast"/>
        <w:ind w:left="142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Серада</w:t>
      </w:r>
    </w:p>
    <w:p w:rsidR="00FE0213" w:rsidRPr="00E803F1" w:rsidRDefault="00FE0213" w:rsidP="00FE0213">
      <w:pPr>
        <w:spacing w:after="0" w:line="0" w:lineRule="atLeast"/>
        <w:ind w:left="14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0213" w:rsidRPr="00E803F1" w:rsidRDefault="00FE0213" w:rsidP="00FE021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Дзіця і грамадства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(1,2 мал. гр., сяр. гр.)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09.10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-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09.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30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</w:t>
      </w:r>
    </w:p>
    <w:p w:rsidR="00FE0213" w:rsidRDefault="00FE0213" w:rsidP="00FE021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Мастацтва(аплікацыя,  канструяванне)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09.40 -10.00</w:t>
      </w:r>
    </w:p>
    <w:p w:rsidR="00FE0213" w:rsidRDefault="00FE0213" w:rsidP="00FE0213">
      <w:pPr>
        <w:tabs>
          <w:tab w:val="left" w:pos="8752"/>
          <w:tab w:val="left" w:pos="8846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Фізічная культура(1,2мал. гр., сяр. гр.)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 10.10 -10.30</w:t>
      </w:r>
    </w:p>
    <w:p w:rsidR="00FE0213" w:rsidRDefault="00FE0213" w:rsidP="00FE021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FE0213" w:rsidRPr="00E803F1" w:rsidRDefault="00FE0213" w:rsidP="00FE021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FE0213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Чацвер</w:t>
      </w:r>
    </w:p>
    <w:p w:rsidR="00FE0213" w:rsidRPr="00E803F1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FE0213" w:rsidRPr="00E803F1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Дзіця і грамадства (1,2 мал. гр., сяр. гр.)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09.10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-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09.3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</w:t>
      </w:r>
    </w:p>
    <w:p w:rsidR="00FE0213" w:rsidRDefault="00FE0213" w:rsidP="00FE0213">
      <w:pPr>
        <w:tabs>
          <w:tab w:val="left" w:pos="8827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2. Мастацтва (м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узычная дзейнасць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(1,2 мал. гр., сяр. гр.)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>09.40 - 10.00</w:t>
      </w:r>
    </w:p>
    <w:p w:rsidR="00FE0213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3. Фізічная культура (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на паветры)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1,2 мал. гр., сяр. гр.)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11.50 - 12.10</w:t>
      </w:r>
    </w:p>
    <w:p w:rsidR="00FE0213" w:rsidRPr="00E803F1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0213" w:rsidRPr="00E803F1" w:rsidRDefault="00FE0213" w:rsidP="00FE0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0213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Пятніца</w:t>
      </w:r>
    </w:p>
    <w:p w:rsidR="00FE0213" w:rsidRPr="00E803F1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FE0213" w:rsidRPr="000B1FB5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>Разв</w:t>
      </w:r>
      <w:proofErr w:type="spellStart"/>
      <w:r w:rsidRPr="000B1F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ццё маўлення </w:t>
      </w:r>
      <w:proofErr w:type="spellStart"/>
      <w:r w:rsidRPr="000B1F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культуры  маўленчых  зносін  </w:t>
      </w:r>
    </w:p>
    <w:p w:rsidR="00FE0213" w:rsidRPr="000B1FB5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(1,2 мал. гр., сяр. гр.)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</w:t>
      </w:r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09.10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>09.3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Pr="000B1F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</w:t>
      </w:r>
    </w:p>
    <w:p w:rsidR="00FE0213" w:rsidRPr="00E803F1" w:rsidRDefault="00FE0213" w:rsidP="00FE02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Мастацтва (маляванне)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(1,2 мал. гр.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(1,3 тыдзень)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сяр. гр.)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9.4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10.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</w:p>
    <w:p w:rsidR="00FE0213" w:rsidRPr="00E803F1" w:rsidRDefault="00FE0213" w:rsidP="00FE0213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Фізічная культура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(1,2 мал. гр., сяр. гр.)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10.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0 -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>10.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30</w:t>
      </w:r>
      <w:r w:rsidRPr="00E803F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</w:p>
    <w:p w:rsidR="00FE0213" w:rsidRDefault="00FE0213" w:rsidP="00FE0213">
      <w:pPr>
        <w:rPr>
          <w:sz w:val="90"/>
          <w:szCs w:val="90"/>
          <w:lang w:val="be-BY"/>
        </w:rPr>
      </w:pPr>
      <w:r>
        <w:rPr>
          <w:noProof/>
          <w:sz w:val="90"/>
          <w:szCs w:val="9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-668020</wp:posOffset>
            </wp:positionV>
            <wp:extent cx="7629525" cy="10753725"/>
            <wp:effectExtent l="19050" t="0" r="9525" b="0"/>
            <wp:wrapNone/>
            <wp:docPr id="2" name="Рисунок 1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06C">
        <w:rPr>
          <w:sz w:val="90"/>
          <w:szCs w:val="90"/>
          <w:lang w:val="be-BY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7" type="#_x0000_t164" style="width:482.65pt;height:76.45pt" fillcolor="#306dd0">
            <v:fill color2="#d3d0fc"/>
            <v:shadow color="#868686"/>
            <v:textpath style="font-family:&quot;Times New Roman&quot;;v-text-kern:t" trim="t" fitpath="t" xscale="f" string="Распарадак дня"/>
          </v:shape>
        </w:pict>
      </w:r>
    </w:p>
    <w:p w:rsidR="00FE0213" w:rsidRDefault="00FE0213" w:rsidP="00FE0213">
      <w:pPr>
        <w:spacing w:after="0"/>
        <w:rPr>
          <w:sz w:val="34"/>
          <w:szCs w:val="34"/>
          <w:lang w:val="be-BY"/>
        </w:rPr>
      </w:pPr>
    </w:p>
    <w:p w:rsidR="00FE0213" w:rsidRDefault="00FE0213" w:rsidP="00FE0213">
      <w:pPr>
        <w:spacing w:after="0"/>
        <w:rPr>
          <w:sz w:val="34"/>
          <w:szCs w:val="34"/>
          <w:lang w:val="be-BY"/>
        </w:rPr>
      </w:pPr>
      <w:r w:rsidRPr="00D5458C">
        <w:rPr>
          <w:sz w:val="34"/>
          <w:szCs w:val="34"/>
          <w:lang w:val="be-BY"/>
        </w:rPr>
        <w:t>7.30</w:t>
      </w:r>
      <w:r w:rsidRPr="00256512">
        <w:rPr>
          <w:sz w:val="34"/>
          <w:szCs w:val="34"/>
          <w:lang w:val="be-BY"/>
        </w:rPr>
        <w:t>-</w:t>
      </w:r>
      <w:r w:rsidRPr="00D5458C">
        <w:rPr>
          <w:sz w:val="34"/>
          <w:szCs w:val="34"/>
          <w:lang w:val="be-BY"/>
        </w:rPr>
        <w:t>8.</w:t>
      </w:r>
      <w:r>
        <w:rPr>
          <w:sz w:val="34"/>
          <w:szCs w:val="34"/>
          <w:lang w:val="be-BY"/>
        </w:rPr>
        <w:t>2</w:t>
      </w:r>
      <w:r w:rsidRPr="00256512">
        <w:rPr>
          <w:sz w:val="34"/>
          <w:szCs w:val="34"/>
          <w:lang w:val="be-BY"/>
        </w:rPr>
        <w:t xml:space="preserve">0        Прыём і індывідуальная дзейнасць, гульні </w:t>
      </w:r>
    </w:p>
    <w:p w:rsidR="00FE0213" w:rsidRPr="00256512" w:rsidRDefault="00FE0213" w:rsidP="00FE0213">
      <w:pPr>
        <w:spacing w:after="0"/>
        <w:rPr>
          <w:sz w:val="34"/>
          <w:szCs w:val="34"/>
          <w:lang w:val="be-BY"/>
        </w:rPr>
      </w:pPr>
      <w:r>
        <w:rPr>
          <w:sz w:val="34"/>
          <w:szCs w:val="34"/>
          <w:lang w:val="be-BY"/>
        </w:rPr>
        <w:t>8.20-8.30        Ранішняя  г</w:t>
      </w:r>
      <w:r w:rsidRPr="00256512">
        <w:rPr>
          <w:sz w:val="34"/>
          <w:szCs w:val="34"/>
          <w:lang w:val="be-BY"/>
        </w:rPr>
        <w:t>імнастыка</w:t>
      </w:r>
    </w:p>
    <w:p w:rsidR="00FE0213" w:rsidRDefault="00FE0213" w:rsidP="00FE0213">
      <w:pPr>
        <w:spacing w:after="0"/>
        <w:rPr>
          <w:sz w:val="34"/>
          <w:szCs w:val="34"/>
          <w:lang w:val="be-BY"/>
        </w:rPr>
      </w:pPr>
      <w:r w:rsidRPr="00256512">
        <w:rPr>
          <w:sz w:val="34"/>
          <w:szCs w:val="34"/>
          <w:lang w:val="be-BY"/>
        </w:rPr>
        <w:t>8.30-</w:t>
      </w:r>
      <w:r>
        <w:rPr>
          <w:sz w:val="34"/>
          <w:szCs w:val="34"/>
          <w:lang w:val="be-BY"/>
        </w:rPr>
        <w:t>8</w:t>
      </w:r>
      <w:r w:rsidRPr="00256512">
        <w:rPr>
          <w:sz w:val="34"/>
          <w:szCs w:val="34"/>
          <w:lang w:val="be-BY"/>
        </w:rPr>
        <w:t>.</w:t>
      </w:r>
      <w:r>
        <w:rPr>
          <w:sz w:val="34"/>
          <w:szCs w:val="34"/>
          <w:lang w:val="be-BY"/>
        </w:rPr>
        <w:t>4</w:t>
      </w:r>
      <w:r w:rsidRPr="00256512">
        <w:rPr>
          <w:sz w:val="34"/>
          <w:szCs w:val="34"/>
          <w:lang w:val="be-BY"/>
        </w:rPr>
        <w:t>0        Падрыхтоўка да снедання, гігіенічныя працэдуры</w:t>
      </w:r>
    </w:p>
    <w:p w:rsidR="00FE0213" w:rsidRPr="00256512" w:rsidRDefault="00FE0213" w:rsidP="00FE0213">
      <w:pPr>
        <w:spacing w:after="0"/>
        <w:rPr>
          <w:sz w:val="34"/>
          <w:szCs w:val="34"/>
          <w:lang w:val="be-BY"/>
        </w:rPr>
      </w:pPr>
      <w:r>
        <w:rPr>
          <w:sz w:val="34"/>
          <w:szCs w:val="34"/>
          <w:lang w:val="be-BY"/>
        </w:rPr>
        <w:t>8.40-9.00        Снеданне</w:t>
      </w:r>
    </w:p>
    <w:p w:rsidR="00FE0213" w:rsidRPr="00256512" w:rsidRDefault="00FE0213" w:rsidP="00FE0213">
      <w:pPr>
        <w:tabs>
          <w:tab w:val="left" w:pos="8985"/>
        </w:tabs>
        <w:spacing w:after="0"/>
        <w:rPr>
          <w:sz w:val="34"/>
          <w:szCs w:val="34"/>
          <w:lang w:val="be-BY"/>
        </w:rPr>
      </w:pPr>
      <w:r w:rsidRPr="00256512">
        <w:rPr>
          <w:sz w:val="34"/>
          <w:szCs w:val="34"/>
          <w:lang w:val="be-BY"/>
        </w:rPr>
        <w:t>9.00-9.10        Гульні, падрыхтоўка да заняткаў</w:t>
      </w:r>
      <w:r>
        <w:rPr>
          <w:sz w:val="34"/>
          <w:szCs w:val="34"/>
          <w:lang w:val="be-BY"/>
        </w:rPr>
        <w:tab/>
      </w:r>
    </w:p>
    <w:p w:rsidR="00FE0213" w:rsidRPr="00256512" w:rsidRDefault="00FE0213" w:rsidP="00FE0213">
      <w:pPr>
        <w:spacing w:after="0"/>
        <w:rPr>
          <w:sz w:val="34"/>
          <w:szCs w:val="34"/>
          <w:lang w:val="be-BY"/>
        </w:rPr>
      </w:pPr>
      <w:r>
        <w:rPr>
          <w:sz w:val="34"/>
          <w:szCs w:val="34"/>
          <w:lang w:val="be-BY"/>
        </w:rPr>
        <w:t>9.10-10.30      Спецыяльна-арганізаваная дзейнасць</w:t>
      </w:r>
    </w:p>
    <w:p w:rsidR="00FE0213" w:rsidRDefault="00FE0213" w:rsidP="00FE0213">
      <w:pPr>
        <w:spacing w:after="0"/>
        <w:rPr>
          <w:sz w:val="34"/>
          <w:szCs w:val="34"/>
          <w:lang w:val="be-BY"/>
        </w:rPr>
      </w:pPr>
      <w:r>
        <w:rPr>
          <w:sz w:val="34"/>
          <w:szCs w:val="34"/>
          <w:lang w:val="be-BY"/>
        </w:rPr>
        <w:t>10</w:t>
      </w:r>
      <w:r w:rsidRPr="00256512">
        <w:rPr>
          <w:sz w:val="34"/>
          <w:szCs w:val="34"/>
          <w:lang w:val="be-BY"/>
        </w:rPr>
        <w:t>.</w:t>
      </w:r>
      <w:r>
        <w:rPr>
          <w:sz w:val="34"/>
          <w:szCs w:val="34"/>
          <w:lang w:val="be-BY"/>
        </w:rPr>
        <w:t>30</w:t>
      </w:r>
      <w:r w:rsidRPr="00256512">
        <w:rPr>
          <w:sz w:val="34"/>
          <w:szCs w:val="34"/>
          <w:lang w:val="be-BY"/>
        </w:rPr>
        <w:t>-1</w:t>
      </w:r>
      <w:r>
        <w:rPr>
          <w:sz w:val="34"/>
          <w:szCs w:val="34"/>
          <w:lang w:val="be-BY"/>
        </w:rPr>
        <w:t>0</w:t>
      </w:r>
      <w:r w:rsidRPr="00256512">
        <w:rPr>
          <w:sz w:val="34"/>
          <w:szCs w:val="34"/>
          <w:lang w:val="be-BY"/>
        </w:rPr>
        <w:t>.</w:t>
      </w:r>
      <w:r>
        <w:rPr>
          <w:sz w:val="34"/>
          <w:szCs w:val="34"/>
          <w:lang w:val="be-BY"/>
        </w:rPr>
        <w:t>40</w:t>
      </w:r>
      <w:r w:rsidRPr="00256512">
        <w:rPr>
          <w:sz w:val="34"/>
          <w:szCs w:val="34"/>
          <w:lang w:val="be-BY"/>
        </w:rPr>
        <w:t xml:space="preserve">    Падрыхтоўка да прагулкі </w:t>
      </w:r>
    </w:p>
    <w:p w:rsidR="00FE0213" w:rsidRPr="00256512" w:rsidRDefault="00FE0213" w:rsidP="00FE0213">
      <w:pPr>
        <w:spacing w:after="0"/>
        <w:rPr>
          <w:sz w:val="34"/>
          <w:szCs w:val="34"/>
          <w:lang w:val="be-BY"/>
        </w:rPr>
      </w:pPr>
      <w:r>
        <w:rPr>
          <w:sz w:val="34"/>
          <w:szCs w:val="34"/>
          <w:lang w:val="be-BY"/>
        </w:rPr>
        <w:t xml:space="preserve">10.40-12.20    </w:t>
      </w:r>
      <w:r w:rsidRPr="00256512">
        <w:rPr>
          <w:sz w:val="34"/>
          <w:szCs w:val="34"/>
          <w:lang w:val="be-BY"/>
        </w:rPr>
        <w:t>Прагулка</w:t>
      </w:r>
    </w:p>
    <w:p w:rsidR="00FE0213" w:rsidRDefault="00FE0213" w:rsidP="00FE0213">
      <w:pPr>
        <w:spacing w:after="0"/>
        <w:rPr>
          <w:sz w:val="34"/>
          <w:szCs w:val="34"/>
          <w:lang w:val="be-BY"/>
        </w:rPr>
      </w:pPr>
      <w:r w:rsidRPr="00256512">
        <w:rPr>
          <w:sz w:val="34"/>
          <w:szCs w:val="34"/>
          <w:lang w:val="be-BY"/>
        </w:rPr>
        <w:t>12.</w:t>
      </w:r>
      <w:r>
        <w:rPr>
          <w:sz w:val="34"/>
          <w:szCs w:val="34"/>
          <w:lang w:val="be-BY"/>
        </w:rPr>
        <w:t>2</w:t>
      </w:r>
      <w:r w:rsidRPr="00256512">
        <w:rPr>
          <w:sz w:val="34"/>
          <w:szCs w:val="34"/>
          <w:lang w:val="be-BY"/>
        </w:rPr>
        <w:t>0-1</w:t>
      </w:r>
      <w:r>
        <w:rPr>
          <w:sz w:val="34"/>
          <w:szCs w:val="34"/>
          <w:lang w:val="be-BY"/>
        </w:rPr>
        <w:t>2</w:t>
      </w:r>
      <w:r w:rsidRPr="00256512">
        <w:rPr>
          <w:sz w:val="34"/>
          <w:szCs w:val="34"/>
          <w:lang w:val="be-BY"/>
        </w:rPr>
        <w:t>.</w:t>
      </w:r>
      <w:r>
        <w:rPr>
          <w:sz w:val="34"/>
          <w:szCs w:val="34"/>
          <w:lang w:val="be-BY"/>
        </w:rPr>
        <w:t>3</w:t>
      </w:r>
      <w:r w:rsidRPr="00256512">
        <w:rPr>
          <w:sz w:val="34"/>
          <w:szCs w:val="34"/>
          <w:lang w:val="be-BY"/>
        </w:rPr>
        <w:t xml:space="preserve">0    </w:t>
      </w:r>
      <w:r>
        <w:rPr>
          <w:sz w:val="34"/>
          <w:szCs w:val="34"/>
          <w:lang w:val="be-BY"/>
        </w:rPr>
        <w:t>Вяртанне з прагулкі, гігіенічныя працэдуры</w:t>
      </w:r>
    </w:p>
    <w:p w:rsidR="00FE0213" w:rsidRPr="00256512" w:rsidRDefault="00FE0213" w:rsidP="00FE0213">
      <w:pPr>
        <w:spacing w:after="0"/>
        <w:rPr>
          <w:sz w:val="34"/>
          <w:szCs w:val="34"/>
          <w:lang w:val="be-BY"/>
        </w:rPr>
      </w:pPr>
      <w:r>
        <w:rPr>
          <w:sz w:val="34"/>
          <w:szCs w:val="34"/>
          <w:lang w:val="be-BY"/>
        </w:rPr>
        <w:t xml:space="preserve">12.30-13.10    </w:t>
      </w:r>
      <w:r w:rsidRPr="00256512">
        <w:rPr>
          <w:sz w:val="34"/>
          <w:szCs w:val="34"/>
          <w:lang w:val="be-BY"/>
        </w:rPr>
        <w:t>Абед</w:t>
      </w:r>
    </w:p>
    <w:p w:rsidR="00FE0213" w:rsidRPr="00256512" w:rsidRDefault="00FE0213" w:rsidP="00FE0213">
      <w:pPr>
        <w:spacing w:after="0"/>
        <w:rPr>
          <w:sz w:val="34"/>
          <w:szCs w:val="34"/>
          <w:lang w:val="be-BY"/>
        </w:rPr>
      </w:pPr>
      <w:r w:rsidRPr="00256512">
        <w:rPr>
          <w:sz w:val="34"/>
          <w:szCs w:val="34"/>
          <w:lang w:val="be-BY"/>
        </w:rPr>
        <w:t>13.10-15.10    Сон</w:t>
      </w:r>
    </w:p>
    <w:p w:rsidR="00FE0213" w:rsidRDefault="00FE0213" w:rsidP="00FE0213">
      <w:pPr>
        <w:spacing w:after="0"/>
        <w:rPr>
          <w:sz w:val="34"/>
          <w:szCs w:val="34"/>
          <w:lang w:val="be-BY"/>
        </w:rPr>
      </w:pPr>
      <w:r w:rsidRPr="00256512">
        <w:rPr>
          <w:sz w:val="34"/>
          <w:szCs w:val="34"/>
          <w:lang w:val="be-BY"/>
        </w:rPr>
        <w:t>15.10-15.</w:t>
      </w:r>
      <w:r>
        <w:rPr>
          <w:sz w:val="34"/>
          <w:szCs w:val="34"/>
          <w:lang w:val="be-BY"/>
        </w:rPr>
        <w:t>25</w:t>
      </w:r>
      <w:r w:rsidRPr="00256512">
        <w:rPr>
          <w:sz w:val="34"/>
          <w:szCs w:val="34"/>
          <w:lang w:val="be-BY"/>
        </w:rPr>
        <w:t xml:space="preserve">    Паступовы пад’ем,</w:t>
      </w:r>
      <w:r>
        <w:rPr>
          <w:sz w:val="34"/>
          <w:szCs w:val="34"/>
          <w:lang w:val="be-BY"/>
        </w:rPr>
        <w:t xml:space="preserve"> загартоўваючыя і гігіенічныя </w:t>
      </w:r>
    </w:p>
    <w:p w:rsidR="00FE0213" w:rsidRDefault="00FE0213" w:rsidP="00FE0213">
      <w:pPr>
        <w:spacing w:after="0"/>
        <w:rPr>
          <w:sz w:val="34"/>
          <w:szCs w:val="34"/>
          <w:lang w:val="be-BY"/>
        </w:rPr>
      </w:pPr>
      <w:r>
        <w:rPr>
          <w:sz w:val="34"/>
          <w:szCs w:val="34"/>
          <w:lang w:val="be-BY"/>
        </w:rPr>
        <w:t xml:space="preserve">                          працэдуры   </w:t>
      </w:r>
    </w:p>
    <w:p w:rsidR="00FE0213" w:rsidRPr="00256512" w:rsidRDefault="00FE0213" w:rsidP="00FE0213">
      <w:pPr>
        <w:spacing w:after="0"/>
        <w:rPr>
          <w:sz w:val="34"/>
          <w:szCs w:val="34"/>
          <w:lang w:val="be-BY"/>
        </w:rPr>
      </w:pPr>
      <w:r w:rsidRPr="00256512">
        <w:rPr>
          <w:sz w:val="34"/>
          <w:szCs w:val="34"/>
          <w:lang w:val="be-BY"/>
        </w:rPr>
        <w:t>15.</w:t>
      </w:r>
      <w:r>
        <w:rPr>
          <w:sz w:val="34"/>
          <w:szCs w:val="34"/>
          <w:lang w:val="be-BY"/>
        </w:rPr>
        <w:t>25</w:t>
      </w:r>
      <w:r w:rsidRPr="00256512">
        <w:rPr>
          <w:sz w:val="34"/>
          <w:szCs w:val="34"/>
          <w:lang w:val="be-BY"/>
        </w:rPr>
        <w:t>-16.00    Гульні, самастойная дзейна</w:t>
      </w:r>
      <w:r>
        <w:rPr>
          <w:sz w:val="34"/>
          <w:szCs w:val="34"/>
          <w:lang w:val="be-BY"/>
        </w:rPr>
        <w:t>с</w:t>
      </w:r>
      <w:r w:rsidRPr="00256512">
        <w:rPr>
          <w:sz w:val="34"/>
          <w:szCs w:val="34"/>
          <w:lang w:val="be-BY"/>
        </w:rPr>
        <w:t>ць</w:t>
      </w:r>
    </w:p>
    <w:p w:rsidR="00FE0213" w:rsidRPr="00256512" w:rsidRDefault="00FE0213" w:rsidP="00FE0213">
      <w:pPr>
        <w:spacing w:after="0"/>
        <w:rPr>
          <w:sz w:val="34"/>
          <w:szCs w:val="34"/>
          <w:lang w:val="be-BY"/>
        </w:rPr>
      </w:pPr>
      <w:r w:rsidRPr="00256512">
        <w:rPr>
          <w:sz w:val="34"/>
          <w:szCs w:val="34"/>
          <w:lang w:val="be-BY"/>
        </w:rPr>
        <w:t>16.00-16.20    Ушчыльнены полудзень</w:t>
      </w:r>
    </w:p>
    <w:p w:rsidR="00FE0213" w:rsidRDefault="00FE0213" w:rsidP="00FE0213">
      <w:pPr>
        <w:spacing w:after="0"/>
        <w:rPr>
          <w:sz w:val="34"/>
          <w:szCs w:val="34"/>
          <w:lang w:val="be-BY"/>
        </w:rPr>
      </w:pPr>
      <w:r w:rsidRPr="00256512">
        <w:rPr>
          <w:sz w:val="34"/>
          <w:szCs w:val="34"/>
          <w:lang w:val="be-BY"/>
        </w:rPr>
        <w:t>16.20-1</w:t>
      </w:r>
      <w:r>
        <w:rPr>
          <w:sz w:val="34"/>
          <w:szCs w:val="34"/>
          <w:lang w:val="be-BY"/>
        </w:rPr>
        <w:t>6</w:t>
      </w:r>
      <w:r w:rsidRPr="00256512">
        <w:rPr>
          <w:sz w:val="34"/>
          <w:szCs w:val="34"/>
          <w:lang w:val="be-BY"/>
        </w:rPr>
        <w:t>.</w:t>
      </w:r>
      <w:r>
        <w:rPr>
          <w:sz w:val="34"/>
          <w:szCs w:val="34"/>
          <w:lang w:val="be-BY"/>
        </w:rPr>
        <w:t>3</w:t>
      </w:r>
      <w:r w:rsidRPr="00256512">
        <w:rPr>
          <w:sz w:val="34"/>
          <w:szCs w:val="34"/>
          <w:lang w:val="be-BY"/>
        </w:rPr>
        <w:t xml:space="preserve">0    Падрыхтоўка да прагулкі </w:t>
      </w:r>
    </w:p>
    <w:p w:rsidR="00FE0213" w:rsidRPr="00256512" w:rsidRDefault="00FE0213" w:rsidP="00FE0213">
      <w:pPr>
        <w:spacing w:after="0"/>
        <w:rPr>
          <w:sz w:val="34"/>
          <w:szCs w:val="34"/>
          <w:lang w:val="be-BY"/>
        </w:rPr>
      </w:pPr>
      <w:r>
        <w:rPr>
          <w:sz w:val="34"/>
          <w:szCs w:val="34"/>
          <w:lang w:val="be-BY"/>
        </w:rPr>
        <w:t xml:space="preserve">16.30-18.00    </w:t>
      </w:r>
      <w:r w:rsidRPr="00256512">
        <w:rPr>
          <w:sz w:val="34"/>
          <w:szCs w:val="34"/>
          <w:lang w:val="be-BY"/>
        </w:rPr>
        <w:t>Прагулка.</w:t>
      </w:r>
      <w:r>
        <w:rPr>
          <w:sz w:val="34"/>
          <w:szCs w:val="34"/>
          <w:lang w:val="be-BY"/>
        </w:rPr>
        <w:t xml:space="preserve"> </w:t>
      </w:r>
      <w:r w:rsidRPr="00256512">
        <w:rPr>
          <w:sz w:val="34"/>
          <w:szCs w:val="34"/>
          <w:lang w:val="be-BY"/>
        </w:rPr>
        <w:t xml:space="preserve"> Адыход  дзяцей</w:t>
      </w:r>
      <w:r>
        <w:rPr>
          <w:sz w:val="34"/>
          <w:szCs w:val="34"/>
          <w:lang w:val="be-BY"/>
        </w:rPr>
        <w:t xml:space="preserve"> да</w:t>
      </w:r>
      <w:bookmarkStart w:id="0" w:name="_GoBack"/>
      <w:bookmarkEnd w:id="0"/>
      <w:r>
        <w:rPr>
          <w:sz w:val="34"/>
          <w:szCs w:val="34"/>
          <w:lang w:val="be-BY"/>
        </w:rPr>
        <w:t>дому</w:t>
      </w:r>
    </w:p>
    <w:p w:rsidR="00000000" w:rsidRDefault="00FE0213" w:rsidP="00FE0213">
      <w:pPr>
        <w:ind w:left="-426" w:firstLine="426"/>
      </w:pPr>
    </w:p>
    <w:sectPr w:rsidR="00000000" w:rsidSect="00FE021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E0213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2535</Characters>
  <Application>Microsoft Office Word</Application>
  <DocSecurity>0</DocSecurity>
  <Lines>21</Lines>
  <Paragraphs>5</Paragraphs>
  <ScaleCrop>false</ScaleCrop>
  <Company>Школа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2018-11-08T08:13:00Z</dcterms:created>
  <dcterms:modified xsi:type="dcterms:W3CDTF">2018-11-08T08:23:00Z</dcterms:modified>
</cp:coreProperties>
</file>