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53" w:rsidRPr="003B1F21" w:rsidRDefault="00105F53" w:rsidP="00926159">
      <w:pPr>
        <w:shd w:val="clear" w:color="auto" w:fill="FFFFFF"/>
        <w:spacing w:before="150" w:after="180" w:line="276" w:lineRule="auto"/>
        <w:ind w:firstLine="709"/>
        <w:contextualSpacing/>
        <w:jc w:val="both"/>
        <w:rPr>
          <w:rFonts w:eastAsia="Times New Roman"/>
          <w:color w:val="111111"/>
          <w:lang w:eastAsia="ru-RU"/>
        </w:rPr>
      </w:pPr>
      <w:r w:rsidRPr="003B1F21">
        <w:rPr>
          <w:rFonts w:eastAsia="Times New Roman"/>
          <w:b/>
          <w:bCs/>
          <w:color w:val="111111"/>
          <w:lang w:eastAsia="ru-RU"/>
        </w:rPr>
        <w:t>Для достижения гармонии в Вашей семье и с Вашим ребенком мы предлагаем несколько простых советов:</w:t>
      </w:r>
    </w:p>
    <w:p w:rsidR="00105F53" w:rsidRPr="003B1F21" w:rsidRDefault="00105F53" w:rsidP="00926159">
      <w:pPr>
        <w:shd w:val="clear" w:color="auto" w:fill="FFFFFF"/>
        <w:spacing w:before="150" w:after="180" w:line="276" w:lineRule="auto"/>
        <w:contextualSpacing/>
        <w:jc w:val="both"/>
        <w:rPr>
          <w:rFonts w:eastAsia="Times New Roman"/>
          <w:color w:val="111111"/>
          <w:lang w:eastAsia="ru-RU"/>
        </w:rPr>
      </w:pPr>
      <w:r w:rsidRPr="003B1F21">
        <w:rPr>
          <w:rFonts w:eastAsia="Times New Roman"/>
          <w:color w:val="111111"/>
          <w:lang w:eastAsia="ru-RU"/>
        </w:rPr>
        <w:t>1)</w:t>
      </w:r>
      <w:r>
        <w:rPr>
          <w:rFonts w:eastAsia="Times New Roman"/>
          <w:color w:val="111111"/>
          <w:lang w:eastAsia="ru-RU"/>
        </w:rPr>
        <w:t xml:space="preserve"> </w:t>
      </w:r>
      <w:r w:rsidRPr="003B1F21">
        <w:rPr>
          <w:rFonts w:eastAsia="Times New Roman"/>
          <w:color w:val="111111"/>
          <w:lang w:eastAsia="ru-RU"/>
        </w:rPr>
        <w:t>Старайтесь ежедневно общаться с ребенком, узнавать новости со школы, его успехи и проблемы в учебе, интересоваться взаимоотношениями в классе;</w:t>
      </w:r>
    </w:p>
    <w:p w:rsidR="00105F53" w:rsidRPr="003B1F21" w:rsidRDefault="00105F53" w:rsidP="00926159">
      <w:pPr>
        <w:shd w:val="clear" w:color="auto" w:fill="FFFFFF"/>
        <w:spacing w:before="150" w:after="180" w:line="276" w:lineRule="auto"/>
        <w:contextualSpacing/>
        <w:jc w:val="both"/>
        <w:rPr>
          <w:rFonts w:eastAsia="Times New Roman"/>
          <w:color w:val="111111"/>
          <w:lang w:eastAsia="ru-RU"/>
        </w:rPr>
      </w:pPr>
      <w:r w:rsidRPr="003B1F21">
        <w:rPr>
          <w:rFonts w:eastAsia="Times New Roman"/>
          <w:color w:val="111111"/>
          <w:lang w:eastAsia="ru-RU"/>
        </w:rPr>
        <w:t>2)    Обращайте внимание на настроение ребенка, когда он пришел со школы. 3)    Выслушайте своего ребенка, даже если Вы очень устали! Ведь именно Вы тот человек, от которого Ваши сын или дочь хотят услышать доброе слово и совет.</w:t>
      </w:r>
    </w:p>
    <w:p w:rsidR="00105F53" w:rsidRPr="003B1F21" w:rsidRDefault="00105F53" w:rsidP="00926159">
      <w:pPr>
        <w:shd w:val="clear" w:color="auto" w:fill="FFFFFF"/>
        <w:spacing w:before="150" w:after="180" w:line="276" w:lineRule="auto"/>
        <w:contextualSpacing/>
        <w:jc w:val="both"/>
        <w:rPr>
          <w:rFonts w:eastAsia="Times New Roman"/>
          <w:color w:val="111111"/>
          <w:lang w:eastAsia="ru-RU"/>
        </w:rPr>
      </w:pPr>
      <w:r w:rsidRPr="003B1F21">
        <w:rPr>
          <w:rFonts w:eastAsia="Times New Roman"/>
          <w:color w:val="111111"/>
          <w:lang w:eastAsia="ru-RU"/>
        </w:rPr>
        <w:t>5)    Удел</w:t>
      </w:r>
      <w:r w:rsidR="00926159">
        <w:rPr>
          <w:rFonts w:eastAsia="Times New Roman"/>
          <w:color w:val="111111"/>
          <w:lang w:eastAsia="ru-RU"/>
        </w:rPr>
        <w:t>яйте больше внимания Вашему ребенку</w:t>
      </w:r>
      <w:r w:rsidRPr="003B1F21">
        <w:rPr>
          <w:rFonts w:eastAsia="Times New Roman"/>
          <w:color w:val="111111"/>
          <w:lang w:eastAsia="ru-RU"/>
        </w:rPr>
        <w:t>. Говорите с ним. Займитесь общим делом. Это сближает…</w:t>
      </w:r>
    </w:p>
    <w:p w:rsidR="00105F53" w:rsidRDefault="00105F53" w:rsidP="00926159">
      <w:pPr>
        <w:shd w:val="clear" w:color="auto" w:fill="FFFFFF"/>
        <w:spacing w:before="150" w:after="180" w:line="276" w:lineRule="auto"/>
        <w:contextualSpacing/>
        <w:jc w:val="both"/>
        <w:rPr>
          <w:rFonts w:eastAsia="Times New Roman"/>
          <w:color w:val="111111"/>
          <w:lang w:eastAsia="ru-RU"/>
        </w:rPr>
      </w:pPr>
      <w:r w:rsidRPr="003B1F21">
        <w:rPr>
          <w:rFonts w:eastAsia="Times New Roman"/>
          <w:color w:val="111111"/>
          <w:lang w:eastAsia="ru-RU"/>
        </w:rPr>
        <w:t xml:space="preserve">6)    Организуйте занятость ребенка в свободное время: запишите его на кружки, секции. При этом </w:t>
      </w:r>
    </w:p>
    <w:p w:rsidR="00105F53" w:rsidRPr="003B1F21" w:rsidRDefault="00105F53" w:rsidP="00926159">
      <w:pPr>
        <w:shd w:val="clear" w:color="auto" w:fill="FFFFFF"/>
        <w:spacing w:before="150" w:after="180" w:line="276" w:lineRule="auto"/>
        <w:contextualSpacing/>
        <w:jc w:val="both"/>
        <w:rPr>
          <w:rFonts w:eastAsia="Times New Roman"/>
          <w:color w:val="111111"/>
          <w:lang w:eastAsia="ru-RU"/>
        </w:rPr>
      </w:pPr>
      <w:r w:rsidRPr="003B1F21">
        <w:rPr>
          <w:rFonts w:eastAsia="Times New Roman"/>
          <w:color w:val="111111"/>
          <w:lang w:eastAsia="ru-RU"/>
        </w:rPr>
        <w:t>ОБЯЗАТЕЛЬНО учитывая его желания!!! 7)    Узнайте, с кем дружит Ваш ребенок. Подружитесь с ними и Вы. Приглашайте в гости, разговаривайте с ними о делах в школе и за ее пределами.</w:t>
      </w:r>
    </w:p>
    <w:p w:rsidR="005A0DB7" w:rsidRPr="00926159" w:rsidRDefault="005A0DB7" w:rsidP="00926159">
      <w:pPr>
        <w:shd w:val="clear" w:color="auto" w:fill="FFFFFF"/>
        <w:spacing w:before="150" w:after="180" w:line="276" w:lineRule="auto"/>
        <w:contextualSpacing/>
        <w:jc w:val="both"/>
        <w:rPr>
          <w:rFonts w:eastAsia="Times New Roman"/>
          <w:color w:val="111111"/>
          <w:lang w:eastAsia="ru-RU"/>
        </w:rPr>
      </w:pPr>
      <w:r>
        <w:rPr>
          <w:rFonts w:eastAsia="Times New Roman"/>
          <w:color w:val="111111"/>
          <w:lang w:eastAsia="ru-RU"/>
        </w:rPr>
        <w:t>7</w:t>
      </w:r>
      <w:r w:rsidR="00105F53" w:rsidRPr="003B1F21">
        <w:rPr>
          <w:rFonts w:eastAsia="Times New Roman"/>
          <w:color w:val="111111"/>
          <w:lang w:eastAsia="ru-RU"/>
        </w:rPr>
        <w:t>)    Никогда не бейте своего ребенка!!! Вместо физического наказания используйте слова, с помощью которых можно донести люб</w:t>
      </w:r>
      <w:r w:rsidR="00926159">
        <w:rPr>
          <w:rFonts w:eastAsia="Times New Roman"/>
          <w:color w:val="111111"/>
          <w:lang w:eastAsia="ru-RU"/>
        </w:rPr>
        <w:t>ую информацию до провинившегося</w:t>
      </w:r>
    </w:p>
    <w:p w:rsidR="005A0DB7" w:rsidRDefault="005A0DB7" w:rsidP="00926159">
      <w:pPr>
        <w:shd w:val="clear" w:color="auto" w:fill="FFFFFF"/>
        <w:spacing w:before="150" w:after="180" w:line="276" w:lineRule="auto"/>
        <w:ind w:firstLine="709"/>
        <w:contextualSpacing/>
        <w:jc w:val="center"/>
        <w:rPr>
          <w:rFonts w:eastAsia="Times New Roman"/>
          <w:b/>
          <w:color w:val="111111"/>
          <w:lang w:eastAsia="ru-RU"/>
        </w:rPr>
      </w:pPr>
    </w:p>
    <w:p w:rsidR="00105F53" w:rsidRPr="00105F53" w:rsidRDefault="00105F53" w:rsidP="00926159">
      <w:pPr>
        <w:shd w:val="clear" w:color="auto" w:fill="FFFFFF"/>
        <w:spacing w:before="150" w:after="180" w:line="276" w:lineRule="auto"/>
        <w:ind w:firstLine="709"/>
        <w:contextualSpacing/>
        <w:jc w:val="center"/>
        <w:rPr>
          <w:rFonts w:eastAsia="Times New Roman"/>
          <w:b/>
          <w:color w:val="111111"/>
          <w:lang w:eastAsia="ru-RU"/>
        </w:rPr>
      </w:pPr>
      <w:r w:rsidRPr="00105F53">
        <w:rPr>
          <w:rFonts w:eastAsia="Times New Roman"/>
          <w:b/>
          <w:color w:val="111111"/>
          <w:lang w:eastAsia="ru-RU"/>
        </w:rPr>
        <w:t>УО «Буда-Кошелевский государственный социально-педагогический центр»</w:t>
      </w:r>
    </w:p>
    <w:p w:rsidR="00105F53" w:rsidRDefault="00105F53" w:rsidP="00926159">
      <w:pPr>
        <w:shd w:val="clear" w:color="auto" w:fill="FFFFFF"/>
        <w:spacing w:before="150" w:after="180" w:line="276" w:lineRule="auto"/>
        <w:ind w:firstLine="709"/>
        <w:contextualSpacing/>
        <w:jc w:val="both"/>
        <w:rPr>
          <w:rFonts w:eastAsia="Times New Roman"/>
          <w:color w:val="111111"/>
          <w:lang w:eastAsia="ru-RU"/>
        </w:rPr>
      </w:pPr>
    </w:p>
    <w:p w:rsidR="00105F53" w:rsidRPr="00926159" w:rsidRDefault="00246534" w:rsidP="00926159">
      <w:pPr>
        <w:shd w:val="clear" w:color="auto" w:fill="FFFFFF"/>
        <w:spacing w:before="150" w:after="180" w:line="276" w:lineRule="auto"/>
        <w:ind w:firstLine="709"/>
        <w:contextualSpacing/>
        <w:jc w:val="center"/>
        <w:rPr>
          <w:rFonts w:eastAsia="Times New Roman"/>
          <w:b/>
          <w:color w:val="002060"/>
          <w:sz w:val="44"/>
          <w:szCs w:val="44"/>
          <w:lang w:eastAsia="ru-RU"/>
        </w:rPr>
      </w:pPr>
      <w:r w:rsidRPr="00926159">
        <w:rPr>
          <w:rFonts w:eastAsia="Times New Roman"/>
          <w:b/>
          <w:color w:val="002060"/>
          <w:sz w:val="44"/>
          <w:szCs w:val="44"/>
          <w:lang w:eastAsia="ru-RU"/>
        </w:rPr>
        <w:t>Памятка для родителей, педагогов</w:t>
      </w:r>
    </w:p>
    <w:p w:rsidR="00105F53" w:rsidRPr="00105F53" w:rsidRDefault="00105F53" w:rsidP="00926159">
      <w:pPr>
        <w:shd w:val="clear" w:color="auto" w:fill="FFFFFF"/>
        <w:spacing w:before="150" w:after="180" w:line="276" w:lineRule="auto"/>
        <w:ind w:firstLine="709"/>
        <w:contextualSpacing/>
        <w:jc w:val="center"/>
        <w:rPr>
          <w:rFonts w:eastAsia="Times New Roman"/>
          <w:b/>
          <w:color w:val="FF0000"/>
          <w:lang w:eastAsia="ru-RU"/>
        </w:rPr>
      </w:pPr>
    </w:p>
    <w:p w:rsidR="00105F53" w:rsidRDefault="00105F53" w:rsidP="00926159">
      <w:pPr>
        <w:shd w:val="clear" w:color="auto" w:fill="FFFFFF"/>
        <w:spacing w:before="150" w:after="180" w:line="276" w:lineRule="auto"/>
        <w:ind w:firstLine="709"/>
        <w:contextualSpacing/>
        <w:jc w:val="both"/>
        <w:rPr>
          <w:rFonts w:eastAsia="Times New Roman"/>
          <w:color w:val="111111"/>
          <w:lang w:eastAsia="ru-RU"/>
        </w:rPr>
      </w:pPr>
      <w:r>
        <w:rPr>
          <w:noProof/>
          <w:lang w:eastAsia="ru-RU"/>
        </w:rPr>
        <w:drawing>
          <wp:inline distT="0" distB="0" distL="0" distR="0">
            <wp:extent cx="3646397" cy="2439035"/>
            <wp:effectExtent l="0" t="0" r="0" b="0"/>
            <wp:docPr id="1" name="Рисунок 1" descr="https://vitvesti.by/images/2020/01/27/chil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tvesti.by/images/2020/01/27/child-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6626" cy="2445877"/>
                    </a:xfrm>
                    <a:prstGeom prst="rect">
                      <a:avLst/>
                    </a:prstGeom>
                    <a:noFill/>
                    <a:ln>
                      <a:noFill/>
                    </a:ln>
                  </pic:spPr>
                </pic:pic>
              </a:graphicData>
            </a:graphic>
          </wp:inline>
        </w:drawing>
      </w:r>
    </w:p>
    <w:p w:rsidR="005A0DB7" w:rsidRDefault="005A0DB7" w:rsidP="00926159">
      <w:pPr>
        <w:shd w:val="clear" w:color="auto" w:fill="FFFFFF"/>
        <w:spacing w:before="150" w:after="180" w:line="276" w:lineRule="auto"/>
        <w:ind w:firstLine="709"/>
        <w:contextualSpacing/>
        <w:jc w:val="both"/>
        <w:rPr>
          <w:rFonts w:eastAsia="Times New Roman"/>
          <w:b/>
          <w:color w:val="111111"/>
          <w:lang w:eastAsia="ru-RU"/>
        </w:rPr>
      </w:pPr>
    </w:p>
    <w:p w:rsidR="00926159" w:rsidRPr="00926159" w:rsidRDefault="00246534" w:rsidP="00926159">
      <w:pPr>
        <w:shd w:val="clear" w:color="auto" w:fill="FFFFFF"/>
        <w:spacing w:before="150" w:after="180" w:line="276" w:lineRule="auto"/>
        <w:ind w:firstLine="709"/>
        <w:contextualSpacing/>
        <w:jc w:val="center"/>
        <w:rPr>
          <w:rStyle w:val="c17"/>
          <w:rFonts w:eastAsia="Times New Roman"/>
          <w:b/>
          <w:color w:val="111111"/>
          <w:lang w:eastAsia="ru-RU"/>
        </w:rPr>
      </w:pPr>
      <w:r w:rsidRPr="002D64A4">
        <w:rPr>
          <w:rFonts w:eastAsia="Times New Roman"/>
          <w:b/>
          <w:color w:val="111111"/>
          <w:lang w:eastAsia="ru-RU"/>
        </w:rPr>
        <w:t>ФАКТОРЫ РИСКА, СПОСОБСТВУЮЩИЕ УПОТРЕБЛЕНИЮ НАРКОТИКОВ И</w:t>
      </w:r>
      <w:r w:rsidR="002D64A4" w:rsidRPr="002D64A4">
        <w:rPr>
          <w:rFonts w:eastAsia="Times New Roman"/>
          <w:b/>
          <w:color w:val="111111"/>
          <w:lang w:eastAsia="ru-RU"/>
        </w:rPr>
        <w:t xml:space="preserve"> ТОКСИЧЕСКИХ ВЕЩЕСТВ ПОДРОСТКАМИ</w:t>
      </w:r>
    </w:p>
    <w:p w:rsidR="002D64A4" w:rsidRDefault="002D64A4" w:rsidP="00926159">
      <w:pPr>
        <w:pStyle w:val="c1"/>
        <w:shd w:val="clear" w:color="auto" w:fill="FFFFFF"/>
        <w:spacing w:before="0" w:beforeAutospacing="0" w:after="0" w:afterAutospacing="0" w:line="276" w:lineRule="auto"/>
        <w:jc w:val="both"/>
        <w:rPr>
          <w:rStyle w:val="c17"/>
          <w:b/>
          <w:bCs/>
          <w:color w:val="000000"/>
          <w:sz w:val="28"/>
          <w:szCs w:val="28"/>
          <w:shd w:val="clear" w:color="auto" w:fill="FCFCFC"/>
        </w:rPr>
      </w:pPr>
      <w:r>
        <w:rPr>
          <w:rStyle w:val="c17"/>
          <w:b/>
          <w:bCs/>
          <w:color w:val="000000"/>
          <w:sz w:val="28"/>
          <w:szCs w:val="28"/>
          <w:shd w:val="clear" w:color="auto" w:fill="FCFCFC"/>
        </w:rPr>
        <w:t>В СЕМЬЕ:</w:t>
      </w:r>
    </w:p>
    <w:p w:rsidR="002D64A4" w:rsidRDefault="002D64A4" w:rsidP="00926159">
      <w:pPr>
        <w:pStyle w:val="c1"/>
        <w:shd w:val="clear" w:color="auto" w:fill="FFFFFF"/>
        <w:spacing w:before="0" w:beforeAutospacing="0" w:after="0" w:afterAutospacing="0" w:line="276" w:lineRule="auto"/>
        <w:jc w:val="both"/>
        <w:rPr>
          <w:rStyle w:val="c17"/>
          <w:bCs/>
          <w:color w:val="000000"/>
          <w:sz w:val="28"/>
          <w:szCs w:val="28"/>
          <w:shd w:val="clear" w:color="auto" w:fill="FCFCFC"/>
        </w:rPr>
      </w:pPr>
      <w:r w:rsidRPr="002D64A4">
        <w:rPr>
          <w:rStyle w:val="c17"/>
          <w:bCs/>
          <w:color w:val="000000"/>
          <w:sz w:val="28"/>
          <w:szCs w:val="28"/>
          <w:shd w:val="clear" w:color="auto" w:fill="FCFCFC"/>
        </w:rPr>
        <w:t xml:space="preserve">-родители </w:t>
      </w:r>
      <w:r>
        <w:rPr>
          <w:rStyle w:val="c17"/>
          <w:bCs/>
          <w:color w:val="000000"/>
          <w:sz w:val="28"/>
          <w:szCs w:val="28"/>
          <w:shd w:val="clear" w:color="auto" w:fill="FCFCFC"/>
        </w:rPr>
        <w:t>не контролируют поведение детей, их свободное время вне дома;</w:t>
      </w:r>
    </w:p>
    <w:p w:rsidR="002D64A4" w:rsidRDefault="002D64A4" w:rsidP="00926159">
      <w:pPr>
        <w:pStyle w:val="c1"/>
        <w:shd w:val="clear" w:color="auto" w:fill="FFFFFF"/>
        <w:spacing w:before="0" w:beforeAutospacing="0" w:after="0" w:afterAutospacing="0" w:line="276" w:lineRule="auto"/>
        <w:jc w:val="both"/>
        <w:rPr>
          <w:rStyle w:val="c17"/>
          <w:bCs/>
          <w:color w:val="000000"/>
          <w:sz w:val="28"/>
          <w:szCs w:val="28"/>
          <w:shd w:val="clear" w:color="auto" w:fill="FCFCFC"/>
        </w:rPr>
      </w:pPr>
      <w:r>
        <w:rPr>
          <w:rStyle w:val="c17"/>
          <w:bCs/>
          <w:color w:val="000000"/>
          <w:sz w:val="28"/>
          <w:szCs w:val="28"/>
          <w:shd w:val="clear" w:color="auto" w:fill="FCFCFC"/>
        </w:rPr>
        <w:lastRenderedPageBreak/>
        <w:t>-взрослые члены семьи употребляют наркотики, спиртное, курят;</w:t>
      </w:r>
    </w:p>
    <w:p w:rsidR="002D64A4" w:rsidRDefault="002D64A4" w:rsidP="00926159">
      <w:pPr>
        <w:pStyle w:val="c1"/>
        <w:shd w:val="clear" w:color="auto" w:fill="FFFFFF"/>
        <w:spacing w:before="0" w:beforeAutospacing="0" w:after="0" w:afterAutospacing="0" w:line="276" w:lineRule="auto"/>
        <w:jc w:val="both"/>
        <w:rPr>
          <w:rStyle w:val="c17"/>
          <w:bCs/>
          <w:color w:val="000000"/>
          <w:sz w:val="28"/>
          <w:szCs w:val="28"/>
          <w:shd w:val="clear" w:color="auto" w:fill="FCFCFC"/>
        </w:rPr>
      </w:pPr>
      <w:r>
        <w:rPr>
          <w:rStyle w:val="c17"/>
          <w:bCs/>
          <w:color w:val="000000"/>
          <w:sz w:val="28"/>
          <w:szCs w:val="28"/>
          <w:shd w:val="clear" w:color="auto" w:fill="FCFCFC"/>
        </w:rPr>
        <w:t>-родители конфликтуют между собой;</w:t>
      </w:r>
    </w:p>
    <w:p w:rsidR="002D64A4" w:rsidRDefault="002D64A4" w:rsidP="00926159">
      <w:pPr>
        <w:pStyle w:val="c1"/>
        <w:shd w:val="clear" w:color="auto" w:fill="FFFFFF"/>
        <w:spacing w:before="0" w:beforeAutospacing="0" w:after="0" w:afterAutospacing="0" w:line="276" w:lineRule="auto"/>
        <w:jc w:val="both"/>
        <w:rPr>
          <w:rStyle w:val="c17"/>
          <w:bCs/>
          <w:color w:val="000000"/>
          <w:sz w:val="28"/>
          <w:szCs w:val="28"/>
          <w:shd w:val="clear" w:color="auto" w:fill="FCFCFC"/>
        </w:rPr>
      </w:pPr>
      <w:r>
        <w:rPr>
          <w:rStyle w:val="c17"/>
          <w:bCs/>
          <w:color w:val="000000"/>
          <w:sz w:val="28"/>
          <w:szCs w:val="28"/>
          <w:shd w:val="clear" w:color="auto" w:fill="FCFCFC"/>
        </w:rPr>
        <w:t>-нет эмоциональной близости между членами семьи;</w:t>
      </w:r>
    </w:p>
    <w:p w:rsidR="002D64A4" w:rsidRDefault="002D64A4" w:rsidP="00926159">
      <w:pPr>
        <w:pStyle w:val="c1"/>
        <w:shd w:val="clear" w:color="auto" w:fill="FFFFFF"/>
        <w:spacing w:before="0" w:beforeAutospacing="0" w:after="0" w:afterAutospacing="0" w:line="276" w:lineRule="auto"/>
        <w:jc w:val="both"/>
        <w:rPr>
          <w:rStyle w:val="c17"/>
          <w:bCs/>
          <w:color w:val="000000"/>
          <w:sz w:val="28"/>
          <w:szCs w:val="28"/>
          <w:shd w:val="clear" w:color="auto" w:fill="FCFCFC"/>
        </w:rPr>
      </w:pPr>
      <w:r>
        <w:rPr>
          <w:rStyle w:val="c17"/>
          <w:bCs/>
          <w:color w:val="000000"/>
          <w:sz w:val="28"/>
          <w:szCs w:val="28"/>
          <w:shd w:val="clear" w:color="auto" w:fill="FCFCFC"/>
        </w:rPr>
        <w:t>-родители испытывают проблемы в воспитании детей;</w:t>
      </w:r>
    </w:p>
    <w:p w:rsidR="002D64A4" w:rsidRDefault="002D64A4" w:rsidP="00926159">
      <w:pPr>
        <w:pStyle w:val="c1"/>
        <w:shd w:val="clear" w:color="auto" w:fill="FFFFFF"/>
        <w:spacing w:before="0" w:beforeAutospacing="0" w:after="0" w:afterAutospacing="0" w:line="276" w:lineRule="auto"/>
        <w:jc w:val="both"/>
        <w:rPr>
          <w:rStyle w:val="c17"/>
          <w:bCs/>
          <w:color w:val="000000"/>
          <w:sz w:val="28"/>
          <w:szCs w:val="28"/>
          <w:shd w:val="clear" w:color="auto" w:fill="FCFCFC"/>
        </w:rPr>
      </w:pPr>
      <w:r>
        <w:rPr>
          <w:rStyle w:val="c17"/>
          <w:bCs/>
          <w:color w:val="000000"/>
          <w:sz w:val="28"/>
          <w:szCs w:val="28"/>
          <w:shd w:val="clear" w:color="auto" w:fill="FCFCFC"/>
        </w:rPr>
        <w:t>-имеется генетическая предрасположенность к употреблению наркотических и токсических веществ;</w:t>
      </w:r>
    </w:p>
    <w:p w:rsidR="002D64A4" w:rsidRDefault="002D64A4" w:rsidP="00926159">
      <w:pPr>
        <w:pStyle w:val="c1"/>
        <w:shd w:val="clear" w:color="auto" w:fill="FFFFFF"/>
        <w:spacing w:before="0" w:beforeAutospacing="0" w:after="0" w:afterAutospacing="0" w:line="276" w:lineRule="auto"/>
        <w:jc w:val="both"/>
        <w:rPr>
          <w:rStyle w:val="c17"/>
          <w:bCs/>
          <w:color w:val="000000"/>
          <w:sz w:val="28"/>
          <w:szCs w:val="28"/>
          <w:shd w:val="clear" w:color="auto" w:fill="FCFCFC"/>
        </w:rPr>
      </w:pPr>
      <w:r>
        <w:rPr>
          <w:rStyle w:val="c17"/>
          <w:bCs/>
          <w:color w:val="000000"/>
          <w:sz w:val="28"/>
          <w:szCs w:val="28"/>
          <w:shd w:val="clear" w:color="auto" w:fill="FCFCFC"/>
        </w:rPr>
        <w:t>-родителей не интересуют успехи детей в школе.</w:t>
      </w:r>
    </w:p>
    <w:p w:rsidR="002D64A4" w:rsidRDefault="002D64A4" w:rsidP="00926159">
      <w:pPr>
        <w:pStyle w:val="c1"/>
        <w:shd w:val="clear" w:color="auto" w:fill="FFFFFF"/>
        <w:spacing w:before="0" w:beforeAutospacing="0" w:after="0" w:afterAutospacing="0" w:line="276" w:lineRule="auto"/>
        <w:jc w:val="both"/>
        <w:rPr>
          <w:rStyle w:val="c17"/>
          <w:b/>
          <w:bCs/>
          <w:color w:val="000000"/>
          <w:sz w:val="28"/>
          <w:szCs w:val="28"/>
          <w:shd w:val="clear" w:color="auto" w:fill="FCFCFC"/>
        </w:rPr>
      </w:pPr>
    </w:p>
    <w:p w:rsidR="002D64A4" w:rsidRPr="002D64A4" w:rsidRDefault="002D64A4" w:rsidP="00926159">
      <w:pPr>
        <w:pStyle w:val="c1"/>
        <w:shd w:val="clear" w:color="auto" w:fill="FFFFFF"/>
        <w:spacing w:before="0" w:beforeAutospacing="0" w:after="0" w:afterAutospacing="0" w:line="276" w:lineRule="auto"/>
        <w:jc w:val="both"/>
        <w:rPr>
          <w:rStyle w:val="c17"/>
          <w:b/>
          <w:bCs/>
          <w:color w:val="000000"/>
          <w:sz w:val="28"/>
          <w:szCs w:val="28"/>
          <w:shd w:val="clear" w:color="auto" w:fill="FCFCFC"/>
        </w:rPr>
      </w:pPr>
      <w:r w:rsidRPr="002D64A4">
        <w:rPr>
          <w:rStyle w:val="c17"/>
          <w:b/>
          <w:bCs/>
          <w:color w:val="000000"/>
          <w:sz w:val="28"/>
          <w:szCs w:val="28"/>
          <w:shd w:val="clear" w:color="auto" w:fill="FCFCFC"/>
        </w:rPr>
        <w:t>В ШКОЛЕ:</w:t>
      </w:r>
    </w:p>
    <w:p w:rsidR="002D64A4" w:rsidRPr="002D64A4" w:rsidRDefault="002D64A4" w:rsidP="00926159">
      <w:pPr>
        <w:pStyle w:val="c1"/>
        <w:shd w:val="clear" w:color="auto" w:fill="FFFFFF"/>
        <w:spacing w:before="0" w:beforeAutospacing="0" w:after="0" w:afterAutospacing="0" w:line="276" w:lineRule="auto"/>
        <w:jc w:val="both"/>
        <w:rPr>
          <w:rStyle w:val="c17"/>
          <w:bCs/>
          <w:color w:val="000000"/>
          <w:sz w:val="28"/>
          <w:szCs w:val="28"/>
          <w:shd w:val="clear" w:color="auto" w:fill="FCFCFC"/>
        </w:rPr>
      </w:pPr>
      <w:r>
        <w:rPr>
          <w:rStyle w:val="c17"/>
          <w:bCs/>
          <w:color w:val="000000"/>
          <w:sz w:val="28"/>
          <w:szCs w:val="28"/>
          <w:shd w:val="clear" w:color="auto" w:fill="FCFCFC"/>
        </w:rPr>
        <w:t>-педагоги не уделяют достаточного внимания проблемам наркомании и токсикомании среди подростков, применяются не эффективные методы работы;</w:t>
      </w:r>
    </w:p>
    <w:p w:rsidR="00605671" w:rsidRDefault="002D64A4" w:rsidP="00926159">
      <w:pPr>
        <w:pStyle w:val="c1"/>
        <w:shd w:val="clear" w:color="auto" w:fill="FFFFFF"/>
        <w:spacing w:before="0" w:beforeAutospacing="0" w:after="0" w:afterAutospacing="0" w:line="276" w:lineRule="auto"/>
        <w:jc w:val="both"/>
        <w:rPr>
          <w:rStyle w:val="c8"/>
          <w:color w:val="000000"/>
          <w:sz w:val="28"/>
          <w:szCs w:val="28"/>
          <w:shd w:val="clear" w:color="auto" w:fill="FCFCFC"/>
        </w:rPr>
      </w:pPr>
      <w:r>
        <w:rPr>
          <w:rStyle w:val="c8"/>
          <w:color w:val="000000"/>
          <w:sz w:val="28"/>
          <w:szCs w:val="28"/>
          <w:shd w:val="clear" w:color="auto" w:fill="FCFCFC"/>
        </w:rPr>
        <w:t>-учащиеся часто переходят из одной школы в другую;</w:t>
      </w:r>
    </w:p>
    <w:p w:rsidR="002D64A4" w:rsidRDefault="002D64A4" w:rsidP="00926159">
      <w:pPr>
        <w:pStyle w:val="c1"/>
        <w:shd w:val="clear" w:color="auto" w:fill="FFFFFF"/>
        <w:spacing w:before="0" w:beforeAutospacing="0" w:after="0" w:afterAutospacing="0" w:line="276" w:lineRule="auto"/>
        <w:jc w:val="both"/>
        <w:rPr>
          <w:rStyle w:val="c8"/>
          <w:color w:val="000000"/>
          <w:sz w:val="28"/>
          <w:szCs w:val="28"/>
          <w:shd w:val="clear" w:color="auto" w:fill="FCFCFC"/>
        </w:rPr>
      </w:pPr>
      <w:r>
        <w:rPr>
          <w:rStyle w:val="c8"/>
          <w:color w:val="000000"/>
          <w:sz w:val="28"/>
          <w:szCs w:val="28"/>
          <w:shd w:val="clear" w:color="auto" w:fill="FCFCFC"/>
        </w:rPr>
        <w:t>-учащиеся пропускают занятия без уважительной причины;</w:t>
      </w:r>
    </w:p>
    <w:p w:rsidR="005A0DB7" w:rsidRDefault="002D64A4" w:rsidP="00926159">
      <w:pPr>
        <w:pStyle w:val="c1"/>
        <w:shd w:val="clear" w:color="auto" w:fill="FFFFFF"/>
        <w:spacing w:before="0" w:beforeAutospacing="0" w:after="0" w:afterAutospacing="0" w:line="276" w:lineRule="auto"/>
        <w:jc w:val="both"/>
        <w:rPr>
          <w:rStyle w:val="c8"/>
          <w:color w:val="000000"/>
          <w:sz w:val="28"/>
          <w:szCs w:val="28"/>
          <w:shd w:val="clear" w:color="auto" w:fill="FCFCFC"/>
        </w:rPr>
      </w:pPr>
      <w:r>
        <w:rPr>
          <w:rStyle w:val="c8"/>
          <w:color w:val="000000"/>
          <w:sz w:val="28"/>
          <w:szCs w:val="28"/>
          <w:shd w:val="clear" w:color="auto" w:fill="FCFCFC"/>
        </w:rPr>
        <w:t>-</w:t>
      </w:r>
      <w:r w:rsidR="005A0DB7">
        <w:rPr>
          <w:rStyle w:val="c8"/>
          <w:color w:val="000000"/>
          <w:sz w:val="28"/>
          <w:szCs w:val="28"/>
          <w:shd w:val="clear" w:color="auto" w:fill="FCFCFC"/>
        </w:rPr>
        <w:t xml:space="preserve">существует недоброжелательный  </w:t>
      </w:r>
      <w:r w:rsidR="00926159">
        <w:rPr>
          <w:rStyle w:val="c8"/>
          <w:color w:val="000000"/>
          <w:sz w:val="28"/>
          <w:szCs w:val="28"/>
          <w:shd w:val="clear" w:color="auto" w:fill="FCFCFC"/>
        </w:rPr>
        <w:t xml:space="preserve"> </w:t>
      </w:r>
      <w:bookmarkStart w:id="0" w:name="_GoBack"/>
      <w:bookmarkEnd w:id="0"/>
      <w:r w:rsidR="005A0DB7">
        <w:rPr>
          <w:rStyle w:val="c8"/>
          <w:color w:val="000000"/>
          <w:sz w:val="28"/>
          <w:szCs w:val="28"/>
          <w:shd w:val="clear" w:color="auto" w:fill="FCFCFC"/>
        </w:rPr>
        <w:t>микроклимат в классе, в школе;</w:t>
      </w:r>
    </w:p>
    <w:p w:rsidR="005A0DB7" w:rsidRDefault="005A0DB7" w:rsidP="00926159">
      <w:pPr>
        <w:pStyle w:val="c1"/>
        <w:shd w:val="clear" w:color="auto" w:fill="FFFFFF"/>
        <w:spacing w:before="0" w:beforeAutospacing="0" w:after="0" w:afterAutospacing="0" w:line="276" w:lineRule="auto"/>
        <w:jc w:val="both"/>
        <w:rPr>
          <w:rStyle w:val="c8"/>
          <w:color w:val="000000"/>
          <w:sz w:val="28"/>
          <w:szCs w:val="28"/>
          <w:shd w:val="clear" w:color="auto" w:fill="FCFCFC"/>
        </w:rPr>
      </w:pPr>
      <w:r>
        <w:rPr>
          <w:rStyle w:val="c8"/>
          <w:color w:val="000000"/>
          <w:sz w:val="28"/>
          <w:szCs w:val="28"/>
          <w:shd w:val="clear" w:color="auto" w:fill="FCFCFC"/>
        </w:rPr>
        <w:t xml:space="preserve">-имеет место употребления спиртных напитков (наркотиков, </w:t>
      </w:r>
      <w:proofErr w:type="spellStart"/>
      <w:r>
        <w:rPr>
          <w:rStyle w:val="c8"/>
          <w:color w:val="000000"/>
          <w:sz w:val="28"/>
          <w:szCs w:val="28"/>
          <w:shd w:val="clear" w:color="auto" w:fill="FCFCFC"/>
        </w:rPr>
        <w:t>табакокурение</w:t>
      </w:r>
      <w:proofErr w:type="spellEnd"/>
      <w:r>
        <w:rPr>
          <w:rStyle w:val="c8"/>
          <w:color w:val="000000"/>
          <w:sz w:val="28"/>
          <w:szCs w:val="28"/>
          <w:shd w:val="clear" w:color="auto" w:fill="FCFCFC"/>
        </w:rPr>
        <w:t>) в раннем возрасте;</w:t>
      </w:r>
    </w:p>
    <w:p w:rsidR="005A0DB7" w:rsidRDefault="005A0DB7" w:rsidP="00926159">
      <w:pPr>
        <w:pStyle w:val="c1"/>
        <w:shd w:val="clear" w:color="auto" w:fill="FFFFFF"/>
        <w:spacing w:before="0" w:beforeAutospacing="0" w:after="0" w:afterAutospacing="0" w:line="276" w:lineRule="auto"/>
        <w:jc w:val="both"/>
        <w:rPr>
          <w:rStyle w:val="c8"/>
          <w:color w:val="000000"/>
          <w:sz w:val="28"/>
          <w:szCs w:val="28"/>
          <w:shd w:val="clear" w:color="auto" w:fill="FCFCFC"/>
        </w:rPr>
      </w:pPr>
      <w:r>
        <w:rPr>
          <w:rStyle w:val="c8"/>
          <w:color w:val="000000"/>
          <w:sz w:val="28"/>
          <w:szCs w:val="28"/>
          <w:shd w:val="clear" w:color="auto" w:fill="FCFCFC"/>
        </w:rPr>
        <w:t>-отмечаются проявления асоциального поведения в виде краж, бродяжничества;</w:t>
      </w:r>
    </w:p>
    <w:p w:rsidR="005A0DB7" w:rsidRDefault="005A0DB7" w:rsidP="00926159">
      <w:pPr>
        <w:pStyle w:val="c1"/>
        <w:shd w:val="clear" w:color="auto" w:fill="FFFFFF"/>
        <w:spacing w:before="0" w:beforeAutospacing="0" w:after="0" w:afterAutospacing="0" w:line="276" w:lineRule="auto"/>
        <w:jc w:val="both"/>
        <w:rPr>
          <w:rStyle w:val="c8"/>
          <w:color w:val="000000"/>
          <w:sz w:val="28"/>
          <w:szCs w:val="28"/>
          <w:shd w:val="clear" w:color="auto" w:fill="FCFCFC"/>
        </w:rPr>
      </w:pPr>
      <w:r>
        <w:rPr>
          <w:rStyle w:val="c8"/>
          <w:color w:val="000000"/>
          <w:sz w:val="28"/>
          <w:szCs w:val="28"/>
          <w:shd w:val="clear" w:color="auto" w:fill="FCFCFC"/>
        </w:rPr>
        <w:t>-подростки находятся под влиянием более старших детей, общаются в компании, употребляющих наркотики, алкоголь.</w:t>
      </w:r>
    </w:p>
    <w:p w:rsidR="00742CED" w:rsidRPr="00742CED" w:rsidRDefault="00742CED" w:rsidP="00742CED">
      <w:pPr>
        <w:shd w:val="clear" w:color="auto" w:fill="FFFFFF"/>
        <w:spacing w:before="510" w:after="90" w:line="420" w:lineRule="atLeast"/>
        <w:jc w:val="both"/>
        <w:outlineLvl w:val="2"/>
        <w:rPr>
          <w:rFonts w:eastAsia="Times New Roman"/>
          <w:b/>
          <w:bCs/>
          <w:sz w:val="36"/>
          <w:szCs w:val="36"/>
          <w:lang w:eastAsia="ru-RU"/>
        </w:rPr>
      </w:pPr>
      <w:r w:rsidRPr="00742CED">
        <w:rPr>
          <w:rFonts w:eastAsia="Times New Roman"/>
          <w:b/>
          <w:bCs/>
          <w:sz w:val="36"/>
          <w:szCs w:val="36"/>
          <w:lang w:eastAsia="ru-RU"/>
        </w:rPr>
        <w:t>Установки, которые можно дать ребёнку:</w:t>
      </w:r>
    </w:p>
    <w:p w:rsidR="00742CED" w:rsidRPr="00742CED" w:rsidRDefault="00742CED" w:rsidP="00742CED">
      <w:pPr>
        <w:shd w:val="clear" w:color="auto" w:fill="FFFFFF"/>
        <w:spacing w:before="90" w:after="300" w:line="420" w:lineRule="atLeast"/>
        <w:jc w:val="both"/>
        <w:rPr>
          <w:rFonts w:eastAsia="Times New Roman"/>
          <w:lang w:eastAsia="ru-RU"/>
        </w:rPr>
      </w:pPr>
      <w:r w:rsidRPr="00742CED">
        <w:rPr>
          <w:rFonts w:eastAsia="Times New Roman"/>
          <w:lang w:eastAsia="ru-RU"/>
        </w:rPr>
        <w:t>1. </w:t>
      </w:r>
      <w:r w:rsidRPr="00742CED">
        <w:rPr>
          <w:rFonts w:eastAsia="Times New Roman"/>
          <w:b/>
          <w:bCs/>
          <w:lang w:eastAsia="ru-RU"/>
        </w:rPr>
        <w:t>Не бойся, что, отказав, делаешь человеку плохо.</w:t>
      </w:r>
      <w:r w:rsidRPr="00742CED">
        <w:rPr>
          <w:rFonts w:eastAsia="Times New Roman"/>
          <w:lang w:eastAsia="ru-RU"/>
        </w:rPr>
        <w:t> Возможно, кто-то обидится на тебя, получит плохую оценку. Если вам интересно общаться друг с другом, это вам не помешает. Запомни, если действительно надо — ты поймёшь. Если видишь, что ты не последняя надежда во вселенной — просто скажи «нет».</w:t>
      </w:r>
    </w:p>
    <w:p w:rsidR="00742CED" w:rsidRPr="00742CED" w:rsidRDefault="00742CED" w:rsidP="00742CED">
      <w:pPr>
        <w:shd w:val="clear" w:color="auto" w:fill="FFFFFF"/>
        <w:spacing w:before="90" w:after="300" w:line="420" w:lineRule="atLeast"/>
        <w:jc w:val="both"/>
        <w:rPr>
          <w:rFonts w:eastAsia="Times New Roman"/>
          <w:lang w:eastAsia="ru-RU"/>
        </w:rPr>
      </w:pPr>
      <w:r w:rsidRPr="00742CED">
        <w:rPr>
          <w:rFonts w:eastAsia="Times New Roman"/>
          <w:lang w:eastAsia="ru-RU"/>
        </w:rPr>
        <w:t>2. </w:t>
      </w:r>
      <w:r w:rsidRPr="00742CED">
        <w:rPr>
          <w:rFonts w:eastAsia="Times New Roman"/>
          <w:b/>
          <w:bCs/>
          <w:lang w:eastAsia="ru-RU"/>
        </w:rPr>
        <w:t>Не бойся, что, отказав, потеря</w:t>
      </w:r>
      <w:r w:rsidR="00926159">
        <w:rPr>
          <w:rFonts w:eastAsia="Times New Roman"/>
          <w:b/>
          <w:bCs/>
          <w:lang w:eastAsia="ru-RU"/>
        </w:rPr>
        <w:t>е</w:t>
      </w:r>
      <w:r w:rsidRPr="00742CED">
        <w:rPr>
          <w:rFonts w:eastAsia="Times New Roman"/>
          <w:b/>
          <w:bCs/>
          <w:lang w:eastAsia="ru-RU"/>
        </w:rPr>
        <w:t>шь друга. </w:t>
      </w:r>
      <w:r w:rsidRPr="00742CED">
        <w:rPr>
          <w:rFonts w:eastAsia="Times New Roman"/>
          <w:lang w:eastAsia="ru-RU"/>
        </w:rPr>
        <w:t>Настоящих друзей связыва</w:t>
      </w:r>
      <w:r w:rsidR="00926159">
        <w:rPr>
          <w:rFonts w:eastAsia="Times New Roman"/>
          <w:lang w:eastAsia="ru-RU"/>
        </w:rPr>
        <w:t>ет нечто большее — гибкая, но ус</w:t>
      </w:r>
      <w:r w:rsidRPr="00742CED">
        <w:rPr>
          <w:rFonts w:eastAsia="Times New Roman"/>
          <w:lang w:eastAsia="ru-RU"/>
        </w:rPr>
        <w:t>тойчивая нить. Вы оба люди с равными правами, которые сами выбирают, чем им хочется заниматься.</w:t>
      </w:r>
    </w:p>
    <w:p w:rsidR="005A0DB7" w:rsidRPr="00742CED" w:rsidRDefault="005A0DB7" w:rsidP="00742CED">
      <w:pPr>
        <w:pStyle w:val="c1"/>
        <w:shd w:val="clear" w:color="auto" w:fill="FFFFFF"/>
        <w:spacing w:before="0" w:beforeAutospacing="0" w:after="0" w:afterAutospacing="0"/>
        <w:jc w:val="both"/>
        <w:rPr>
          <w:b/>
          <w:color w:val="000000"/>
          <w:sz w:val="28"/>
          <w:szCs w:val="28"/>
          <w:shd w:val="clear" w:color="auto" w:fill="FCFCFC"/>
        </w:rPr>
      </w:pPr>
    </w:p>
    <w:p w:rsidR="00884055" w:rsidRPr="00926159" w:rsidRDefault="00926159" w:rsidP="00926159">
      <w:pPr>
        <w:jc w:val="center"/>
        <w:rPr>
          <w:b/>
          <w:sz w:val="52"/>
          <w:szCs w:val="52"/>
        </w:rPr>
      </w:pPr>
      <w:r w:rsidRPr="00926159">
        <w:rPr>
          <w:b/>
          <w:sz w:val="52"/>
          <w:szCs w:val="52"/>
        </w:rPr>
        <w:t>БУДЕМ БЕРЕЧЬ НАШИХ ДЕТЕЙ</w:t>
      </w:r>
    </w:p>
    <w:p w:rsidR="00926159" w:rsidRPr="00926159" w:rsidRDefault="00926159" w:rsidP="00926159">
      <w:pPr>
        <w:jc w:val="center"/>
        <w:rPr>
          <w:b/>
          <w:sz w:val="52"/>
          <w:szCs w:val="52"/>
        </w:rPr>
      </w:pPr>
    </w:p>
    <w:p w:rsidR="00926159" w:rsidRPr="00926159" w:rsidRDefault="00926159" w:rsidP="00926159">
      <w:pPr>
        <w:jc w:val="center"/>
        <w:rPr>
          <w:b/>
          <w:sz w:val="52"/>
          <w:szCs w:val="52"/>
        </w:rPr>
      </w:pPr>
      <w:r w:rsidRPr="00926159">
        <w:rPr>
          <w:b/>
          <w:sz w:val="52"/>
          <w:szCs w:val="52"/>
        </w:rPr>
        <w:t>2024</w:t>
      </w:r>
    </w:p>
    <w:sectPr w:rsidR="00926159" w:rsidRPr="00926159" w:rsidSect="00605671">
      <w:pgSz w:w="16838" w:h="11906" w:orient="landscape"/>
      <w:pgMar w:top="1701" w:right="1134" w:bottom="850" w:left="1134" w:header="708" w:footer="708" w:gutter="0"/>
      <w:pgBorders w:offsetFrom="page">
        <w:top w:val="dotDash" w:sz="4" w:space="24" w:color="auto"/>
        <w:left w:val="dotDash" w:sz="4" w:space="24" w:color="auto"/>
        <w:bottom w:val="dotDash" w:sz="4" w:space="24" w:color="auto"/>
        <w:right w:val="dotDash" w:sz="4" w:space="24" w:color="auto"/>
      </w:pgBorders>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556DB"/>
    <w:multiLevelType w:val="hybridMultilevel"/>
    <w:tmpl w:val="B4F47CA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FD8720B"/>
    <w:multiLevelType w:val="multilevel"/>
    <w:tmpl w:val="ABB0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A6"/>
    <w:rsid w:val="00105F53"/>
    <w:rsid w:val="00246534"/>
    <w:rsid w:val="002D64A4"/>
    <w:rsid w:val="005A0DB7"/>
    <w:rsid w:val="00605671"/>
    <w:rsid w:val="00742CED"/>
    <w:rsid w:val="00884055"/>
    <w:rsid w:val="00926159"/>
    <w:rsid w:val="00F2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9D6C"/>
  <w15:chartTrackingRefBased/>
  <w15:docId w15:val="{270202C8-AAE4-44B4-AFDB-E6D6DE11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53"/>
    <w:rPr>
      <w:rFonts w:cs="Times New Roman"/>
      <w:szCs w:val="28"/>
    </w:rPr>
  </w:style>
  <w:style w:type="paragraph" w:styleId="3">
    <w:name w:val="heading 3"/>
    <w:basedOn w:val="a"/>
    <w:link w:val="30"/>
    <w:uiPriority w:val="9"/>
    <w:qFormat/>
    <w:rsid w:val="00742CED"/>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F53"/>
    <w:pPr>
      <w:ind w:left="720"/>
      <w:contextualSpacing/>
    </w:pPr>
  </w:style>
  <w:style w:type="paragraph" w:styleId="a4">
    <w:name w:val="Normal (Web)"/>
    <w:basedOn w:val="a"/>
    <w:uiPriority w:val="99"/>
    <w:unhideWhenUsed/>
    <w:rsid w:val="00105F53"/>
    <w:pPr>
      <w:spacing w:before="100" w:beforeAutospacing="1" w:after="100" w:afterAutospacing="1"/>
    </w:pPr>
    <w:rPr>
      <w:rFonts w:eastAsia="Times New Roman"/>
      <w:sz w:val="24"/>
      <w:szCs w:val="24"/>
      <w:lang w:eastAsia="ru-RU"/>
    </w:rPr>
  </w:style>
  <w:style w:type="paragraph" w:customStyle="1" w:styleId="c1">
    <w:name w:val="c1"/>
    <w:basedOn w:val="a"/>
    <w:rsid w:val="00105F53"/>
    <w:pPr>
      <w:spacing w:before="100" w:beforeAutospacing="1" w:after="100" w:afterAutospacing="1"/>
    </w:pPr>
    <w:rPr>
      <w:rFonts w:eastAsia="Times New Roman"/>
      <w:sz w:val="24"/>
      <w:szCs w:val="24"/>
      <w:lang w:eastAsia="ru-RU"/>
    </w:rPr>
  </w:style>
  <w:style w:type="character" w:customStyle="1" w:styleId="c18">
    <w:name w:val="c18"/>
    <w:basedOn w:val="a0"/>
    <w:rsid w:val="00105F53"/>
  </w:style>
  <w:style w:type="character" w:customStyle="1" w:styleId="c8">
    <w:name w:val="c8"/>
    <w:basedOn w:val="a0"/>
    <w:rsid w:val="00105F53"/>
  </w:style>
  <w:style w:type="character" w:customStyle="1" w:styleId="c17">
    <w:name w:val="c17"/>
    <w:basedOn w:val="a0"/>
    <w:rsid w:val="00105F53"/>
  </w:style>
  <w:style w:type="character" w:customStyle="1" w:styleId="c2">
    <w:name w:val="c2"/>
    <w:basedOn w:val="a0"/>
    <w:rsid w:val="00105F53"/>
  </w:style>
  <w:style w:type="character" w:customStyle="1" w:styleId="30">
    <w:name w:val="Заголовок 3 Знак"/>
    <w:basedOn w:val="a0"/>
    <w:link w:val="3"/>
    <w:uiPriority w:val="9"/>
    <w:rsid w:val="00742CED"/>
    <w:rPr>
      <w:rFonts w:eastAsia="Times New Roman" w:cs="Times New Roman"/>
      <w:b/>
      <w:bCs/>
      <w:sz w:val="27"/>
      <w:szCs w:val="27"/>
      <w:lang w:eastAsia="ru-RU"/>
    </w:rPr>
  </w:style>
  <w:style w:type="paragraph" w:customStyle="1" w:styleId="content--common-blockblock-3u">
    <w:name w:val="content--common-block__block-3u"/>
    <w:basedOn w:val="a"/>
    <w:rsid w:val="00742CED"/>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04764">
      <w:bodyDiv w:val="1"/>
      <w:marLeft w:val="0"/>
      <w:marRight w:val="0"/>
      <w:marTop w:val="0"/>
      <w:marBottom w:val="0"/>
      <w:divBdr>
        <w:top w:val="none" w:sz="0" w:space="0" w:color="auto"/>
        <w:left w:val="none" w:sz="0" w:space="0" w:color="auto"/>
        <w:bottom w:val="none" w:sz="0" w:space="0" w:color="auto"/>
        <w:right w:val="none" w:sz="0" w:space="0" w:color="auto"/>
      </w:divBdr>
    </w:div>
    <w:div w:id="20923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0039-3921-44F0-A7E1-CCA1CED0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2024-02-21T09:44:00Z</dcterms:created>
  <dcterms:modified xsi:type="dcterms:W3CDTF">2024-09-30T11:45:00Z</dcterms:modified>
</cp:coreProperties>
</file>