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8E" w:rsidRDefault="009E3E8E" w:rsidP="009E3E8E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2"/>
        </w:rPr>
        <w:t>Болезнь надо знать в «лицо».</w:t>
      </w:r>
    </w:p>
    <w:p w:rsidR="002320D8" w:rsidRPr="009B6E15" w:rsidRDefault="009B6E15" w:rsidP="009E3E8E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2"/>
        </w:rPr>
      </w:pPr>
      <w:r w:rsidRPr="009E3E8E">
        <w:rPr>
          <w:rFonts w:ascii="Times New Roman" w:eastAsia="Times New Roman" w:hAnsi="Times New Roman" w:cs="Times New Roman"/>
          <w:b/>
          <w:color w:val="FF0000"/>
          <w:sz w:val="36"/>
          <w:szCs w:val="32"/>
        </w:rPr>
        <w:t>Важно помнить про</w:t>
      </w:r>
      <w:r w:rsidRPr="009B6E15">
        <w:rPr>
          <w:rFonts w:ascii="Times New Roman" w:eastAsia="Times New Roman" w:hAnsi="Times New Roman" w:cs="Times New Roman"/>
          <w:color w:val="FF0000"/>
          <w:sz w:val="36"/>
          <w:szCs w:val="32"/>
        </w:rPr>
        <w:t xml:space="preserve"> </w:t>
      </w:r>
      <w:r w:rsidRPr="009B6E15">
        <w:rPr>
          <w:rFonts w:ascii="Times New Roman" w:eastAsia="Times New Roman" w:hAnsi="Times New Roman" w:cs="Times New Roman"/>
          <w:b/>
          <w:color w:val="FF0000"/>
          <w:sz w:val="36"/>
          <w:szCs w:val="32"/>
        </w:rPr>
        <w:t>менингококковую инфекцию!</w:t>
      </w:r>
    </w:p>
    <w:p w:rsidR="009E3E8E" w:rsidRDefault="009E3E8E" w:rsidP="0069393A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320D8" w:rsidRPr="0069393A" w:rsidRDefault="00716D58" w:rsidP="0069393A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69393A">
        <w:rPr>
          <w:rFonts w:ascii="Times New Roman" w:eastAsia="Times New Roman" w:hAnsi="Times New Roman" w:cs="Times New Roman"/>
          <w:noProof/>
          <w:color w:val="535252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-431800</wp:posOffset>
            </wp:positionH>
            <wp:positionV relativeFrom="margin">
              <wp:posOffset>869950</wp:posOffset>
            </wp:positionV>
            <wp:extent cx="2233295" cy="1735455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i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295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274040" w:rsidRPr="006939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Менингококковая инфекция</w:t>
      </w:r>
      <w:r w:rsidR="00274040" w:rsidRPr="006939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занимает особое место в инфекционной </w:t>
      </w:r>
      <w:r w:rsidR="0069393A" w:rsidRPr="006939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патологии,</w:t>
      </w:r>
      <w:r w:rsidR="006F053F" w:rsidRPr="006939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прежде всего из-за непредсказуемого развития, тяжести клинического течения и высокой летальности.</w:t>
      </w:r>
    </w:p>
    <w:p w:rsidR="009B6E15" w:rsidRPr="0069393A" w:rsidRDefault="00C7178F" w:rsidP="0069393A">
      <w:pPr>
        <w:shd w:val="clear" w:color="auto" w:fill="FFFFFF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3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Коварство </w:t>
      </w:r>
      <w:r w:rsidR="0069393A">
        <w:rPr>
          <w:rFonts w:ascii="Times New Roman" w:hAnsi="Times New Roman" w:cs="Times New Roman"/>
          <w:sz w:val="28"/>
          <w:szCs w:val="28"/>
          <w:shd w:val="clear" w:color="auto" w:fill="FFFFFF"/>
        </w:rPr>
        <w:t>этой</w:t>
      </w:r>
      <w:r w:rsidRPr="00693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инфекции в том, что первоначальные ее клинические признаки очень сходны с началом любой острой респираторной инфекции, что затрудняет ее своевременную диагностику.</w:t>
      </w:r>
      <w:r w:rsidR="00693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61F3" w:rsidRPr="0069393A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Случаи заболевания регистрируются в течение всего года</w:t>
      </w:r>
      <w:r w:rsidR="009B6E15" w:rsidRPr="006939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348FC" w:rsidRPr="008C158E" w:rsidRDefault="003348FC" w:rsidP="003348F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A92E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Возникнуть заболевание может в любом возрасте, однако группой риска являются дети до 5 лет</w:t>
      </w:r>
      <w:r w:rsidRPr="00A92E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B6E15" w:rsidRPr="0069393A" w:rsidRDefault="009B6E15" w:rsidP="003348FC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9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Источник инфекции</w:t>
      </w:r>
      <w:r w:rsidRPr="00693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93A" w:rsidRPr="00693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 инфицированный менингококком</w:t>
      </w:r>
      <w:r w:rsidR="00436594" w:rsidRPr="00436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6594">
        <w:rPr>
          <w:rFonts w:ascii="Times New Roman" w:hAnsi="Times New Roman" w:cs="Times New Roman"/>
          <w:sz w:val="28"/>
          <w:szCs w:val="28"/>
          <w:shd w:val="clear" w:color="auto" w:fill="FFFFFF"/>
        </w:rPr>
        <w:t>(больной или носитель инфекции)</w:t>
      </w:r>
      <w:r w:rsidRP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74040" w:rsidRPr="0069393A" w:rsidRDefault="009B6E15" w:rsidP="0069393A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9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Путь передачи</w:t>
      </w:r>
      <w:r w:rsidRP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393A" w:rsidRPr="00693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274040" w:rsidRP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воздушно-капельны</w:t>
      </w:r>
      <w:r w:rsidRP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053F" w:rsidRP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>(при кашле, чихании, разговоре)</w:t>
      </w:r>
      <w:r w:rsidR="00274040" w:rsidRP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74040" w:rsidRPr="0069393A" w:rsidRDefault="007173E9" w:rsidP="00693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9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Инкубационный период</w:t>
      </w:r>
      <w:r w:rsidR="00274040" w:rsidRP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 до 10 дней.</w:t>
      </w:r>
    </w:p>
    <w:p w:rsidR="009B6E15" w:rsidRPr="0069393A" w:rsidRDefault="00716D58" w:rsidP="00693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9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Варианты проявления инфекции:</w:t>
      </w:r>
    </w:p>
    <w:p w:rsidR="009B6E15" w:rsidRPr="0069393A" w:rsidRDefault="00716D58" w:rsidP="0069393A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-709" w:firstLine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939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Бактерион</w:t>
      </w:r>
      <w:r w:rsidR="009B6E15" w:rsidRPr="006939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осительство</w:t>
      </w:r>
      <w:proofErr w:type="spellEnd"/>
      <w:r w:rsidR="009B6E15" w:rsidRPr="006939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69393A" w:rsidRPr="00693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9B6E15" w:rsidRP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самая </w:t>
      </w:r>
      <w:proofErr w:type="spellStart"/>
      <w:r w:rsid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распространеннная</w:t>
      </w:r>
      <w:proofErr w:type="spellEnd"/>
      <w:r w:rsidR="009B6E15" w:rsidRP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 инфекции. </w:t>
      </w:r>
      <w:r w:rsidR="005040BD" w:rsidRP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>Клинические проявления заболевания отсутствуют, однако возбудитель размножается на слизистых носоглотки и выделяется с носоглоточной слизью во внешнюю среду.</w:t>
      </w:r>
    </w:p>
    <w:p w:rsidR="00716D58" w:rsidRPr="0069393A" w:rsidRDefault="009B6E15" w:rsidP="0069393A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-709" w:firstLine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9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Острый </w:t>
      </w:r>
      <w:proofErr w:type="spellStart"/>
      <w:r w:rsidRPr="006939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назофарин</w:t>
      </w:r>
      <w:r w:rsidR="00716D58" w:rsidRPr="006939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Pr="006939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</w:t>
      </w:r>
      <w:proofErr w:type="spellEnd"/>
      <w:r w:rsidRP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040BD" w:rsidRP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развивается при снижении активности иммунитета. Х</w:t>
      </w:r>
      <w:r w:rsidRP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арактеризуется невысоким подъёмом температуры тела в течение 3-</w:t>
      </w:r>
      <w:r w:rsid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дней, необильными выделениями из носа, заложенность</w:t>
      </w:r>
      <w:r w:rsidR="00716D58" w:rsidRP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носа, охриплость</w:t>
      </w:r>
      <w:r w:rsidR="00716D58" w:rsidRP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голоса, покраснение</w:t>
      </w:r>
      <w:r w:rsidR="00716D58" w:rsidRP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>, отечность</w:t>
      </w:r>
      <w:r w:rsidR="00716D58" w:rsidRP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93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задней стенки глотки.  </w:t>
      </w:r>
    </w:p>
    <w:p w:rsidR="00436594" w:rsidRPr="00586597" w:rsidRDefault="00716D58" w:rsidP="00436594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594">
        <w:rPr>
          <w:rFonts w:ascii="Times New Roman" w:eastAsia="Times New Roman" w:hAnsi="Times New Roman" w:cs="Times New Roman"/>
          <w:b/>
          <w:sz w:val="28"/>
          <w:szCs w:val="28"/>
        </w:rPr>
        <w:t>Генерализованная форма</w:t>
      </w:r>
      <w:r w:rsidR="009B6E15" w:rsidRPr="004365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9393A" w:rsidRPr="00436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436594">
        <w:rPr>
          <w:rFonts w:ascii="Times New Roman" w:eastAsia="Times New Roman" w:hAnsi="Times New Roman" w:cs="Times New Roman"/>
          <w:sz w:val="28"/>
          <w:szCs w:val="28"/>
        </w:rPr>
        <w:t>характерно острое и бурное начало на фоне полного здоровья.</w:t>
      </w:r>
      <w:r w:rsidR="0069393A" w:rsidRPr="00436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6594">
        <w:rPr>
          <w:rFonts w:ascii="Times New Roman" w:eastAsia="Times New Roman" w:hAnsi="Times New Roman" w:cs="Times New Roman"/>
          <w:sz w:val="28"/>
          <w:szCs w:val="28"/>
        </w:rPr>
        <w:t>Когда организм ослаблен, менингококк прорывает защиту слизистых</w:t>
      </w:r>
      <w:r w:rsidR="0069393A" w:rsidRPr="00436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0BD" w:rsidRPr="00436594">
        <w:rPr>
          <w:rFonts w:ascii="Times New Roman" w:eastAsia="Times New Roman" w:hAnsi="Times New Roman" w:cs="Times New Roman"/>
          <w:sz w:val="28"/>
          <w:szCs w:val="28"/>
        </w:rPr>
        <w:t xml:space="preserve">оболочек </w:t>
      </w:r>
      <w:r w:rsidR="00BC5BC7" w:rsidRPr="00436594">
        <w:rPr>
          <w:rFonts w:ascii="Times New Roman" w:eastAsia="Times New Roman" w:hAnsi="Times New Roman" w:cs="Times New Roman"/>
          <w:sz w:val="28"/>
          <w:szCs w:val="28"/>
        </w:rPr>
        <w:t>носоглотки</w:t>
      </w:r>
      <w:r w:rsidRPr="00436594">
        <w:rPr>
          <w:rFonts w:ascii="Times New Roman" w:eastAsia="Times New Roman" w:hAnsi="Times New Roman" w:cs="Times New Roman"/>
          <w:sz w:val="28"/>
          <w:szCs w:val="28"/>
        </w:rPr>
        <w:t xml:space="preserve"> и попадет в кровь, </w:t>
      </w:r>
      <w:r w:rsidR="00BC5BC7" w:rsidRPr="00436594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распространяется</w:t>
      </w:r>
      <w:r w:rsidRPr="00436594">
        <w:rPr>
          <w:rFonts w:ascii="Times New Roman" w:eastAsia="Times New Roman" w:hAnsi="Times New Roman" w:cs="Times New Roman"/>
          <w:sz w:val="28"/>
          <w:szCs w:val="28"/>
        </w:rPr>
        <w:t> с её током</w:t>
      </w:r>
      <w:r w:rsidR="00BC5BC7" w:rsidRPr="0043659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7561D" w:rsidRPr="00436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BC7" w:rsidRPr="00436594">
        <w:rPr>
          <w:rFonts w:ascii="Times New Roman" w:eastAsia="Times New Roman" w:hAnsi="Times New Roman" w:cs="Times New Roman"/>
          <w:color w:val="000000"/>
          <w:sz w:val="28"/>
          <w:szCs w:val="28"/>
        </w:rPr>
        <w:t>повреждая различные органы</w:t>
      </w:r>
      <w:proofErr w:type="gramStart"/>
      <w:r w:rsidR="00D7561D" w:rsidRPr="00436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6594" w:rsidRPr="0058659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436594" w:rsidRPr="00586597">
        <w:rPr>
          <w:rFonts w:ascii="Times New Roman" w:eastAsia="Times New Roman" w:hAnsi="Times New Roman" w:cs="Times New Roman"/>
          <w:sz w:val="28"/>
          <w:szCs w:val="28"/>
        </w:rPr>
        <w:t>ри этом у больного развиваются следующие</w:t>
      </w:r>
      <w:r w:rsidR="00436594" w:rsidRPr="00586597">
        <w:rPr>
          <w:rFonts w:ascii="Times New Roman" w:eastAsia="Times New Roman" w:hAnsi="Times New Roman" w:cs="Times New Roman"/>
          <w:b/>
          <w:sz w:val="28"/>
          <w:szCs w:val="28"/>
        </w:rPr>
        <w:t xml:space="preserve"> симптомы</w:t>
      </w:r>
      <w:r w:rsidR="00436594" w:rsidRPr="0058659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36594" w:rsidRPr="00586597" w:rsidRDefault="00436594" w:rsidP="0043659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597">
        <w:rPr>
          <w:rFonts w:ascii="Times New Roman" w:eastAsia="Times New Roman" w:hAnsi="Times New Roman" w:cs="Times New Roman"/>
          <w:sz w:val="28"/>
          <w:szCs w:val="28"/>
        </w:rPr>
        <w:t>озноб и повышение температуры тела;</w:t>
      </w:r>
    </w:p>
    <w:p w:rsidR="00436594" w:rsidRPr="00586597" w:rsidRDefault="00436594" w:rsidP="0043659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597">
        <w:rPr>
          <w:rFonts w:ascii="Times New Roman" w:eastAsia="Times New Roman" w:hAnsi="Times New Roman" w:cs="Times New Roman"/>
          <w:sz w:val="28"/>
          <w:szCs w:val="28"/>
        </w:rPr>
        <w:t xml:space="preserve">сильная головная </w:t>
      </w:r>
      <w:proofErr w:type="spellStart"/>
      <w:r w:rsidRPr="00586597">
        <w:rPr>
          <w:rFonts w:ascii="Times New Roman" w:eastAsia="Times New Roman" w:hAnsi="Times New Roman" w:cs="Times New Roman"/>
          <w:sz w:val="28"/>
          <w:szCs w:val="28"/>
        </w:rPr>
        <w:t>больв</w:t>
      </w:r>
      <w:proofErr w:type="spellEnd"/>
      <w:r w:rsidRPr="00586597">
        <w:rPr>
          <w:rFonts w:ascii="Times New Roman" w:eastAsia="Times New Roman" w:hAnsi="Times New Roman" w:cs="Times New Roman"/>
          <w:sz w:val="28"/>
          <w:szCs w:val="28"/>
        </w:rPr>
        <w:t xml:space="preserve"> лобно-височных, реже </w:t>
      </w:r>
      <w:r w:rsidRPr="00586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586597">
        <w:rPr>
          <w:rFonts w:ascii="Times New Roman" w:eastAsia="Times New Roman" w:hAnsi="Times New Roman" w:cs="Times New Roman"/>
          <w:sz w:val="28"/>
          <w:szCs w:val="28"/>
        </w:rPr>
        <w:t>затылочных областях, которая быстро нарастает, становится разлитой, мучительной, давящего или распирающего характера;</w:t>
      </w:r>
    </w:p>
    <w:p w:rsidR="00436594" w:rsidRPr="00586597" w:rsidRDefault="00436594" w:rsidP="0043659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597">
        <w:rPr>
          <w:rFonts w:ascii="Times New Roman" w:eastAsia="Times New Roman" w:hAnsi="Times New Roman" w:cs="Times New Roman"/>
          <w:sz w:val="28"/>
          <w:szCs w:val="28"/>
        </w:rPr>
        <w:t>рвота, не приносящая облегчения;</w:t>
      </w:r>
    </w:p>
    <w:p w:rsidR="00436594" w:rsidRPr="00586597" w:rsidRDefault="00436594" w:rsidP="0043659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597">
        <w:rPr>
          <w:rFonts w:ascii="Times New Roman" w:eastAsia="Times New Roman" w:hAnsi="Times New Roman" w:cs="Times New Roman"/>
          <w:sz w:val="28"/>
          <w:szCs w:val="28"/>
        </w:rPr>
        <w:t>боль в глазных яблоках;</w:t>
      </w:r>
    </w:p>
    <w:p w:rsidR="00436594" w:rsidRPr="00586597" w:rsidRDefault="00436594" w:rsidP="0043659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597">
        <w:rPr>
          <w:rFonts w:ascii="Times New Roman" w:eastAsia="Times New Roman" w:hAnsi="Times New Roman" w:cs="Times New Roman"/>
          <w:sz w:val="28"/>
          <w:szCs w:val="28"/>
        </w:rPr>
        <w:t>выраженная общая слабость;</w:t>
      </w:r>
    </w:p>
    <w:p w:rsidR="00436594" w:rsidRPr="00586597" w:rsidRDefault="00436594" w:rsidP="0043659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597">
        <w:rPr>
          <w:rFonts w:ascii="Times New Roman" w:eastAsia="Times New Roman" w:hAnsi="Times New Roman" w:cs="Times New Roman"/>
          <w:sz w:val="28"/>
          <w:szCs w:val="28"/>
        </w:rPr>
        <w:t>повышенная чувствительность ко всем видам внешних раздражителей (например, светобоязнь);</w:t>
      </w:r>
    </w:p>
    <w:p w:rsidR="00436594" w:rsidRDefault="00436594" w:rsidP="0043659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5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6597">
        <w:rPr>
          <w:rFonts w:ascii="Times New Roman" w:eastAsia="Times New Roman" w:hAnsi="Times New Roman" w:cs="Times New Roman"/>
          <w:sz w:val="28"/>
          <w:szCs w:val="28"/>
        </w:rPr>
        <w:t>возможнонарушение</w:t>
      </w:r>
      <w:proofErr w:type="spellEnd"/>
      <w:r w:rsidRPr="00586597">
        <w:rPr>
          <w:rFonts w:ascii="Times New Roman" w:eastAsia="Times New Roman" w:hAnsi="Times New Roman" w:cs="Times New Roman"/>
          <w:sz w:val="28"/>
          <w:szCs w:val="28"/>
        </w:rPr>
        <w:t xml:space="preserve"> сознания.</w:t>
      </w:r>
    </w:p>
    <w:p w:rsidR="00436594" w:rsidRPr="00837FF5" w:rsidRDefault="00436594" w:rsidP="00436594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597">
        <w:rPr>
          <w:rFonts w:ascii="Times New Roman" w:eastAsia="Times New Roman" w:hAnsi="Times New Roman" w:cs="Times New Roman"/>
          <w:sz w:val="28"/>
          <w:szCs w:val="28"/>
        </w:rPr>
        <w:t xml:space="preserve">Грозный симптом, на который обязательно необходимо обращать внимание </w:t>
      </w:r>
      <w:r w:rsidRPr="00586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586597">
        <w:rPr>
          <w:rFonts w:ascii="Times New Roman" w:eastAsia="Times New Roman" w:hAnsi="Times New Roman" w:cs="Times New Roman"/>
          <w:b/>
          <w:sz w:val="28"/>
          <w:szCs w:val="28"/>
        </w:rPr>
        <w:t>появление сыпи звездчатой формы</w:t>
      </w:r>
      <w:r w:rsidRPr="00586597">
        <w:rPr>
          <w:rFonts w:ascii="Times New Roman" w:eastAsia="Times New Roman" w:hAnsi="Times New Roman" w:cs="Times New Roman"/>
          <w:sz w:val="28"/>
          <w:szCs w:val="28"/>
        </w:rPr>
        <w:t xml:space="preserve">, с неровными краями, слегка выступающей над поверхностью кожи, багрового цвета. Она может быть </w:t>
      </w:r>
      <w:r w:rsidRPr="005865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различных размеров </w:t>
      </w:r>
      <w:r w:rsidRPr="00586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586597">
        <w:rPr>
          <w:rFonts w:ascii="Times New Roman" w:eastAsia="Times New Roman" w:hAnsi="Times New Roman" w:cs="Times New Roman"/>
          <w:sz w:val="28"/>
          <w:szCs w:val="28"/>
        </w:rPr>
        <w:t>от едва заметных</w:t>
      </w:r>
      <w:r w:rsidRPr="00837FF5">
        <w:rPr>
          <w:rFonts w:ascii="Times New Roman" w:eastAsia="Times New Roman" w:hAnsi="Times New Roman" w:cs="Times New Roman"/>
          <w:sz w:val="28"/>
          <w:szCs w:val="28"/>
        </w:rPr>
        <w:t xml:space="preserve"> пятен до крупных кровоизлияний в кожу. Локализация </w:t>
      </w:r>
      <w:r w:rsidRPr="00837F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837FF5">
        <w:rPr>
          <w:rFonts w:ascii="Times New Roman" w:eastAsia="Times New Roman" w:hAnsi="Times New Roman" w:cs="Times New Roman"/>
          <w:sz w:val="28"/>
          <w:szCs w:val="28"/>
        </w:rPr>
        <w:t xml:space="preserve">туловище, конечности, ягодицы. В данном случае необходима </w:t>
      </w:r>
      <w:r w:rsidRPr="00837FF5">
        <w:rPr>
          <w:rFonts w:ascii="Times New Roman" w:eastAsia="Times New Roman" w:hAnsi="Times New Roman" w:cs="Times New Roman"/>
          <w:b/>
          <w:sz w:val="28"/>
          <w:szCs w:val="28"/>
        </w:rPr>
        <w:t>срочная госпитализация</w:t>
      </w:r>
      <w:r w:rsidRPr="00837FF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37FF5">
        <w:rPr>
          <w:rFonts w:ascii="Times New Roman" w:hAnsi="Times New Roman" w:cs="Times New Roman"/>
          <w:sz w:val="28"/>
          <w:szCs w:val="28"/>
        </w:rPr>
        <w:t>Порой процесс протекает молниеносно: от начала заболевания до крайне тяжелого состояния может пройти всего несколько часов. Поэтому с</w:t>
      </w:r>
      <w:r w:rsidRPr="00837FF5">
        <w:rPr>
          <w:rFonts w:ascii="Times New Roman" w:eastAsia="Times New Roman" w:hAnsi="Times New Roman" w:cs="Times New Roman"/>
          <w:sz w:val="28"/>
          <w:szCs w:val="28"/>
        </w:rPr>
        <w:t>воевременная диагностика и неотложная помощь решают судьбу больного.</w:t>
      </w:r>
    </w:p>
    <w:p w:rsidR="0064726A" w:rsidRDefault="00436594" w:rsidP="00436594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597">
        <w:rPr>
          <w:rFonts w:ascii="Times New Roman" w:eastAsia="Times New Roman" w:hAnsi="Times New Roman" w:cs="Times New Roman"/>
          <w:b/>
          <w:sz w:val="28"/>
          <w:szCs w:val="28"/>
        </w:rPr>
        <w:t xml:space="preserve">У детей до 2-х лет жизни менингит обычно проявляется </w:t>
      </w:r>
      <w:r w:rsidRPr="00586597">
        <w:rPr>
          <w:rFonts w:ascii="Times New Roman" w:eastAsia="Times New Roman" w:hAnsi="Times New Roman" w:cs="Times New Roman"/>
          <w:sz w:val="28"/>
          <w:szCs w:val="28"/>
        </w:rPr>
        <w:t>лихорадкой</w:t>
      </w:r>
      <w:r w:rsidRPr="0058659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586597">
        <w:rPr>
          <w:rFonts w:ascii="Times New Roman" w:eastAsia="Times New Roman" w:hAnsi="Times New Roman" w:cs="Times New Roman"/>
          <w:sz w:val="28"/>
          <w:szCs w:val="28"/>
        </w:rPr>
        <w:t xml:space="preserve">постоянным монотонным плачем, чрезмерной сонливостью, или напротив </w:t>
      </w:r>
      <w:r w:rsidRPr="00586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586597">
        <w:rPr>
          <w:rFonts w:ascii="Times New Roman" w:eastAsia="Times New Roman" w:hAnsi="Times New Roman" w:cs="Times New Roman"/>
          <w:sz w:val="28"/>
          <w:szCs w:val="28"/>
        </w:rPr>
        <w:t xml:space="preserve">чрезмерной раздражительностью, пассивностью или медлительностью, отказом от еды, </w:t>
      </w:r>
      <w:proofErr w:type="spellStart"/>
      <w:r w:rsidRPr="00586597">
        <w:rPr>
          <w:rFonts w:ascii="Times New Roman" w:eastAsia="Times New Roman" w:hAnsi="Times New Roman" w:cs="Times New Roman"/>
          <w:sz w:val="28"/>
          <w:szCs w:val="28"/>
        </w:rPr>
        <w:t>выбуханиеи</w:t>
      </w:r>
      <w:proofErr w:type="spellEnd"/>
      <w:r w:rsidRPr="00586597">
        <w:rPr>
          <w:rFonts w:ascii="Times New Roman" w:eastAsia="Times New Roman" w:hAnsi="Times New Roman" w:cs="Times New Roman"/>
          <w:sz w:val="28"/>
          <w:szCs w:val="28"/>
        </w:rPr>
        <w:t xml:space="preserve"> родничков на голове, скованностью в теле ребенка, особенно в области шеи. </w:t>
      </w:r>
    </w:p>
    <w:p w:rsidR="00436594" w:rsidRPr="00436594" w:rsidRDefault="00436594" w:rsidP="00436594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26A" w:rsidRPr="00B17D9D" w:rsidRDefault="006A70DF" w:rsidP="00693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 w:rsidRPr="00B17D9D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Меры профилактики!</w:t>
      </w:r>
    </w:p>
    <w:p w:rsidR="006A70DF" w:rsidRPr="0069393A" w:rsidRDefault="006A70DF" w:rsidP="0069393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9393A">
        <w:rPr>
          <w:rFonts w:ascii="Times New Roman" w:eastAsia="Times New Roman" w:hAnsi="Times New Roman" w:cs="Times New Roman"/>
          <w:sz w:val="28"/>
          <w:szCs w:val="28"/>
        </w:rPr>
        <w:t>Регулярная влажная уборка и систематическое проветривание помещений</w:t>
      </w:r>
      <w:r w:rsidR="00B17D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3C30" w:rsidRPr="0069393A" w:rsidRDefault="000D3C30" w:rsidP="0069393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9393A">
        <w:rPr>
          <w:rFonts w:ascii="Times New Roman" w:eastAsia="Times New Roman" w:hAnsi="Times New Roman" w:cs="Times New Roman"/>
          <w:sz w:val="28"/>
          <w:szCs w:val="28"/>
        </w:rPr>
        <w:t>Соблюдение правил личной гигиены</w:t>
      </w:r>
      <w:r w:rsidR="00B17D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70DF" w:rsidRPr="0069393A" w:rsidRDefault="006A70DF" w:rsidP="0069393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9393A">
        <w:rPr>
          <w:rFonts w:ascii="Times New Roman" w:eastAsia="Times New Roman" w:hAnsi="Times New Roman" w:cs="Times New Roman"/>
          <w:sz w:val="28"/>
          <w:szCs w:val="28"/>
        </w:rPr>
        <w:t xml:space="preserve">Ограничение поездок с ребенком в общественном транспорте, посещений мест массового </w:t>
      </w:r>
      <w:r w:rsidR="000D3C30" w:rsidRPr="0069393A">
        <w:rPr>
          <w:rFonts w:ascii="Times New Roman" w:eastAsia="Times New Roman" w:hAnsi="Times New Roman" w:cs="Times New Roman"/>
          <w:sz w:val="28"/>
          <w:szCs w:val="28"/>
        </w:rPr>
        <w:t>скоплени</w:t>
      </w:r>
      <w:r w:rsidRPr="0069393A">
        <w:rPr>
          <w:rFonts w:ascii="Times New Roman" w:eastAsia="Times New Roman" w:hAnsi="Times New Roman" w:cs="Times New Roman"/>
          <w:sz w:val="28"/>
          <w:szCs w:val="28"/>
        </w:rPr>
        <w:t>я людей</w:t>
      </w:r>
      <w:r w:rsidR="00B17D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3C30" w:rsidRPr="0069393A" w:rsidRDefault="000D3C30" w:rsidP="0069393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9393A">
        <w:rPr>
          <w:rFonts w:ascii="Times New Roman" w:eastAsia="Times New Roman" w:hAnsi="Times New Roman" w:cs="Times New Roman"/>
          <w:sz w:val="28"/>
          <w:szCs w:val="28"/>
        </w:rPr>
        <w:t>Прогулки на свежем воздухе</w:t>
      </w:r>
      <w:r w:rsidR="00B17D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3C30" w:rsidRPr="0069393A" w:rsidRDefault="000D3C30" w:rsidP="0069393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9393A">
        <w:rPr>
          <w:rFonts w:ascii="Times New Roman" w:eastAsia="Times New Roman" w:hAnsi="Times New Roman" w:cs="Times New Roman"/>
          <w:sz w:val="28"/>
          <w:szCs w:val="28"/>
        </w:rPr>
        <w:t>Полноценное и сбалансированное питание, закаливание организма</w:t>
      </w:r>
      <w:r w:rsidR="00B17D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3C30" w:rsidRPr="0069393A" w:rsidRDefault="000D3C30" w:rsidP="0069393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9393A">
        <w:rPr>
          <w:rFonts w:ascii="Times New Roman" w:eastAsia="Times New Roman" w:hAnsi="Times New Roman" w:cs="Times New Roman"/>
          <w:sz w:val="28"/>
          <w:szCs w:val="28"/>
        </w:rPr>
        <w:t>Лица с симптомами, не исключающими менингококковую инфекцию</w:t>
      </w:r>
      <w:r w:rsidR="00B17D9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393A">
        <w:rPr>
          <w:rFonts w:ascii="Times New Roman" w:eastAsia="Times New Roman" w:hAnsi="Times New Roman" w:cs="Times New Roman"/>
          <w:sz w:val="28"/>
          <w:szCs w:val="28"/>
        </w:rPr>
        <w:t xml:space="preserve"> подлежат обязательной и немедленной госпитализации в инфекционный стационар.</w:t>
      </w:r>
    </w:p>
    <w:p w:rsidR="00292EC4" w:rsidRDefault="00436594" w:rsidP="0043659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8FC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8515F7" w:rsidRPr="003348FC">
        <w:rPr>
          <w:rFonts w:ascii="Times New Roman" w:hAnsi="Times New Roman" w:cs="Times New Roman"/>
          <w:b/>
          <w:spacing w:val="7"/>
          <w:sz w:val="28"/>
          <w:szCs w:val="28"/>
          <w:shd w:val="clear" w:color="auto" w:fill="FFFFFF"/>
        </w:rPr>
        <w:t>амым эффективным способом профилактики</w:t>
      </w:r>
      <w:r w:rsidR="008515F7" w:rsidRPr="00436594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 тяжелого течения и предупреждения летального исхода от менингококковой инфекции является вакцинация, которая в</w:t>
      </w:r>
      <w:r w:rsidR="008515F7" w:rsidRPr="00436594">
        <w:rPr>
          <w:rFonts w:ascii="Times New Roman" w:eastAsia="Times New Roman" w:hAnsi="Times New Roman" w:cs="Times New Roman"/>
          <w:sz w:val="28"/>
          <w:szCs w:val="28"/>
        </w:rPr>
        <w:t xml:space="preserve"> настоящее время доступна для граждан Республики Беларусь. </w:t>
      </w:r>
      <w:r w:rsidR="008515F7" w:rsidRPr="00436594">
        <w:rPr>
          <w:rFonts w:ascii="Times New Roman" w:hAnsi="Times New Roman" w:cs="Times New Roman"/>
          <w:sz w:val="28"/>
          <w:szCs w:val="28"/>
        </w:rPr>
        <w:t xml:space="preserve">Она осуществляется на платной основе иммунобиологическим лекарственным препаратом </w:t>
      </w:r>
      <w:r w:rsidR="008515F7" w:rsidRPr="0043659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515F7" w:rsidRPr="00436594">
        <w:rPr>
          <w:rFonts w:ascii="Times New Roman" w:hAnsi="Times New Roman" w:cs="Times New Roman"/>
          <w:b/>
          <w:sz w:val="28"/>
          <w:szCs w:val="28"/>
        </w:rPr>
        <w:t>Менактра</w:t>
      </w:r>
      <w:proofErr w:type="spellEnd"/>
      <w:r w:rsidR="008515F7" w:rsidRPr="00436594">
        <w:rPr>
          <w:rFonts w:ascii="Times New Roman" w:hAnsi="Times New Roman" w:cs="Times New Roman"/>
          <w:b/>
          <w:sz w:val="28"/>
          <w:szCs w:val="28"/>
        </w:rPr>
        <w:t>»</w:t>
      </w:r>
      <w:r w:rsidR="008515F7" w:rsidRPr="00436594">
        <w:rPr>
          <w:rFonts w:ascii="Times New Roman" w:hAnsi="Times New Roman" w:cs="Times New Roman"/>
          <w:sz w:val="28"/>
          <w:szCs w:val="28"/>
        </w:rPr>
        <w:t xml:space="preserve"> (страна производства США). Привиться могут лица в возрасте от 9-ти месяцев до 55-ти лет. </w:t>
      </w:r>
      <w:r w:rsidR="008515F7" w:rsidRPr="00436594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Даже если у привитого разовьется менингококковая инфекция, она будет протекать в легкой форме.</w:t>
      </w:r>
      <w:r w:rsidR="008515F7" w:rsidRPr="00436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15F7" w:rsidRPr="00436594" w:rsidRDefault="008515F7" w:rsidP="00292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594">
        <w:rPr>
          <w:rFonts w:ascii="Times New Roman" w:hAnsi="Times New Roman" w:cs="Times New Roman"/>
          <w:b/>
          <w:sz w:val="28"/>
          <w:szCs w:val="28"/>
        </w:rPr>
        <w:t>Для предварительной записи на вакцинацию необходимо обратиться в амбулаторно-поликлиническую организацию по месту жительства к участковому педиатру (терапевту).</w:t>
      </w:r>
    </w:p>
    <w:p w:rsidR="008515F7" w:rsidRPr="0069393A" w:rsidRDefault="001E5F2F" w:rsidP="00851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5A4D6DC" wp14:editId="7FD3AB08">
            <wp:simplePos x="0" y="0"/>
            <wp:positionH relativeFrom="column">
              <wp:posOffset>1300480</wp:posOffset>
            </wp:positionH>
            <wp:positionV relativeFrom="paragraph">
              <wp:posOffset>100330</wp:posOffset>
            </wp:positionV>
            <wp:extent cx="3057525" cy="2000250"/>
            <wp:effectExtent l="0" t="0" r="9525" b="0"/>
            <wp:wrapTight wrapText="bothSides">
              <wp:wrapPolygon edited="0">
                <wp:start x="0" y="0"/>
                <wp:lineTo x="0" y="21394"/>
                <wp:lineTo x="21533" y="21394"/>
                <wp:lineTo x="21533" y="0"/>
                <wp:lineTo x="0" y="0"/>
              </wp:wrapPolygon>
            </wp:wrapTight>
            <wp:docPr id="5" name="Рисунок 5" descr="https://watermark.lovepik.com/photo/40014/0294.jpg_wh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atermark.lovepik.com/photo/40014/0294.jpg_wh1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393A" w:rsidRDefault="0069393A" w:rsidP="0069393A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8C62A1" w:rsidRDefault="00292EC4">
      <w:r w:rsidRPr="00292EC4">
        <w:t xml:space="preserve"> </w:t>
      </w:r>
    </w:p>
    <w:p w:rsidR="001E5F2F" w:rsidRDefault="001E5F2F"/>
    <w:p w:rsidR="001E5F2F" w:rsidRDefault="001E5F2F"/>
    <w:p w:rsidR="001E5F2F" w:rsidRDefault="001E5F2F"/>
    <w:p w:rsidR="001E5F2F" w:rsidRDefault="001E5F2F"/>
    <w:p w:rsidR="001E5F2F" w:rsidRDefault="001E5F2F"/>
    <w:p w:rsidR="001E5F2F" w:rsidRPr="002A1B5A" w:rsidRDefault="001E5F2F" w:rsidP="001E5F2F">
      <w:pPr>
        <w:jc w:val="center"/>
      </w:pPr>
    </w:p>
    <w:sectPr w:rsidR="001E5F2F" w:rsidRPr="002A1B5A" w:rsidSect="008515F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26A6F"/>
    <w:multiLevelType w:val="hybridMultilevel"/>
    <w:tmpl w:val="AB7C3B44"/>
    <w:lvl w:ilvl="0" w:tplc="0EA05596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color w:val="auto"/>
        <w:sz w:val="27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71EBD"/>
    <w:multiLevelType w:val="hybridMultilevel"/>
    <w:tmpl w:val="EA3E1138"/>
    <w:lvl w:ilvl="0" w:tplc="0EA05596">
      <w:start w:val="1"/>
      <w:numFmt w:val="decimal"/>
      <w:lvlText w:val="%1."/>
      <w:lvlJc w:val="left"/>
      <w:pPr>
        <w:ind w:left="1004" w:hanging="360"/>
      </w:pPr>
      <w:rPr>
        <w:rFonts w:ascii="Book Antiqua" w:hAnsi="Book Antiqua" w:hint="default"/>
        <w:color w:val="auto"/>
        <w:sz w:val="27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51165C4"/>
    <w:multiLevelType w:val="multilevel"/>
    <w:tmpl w:val="AAD8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2F5858"/>
    <w:multiLevelType w:val="multilevel"/>
    <w:tmpl w:val="BE0C4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6D11C2"/>
    <w:multiLevelType w:val="hybridMultilevel"/>
    <w:tmpl w:val="49F22742"/>
    <w:lvl w:ilvl="0" w:tplc="6308C69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3C73BE2"/>
    <w:multiLevelType w:val="multilevel"/>
    <w:tmpl w:val="F72A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D661E3"/>
    <w:multiLevelType w:val="multilevel"/>
    <w:tmpl w:val="1DAA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8313A3"/>
    <w:multiLevelType w:val="multilevel"/>
    <w:tmpl w:val="1C74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8E"/>
    <w:rsid w:val="00085869"/>
    <w:rsid w:val="000D3C30"/>
    <w:rsid w:val="00126FFA"/>
    <w:rsid w:val="001E5F2F"/>
    <w:rsid w:val="002320D8"/>
    <w:rsid w:val="00274040"/>
    <w:rsid w:val="00292EC4"/>
    <w:rsid w:val="002A1B5A"/>
    <w:rsid w:val="003348FC"/>
    <w:rsid w:val="00436594"/>
    <w:rsid w:val="004605DB"/>
    <w:rsid w:val="00472E39"/>
    <w:rsid w:val="005040BD"/>
    <w:rsid w:val="005656A2"/>
    <w:rsid w:val="005C7524"/>
    <w:rsid w:val="0064726A"/>
    <w:rsid w:val="00670B40"/>
    <w:rsid w:val="0069393A"/>
    <w:rsid w:val="006A70DF"/>
    <w:rsid w:val="006E218E"/>
    <w:rsid w:val="006F053F"/>
    <w:rsid w:val="00716D58"/>
    <w:rsid w:val="007173E9"/>
    <w:rsid w:val="007F0374"/>
    <w:rsid w:val="008515F7"/>
    <w:rsid w:val="008A2A7F"/>
    <w:rsid w:val="008C62A1"/>
    <w:rsid w:val="00991022"/>
    <w:rsid w:val="00992320"/>
    <w:rsid w:val="009B6E15"/>
    <w:rsid w:val="009E3E8E"/>
    <w:rsid w:val="00A561F3"/>
    <w:rsid w:val="00B17D9D"/>
    <w:rsid w:val="00BC5BC7"/>
    <w:rsid w:val="00C52DB9"/>
    <w:rsid w:val="00C7178F"/>
    <w:rsid w:val="00D3555B"/>
    <w:rsid w:val="00D7561D"/>
    <w:rsid w:val="00E03055"/>
    <w:rsid w:val="00E22269"/>
    <w:rsid w:val="00E55A3C"/>
    <w:rsid w:val="00FC2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A1B5A"/>
    <w:rPr>
      <w:i/>
      <w:iCs/>
    </w:rPr>
  </w:style>
  <w:style w:type="character" w:styleId="a5">
    <w:name w:val="Strong"/>
    <w:basedOn w:val="a0"/>
    <w:uiPriority w:val="22"/>
    <w:qFormat/>
    <w:rsid w:val="002A1B5A"/>
    <w:rPr>
      <w:b/>
      <w:bCs/>
    </w:rPr>
  </w:style>
  <w:style w:type="paragraph" w:styleId="a6">
    <w:name w:val="List Paragraph"/>
    <w:basedOn w:val="a"/>
    <w:uiPriority w:val="34"/>
    <w:qFormat/>
    <w:rsid w:val="00716D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A1B5A"/>
    <w:rPr>
      <w:i/>
      <w:iCs/>
    </w:rPr>
  </w:style>
  <w:style w:type="character" w:styleId="a5">
    <w:name w:val="Strong"/>
    <w:basedOn w:val="a0"/>
    <w:uiPriority w:val="22"/>
    <w:qFormat/>
    <w:rsid w:val="002A1B5A"/>
    <w:rPr>
      <w:b/>
      <w:bCs/>
    </w:rPr>
  </w:style>
  <w:style w:type="paragraph" w:styleId="a6">
    <w:name w:val="List Paragraph"/>
    <w:basedOn w:val="a"/>
    <w:uiPriority w:val="34"/>
    <w:qFormat/>
    <w:rsid w:val="00716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5F80E-34E6-4372-AD4A-64018175C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2023-01-14T07:15:00Z</dcterms:created>
  <dcterms:modified xsi:type="dcterms:W3CDTF">2023-01-14T07:15:00Z</dcterms:modified>
</cp:coreProperties>
</file>