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911256" w:rsidRDefault="00911256" w:rsidP="00911256">
      <w:pPr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256">
        <w:rPr>
          <w:rFonts w:ascii="Times New Roman" w:hAnsi="Times New Roman" w:cs="Times New Roman"/>
          <w:b/>
          <w:sz w:val="28"/>
          <w:szCs w:val="28"/>
          <w:lang w:val="ru-RU"/>
        </w:rPr>
        <w:t>«Как помочь старшекласснику обрести уверенность в себе»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самовосприятие.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 уверенность в себе?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Вот простой способ: в разговорах давайте ему почувствовать себя понятым и услышанным. Для этого применяйте техники перефразирования и уточнения, которые часто используются детскими психологами и продвинутыми родителями: «Ты хочешь это?», «Ты имеешь в виду, что…», «Если я тебя правильно понял, ты…», «Интересно, расскажи об этом подробнее», «Что ты имел в виду, когда сказал…». Ребенок, растущий в окружении, где его слушают и пытаются понять, начинает делать то же самое.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знаю как. У вас две главные стратегии: проявлять свою любовь и дать возможность как можно чаще переживать опыт успеха. Это основа. Убеждайте ребенка, что все проблемы разрешимы, что с ним все в порядке, что каждый человек время от времени сталкивается с трудностями. И еще очень важно: развлекайтесь и больше смейтесь вместе. Это не так трудно, если немного поразмышлять и правильно организовать время.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</w:t>
      </w:r>
      <w:r>
        <w:rPr>
          <w:sz w:val="28"/>
          <w:szCs w:val="28"/>
          <w:lang w:val="ru-RU"/>
        </w:rPr>
        <w:t xml:space="preserve"> </w:t>
      </w:r>
      <w:r w:rsidRPr="00911256">
        <w:rPr>
          <w:sz w:val="28"/>
          <w:szCs w:val="28"/>
        </w:rPr>
        <w:t>искренне любят детей, либо не считают нужным, либо не умеют проявлять свою любовь. А ведь проявление любви к ребенку способно неожиданным образом изменить то плохое его поведение, которое родителям до сих пор не удавалось изменить непосредственно. Счастливый и уверенный в себе ребенок редко ведет себя плохо. Очевидно, что именно ощущение того, что его любят, и создает чувство счастья, спокойствие и уверенность в себе.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b/>
          <w:sz w:val="28"/>
          <w:szCs w:val="28"/>
        </w:rPr>
        <w:t>Улыбка и зрительный контакт.</w:t>
      </w:r>
      <w:r w:rsidRPr="00911256">
        <w:rPr>
          <w:sz w:val="28"/>
          <w:szCs w:val="28"/>
        </w:rPr>
        <w:t xml:space="preserve"> Этот простой канал передачи родительской любви часто используется не по назначению, когда ребенка заставляют смотреть в глаза родителю, раздраженно выражающему свое негодование. Открытая улыбка — самый простой способ сообщить ребенку, что его принимают, несмотря на многое, что родители хотели бы изменить в его поведении, что с ним все в порядке и что он может рассчитывать на родительское сочувствие, помощь и поддержку.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b/>
          <w:sz w:val="28"/>
          <w:szCs w:val="28"/>
        </w:rPr>
        <w:lastRenderedPageBreak/>
        <w:t>Ласка и контактный комфорт.</w:t>
      </w:r>
      <w:r w:rsidRPr="00911256">
        <w:rPr>
          <w:sz w:val="28"/>
          <w:szCs w:val="28"/>
        </w:rPr>
        <w:t xml:space="preserve"> По мере взросления ребенок получает все меньше родительской ласки, но нуждается в ней не меньше, чем младшие дети. Особенно выражен ее дефицит у мальчиков (в первую очередь со стороны отцов), поскольку в обществе распространено ошибочное мнение, что это может избаловать мальчиков и помешать им стать мужественными. 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 спине, сочувствующее пожатие руки.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b/>
          <w:sz w:val="28"/>
          <w:szCs w:val="28"/>
        </w:rPr>
        <w:t>Похвала и поддержка.</w:t>
      </w:r>
      <w:r w:rsidRPr="00911256">
        <w:rPr>
          <w:sz w:val="28"/>
          <w:szCs w:val="28"/>
        </w:rPr>
        <w:t xml:space="preserve"> Большинство родителей обращают внимание на неприемлемое для них поведение ребенка, а хорошее поведение считают нормой, не требующей оценки. В результате общение с ребенком сводится к упрекам, угрозам и обвинениям, теряется контакт и возможность влиять на поведение. В любом ребенке внимательный родитель найдет множество качеств, за которые его можно искренне похвалить.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 </w:t>
      </w:r>
      <w:r w:rsidRPr="00911256">
        <w:rPr>
          <w:b/>
          <w:sz w:val="28"/>
          <w:szCs w:val="28"/>
        </w:rPr>
        <w:t>Слова любви.</w:t>
      </w:r>
      <w:r w:rsidRPr="00911256">
        <w:rPr>
          <w:sz w:val="28"/>
          <w:szCs w:val="28"/>
        </w:rPr>
        <w:t xml:space="preserve"> Ребенку необходимо время от времени слышать от родителя, что его любят и всегда будут любить, вне зависимости от его поведения или событий, которые будут происходить в его жизни. Ясное выражение родителями своих чувств словами создает атмосферу искренности и служит отличной моделью открытого поведения для ребенка.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b/>
          <w:sz w:val="28"/>
          <w:szCs w:val="28"/>
        </w:rPr>
        <w:t>Предоставление свободы действий.</w:t>
      </w:r>
      <w:r w:rsidRPr="00911256">
        <w:rPr>
          <w:sz w:val="28"/>
          <w:szCs w:val="28"/>
        </w:rPr>
        <w:t xml:space="preserve"> По мере взросления, особенно в период подросткового кризиса, ребенок все больше нуждается в 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Гиперопека построенная на замечаниях и упреках, приводит к инфантилизации, пассивности, снижению самооценки и тревожно-депрессивному эмоциональному фону. Предоставление свободы действий дает ребенку возможность почувствовать уважение к себе и значимость своего мнения, что укрепляет его уверенность в собственных силах.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bookmarkStart w:id="0" w:name="_GoBack"/>
      <w:r w:rsidRPr="00911256">
        <w:rPr>
          <w:b/>
          <w:sz w:val="28"/>
          <w:szCs w:val="28"/>
        </w:rPr>
        <w:t>Безусловное внимание.</w:t>
      </w:r>
      <w:r w:rsidRPr="00911256">
        <w:rPr>
          <w:sz w:val="28"/>
          <w:szCs w:val="28"/>
        </w:rPr>
        <w:t xml:space="preserve"> </w:t>
      </w:r>
      <w:bookmarkEnd w:id="0"/>
      <w:r w:rsidRPr="00911256">
        <w:rPr>
          <w:sz w:val="28"/>
          <w:szCs w:val="28"/>
        </w:rPr>
        <w:t>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а внимание родителей — укрепить внутрисемейные связи и чувство собственной значимости.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Упражнения для преодоления неуверенности и застенчивости.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 xml:space="preserve">Этот комплекс упражнений можно предложить учащимся для занятий с психологом. По результатам занятий психолог может выступить перед родителями со своими наблюдениями и предложениями по преодолению неуверенности ребёнка дома. Вовсе необязательно, чтобы все родители выполняли предложенные упражнения. Достаточно им об этом рассказать и </w:t>
      </w:r>
      <w:r w:rsidRPr="00911256">
        <w:rPr>
          <w:sz w:val="28"/>
          <w:szCs w:val="28"/>
        </w:rPr>
        <w:lastRenderedPageBreak/>
        <w:t>порекомендовать выполнять вместе со своим подростком, объяснив ему необходимость работы над собой.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1. «Автопортрет»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А. Предложите подростку нарисовать свой портрет и описать его с положительной стороны.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Б. Пусть он ещё раз опишет портрет , но от лица другого человека. Например: «На этом портрете нарисован человек, который…»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2. «Мои эмоции»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Предложите подростку изобразить негативные эмоции , которые он часто переживает. К примеру, страх, ужас, неуверенность, застенчивость, стыд.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3. «Незаконченный рассказ»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Предложите закончить рассказ, начатый вами.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К примеру: «Парень вошёл в лес за грибами и …»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4. «Свет мой, зеркальце…»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Подростку предлагается поработать с зеркалом: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«Свет мой, зеркальце, скажи –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Я ль на свете всех…»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5. «Сердце»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Предложите подростку нарисовать сердце, которое болит. На больном сердце нужно сделать рисунки, показывающие, от чего болит сердце.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6. «Приятный или неприятный разговор»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Дайте подростку воображаемую трубку телефона и предложите ему поговорить с воображаемым собеседником с различной эмоциональной окраской: зло, грубо, напористо или тепло, сердечно и т. д.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7. «Дневник»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Учите записывать свои эмоциональные переживания и события, связанные с ними. Пусть подросток иногда их перечитывает. Это поможет ему спустя некоторое время убедиться в том, что не всё так плохо, а некоторые записанные переживания ему самому покажутся смешными.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8. «Фильм о моей жизни»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Предложите написать сценарий фильма о своей жизни. Причём подросток изображается главным героем фильма. В фильме должны быть завязка, кульминация и развязка.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lastRenderedPageBreak/>
        <w:t>Упражнение 9. «Письмо»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Предложите ребёнку написать письмо своему сверстнику или взрослому, с которым у ребёнка не складываются отношения или которого он боится, например, учителю. В этом письме подросток может высказать все свои отрицательные эмоции и чувства, связанные с этими людьми или сложившейся ситуацией.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Упражнение 10. «Перевоплощение»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Предложите подростку перевоплотиться в индейца – вождя племени, героя мультика «Ну, погоди!» Волка, сказочного Гулливера, Кощея Бессмертного и Бабу Ягу. Затем обсудите с ним, какие чувства он при этом испытывал.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Все перечисленные упражнения помогут ребёнку преодолеть неуверенность и застенчивость гораздо спокойнее и с меньшими эмоциональными потрясениями. Самое главное – не констатировать, что ребёнок застенчивый и неуверенный человек, а приложить все усилия, чтобы помочь ему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Ребенку нужен позитивный опыт успехов – помогите ему создавать банк успехов, развивать оперативная память успехов: умение в нужный момент вспомнить о своих успехах, развивайте позитивное мировосприятие - развивайте привычку во всем видеть плюсы, хвалите других людей, делайте им комплименты.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0" w:afterAutospacing="0"/>
        <w:ind w:right="-567" w:firstLine="709"/>
        <w:jc w:val="both"/>
        <w:rPr>
          <w:sz w:val="28"/>
          <w:szCs w:val="28"/>
        </w:rPr>
      </w:pPr>
      <w:r w:rsidRPr="00911256">
        <w:rPr>
          <w:rStyle w:val="a4"/>
          <w:sz w:val="28"/>
          <w:szCs w:val="28"/>
        </w:rPr>
        <w:t>Памятка для родителей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1. Никогда не подчеркивайте вслух такую черту характера своего ребенка, как неуверенность.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2. Не демонстрируйте эту черту характера посторонним людям.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3. Помните, что педагоги часто ассоциируют неуверенность с плохой успеваемостью школьников.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4. Поощряйте общение своего подростка с детьми, которые младше его по возрасту. Это придаст ему уверенность в своих силах.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5. Если подросток сам выбирает для себя общество младших по возрасту детей, не позволяйте себе иронизировать над ним по этому поводу и не мешайте ему.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6. Не ставьте своего ребенка в неловкие ситуации, особенно при встрече с незнакомыми людьми или при большом скоплении народа.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7. Вселяйте в своего ребенка уверенность в свои силы. Вместо слов «Я так за тебя боюсь» пусть лучше звучат слова «Я в тебе уверен».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lastRenderedPageBreak/>
        <w:t>8. Критикуйте своего ребенка как можно меньше. Ищите любую возможность показать его положительные стороны.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9. Стимулируйте общение своего ребенка с другими детьми, приглашайте их к себе в дом.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10. Не сравнивайте своего ребенка и его качества характера с качествами характера детей, которые бывают у вас дома.</w:t>
      </w:r>
    </w:p>
    <w:p w:rsidR="00911256" w:rsidRPr="00911256" w:rsidRDefault="00911256" w:rsidP="00911256">
      <w:pPr>
        <w:pStyle w:val="a3"/>
        <w:shd w:val="clear" w:color="auto" w:fill="FEFEFE"/>
        <w:spacing w:before="0" w:beforeAutospacing="0" w:after="240" w:afterAutospacing="0"/>
        <w:ind w:right="-567" w:firstLine="709"/>
        <w:jc w:val="both"/>
        <w:rPr>
          <w:sz w:val="28"/>
          <w:szCs w:val="28"/>
        </w:rPr>
      </w:pPr>
      <w:r w:rsidRPr="00911256">
        <w:rPr>
          <w:sz w:val="28"/>
          <w:szCs w:val="28"/>
        </w:rPr>
        <w:t>11. Позволяйте своему ребенку проявить инициативу в преодолении неуверенности, заметьте ее и вовремя оцените.</w:t>
      </w:r>
    </w:p>
    <w:p w:rsidR="00911256" w:rsidRPr="00911256" w:rsidRDefault="00911256" w:rsidP="00911256">
      <w:pPr>
        <w:ind w:righ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11256" w:rsidRPr="0091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7A"/>
    <w:rsid w:val="00484AE0"/>
    <w:rsid w:val="00911256"/>
    <w:rsid w:val="00BD2778"/>
    <w:rsid w:val="00D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112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11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2021-05-26T16:27:00Z</dcterms:created>
  <dcterms:modified xsi:type="dcterms:W3CDTF">2021-05-26T16:30:00Z</dcterms:modified>
</cp:coreProperties>
</file>