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8B" w:rsidRDefault="00C95D8B" w:rsidP="00C95D8B">
      <w:pPr>
        <w:rPr>
          <w:sz w:val="28"/>
          <w:szCs w:val="28"/>
        </w:rPr>
      </w:pPr>
    </w:p>
    <w:p w:rsidR="001E4557" w:rsidRDefault="001E4557" w:rsidP="001E4557">
      <w:pPr>
        <w:rPr>
          <w:sz w:val="30"/>
          <w:szCs w:val="30"/>
        </w:rPr>
      </w:pPr>
    </w:p>
    <w:p w:rsidR="001E4557" w:rsidRDefault="001E4557" w:rsidP="001E4557">
      <w:pPr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0B9F" w:rsidTr="003F0B9F">
        <w:tc>
          <w:tcPr>
            <w:tcW w:w="4672" w:type="dxa"/>
          </w:tcPr>
          <w:p w:rsidR="003F0B9F" w:rsidRDefault="003F0B9F" w:rsidP="00077072">
            <w:pPr>
              <w:tabs>
                <w:tab w:val="left" w:pos="6804"/>
              </w:tabs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3F0B9F" w:rsidRDefault="003F0B9F" w:rsidP="00077072">
            <w:pPr>
              <w:tabs>
                <w:tab w:val="left" w:pos="6804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1 к приказу государственного учреждения образования «</w:t>
            </w:r>
            <w:proofErr w:type="spellStart"/>
            <w:r>
              <w:rPr>
                <w:sz w:val="30"/>
                <w:szCs w:val="30"/>
              </w:rPr>
              <w:t>Озёрская</w:t>
            </w:r>
            <w:proofErr w:type="spellEnd"/>
            <w:r>
              <w:rPr>
                <w:sz w:val="30"/>
                <w:szCs w:val="30"/>
              </w:rPr>
              <w:t xml:space="preserve"> средняя школа от 11.05.2022 № 218</w:t>
            </w:r>
          </w:p>
        </w:tc>
      </w:tr>
    </w:tbl>
    <w:p w:rsidR="003F0B9F" w:rsidRDefault="003F0B9F" w:rsidP="003F0B9F">
      <w:pPr>
        <w:jc w:val="center"/>
        <w:rPr>
          <w:b/>
          <w:bCs/>
          <w:color w:val="000000"/>
          <w:kern w:val="36"/>
          <w:sz w:val="28"/>
          <w:szCs w:val="28"/>
          <w:lang w:val="x-none"/>
        </w:rPr>
      </w:pPr>
    </w:p>
    <w:p w:rsidR="003F0B9F" w:rsidRPr="003F0B9F" w:rsidRDefault="003F0B9F" w:rsidP="003F0B9F">
      <w:pPr>
        <w:jc w:val="center"/>
        <w:rPr>
          <w:rFonts w:eastAsia="Calibri"/>
          <w:b/>
          <w:bCs/>
          <w:sz w:val="30"/>
          <w:szCs w:val="30"/>
        </w:rPr>
      </w:pPr>
      <w:r w:rsidRPr="003F0B9F">
        <w:rPr>
          <w:b/>
          <w:bCs/>
          <w:color w:val="000000"/>
          <w:kern w:val="36"/>
          <w:sz w:val="30"/>
          <w:szCs w:val="30"/>
          <w:lang w:val="x-none"/>
        </w:rPr>
        <w:t>П</w:t>
      </w:r>
      <w:r w:rsidRPr="003F0B9F">
        <w:rPr>
          <w:b/>
          <w:bCs/>
          <w:color w:val="000000"/>
          <w:kern w:val="36"/>
          <w:sz w:val="30"/>
          <w:szCs w:val="30"/>
        </w:rPr>
        <w:t>О</w:t>
      </w:r>
      <w:r w:rsidRPr="003F0B9F">
        <w:rPr>
          <w:b/>
          <w:bCs/>
          <w:color w:val="000000"/>
          <w:kern w:val="36"/>
          <w:sz w:val="30"/>
          <w:szCs w:val="30"/>
          <w:lang w:val="x-none"/>
        </w:rPr>
        <w:t>ЛОЖЕНИЕ</w:t>
      </w:r>
      <w:bookmarkStart w:id="1" w:name="_Hlk522803362"/>
      <w:r w:rsidRPr="003F0B9F">
        <w:rPr>
          <w:rFonts w:eastAsia="Calibri"/>
          <w:b/>
          <w:bCs/>
          <w:sz w:val="30"/>
          <w:szCs w:val="30"/>
        </w:rPr>
        <w:t xml:space="preserve"> </w:t>
      </w:r>
      <w:r w:rsidRPr="003F0B9F">
        <w:rPr>
          <w:b/>
          <w:bCs/>
          <w:color w:val="000000"/>
          <w:kern w:val="36"/>
          <w:sz w:val="30"/>
          <w:szCs w:val="30"/>
        </w:rPr>
        <w:t xml:space="preserve">О КЛУБЕ ЮНЫХ ЭКОЛОГОВ, </w:t>
      </w:r>
    </w:p>
    <w:p w:rsidR="003F0B9F" w:rsidRPr="003F0B9F" w:rsidRDefault="003F0B9F" w:rsidP="003F0B9F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30"/>
          <w:szCs w:val="30"/>
        </w:rPr>
      </w:pPr>
      <w:proofErr w:type="gramStart"/>
      <w:r w:rsidRPr="003F0B9F">
        <w:rPr>
          <w:b/>
          <w:bCs/>
          <w:color w:val="000000"/>
          <w:kern w:val="36"/>
          <w:sz w:val="30"/>
          <w:szCs w:val="30"/>
        </w:rPr>
        <w:t xml:space="preserve">функционирующем на базе </w:t>
      </w:r>
      <w:proofErr w:type="gramEnd"/>
    </w:p>
    <w:p w:rsidR="003F0B9F" w:rsidRPr="003F0B9F" w:rsidRDefault="003F0B9F" w:rsidP="003F0B9F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30"/>
          <w:szCs w:val="30"/>
        </w:rPr>
      </w:pPr>
      <w:r w:rsidRPr="003F0B9F">
        <w:rPr>
          <w:b/>
          <w:bCs/>
          <w:color w:val="000000"/>
          <w:kern w:val="36"/>
          <w:sz w:val="30"/>
          <w:szCs w:val="30"/>
        </w:rPr>
        <w:t>ГУО  «</w:t>
      </w:r>
      <w:proofErr w:type="spellStart"/>
      <w:r w:rsidRPr="003F0B9F">
        <w:rPr>
          <w:b/>
          <w:bCs/>
          <w:color w:val="000000"/>
          <w:kern w:val="36"/>
          <w:sz w:val="30"/>
          <w:szCs w:val="30"/>
        </w:rPr>
        <w:t>Озерская</w:t>
      </w:r>
      <w:proofErr w:type="spellEnd"/>
      <w:r w:rsidRPr="003F0B9F">
        <w:rPr>
          <w:b/>
          <w:bCs/>
          <w:color w:val="000000"/>
          <w:kern w:val="36"/>
          <w:sz w:val="30"/>
          <w:szCs w:val="30"/>
        </w:rPr>
        <w:t xml:space="preserve"> средняя школа» Гродненского района </w:t>
      </w:r>
      <w:bookmarkEnd w:id="1"/>
    </w:p>
    <w:p w:rsidR="003F0B9F" w:rsidRPr="003F0B9F" w:rsidRDefault="003F0B9F" w:rsidP="003F0B9F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30"/>
          <w:szCs w:val="30"/>
        </w:rPr>
      </w:pPr>
    </w:p>
    <w:p w:rsidR="003F0B9F" w:rsidRPr="003F0B9F" w:rsidRDefault="003F0B9F" w:rsidP="003F0B9F">
      <w:pPr>
        <w:spacing w:before="120"/>
        <w:ind w:left="-142"/>
        <w:jc w:val="center"/>
        <w:rPr>
          <w:rFonts w:eastAsia="Calibri"/>
          <w:b/>
          <w:bCs/>
          <w:sz w:val="30"/>
          <w:szCs w:val="30"/>
        </w:rPr>
      </w:pPr>
      <w:r w:rsidRPr="003F0B9F">
        <w:rPr>
          <w:rFonts w:eastAsia="Calibri"/>
          <w:b/>
          <w:bCs/>
          <w:sz w:val="30"/>
          <w:szCs w:val="30"/>
        </w:rPr>
        <w:t>1. ОБЩИЕ ПОЛОЖЕНИЯ</w:t>
      </w:r>
    </w:p>
    <w:p w:rsidR="003F0B9F" w:rsidRPr="003F0B9F" w:rsidRDefault="003F0B9F" w:rsidP="003F0B9F">
      <w:pPr>
        <w:ind w:firstLine="709"/>
        <w:jc w:val="both"/>
        <w:rPr>
          <w:color w:val="221D11"/>
          <w:sz w:val="30"/>
          <w:szCs w:val="30"/>
        </w:rPr>
      </w:pPr>
      <w:r w:rsidRPr="003F0B9F">
        <w:rPr>
          <w:color w:val="221D11"/>
          <w:sz w:val="30"/>
          <w:szCs w:val="30"/>
        </w:rPr>
        <w:t xml:space="preserve">1.1. </w:t>
      </w:r>
      <w:r w:rsidRPr="003F0B9F">
        <w:rPr>
          <w:color w:val="221D11"/>
          <w:sz w:val="30"/>
          <w:szCs w:val="30"/>
          <w:lang w:val="x-none"/>
        </w:rPr>
        <w:t>Настоящее Положение определяет</w:t>
      </w:r>
      <w:r w:rsidRPr="003F0B9F">
        <w:rPr>
          <w:color w:val="221D11"/>
          <w:sz w:val="30"/>
          <w:szCs w:val="30"/>
        </w:rPr>
        <w:t xml:space="preserve"> цели и задачи клуба юных экологов (далее – Клуб), его </w:t>
      </w:r>
      <w:r w:rsidRPr="003F0B9F">
        <w:rPr>
          <w:color w:val="221D11"/>
          <w:sz w:val="30"/>
          <w:szCs w:val="30"/>
          <w:lang w:val="x-none"/>
        </w:rPr>
        <w:t xml:space="preserve">структуру, </w:t>
      </w:r>
      <w:r w:rsidRPr="003F0B9F">
        <w:rPr>
          <w:color w:val="221D11"/>
          <w:sz w:val="30"/>
          <w:szCs w:val="30"/>
        </w:rPr>
        <w:t xml:space="preserve">направления </w:t>
      </w:r>
      <w:r w:rsidRPr="003F0B9F">
        <w:rPr>
          <w:color w:val="221D11"/>
          <w:sz w:val="30"/>
          <w:szCs w:val="30"/>
          <w:lang w:val="x-none"/>
        </w:rPr>
        <w:t>деятельност</w:t>
      </w:r>
      <w:r w:rsidRPr="003F0B9F">
        <w:rPr>
          <w:color w:val="221D11"/>
          <w:sz w:val="30"/>
          <w:szCs w:val="30"/>
        </w:rPr>
        <w:t>и</w:t>
      </w:r>
      <w:r w:rsidRPr="003F0B9F">
        <w:rPr>
          <w:color w:val="221D11"/>
          <w:sz w:val="30"/>
          <w:szCs w:val="30"/>
          <w:lang w:val="x-none"/>
        </w:rPr>
        <w:t xml:space="preserve">, </w:t>
      </w:r>
      <w:r w:rsidRPr="003F0B9F">
        <w:rPr>
          <w:color w:val="221D11"/>
          <w:sz w:val="30"/>
          <w:szCs w:val="30"/>
        </w:rPr>
        <w:t>базовые обязательства учреждения образования по сохранению устойчивости клуба юных экологов и вовлечению в  деятельность клуба широкого круга общественности, волонтеров.</w:t>
      </w:r>
    </w:p>
    <w:p w:rsidR="003F0B9F" w:rsidRPr="003F0B9F" w:rsidRDefault="003F0B9F" w:rsidP="003F0B9F">
      <w:pPr>
        <w:ind w:firstLine="709"/>
        <w:jc w:val="both"/>
        <w:rPr>
          <w:color w:val="221D11"/>
          <w:sz w:val="30"/>
          <w:szCs w:val="30"/>
        </w:rPr>
      </w:pPr>
      <w:r w:rsidRPr="003F0B9F">
        <w:rPr>
          <w:color w:val="221D11"/>
          <w:sz w:val="30"/>
          <w:szCs w:val="30"/>
        </w:rPr>
        <w:t xml:space="preserve">1.2. </w:t>
      </w:r>
      <w:r w:rsidRPr="003F0B9F">
        <w:rPr>
          <w:rFonts w:eastAsia="Calibri"/>
          <w:sz w:val="30"/>
          <w:szCs w:val="30"/>
        </w:rPr>
        <w:t>Клуб является добровольным объединением граждан Республики Беларусь, изъявивших желание участвовать в социально-значимой экологической деятельности, разделяющих идеи устойчивого развития и «зеленой» экономики</w:t>
      </w:r>
      <w:r w:rsidRPr="003F0B9F">
        <w:rPr>
          <w:rFonts w:eastAsia="Calibri"/>
          <w:bCs/>
          <w:sz w:val="30"/>
          <w:szCs w:val="30"/>
        </w:rPr>
        <w:t>,</w:t>
      </w:r>
      <w:r w:rsidRPr="003F0B9F">
        <w:rPr>
          <w:rFonts w:eastAsia="Calibri"/>
          <w:i/>
          <w:sz w:val="30"/>
          <w:szCs w:val="30"/>
        </w:rPr>
        <w:t xml:space="preserve"> </w:t>
      </w:r>
      <w:r w:rsidRPr="003F0B9F">
        <w:rPr>
          <w:rFonts w:eastAsia="Calibri"/>
          <w:sz w:val="30"/>
          <w:szCs w:val="30"/>
        </w:rPr>
        <w:t xml:space="preserve">заинтересованных в изучении и сохранении </w:t>
      </w:r>
      <w:r w:rsidRPr="003F0B9F">
        <w:rPr>
          <w:rFonts w:eastAsia="Calibri"/>
          <w:sz w:val="30"/>
          <w:szCs w:val="30"/>
          <w:lang w:bidi="ru-RU"/>
        </w:rPr>
        <w:t>ценных природных комплексов и объектов, расположенных в границах особо охраняемой природной территории.</w:t>
      </w:r>
    </w:p>
    <w:p w:rsidR="003F0B9F" w:rsidRPr="003F0B9F" w:rsidRDefault="003F0B9F" w:rsidP="003F0B9F">
      <w:pPr>
        <w:ind w:firstLine="709"/>
        <w:jc w:val="both"/>
        <w:rPr>
          <w:color w:val="221D11"/>
          <w:sz w:val="30"/>
          <w:szCs w:val="30"/>
        </w:rPr>
      </w:pPr>
      <w:r w:rsidRPr="003F0B9F">
        <w:rPr>
          <w:color w:val="221D11"/>
          <w:sz w:val="30"/>
          <w:szCs w:val="30"/>
        </w:rPr>
        <w:t xml:space="preserve">1.3. </w:t>
      </w:r>
      <w:r w:rsidRPr="003F0B9F">
        <w:rPr>
          <w:rFonts w:eastAsia="Calibri"/>
          <w:sz w:val="30"/>
          <w:szCs w:val="30"/>
        </w:rPr>
        <w:t>Клуб создается и функционирует на базе</w:t>
      </w:r>
      <w:r w:rsidRPr="003F0B9F">
        <w:rPr>
          <w:color w:val="000000"/>
          <w:sz w:val="30"/>
          <w:szCs w:val="30"/>
        </w:rPr>
        <w:t xml:space="preserve"> </w:t>
      </w:r>
      <w:r w:rsidR="00724088">
        <w:rPr>
          <w:rFonts w:eastAsia="Calibri"/>
          <w:sz w:val="30"/>
          <w:szCs w:val="30"/>
        </w:rPr>
        <w:t>ГУО «</w:t>
      </w:r>
      <w:proofErr w:type="spellStart"/>
      <w:r w:rsidR="00724088">
        <w:rPr>
          <w:rFonts w:eastAsia="Calibri"/>
          <w:sz w:val="30"/>
          <w:szCs w:val="30"/>
        </w:rPr>
        <w:t>Озерская</w:t>
      </w:r>
      <w:proofErr w:type="spellEnd"/>
      <w:r w:rsidR="00724088">
        <w:rPr>
          <w:rFonts w:eastAsia="Calibri"/>
          <w:sz w:val="30"/>
          <w:szCs w:val="30"/>
        </w:rPr>
        <w:t xml:space="preserve"> средняя школа», </w:t>
      </w:r>
      <w:proofErr w:type="spellStart"/>
      <w:r w:rsidR="00724088">
        <w:rPr>
          <w:rFonts w:eastAsia="Calibri"/>
          <w:sz w:val="30"/>
          <w:szCs w:val="30"/>
        </w:rPr>
        <w:t>а</w:t>
      </w:r>
      <w:r w:rsidRPr="003F0B9F">
        <w:rPr>
          <w:rFonts w:eastAsia="Calibri"/>
          <w:sz w:val="30"/>
          <w:szCs w:val="30"/>
        </w:rPr>
        <w:t>г</w:t>
      </w:r>
      <w:proofErr w:type="spellEnd"/>
      <w:r w:rsidRPr="003F0B9F">
        <w:rPr>
          <w:rFonts w:eastAsia="Calibri"/>
          <w:sz w:val="30"/>
          <w:szCs w:val="30"/>
        </w:rPr>
        <w:t xml:space="preserve">. </w:t>
      </w:r>
      <w:proofErr w:type="spellStart"/>
      <w:r w:rsidRPr="003F0B9F">
        <w:rPr>
          <w:rFonts w:eastAsia="Calibri"/>
          <w:sz w:val="30"/>
          <w:szCs w:val="30"/>
        </w:rPr>
        <w:t>Озеры</w:t>
      </w:r>
      <w:proofErr w:type="spellEnd"/>
      <w:r w:rsidRPr="003F0B9F">
        <w:rPr>
          <w:rFonts w:eastAsia="Calibri"/>
          <w:sz w:val="30"/>
          <w:szCs w:val="30"/>
        </w:rPr>
        <w:t xml:space="preserve">, Гродненский район, Гродненская область, расположенного вблизи </w:t>
      </w:r>
      <w:r w:rsidRPr="003F0B9F">
        <w:rPr>
          <w:rFonts w:eastAsia="Calibri"/>
          <w:sz w:val="30"/>
          <w:szCs w:val="30"/>
          <w:lang w:bidi="ru-RU"/>
        </w:rPr>
        <w:t xml:space="preserve">особо охраняемой природной территории </w:t>
      </w:r>
      <w:r w:rsidRPr="003F0B9F">
        <w:rPr>
          <w:rFonts w:eastAsia="Calibri"/>
          <w:sz w:val="30"/>
          <w:szCs w:val="30"/>
        </w:rPr>
        <w:t>«Республиканский ландшафтный заказник «</w:t>
      </w:r>
      <w:proofErr w:type="spellStart"/>
      <w:r w:rsidRPr="003F0B9F">
        <w:rPr>
          <w:rFonts w:eastAsia="Calibri"/>
          <w:sz w:val="30"/>
          <w:szCs w:val="30"/>
        </w:rPr>
        <w:t>Озеры</w:t>
      </w:r>
      <w:proofErr w:type="spellEnd"/>
      <w:r w:rsidRPr="003F0B9F">
        <w:rPr>
          <w:rFonts w:eastAsia="Calibri"/>
          <w:sz w:val="30"/>
          <w:szCs w:val="30"/>
        </w:rPr>
        <w:t>»»</w:t>
      </w:r>
      <w:r w:rsidRPr="003F0B9F">
        <w:rPr>
          <w:rFonts w:eastAsia="Calibri"/>
          <w:sz w:val="30"/>
          <w:szCs w:val="30"/>
          <w:lang w:bidi="ru-RU"/>
        </w:rPr>
        <w:t xml:space="preserve"> (далее -  ООПТ)</w:t>
      </w:r>
      <w:r w:rsidRPr="003F0B9F">
        <w:rPr>
          <w:rFonts w:eastAsia="Calibri"/>
          <w:sz w:val="30"/>
          <w:szCs w:val="30"/>
        </w:rPr>
        <w:t xml:space="preserve">. </w:t>
      </w:r>
    </w:p>
    <w:p w:rsidR="003F0B9F" w:rsidRPr="003F0B9F" w:rsidRDefault="003F0B9F" w:rsidP="003F0B9F">
      <w:pPr>
        <w:ind w:firstLine="709"/>
        <w:jc w:val="both"/>
        <w:rPr>
          <w:color w:val="221D11"/>
          <w:sz w:val="30"/>
          <w:szCs w:val="30"/>
        </w:rPr>
      </w:pPr>
      <w:r w:rsidRPr="003F0B9F">
        <w:rPr>
          <w:rFonts w:eastAsia="Calibri"/>
          <w:sz w:val="30"/>
          <w:szCs w:val="30"/>
        </w:rPr>
        <w:t xml:space="preserve">1.4. Клуб осуществляет свою деятельность на территории Республики Беларусь, обеспечивает взаимодействие </w:t>
      </w:r>
      <w:bookmarkStart w:id="2" w:name="_Hlk526446030"/>
      <w:r w:rsidRPr="003F0B9F">
        <w:rPr>
          <w:rFonts w:eastAsia="Calibri"/>
          <w:sz w:val="30"/>
          <w:szCs w:val="30"/>
        </w:rPr>
        <w:t xml:space="preserve">учреждений образования, </w:t>
      </w:r>
      <w:bookmarkEnd w:id="2"/>
      <w:r w:rsidRPr="003F0B9F">
        <w:rPr>
          <w:rFonts w:eastAsia="Calibri"/>
          <w:sz w:val="30"/>
          <w:szCs w:val="30"/>
        </w:rPr>
        <w:t>органов местной власти, экологических инстанций, общественных организаций, волонтёров, общественных экологов, осуществляющих деятельность в области охраны окружающей среды.</w:t>
      </w:r>
      <w:bookmarkStart w:id="3" w:name="_Hlk522805828"/>
    </w:p>
    <w:p w:rsidR="003F0B9F" w:rsidRPr="003F0B9F" w:rsidRDefault="003F0B9F" w:rsidP="003F0B9F">
      <w:pPr>
        <w:ind w:firstLine="709"/>
        <w:jc w:val="both"/>
        <w:rPr>
          <w:rFonts w:eastAsia="Calibri"/>
          <w:sz w:val="30"/>
          <w:szCs w:val="30"/>
        </w:rPr>
      </w:pPr>
      <w:r w:rsidRPr="003F0B9F">
        <w:rPr>
          <w:color w:val="221D11"/>
          <w:sz w:val="30"/>
          <w:szCs w:val="30"/>
        </w:rPr>
        <w:t xml:space="preserve">1.5. </w:t>
      </w:r>
      <w:r w:rsidRPr="003F0B9F">
        <w:rPr>
          <w:rFonts w:eastAsia="Calibri"/>
          <w:sz w:val="30"/>
          <w:szCs w:val="30"/>
        </w:rPr>
        <w:t>Клуб осуществляет свою деятельность на основе действующего законодательства Республики Беларусь, Устава учреждения образования, а также настоящего Положения.</w:t>
      </w:r>
    </w:p>
    <w:bookmarkEnd w:id="3"/>
    <w:p w:rsidR="003F0B9F" w:rsidRPr="003F0B9F" w:rsidRDefault="003F0B9F" w:rsidP="003F0B9F">
      <w:pPr>
        <w:jc w:val="center"/>
        <w:rPr>
          <w:rFonts w:eastAsia="Calibri"/>
          <w:b/>
          <w:sz w:val="30"/>
          <w:szCs w:val="30"/>
          <w:lang w:val="x-none"/>
        </w:rPr>
      </w:pPr>
    </w:p>
    <w:p w:rsidR="003F0B9F" w:rsidRPr="003F0B9F" w:rsidRDefault="003F0B9F" w:rsidP="003F0B9F">
      <w:pPr>
        <w:jc w:val="center"/>
        <w:rPr>
          <w:rFonts w:eastAsia="Calibri"/>
          <w:b/>
          <w:sz w:val="30"/>
          <w:szCs w:val="30"/>
        </w:rPr>
      </w:pPr>
      <w:r w:rsidRPr="003F0B9F">
        <w:rPr>
          <w:rFonts w:eastAsia="Calibri"/>
          <w:b/>
          <w:sz w:val="30"/>
          <w:szCs w:val="30"/>
          <w:lang w:val="x-none"/>
        </w:rPr>
        <w:t>2. ОСНОВНЫЕ ЦЕЛИ И ЗАДАЧИ КЛУБА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sz w:val="30"/>
          <w:szCs w:val="30"/>
        </w:rPr>
        <w:t xml:space="preserve">2.1. </w:t>
      </w:r>
      <w:r w:rsidRPr="003F0B9F">
        <w:rPr>
          <w:rFonts w:eastAsia="Calibri"/>
          <w:sz w:val="30"/>
          <w:szCs w:val="30"/>
          <w:lang w:val="x-none"/>
        </w:rPr>
        <w:t>О</w:t>
      </w:r>
      <w:r w:rsidRPr="003F0B9F">
        <w:rPr>
          <w:rFonts w:eastAsia="Calibri"/>
          <w:sz w:val="30"/>
          <w:szCs w:val="30"/>
        </w:rPr>
        <w:t>сновными целями</w:t>
      </w:r>
      <w:r w:rsidRPr="003F0B9F">
        <w:rPr>
          <w:rFonts w:eastAsia="Calibri"/>
          <w:sz w:val="30"/>
          <w:szCs w:val="30"/>
          <w:lang w:val="x-none"/>
        </w:rPr>
        <w:t xml:space="preserve"> Клуба являются</w:t>
      </w:r>
      <w:r w:rsidRPr="003F0B9F">
        <w:rPr>
          <w:rFonts w:eastAsia="Calibri"/>
          <w:sz w:val="30"/>
          <w:szCs w:val="30"/>
        </w:rPr>
        <w:t>:</w:t>
      </w:r>
      <w:r w:rsidRPr="003F0B9F">
        <w:rPr>
          <w:rFonts w:eastAsia="Calibri"/>
          <w:b/>
          <w:bCs/>
          <w:sz w:val="30"/>
          <w:szCs w:val="30"/>
        </w:rPr>
        <w:t xml:space="preserve"> </w:t>
      </w:r>
      <w:r w:rsidRPr="003F0B9F">
        <w:rPr>
          <w:rFonts w:eastAsia="Calibri"/>
          <w:bCs/>
          <w:sz w:val="30"/>
          <w:szCs w:val="30"/>
        </w:rPr>
        <w:t>создание условий для экологического образования и просвещения учащихся, популяризации</w:t>
      </w:r>
      <w:r w:rsidRPr="003F0B9F">
        <w:rPr>
          <w:rFonts w:eastAsia="Calibri"/>
          <w:bCs/>
          <w:sz w:val="30"/>
          <w:szCs w:val="30"/>
          <w:lang w:val="x-none"/>
        </w:rPr>
        <w:t xml:space="preserve"> экологических знаний,</w:t>
      </w:r>
      <w:r w:rsidRPr="003F0B9F">
        <w:rPr>
          <w:rFonts w:eastAsia="Calibri"/>
          <w:bCs/>
          <w:sz w:val="30"/>
          <w:szCs w:val="30"/>
        </w:rPr>
        <w:t xml:space="preserve">   привлечение населения к решению </w:t>
      </w:r>
      <w:r w:rsidRPr="003F0B9F">
        <w:rPr>
          <w:rFonts w:eastAsia="Calibri"/>
          <w:bCs/>
          <w:sz w:val="30"/>
          <w:szCs w:val="30"/>
        </w:rPr>
        <w:lastRenderedPageBreak/>
        <w:t xml:space="preserve">экологических проблем региона в целях сохранения уникальной окружающей среды ООПТ.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2.2. Клуб ставит перед собой следующие задачи:</w:t>
      </w:r>
    </w:p>
    <w:p w:rsidR="003F0B9F" w:rsidRPr="003F0B9F" w:rsidRDefault="003F0B9F" w:rsidP="003F0B9F">
      <w:pPr>
        <w:pStyle w:val="a5"/>
        <w:numPr>
          <w:ilvl w:val="0"/>
          <w:numId w:val="17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приобретение учащимися знаний о биоразнообразии региона и условиях его сохранения; </w:t>
      </w:r>
    </w:p>
    <w:p w:rsidR="003F0B9F" w:rsidRPr="003F0B9F" w:rsidRDefault="003F0B9F" w:rsidP="003F0B9F">
      <w:pPr>
        <w:pStyle w:val="a5"/>
        <w:numPr>
          <w:ilvl w:val="0"/>
          <w:numId w:val="17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получение информации об экологической обстановке в регионе, о состоянии природной среды региона и антропогенных воздействиях на нее; </w:t>
      </w:r>
    </w:p>
    <w:p w:rsidR="003F0B9F" w:rsidRPr="003F0B9F" w:rsidRDefault="003F0B9F" w:rsidP="003F0B9F">
      <w:pPr>
        <w:pStyle w:val="a5"/>
        <w:numPr>
          <w:ilvl w:val="0"/>
          <w:numId w:val="17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реализация познавательных, исследовательских, творческих способностей учащихся в практической экологической деятельности;</w:t>
      </w:r>
    </w:p>
    <w:p w:rsidR="003F0B9F" w:rsidRPr="003F0B9F" w:rsidRDefault="003F0B9F" w:rsidP="003F0B9F">
      <w:pPr>
        <w:pStyle w:val="a5"/>
        <w:numPr>
          <w:ilvl w:val="0"/>
          <w:numId w:val="17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предоставление возможности общения, обмена информацией </w:t>
      </w:r>
      <w:bookmarkStart w:id="4" w:name="_Hlk523404686"/>
      <w:r w:rsidRPr="003F0B9F">
        <w:rPr>
          <w:rFonts w:eastAsia="Calibri"/>
          <w:bCs/>
          <w:sz w:val="30"/>
          <w:szCs w:val="30"/>
        </w:rPr>
        <w:t xml:space="preserve">по вопросам сохранения окружающей среды и экологической безопасности населения; </w:t>
      </w:r>
      <w:bookmarkEnd w:id="4"/>
      <w:r w:rsidRPr="003F0B9F">
        <w:rPr>
          <w:rFonts w:eastAsia="Calibri"/>
          <w:bCs/>
          <w:sz w:val="30"/>
          <w:szCs w:val="30"/>
        </w:rPr>
        <w:t xml:space="preserve"> </w:t>
      </w:r>
    </w:p>
    <w:p w:rsidR="003F0B9F" w:rsidRPr="003F0B9F" w:rsidRDefault="003F0B9F" w:rsidP="003F0B9F">
      <w:pPr>
        <w:pStyle w:val="a5"/>
        <w:numPr>
          <w:ilvl w:val="0"/>
          <w:numId w:val="17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формирование опыта совместной деятельности, сотрудничества, развитие коммуникативных умений, навыков ведения дискуссии, аргументации и убеждения при взаимодействии со сверстниками и взрослыми;  </w:t>
      </w:r>
    </w:p>
    <w:p w:rsidR="003F0B9F" w:rsidRPr="003F0B9F" w:rsidRDefault="003F0B9F" w:rsidP="003F0B9F">
      <w:pPr>
        <w:pStyle w:val="a5"/>
        <w:numPr>
          <w:ilvl w:val="0"/>
          <w:numId w:val="17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формирование у каждого члена клуба осознания возможности и важности экологически грамотного поведения;</w:t>
      </w:r>
    </w:p>
    <w:p w:rsidR="003F0B9F" w:rsidRPr="003F0B9F" w:rsidRDefault="003F0B9F" w:rsidP="003F0B9F">
      <w:pPr>
        <w:pStyle w:val="a5"/>
        <w:numPr>
          <w:ilvl w:val="0"/>
          <w:numId w:val="17"/>
        </w:numPr>
        <w:spacing w:line="276" w:lineRule="auto"/>
        <w:jc w:val="both"/>
        <w:rPr>
          <w:rFonts w:eastAsia="Calibri"/>
          <w:b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вовлечение учащихся в деятельность, направленную на сохранение и восстановление природных комплексов и объектов, их рациональное использование и воспроизводство, предотвращение вредного воздействия хозяйственной и иной деятельности на природные комплексы и объекты;  </w:t>
      </w:r>
    </w:p>
    <w:p w:rsidR="003F0B9F" w:rsidRPr="003F0B9F" w:rsidRDefault="003F0B9F" w:rsidP="003F0B9F">
      <w:pPr>
        <w:pStyle w:val="a5"/>
        <w:numPr>
          <w:ilvl w:val="0"/>
          <w:numId w:val="17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повышение гражданской активности участников клуба через включение их в реальную социально-полезную экологическую  деятельность; изменение поведенческих стереотипов в отношении использования природных ресурсов;</w:t>
      </w:r>
    </w:p>
    <w:p w:rsidR="003F0B9F" w:rsidRPr="003F0B9F" w:rsidRDefault="003F0B9F" w:rsidP="003F0B9F">
      <w:pPr>
        <w:pStyle w:val="a5"/>
        <w:numPr>
          <w:ilvl w:val="0"/>
          <w:numId w:val="17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вовлечение в экологическую  деятельность широкого круга общественности; предоставление населению информации о состоянии окружающей природной среды с целью привлечения внимания общественности к экологическим проблемам региона, повышения оперативности экологического контроля и принятия мер, ориентированных на улучшение экологической ситуации.</w:t>
      </w:r>
    </w:p>
    <w:p w:rsidR="003F0B9F" w:rsidRPr="003F0B9F" w:rsidRDefault="003F0B9F" w:rsidP="003F0B9F">
      <w:pPr>
        <w:ind w:firstLine="709"/>
        <w:jc w:val="both"/>
        <w:rPr>
          <w:rFonts w:eastAsia="Calibri"/>
          <w:b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lastRenderedPageBreak/>
        <w:t xml:space="preserve">2.3. </w:t>
      </w:r>
      <w:proofErr w:type="gramStart"/>
      <w:r w:rsidRPr="003F0B9F">
        <w:rPr>
          <w:rFonts w:eastAsia="Calibri"/>
          <w:bCs/>
          <w:sz w:val="30"/>
          <w:szCs w:val="30"/>
        </w:rPr>
        <w:t xml:space="preserve">Клуб оказывает содействие руководству ООПТ, </w:t>
      </w:r>
      <w:r w:rsidRPr="003F0B9F">
        <w:rPr>
          <w:rFonts w:eastAsia="Calibri"/>
          <w:sz w:val="30"/>
          <w:szCs w:val="30"/>
        </w:rPr>
        <w:t xml:space="preserve">районной инспекции </w:t>
      </w:r>
      <w:r w:rsidRPr="003F0B9F">
        <w:rPr>
          <w:rFonts w:eastAsia="Calibri"/>
          <w:sz w:val="30"/>
          <w:szCs w:val="30"/>
          <w:lang w:val="x-none"/>
        </w:rPr>
        <w:t>природных ресурсов и охраны окружающей среды</w:t>
      </w:r>
      <w:r w:rsidRPr="003F0B9F">
        <w:rPr>
          <w:rFonts w:eastAsia="Calibri"/>
          <w:sz w:val="30"/>
          <w:szCs w:val="30"/>
        </w:rPr>
        <w:t>, областной инспекции охраны животного и растительного мира при Президенте РБ</w:t>
      </w:r>
      <w:r w:rsidRPr="003F0B9F">
        <w:rPr>
          <w:rFonts w:eastAsia="Calibri"/>
          <w:sz w:val="30"/>
          <w:szCs w:val="30"/>
          <w:lang w:val="x-none"/>
        </w:rPr>
        <w:t xml:space="preserve"> в проведении </w:t>
      </w:r>
      <w:r w:rsidRPr="003F0B9F">
        <w:rPr>
          <w:rFonts w:eastAsia="Calibri"/>
          <w:sz w:val="30"/>
          <w:szCs w:val="30"/>
        </w:rPr>
        <w:t xml:space="preserve">природоохранных мероприятий, </w:t>
      </w:r>
      <w:r w:rsidRPr="003F0B9F">
        <w:rPr>
          <w:rFonts w:eastAsia="Calibri"/>
          <w:bCs/>
          <w:sz w:val="30"/>
          <w:szCs w:val="30"/>
        </w:rPr>
        <w:t xml:space="preserve">в привлечении внимания местных исполнительных и распорядительных органов, организаций, общественных экологов к </w:t>
      </w:r>
      <w:r w:rsidRPr="003F0B9F">
        <w:rPr>
          <w:color w:val="000000"/>
          <w:sz w:val="30"/>
          <w:szCs w:val="30"/>
          <w:lang w:bidi="ru-RU"/>
        </w:rPr>
        <w:t>вопросам сохранения в естественном состоянии и восстановления (воспроизводства) ценных природных комплексов и объектов, расположенных в границах ООПТ.</w:t>
      </w:r>
      <w:r w:rsidRPr="003F0B9F">
        <w:rPr>
          <w:rFonts w:eastAsia="Calibri"/>
          <w:b/>
          <w:bCs/>
          <w:sz w:val="30"/>
          <w:szCs w:val="30"/>
        </w:rPr>
        <w:t xml:space="preserve"> </w:t>
      </w:r>
      <w:proofErr w:type="gramEnd"/>
    </w:p>
    <w:p w:rsidR="003F0B9F" w:rsidRPr="003F0B9F" w:rsidRDefault="003F0B9F" w:rsidP="003F0B9F">
      <w:pPr>
        <w:ind w:firstLine="709"/>
        <w:jc w:val="both"/>
        <w:rPr>
          <w:rFonts w:eastAsia="Calibri"/>
          <w:b/>
          <w:bCs/>
          <w:sz w:val="30"/>
          <w:szCs w:val="30"/>
        </w:rPr>
      </w:pPr>
    </w:p>
    <w:p w:rsidR="003F0B9F" w:rsidRPr="003F0B9F" w:rsidRDefault="003F0B9F" w:rsidP="003F0B9F">
      <w:pPr>
        <w:numPr>
          <w:ilvl w:val="0"/>
          <w:numId w:val="16"/>
        </w:numPr>
        <w:spacing w:line="276" w:lineRule="auto"/>
        <w:jc w:val="center"/>
        <w:rPr>
          <w:rFonts w:eastAsia="Calibri"/>
          <w:b/>
          <w:sz w:val="30"/>
          <w:szCs w:val="30"/>
          <w:lang w:val="x-none"/>
        </w:rPr>
      </w:pPr>
      <w:r w:rsidRPr="003F0B9F">
        <w:rPr>
          <w:rFonts w:eastAsia="Calibri"/>
          <w:b/>
          <w:sz w:val="30"/>
          <w:szCs w:val="30"/>
        </w:rPr>
        <w:t>СОСТАВ</w:t>
      </w:r>
      <w:r w:rsidRPr="003F0B9F">
        <w:rPr>
          <w:rFonts w:eastAsia="Calibri"/>
          <w:b/>
          <w:sz w:val="30"/>
          <w:szCs w:val="30"/>
          <w:lang w:val="x-none"/>
        </w:rPr>
        <w:t xml:space="preserve"> КЛУБ</w:t>
      </w:r>
      <w:r w:rsidRPr="003F0B9F">
        <w:rPr>
          <w:rFonts w:eastAsia="Calibri"/>
          <w:b/>
          <w:sz w:val="30"/>
          <w:szCs w:val="30"/>
        </w:rPr>
        <w:t>А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3.1. </w:t>
      </w:r>
      <w:r w:rsidRPr="003F0B9F">
        <w:rPr>
          <w:rFonts w:eastAsia="Calibri"/>
          <w:bCs/>
          <w:sz w:val="30"/>
          <w:szCs w:val="30"/>
          <w:lang w:val="x-none"/>
        </w:rPr>
        <w:t>К</w:t>
      </w:r>
      <w:r w:rsidRPr="003F0B9F">
        <w:rPr>
          <w:rFonts w:eastAsia="Calibri"/>
          <w:bCs/>
          <w:sz w:val="30"/>
          <w:szCs w:val="30"/>
        </w:rPr>
        <w:t>луб</w:t>
      </w:r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  <w:r w:rsidRPr="003F0B9F">
        <w:rPr>
          <w:rFonts w:eastAsia="Calibri"/>
          <w:bCs/>
          <w:sz w:val="30"/>
          <w:szCs w:val="30"/>
        </w:rPr>
        <w:t>формируется</w:t>
      </w:r>
      <w:r w:rsidRPr="003F0B9F">
        <w:rPr>
          <w:rFonts w:eastAsia="Calibri"/>
          <w:bCs/>
          <w:sz w:val="30"/>
          <w:szCs w:val="30"/>
          <w:lang w:val="x-none"/>
        </w:rPr>
        <w:t xml:space="preserve"> из представителей учреждения образования </w:t>
      </w:r>
      <w:r w:rsidRPr="003F0B9F">
        <w:rPr>
          <w:rFonts w:eastAsia="Calibri"/>
          <w:bCs/>
          <w:sz w:val="30"/>
          <w:szCs w:val="30"/>
        </w:rPr>
        <w:t xml:space="preserve">и членов Экспертной группы по развитию клуба юных экологов (социальных партнеров клуба) (далее – Экспертная группа).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3.2. Число членов Клуба и членов Экспертной группы не ограничено.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i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3.3. Представители учреждения образования в составе Клуба</w:t>
      </w:r>
      <w:r w:rsidRPr="003F0B9F">
        <w:rPr>
          <w:rFonts w:eastAsia="Calibri"/>
          <w:bCs/>
          <w:sz w:val="30"/>
          <w:szCs w:val="30"/>
          <w:lang w:val="x-none"/>
        </w:rPr>
        <w:t>:</w:t>
      </w:r>
    </w:p>
    <w:p w:rsidR="003F0B9F" w:rsidRPr="003F0B9F" w:rsidRDefault="003F0B9F" w:rsidP="003F0B9F">
      <w:pPr>
        <w:pStyle w:val="a5"/>
        <w:numPr>
          <w:ilvl w:val="0"/>
          <w:numId w:val="18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  <w:lang w:val="x-none"/>
        </w:rPr>
        <w:t>учащиеся учреждения образования</w:t>
      </w:r>
      <w:r w:rsidRPr="003F0B9F">
        <w:rPr>
          <w:rFonts w:eastAsia="Calibri"/>
          <w:bCs/>
          <w:sz w:val="30"/>
          <w:szCs w:val="30"/>
        </w:rPr>
        <w:t xml:space="preserve"> разных возрастных групп</w:t>
      </w:r>
      <w:r w:rsidRPr="003F0B9F">
        <w:rPr>
          <w:rFonts w:eastAsia="Calibri"/>
          <w:bCs/>
          <w:sz w:val="30"/>
          <w:szCs w:val="30"/>
          <w:lang w:val="x-none"/>
        </w:rPr>
        <w:t>;</w:t>
      </w:r>
    </w:p>
    <w:p w:rsidR="003F0B9F" w:rsidRPr="003F0B9F" w:rsidRDefault="003F0B9F" w:rsidP="003F0B9F">
      <w:pPr>
        <w:pStyle w:val="a5"/>
        <w:numPr>
          <w:ilvl w:val="0"/>
          <w:numId w:val="18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представители администрации учреждения образования;</w:t>
      </w:r>
    </w:p>
    <w:p w:rsidR="003F0B9F" w:rsidRPr="003F0B9F" w:rsidRDefault="003F0B9F" w:rsidP="003F0B9F">
      <w:pPr>
        <w:pStyle w:val="a5"/>
        <w:numPr>
          <w:ilvl w:val="0"/>
          <w:numId w:val="18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педагоги учреждения образования.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3.4. Членами Экспертной группы могут быть:</w:t>
      </w:r>
    </w:p>
    <w:p w:rsidR="003F0B9F" w:rsidRPr="003F0B9F" w:rsidRDefault="003F0B9F" w:rsidP="003F0B9F">
      <w:pPr>
        <w:pStyle w:val="a5"/>
        <w:numPr>
          <w:ilvl w:val="0"/>
          <w:numId w:val="19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представители органов местной власти;</w:t>
      </w:r>
    </w:p>
    <w:p w:rsidR="003F0B9F" w:rsidRPr="003F0B9F" w:rsidRDefault="003F0B9F" w:rsidP="003F0B9F">
      <w:pPr>
        <w:pStyle w:val="a5"/>
        <w:numPr>
          <w:ilvl w:val="0"/>
          <w:numId w:val="19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представители ООПТ; </w:t>
      </w:r>
    </w:p>
    <w:p w:rsidR="003F0B9F" w:rsidRPr="003F0B9F" w:rsidRDefault="003F0B9F" w:rsidP="003F0B9F">
      <w:pPr>
        <w:pStyle w:val="a5"/>
        <w:numPr>
          <w:ilvl w:val="0"/>
          <w:numId w:val="19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представители инспекции природных ресурсов и охраны окружающей среды;</w:t>
      </w:r>
    </w:p>
    <w:p w:rsidR="003F0B9F" w:rsidRPr="003F0B9F" w:rsidRDefault="003F0B9F" w:rsidP="003F0B9F">
      <w:pPr>
        <w:pStyle w:val="a5"/>
        <w:numPr>
          <w:ilvl w:val="0"/>
          <w:numId w:val="19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представители лесничества;</w:t>
      </w:r>
    </w:p>
    <w:p w:rsidR="003F0B9F" w:rsidRPr="003F0B9F" w:rsidRDefault="003F0B9F" w:rsidP="003F0B9F">
      <w:pPr>
        <w:pStyle w:val="a5"/>
        <w:numPr>
          <w:ilvl w:val="0"/>
          <w:numId w:val="19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представители высших учебных заведений, научных учреждений; </w:t>
      </w:r>
    </w:p>
    <w:p w:rsidR="003F0B9F" w:rsidRPr="003F0B9F" w:rsidRDefault="003F0B9F" w:rsidP="003F0B9F">
      <w:pPr>
        <w:pStyle w:val="a5"/>
        <w:numPr>
          <w:ilvl w:val="0"/>
          <w:numId w:val="19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представители управления образования; </w:t>
      </w:r>
    </w:p>
    <w:p w:rsidR="003F0B9F" w:rsidRPr="003F0B9F" w:rsidRDefault="003F0B9F" w:rsidP="003F0B9F">
      <w:pPr>
        <w:pStyle w:val="a5"/>
        <w:numPr>
          <w:ilvl w:val="0"/>
          <w:numId w:val="19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представители общественных организаций и </w:t>
      </w:r>
      <w:r w:rsidRPr="003F0B9F">
        <w:rPr>
          <w:rFonts w:eastAsia="Calibri"/>
          <w:bCs/>
          <w:sz w:val="30"/>
          <w:szCs w:val="30"/>
          <w:lang w:val="x-none"/>
        </w:rPr>
        <w:t>объединений, зарегистрированных в установленном порядке</w:t>
      </w:r>
      <w:r w:rsidRPr="003F0B9F">
        <w:rPr>
          <w:rFonts w:eastAsia="Calibri"/>
          <w:bCs/>
          <w:sz w:val="30"/>
          <w:szCs w:val="30"/>
        </w:rPr>
        <w:t>,</w:t>
      </w:r>
      <w:r w:rsidRPr="003F0B9F">
        <w:rPr>
          <w:rFonts w:eastAsia="Calibri"/>
          <w:bCs/>
          <w:sz w:val="30"/>
          <w:szCs w:val="30"/>
          <w:lang w:val="x-none"/>
        </w:rPr>
        <w:t xml:space="preserve"> иных организаций, осуществляющих деятельность в области охраны окружающей среды и рационального использования природных ресурсов</w:t>
      </w:r>
      <w:r w:rsidRPr="003F0B9F">
        <w:rPr>
          <w:rFonts w:eastAsia="Calibri"/>
          <w:bCs/>
          <w:sz w:val="30"/>
          <w:szCs w:val="30"/>
        </w:rPr>
        <w:t>;</w:t>
      </w:r>
    </w:p>
    <w:p w:rsidR="003F0B9F" w:rsidRPr="003F0B9F" w:rsidRDefault="003F0B9F" w:rsidP="003F0B9F">
      <w:pPr>
        <w:pStyle w:val="a5"/>
        <w:numPr>
          <w:ilvl w:val="0"/>
          <w:numId w:val="19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  <w:lang w:val="x-none"/>
        </w:rPr>
        <w:t>волонтёр</w:t>
      </w:r>
      <w:r w:rsidRPr="003F0B9F">
        <w:rPr>
          <w:rFonts w:eastAsia="Calibri"/>
          <w:bCs/>
          <w:sz w:val="30"/>
          <w:szCs w:val="30"/>
        </w:rPr>
        <w:t>ы</w:t>
      </w:r>
      <w:r w:rsidRPr="003F0B9F">
        <w:rPr>
          <w:rFonts w:eastAsia="Calibri"/>
          <w:bCs/>
          <w:sz w:val="30"/>
          <w:szCs w:val="30"/>
          <w:lang w:val="x-none"/>
        </w:rPr>
        <w:t xml:space="preserve">,  </w:t>
      </w:r>
      <w:r w:rsidRPr="003F0B9F">
        <w:rPr>
          <w:rFonts w:eastAsia="Calibri"/>
          <w:bCs/>
          <w:sz w:val="30"/>
          <w:szCs w:val="30"/>
        </w:rPr>
        <w:t>общественные экологи;</w:t>
      </w:r>
    </w:p>
    <w:p w:rsidR="003F0B9F" w:rsidRPr="003F0B9F" w:rsidRDefault="003F0B9F" w:rsidP="003F0B9F">
      <w:pPr>
        <w:pStyle w:val="a5"/>
        <w:numPr>
          <w:ilvl w:val="0"/>
          <w:numId w:val="19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местные жители, заинтересованные в решении экологических проблем региона;</w:t>
      </w:r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</w:p>
    <w:p w:rsidR="003F0B9F" w:rsidRPr="003F0B9F" w:rsidRDefault="003F0B9F" w:rsidP="003F0B9F">
      <w:pPr>
        <w:pStyle w:val="a5"/>
        <w:numPr>
          <w:ilvl w:val="0"/>
          <w:numId w:val="19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другие специалисты, готовые оказать поддержку деятельности клуба.</w:t>
      </w:r>
      <w:r w:rsidRPr="003F0B9F">
        <w:rPr>
          <w:rFonts w:eastAsia="Calibri"/>
          <w:sz w:val="30"/>
          <w:szCs w:val="30"/>
        </w:rPr>
        <w:t xml:space="preserve"> </w:t>
      </w:r>
      <w:bookmarkStart w:id="5" w:name="_Hlk523403377"/>
      <w:r w:rsidRPr="003F0B9F">
        <w:rPr>
          <w:rFonts w:eastAsia="Calibri"/>
          <w:bCs/>
          <w:sz w:val="30"/>
          <w:szCs w:val="30"/>
        </w:rPr>
        <w:t xml:space="preserve"> </w:t>
      </w:r>
      <w:r w:rsidRPr="003F0B9F">
        <w:rPr>
          <w:rFonts w:eastAsia="Calibri"/>
          <w:sz w:val="30"/>
          <w:szCs w:val="30"/>
        </w:rPr>
        <w:t xml:space="preserve"> </w:t>
      </w:r>
      <w:bookmarkEnd w:id="5"/>
    </w:p>
    <w:p w:rsidR="003F0B9F" w:rsidRPr="003F0B9F" w:rsidRDefault="003F0B9F" w:rsidP="003F0B9F">
      <w:pPr>
        <w:ind w:firstLine="709"/>
        <w:jc w:val="both"/>
        <w:rPr>
          <w:rFonts w:eastAsia="Calibri"/>
          <w:sz w:val="30"/>
          <w:szCs w:val="30"/>
        </w:rPr>
      </w:pPr>
      <w:r w:rsidRPr="003F0B9F">
        <w:rPr>
          <w:rFonts w:eastAsia="Calibri"/>
          <w:sz w:val="30"/>
          <w:szCs w:val="30"/>
        </w:rPr>
        <w:t>3.5. Приём в члены Клуба, выход из него осуществляются на основе за</w:t>
      </w:r>
      <w:r w:rsidR="00724088">
        <w:rPr>
          <w:rFonts w:eastAsia="Calibri"/>
          <w:sz w:val="30"/>
          <w:szCs w:val="30"/>
        </w:rPr>
        <w:t xml:space="preserve">явления заинтересованного лица </w:t>
      </w:r>
      <w:r w:rsidRPr="003F0B9F">
        <w:rPr>
          <w:rFonts w:eastAsia="Calibri"/>
          <w:sz w:val="30"/>
          <w:szCs w:val="30"/>
        </w:rPr>
        <w:t xml:space="preserve">или его законного </w:t>
      </w:r>
      <w:r w:rsidRPr="003F0B9F">
        <w:rPr>
          <w:rFonts w:eastAsia="Calibri"/>
          <w:sz w:val="30"/>
          <w:szCs w:val="30"/>
        </w:rPr>
        <w:lastRenderedPageBreak/>
        <w:t>представителя (в случае, если им является гражданин, не достигший шестнадцатилетнего возраста), подаваемого на имя руководителя Клуба по форме согласно приложению 1.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3.6. </w:t>
      </w:r>
      <w:r w:rsidRPr="003F0B9F">
        <w:rPr>
          <w:rFonts w:eastAsia="Calibri"/>
          <w:bCs/>
          <w:sz w:val="30"/>
          <w:szCs w:val="30"/>
          <w:lang w:val="x-none"/>
        </w:rPr>
        <w:t>По ходатайств</w:t>
      </w:r>
      <w:r w:rsidRPr="003F0B9F">
        <w:rPr>
          <w:rFonts w:eastAsia="Calibri"/>
          <w:bCs/>
          <w:sz w:val="30"/>
          <w:szCs w:val="30"/>
        </w:rPr>
        <w:t>у</w:t>
      </w:r>
      <w:r w:rsidRPr="003F0B9F">
        <w:rPr>
          <w:rFonts w:eastAsia="Calibri"/>
          <w:bCs/>
          <w:sz w:val="30"/>
          <w:szCs w:val="30"/>
          <w:lang w:val="x-none"/>
        </w:rPr>
        <w:t xml:space="preserve"> Клуба </w:t>
      </w:r>
      <w:r w:rsidRPr="003F0B9F">
        <w:rPr>
          <w:rFonts w:eastAsia="Calibri"/>
          <w:bCs/>
          <w:sz w:val="30"/>
          <w:szCs w:val="30"/>
        </w:rPr>
        <w:t xml:space="preserve">в его деятельности в качестве консультантов, </w:t>
      </w:r>
      <w:proofErr w:type="spellStart"/>
      <w:r w:rsidRPr="003F0B9F">
        <w:rPr>
          <w:rFonts w:eastAsia="Calibri"/>
          <w:bCs/>
          <w:sz w:val="30"/>
          <w:szCs w:val="30"/>
        </w:rPr>
        <w:t>соорганизаторов</w:t>
      </w:r>
      <w:proofErr w:type="spellEnd"/>
      <w:r w:rsidRPr="003F0B9F">
        <w:rPr>
          <w:rFonts w:eastAsia="Calibri"/>
          <w:bCs/>
          <w:sz w:val="30"/>
          <w:szCs w:val="30"/>
        </w:rPr>
        <w:t xml:space="preserve"> инициатив и проектов могут принимать участие педагоги и учащиеся других учреждений образования, родители (законные представители) учащихся,  </w:t>
      </w:r>
      <w:r w:rsidRPr="003F0B9F">
        <w:rPr>
          <w:rFonts w:eastAsia="Calibri"/>
          <w:bCs/>
          <w:sz w:val="30"/>
          <w:szCs w:val="30"/>
          <w:lang w:val="x-none"/>
        </w:rPr>
        <w:t>специалисты других государственных органов и иных организаций, в том числе иностранных, деятельность которых связана с охраной окружающей среды и рациональным использованием природных ресурсов.</w:t>
      </w:r>
      <w:r w:rsidRPr="003F0B9F">
        <w:rPr>
          <w:rFonts w:eastAsia="Calibri"/>
          <w:bCs/>
          <w:sz w:val="30"/>
          <w:szCs w:val="30"/>
        </w:rPr>
        <w:t xml:space="preserve">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</w:p>
    <w:p w:rsidR="003F0B9F" w:rsidRPr="003F0B9F" w:rsidRDefault="003F0B9F" w:rsidP="003F0B9F">
      <w:pPr>
        <w:pStyle w:val="a5"/>
        <w:numPr>
          <w:ilvl w:val="0"/>
          <w:numId w:val="16"/>
        </w:numPr>
        <w:spacing w:line="276" w:lineRule="auto"/>
        <w:jc w:val="center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/>
          <w:bCs/>
          <w:sz w:val="30"/>
          <w:szCs w:val="30"/>
        </w:rPr>
        <w:t>ПРАВА И ОБЯЗАННОСТИ ЧЛЕНОВ КЛУБА</w:t>
      </w:r>
    </w:p>
    <w:p w:rsidR="003F0B9F" w:rsidRPr="003F0B9F" w:rsidRDefault="003F0B9F" w:rsidP="003F0B9F">
      <w:pPr>
        <w:pStyle w:val="a5"/>
        <w:ind w:left="360"/>
        <w:jc w:val="center"/>
        <w:rPr>
          <w:rFonts w:eastAsia="Calibri"/>
          <w:b/>
          <w:bCs/>
          <w:sz w:val="30"/>
          <w:szCs w:val="30"/>
        </w:rPr>
      </w:pPr>
      <w:r w:rsidRPr="003F0B9F">
        <w:rPr>
          <w:rFonts w:eastAsia="Calibri"/>
          <w:b/>
          <w:bCs/>
          <w:sz w:val="30"/>
          <w:szCs w:val="30"/>
        </w:rPr>
        <w:t xml:space="preserve">И ЧЛЕНОВ ЭКСПЕРТНОЙ ГРУППЫ </w:t>
      </w:r>
    </w:p>
    <w:p w:rsidR="003F0B9F" w:rsidRPr="003F0B9F" w:rsidRDefault="003F0B9F" w:rsidP="003F0B9F">
      <w:pPr>
        <w:ind w:firstLine="709"/>
        <w:rPr>
          <w:rFonts w:eastAsia="Calibri"/>
          <w:b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4.1. </w:t>
      </w:r>
      <w:r w:rsidRPr="003F0B9F">
        <w:rPr>
          <w:rFonts w:eastAsia="Calibri"/>
          <w:bCs/>
          <w:sz w:val="30"/>
          <w:szCs w:val="30"/>
          <w:lang w:val="x-none"/>
        </w:rPr>
        <w:t xml:space="preserve">Члены Клуба </w:t>
      </w:r>
      <w:r w:rsidRPr="003F0B9F">
        <w:rPr>
          <w:rFonts w:eastAsia="Calibri"/>
          <w:bCs/>
          <w:sz w:val="30"/>
          <w:szCs w:val="30"/>
        </w:rPr>
        <w:t xml:space="preserve">и члены Экспертной группы </w:t>
      </w:r>
      <w:r w:rsidRPr="003F0B9F">
        <w:rPr>
          <w:rFonts w:eastAsia="Calibri"/>
          <w:bCs/>
          <w:sz w:val="30"/>
          <w:szCs w:val="30"/>
          <w:lang w:val="x-none"/>
        </w:rPr>
        <w:t>имеют право:</w:t>
      </w:r>
    </w:p>
    <w:p w:rsidR="003F0B9F" w:rsidRPr="003F0B9F" w:rsidRDefault="003F0B9F" w:rsidP="003F0B9F">
      <w:pPr>
        <w:pStyle w:val="a5"/>
        <w:numPr>
          <w:ilvl w:val="0"/>
          <w:numId w:val="20"/>
        </w:numPr>
        <w:spacing w:line="276" w:lineRule="auto"/>
        <w:ind w:left="357" w:firstLine="0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  <w:lang w:val="x-none"/>
        </w:rPr>
        <w:t>получать информацию о планируемых</w:t>
      </w:r>
      <w:r w:rsidRPr="003F0B9F">
        <w:rPr>
          <w:rFonts w:eastAsia="Calibri"/>
          <w:bCs/>
          <w:sz w:val="30"/>
          <w:szCs w:val="30"/>
        </w:rPr>
        <w:t xml:space="preserve"> К</w:t>
      </w:r>
      <w:r w:rsidRPr="003F0B9F">
        <w:rPr>
          <w:rFonts w:eastAsia="Calibri"/>
          <w:bCs/>
          <w:sz w:val="30"/>
          <w:szCs w:val="30"/>
          <w:lang w:val="x-none"/>
        </w:rPr>
        <w:t>лубом мероприятиях</w:t>
      </w:r>
      <w:r w:rsidRPr="003F0B9F">
        <w:rPr>
          <w:rFonts w:eastAsia="Calibri"/>
          <w:bCs/>
          <w:sz w:val="30"/>
          <w:szCs w:val="30"/>
        </w:rPr>
        <w:t>,</w:t>
      </w:r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  <w:r w:rsidRPr="003F0B9F">
        <w:rPr>
          <w:rFonts w:eastAsia="Calibri"/>
          <w:bCs/>
          <w:sz w:val="30"/>
          <w:szCs w:val="30"/>
        </w:rPr>
        <w:t xml:space="preserve">принимать участие во всех видах деятельности Клуба; </w:t>
      </w:r>
    </w:p>
    <w:p w:rsidR="003F0B9F" w:rsidRPr="003F0B9F" w:rsidRDefault="003F0B9F" w:rsidP="003F0B9F">
      <w:pPr>
        <w:pStyle w:val="a5"/>
        <w:numPr>
          <w:ilvl w:val="0"/>
          <w:numId w:val="20"/>
        </w:numPr>
        <w:spacing w:line="276" w:lineRule="auto"/>
        <w:ind w:left="357" w:firstLine="0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вносить предложения в программу и план деятельности Клуба, выносить на обсуждение предложения по улучшению работы Клуба; </w:t>
      </w:r>
    </w:p>
    <w:p w:rsidR="003F0B9F" w:rsidRPr="003F0B9F" w:rsidRDefault="003F0B9F" w:rsidP="003F0B9F">
      <w:pPr>
        <w:pStyle w:val="a5"/>
        <w:numPr>
          <w:ilvl w:val="0"/>
          <w:numId w:val="20"/>
        </w:numPr>
        <w:spacing w:line="276" w:lineRule="auto"/>
        <w:ind w:left="357" w:firstLine="0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  <w:lang w:val="x-none"/>
        </w:rPr>
        <w:t>вносить предложения при обсуждении форм и методов осуществления деятельности</w:t>
      </w:r>
      <w:r w:rsidRPr="003F0B9F">
        <w:rPr>
          <w:rFonts w:eastAsia="Calibri"/>
          <w:bCs/>
          <w:sz w:val="30"/>
          <w:szCs w:val="30"/>
        </w:rPr>
        <w:t xml:space="preserve"> Клуба;</w:t>
      </w:r>
    </w:p>
    <w:p w:rsidR="003F0B9F" w:rsidRPr="003F0B9F" w:rsidRDefault="003F0B9F" w:rsidP="003F0B9F">
      <w:pPr>
        <w:pStyle w:val="a5"/>
        <w:numPr>
          <w:ilvl w:val="0"/>
          <w:numId w:val="20"/>
        </w:numPr>
        <w:spacing w:line="276" w:lineRule="auto"/>
        <w:ind w:left="357" w:firstLine="0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свободно излагать свою точку зрения в соответствии с установленным регламентом и правилами;</w:t>
      </w:r>
    </w:p>
    <w:p w:rsidR="003F0B9F" w:rsidRPr="003F0B9F" w:rsidRDefault="003F0B9F" w:rsidP="003F0B9F">
      <w:pPr>
        <w:pStyle w:val="a5"/>
        <w:numPr>
          <w:ilvl w:val="0"/>
          <w:numId w:val="20"/>
        </w:numPr>
        <w:spacing w:line="276" w:lineRule="auto"/>
        <w:ind w:left="357" w:firstLine="0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  <w:lang w:val="x-none"/>
        </w:rPr>
        <w:t>выступать  с  инициативами</w:t>
      </w:r>
      <w:r w:rsidRPr="003F0B9F">
        <w:rPr>
          <w:rFonts w:eastAsia="Calibri"/>
          <w:bCs/>
          <w:sz w:val="30"/>
          <w:szCs w:val="30"/>
        </w:rPr>
        <w:t xml:space="preserve"> и предложениями</w:t>
      </w:r>
      <w:r w:rsidRPr="003F0B9F">
        <w:rPr>
          <w:rFonts w:eastAsia="Calibri"/>
          <w:bCs/>
          <w:sz w:val="30"/>
          <w:szCs w:val="30"/>
          <w:lang w:val="x-none"/>
        </w:rPr>
        <w:t xml:space="preserve">  по  различным  вопросам </w:t>
      </w:r>
      <w:r w:rsidRPr="003F0B9F">
        <w:rPr>
          <w:rFonts w:eastAsia="Calibri"/>
          <w:bCs/>
          <w:sz w:val="30"/>
          <w:szCs w:val="30"/>
        </w:rPr>
        <w:t>охраны окружающей среды</w:t>
      </w:r>
      <w:r w:rsidRPr="003F0B9F">
        <w:rPr>
          <w:rFonts w:eastAsia="Calibri"/>
          <w:bCs/>
          <w:sz w:val="30"/>
          <w:szCs w:val="30"/>
          <w:lang w:val="x-none"/>
        </w:rPr>
        <w:t>;</w:t>
      </w:r>
    </w:p>
    <w:p w:rsidR="003F0B9F" w:rsidRPr="003F0B9F" w:rsidRDefault="003F0B9F" w:rsidP="003F0B9F">
      <w:pPr>
        <w:pStyle w:val="a5"/>
        <w:numPr>
          <w:ilvl w:val="0"/>
          <w:numId w:val="20"/>
        </w:numPr>
        <w:spacing w:line="276" w:lineRule="auto"/>
        <w:ind w:left="357" w:firstLine="0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  <w:lang w:val="x-none"/>
        </w:rPr>
        <w:t>прекратить свою деятельность в Клубе</w:t>
      </w:r>
      <w:r w:rsidRPr="003F0B9F">
        <w:rPr>
          <w:rFonts w:eastAsia="Calibri"/>
          <w:bCs/>
          <w:sz w:val="30"/>
          <w:szCs w:val="30"/>
        </w:rPr>
        <w:t xml:space="preserve"> по собственной инициативе.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4.2. </w:t>
      </w:r>
      <w:r w:rsidRPr="003F0B9F">
        <w:rPr>
          <w:rFonts w:eastAsia="Calibri"/>
          <w:bCs/>
          <w:sz w:val="30"/>
          <w:szCs w:val="30"/>
          <w:lang w:val="x-none"/>
        </w:rPr>
        <w:t xml:space="preserve">Члены Клуба </w:t>
      </w:r>
      <w:r w:rsidRPr="003F0B9F">
        <w:rPr>
          <w:rFonts w:eastAsia="Calibri"/>
          <w:bCs/>
          <w:sz w:val="30"/>
          <w:szCs w:val="30"/>
        </w:rPr>
        <w:t xml:space="preserve">и члены Экспертной группы </w:t>
      </w:r>
      <w:r w:rsidRPr="003F0B9F">
        <w:rPr>
          <w:rFonts w:eastAsia="Calibri"/>
          <w:bCs/>
          <w:sz w:val="30"/>
          <w:szCs w:val="30"/>
          <w:lang w:val="x-none"/>
        </w:rPr>
        <w:t>обязаны:</w:t>
      </w:r>
    </w:p>
    <w:p w:rsidR="003F0B9F" w:rsidRPr="003F0B9F" w:rsidRDefault="003F0B9F" w:rsidP="003F0B9F">
      <w:pPr>
        <w:pStyle w:val="a5"/>
        <w:numPr>
          <w:ilvl w:val="0"/>
          <w:numId w:val="21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  <w:lang w:val="x-none"/>
        </w:rPr>
        <w:t>выполнять требования настоящего Положения, а также других нормативных актов, регламентирующих деятельность Клуба;</w:t>
      </w:r>
    </w:p>
    <w:p w:rsidR="003F0B9F" w:rsidRPr="003F0B9F" w:rsidRDefault="003F0B9F" w:rsidP="003F0B9F">
      <w:pPr>
        <w:pStyle w:val="a5"/>
        <w:numPr>
          <w:ilvl w:val="0"/>
          <w:numId w:val="21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  <w:lang w:val="x-none"/>
        </w:rPr>
        <w:t xml:space="preserve">соблюдать </w:t>
      </w:r>
      <w:r w:rsidRPr="003F0B9F">
        <w:rPr>
          <w:rFonts w:eastAsia="Calibri"/>
          <w:bCs/>
          <w:sz w:val="30"/>
          <w:szCs w:val="30"/>
        </w:rPr>
        <w:t xml:space="preserve">нормы морали, этики поведения и </w:t>
      </w:r>
      <w:r w:rsidRPr="003F0B9F">
        <w:rPr>
          <w:rFonts w:eastAsia="Calibri"/>
          <w:bCs/>
          <w:sz w:val="30"/>
          <w:szCs w:val="30"/>
          <w:lang w:val="x-none"/>
        </w:rPr>
        <w:t>внутренний распорядок деятельности учреждения образования</w:t>
      </w:r>
      <w:r w:rsidRPr="003F0B9F">
        <w:rPr>
          <w:rFonts w:eastAsia="Calibri"/>
          <w:bCs/>
          <w:sz w:val="30"/>
          <w:szCs w:val="30"/>
        </w:rPr>
        <w:t>,</w:t>
      </w:r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  <w:r w:rsidRPr="003F0B9F">
        <w:rPr>
          <w:rFonts w:eastAsia="Calibri"/>
          <w:bCs/>
          <w:sz w:val="30"/>
          <w:szCs w:val="30"/>
        </w:rPr>
        <w:t>на базе которого функционирует Клуб</w:t>
      </w:r>
      <w:r w:rsidRPr="003F0B9F">
        <w:rPr>
          <w:rFonts w:eastAsia="Calibri"/>
          <w:bCs/>
          <w:sz w:val="30"/>
          <w:szCs w:val="30"/>
          <w:lang w:val="x-none"/>
        </w:rPr>
        <w:t>;</w:t>
      </w:r>
    </w:p>
    <w:p w:rsidR="003F0B9F" w:rsidRPr="003F0B9F" w:rsidRDefault="003F0B9F" w:rsidP="003F0B9F">
      <w:pPr>
        <w:pStyle w:val="a5"/>
        <w:numPr>
          <w:ilvl w:val="0"/>
          <w:numId w:val="21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</w:rPr>
        <w:t xml:space="preserve">принимать активное участие в деятельности Клуба, </w:t>
      </w:r>
      <w:r w:rsidRPr="003F0B9F">
        <w:rPr>
          <w:rFonts w:eastAsia="Calibri"/>
          <w:bCs/>
          <w:sz w:val="30"/>
          <w:szCs w:val="30"/>
          <w:lang w:val="x-none"/>
        </w:rPr>
        <w:t>проявлять ответственное  отношение  к порученному делу;</w:t>
      </w:r>
    </w:p>
    <w:p w:rsidR="003F0B9F" w:rsidRPr="003F0B9F" w:rsidRDefault="003F0B9F" w:rsidP="003F0B9F">
      <w:pPr>
        <w:pStyle w:val="a5"/>
        <w:numPr>
          <w:ilvl w:val="0"/>
          <w:numId w:val="21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</w:rPr>
        <w:t>постоянно повышать уровень экологических знаний, соблюдать нормы экологической этики и морали;</w:t>
      </w:r>
    </w:p>
    <w:p w:rsidR="003F0B9F" w:rsidRPr="003F0B9F" w:rsidRDefault="003F0B9F" w:rsidP="003F0B9F">
      <w:pPr>
        <w:pStyle w:val="a5"/>
        <w:numPr>
          <w:ilvl w:val="0"/>
          <w:numId w:val="21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</w:rPr>
        <w:t>принимать участие в охране окружающей природной среды;</w:t>
      </w:r>
    </w:p>
    <w:p w:rsidR="003F0B9F" w:rsidRPr="003F0B9F" w:rsidRDefault="003F0B9F" w:rsidP="003F0B9F">
      <w:pPr>
        <w:pStyle w:val="a5"/>
        <w:numPr>
          <w:ilvl w:val="0"/>
          <w:numId w:val="21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  <w:lang w:val="x-none"/>
        </w:rPr>
        <w:t xml:space="preserve">соблюдать требования </w:t>
      </w:r>
      <w:r w:rsidRPr="003F0B9F">
        <w:rPr>
          <w:rFonts w:eastAsia="Calibri"/>
          <w:bCs/>
          <w:sz w:val="30"/>
          <w:szCs w:val="30"/>
        </w:rPr>
        <w:t>природоохранного законодательства;</w:t>
      </w:r>
    </w:p>
    <w:p w:rsidR="003F0B9F" w:rsidRPr="003F0B9F" w:rsidRDefault="003F0B9F" w:rsidP="003F0B9F">
      <w:pPr>
        <w:pStyle w:val="a5"/>
        <w:numPr>
          <w:ilvl w:val="0"/>
          <w:numId w:val="21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  <w:lang w:val="x-none"/>
        </w:rPr>
        <w:lastRenderedPageBreak/>
        <w:t>соблюдать требования и инструкции по технике безопасности и охране труда</w:t>
      </w:r>
      <w:r w:rsidRPr="003F0B9F">
        <w:rPr>
          <w:rFonts w:eastAsia="Calibri"/>
          <w:bCs/>
          <w:sz w:val="30"/>
          <w:szCs w:val="30"/>
        </w:rPr>
        <w:t>;</w:t>
      </w:r>
    </w:p>
    <w:p w:rsidR="003F0B9F" w:rsidRPr="003F0B9F" w:rsidRDefault="003F0B9F" w:rsidP="003F0B9F">
      <w:pPr>
        <w:pStyle w:val="a5"/>
        <w:numPr>
          <w:ilvl w:val="0"/>
          <w:numId w:val="21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  <w:lang w:val="x-none"/>
        </w:rPr>
        <w:t>осуществл</w:t>
      </w:r>
      <w:r w:rsidRPr="003F0B9F">
        <w:rPr>
          <w:rFonts w:eastAsia="Calibri"/>
          <w:bCs/>
          <w:sz w:val="30"/>
          <w:szCs w:val="30"/>
        </w:rPr>
        <w:t>ять</w:t>
      </w:r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  <w:r w:rsidRPr="003F0B9F">
        <w:rPr>
          <w:rFonts w:eastAsia="Calibri"/>
          <w:bCs/>
          <w:sz w:val="30"/>
          <w:szCs w:val="30"/>
        </w:rPr>
        <w:t xml:space="preserve">экологическую </w:t>
      </w:r>
      <w:r w:rsidRPr="003F0B9F">
        <w:rPr>
          <w:rFonts w:eastAsia="Calibri"/>
          <w:bCs/>
          <w:sz w:val="30"/>
          <w:szCs w:val="30"/>
          <w:lang w:val="x-none"/>
        </w:rPr>
        <w:t>общественно-полезную деятельность;</w:t>
      </w:r>
    </w:p>
    <w:p w:rsidR="003F0B9F" w:rsidRPr="003F0B9F" w:rsidRDefault="003F0B9F" w:rsidP="003F0B9F">
      <w:pPr>
        <w:pStyle w:val="a5"/>
        <w:numPr>
          <w:ilvl w:val="0"/>
          <w:numId w:val="21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</w:rPr>
        <w:t>осуществлять популяризацию экологических знаний</w:t>
      </w:r>
      <w:r w:rsidRPr="003F0B9F">
        <w:rPr>
          <w:rFonts w:eastAsia="Calibri"/>
          <w:bCs/>
          <w:sz w:val="30"/>
          <w:szCs w:val="30"/>
          <w:lang w:val="x-none"/>
        </w:rPr>
        <w:t xml:space="preserve"> среди </w:t>
      </w:r>
      <w:r w:rsidRPr="003F0B9F">
        <w:rPr>
          <w:rFonts w:eastAsia="Calibri"/>
          <w:bCs/>
          <w:sz w:val="30"/>
          <w:szCs w:val="30"/>
        </w:rPr>
        <w:t>населения;</w:t>
      </w:r>
    </w:p>
    <w:p w:rsidR="003F0B9F" w:rsidRPr="003F0B9F" w:rsidRDefault="003F0B9F" w:rsidP="003F0B9F">
      <w:pPr>
        <w:pStyle w:val="a5"/>
        <w:numPr>
          <w:ilvl w:val="0"/>
          <w:numId w:val="21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  <w:lang w:val="x-none"/>
        </w:rPr>
        <w:t>способствовать привлечению в Клуб необходимых информационных, человеческих, общественных ресурсов;</w:t>
      </w:r>
      <w:r w:rsidRPr="003F0B9F">
        <w:rPr>
          <w:rFonts w:eastAsia="Calibri"/>
          <w:bCs/>
          <w:sz w:val="30"/>
          <w:szCs w:val="30"/>
        </w:rPr>
        <w:t xml:space="preserve"> </w:t>
      </w:r>
    </w:p>
    <w:p w:rsidR="003F0B9F" w:rsidRPr="003F0B9F" w:rsidRDefault="003F0B9F" w:rsidP="003F0B9F">
      <w:pPr>
        <w:pStyle w:val="a5"/>
        <w:numPr>
          <w:ilvl w:val="0"/>
          <w:numId w:val="21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укреплять и поддерживать престиж Клуба в глазах общественности. </w:t>
      </w:r>
    </w:p>
    <w:p w:rsidR="003F0B9F" w:rsidRPr="003F0B9F" w:rsidRDefault="003F0B9F" w:rsidP="003F0B9F">
      <w:pPr>
        <w:pStyle w:val="a5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  </w:t>
      </w:r>
    </w:p>
    <w:p w:rsidR="003F0B9F" w:rsidRPr="003F0B9F" w:rsidRDefault="003F0B9F" w:rsidP="003F0B9F">
      <w:pPr>
        <w:jc w:val="center"/>
        <w:rPr>
          <w:rFonts w:eastAsia="Calibri"/>
          <w:b/>
          <w:bCs/>
          <w:sz w:val="30"/>
          <w:szCs w:val="30"/>
        </w:rPr>
      </w:pPr>
      <w:r w:rsidRPr="003F0B9F">
        <w:rPr>
          <w:rFonts w:eastAsia="Calibri"/>
          <w:b/>
          <w:bCs/>
          <w:sz w:val="30"/>
          <w:szCs w:val="30"/>
        </w:rPr>
        <w:t>5.СТРУКТУРА И РУКОВОДСТВО ДЕЯТЕЛЬНОСТЬЮ КЛУБА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5.1. </w:t>
      </w:r>
      <w:r w:rsidRPr="003F0B9F">
        <w:rPr>
          <w:rFonts w:eastAsia="Calibri"/>
          <w:bCs/>
          <w:sz w:val="30"/>
          <w:szCs w:val="30"/>
          <w:lang w:val="x-none"/>
        </w:rPr>
        <w:t>Организационная структура Клуба состоит из нескольких компонентов: руководитель</w:t>
      </w:r>
      <w:r w:rsidRPr="003F0B9F">
        <w:rPr>
          <w:rFonts w:eastAsia="Calibri"/>
          <w:bCs/>
          <w:sz w:val="30"/>
          <w:szCs w:val="30"/>
        </w:rPr>
        <w:t xml:space="preserve"> Клуба</w:t>
      </w:r>
      <w:r w:rsidRPr="003F0B9F">
        <w:rPr>
          <w:rFonts w:eastAsia="Calibri"/>
          <w:bCs/>
          <w:sz w:val="30"/>
          <w:szCs w:val="30"/>
          <w:lang w:val="x-none"/>
        </w:rPr>
        <w:t xml:space="preserve">, </w:t>
      </w:r>
      <w:r w:rsidRPr="003F0B9F">
        <w:rPr>
          <w:rFonts w:eastAsia="Calibri"/>
          <w:bCs/>
          <w:sz w:val="30"/>
          <w:szCs w:val="30"/>
        </w:rPr>
        <w:t xml:space="preserve">заместитель руководителя Клуба, </w:t>
      </w:r>
      <w:r w:rsidRPr="003F0B9F">
        <w:rPr>
          <w:rFonts w:eastAsia="Calibri"/>
          <w:bCs/>
          <w:sz w:val="30"/>
          <w:szCs w:val="30"/>
          <w:lang w:val="x-none"/>
        </w:rPr>
        <w:t>члены Клуба</w:t>
      </w:r>
      <w:r w:rsidRPr="003F0B9F">
        <w:rPr>
          <w:rFonts w:eastAsia="Calibri"/>
          <w:bCs/>
          <w:sz w:val="30"/>
          <w:szCs w:val="30"/>
        </w:rPr>
        <w:t xml:space="preserve"> и члены Экспертной группы.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</w:rPr>
        <w:t xml:space="preserve">5.2. </w:t>
      </w:r>
      <w:r w:rsidRPr="003F0B9F">
        <w:rPr>
          <w:rFonts w:eastAsia="Calibri"/>
          <w:bCs/>
          <w:sz w:val="30"/>
          <w:szCs w:val="30"/>
          <w:lang w:val="x-none"/>
        </w:rPr>
        <w:t>Руководителем Клуба</w:t>
      </w:r>
      <w:r w:rsidRPr="003F0B9F">
        <w:rPr>
          <w:rFonts w:eastAsia="Calibri"/>
          <w:bCs/>
          <w:sz w:val="30"/>
          <w:szCs w:val="30"/>
        </w:rPr>
        <w:t xml:space="preserve"> является педагог учреждения образования,  назначенный приказом директора учреждения образования,</w:t>
      </w:r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  <w:r w:rsidRPr="003F0B9F">
        <w:rPr>
          <w:rFonts w:eastAsia="Calibri"/>
          <w:bCs/>
          <w:sz w:val="30"/>
          <w:szCs w:val="30"/>
        </w:rPr>
        <w:t>на базе которого организован Клуб.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</w:rPr>
        <w:t xml:space="preserve">5.3. </w:t>
      </w:r>
      <w:r w:rsidRPr="003F0B9F">
        <w:rPr>
          <w:rFonts w:eastAsia="Calibri"/>
          <w:bCs/>
          <w:sz w:val="30"/>
          <w:szCs w:val="30"/>
          <w:lang w:val="x-none"/>
        </w:rPr>
        <w:t>Р</w:t>
      </w:r>
      <w:r w:rsidRPr="003F0B9F">
        <w:rPr>
          <w:rFonts w:eastAsia="Calibri"/>
          <w:bCs/>
          <w:sz w:val="30"/>
          <w:szCs w:val="30"/>
        </w:rPr>
        <w:t>уководитель Клуба:</w:t>
      </w:r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</w:rPr>
        <w:t>несёт ответственность за содержание деятельности, стабильность, качество и эффективность работы Клуба;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несет ответственность за адекватность применяемых форм, методов и средств организации деятельности возрастным, психофизическим особенностям, способностям и интересам учащихся, требованиям охраны жизни и здоровья;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  <w:lang w:bidi="ru-RU"/>
        </w:rPr>
      </w:pPr>
      <w:r w:rsidRPr="003F0B9F">
        <w:rPr>
          <w:rFonts w:eastAsia="Calibri"/>
          <w:bCs/>
          <w:sz w:val="30"/>
          <w:szCs w:val="30"/>
        </w:rPr>
        <w:t>организует работу по комплектации Клуба, развитию системы самоуправления;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  <w:lang w:val="x-none"/>
        </w:rPr>
        <w:t xml:space="preserve">ведет учет членов </w:t>
      </w:r>
      <w:r w:rsidRPr="003F0B9F">
        <w:rPr>
          <w:rFonts w:eastAsia="Calibri"/>
          <w:bCs/>
          <w:sz w:val="30"/>
          <w:szCs w:val="30"/>
        </w:rPr>
        <w:t>К</w:t>
      </w:r>
      <w:r w:rsidRPr="003F0B9F">
        <w:rPr>
          <w:rFonts w:eastAsia="Calibri"/>
          <w:bCs/>
          <w:sz w:val="30"/>
          <w:szCs w:val="30"/>
          <w:lang w:val="x-none"/>
        </w:rPr>
        <w:t>луба,</w:t>
      </w:r>
      <w:r w:rsidRPr="003F0B9F">
        <w:rPr>
          <w:rFonts w:eastAsia="Calibri"/>
          <w:bCs/>
          <w:sz w:val="30"/>
          <w:szCs w:val="30"/>
        </w:rPr>
        <w:t xml:space="preserve"> инициирует принятие новых членов  в Клуб и исключение членов из состава Клуба; 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согласно предложениям членов Клуба и Экспертной группы, формирует</w:t>
      </w:r>
      <w:r w:rsidRPr="003F0B9F">
        <w:rPr>
          <w:rFonts w:eastAsia="Calibri"/>
          <w:bCs/>
          <w:sz w:val="30"/>
          <w:szCs w:val="30"/>
          <w:lang w:val="x-none"/>
        </w:rPr>
        <w:t xml:space="preserve"> направления </w:t>
      </w:r>
      <w:r w:rsidRPr="003F0B9F">
        <w:rPr>
          <w:rFonts w:eastAsia="Calibri"/>
          <w:bCs/>
          <w:sz w:val="30"/>
          <w:szCs w:val="30"/>
        </w:rPr>
        <w:t>деятельности</w:t>
      </w:r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  <w:r w:rsidRPr="003F0B9F">
        <w:rPr>
          <w:rFonts w:eastAsia="Calibri"/>
          <w:bCs/>
          <w:sz w:val="30"/>
          <w:szCs w:val="30"/>
        </w:rPr>
        <w:t xml:space="preserve">и планы работы </w:t>
      </w:r>
      <w:r w:rsidRPr="003F0B9F">
        <w:rPr>
          <w:rFonts w:eastAsia="Calibri"/>
          <w:bCs/>
          <w:sz w:val="30"/>
          <w:szCs w:val="30"/>
          <w:lang w:val="x-none"/>
        </w:rPr>
        <w:t>Клуба</w:t>
      </w:r>
      <w:r w:rsidRPr="003F0B9F">
        <w:rPr>
          <w:rFonts w:eastAsia="Calibri"/>
          <w:bCs/>
          <w:sz w:val="30"/>
          <w:szCs w:val="30"/>
        </w:rPr>
        <w:t xml:space="preserve">;  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  <w:lang w:bidi="ru-RU"/>
        </w:rPr>
        <w:t>председательствует на совместных заседаниях Клуба и Экспертной группы,</w:t>
      </w:r>
      <w:r w:rsidRPr="003F0B9F">
        <w:rPr>
          <w:rFonts w:eastAsia="Calibri"/>
          <w:bCs/>
          <w:sz w:val="30"/>
          <w:szCs w:val="30"/>
        </w:rPr>
        <w:t xml:space="preserve"> </w:t>
      </w:r>
      <w:r w:rsidRPr="003F0B9F">
        <w:rPr>
          <w:rFonts w:eastAsia="Calibri"/>
          <w:bCs/>
          <w:sz w:val="30"/>
          <w:szCs w:val="30"/>
          <w:lang w:bidi="ru-RU"/>
        </w:rPr>
        <w:t xml:space="preserve">подписывает протоколы общих заседаний; 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  <w:lang w:bidi="ru-RU"/>
        </w:rPr>
      </w:pPr>
      <w:r w:rsidRPr="003F0B9F">
        <w:rPr>
          <w:rFonts w:eastAsia="Calibri"/>
          <w:bCs/>
          <w:sz w:val="30"/>
          <w:szCs w:val="30"/>
          <w:lang w:bidi="ru-RU"/>
        </w:rPr>
        <w:t>осуществляет контакты с администрацией ООПТ по вопросам деятельности Клуба;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  <w:lang w:val="x-none"/>
        </w:rPr>
        <w:lastRenderedPageBreak/>
        <w:t xml:space="preserve">организует участие </w:t>
      </w:r>
      <w:r w:rsidRPr="003F0B9F">
        <w:rPr>
          <w:rFonts w:eastAsia="Calibri"/>
          <w:bCs/>
          <w:sz w:val="30"/>
          <w:szCs w:val="30"/>
        </w:rPr>
        <w:t>К</w:t>
      </w:r>
      <w:r w:rsidRPr="003F0B9F">
        <w:rPr>
          <w:rFonts w:eastAsia="Calibri"/>
          <w:bCs/>
          <w:sz w:val="30"/>
          <w:szCs w:val="30"/>
          <w:lang w:val="x-none"/>
        </w:rPr>
        <w:t>луба</w:t>
      </w:r>
      <w:r w:rsidRPr="003F0B9F">
        <w:rPr>
          <w:rFonts w:eastAsia="Calibri"/>
          <w:bCs/>
          <w:sz w:val="30"/>
          <w:szCs w:val="30"/>
        </w:rPr>
        <w:t xml:space="preserve"> в</w:t>
      </w:r>
      <w:r w:rsidRPr="003F0B9F">
        <w:rPr>
          <w:rFonts w:eastAsia="Calibri"/>
          <w:bCs/>
          <w:sz w:val="30"/>
          <w:szCs w:val="30"/>
          <w:lang w:val="x-none"/>
        </w:rPr>
        <w:t xml:space="preserve"> экологических, образовательных  программах и проектах</w:t>
      </w:r>
      <w:r w:rsidRPr="003F0B9F">
        <w:rPr>
          <w:rFonts w:eastAsia="Calibri"/>
          <w:bCs/>
          <w:sz w:val="30"/>
          <w:szCs w:val="30"/>
        </w:rPr>
        <w:t xml:space="preserve"> различных уровней,  стимулирует </w:t>
      </w:r>
      <w:r w:rsidRPr="003F0B9F">
        <w:rPr>
          <w:rFonts w:eastAsia="Calibri"/>
          <w:bCs/>
          <w:sz w:val="30"/>
          <w:szCs w:val="30"/>
          <w:lang w:val="x-none"/>
        </w:rPr>
        <w:t>реализацию программ и проектов</w:t>
      </w:r>
      <w:r w:rsidRPr="003F0B9F">
        <w:rPr>
          <w:rFonts w:eastAsia="Calibri"/>
          <w:bCs/>
          <w:sz w:val="30"/>
          <w:szCs w:val="30"/>
        </w:rPr>
        <w:t xml:space="preserve"> Клуба</w:t>
      </w:r>
      <w:r w:rsidRPr="003F0B9F">
        <w:rPr>
          <w:rFonts w:eastAsia="Calibri"/>
          <w:bCs/>
          <w:sz w:val="30"/>
          <w:szCs w:val="30"/>
          <w:lang w:val="x-none"/>
        </w:rPr>
        <w:t>;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  <w:lang w:val="x-none"/>
        </w:rPr>
        <w:t xml:space="preserve">привлекает для участия в работе </w:t>
      </w:r>
      <w:r w:rsidRPr="003F0B9F">
        <w:rPr>
          <w:rFonts w:eastAsia="Calibri"/>
          <w:bCs/>
          <w:sz w:val="30"/>
          <w:szCs w:val="30"/>
        </w:rPr>
        <w:t>К</w:t>
      </w:r>
      <w:r w:rsidRPr="003F0B9F">
        <w:rPr>
          <w:rFonts w:eastAsia="Calibri"/>
          <w:bCs/>
          <w:sz w:val="30"/>
          <w:szCs w:val="30"/>
          <w:lang w:val="x-none"/>
        </w:rPr>
        <w:t>луба других специалистов</w:t>
      </w:r>
      <w:r w:rsidRPr="003F0B9F">
        <w:rPr>
          <w:rFonts w:eastAsia="Calibri"/>
          <w:bCs/>
          <w:sz w:val="30"/>
          <w:szCs w:val="30"/>
        </w:rPr>
        <w:t xml:space="preserve">;  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  <w:lang w:val="x-none"/>
        </w:rPr>
        <w:t>ведет д</w:t>
      </w:r>
      <w:r w:rsidRPr="003F0B9F">
        <w:rPr>
          <w:rFonts w:eastAsia="Calibri"/>
          <w:bCs/>
          <w:sz w:val="30"/>
          <w:szCs w:val="30"/>
        </w:rPr>
        <w:t>о</w:t>
      </w:r>
      <w:proofErr w:type="spellStart"/>
      <w:r w:rsidRPr="003F0B9F">
        <w:rPr>
          <w:rFonts w:eastAsia="Calibri"/>
          <w:bCs/>
          <w:sz w:val="30"/>
          <w:szCs w:val="30"/>
          <w:lang w:val="x-none"/>
        </w:rPr>
        <w:t>кументацию</w:t>
      </w:r>
      <w:proofErr w:type="spellEnd"/>
      <w:r w:rsidRPr="003F0B9F">
        <w:rPr>
          <w:rFonts w:eastAsia="Calibri"/>
          <w:bCs/>
          <w:sz w:val="30"/>
          <w:szCs w:val="30"/>
          <w:lang w:val="x-none"/>
        </w:rPr>
        <w:t xml:space="preserve"> Клуба;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согласовывает информацию, размещаемую на </w:t>
      </w:r>
      <w:proofErr w:type="gramStart"/>
      <w:r w:rsidRPr="003F0B9F">
        <w:rPr>
          <w:rFonts w:eastAsia="Calibri"/>
          <w:bCs/>
          <w:sz w:val="30"/>
          <w:szCs w:val="30"/>
        </w:rPr>
        <w:t>интернет-странице</w:t>
      </w:r>
      <w:proofErr w:type="gramEnd"/>
      <w:r w:rsidRPr="003F0B9F">
        <w:rPr>
          <w:rFonts w:eastAsia="Calibri"/>
          <w:bCs/>
          <w:sz w:val="30"/>
          <w:szCs w:val="30"/>
        </w:rPr>
        <w:t xml:space="preserve"> Клуба;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утверждает отчёты о деятельности Клуба;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  <w:lang w:val="x-none"/>
        </w:rPr>
        <w:t>организует разъяснительную работу о деятельности</w:t>
      </w:r>
      <w:r w:rsidRPr="003F0B9F">
        <w:rPr>
          <w:rFonts w:eastAsia="Calibri"/>
          <w:bCs/>
          <w:sz w:val="30"/>
          <w:szCs w:val="30"/>
        </w:rPr>
        <w:t xml:space="preserve"> Клуба </w:t>
      </w:r>
      <w:r w:rsidRPr="003F0B9F">
        <w:rPr>
          <w:rFonts w:eastAsia="Calibri"/>
          <w:bCs/>
          <w:sz w:val="30"/>
          <w:szCs w:val="30"/>
          <w:lang w:val="x-none"/>
        </w:rPr>
        <w:t>среди населения;</w:t>
      </w:r>
    </w:p>
    <w:p w:rsidR="003F0B9F" w:rsidRPr="003F0B9F" w:rsidRDefault="003F0B9F" w:rsidP="003F0B9F">
      <w:pPr>
        <w:pStyle w:val="a5"/>
        <w:numPr>
          <w:ilvl w:val="0"/>
          <w:numId w:val="22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  <w:lang w:val="x-none"/>
        </w:rPr>
        <w:t>представляет интересы Клуба в государственных и общественных органах.</w:t>
      </w:r>
      <w:r w:rsidRPr="003F0B9F">
        <w:rPr>
          <w:rFonts w:eastAsia="Calibri"/>
          <w:bCs/>
          <w:sz w:val="30"/>
          <w:szCs w:val="30"/>
        </w:rPr>
        <w:t xml:space="preserve"> 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5.4. Руководитель Клуба формирует следующую документацию Клуба:</w:t>
      </w:r>
      <w:r w:rsidRPr="003F0B9F">
        <w:rPr>
          <w:rFonts w:eastAsia="Calibri"/>
          <w:bCs/>
          <w:i/>
          <w:iCs/>
          <w:sz w:val="30"/>
          <w:szCs w:val="30"/>
        </w:rPr>
        <w:t xml:space="preserve"> </w:t>
      </w:r>
    </w:p>
    <w:p w:rsidR="003F0B9F" w:rsidRPr="003F0B9F" w:rsidRDefault="003F0B9F" w:rsidP="003F0B9F">
      <w:pPr>
        <w:pStyle w:val="a5"/>
        <w:numPr>
          <w:ilvl w:val="0"/>
          <w:numId w:val="23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планы работы Клуба, согласованные с администрацией учреждения образования;</w:t>
      </w:r>
    </w:p>
    <w:p w:rsidR="003F0B9F" w:rsidRPr="003F0B9F" w:rsidRDefault="003F0B9F" w:rsidP="003F0B9F">
      <w:pPr>
        <w:pStyle w:val="a5"/>
        <w:numPr>
          <w:ilvl w:val="0"/>
          <w:numId w:val="23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  <w:lang w:val="x-none"/>
        </w:rPr>
        <w:t xml:space="preserve">список членов </w:t>
      </w:r>
      <w:r w:rsidRPr="003F0B9F">
        <w:rPr>
          <w:rFonts w:eastAsia="Calibri"/>
          <w:bCs/>
          <w:sz w:val="30"/>
          <w:szCs w:val="30"/>
        </w:rPr>
        <w:t>К</w:t>
      </w:r>
      <w:r w:rsidRPr="003F0B9F">
        <w:rPr>
          <w:rFonts w:eastAsia="Calibri"/>
          <w:bCs/>
          <w:sz w:val="30"/>
          <w:szCs w:val="30"/>
          <w:lang w:val="x-none"/>
        </w:rPr>
        <w:t xml:space="preserve">луба </w:t>
      </w:r>
      <w:r w:rsidRPr="003F0B9F">
        <w:rPr>
          <w:rFonts w:eastAsia="Calibri"/>
          <w:bCs/>
          <w:sz w:val="30"/>
          <w:szCs w:val="30"/>
        </w:rPr>
        <w:t xml:space="preserve">и членов Экспертной группы </w:t>
      </w:r>
      <w:r w:rsidRPr="003F0B9F">
        <w:rPr>
          <w:rFonts w:eastAsia="Calibri"/>
          <w:bCs/>
          <w:sz w:val="30"/>
          <w:szCs w:val="30"/>
          <w:lang w:val="x-none"/>
        </w:rPr>
        <w:t xml:space="preserve">с указанием ФИО, даты рождения, домашнего адреса, контактного телефона, </w:t>
      </w:r>
      <w:r w:rsidRPr="003F0B9F">
        <w:rPr>
          <w:rFonts w:eastAsia="Calibri"/>
          <w:bCs/>
          <w:sz w:val="30"/>
          <w:szCs w:val="30"/>
          <w:lang w:val="en-US"/>
        </w:rPr>
        <w:t>e</w:t>
      </w:r>
      <w:r w:rsidRPr="003F0B9F">
        <w:rPr>
          <w:rFonts w:eastAsia="Calibri"/>
          <w:bCs/>
          <w:sz w:val="30"/>
          <w:szCs w:val="30"/>
        </w:rPr>
        <w:t>-</w:t>
      </w:r>
      <w:proofErr w:type="spellStart"/>
      <w:r w:rsidRPr="003F0B9F">
        <w:rPr>
          <w:rFonts w:eastAsia="Calibri"/>
          <w:bCs/>
          <w:sz w:val="30"/>
          <w:szCs w:val="30"/>
        </w:rPr>
        <w:t>mail</w:t>
      </w:r>
      <w:proofErr w:type="spellEnd"/>
      <w:r w:rsidRPr="003F0B9F">
        <w:rPr>
          <w:rFonts w:eastAsia="Calibri"/>
          <w:bCs/>
          <w:sz w:val="30"/>
          <w:szCs w:val="30"/>
        </w:rPr>
        <w:t>,</w:t>
      </w:r>
      <w:r w:rsidRPr="003F0B9F">
        <w:rPr>
          <w:rFonts w:eastAsia="Calibri"/>
          <w:bCs/>
          <w:sz w:val="30"/>
          <w:szCs w:val="30"/>
          <w:lang w:val="x-none"/>
        </w:rPr>
        <w:t xml:space="preserve"> места </w:t>
      </w:r>
      <w:r w:rsidRPr="003F0B9F">
        <w:rPr>
          <w:rFonts w:eastAsia="Calibri"/>
          <w:bCs/>
          <w:sz w:val="30"/>
          <w:szCs w:val="30"/>
        </w:rPr>
        <w:t>учебы</w:t>
      </w:r>
      <w:r w:rsidRPr="003F0B9F">
        <w:rPr>
          <w:rFonts w:eastAsia="Calibri"/>
          <w:bCs/>
          <w:sz w:val="30"/>
          <w:szCs w:val="30"/>
          <w:lang w:val="x-none"/>
        </w:rPr>
        <w:t>/</w:t>
      </w:r>
      <w:r w:rsidRPr="003F0B9F">
        <w:rPr>
          <w:rFonts w:eastAsia="Calibri"/>
          <w:bCs/>
          <w:sz w:val="30"/>
          <w:szCs w:val="30"/>
        </w:rPr>
        <w:t>работы</w:t>
      </w:r>
      <w:r w:rsidRPr="003F0B9F">
        <w:rPr>
          <w:rFonts w:eastAsia="Calibri"/>
          <w:bCs/>
          <w:sz w:val="30"/>
          <w:szCs w:val="30"/>
          <w:lang w:val="x-none"/>
        </w:rPr>
        <w:t>;</w:t>
      </w:r>
      <w:r w:rsidRPr="003F0B9F">
        <w:rPr>
          <w:rFonts w:eastAsia="Calibri"/>
          <w:bCs/>
          <w:sz w:val="30"/>
          <w:szCs w:val="30"/>
        </w:rPr>
        <w:t xml:space="preserve">  </w:t>
      </w:r>
    </w:p>
    <w:p w:rsidR="003F0B9F" w:rsidRPr="003F0B9F" w:rsidRDefault="003F0B9F" w:rsidP="003F0B9F">
      <w:pPr>
        <w:pStyle w:val="a5"/>
        <w:numPr>
          <w:ilvl w:val="0"/>
          <w:numId w:val="23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заявления участников или их законных представителей (в случае, если заявителем является гражданин, не достигший шестнадцатилетнего возраста) о приеме в члены/выхода из членов Клуба; </w:t>
      </w:r>
    </w:p>
    <w:p w:rsidR="003F0B9F" w:rsidRPr="003F0B9F" w:rsidRDefault="003F0B9F" w:rsidP="003F0B9F">
      <w:pPr>
        <w:pStyle w:val="a5"/>
        <w:numPr>
          <w:ilvl w:val="0"/>
          <w:numId w:val="23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приказ о создании Клуба;</w:t>
      </w:r>
    </w:p>
    <w:p w:rsidR="003F0B9F" w:rsidRPr="003F0B9F" w:rsidRDefault="003F0B9F" w:rsidP="003F0B9F">
      <w:pPr>
        <w:pStyle w:val="a5"/>
        <w:numPr>
          <w:ilvl w:val="0"/>
          <w:numId w:val="23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информационный стенд /информация на сайте учреждения образования о деятельности Клуба. 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</w:rPr>
        <w:t>5.5. Заместитель руководителя Клуба назначается из числа педагогов приказом директора учреждения образования,</w:t>
      </w:r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  <w:r w:rsidRPr="003F0B9F">
        <w:rPr>
          <w:rFonts w:eastAsia="Calibri"/>
          <w:bCs/>
          <w:sz w:val="30"/>
          <w:szCs w:val="30"/>
        </w:rPr>
        <w:t>на базе которого организован Клуб.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5.6. Заместитель руководителя Клуба:</w:t>
      </w:r>
    </w:p>
    <w:p w:rsidR="003F0B9F" w:rsidRPr="003F0B9F" w:rsidRDefault="003F0B9F" w:rsidP="003F0B9F">
      <w:pPr>
        <w:pStyle w:val="a5"/>
        <w:numPr>
          <w:ilvl w:val="0"/>
          <w:numId w:val="24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представляет руководителя  Клуба в его отсутствие;</w:t>
      </w:r>
    </w:p>
    <w:p w:rsidR="003F0B9F" w:rsidRPr="003F0B9F" w:rsidRDefault="003F0B9F" w:rsidP="003F0B9F">
      <w:pPr>
        <w:pStyle w:val="a5"/>
        <w:numPr>
          <w:ilvl w:val="0"/>
          <w:numId w:val="24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оказывает помощь руководителю Клуба в организации деятельности Клуба и ведении документации Клуба;</w:t>
      </w:r>
    </w:p>
    <w:p w:rsidR="003F0B9F" w:rsidRPr="003F0B9F" w:rsidRDefault="003F0B9F" w:rsidP="003F0B9F">
      <w:pPr>
        <w:pStyle w:val="a5"/>
        <w:numPr>
          <w:ilvl w:val="0"/>
          <w:numId w:val="24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ведет учет посещения занятий учащимися; </w:t>
      </w:r>
    </w:p>
    <w:p w:rsidR="003F0B9F" w:rsidRPr="003F0B9F" w:rsidRDefault="003F0B9F" w:rsidP="003F0B9F">
      <w:pPr>
        <w:pStyle w:val="a5"/>
        <w:numPr>
          <w:ilvl w:val="0"/>
          <w:numId w:val="24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готовит материалы  для общих заседаний Клуба и Экспертной группы, </w:t>
      </w:r>
      <w:r w:rsidRPr="003F0B9F">
        <w:rPr>
          <w:rFonts w:eastAsia="Calibri"/>
          <w:bCs/>
          <w:sz w:val="30"/>
          <w:szCs w:val="30"/>
          <w:lang w:bidi="ru-RU"/>
        </w:rPr>
        <w:t xml:space="preserve">оформляет протоколы, </w:t>
      </w:r>
      <w:r w:rsidRPr="003F0B9F">
        <w:rPr>
          <w:rFonts w:eastAsia="Calibri"/>
          <w:bCs/>
          <w:sz w:val="30"/>
          <w:szCs w:val="30"/>
        </w:rPr>
        <w:t xml:space="preserve">обеспечивает доведение их </w:t>
      </w:r>
      <w:r w:rsidRPr="003F0B9F">
        <w:rPr>
          <w:rFonts w:eastAsia="Calibri"/>
          <w:bCs/>
          <w:sz w:val="30"/>
          <w:szCs w:val="30"/>
        </w:rPr>
        <w:lastRenderedPageBreak/>
        <w:t>содержания до членов Клуба и Экспертной группы не позднее 14 дней после проведения общего заседания;</w:t>
      </w:r>
    </w:p>
    <w:p w:rsidR="003F0B9F" w:rsidRPr="003F0B9F" w:rsidRDefault="003F0B9F" w:rsidP="003F0B9F">
      <w:pPr>
        <w:pStyle w:val="a5"/>
        <w:numPr>
          <w:ilvl w:val="0"/>
          <w:numId w:val="24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размещает информацию на </w:t>
      </w:r>
      <w:proofErr w:type="gramStart"/>
      <w:r w:rsidRPr="003F0B9F">
        <w:rPr>
          <w:rFonts w:eastAsia="Calibri"/>
          <w:bCs/>
          <w:sz w:val="30"/>
          <w:szCs w:val="30"/>
        </w:rPr>
        <w:t>интернет-странице</w:t>
      </w:r>
      <w:proofErr w:type="gramEnd"/>
      <w:r w:rsidRPr="003F0B9F">
        <w:rPr>
          <w:rFonts w:eastAsia="Calibri"/>
          <w:bCs/>
          <w:sz w:val="30"/>
          <w:szCs w:val="30"/>
        </w:rPr>
        <w:t xml:space="preserve"> о деятельности Клуба;</w:t>
      </w:r>
    </w:p>
    <w:p w:rsidR="003F0B9F" w:rsidRPr="003F0B9F" w:rsidRDefault="003F0B9F" w:rsidP="003F0B9F">
      <w:pPr>
        <w:pStyle w:val="a5"/>
        <w:numPr>
          <w:ilvl w:val="0"/>
          <w:numId w:val="24"/>
        </w:numPr>
        <w:spacing w:line="276" w:lineRule="auto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выполняет другие обязанности, определённые руководителем Клуба.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5.7. Члены Клуба распределяют обязанности, обеспечивающие функционирование Клуба, на добровольной основе и по согласованию с руководителем Клуба.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5.8. В Клубе могут создаваться временные и постоянные рабочие группы, функции которых связаны с краткосрочными или долгосрочными задачами деятельности Клуба.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5.9. В своей работе члены Клуба руководствуются настоящим Положением.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  <w:lang w:bidi="ru-RU"/>
        </w:rPr>
        <w:t xml:space="preserve">5.10. Члены Экспертной группы: </w:t>
      </w:r>
    </w:p>
    <w:p w:rsidR="003F0B9F" w:rsidRPr="003F0B9F" w:rsidRDefault="003F0B9F" w:rsidP="003F0B9F">
      <w:pPr>
        <w:pStyle w:val="a5"/>
        <w:numPr>
          <w:ilvl w:val="0"/>
          <w:numId w:val="25"/>
        </w:numPr>
        <w:spacing w:line="276" w:lineRule="auto"/>
        <w:jc w:val="both"/>
        <w:rPr>
          <w:rFonts w:eastAsia="Calibri"/>
          <w:bCs/>
          <w:sz w:val="30"/>
          <w:szCs w:val="30"/>
          <w:lang w:bidi="ru-RU"/>
        </w:rPr>
      </w:pPr>
      <w:r w:rsidRPr="003F0B9F">
        <w:rPr>
          <w:rFonts w:eastAsia="Calibri"/>
          <w:bCs/>
          <w:sz w:val="30"/>
          <w:szCs w:val="30"/>
          <w:lang w:bidi="ru-RU"/>
        </w:rPr>
        <w:t xml:space="preserve">осуществляют организационное и методическое сопровождение деятельности Клуба: оказывают содействие в реализации обучающей программы Клуба, организации экологических мероприятий, научно-исследовательской и проектной деятельности учащихся; </w:t>
      </w:r>
    </w:p>
    <w:p w:rsidR="003F0B9F" w:rsidRPr="003F0B9F" w:rsidRDefault="003F0B9F" w:rsidP="003F0B9F">
      <w:pPr>
        <w:pStyle w:val="a5"/>
        <w:numPr>
          <w:ilvl w:val="0"/>
          <w:numId w:val="25"/>
        </w:numPr>
        <w:spacing w:line="276" w:lineRule="auto"/>
        <w:jc w:val="both"/>
        <w:rPr>
          <w:rFonts w:eastAsia="Calibri"/>
          <w:bCs/>
          <w:sz w:val="30"/>
          <w:szCs w:val="30"/>
          <w:lang w:bidi="ru-RU"/>
        </w:rPr>
      </w:pPr>
      <w:r w:rsidRPr="003F0B9F">
        <w:rPr>
          <w:rFonts w:eastAsia="Calibri"/>
          <w:bCs/>
          <w:sz w:val="30"/>
          <w:szCs w:val="30"/>
          <w:lang w:bidi="ru-RU"/>
        </w:rPr>
        <w:t>дают рекомендации по вопросам определения направлений деятельности и плана работы Клуба;</w:t>
      </w:r>
    </w:p>
    <w:p w:rsidR="003F0B9F" w:rsidRPr="003F0B9F" w:rsidRDefault="003F0B9F" w:rsidP="003F0B9F">
      <w:pPr>
        <w:pStyle w:val="a5"/>
        <w:numPr>
          <w:ilvl w:val="0"/>
          <w:numId w:val="25"/>
        </w:numPr>
        <w:spacing w:line="276" w:lineRule="auto"/>
        <w:jc w:val="both"/>
        <w:rPr>
          <w:rFonts w:eastAsia="Calibri"/>
          <w:bCs/>
          <w:sz w:val="30"/>
          <w:szCs w:val="30"/>
          <w:lang w:bidi="ru-RU"/>
        </w:rPr>
      </w:pPr>
      <w:r w:rsidRPr="003F0B9F">
        <w:rPr>
          <w:rFonts w:eastAsia="Calibri"/>
          <w:bCs/>
          <w:sz w:val="30"/>
          <w:szCs w:val="30"/>
          <w:lang w:bidi="ru-RU"/>
        </w:rPr>
        <w:t>осуществляют популяризацию природоохранной, научной, культурной и иной общественно-полезной деятельности;</w:t>
      </w:r>
    </w:p>
    <w:p w:rsidR="003F0B9F" w:rsidRPr="003F0B9F" w:rsidRDefault="003F0B9F" w:rsidP="003F0B9F">
      <w:pPr>
        <w:pStyle w:val="a5"/>
        <w:numPr>
          <w:ilvl w:val="0"/>
          <w:numId w:val="25"/>
        </w:numPr>
        <w:spacing w:line="276" w:lineRule="auto"/>
        <w:jc w:val="both"/>
        <w:rPr>
          <w:rFonts w:eastAsia="Calibri"/>
          <w:bCs/>
          <w:sz w:val="30"/>
          <w:szCs w:val="30"/>
          <w:lang w:bidi="ru-RU"/>
        </w:rPr>
      </w:pPr>
      <w:r w:rsidRPr="003F0B9F">
        <w:rPr>
          <w:rFonts w:eastAsia="Calibri"/>
          <w:bCs/>
          <w:sz w:val="30"/>
          <w:szCs w:val="30"/>
          <w:lang w:bidi="ru-RU"/>
        </w:rPr>
        <w:t>представляют предложения членов Клуба по предупреждению экологически неблагоприятных ситуаций в регионе в организации, осуществляющие деятельность в области охраны окружающей среды и рационального использования природных ресурсов.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5.11. Члены Экспертной группы действуют на общественных началах.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5.12. Общие заседания Клуба и Экспертной группы</w:t>
      </w:r>
      <w:r w:rsidRPr="003F0B9F">
        <w:rPr>
          <w:rFonts w:eastAsia="Calibri"/>
          <w:bCs/>
          <w:sz w:val="30"/>
          <w:szCs w:val="30"/>
          <w:lang w:val="x-none"/>
        </w:rPr>
        <w:t xml:space="preserve"> проводятся по мере необходимости, но не </w:t>
      </w:r>
      <w:r w:rsidRPr="003F0B9F">
        <w:rPr>
          <w:rFonts w:eastAsia="Calibri"/>
          <w:bCs/>
          <w:sz w:val="30"/>
          <w:szCs w:val="30"/>
        </w:rPr>
        <w:t>реже</w:t>
      </w:r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  <w:r w:rsidRPr="003F0B9F">
        <w:rPr>
          <w:rFonts w:eastAsia="Calibri"/>
          <w:bCs/>
          <w:sz w:val="30"/>
          <w:szCs w:val="30"/>
        </w:rPr>
        <w:t>одного раза в три месяца, с обязательным ведением протоколов.</w:t>
      </w:r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  <w:r w:rsidRPr="003F0B9F">
        <w:rPr>
          <w:rFonts w:eastAsia="Calibri"/>
          <w:bCs/>
          <w:sz w:val="30"/>
          <w:szCs w:val="30"/>
        </w:rPr>
        <w:t xml:space="preserve">Члены Экспертной группы могут принимать участие в заседании дистанционно. 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5.13. Администрация учреждения образования, на базе которого создан Клуб, создаёт условия для деятельности Клуба. 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5.14. </w:t>
      </w:r>
      <w:r w:rsidRPr="003F0B9F">
        <w:rPr>
          <w:rFonts w:eastAsia="Calibri"/>
          <w:bCs/>
          <w:sz w:val="30"/>
          <w:szCs w:val="30"/>
          <w:lang w:val="x-none"/>
        </w:rPr>
        <w:t>Результаты работы Клуба демонстрируются в серии открытых</w:t>
      </w:r>
      <w:r w:rsidRPr="003F0B9F">
        <w:rPr>
          <w:rFonts w:eastAsia="Calibri"/>
          <w:bCs/>
          <w:sz w:val="30"/>
          <w:szCs w:val="30"/>
        </w:rPr>
        <w:t xml:space="preserve"> мероприятий</w:t>
      </w:r>
      <w:r w:rsidRPr="003F0B9F">
        <w:rPr>
          <w:rFonts w:eastAsia="Calibri"/>
          <w:bCs/>
          <w:sz w:val="30"/>
          <w:szCs w:val="30"/>
          <w:lang w:val="x-none"/>
        </w:rPr>
        <w:t>, фото и видео материалах</w:t>
      </w:r>
      <w:r w:rsidRPr="003F0B9F">
        <w:rPr>
          <w:rFonts w:eastAsia="Calibri"/>
          <w:bCs/>
          <w:sz w:val="30"/>
          <w:szCs w:val="30"/>
        </w:rPr>
        <w:t>, освещаются в средствах массовой информации и сети Интернет.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lastRenderedPageBreak/>
        <w:t>5.15. Информация о деятельности Клуба регулярно размещается на</w:t>
      </w:r>
      <w:r w:rsidRPr="003F0B9F">
        <w:rPr>
          <w:rFonts w:eastAsia="Calibri"/>
          <w:bCs/>
          <w:sz w:val="30"/>
          <w:szCs w:val="30"/>
          <w:lang w:val="x-none"/>
        </w:rPr>
        <w:t xml:space="preserve"> сайт</w:t>
      </w:r>
      <w:r w:rsidRPr="003F0B9F">
        <w:rPr>
          <w:rFonts w:eastAsia="Calibri"/>
          <w:bCs/>
          <w:sz w:val="30"/>
          <w:szCs w:val="30"/>
        </w:rPr>
        <w:t>е учреждения образования, на базе которого функционирует Клуб.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</w:p>
    <w:p w:rsidR="003F0B9F" w:rsidRPr="003F0B9F" w:rsidRDefault="003F0B9F" w:rsidP="003F0B9F">
      <w:pPr>
        <w:pStyle w:val="a5"/>
        <w:jc w:val="both"/>
        <w:rPr>
          <w:rFonts w:eastAsia="Calibri"/>
          <w:b/>
          <w:bCs/>
          <w:sz w:val="30"/>
          <w:szCs w:val="30"/>
        </w:rPr>
      </w:pPr>
      <w:r w:rsidRPr="003F0B9F">
        <w:rPr>
          <w:rFonts w:eastAsia="Calibri"/>
          <w:b/>
          <w:bCs/>
          <w:sz w:val="30"/>
          <w:szCs w:val="30"/>
        </w:rPr>
        <w:t>6. ОСНОВНЫЕ НАПРАВЛЕНИЯ ДЕЯТЕЛЬНОСТИ КЛУБА</w:t>
      </w:r>
    </w:p>
    <w:p w:rsidR="003F0B9F" w:rsidRPr="003F0B9F" w:rsidRDefault="003F0B9F" w:rsidP="003F0B9F">
      <w:pPr>
        <w:pStyle w:val="a5"/>
        <w:ind w:left="0"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6.1. </w:t>
      </w:r>
      <w:r w:rsidRPr="003F0B9F">
        <w:rPr>
          <w:rFonts w:eastAsia="Calibri"/>
          <w:bCs/>
          <w:sz w:val="30"/>
          <w:szCs w:val="30"/>
          <w:lang w:val="x-none"/>
        </w:rPr>
        <w:t xml:space="preserve">Клуб организует работу с членами </w:t>
      </w:r>
      <w:r w:rsidRPr="003F0B9F">
        <w:rPr>
          <w:rFonts w:eastAsia="Calibri"/>
          <w:bCs/>
          <w:sz w:val="30"/>
          <w:szCs w:val="30"/>
        </w:rPr>
        <w:t>К</w:t>
      </w:r>
      <w:r w:rsidRPr="003F0B9F">
        <w:rPr>
          <w:rFonts w:eastAsia="Calibri"/>
          <w:bCs/>
          <w:sz w:val="30"/>
          <w:szCs w:val="30"/>
          <w:lang w:val="x-none"/>
        </w:rPr>
        <w:t>луба в течение учебного года</w:t>
      </w:r>
      <w:r w:rsidRPr="003F0B9F">
        <w:rPr>
          <w:rFonts w:eastAsia="Calibri"/>
          <w:bCs/>
          <w:sz w:val="30"/>
          <w:szCs w:val="30"/>
        </w:rPr>
        <w:t xml:space="preserve">. </w:t>
      </w:r>
      <w:r w:rsidRPr="003F0B9F">
        <w:rPr>
          <w:rFonts w:eastAsia="Calibri"/>
          <w:bCs/>
          <w:sz w:val="30"/>
          <w:szCs w:val="30"/>
          <w:lang w:val="x-none"/>
        </w:rPr>
        <w:t xml:space="preserve">Работа </w:t>
      </w:r>
      <w:r w:rsidRPr="003F0B9F">
        <w:rPr>
          <w:rFonts w:eastAsia="Calibri"/>
          <w:bCs/>
          <w:sz w:val="30"/>
          <w:szCs w:val="30"/>
        </w:rPr>
        <w:t>К</w:t>
      </w:r>
      <w:r w:rsidRPr="003F0B9F">
        <w:rPr>
          <w:rFonts w:eastAsia="Calibri"/>
          <w:bCs/>
          <w:sz w:val="30"/>
          <w:szCs w:val="30"/>
          <w:lang w:val="x-none"/>
        </w:rPr>
        <w:t xml:space="preserve">луба осуществляется на основе плана работы </w:t>
      </w:r>
      <w:r w:rsidRPr="003F0B9F">
        <w:rPr>
          <w:rFonts w:eastAsia="Calibri"/>
          <w:bCs/>
          <w:sz w:val="30"/>
          <w:szCs w:val="30"/>
        </w:rPr>
        <w:t>К</w:t>
      </w:r>
      <w:r w:rsidRPr="003F0B9F">
        <w:rPr>
          <w:rFonts w:eastAsia="Calibri"/>
          <w:bCs/>
          <w:sz w:val="30"/>
          <w:szCs w:val="30"/>
          <w:lang w:val="x-none"/>
        </w:rPr>
        <w:t xml:space="preserve">луба, который составляется на </w:t>
      </w:r>
      <w:r w:rsidRPr="003F0B9F">
        <w:rPr>
          <w:rFonts w:eastAsia="Calibri"/>
          <w:bCs/>
          <w:sz w:val="30"/>
          <w:szCs w:val="30"/>
        </w:rPr>
        <w:t>один учебный год. В период летних каникул Клуб может работать по специальному расписанию.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6.2. Клуб разрабатывает план работы с учётом интересов членов Клуба, предложений членов Экспертной группы и особенностей экологической ситуации в регионе. План работы Клуба согласовывается с администрацией учреждения образования, на базе которого функционирует Клуб. 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6.3. Члены Клуба получают экологические знания на регулярных (один раз в неделю) теоретических и практических занятиях.  Обучение осуществляется на основании образовательной программы, которая разрабатывается и реализуется педагогами учреждения образования и при поддержке членов Экспертной группы.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6.4. Образовательная программа разрабатывается на учебный год в соответствии с индивидуальными способностями учащихся, проявивших интерес к тому или иному роду деятельности и с учётом документов, рекомендаций, инструктивно-методических писем Министерства образования Республики Беларусь.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6.5. Образовательная программа утверждается педагогическим советом учреждения образования, на базе которого создан Клуб.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6.6. </w:t>
      </w:r>
      <w:r w:rsidRPr="003F0B9F">
        <w:rPr>
          <w:rFonts w:eastAsia="Calibri"/>
          <w:bCs/>
          <w:sz w:val="30"/>
          <w:szCs w:val="30"/>
          <w:lang w:val="x-none"/>
        </w:rPr>
        <w:t>Основн</w:t>
      </w:r>
      <w:r w:rsidRPr="003F0B9F">
        <w:rPr>
          <w:rFonts w:eastAsia="Calibri"/>
          <w:bCs/>
          <w:sz w:val="30"/>
          <w:szCs w:val="30"/>
        </w:rPr>
        <w:t xml:space="preserve">ыми направлениями </w:t>
      </w:r>
      <w:r w:rsidRPr="003F0B9F">
        <w:rPr>
          <w:rFonts w:eastAsia="Calibri"/>
          <w:bCs/>
          <w:sz w:val="30"/>
          <w:szCs w:val="30"/>
          <w:lang w:val="x-none"/>
        </w:rPr>
        <w:t xml:space="preserve">деятельности </w:t>
      </w:r>
      <w:r w:rsidRPr="003F0B9F">
        <w:rPr>
          <w:rFonts w:eastAsia="Calibri"/>
          <w:bCs/>
          <w:sz w:val="30"/>
          <w:szCs w:val="30"/>
        </w:rPr>
        <w:t>К</w:t>
      </w:r>
      <w:r w:rsidRPr="003F0B9F">
        <w:rPr>
          <w:rFonts w:eastAsia="Calibri"/>
          <w:bCs/>
          <w:sz w:val="30"/>
          <w:szCs w:val="30"/>
          <w:lang w:val="x-none"/>
        </w:rPr>
        <w:t>луба явля</w:t>
      </w:r>
      <w:r w:rsidRPr="003F0B9F">
        <w:rPr>
          <w:rFonts w:eastAsia="Calibri"/>
          <w:bCs/>
          <w:sz w:val="30"/>
          <w:szCs w:val="30"/>
        </w:rPr>
        <w:t>ю</w:t>
      </w:r>
      <w:proofErr w:type="spellStart"/>
      <w:r w:rsidRPr="003F0B9F">
        <w:rPr>
          <w:rFonts w:eastAsia="Calibri"/>
          <w:bCs/>
          <w:sz w:val="30"/>
          <w:szCs w:val="30"/>
          <w:lang w:val="x-none"/>
        </w:rPr>
        <w:t>т</w:t>
      </w:r>
      <w:r w:rsidRPr="003F0B9F">
        <w:rPr>
          <w:rFonts w:eastAsia="Calibri"/>
          <w:bCs/>
          <w:sz w:val="30"/>
          <w:szCs w:val="30"/>
        </w:rPr>
        <w:t>ся</w:t>
      </w:r>
      <w:proofErr w:type="spellEnd"/>
      <w:r w:rsidRPr="003F0B9F">
        <w:rPr>
          <w:rFonts w:eastAsia="Calibri"/>
          <w:bCs/>
          <w:sz w:val="30"/>
          <w:szCs w:val="30"/>
        </w:rPr>
        <w:t>: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6.6.1. Получение информации по вопросам сохранения биоразнообразия,  охраны окружающей среды, </w:t>
      </w:r>
      <w:r w:rsidRPr="003F0B9F">
        <w:rPr>
          <w:rFonts w:eastAsia="Calibri"/>
          <w:bCs/>
          <w:sz w:val="30"/>
          <w:szCs w:val="30"/>
          <w:lang w:val="x-none"/>
        </w:rPr>
        <w:t>рациональн</w:t>
      </w:r>
      <w:r w:rsidRPr="003F0B9F">
        <w:rPr>
          <w:rFonts w:eastAsia="Calibri"/>
          <w:bCs/>
          <w:sz w:val="30"/>
          <w:szCs w:val="30"/>
        </w:rPr>
        <w:t>ого</w:t>
      </w:r>
      <w:r w:rsidRPr="003F0B9F">
        <w:rPr>
          <w:rFonts w:eastAsia="Calibri"/>
          <w:bCs/>
          <w:sz w:val="30"/>
          <w:szCs w:val="30"/>
          <w:lang w:val="x-none"/>
        </w:rPr>
        <w:t xml:space="preserve"> использованием природных ресурсов</w:t>
      </w:r>
      <w:r w:rsidRPr="003F0B9F">
        <w:rPr>
          <w:rFonts w:eastAsia="Calibri"/>
          <w:bCs/>
          <w:sz w:val="30"/>
          <w:szCs w:val="30"/>
        </w:rPr>
        <w:t xml:space="preserve">,   экологической безопасности населения;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6.6.2. Изучение видового разнообразия на территории ООПТ и основных угроз, оказывающих негативное воздействие на биоразнообразие;  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6.6.3. Формирование навыков использования методов изучения биоразнообразия;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6.6.4. Осуществление проектной и исследовательской деятельности, участие в эколого-биологических научно-исследовательских конференциях и конкурсах различных уровней;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6.6.5. Подготовка учащихся-помощников экскурсоводов для проведения экологических экскурсий, в том числе и на территории ООПТ;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lastRenderedPageBreak/>
        <w:t xml:space="preserve">6.6.6. Организация и проведение природоохранных мероприятий совместно с ООПТ, участие в экологических мероприятиях района и ООПТ;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6.6.7. Участие в качестве волонтеров в организации и проведении эко-акций и мероприятий, направленных на развитие экологического туризма на территории ООПТ (экологический волонтерский лагерь, фестиваль, день открытых дверей, </w:t>
      </w:r>
      <w:proofErr w:type="spellStart"/>
      <w:r w:rsidRPr="003F0B9F">
        <w:rPr>
          <w:rFonts w:eastAsia="Calibri"/>
          <w:bCs/>
          <w:sz w:val="30"/>
          <w:szCs w:val="30"/>
        </w:rPr>
        <w:t>квесты</w:t>
      </w:r>
      <w:proofErr w:type="spellEnd"/>
      <w:r w:rsidRPr="003F0B9F">
        <w:rPr>
          <w:rFonts w:eastAsia="Calibri"/>
          <w:bCs/>
          <w:sz w:val="30"/>
          <w:szCs w:val="30"/>
        </w:rPr>
        <w:t>, кулинарные и ремесленные мастер-классы, анимационные программы, другие творческие проекты);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6.6.8. Оказание содействия ООПТ, районной инспекции природных ресурсов и охраны окружающей среды и другим соответствующим органам в пресечении нарушений природоохранного законодательства;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6.6.9. Популяризация экологических знаний среди местного населения;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6.6.10. Участие в деятельности, направленной на сохранение и восстановление природных комплексов и объектов, их рациональное использование и воспроизводство, предотвращение вредного воздействия хозяйственной и иной деятельности на природные комплексы и объекты;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6.6.11. Постоянное взаимодействие с учреждениями образования, экологическими клубами, государственными и общественными учреждениями и организациями, осуществляющими деятельность в области охраны окружающей среды и рационального природопользования;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6.6.12. Содействие профессиональной ориентации учащихся;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>6.6.13. Участие</w:t>
      </w:r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  <w:r w:rsidRPr="003F0B9F">
        <w:rPr>
          <w:rFonts w:eastAsia="Calibri"/>
          <w:bCs/>
          <w:sz w:val="30"/>
          <w:szCs w:val="30"/>
        </w:rPr>
        <w:t xml:space="preserve">в экологических </w:t>
      </w:r>
      <w:r w:rsidRPr="003F0B9F">
        <w:rPr>
          <w:rFonts w:eastAsia="Calibri"/>
          <w:bCs/>
          <w:sz w:val="30"/>
          <w:szCs w:val="30"/>
          <w:lang w:val="x-none"/>
        </w:rPr>
        <w:t>мероприятиях</w:t>
      </w:r>
      <w:r w:rsidRPr="003F0B9F">
        <w:rPr>
          <w:rFonts w:eastAsia="Calibri"/>
          <w:bCs/>
          <w:sz w:val="30"/>
          <w:szCs w:val="30"/>
        </w:rPr>
        <w:t>, программах, проектах</w:t>
      </w:r>
      <w:r w:rsidRPr="003F0B9F">
        <w:rPr>
          <w:rFonts w:eastAsia="Calibri"/>
          <w:bCs/>
          <w:sz w:val="30"/>
          <w:szCs w:val="30"/>
          <w:lang w:val="x-none"/>
        </w:rPr>
        <w:t xml:space="preserve"> на региональном</w:t>
      </w:r>
      <w:r w:rsidRPr="003F0B9F">
        <w:rPr>
          <w:rFonts w:eastAsia="Calibri"/>
          <w:bCs/>
          <w:sz w:val="30"/>
          <w:szCs w:val="30"/>
        </w:rPr>
        <w:t>,</w:t>
      </w:r>
      <w:r w:rsidRPr="003F0B9F">
        <w:rPr>
          <w:rFonts w:eastAsia="Calibri"/>
          <w:bCs/>
          <w:sz w:val="30"/>
          <w:szCs w:val="30"/>
          <w:lang w:val="x-none"/>
        </w:rPr>
        <w:t xml:space="preserve"> республиканском</w:t>
      </w:r>
      <w:r w:rsidRPr="003F0B9F">
        <w:rPr>
          <w:rFonts w:eastAsia="Calibri"/>
          <w:bCs/>
          <w:sz w:val="30"/>
          <w:szCs w:val="30"/>
        </w:rPr>
        <w:t>, международном</w:t>
      </w:r>
      <w:r w:rsidRPr="003F0B9F">
        <w:rPr>
          <w:rFonts w:eastAsia="Calibri"/>
          <w:bCs/>
          <w:sz w:val="30"/>
          <w:szCs w:val="30"/>
          <w:lang w:val="x-none"/>
        </w:rPr>
        <w:t xml:space="preserve"> уровнях</w:t>
      </w:r>
      <w:r w:rsidRPr="003F0B9F">
        <w:rPr>
          <w:rFonts w:eastAsia="Calibri"/>
          <w:bCs/>
          <w:sz w:val="30"/>
          <w:szCs w:val="30"/>
        </w:rPr>
        <w:t>;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6.6.14. Другие направления деятельности, не противоречащие законодательству Республики Беларусь. 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6.7. </w:t>
      </w:r>
      <w:proofErr w:type="gramStart"/>
      <w:r w:rsidRPr="003F0B9F">
        <w:rPr>
          <w:rFonts w:eastAsia="Calibri"/>
          <w:bCs/>
          <w:sz w:val="30"/>
          <w:szCs w:val="30"/>
        </w:rPr>
        <w:t xml:space="preserve">Формами работы Клуба могут быть: теоретические и практические обучающие занятия, круглые столы, тренинги, интеллектуальные, творческие мероприятия, конкурсы, праздники, </w:t>
      </w:r>
      <w:r w:rsidRPr="003F0B9F">
        <w:rPr>
          <w:rFonts w:eastAsia="Calibri"/>
          <w:bCs/>
          <w:sz w:val="30"/>
          <w:szCs w:val="30"/>
          <w:lang w:val="x-none"/>
        </w:rPr>
        <w:t>массовы</w:t>
      </w:r>
      <w:r w:rsidRPr="003F0B9F">
        <w:rPr>
          <w:rFonts w:eastAsia="Calibri"/>
          <w:bCs/>
          <w:sz w:val="30"/>
          <w:szCs w:val="30"/>
        </w:rPr>
        <w:t>е</w:t>
      </w:r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  <w:r w:rsidRPr="003F0B9F">
        <w:rPr>
          <w:rFonts w:eastAsia="Calibri"/>
          <w:bCs/>
          <w:sz w:val="30"/>
          <w:szCs w:val="30"/>
        </w:rPr>
        <w:t xml:space="preserve">экологические </w:t>
      </w:r>
      <w:r w:rsidRPr="003F0B9F">
        <w:rPr>
          <w:rFonts w:eastAsia="Calibri"/>
          <w:bCs/>
          <w:sz w:val="30"/>
          <w:szCs w:val="30"/>
          <w:lang w:val="x-none"/>
        </w:rPr>
        <w:t>мероприяти</w:t>
      </w:r>
      <w:r w:rsidRPr="003F0B9F">
        <w:rPr>
          <w:rFonts w:eastAsia="Calibri"/>
          <w:bCs/>
          <w:sz w:val="30"/>
          <w:szCs w:val="30"/>
        </w:rPr>
        <w:t>я</w:t>
      </w:r>
      <w:r w:rsidRPr="003F0B9F">
        <w:rPr>
          <w:rFonts w:eastAsia="Calibri"/>
          <w:bCs/>
          <w:sz w:val="30"/>
          <w:szCs w:val="30"/>
          <w:lang w:val="x-none"/>
        </w:rPr>
        <w:t xml:space="preserve">, </w:t>
      </w:r>
      <w:r w:rsidRPr="003F0B9F">
        <w:rPr>
          <w:rFonts w:eastAsia="Calibri"/>
          <w:bCs/>
          <w:sz w:val="30"/>
          <w:szCs w:val="30"/>
        </w:rPr>
        <w:t xml:space="preserve">акции, </w:t>
      </w:r>
      <w:r w:rsidRPr="003F0B9F">
        <w:rPr>
          <w:rFonts w:eastAsia="Calibri"/>
          <w:bCs/>
          <w:sz w:val="30"/>
          <w:szCs w:val="30"/>
          <w:lang w:val="x-none"/>
        </w:rPr>
        <w:t>творческие встречи, экскурсии</w:t>
      </w:r>
      <w:r w:rsidRPr="003F0B9F">
        <w:rPr>
          <w:rFonts w:eastAsia="Calibri"/>
          <w:bCs/>
          <w:sz w:val="30"/>
          <w:szCs w:val="30"/>
        </w:rPr>
        <w:t>, доклады, выступления, свободные дискуссии, деловые игры, проектирование, консультации, мастер-классы и др.</w:t>
      </w:r>
      <w:proofErr w:type="gramEnd"/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6.8. </w:t>
      </w:r>
      <w:r w:rsidRPr="003F0B9F">
        <w:rPr>
          <w:rFonts w:eastAsia="Calibri"/>
          <w:bCs/>
          <w:sz w:val="30"/>
          <w:szCs w:val="30"/>
          <w:lang w:val="x-none"/>
        </w:rPr>
        <w:t xml:space="preserve">В </w:t>
      </w:r>
      <w:r w:rsidRPr="003F0B9F">
        <w:rPr>
          <w:rFonts w:eastAsia="Calibri"/>
          <w:bCs/>
          <w:sz w:val="30"/>
          <w:szCs w:val="30"/>
        </w:rPr>
        <w:t>К</w:t>
      </w:r>
      <w:r w:rsidRPr="003F0B9F">
        <w:rPr>
          <w:rFonts w:eastAsia="Calibri"/>
          <w:bCs/>
          <w:sz w:val="30"/>
          <w:szCs w:val="30"/>
          <w:lang w:val="x-none"/>
        </w:rPr>
        <w:t>лубе не допускается деятельность любых политических партий, религиозных движений и сект.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t xml:space="preserve">6.9. </w:t>
      </w:r>
      <w:r w:rsidRPr="003F0B9F">
        <w:rPr>
          <w:rFonts w:eastAsia="Calibri"/>
          <w:bCs/>
          <w:sz w:val="30"/>
          <w:szCs w:val="30"/>
          <w:lang w:val="x-none"/>
        </w:rPr>
        <w:t xml:space="preserve">В </w:t>
      </w:r>
      <w:r w:rsidRPr="003F0B9F">
        <w:rPr>
          <w:rFonts w:eastAsia="Calibri"/>
          <w:bCs/>
          <w:sz w:val="30"/>
          <w:szCs w:val="30"/>
        </w:rPr>
        <w:t>К</w:t>
      </w:r>
      <w:r w:rsidRPr="003F0B9F">
        <w:rPr>
          <w:rFonts w:eastAsia="Calibri"/>
          <w:bCs/>
          <w:sz w:val="30"/>
          <w:szCs w:val="30"/>
          <w:lang w:val="x-none"/>
        </w:rPr>
        <w:t>лубе запрещена пропаганда насилия, межнациональной розни</w:t>
      </w:r>
      <w:r w:rsidRPr="003F0B9F">
        <w:rPr>
          <w:rFonts w:eastAsia="Calibri"/>
          <w:bCs/>
          <w:sz w:val="30"/>
          <w:szCs w:val="30"/>
        </w:rPr>
        <w:t>,</w:t>
      </w:r>
      <w:r w:rsidRPr="003F0B9F">
        <w:rPr>
          <w:rFonts w:eastAsia="Calibri"/>
          <w:bCs/>
          <w:sz w:val="30"/>
          <w:szCs w:val="30"/>
          <w:lang w:val="x-none"/>
        </w:rPr>
        <w:t xml:space="preserve"> не допуска</w:t>
      </w:r>
      <w:r w:rsidRPr="003F0B9F">
        <w:rPr>
          <w:rFonts w:eastAsia="Calibri"/>
          <w:bCs/>
          <w:sz w:val="30"/>
          <w:szCs w:val="30"/>
        </w:rPr>
        <w:t>ю</w:t>
      </w:r>
      <w:proofErr w:type="spellStart"/>
      <w:r w:rsidRPr="003F0B9F">
        <w:rPr>
          <w:rFonts w:eastAsia="Calibri"/>
          <w:bCs/>
          <w:sz w:val="30"/>
          <w:szCs w:val="30"/>
          <w:lang w:val="x-none"/>
        </w:rPr>
        <w:t>тся</w:t>
      </w:r>
      <w:proofErr w:type="spellEnd"/>
      <w:r w:rsidRPr="003F0B9F">
        <w:rPr>
          <w:rFonts w:eastAsia="Calibri"/>
          <w:bCs/>
          <w:sz w:val="30"/>
          <w:szCs w:val="30"/>
          <w:lang w:val="x-none"/>
        </w:rPr>
        <w:t xml:space="preserve"> </w:t>
      </w:r>
      <w:r w:rsidRPr="003F0B9F">
        <w:rPr>
          <w:rFonts w:eastAsia="Calibri"/>
          <w:bCs/>
          <w:sz w:val="30"/>
          <w:szCs w:val="30"/>
        </w:rPr>
        <w:t xml:space="preserve">любые формы </w:t>
      </w:r>
      <w:r w:rsidRPr="003F0B9F">
        <w:rPr>
          <w:rFonts w:eastAsia="Calibri"/>
          <w:bCs/>
          <w:sz w:val="30"/>
          <w:szCs w:val="30"/>
          <w:lang w:val="x-none"/>
        </w:rPr>
        <w:t>дискриминаци</w:t>
      </w:r>
      <w:r w:rsidRPr="003F0B9F">
        <w:rPr>
          <w:rFonts w:eastAsia="Calibri"/>
          <w:bCs/>
          <w:sz w:val="30"/>
          <w:szCs w:val="30"/>
        </w:rPr>
        <w:t>и.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  <w:lang w:val="x-none"/>
        </w:rPr>
      </w:pPr>
      <w:r w:rsidRPr="003F0B9F">
        <w:rPr>
          <w:rFonts w:eastAsia="Calibri"/>
          <w:bCs/>
          <w:sz w:val="30"/>
          <w:szCs w:val="30"/>
        </w:rPr>
        <w:t xml:space="preserve">6.10. </w:t>
      </w:r>
      <w:r w:rsidRPr="003F0B9F">
        <w:rPr>
          <w:rFonts w:eastAsia="Calibri"/>
          <w:bCs/>
          <w:sz w:val="30"/>
          <w:szCs w:val="30"/>
          <w:lang w:val="x-none"/>
        </w:rPr>
        <w:t xml:space="preserve">Клуб может иметь в пользовании </w:t>
      </w:r>
      <w:r w:rsidRPr="003F0B9F">
        <w:rPr>
          <w:rFonts w:eastAsia="Calibri"/>
          <w:bCs/>
          <w:sz w:val="30"/>
          <w:szCs w:val="30"/>
        </w:rPr>
        <w:t>оборудование</w:t>
      </w:r>
      <w:r w:rsidRPr="003F0B9F">
        <w:rPr>
          <w:rFonts w:eastAsia="Calibri"/>
          <w:bCs/>
          <w:sz w:val="30"/>
          <w:szCs w:val="30"/>
          <w:lang w:val="x-none"/>
        </w:rPr>
        <w:t>, необходимое для обеспечения его деятельности, за исключением объектов, которые, согласно закону, могут находиться только в собственности государства.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  <w:r w:rsidRPr="003F0B9F">
        <w:rPr>
          <w:rFonts w:eastAsia="Calibri"/>
          <w:bCs/>
          <w:sz w:val="30"/>
          <w:szCs w:val="30"/>
        </w:rPr>
        <w:lastRenderedPageBreak/>
        <w:t xml:space="preserve">6.11. </w:t>
      </w:r>
      <w:r w:rsidRPr="003F0B9F">
        <w:rPr>
          <w:rFonts w:eastAsia="Calibri"/>
          <w:bCs/>
          <w:sz w:val="30"/>
          <w:szCs w:val="30"/>
          <w:lang w:val="x-none"/>
        </w:rPr>
        <w:t xml:space="preserve">Решение о   прекращении деятельности </w:t>
      </w:r>
      <w:r w:rsidRPr="003F0B9F">
        <w:rPr>
          <w:rFonts w:eastAsia="Calibri"/>
          <w:bCs/>
          <w:sz w:val="30"/>
          <w:szCs w:val="30"/>
        </w:rPr>
        <w:t>К</w:t>
      </w:r>
      <w:r w:rsidRPr="003F0B9F">
        <w:rPr>
          <w:rFonts w:eastAsia="Calibri"/>
          <w:bCs/>
          <w:sz w:val="30"/>
          <w:szCs w:val="30"/>
          <w:lang w:val="x-none"/>
        </w:rPr>
        <w:t>луба принимается</w:t>
      </w:r>
      <w:r w:rsidRPr="003F0B9F">
        <w:rPr>
          <w:rFonts w:eastAsia="Calibri"/>
          <w:bCs/>
          <w:sz w:val="30"/>
          <w:szCs w:val="30"/>
        </w:rPr>
        <w:t xml:space="preserve"> </w:t>
      </w:r>
      <w:r w:rsidRPr="003F0B9F">
        <w:rPr>
          <w:rFonts w:eastAsia="Calibri"/>
          <w:bCs/>
          <w:sz w:val="30"/>
          <w:szCs w:val="30"/>
          <w:lang w:val="x-none"/>
        </w:rPr>
        <w:t>на основании письменного</w:t>
      </w:r>
      <w:r w:rsidRPr="003F0B9F">
        <w:rPr>
          <w:rFonts w:eastAsia="Calibri"/>
          <w:bCs/>
          <w:sz w:val="30"/>
          <w:szCs w:val="30"/>
        </w:rPr>
        <w:t xml:space="preserve"> приказа</w:t>
      </w:r>
      <w:r w:rsidRPr="003F0B9F">
        <w:rPr>
          <w:rFonts w:eastAsia="Calibri"/>
          <w:bCs/>
          <w:sz w:val="30"/>
          <w:szCs w:val="30"/>
          <w:lang w:val="x-none"/>
        </w:rPr>
        <w:t xml:space="preserve"> руководителя</w:t>
      </w:r>
      <w:r w:rsidRPr="003F0B9F">
        <w:rPr>
          <w:rFonts w:eastAsia="Calibri"/>
          <w:bCs/>
          <w:sz w:val="30"/>
          <w:szCs w:val="30"/>
        </w:rPr>
        <w:t xml:space="preserve"> </w:t>
      </w:r>
      <w:r w:rsidRPr="003F0B9F">
        <w:rPr>
          <w:rFonts w:eastAsia="Calibri"/>
          <w:bCs/>
          <w:sz w:val="30"/>
          <w:szCs w:val="30"/>
          <w:lang w:val="x-none"/>
        </w:rPr>
        <w:t>учреждения</w:t>
      </w:r>
      <w:r w:rsidRPr="003F0B9F">
        <w:rPr>
          <w:rFonts w:eastAsia="Calibri"/>
          <w:bCs/>
          <w:sz w:val="30"/>
          <w:szCs w:val="30"/>
        </w:rPr>
        <w:t xml:space="preserve"> образования</w:t>
      </w:r>
      <w:r w:rsidRPr="003F0B9F">
        <w:rPr>
          <w:rFonts w:eastAsia="Calibri"/>
          <w:bCs/>
          <w:sz w:val="30"/>
          <w:szCs w:val="30"/>
          <w:lang w:val="x-none"/>
        </w:rPr>
        <w:t xml:space="preserve">, на базе которого действует </w:t>
      </w:r>
      <w:r w:rsidRPr="003F0B9F">
        <w:rPr>
          <w:rFonts w:eastAsia="Calibri"/>
          <w:bCs/>
          <w:sz w:val="30"/>
          <w:szCs w:val="30"/>
        </w:rPr>
        <w:t>К</w:t>
      </w:r>
      <w:r w:rsidRPr="003F0B9F">
        <w:rPr>
          <w:rFonts w:eastAsia="Calibri"/>
          <w:bCs/>
          <w:sz w:val="30"/>
          <w:szCs w:val="30"/>
          <w:lang w:val="x-none"/>
        </w:rPr>
        <w:t>луб</w:t>
      </w:r>
      <w:r w:rsidRPr="003F0B9F">
        <w:rPr>
          <w:rFonts w:eastAsia="Calibri"/>
          <w:bCs/>
          <w:sz w:val="30"/>
          <w:szCs w:val="30"/>
        </w:rPr>
        <w:t>.</w:t>
      </w:r>
    </w:p>
    <w:p w:rsidR="003F0B9F" w:rsidRPr="003F0B9F" w:rsidRDefault="003F0B9F" w:rsidP="003F0B9F">
      <w:pPr>
        <w:ind w:firstLine="709"/>
        <w:jc w:val="both"/>
        <w:rPr>
          <w:rFonts w:eastAsia="Calibri"/>
          <w:bCs/>
          <w:sz w:val="30"/>
          <w:szCs w:val="30"/>
        </w:rPr>
      </w:pPr>
    </w:p>
    <w:p w:rsidR="003F0B9F" w:rsidRPr="003F0B9F" w:rsidRDefault="003F0B9F" w:rsidP="003F0B9F">
      <w:pPr>
        <w:ind w:firstLine="709"/>
        <w:jc w:val="center"/>
        <w:rPr>
          <w:rFonts w:eastAsia="Calibri"/>
          <w:b/>
          <w:bCs/>
          <w:sz w:val="30"/>
          <w:szCs w:val="30"/>
        </w:rPr>
      </w:pPr>
      <w:r w:rsidRPr="003F0B9F">
        <w:rPr>
          <w:rFonts w:eastAsia="Calibri"/>
          <w:b/>
          <w:bCs/>
          <w:sz w:val="30"/>
          <w:szCs w:val="30"/>
        </w:rPr>
        <w:t>7.УТВЕРЖДЕНИЕ И ВНЕСЕНИЕ ИЗМЕНЕНИЙ В ПОЛОЖЕНИЕ О КЛУБЕ</w:t>
      </w:r>
    </w:p>
    <w:p w:rsidR="003F0B9F" w:rsidRPr="003F0B9F" w:rsidRDefault="003F0B9F" w:rsidP="003F0B9F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 w:rsidRPr="003F0B9F">
        <w:rPr>
          <w:color w:val="000000"/>
          <w:sz w:val="30"/>
          <w:szCs w:val="30"/>
          <w:lang w:bidi="ru-RU"/>
        </w:rPr>
        <w:t>7.1 Положение о Клубе утверждается директором учреждения образования, на базе которого образован Клуб.</w:t>
      </w:r>
    </w:p>
    <w:p w:rsidR="003F0B9F" w:rsidRPr="003F0B9F" w:rsidRDefault="003F0B9F" w:rsidP="003F0B9F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 w:rsidRPr="003F0B9F">
        <w:rPr>
          <w:color w:val="000000"/>
          <w:sz w:val="30"/>
          <w:szCs w:val="30"/>
          <w:lang w:bidi="ru-RU"/>
        </w:rPr>
        <w:t>7.2 Внесение изменений и дополнений в Положение о Клубе утверждается директором учреждения образования, на базе которого действует Клуб.</w:t>
      </w:r>
    </w:p>
    <w:p w:rsidR="003F0B9F" w:rsidRPr="0004509C" w:rsidRDefault="003F0B9F" w:rsidP="00077072">
      <w:pPr>
        <w:tabs>
          <w:tab w:val="left" w:pos="6804"/>
        </w:tabs>
        <w:jc w:val="both"/>
        <w:rPr>
          <w:sz w:val="30"/>
          <w:szCs w:val="30"/>
        </w:rPr>
      </w:pPr>
    </w:p>
    <w:sectPr w:rsidR="003F0B9F" w:rsidRPr="0004509C" w:rsidSect="00440707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A1" w:rsidRDefault="00701CA1" w:rsidP="00440707">
      <w:r>
        <w:separator/>
      </w:r>
    </w:p>
  </w:endnote>
  <w:endnote w:type="continuationSeparator" w:id="0">
    <w:p w:rsidR="00701CA1" w:rsidRDefault="00701CA1" w:rsidP="0044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A1" w:rsidRDefault="00701CA1" w:rsidP="00440707">
      <w:r>
        <w:separator/>
      </w:r>
    </w:p>
  </w:footnote>
  <w:footnote w:type="continuationSeparator" w:id="0">
    <w:p w:rsidR="00701CA1" w:rsidRDefault="00701CA1" w:rsidP="0044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859"/>
    <w:multiLevelType w:val="hybridMultilevel"/>
    <w:tmpl w:val="5B38C7BE"/>
    <w:lvl w:ilvl="0" w:tplc="C9A672FA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E40DB"/>
    <w:multiLevelType w:val="hybridMultilevel"/>
    <w:tmpl w:val="95DA5B24"/>
    <w:lvl w:ilvl="0" w:tplc="B13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84A0F"/>
    <w:multiLevelType w:val="hybridMultilevel"/>
    <w:tmpl w:val="0B6E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574A"/>
    <w:multiLevelType w:val="hybridMultilevel"/>
    <w:tmpl w:val="09E4EE40"/>
    <w:lvl w:ilvl="0" w:tplc="FFA2B5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7811"/>
    <w:multiLevelType w:val="hybridMultilevel"/>
    <w:tmpl w:val="0986CF8C"/>
    <w:lvl w:ilvl="0" w:tplc="B13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07774"/>
    <w:multiLevelType w:val="hybridMultilevel"/>
    <w:tmpl w:val="DDBCFD70"/>
    <w:lvl w:ilvl="0" w:tplc="B13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5012D"/>
    <w:multiLevelType w:val="hybridMultilevel"/>
    <w:tmpl w:val="F22ACD16"/>
    <w:lvl w:ilvl="0" w:tplc="E8BABC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400F0"/>
    <w:multiLevelType w:val="hybridMultilevel"/>
    <w:tmpl w:val="45E82B7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3D867ECE"/>
    <w:multiLevelType w:val="hybridMultilevel"/>
    <w:tmpl w:val="B5C6E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A22D5"/>
    <w:multiLevelType w:val="hybridMultilevel"/>
    <w:tmpl w:val="97622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311BD"/>
    <w:multiLevelType w:val="hybridMultilevel"/>
    <w:tmpl w:val="F22ACD16"/>
    <w:lvl w:ilvl="0" w:tplc="E8BABC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77E54"/>
    <w:multiLevelType w:val="hybridMultilevel"/>
    <w:tmpl w:val="814EFB64"/>
    <w:lvl w:ilvl="0" w:tplc="B13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C07EE"/>
    <w:multiLevelType w:val="hybridMultilevel"/>
    <w:tmpl w:val="D5F80ED4"/>
    <w:lvl w:ilvl="0" w:tplc="B13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C2AD1"/>
    <w:multiLevelType w:val="hybridMultilevel"/>
    <w:tmpl w:val="4E1C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C3979"/>
    <w:multiLevelType w:val="hybridMultilevel"/>
    <w:tmpl w:val="05FE41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84F2C"/>
    <w:multiLevelType w:val="hybridMultilevel"/>
    <w:tmpl w:val="4E1C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91DF9"/>
    <w:multiLevelType w:val="hybridMultilevel"/>
    <w:tmpl w:val="FF5ADD96"/>
    <w:lvl w:ilvl="0" w:tplc="B13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444E4"/>
    <w:multiLevelType w:val="hybridMultilevel"/>
    <w:tmpl w:val="D5F0FA0C"/>
    <w:lvl w:ilvl="0" w:tplc="CF687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D46E3"/>
    <w:multiLevelType w:val="hybridMultilevel"/>
    <w:tmpl w:val="69822036"/>
    <w:lvl w:ilvl="0" w:tplc="B13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8274B"/>
    <w:multiLevelType w:val="hybridMultilevel"/>
    <w:tmpl w:val="4E1C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6150A"/>
    <w:multiLevelType w:val="hybridMultilevel"/>
    <w:tmpl w:val="AB3EF9F2"/>
    <w:lvl w:ilvl="0" w:tplc="B13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F9696C"/>
    <w:multiLevelType w:val="hybridMultilevel"/>
    <w:tmpl w:val="301CEA6E"/>
    <w:lvl w:ilvl="0" w:tplc="B13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729D0"/>
    <w:multiLevelType w:val="multilevel"/>
    <w:tmpl w:val="A62EBE66"/>
    <w:lvl w:ilvl="0">
      <w:start w:val="12"/>
      <w:numFmt w:val="decimal"/>
      <w:lvlText w:val="%1"/>
      <w:lvlJc w:val="left"/>
      <w:pPr>
        <w:ind w:left="2832" w:hanging="2832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3087" w:hanging="2832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3342" w:hanging="2832"/>
      </w:pPr>
      <w:rPr>
        <w:rFonts w:hint="default"/>
      </w:rPr>
    </w:lvl>
    <w:lvl w:ilvl="3">
      <w:start w:val="31"/>
      <w:numFmt w:val="decimal"/>
      <w:lvlText w:val="%1.%2.%3-%4"/>
      <w:lvlJc w:val="left"/>
      <w:pPr>
        <w:ind w:left="3597" w:hanging="2832"/>
      </w:pPr>
      <w:rPr>
        <w:rFonts w:hint="default"/>
      </w:rPr>
    </w:lvl>
    <w:lvl w:ilvl="4">
      <w:start w:val="7"/>
      <w:numFmt w:val="decimalZero"/>
      <w:lvlText w:val="%1.%2.%3-%4.%5"/>
      <w:lvlJc w:val="left"/>
      <w:pPr>
        <w:ind w:left="3852" w:hanging="2832"/>
      </w:pPr>
      <w:rPr>
        <w:rFonts w:hint="default"/>
      </w:rPr>
    </w:lvl>
    <w:lvl w:ilvl="5">
      <w:start w:val="2022"/>
      <w:numFmt w:val="decimal"/>
      <w:lvlText w:val="%1.%2.%3-%4.%5.%6"/>
      <w:lvlJc w:val="left"/>
      <w:pPr>
        <w:ind w:left="5951" w:hanging="2832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4362" w:hanging="2832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4617" w:hanging="2832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4872" w:hanging="2832"/>
      </w:pPr>
      <w:rPr>
        <w:rFonts w:hint="default"/>
      </w:rPr>
    </w:lvl>
  </w:abstractNum>
  <w:abstractNum w:abstractNumId="23">
    <w:nsid w:val="7AAD7EC7"/>
    <w:multiLevelType w:val="multilevel"/>
    <w:tmpl w:val="EE3AD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FE67846"/>
    <w:multiLevelType w:val="multilevel"/>
    <w:tmpl w:val="AE6ACA00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19"/>
  </w:num>
  <w:num w:numId="6">
    <w:abstractNumId w:val="15"/>
  </w:num>
  <w:num w:numId="7">
    <w:abstractNumId w:val="13"/>
  </w:num>
  <w:num w:numId="8">
    <w:abstractNumId w:val="3"/>
  </w:num>
  <w:num w:numId="9">
    <w:abstractNumId w:val="17"/>
  </w:num>
  <w:num w:numId="10">
    <w:abstractNumId w:val="6"/>
  </w:num>
  <w:num w:numId="11">
    <w:abstractNumId w:val="2"/>
  </w:num>
  <w:num w:numId="12">
    <w:abstractNumId w:val="10"/>
  </w:num>
  <w:num w:numId="13">
    <w:abstractNumId w:val="14"/>
  </w:num>
  <w:num w:numId="14">
    <w:abstractNumId w:val="23"/>
  </w:num>
  <w:num w:numId="15">
    <w:abstractNumId w:val="22"/>
  </w:num>
  <w:num w:numId="16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  <w:num w:numId="19">
    <w:abstractNumId w:val="20"/>
  </w:num>
  <w:num w:numId="20">
    <w:abstractNumId w:val="21"/>
  </w:num>
  <w:num w:numId="21">
    <w:abstractNumId w:val="4"/>
  </w:num>
  <w:num w:numId="22">
    <w:abstractNumId w:val="16"/>
  </w:num>
  <w:num w:numId="23">
    <w:abstractNumId w:val="18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8B"/>
    <w:rsid w:val="000172A9"/>
    <w:rsid w:val="00022475"/>
    <w:rsid w:val="00032A42"/>
    <w:rsid w:val="00043F92"/>
    <w:rsid w:val="0004509C"/>
    <w:rsid w:val="00064436"/>
    <w:rsid w:val="00064FC9"/>
    <w:rsid w:val="00071A99"/>
    <w:rsid w:val="00077072"/>
    <w:rsid w:val="000A190F"/>
    <w:rsid w:val="000B7486"/>
    <w:rsid w:val="000C5E07"/>
    <w:rsid w:val="000F6DBF"/>
    <w:rsid w:val="0010788B"/>
    <w:rsid w:val="00117340"/>
    <w:rsid w:val="00142CC3"/>
    <w:rsid w:val="00145171"/>
    <w:rsid w:val="00185D8A"/>
    <w:rsid w:val="00185FBD"/>
    <w:rsid w:val="001D73E5"/>
    <w:rsid w:val="001E0044"/>
    <w:rsid w:val="001E4557"/>
    <w:rsid w:val="00214B5D"/>
    <w:rsid w:val="0021739B"/>
    <w:rsid w:val="00217A5D"/>
    <w:rsid w:val="002317E6"/>
    <w:rsid w:val="00272DF3"/>
    <w:rsid w:val="00352986"/>
    <w:rsid w:val="00361A03"/>
    <w:rsid w:val="00361B86"/>
    <w:rsid w:val="00390AC3"/>
    <w:rsid w:val="003A1446"/>
    <w:rsid w:val="003E4809"/>
    <w:rsid w:val="003E73D5"/>
    <w:rsid w:val="003F0B9F"/>
    <w:rsid w:val="00412F3F"/>
    <w:rsid w:val="00424FEA"/>
    <w:rsid w:val="00440707"/>
    <w:rsid w:val="00456262"/>
    <w:rsid w:val="00463F65"/>
    <w:rsid w:val="004B39B8"/>
    <w:rsid w:val="004E6859"/>
    <w:rsid w:val="00530DD3"/>
    <w:rsid w:val="00571C11"/>
    <w:rsid w:val="00571E44"/>
    <w:rsid w:val="00582A0A"/>
    <w:rsid w:val="0059723C"/>
    <w:rsid w:val="005A1074"/>
    <w:rsid w:val="005B2931"/>
    <w:rsid w:val="005D54DC"/>
    <w:rsid w:val="006044E4"/>
    <w:rsid w:val="0063496B"/>
    <w:rsid w:val="00652EB3"/>
    <w:rsid w:val="00693A2F"/>
    <w:rsid w:val="00697E82"/>
    <w:rsid w:val="006A06D5"/>
    <w:rsid w:val="006A5724"/>
    <w:rsid w:val="006E1929"/>
    <w:rsid w:val="006E69F9"/>
    <w:rsid w:val="006F0D66"/>
    <w:rsid w:val="00701CA1"/>
    <w:rsid w:val="00720AEA"/>
    <w:rsid w:val="007229E7"/>
    <w:rsid w:val="00724088"/>
    <w:rsid w:val="00756C94"/>
    <w:rsid w:val="007742C3"/>
    <w:rsid w:val="00796C76"/>
    <w:rsid w:val="007A56A1"/>
    <w:rsid w:val="007D21BE"/>
    <w:rsid w:val="007E1DA0"/>
    <w:rsid w:val="008358B3"/>
    <w:rsid w:val="00866B2E"/>
    <w:rsid w:val="008A3DD2"/>
    <w:rsid w:val="008D6E95"/>
    <w:rsid w:val="008E7105"/>
    <w:rsid w:val="008F0F86"/>
    <w:rsid w:val="00915DDC"/>
    <w:rsid w:val="00983273"/>
    <w:rsid w:val="00983B8C"/>
    <w:rsid w:val="0099330A"/>
    <w:rsid w:val="009B6F86"/>
    <w:rsid w:val="009D6476"/>
    <w:rsid w:val="009E16B0"/>
    <w:rsid w:val="009E398B"/>
    <w:rsid w:val="009E56BB"/>
    <w:rsid w:val="009F600A"/>
    <w:rsid w:val="00A005AF"/>
    <w:rsid w:val="00A833E3"/>
    <w:rsid w:val="00AA1132"/>
    <w:rsid w:val="00AA41AF"/>
    <w:rsid w:val="00AA4BEC"/>
    <w:rsid w:val="00AC2234"/>
    <w:rsid w:val="00AD16DC"/>
    <w:rsid w:val="00AD7E42"/>
    <w:rsid w:val="00B110D9"/>
    <w:rsid w:val="00B41B2D"/>
    <w:rsid w:val="00B441AA"/>
    <w:rsid w:val="00B71358"/>
    <w:rsid w:val="00B87625"/>
    <w:rsid w:val="00BA7D95"/>
    <w:rsid w:val="00BB6596"/>
    <w:rsid w:val="00C02C2F"/>
    <w:rsid w:val="00C05555"/>
    <w:rsid w:val="00C16CB7"/>
    <w:rsid w:val="00C37B1C"/>
    <w:rsid w:val="00C4141B"/>
    <w:rsid w:val="00C63BE3"/>
    <w:rsid w:val="00C95D8B"/>
    <w:rsid w:val="00CD007B"/>
    <w:rsid w:val="00CD3969"/>
    <w:rsid w:val="00D439D5"/>
    <w:rsid w:val="00D466CD"/>
    <w:rsid w:val="00DD7228"/>
    <w:rsid w:val="00E16ECF"/>
    <w:rsid w:val="00E33C9B"/>
    <w:rsid w:val="00E36A0A"/>
    <w:rsid w:val="00E62E81"/>
    <w:rsid w:val="00E90036"/>
    <w:rsid w:val="00E9379D"/>
    <w:rsid w:val="00E971A3"/>
    <w:rsid w:val="00EA2B33"/>
    <w:rsid w:val="00EB1E2E"/>
    <w:rsid w:val="00EB5C5E"/>
    <w:rsid w:val="00EC5BF4"/>
    <w:rsid w:val="00EC6B61"/>
    <w:rsid w:val="00ED7D33"/>
    <w:rsid w:val="00EF51A4"/>
    <w:rsid w:val="00F278CC"/>
    <w:rsid w:val="00F5014E"/>
    <w:rsid w:val="00F9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9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9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72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07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0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7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9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9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72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07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0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7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84C3-02CD-4954-A3FD-48348750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2022-05-10T11:07:00Z</cp:lastPrinted>
  <dcterms:created xsi:type="dcterms:W3CDTF">2022-06-15T07:38:00Z</dcterms:created>
  <dcterms:modified xsi:type="dcterms:W3CDTF">2022-06-15T07:38:00Z</dcterms:modified>
</cp:coreProperties>
</file>