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265"/>
        <w:gridCol w:w="415"/>
        <w:gridCol w:w="4958"/>
      </w:tblGrid>
      <w:tr w:rsidR="002B382E" w:rsidTr="002B382E"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82E" w:rsidRPr="002B382E" w:rsidRDefault="002B382E" w:rsidP="002B382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82E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Міністэрства адукацыі Рэспублікі Беларусь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382E" w:rsidRPr="002B382E" w:rsidRDefault="002B382E" w:rsidP="002B382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82E" w:rsidRPr="002B382E" w:rsidRDefault="002B382E" w:rsidP="002B382E">
            <w:pPr>
              <w:spacing w:before="12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B382E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Министерство образования Республики Беларусь</w:t>
            </w:r>
          </w:p>
        </w:tc>
      </w:tr>
      <w:tr w:rsidR="002B382E" w:rsidTr="002B382E"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82E" w:rsidRPr="002B382E" w:rsidRDefault="002B382E" w:rsidP="00FB521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82E">
              <w:rPr>
                <w:rFonts w:ascii="Times New Roman" w:hAnsi="Times New Roman" w:cs="Times New Roman"/>
                <w:b/>
                <w:sz w:val="28"/>
                <w:szCs w:val="28"/>
              </w:rPr>
              <w:t>ПАСТАНОВА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382E" w:rsidRPr="002B382E" w:rsidRDefault="002B382E" w:rsidP="00FB521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82E" w:rsidRPr="002B382E" w:rsidRDefault="002B382E" w:rsidP="00FB521C">
            <w:pPr>
              <w:spacing w:before="12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B382E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Постановление</w:t>
            </w:r>
          </w:p>
        </w:tc>
      </w:tr>
      <w:tr w:rsidR="002B382E" w:rsidTr="002B382E"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82E" w:rsidRPr="002B382E" w:rsidRDefault="00D04840" w:rsidP="00D04840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27.12.2017 </w:t>
            </w:r>
            <w:r w:rsidR="002B382E" w:rsidRPr="002B38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164</w:t>
            </w:r>
          </w:p>
          <w:p w:rsidR="002B382E" w:rsidRPr="002B382E" w:rsidRDefault="002B382E" w:rsidP="002B382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82E">
              <w:rPr>
                <w:rFonts w:ascii="Times New Roman" w:hAnsi="Times New Roman" w:cs="Times New Roman"/>
                <w:b/>
                <w:sz w:val="28"/>
                <w:szCs w:val="28"/>
              </w:rPr>
              <w:t>г.Мінск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382E" w:rsidRPr="002B382E" w:rsidRDefault="002B382E" w:rsidP="002B382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82E" w:rsidRPr="002B382E" w:rsidRDefault="002B382E" w:rsidP="002B382E">
            <w:pPr>
              <w:spacing w:before="12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2B382E" w:rsidRPr="002B382E" w:rsidRDefault="002B382E" w:rsidP="002B382E">
            <w:pPr>
              <w:spacing w:before="12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B382E">
              <w:rPr>
                <w:rFonts w:ascii="Times New Roman" w:hAnsi="Times New Roman" w:cs="Times New Roman"/>
                <w:b/>
                <w:sz w:val="28"/>
                <w:szCs w:val="28"/>
              </w:rPr>
              <w:t>г.Минск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</w:tblGrid>
      <w:tr w:rsidR="00E771D6" w:rsidTr="0037526E">
        <w:tc>
          <w:tcPr>
            <w:tcW w:w="6096" w:type="dxa"/>
          </w:tcPr>
          <w:p w:rsidR="008C7768" w:rsidRDefault="008C7768" w:rsidP="0037526E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771D6" w:rsidRDefault="00272D45" w:rsidP="00892896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Об установлении перечня </w:t>
            </w:r>
            <w:r w:rsidR="0037526E">
              <w:rPr>
                <w:rFonts w:ascii="Times New Roman" w:hAnsi="Times New Roman" w:cs="Times New Roman"/>
                <w:sz w:val="30"/>
                <w:szCs w:val="30"/>
              </w:rPr>
              <w:t xml:space="preserve">документов, обязательных для ведения </w:t>
            </w:r>
            <w:r w:rsidR="006E78A2">
              <w:rPr>
                <w:rFonts w:ascii="Times New Roman" w:hAnsi="Times New Roman" w:cs="Times New Roman"/>
                <w:sz w:val="30"/>
                <w:szCs w:val="30"/>
              </w:rPr>
              <w:t xml:space="preserve">отдельными </w:t>
            </w:r>
            <w:r w:rsidR="0037526E">
              <w:rPr>
                <w:rFonts w:ascii="Times New Roman" w:hAnsi="Times New Roman" w:cs="Times New Roman"/>
                <w:sz w:val="30"/>
                <w:szCs w:val="30"/>
              </w:rPr>
              <w:t xml:space="preserve">педагогическими работниками, и исключения практики привлечения педагогических работников </w:t>
            </w:r>
            <w:r w:rsidR="00ED0BF5">
              <w:rPr>
                <w:rFonts w:ascii="Times New Roman" w:hAnsi="Times New Roman" w:cs="Times New Roman"/>
                <w:sz w:val="30"/>
                <w:szCs w:val="30"/>
              </w:rPr>
              <w:t xml:space="preserve">к выполнению </w:t>
            </w:r>
            <w:r w:rsidR="003D5682">
              <w:rPr>
                <w:rFonts w:ascii="Times New Roman" w:hAnsi="Times New Roman" w:cs="Times New Roman"/>
                <w:sz w:val="30"/>
                <w:szCs w:val="30"/>
              </w:rPr>
              <w:t>работ, не относящихся к выполнению их трудовых функций</w:t>
            </w:r>
          </w:p>
        </w:tc>
      </w:tr>
    </w:tbl>
    <w:p w:rsidR="00E771D6" w:rsidRDefault="00E771D6" w:rsidP="0037526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37526E" w:rsidRDefault="0037526E" w:rsidP="00375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соответствии с</w:t>
      </w:r>
      <w:r w:rsidR="00316A16">
        <w:rPr>
          <w:rFonts w:ascii="Times New Roman" w:hAnsi="Times New Roman" w:cs="Times New Roman"/>
          <w:sz w:val="30"/>
          <w:szCs w:val="30"/>
        </w:rPr>
        <w:t xml:space="preserve"> подпунктами 4.3, 4.4, 4.35 пункта 4 Положения о Министерстве образования Республики Беларусь, утвержденного постановлением Совета Министров Республики Беларусь от 04.08.2017 №</w:t>
      </w:r>
      <w:r w:rsidR="007705BD">
        <w:rPr>
          <w:rFonts w:ascii="Times New Roman" w:hAnsi="Times New Roman" w:cs="Times New Roman"/>
          <w:sz w:val="30"/>
          <w:szCs w:val="30"/>
        </w:rPr>
        <w:t> </w:t>
      </w:r>
      <w:r w:rsidR="00316A16">
        <w:rPr>
          <w:rFonts w:ascii="Times New Roman" w:hAnsi="Times New Roman" w:cs="Times New Roman"/>
          <w:sz w:val="30"/>
          <w:szCs w:val="30"/>
        </w:rPr>
        <w:t>1049 «Об изменении, дополнении и признании утратившими силу некоторых постановлений Правительства Республики Беларусь по вопросам образования»</w:t>
      </w:r>
      <w:r>
        <w:rPr>
          <w:rFonts w:ascii="Times New Roman" w:hAnsi="Times New Roman" w:cs="Times New Roman"/>
          <w:sz w:val="30"/>
          <w:szCs w:val="30"/>
        </w:rPr>
        <w:t>, а также во исполнение поручения,</w:t>
      </w:r>
      <w:r w:rsidRPr="0037526E">
        <w:rPr>
          <w:rFonts w:ascii="Times New Roman" w:hAnsi="Times New Roman" w:cs="Times New Roman"/>
          <w:sz w:val="30"/>
          <w:szCs w:val="30"/>
        </w:rPr>
        <w:t>содержащегося в части второй подпункта 2.1 пункта 2 Протокола поручений Президента Республики Беларусь Лукашенко А.Г., данных 24 августа 2017 г. на Республиканском педагогическом совете,</w:t>
      </w:r>
      <w:r>
        <w:rPr>
          <w:rFonts w:ascii="Times New Roman" w:hAnsi="Times New Roman" w:cs="Times New Roman"/>
          <w:sz w:val="30"/>
          <w:szCs w:val="30"/>
        </w:rPr>
        <w:t xml:space="preserve"> Министерство образования Республики Беларусь</w:t>
      </w:r>
    </w:p>
    <w:p w:rsidR="0037526E" w:rsidRDefault="0037526E" w:rsidP="0037526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ПОСТАНОВЛЯЕТ:</w:t>
      </w:r>
      <w:r>
        <w:rPr>
          <w:rFonts w:ascii="Times New Roman" w:hAnsi="Times New Roman" w:cs="Times New Roman"/>
          <w:sz w:val="30"/>
          <w:szCs w:val="30"/>
        </w:rPr>
        <w:tab/>
      </w:r>
    </w:p>
    <w:p w:rsidR="0037526E" w:rsidRDefault="0037526E" w:rsidP="00375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 Определить перечень документов, обязательных для ведения </w:t>
      </w:r>
      <w:r w:rsidR="003259E1">
        <w:rPr>
          <w:rFonts w:ascii="Times New Roman" w:hAnsi="Times New Roman" w:cs="Times New Roman"/>
          <w:sz w:val="30"/>
          <w:szCs w:val="30"/>
        </w:rPr>
        <w:t xml:space="preserve">отдельными </w:t>
      </w:r>
      <w:r>
        <w:rPr>
          <w:rFonts w:ascii="Times New Roman" w:hAnsi="Times New Roman" w:cs="Times New Roman"/>
          <w:sz w:val="30"/>
          <w:szCs w:val="30"/>
        </w:rPr>
        <w:t>педагогическими работниками</w:t>
      </w:r>
      <w:r w:rsidR="003259E1">
        <w:rPr>
          <w:rFonts w:ascii="Times New Roman" w:hAnsi="Times New Roman" w:cs="Times New Roman"/>
          <w:sz w:val="30"/>
          <w:szCs w:val="30"/>
        </w:rPr>
        <w:t xml:space="preserve"> учреждений образования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316A16">
        <w:rPr>
          <w:rFonts w:ascii="Times New Roman" w:hAnsi="Times New Roman" w:cs="Times New Roman"/>
          <w:sz w:val="30"/>
          <w:szCs w:val="30"/>
        </w:rPr>
        <w:t xml:space="preserve">реализующих образовательные программы общего среднего образования (далее – УОСО), </w:t>
      </w:r>
      <w:r>
        <w:rPr>
          <w:rFonts w:ascii="Times New Roman" w:hAnsi="Times New Roman" w:cs="Times New Roman"/>
          <w:sz w:val="30"/>
          <w:szCs w:val="30"/>
        </w:rPr>
        <w:t>согласно приложению.</w:t>
      </w:r>
    </w:p>
    <w:p w:rsidR="003259E1" w:rsidRDefault="003259E1" w:rsidP="00375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 Установить, что перечень документов, образующихся в деятельности конкретного </w:t>
      </w:r>
      <w:r w:rsidR="00316A16">
        <w:rPr>
          <w:rFonts w:ascii="Times New Roman" w:hAnsi="Times New Roman" w:cs="Times New Roman"/>
          <w:sz w:val="30"/>
          <w:szCs w:val="30"/>
        </w:rPr>
        <w:t>УОСО</w:t>
      </w:r>
      <w:r w:rsidR="00FA5003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определяется руководителем </w:t>
      </w:r>
      <w:r w:rsidR="00316A16">
        <w:rPr>
          <w:rFonts w:ascii="Times New Roman" w:hAnsi="Times New Roman" w:cs="Times New Roman"/>
          <w:sz w:val="30"/>
          <w:szCs w:val="30"/>
        </w:rPr>
        <w:t>УОСО</w:t>
      </w:r>
      <w:r>
        <w:rPr>
          <w:rFonts w:ascii="Times New Roman" w:hAnsi="Times New Roman" w:cs="Times New Roman"/>
          <w:sz w:val="30"/>
          <w:szCs w:val="30"/>
        </w:rPr>
        <w:t xml:space="preserve">в соответствии с Перечнем </w:t>
      </w:r>
      <w:r w:rsidRPr="00245CB4">
        <w:rPr>
          <w:rFonts w:ascii="Times New Roman" w:hAnsi="Times New Roman" w:cs="Times New Roman"/>
          <w:color w:val="000000"/>
          <w:sz w:val="30"/>
          <w:szCs w:val="30"/>
        </w:rPr>
        <w:t xml:space="preserve">документов Национального архивного фонда Республики Беларусь, образующихся в процессе деятельности Министерства образования Республики Беларусь, структурных подразделений областных и Минского городского исполнительных комитетов, осуществляющих государственно-властные полномочия в сфере образования и по делам молодежи, государственных организаций, подчиненных Министерству образования Республики Беларусь, с указанием сроков хранения, установленным в </w:t>
      </w:r>
      <w:r w:rsidRPr="00245CB4">
        <w:rPr>
          <w:rFonts w:ascii="Times New Roman" w:hAnsi="Times New Roman" w:cs="Times New Roman"/>
          <w:sz w:val="30"/>
          <w:szCs w:val="30"/>
        </w:rPr>
        <w:t xml:space="preserve">приложении к постановлению Министерства образования Республики Беларусь от </w:t>
      </w:r>
      <w:r w:rsidRPr="00245CB4">
        <w:rPr>
          <w:rFonts w:ascii="Times New Roman" w:hAnsi="Times New Roman" w:cs="Times New Roman"/>
          <w:sz w:val="30"/>
          <w:szCs w:val="30"/>
        </w:rPr>
        <w:lastRenderedPageBreak/>
        <w:t>24.05.2012 №52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316A16">
        <w:rPr>
          <w:rFonts w:ascii="Times New Roman" w:hAnsi="Times New Roman" w:cs="Times New Roman"/>
          <w:sz w:val="30"/>
          <w:szCs w:val="30"/>
        </w:rPr>
        <w:t xml:space="preserve">пунктом 1 настоящего постановления и </w:t>
      </w:r>
      <w:r>
        <w:rPr>
          <w:rFonts w:ascii="Times New Roman" w:hAnsi="Times New Roman" w:cs="Times New Roman"/>
          <w:sz w:val="30"/>
          <w:szCs w:val="30"/>
        </w:rPr>
        <w:t xml:space="preserve">с учетом специфики деятельности </w:t>
      </w:r>
      <w:r w:rsidR="00316A16">
        <w:rPr>
          <w:rFonts w:ascii="Times New Roman" w:hAnsi="Times New Roman" w:cs="Times New Roman"/>
          <w:sz w:val="30"/>
          <w:szCs w:val="30"/>
        </w:rPr>
        <w:t>УОСО</w:t>
      </w:r>
      <w:r w:rsidR="00B50A01">
        <w:rPr>
          <w:rFonts w:ascii="Times New Roman" w:hAnsi="Times New Roman" w:cs="Times New Roman"/>
          <w:sz w:val="30"/>
          <w:szCs w:val="30"/>
        </w:rPr>
        <w:t>.</w:t>
      </w:r>
    </w:p>
    <w:p w:rsidR="005D2687" w:rsidRPr="00D50F7B" w:rsidRDefault="00B50A01" w:rsidP="00375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50F7B">
        <w:rPr>
          <w:rFonts w:ascii="Times New Roman" w:hAnsi="Times New Roman" w:cs="Times New Roman"/>
          <w:sz w:val="30"/>
          <w:szCs w:val="30"/>
        </w:rPr>
        <w:t>3</w:t>
      </w:r>
      <w:r w:rsidR="005D2687" w:rsidRPr="00D50F7B">
        <w:rPr>
          <w:rFonts w:ascii="Times New Roman" w:hAnsi="Times New Roman" w:cs="Times New Roman"/>
          <w:sz w:val="30"/>
          <w:szCs w:val="30"/>
        </w:rPr>
        <w:t>. Управлениям образования областных исполнительных комитетов, комитету по образованию Минского городского исполнительного комитета</w:t>
      </w:r>
      <w:r w:rsidR="00316A16" w:rsidRPr="00D50F7B">
        <w:rPr>
          <w:rFonts w:ascii="Times New Roman" w:hAnsi="Times New Roman" w:cs="Times New Roman"/>
          <w:sz w:val="30"/>
          <w:szCs w:val="30"/>
        </w:rPr>
        <w:t xml:space="preserve">, руководителям подведомственных </w:t>
      </w:r>
      <w:r w:rsidR="003D5682" w:rsidRPr="00D50F7B">
        <w:rPr>
          <w:rFonts w:ascii="Times New Roman" w:hAnsi="Times New Roman" w:cs="Times New Roman"/>
          <w:sz w:val="30"/>
          <w:szCs w:val="30"/>
        </w:rPr>
        <w:t>УОСО</w:t>
      </w:r>
      <w:r w:rsidR="005D2687" w:rsidRPr="00D50F7B">
        <w:rPr>
          <w:rFonts w:ascii="Times New Roman" w:hAnsi="Times New Roman" w:cs="Times New Roman"/>
          <w:sz w:val="30"/>
          <w:szCs w:val="30"/>
        </w:rPr>
        <w:t>:</w:t>
      </w:r>
    </w:p>
    <w:p w:rsidR="005D2687" w:rsidRPr="00D50F7B" w:rsidRDefault="00B50A01" w:rsidP="00375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50F7B">
        <w:rPr>
          <w:rFonts w:ascii="Times New Roman" w:hAnsi="Times New Roman" w:cs="Times New Roman"/>
          <w:sz w:val="30"/>
          <w:szCs w:val="30"/>
        </w:rPr>
        <w:t>3</w:t>
      </w:r>
      <w:r w:rsidR="005D2687" w:rsidRPr="00D50F7B">
        <w:rPr>
          <w:rFonts w:ascii="Times New Roman" w:hAnsi="Times New Roman" w:cs="Times New Roman"/>
          <w:sz w:val="30"/>
          <w:szCs w:val="30"/>
        </w:rPr>
        <w:t>.1. </w:t>
      </w:r>
      <w:r w:rsidR="00316A16" w:rsidRPr="00D50F7B">
        <w:rPr>
          <w:rFonts w:ascii="Times New Roman" w:hAnsi="Times New Roman" w:cs="Times New Roman"/>
          <w:sz w:val="30"/>
          <w:szCs w:val="30"/>
        </w:rPr>
        <w:t>не допускать в практике работыУОСОведения документов</w:t>
      </w:r>
      <w:r w:rsidR="005D2687" w:rsidRPr="00D50F7B">
        <w:rPr>
          <w:rFonts w:ascii="Times New Roman" w:hAnsi="Times New Roman" w:cs="Times New Roman"/>
          <w:sz w:val="30"/>
          <w:szCs w:val="30"/>
        </w:rPr>
        <w:t>, не предусмотренн</w:t>
      </w:r>
      <w:r w:rsidR="00316A16" w:rsidRPr="00D50F7B">
        <w:rPr>
          <w:rFonts w:ascii="Times New Roman" w:hAnsi="Times New Roman" w:cs="Times New Roman"/>
          <w:sz w:val="30"/>
          <w:szCs w:val="30"/>
        </w:rPr>
        <w:t>ых пунктами 1 и 2 настоящего постановления</w:t>
      </w:r>
      <w:r w:rsidR="005D2687" w:rsidRPr="00D50F7B">
        <w:rPr>
          <w:rFonts w:ascii="Times New Roman" w:hAnsi="Times New Roman" w:cs="Times New Roman"/>
          <w:sz w:val="30"/>
          <w:szCs w:val="30"/>
        </w:rPr>
        <w:t>;</w:t>
      </w:r>
    </w:p>
    <w:p w:rsidR="00FA5003" w:rsidRPr="00D50F7B" w:rsidRDefault="00FA5003" w:rsidP="00375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50F7B">
        <w:rPr>
          <w:rFonts w:ascii="Times New Roman" w:hAnsi="Times New Roman" w:cs="Times New Roman"/>
          <w:sz w:val="30"/>
          <w:szCs w:val="30"/>
        </w:rPr>
        <w:t>3.2. в случае привлечения УОСО к участию в мероприятиях, проводимых иными государственными органами (организациями), согласовывать участие УОСО в данных мероприятиях с Министерством образования Республики Беларусь;</w:t>
      </w:r>
    </w:p>
    <w:p w:rsidR="00FA5003" w:rsidRPr="00D50F7B" w:rsidRDefault="00A148B8" w:rsidP="00FA50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50F7B">
        <w:rPr>
          <w:rFonts w:ascii="Times New Roman" w:hAnsi="Times New Roman" w:cs="Times New Roman"/>
          <w:sz w:val="30"/>
          <w:szCs w:val="30"/>
        </w:rPr>
        <w:t>3.3. исключить практику выполнени</w:t>
      </w:r>
      <w:r w:rsidR="00DB6BCA" w:rsidRPr="00D50F7B">
        <w:rPr>
          <w:rFonts w:ascii="Times New Roman" w:hAnsi="Times New Roman" w:cs="Times New Roman"/>
          <w:sz w:val="30"/>
          <w:szCs w:val="30"/>
        </w:rPr>
        <w:t>я</w:t>
      </w:r>
      <w:r w:rsidRPr="00D50F7B">
        <w:rPr>
          <w:rFonts w:ascii="Times New Roman" w:hAnsi="Times New Roman" w:cs="Times New Roman"/>
          <w:sz w:val="30"/>
          <w:szCs w:val="30"/>
        </w:rPr>
        <w:t xml:space="preserve"> УОСО области и города Минска без согласования со структурными подразделениями местных исполнительных и распорядительных органов, осуществляющих государственно-властные полномочия в сфере образования и по делам молодежи, которым они непосредственно подчинены, поручений иных государственных органов (организаций), а также привлечения педагогических работников УОСО к выполнению работ, не относящихся к выполнению их трудовых функций.</w:t>
      </w:r>
    </w:p>
    <w:p w:rsidR="00D50F7B" w:rsidRDefault="00D50F7B" w:rsidP="00D50F7B">
      <w:pPr>
        <w:pStyle w:val="a7"/>
        <w:tabs>
          <w:tab w:val="left" w:pos="6804"/>
        </w:tabs>
        <w:spacing w:after="0" w:line="360" w:lineRule="auto"/>
        <w:ind w:left="0"/>
        <w:jc w:val="both"/>
        <w:rPr>
          <w:sz w:val="30"/>
          <w:szCs w:val="30"/>
        </w:rPr>
      </w:pPr>
    </w:p>
    <w:p w:rsidR="00497BCE" w:rsidRPr="00245CB4" w:rsidRDefault="0051442F" w:rsidP="00465C57">
      <w:pPr>
        <w:pStyle w:val="a7"/>
        <w:tabs>
          <w:tab w:val="left" w:pos="6804"/>
        </w:tabs>
        <w:spacing w:after="0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Министр                                                    </w:t>
      </w:r>
      <w:r w:rsidR="005B3CDF">
        <w:rPr>
          <w:sz w:val="30"/>
          <w:szCs w:val="30"/>
        </w:rPr>
        <w:t>И.В.Карпенко</w:t>
      </w:r>
    </w:p>
    <w:p w:rsidR="00B12243" w:rsidRDefault="00B12243" w:rsidP="00265894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  <w:r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</w:p>
    <w:p w:rsidR="00B12243" w:rsidRDefault="00B12243" w:rsidP="00265894">
      <w:pPr>
        <w:tabs>
          <w:tab w:val="left" w:pos="5102"/>
        </w:tabs>
        <w:spacing w:after="0" w:line="280" w:lineRule="exact"/>
        <w:ind w:right="4536"/>
        <w:jc w:val="both"/>
        <w:rPr>
          <w:rFonts w:ascii="Times New Roman" w:hAnsi="Times New Roman" w:cs="Times New Roman"/>
          <w:sz w:val="30"/>
          <w:szCs w:val="30"/>
        </w:rPr>
      </w:pPr>
      <w:r w:rsidRPr="00245CB4">
        <w:rPr>
          <w:rFonts w:ascii="Times New Roman" w:hAnsi="Times New Roman" w:cs="Times New Roman"/>
          <w:sz w:val="30"/>
          <w:szCs w:val="30"/>
        </w:rPr>
        <w:t>Перечень документов</w:t>
      </w:r>
      <w:r w:rsidR="003259E1">
        <w:rPr>
          <w:rFonts w:ascii="Times New Roman" w:hAnsi="Times New Roman" w:cs="Times New Roman"/>
          <w:sz w:val="30"/>
          <w:szCs w:val="30"/>
        </w:rPr>
        <w:t>, обязательных для ведения</w:t>
      </w:r>
      <w:r w:rsidRPr="00245CB4">
        <w:rPr>
          <w:rFonts w:ascii="Times New Roman" w:hAnsi="Times New Roman" w:cs="Times New Roman"/>
          <w:sz w:val="30"/>
          <w:szCs w:val="30"/>
        </w:rPr>
        <w:t xml:space="preserve"> отдельны</w:t>
      </w:r>
      <w:r w:rsidR="003259E1">
        <w:rPr>
          <w:rFonts w:ascii="Times New Roman" w:hAnsi="Times New Roman" w:cs="Times New Roman"/>
          <w:sz w:val="30"/>
          <w:szCs w:val="30"/>
        </w:rPr>
        <w:t>ми</w:t>
      </w:r>
      <w:r w:rsidRPr="00245CB4">
        <w:rPr>
          <w:rFonts w:ascii="Times New Roman" w:hAnsi="Times New Roman" w:cs="Times New Roman"/>
          <w:sz w:val="30"/>
          <w:szCs w:val="30"/>
        </w:rPr>
        <w:t xml:space="preserve"> педагогически</w:t>
      </w:r>
      <w:r w:rsidR="003259E1">
        <w:rPr>
          <w:rFonts w:ascii="Times New Roman" w:hAnsi="Times New Roman" w:cs="Times New Roman"/>
          <w:sz w:val="30"/>
          <w:szCs w:val="30"/>
        </w:rPr>
        <w:t>ми</w:t>
      </w:r>
      <w:r w:rsidRPr="00245CB4">
        <w:rPr>
          <w:rFonts w:ascii="Times New Roman" w:hAnsi="Times New Roman" w:cs="Times New Roman"/>
          <w:sz w:val="30"/>
          <w:szCs w:val="30"/>
        </w:rPr>
        <w:t xml:space="preserve"> работник</w:t>
      </w:r>
      <w:r w:rsidR="003259E1">
        <w:rPr>
          <w:rFonts w:ascii="Times New Roman" w:hAnsi="Times New Roman" w:cs="Times New Roman"/>
          <w:sz w:val="30"/>
          <w:szCs w:val="30"/>
        </w:rPr>
        <w:t>ами</w:t>
      </w:r>
      <w:r w:rsidRPr="00245CB4">
        <w:rPr>
          <w:rFonts w:ascii="Times New Roman" w:hAnsi="Times New Roman" w:cs="Times New Roman"/>
          <w:sz w:val="30"/>
          <w:szCs w:val="30"/>
        </w:rPr>
        <w:t xml:space="preserve"> учреждений общего среднего образования </w:t>
      </w:r>
    </w:p>
    <w:p w:rsidR="00942CE2" w:rsidRPr="00245CB4" w:rsidRDefault="00942CE2" w:rsidP="003259E1">
      <w:pPr>
        <w:tabs>
          <w:tab w:val="left" w:pos="5102"/>
        </w:tabs>
        <w:spacing w:after="0" w:line="280" w:lineRule="exact"/>
        <w:ind w:right="4536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d"/>
        <w:tblW w:w="9634" w:type="dxa"/>
        <w:tblLook w:val="04A0"/>
      </w:tblPr>
      <w:tblGrid>
        <w:gridCol w:w="2972"/>
        <w:gridCol w:w="6662"/>
      </w:tblGrid>
      <w:tr w:rsidR="00316A16" w:rsidRPr="003D5682" w:rsidTr="003D5682">
        <w:tc>
          <w:tcPr>
            <w:tcW w:w="2972" w:type="dxa"/>
          </w:tcPr>
          <w:p w:rsidR="00316A16" w:rsidRPr="003D5682" w:rsidRDefault="00316A16" w:rsidP="00316A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Педагогические работники</w:t>
            </w:r>
          </w:p>
        </w:tc>
        <w:tc>
          <w:tcPr>
            <w:tcW w:w="6662" w:type="dxa"/>
          </w:tcPr>
          <w:p w:rsidR="00316A16" w:rsidRPr="003D5682" w:rsidRDefault="00316A16" w:rsidP="00316A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Перечень документов</w:t>
            </w:r>
          </w:p>
        </w:tc>
      </w:tr>
      <w:tr w:rsidR="00316A16" w:rsidRPr="003D5682" w:rsidTr="003D5682">
        <w:tc>
          <w:tcPr>
            <w:tcW w:w="2972" w:type="dxa"/>
          </w:tcPr>
          <w:p w:rsidR="00316A16" w:rsidRPr="003D5682" w:rsidRDefault="00316A16" w:rsidP="00316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6662" w:type="dxa"/>
          </w:tcPr>
          <w:p w:rsidR="00316A16" w:rsidRPr="003D5682" w:rsidRDefault="00316A16" w:rsidP="00316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Классный журнал</w:t>
            </w:r>
          </w:p>
          <w:p w:rsidR="00316A16" w:rsidRPr="003D5682" w:rsidRDefault="00316A16" w:rsidP="00316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Календарно-тематическое планирование</w:t>
            </w:r>
          </w:p>
          <w:p w:rsidR="00316A16" w:rsidRDefault="00316A16" w:rsidP="00316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Поурочное планирование</w:t>
            </w:r>
          </w:p>
          <w:p w:rsidR="00265894" w:rsidRPr="003D5682" w:rsidRDefault="00265894" w:rsidP="00316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Дневники учащихся</w:t>
            </w:r>
          </w:p>
        </w:tc>
      </w:tr>
      <w:tr w:rsidR="00316A16" w:rsidRPr="003D5682" w:rsidTr="003D5682">
        <w:tc>
          <w:tcPr>
            <w:tcW w:w="2972" w:type="dxa"/>
          </w:tcPr>
          <w:p w:rsidR="00316A16" w:rsidRPr="003D5682" w:rsidRDefault="00316A16" w:rsidP="00316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</w:p>
        </w:tc>
        <w:tc>
          <w:tcPr>
            <w:tcW w:w="6662" w:type="dxa"/>
          </w:tcPr>
          <w:p w:rsidR="00316A16" w:rsidRPr="003D5682" w:rsidRDefault="00316A16" w:rsidP="00316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Журнал группы продленного дня учреждений общего среднего образования</w:t>
            </w:r>
          </w:p>
          <w:p w:rsidR="00316A16" w:rsidRPr="003D5682" w:rsidRDefault="00316A16" w:rsidP="00316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Календарно-тематическое планирование на четверть</w:t>
            </w:r>
          </w:p>
          <w:p w:rsidR="00316A16" w:rsidRPr="003D5682" w:rsidRDefault="00316A16" w:rsidP="00316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Ежедневное планирование</w:t>
            </w:r>
          </w:p>
        </w:tc>
      </w:tr>
      <w:tr w:rsidR="00316A16" w:rsidRPr="003D5682" w:rsidTr="003D5682">
        <w:tc>
          <w:tcPr>
            <w:tcW w:w="2972" w:type="dxa"/>
          </w:tcPr>
          <w:p w:rsidR="00316A16" w:rsidRPr="003D5682" w:rsidRDefault="00316A16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Учитель-дефектолог</w:t>
            </w:r>
            <w:r w:rsidR="00CE7FDA" w:rsidRPr="003D5682">
              <w:rPr>
                <w:rFonts w:ascii="Times New Roman" w:hAnsi="Times New Roman" w:cs="Times New Roman"/>
                <w:sz w:val="26"/>
                <w:szCs w:val="26"/>
              </w:rPr>
              <w:t xml:space="preserve"> специального класса, класса интегрированного обучения и воспитания</w:t>
            </w:r>
          </w:p>
        </w:tc>
        <w:tc>
          <w:tcPr>
            <w:tcW w:w="6662" w:type="dxa"/>
          </w:tcPr>
          <w:p w:rsidR="00CE7FDA" w:rsidRPr="005F4C65" w:rsidRDefault="00CE7FDA" w:rsidP="00CE7F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4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Классный журнал</w:t>
            </w:r>
          </w:p>
          <w:p w:rsidR="00CE7FDA" w:rsidRPr="005F4C65" w:rsidRDefault="00CE7FDA" w:rsidP="00CE7F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4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Календарно-тематическое планирование </w:t>
            </w:r>
          </w:p>
          <w:p w:rsidR="001E2DE6" w:rsidRDefault="001E2DE6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Поурочное планирование</w:t>
            </w:r>
          </w:p>
          <w:p w:rsidR="00942CE2" w:rsidRPr="005F4C65" w:rsidRDefault="00942CE2" w:rsidP="00CE7F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>Карты обследования детей</w:t>
            </w:r>
          </w:p>
          <w:p w:rsidR="00316A16" w:rsidRPr="005F4C65" w:rsidRDefault="00265894" w:rsidP="00316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>Дневники учащихся</w:t>
            </w:r>
          </w:p>
        </w:tc>
      </w:tr>
      <w:tr w:rsidR="00CE7FDA" w:rsidRPr="003D5682" w:rsidTr="003D5682">
        <w:tc>
          <w:tcPr>
            <w:tcW w:w="2972" w:type="dxa"/>
          </w:tcPr>
          <w:p w:rsidR="00CE7FDA" w:rsidRPr="003D5682" w:rsidRDefault="00CE7FDA" w:rsidP="00CE7F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Учитель-дефектолог пункта коррекционно-педагогической помощи</w:t>
            </w:r>
          </w:p>
          <w:p w:rsidR="00CE7FDA" w:rsidRPr="003D5682" w:rsidRDefault="00CE7FDA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CE7FDA" w:rsidRPr="003D5682" w:rsidRDefault="00CE7FDA" w:rsidP="00CE7F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56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Журнал учета обследованных и зачисленных в пункт обучающихся</w:t>
            </w:r>
          </w:p>
          <w:p w:rsidR="00CE7FDA" w:rsidRPr="003D5682" w:rsidRDefault="00CE7FDA" w:rsidP="00CE7F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56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Журнал учета проведенных занятий и посещения их обучающимися</w:t>
            </w:r>
          </w:p>
          <w:p w:rsidR="00CE7FDA" w:rsidRPr="003D5682" w:rsidRDefault="00CE7FDA" w:rsidP="00CE7F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56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Годовое планирование работы </w:t>
            </w:r>
          </w:p>
          <w:p w:rsidR="005F4C65" w:rsidRPr="005F4C65" w:rsidRDefault="005F4C65" w:rsidP="005F4C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>План-конспект занятия</w:t>
            </w:r>
          </w:p>
          <w:p w:rsidR="005F4C65" w:rsidRPr="005F4C65" w:rsidRDefault="005F4C65" w:rsidP="005F4C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>Карты обследования детей</w:t>
            </w:r>
          </w:p>
          <w:p w:rsidR="00CE7FDA" w:rsidRPr="003D5682" w:rsidRDefault="00CE7FDA" w:rsidP="00CE7F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568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Планы коррекционно-педагогической помощи (на каждую группу, подгруппу, индивидуальные)</w:t>
            </w:r>
          </w:p>
        </w:tc>
      </w:tr>
      <w:tr w:rsidR="00CE7FDA" w:rsidRPr="003D5682" w:rsidTr="003D5682">
        <w:tc>
          <w:tcPr>
            <w:tcW w:w="2972" w:type="dxa"/>
          </w:tcPr>
          <w:p w:rsidR="00CE7FDA" w:rsidRPr="003D5682" w:rsidRDefault="00CE7FDA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Учитель, выполняющий функции классного руководителя</w:t>
            </w:r>
          </w:p>
          <w:p w:rsidR="00CE7FDA" w:rsidRPr="003D5682" w:rsidRDefault="00CE7FDA" w:rsidP="00CE7F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CE7FDA" w:rsidRPr="003D5682" w:rsidRDefault="00CE7FDA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Классный журнал</w:t>
            </w:r>
          </w:p>
          <w:p w:rsidR="00CE7FDA" w:rsidRPr="003D5682" w:rsidRDefault="00CE7FDA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 xml:space="preserve">Планирование работы </w:t>
            </w:r>
            <w:r w:rsidR="00F86B3B">
              <w:rPr>
                <w:rFonts w:ascii="Times New Roman" w:hAnsi="Times New Roman" w:cs="Times New Roman"/>
                <w:sz w:val="26"/>
                <w:szCs w:val="26"/>
              </w:rPr>
              <w:t>(на полугодие)</w:t>
            </w:r>
          </w:p>
          <w:p w:rsidR="00CE7FDA" w:rsidRPr="003D5682" w:rsidRDefault="00CE7FDA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Социально-педагогическая характеристика класса (поддерживается в актуальном состоянии в течение года</w:t>
            </w:r>
            <w:r w:rsidR="00FA261B">
              <w:rPr>
                <w:rFonts w:ascii="Times New Roman" w:hAnsi="Times New Roman" w:cs="Times New Roman"/>
                <w:sz w:val="26"/>
                <w:szCs w:val="26"/>
              </w:rPr>
              <w:t>, корректируется при необходимости</w:t>
            </w: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CE7FDA" w:rsidRDefault="00CE7FDA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Личная карточка учащегося</w:t>
            </w:r>
          </w:p>
          <w:p w:rsidR="00265894" w:rsidRPr="003D5682" w:rsidRDefault="00265894" w:rsidP="00CE7F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Дневники учащихся</w:t>
            </w:r>
          </w:p>
        </w:tc>
      </w:tr>
      <w:tr w:rsidR="00CE7FDA" w:rsidRPr="003D5682" w:rsidTr="003D5682">
        <w:tc>
          <w:tcPr>
            <w:tcW w:w="2972" w:type="dxa"/>
          </w:tcPr>
          <w:p w:rsidR="00CE7FDA" w:rsidRPr="003D5682" w:rsidRDefault="00CE7FDA" w:rsidP="00CE7F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</w:tc>
        <w:tc>
          <w:tcPr>
            <w:tcW w:w="6662" w:type="dxa"/>
          </w:tcPr>
          <w:p w:rsidR="00CE7FDA" w:rsidRPr="003D5682" w:rsidRDefault="00CE7FDA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 xml:space="preserve">Планирование работы </w:t>
            </w:r>
            <w:r w:rsidR="00FA261B">
              <w:rPr>
                <w:rFonts w:ascii="Times New Roman" w:hAnsi="Times New Roman" w:cs="Times New Roman"/>
                <w:sz w:val="26"/>
                <w:szCs w:val="26"/>
              </w:rPr>
              <w:t>(на полугодие)</w:t>
            </w:r>
          </w:p>
        </w:tc>
      </w:tr>
      <w:tr w:rsidR="00CE7FDA" w:rsidRPr="003D5682" w:rsidTr="003D5682">
        <w:tc>
          <w:tcPr>
            <w:tcW w:w="2972" w:type="dxa"/>
          </w:tcPr>
          <w:p w:rsidR="00CE7FDA" w:rsidRPr="003D5682" w:rsidRDefault="00CE7FDA" w:rsidP="00CE7F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Руководитель физического воспитания</w:t>
            </w:r>
          </w:p>
        </w:tc>
        <w:tc>
          <w:tcPr>
            <w:tcW w:w="6662" w:type="dxa"/>
          </w:tcPr>
          <w:p w:rsidR="00CE7FDA" w:rsidRPr="005F4C65" w:rsidRDefault="00CE7FDA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>План физкультурно-оздоровительных и спортивно-массовых мероприятий</w:t>
            </w:r>
            <w:r w:rsidR="00FA261B">
              <w:rPr>
                <w:rFonts w:ascii="Times New Roman" w:hAnsi="Times New Roman" w:cs="Times New Roman"/>
                <w:sz w:val="26"/>
                <w:szCs w:val="26"/>
              </w:rPr>
              <w:t xml:space="preserve"> (на полугодие)</w:t>
            </w:r>
          </w:p>
          <w:p w:rsidR="00CE7FDA" w:rsidRPr="005F4C65" w:rsidRDefault="00942CE2" w:rsidP="003237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>План (сценарий) проведения физкультурно-оздоровительного и спортивно-массового мероприятия</w:t>
            </w:r>
          </w:p>
        </w:tc>
      </w:tr>
      <w:tr w:rsidR="00CE7FDA" w:rsidRPr="003D5682" w:rsidTr="003D5682">
        <w:tc>
          <w:tcPr>
            <w:tcW w:w="2972" w:type="dxa"/>
          </w:tcPr>
          <w:p w:rsidR="00CE7FDA" w:rsidRPr="003D5682" w:rsidRDefault="00CE7FDA" w:rsidP="00CE7F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</w:t>
            </w:r>
          </w:p>
        </w:tc>
        <w:tc>
          <w:tcPr>
            <w:tcW w:w="6662" w:type="dxa"/>
          </w:tcPr>
          <w:p w:rsidR="00CE7FDA" w:rsidRPr="005F4C65" w:rsidRDefault="00CE7FDA" w:rsidP="00CE7F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>Журнал планирования и учета работы объединения по интересам</w:t>
            </w:r>
          </w:p>
          <w:p w:rsidR="00CE7FDA" w:rsidRPr="005F4C65" w:rsidRDefault="00CE7FDA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>Программа объединения по интересам</w:t>
            </w:r>
          </w:p>
          <w:p w:rsidR="00942CE2" w:rsidRPr="005F4C65" w:rsidRDefault="00942CE2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 xml:space="preserve">План-конспект занятия </w:t>
            </w:r>
          </w:p>
        </w:tc>
      </w:tr>
    </w:tbl>
    <w:p w:rsidR="00316A16" w:rsidRDefault="00316A16" w:rsidP="00316A1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sectPr w:rsidR="00316A16" w:rsidSect="0030601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B18" w:rsidRDefault="00191B18" w:rsidP="0030601E">
      <w:pPr>
        <w:spacing w:after="0" w:line="240" w:lineRule="auto"/>
      </w:pPr>
      <w:r>
        <w:separator/>
      </w:r>
    </w:p>
  </w:endnote>
  <w:endnote w:type="continuationSeparator" w:id="1">
    <w:p w:rsidR="00191B18" w:rsidRDefault="00191B18" w:rsidP="00306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B18" w:rsidRDefault="00191B18" w:rsidP="0030601E">
      <w:pPr>
        <w:spacing w:after="0" w:line="240" w:lineRule="auto"/>
      </w:pPr>
      <w:r>
        <w:separator/>
      </w:r>
    </w:p>
  </w:footnote>
  <w:footnote w:type="continuationSeparator" w:id="1">
    <w:p w:rsidR="00191B18" w:rsidRDefault="00191B18" w:rsidP="00306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3207921"/>
      <w:docPartObj>
        <w:docPartGallery w:val="Page Numbers (Top of Page)"/>
        <w:docPartUnique/>
      </w:docPartObj>
    </w:sdtPr>
    <w:sdtContent>
      <w:p w:rsidR="0030601E" w:rsidRDefault="00535171">
        <w:pPr>
          <w:pStyle w:val="a9"/>
          <w:jc w:val="center"/>
        </w:pPr>
        <w:r>
          <w:fldChar w:fldCharType="begin"/>
        </w:r>
        <w:r w:rsidR="0030601E">
          <w:instrText>PAGE   \* MERGEFORMAT</w:instrText>
        </w:r>
        <w:r>
          <w:fldChar w:fldCharType="separate"/>
        </w:r>
        <w:r w:rsidR="00A61534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3B24"/>
    <w:rsid w:val="00014E14"/>
    <w:rsid w:val="000A12CD"/>
    <w:rsid w:val="000F5641"/>
    <w:rsid w:val="000F6401"/>
    <w:rsid w:val="00155071"/>
    <w:rsid w:val="00176372"/>
    <w:rsid w:val="00191B18"/>
    <w:rsid w:val="001E2DE6"/>
    <w:rsid w:val="00207D74"/>
    <w:rsid w:val="0021123A"/>
    <w:rsid w:val="00245CB4"/>
    <w:rsid w:val="00265894"/>
    <w:rsid w:val="00272D45"/>
    <w:rsid w:val="00273B24"/>
    <w:rsid w:val="00284278"/>
    <w:rsid w:val="002A595F"/>
    <w:rsid w:val="002B382E"/>
    <w:rsid w:val="002E51D1"/>
    <w:rsid w:val="002F4B79"/>
    <w:rsid w:val="0030601E"/>
    <w:rsid w:val="00310996"/>
    <w:rsid w:val="00315DBA"/>
    <w:rsid w:val="00316A16"/>
    <w:rsid w:val="003237D0"/>
    <w:rsid w:val="003259E1"/>
    <w:rsid w:val="003463E4"/>
    <w:rsid w:val="00361D46"/>
    <w:rsid w:val="0037123F"/>
    <w:rsid w:val="0037526E"/>
    <w:rsid w:val="003A08A1"/>
    <w:rsid w:val="003A08BE"/>
    <w:rsid w:val="003A4DA1"/>
    <w:rsid w:val="003D5682"/>
    <w:rsid w:val="004060F9"/>
    <w:rsid w:val="00435739"/>
    <w:rsid w:val="00465C57"/>
    <w:rsid w:val="00475FB4"/>
    <w:rsid w:val="00497BCE"/>
    <w:rsid w:val="004D2E15"/>
    <w:rsid w:val="00503FDD"/>
    <w:rsid w:val="0051442F"/>
    <w:rsid w:val="00535171"/>
    <w:rsid w:val="005A587D"/>
    <w:rsid w:val="005B3CDF"/>
    <w:rsid w:val="005D2687"/>
    <w:rsid w:val="005F4C65"/>
    <w:rsid w:val="005F75A9"/>
    <w:rsid w:val="0060788E"/>
    <w:rsid w:val="006C40E4"/>
    <w:rsid w:val="006C6349"/>
    <w:rsid w:val="006E78A2"/>
    <w:rsid w:val="007176E8"/>
    <w:rsid w:val="00740DE3"/>
    <w:rsid w:val="007705BD"/>
    <w:rsid w:val="007D3CF2"/>
    <w:rsid w:val="00827AB3"/>
    <w:rsid w:val="00846BC6"/>
    <w:rsid w:val="008617DE"/>
    <w:rsid w:val="00866706"/>
    <w:rsid w:val="00892896"/>
    <w:rsid w:val="008C7768"/>
    <w:rsid w:val="00942CE2"/>
    <w:rsid w:val="009520C3"/>
    <w:rsid w:val="00962379"/>
    <w:rsid w:val="00962B06"/>
    <w:rsid w:val="0096385D"/>
    <w:rsid w:val="00963A09"/>
    <w:rsid w:val="00A00F09"/>
    <w:rsid w:val="00A148B8"/>
    <w:rsid w:val="00A33089"/>
    <w:rsid w:val="00A61534"/>
    <w:rsid w:val="00A87DF0"/>
    <w:rsid w:val="00AC0B61"/>
    <w:rsid w:val="00AE61D0"/>
    <w:rsid w:val="00B12243"/>
    <w:rsid w:val="00B1578C"/>
    <w:rsid w:val="00B2138D"/>
    <w:rsid w:val="00B4095A"/>
    <w:rsid w:val="00B43599"/>
    <w:rsid w:val="00B50A01"/>
    <w:rsid w:val="00B51A24"/>
    <w:rsid w:val="00B73E70"/>
    <w:rsid w:val="00B7473A"/>
    <w:rsid w:val="00B8274B"/>
    <w:rsid w:val="00B847D6"/>
    <w:rsid w:val="00C56C1F"/>
    <w:rsid w:val="00C67804"/>
    <w:rsid w:val="00C91EAA"/>
    <w:rsid w:val="00CE7FDA"/>
    <w:rsid w:val="00CF3BBC"/>
    <w:rsid w:val="00D04840"/>
    <w:rsid w:val="00D2503A"/>
    <w:rsid w:val="00D50F7B"/>
    <w:rsid w:val="00DB6BCA"/>
    <w:rsid w:val="00E23973"/>
    <w:rsid w:val="00E767ED"/>
    <w:rsid w:val="00E771D6"/>
    <w:rsid w:val="00E874DF"/>
    <w:rsid w:val="00ED0BF5"/>
    <w:rsid w:val="00EE530D"/>
    <w:rsid w:val="00F8395E"/>
    <w:rsid w:val="00F86B3B"/>
    <w:rsid w:val="00F97E44"/>
    <w:rsid w:val="00FA001E"/>
    <w:rsid w:val="00FA261B"/>
    <w:rsid w:val="00FA5003"/>
    <w:rsid w:val="00FF3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4B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7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7BCE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link w:val="3"/>
    <w:locked/>
    <w:rsid w:val="00497BCE"/>
    <w:rPr>
      <w:shd w:val="clear" w:color="auto" w:fill="FFFFFF"/>
    </w:rPr>
  </w:style>
  <w:style w:type="character" w:customStyle="1" w:styleId="1">
    <w:name w:val="Основной текст1"/>
    <w:rsid w:val="00497BCE"/>
  </w:style>
  <w:style w:type="paragraph" w:customStyle="1" w:styleId="3">
    <w:name w:val="Основной текст3"/>
    <w:basedOn w:val="a"/>
    <w:link w:val="a6"/>
    <w:rsid w:val="00497BCE"/>
    <w:pPr>
      <w:shd w:val="clear" w:color="auto" w:fill="FFFFFF"/>
      <w:spacing w:after="0" w:line="274" w:lineRule="exact"/>
    </w:pPr>
  </w:style>
  <w:style w:type="paragraph" w:styleId="a7">
    <w:name w:val="Body Text Indent"/>
    <w:basedOn w:val="a"/>
    <w:link w:val="a8"/>
    <w:rsid w:val="00497B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497BC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06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601E"/>
  </w:style>
  <w:style w:type="paragraph" w:styleId="ab">
    <w:name w:val="footer"/>
    <w:basedOn w:val="a"/>
    <w:link w:val="ac"/>
    <w:uiPriority w:val="99"/>
    <w:unhideWhenUsed/>
    <w:rsid w:val="00306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601E"/>
  </w:style>
  <w:style w:type="table" w:styleId="ad">
    <w:name w:val="Table Grid"/>
    <w:basedOn w:val="a1"/>
    <w:rsid w:val="00435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C6780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uiPriority w:val="99"/>
    <w:rsid w:val="005144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B847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3752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Korzhova</dc:creator>
  <cp:lastModifiedBy>Admin</cp:lastModifiedBy>
  <cp:revision>2</cp:revision>
  <cp:lastPrinted>2017-11-10T07:03:00Z</cp:lastPrinted>
  <dcterms:created xsi:type="dcterms:W3CDTF">2020-11-12T06:30:00Z</dcterms:created>
  <dcterms:modified xsi:type="dcterms:W3CDTF">2020-11-12T06:30:00Z</dcterms:modified>
</cp:coreProperties>
</file>