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6EE" w:rsidRPr="001872DA" w:rsidRDefault="00DB56EE">
      <w:pPr>
        <w:widowControl w:val="0"/>
        <w:autoSpaceDE w:val="0"/>
        <w:autoSpaceDN w:val="0"/>
        <w:adjustRightInd w:val="0"/>
        <w:spacing w:after="0" w:line="240" w:lineRule="auto"/>
        <w:contextualSpacing/>
        <w:jc w:val="both"/>
        <w:outlineLvl w:val="0"/>
        <w:rPr>
          <w:rFonts w:ascii="Times New Roman" w:hAnsi="Times New Roman"/>
          <w:b/>
          <w:bCs/>
          <w:sz w:val="28"/>
          <w:szCs w:val="28"/>
          <w:lang w:eastAsia="ru-RU"/>
        </w:rPr>
      </w:pPr>
    </w:p>
    <w:p w:rsidR="00DB56EE" w:rsidRDefault="00DB56EE">
      <w:pPr>
        <w:widowControl w:val="0"/>
        <w:autoSpaceDE w:val="0"/>
        <w:autoSpaceDN w:val="0"/>
        <w:adjustRightInd w:val="0"/>
        <w:spacing w:after="0" w:line="240" w:lineRule="auto"/>
        <w:contextualSpacing/>
        <w:jc w:val="both"/>
        <w:outlineLvl w:val="0"/>
        <w:rPr>
          <w:rFonts w:ascii="Times New Roman" w:hAnsi="Times New Roman"/>
          <w:b/>
          <w:bCs/>
          <w:sz w:val="28"/>
          <w:szCs w:val="28"/>
          <w:lang w:eastAsia="ru-RU"/>
        </w:rPr>
      </w:pPr>
    </w:p>
    <w:p w:rsidR="008B46DC" w:rsidRPr="001872DA" w:rsidRDefault="008B46DC">
      <w:pPr>
        <w:widowControl w:val="0"/>
        <w:autoSpaceDE w:val="0"/>
        <w:autoSpaceDN w:val="0"/>
        <w:adjustRightInd w:val="0"/>
        <w:spacing w:after="0" w:line="240" w:lineRule="auto"/>
        <w:contextualSpacing/>
        <w:jc w:val="both"/>
        <w:outlineLvl w:val="0"/>
        <w:rPr>
          <w:rFonts w:ascii="Times New Roman" w:hAnsi="Times New Roman"/>
          <w:b/>
          <w:bCs/>
          <w:sz w:val="28"/>
          <w:szCs w:val="28"/>
          <w:lang w:eastAsia="ru-RU"/>
        </w:rPr>
      </w:pPr>
    </w:p>
    <w:p w:rsidR="00B51C0E" w:rsidRPr="001872DA" w:rsidRDefault="00B51C0E" w:rsidP="00B51C0E">
      <w:pPr>
        <w:widowControl w:val="0"/>
        <w:autoSpaceDE w:val="0"/>
        <w:autoSpaceDN w:val="0"/>
        <w:adjustRightInd w:val="0"/>
        <w:spacing w:after="0" w:line="240" w:lineRule="auto"/>
        <w:contextualSpacing/>
        <w:jc w:val="both"/>
        <w:outlineLvl w:val="0"/>
        <w:rPr>
          <w:rFonts w:ascii="Times New Roman" w:hAnsi="Times New Roman"/>
          <w:b/>
          <w:bCs/>
          <w:sz w:val="28"/>
          <w:szCs w:val="28"/>
          <w:lang w:eastAsia="ru-RU"/>
        </w:rPr>
      </w:pPr>
    </w:p>
    <w:p w:rsidR="00B51C0E" w:rsidRPr="001872DA" w:rsidRDefault="00B51C0E" w:rsidP="00B51C0E">
      <w:pPr>
        <w:widowControl w:val="0"/>
        <w:autoSpaceDE w:val="0"/>
        <w:autoSpaceDN w:val="0"/>
        <w:adjustRightInd w:val="0"/>
        <w:spacing w:after="0" w:line="240" w:lineRule="auto"/>
        <w:contextualSpacing/>
        <w:jc w:val="both"/>
        <w:outlineLvl w:val="0"/>
        <w:rPr>
          <w:rFonts w:ascii="Times New Roman" w:hAnsi="Times New Roman"/>
          <w:b/>
          <w:bCs/>
          <w:sz w:val="28"/>
          <w:szCs w:val="28"/>
          <w:lang w:eastAsia="ru-RU"/>
        </w:rPr>
      </w:pPr>
    </w:p>
    <w:p w:rsidR="00B51C0E" w:rsidRDefault="00B51C0E" w:rsidP="00B51C0E">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Pr>
          <w:rFonts w:ascii="Times New Roman" w:hAnsi="Times New Roman"/>
          <w:b/>
          <w:bCs/>
          <w:sz w:val="44"/>
          <w:szCs w:val="44"/>
          <w:lang w:eastAsia="ru-RU"/>
        </w:rPr>
        <w:t>КОЛЛЕКТИВНЫЙ ДОГОВОР</w:t>
      </w:r>
    </w:p>
    <w:p w:rsidR="00B51C0E" w:rsidRDefault="00B51C0E" w:rsidP="00B51C0E">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Pr>
          <w:rFonts w:ascii="Times New Roman" w:hAnsi="Times New Roman"/>
          <w:b/>
          <w:bCs/>
          <w:sz w:val="44"/>
          <w:szCs w:val="44"/>
          <w:lang w:eastAsia="ru-RU"/>
        </w:rPr>
        <w:t xml:space="preserve">государственного учреждения образования </w:t>
      </w:r>
    </w:p>
    <w:p w:rsidR="00B51C0E" w:rsidRDefault="00B51C0E" w:rsidP="00B51C0E">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Pr>
          <w:rFonts w:ascii="Times New Roman" w:hAnsi="Times New Roman"/>
          <w:b/>
          <w:bCs/>
          <w:sz w:val="44"/>
          <w:szCs w:val="44"/>
          <w:lang w:eastAsia="ru-RU"/>
        </w:rPr>
        <w:t>«Озерщинская средняя школа</w:t>
      </w:r>
      <w:r>
        <w:rPr>
          <w:rFonts w:ascii="Times New Roman" w:hAnsi="Times New Roman"/>
          <w:b/>
          <w:sz w:val="44"/>
          <w:szCs w:val="44"/>
        </w:rPr>
        <w:t xml:space="preserve"> № 1»          Речицкого района</w:t>
      </w:r>
    </w:p>
    <w:p w:rsidR="00B51C0E" w:rsidRDefault="00B51C0E" w:rsidP="00B51C0E">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p>
    <w:p w:rsidR="00B51C0E" w:rsidRDefault="00B51C0E" w:rsidP="00B51C0E">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Pr>
          <w:rFonts w:ascii="Times New Roman" w:hAnsi="Times New Roman"/>
          <w:b/>
          <w:bCs/>
          <w:sz w:val="44"/>
          <w:szCs w:val="44"/>
          <w:lang w:eastAsia="ru-RU"/>
        </w:rPr>
        <w:t>на 2022-2025 годы</w:t>
      </w:r>
    </w:p>
    <w:p w:rsidR="00B51C0E" w:rsidRDefault="00B51C0E" w:rsidP="00B51C0E">
      <w:pPr>
        <w:widowControl w:val="0"/>
        <w:autoSpaceDE w:val="0"/>
        <w:autoSpaceDN w:val="0"/>
        <w:adjustRightInd w:val="0"/>
        <w:spacing w:after="0" w:line="240" w:lineRule="auto"/>
        <w:contextualSpacing/>
        <w:jc w:val="center"/>
        <w:outlineLvl w:val="0"/>
        <w:rPr>
          <w:rFonts w:ascii="Times New Roman" w:hAnsi="Times New Roman"/>
          <w:b/>
          <w:bCs/>
          <w:i/>
          <w:sz w:val="30"/>
          <w:szCs w:val="30"/>
          <w:lang w:eastAsia="ru-RU"/>
        </w:rPr>
      </w:pPr>
    </w:p>
    <w:p w:rsidR="00B51C0E" w:rsidRDefault="00B51C0E" w:rsidP="00B51C0E">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B51C0E" w:rsidRDefault="00B51C0E" w:rsidP="00B51C0E">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B51C0E" w:rsidRDefault="00B51C0E" w:rsidP="00B51C0E">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B51C0E" w:rsidRDefault="00B51C0E" w:rsidP="00B51C0E">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B51C0E" w:rsidRDefault="00B51C0E" w:rsidP="00B51C0E">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B51C0E" w:rsidRDefault="00B51C0E" w:rsidP="00B51C0E">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B51C0E" w:rsidRDefault="00B51C0E" w:rsidP="00B51C0E">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B51C0E" w:rsidRDefault="00B51C0E" w:rsidP="00B51C0E">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B51C0E" w:rsidRDefault="00E11145" w:rsidP="00E11145">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Pr>
          <w:rFonts w:ascii="Times New Roman" w:hAnsi="Times New Roman"/>
          <w:b/>
          <w:bCs/>
          <w:sz w:val="30"/>
          <w:szCs w:val="30"/>
          <w:lang w:eastAsia="ru-RU"/>
        </w:rPr>
        <w:t xml:space="preserve">                                                        </w:t>
      </w:r>
      <w:r w:rsidR="00B51C0E">
        <w:rPr>
          <w:rFonts w:ascii="Times New Roman" w:hAnsi="Times New Roman"/>
          <w:b/>
          <w:bCs/>
          <w:sz w:val="30"/>
          <w:szCs w:val="30"/>
          <w:lang w:eastAsia="ru-RU"/>
        </w:rPr>
        <w:t xml:space="preserve">Одобрен на профсоюзном собрании </w:t>
      </w:r>
    </w:p>
    <w:p w:rsidR="00B51C0E" w:rsidRPr="00CA34B3" w:rsidRDefault="00CA34B3" w:rsidP="00CA34B3">
      <w:pPr>
        <w:widowControl w:val="0"/>
        <w:autoSpaceDE w:val="0"/>
        <w:autoSpaceDN w:val="0"/>
        <w:adjustRightInd w:val="0"/>
        <w:spacing w:after="0" w:line="240" w:lineRule="auto"/>
        <w:contextualSpacing/>
        <w:jc w:val="center"/>
        <w:outlineLvl w:val="0"/>
        <w:rPr>
          <w:rFonts w:ascii="Times New Roman" w:hAnsi="Times New Roman"/>
          <w:b/>
          <w:bCs/>
          <w:color w:val="FF0000"/>
          <w:sz w:val="30"/>
          <w:szCs w:val="30"/>
          <w:u w:val="single"/>
          <w:lang w:eastAsia="ru-RU"/>
        </w:rPr>
      </w:pPr>
      <w:r>
        <w:rPr>
          <w:rFonts w:ascii="Times New Roman" w:hAnsi="Times New Roman"/>
          <w:b/>
          <w:bCs/>
          <w:sz w:val="30"/>
          <w:szCs w:val="30"/>
          <w:lang w:eastAsia="ru-RU"/>
        </w:rPr>
        <w:t xml:space="preserve">                                                     </w:t>
      </w:r>
      <w:r w:rsidR="00B51C0E">
        <w:rPr>
          <w:rFonts w:ascii="Times New Roman" w:hAnsi="Times New Roman"/>
          <w:b/>
          <w:bCs/>
          <w:sz w:val="30"/>
          <w:szCs w:val="30"/>
          <w:lang w:eastAsia="ru-RU"/>
        </w:rPr>
        <w:t xml:space="preserve"> «30» </w:t>
      </w:r>
      <w:r w:rsidR="00B51C0E" w:rsidRPr="00044B6F">
        <w:rPr>
          <w:rFonts w:ascii="Times New Roman" w:hAnsi="Times New Roman"/>
          <w:b/>
          <w:bCs/>
          <w:sz w:val="30"/>
          <w:szCs w:val="30"/>
          <w:u w:val="single"/>
          <w:lang w:eastAsia="ru-RU"/>
        </w:rPr>
        <w:t xml:space="preserve">мая </w:t>
      </w:r>
      <w:r w:rsidR="00B51C0E">
        <w:rPr>
          <w:rFonts w:ascii="Times New Roman" w:hAnsi="Times New Roman"/>
          <w:b/>
          <w:bCs/>
          <w:sz w:val="30"/>
          <w:szCs w:val="30"/>
          <w:lang w:eastAsia="ru-RU"/>
        </w:rPr>
        <w:t xml:space="preserve">2022 года, протокол </w:t>
      </w:r>
      <w:r w:rsidR="00B51C0E" w:rsidRPr="00CA34B3">
        <w:rPr>
          <w:rFonts w:ascii="Times New Roman" w:hAnsi="Times New Roman"/>
          <w:b/>
          <w:bCs/>
          <w:sz w:val="30"/>
          <w:szCs w:val="30"/>
          <w:lang w:eastAsia="ru-RU"/>
        </w:rPr>
        <w:t>№</w:t>
      </w:r>
      <w:r w:rsidRPr="00CA34B3">
        <w:rPr>
          <w:rFonts w:ascii="Times New Roman" w:hAnsi="Times New Roman"/>
          <w:b/>
          <w:bCs/>
          <w:sz w:val="30"/>
          <w:szCs w:val="30"/>
          <w:lang w:eastAsia="ru-RU"/>
        </w:rPr>
        <w:t xml:space="preserve"> </w:t>
      </w:r>
      <w:r w:rsidRPr="00CA34B3">
        <w:rPr>
          <w:rFonts w:ascii="Times New Roman" w:hAnsi="Times New Roman"/>
          <w:b/>
          <w:bCs/>
          <w:sz w:val="30"/>
          <w:szCs w:val="30"/>
          <w:u w:val="single"/>
          <w:lang w:eastAsia="ru-RU"/>
        </w:rPr>
        <w:t>11</w:t>
      </w:r>
    </w:p>
    <w:p w:rsidR="00B51C0E" w:rsidRDefault="00B51C0E" w:rsidP="00B51C0E">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B51C0E" w:rsidRDefault="00B51C0E" w:rsidP="00B51C0E">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B51C0E" w:rsidRDefault="00B51C0E" w:rsidP="00B51C0E">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B51C0E" w:rsidRDefault="00B51C0E" w:rsidP="00B51C0E">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B51C0E" w:rsidRDefault="00B51C0E" w:rsidP="00B51C0E">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B51C0E" w:rsidRDefault="00B51C0E" w:rsidP="00B51C0E">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B51C0E" w:rsidRDefault="00B51C0E" w:rsidP="00B51C0E">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B51C0E" w:rsidRDefault="00B51C0E" w:rsidP="00B51C0E">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B51C0E" w:rsidRDefault="00B51C0E" w:rsidP="00B51C0E">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B51C0E" w:rsidRDefault="00B51C0E" w:rsidP="00B51C0E">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B51C0E" w:rsidRDefault="00B51C0E" w:rsidP="00B51C0E">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B51C0E" w:rsidRDefault="00B51C0E" w:rsidP="00B51C0E">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B51C0E" w:rsidRDefault="00B51C0E" w:rsidP="00B51C0E">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B51C0E" w:rsidRPr="005609DE" w:rsidRDefault="00B51C0E" w:rsidP="00B51C0E">
      <w:pPr>
        <w:widowControl w:val="0"/>
        <w:autoSpaceDE w:val="0"/>
        <w:autoSpaceDN w:val="0"/>
        <w:adjustRightInd w:val="0"/>
        <w:spacing w:after="0" w:line="240" w:lineRule="auto"/>
        <w:contextualSpacing/>
        <w:jc w:val="center"/>
        <w:outlineLvl w:val="0"/>
        <w:rPr>
          <w:rFonts w:ascii="Times New Roman" w:hAnsi="Times New Roman"/>
          <w:b/>
          <w:bCs/>
          <w:sz w:val="28"/>
          <w:szCs w:val="28"/>
          <w:lang w:eastAsia="ru-RU"/>
        </w:rPr>
      </w:pPr>
      <w:r w:rsidRPr="005609DE">
        <w:rPr>
          <w:rFonts w:ascii="Times New Roman" w:hAnsi="Times New Roman"/>
          <w:b/>
          <w:bCs/>
          <w:sz w:val="28"/>
          <w:szCs w:val="28"/>
          <w:lang w:eastAsia="ru-RU"/>
        </w:rPr>
        <w:t>д. Озерщина</w:t>
      </w:r>
    </w:p>
    <w:p w:rsidR="00B51C0E" w:rsidRDefault="00B51C0E" w:rsidP="00B51C0E">
      <w:pPr>
        <w:widowControl w:val="0"/>
        <w:autoSpaceDE w:val="0"/>
        <w:autoSpaceDN w:val="0"/>
        <w:adjustRightInd w:val="0"/>
        <w:spacing w:after="0" w:line="240" w:lineRule="auto"/>
        <w:contextualSpacing/>
        <w:jc w:val="center"/>
        <w:outlineLvl w:val="0"/>
        <w:rPr>
          <w:rFonts w:ascii="Times New Roman" w:hAnsi="Times New Roman"/>
          <w:b/>
          <w:bCs/>
          <w:sz w:val="28"/>
          <w:szCs w:val="28"/>
          <w:lang w:eastAsia="ru-RU"/>
        </w:rPr>
      </w:pPr>
      <w:r>
        <w:rPr>
          <w:rFonts w:ascii="Times New Roman" w:hAnsi="Times New Roman"/>
          <w:b/>
          <w:bCs/>
          <w:sz w:val="28"/>
          <w:szCs w:val="28"/>
          <w:lang w:eastAsia="ru-RU"/>
        </w:rPr>
        <w:t>2022</w:t>
      </w:r>
    </w:p>
    <w:p w:rsidR="008B46DC" w:rsidRDefault="008B46DC" w:rsidP="00B51C0E">
      <w:pPr>
        <w:widowControl w:val="0"/>
        <w:autoSpaceDE w:val="0"/>
        <w:autoSpaceDN w:val="0"/>
        <w:adjustRightInd w:val="0"/>
        <w:spacing w:after="0" w:line="240" w:lineRule="auto"/>
        <w:contextualSpacing/>
        <w:jc w:val="center"/>
        <w:outlineLvl w:val="0"/>
        <w:rPr>
          <w:rFonts w:ascii="Times New Roman" w:hAnsi="Times New Roman"/>
          <w:b/>
          <w:bCs/>
          <w:sz w:val="28"/>
          <w:szCs w:val="28"/>
          <w:lang w:eastAsia="ru-RU"/>
        </w:rPr>
      </w:pPr>
    </w:p>
    <w:p w:rsidR="0001444F" w:rsidRDefault="0001444F" w:rsidP="0001444F">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r>
        <w:rPr>
          <w:rFonts w:ascii="Times New Roman" w:hAnsi="Times New Roman"/>
          <w:b/>
          <w:bCs/>
          <w:sz w:val="30"/>
          <w:szCs w:val="30"/>
          <w:lang w:eastAsia="ru-RU"/>
        </w:rPr>
        <w:lastRenderedPageBreak/>
        <w:t>СОДЕРЖАНИЕ</w:t>
      </w:r>
    </w:p>
    <w:p w:rsidR="0001444F" w:rsidRDefault="0001444F" w:rsidP="0001444F">
      <w:pPr>
        <w:spacing w:after="0" w:line="240" w:lineRule="auto"/>
        <w:contextualSpacing/>
        <w:rPr>
          <w:rFonts w:ascii="Times New Roman" w:hAnsi="Times New Roman"/>
          <w:b/>
          <w:sz w:val="30"/>
          <w:szCs w:val="30"/>
          <w:lang w:eastAsia="ru-RU"/>
        </w:rPr>
      </w:pPr>
    </w:p>
    <w:tbl>
      <w:tblPr>
        <w:tblStyle w:val="af0"/>
        <w:tblW w:w="10031" w:type="dxa"/>
        <w:tblLook w:val="04A0" w:firstRow="1" w:lastRow="0" w:firstColumn="1" w:lastColumn="0" w:noHBand="0" w:noVBand="1"/>
      </w:tblPr>
      <w:tblGrid>
        <w:gridCol w:w="817"/>
        <w:gridCol w:w="8080"/>
        <w:gridCol w:w="1134"/>
      </w:tblGrid>
      <w:tr w:rsidR="0001444F" w:rsidTr="00034A47">
        <w:tc>
          <w:tcPr>
            <w:tcW w:w="817" w:type="dxa"/>
            <w:tcBorders>
              <w:top w:val="single" w:sz="4" w:space="0" w:color="auto"/>
              <w:left w:val="single" w:sz="4" w:space="0" w:color="auto"/>
              <w:bottom w:val="single" w:sz="4" w:space="0" w:color="auto"/>
              <w:right w:val="single" w:sz="4" w:space="0" w:color="auto"/>
            </w:tcBorders>
          </w:tcPr>
          <w:p w:rsidR="0001444F" w:rsidRPr="00CA34B3" w:rsidRDefault="0001444F" w:rsidP="0001444F">
            <w:pPr>
              <w:pStyle w:val="af2"/>
              <w:widowControl w:val="0"/>
              <w:numPr>
                <w:ilvl w:val="0"/>
                <w:numId w:val="8"/>
              </w:numPr>
              <w:autoSpaceDE w:val="0"/>
              <w:autoSpaceDN w:val="0"/>
              <w:adjustRightInd w:val="0"/>
              <w:spacing w:line="252" w:lineRule="auto"/>
              <w:ind w:hanging="578"/>
              <w:jc w:val="both"/>
              <w:outlineLvl w:val="0"/>
              <w:rPr>
                <w:bCs/>
                <w:sz w:val="28"/>
                <w:szCs w:val="28"/>
              </w:rPr>
            </w:pPr>
          </w:p>
        </w:tc>
        <w:tc>
          <w:tcPr>
            <w:tcW w:w="8080" w:type="dxa"/>
            <w:tcBorders>
              <w:top w:val="single" w:sz="4" w:space="0" w:color="auto"/>
              <w:left w:val="single" w:sz="4" w:space="0" w:color="auto"/>
              <w:bottom w:val="single" w:sz="4" w:space="0" w:color="auto"/>
              <w:right w:val="single" w:sz="4" w:space="0" w:color="auto"/>
            </w:tcBorders>
            <w:hideMark/>
          </w:tcPr>
          <w:p w:rsidR="0001444F" w:rsidRPr="00CA34B3" w:rsidRDefault="0001444F">
            <w:pPr>
              <w:widowControl w:val="0"/>
              <w:autoSpaceDE w:val="0"/>
              <w:autoSpaceDN w:val="0"/>
              <w:adjustRightInd w:val="0"/>
              <w:spacing w:after="0" w:line="240" w:lineRule="auto"/>
              <w:contextualSpacing/>
              <w:jc w:val="both"/>
              <w:outlineLvl w:val="0"/>
              <w:rPr>
                <w:rFonts w:ascii="Times New Roman" w:hAnsi="Times New Roman"/>
                <w:bCs/>
                <w:sz w:val="28"/>
                <w:szCs w:val="28"/>
                <w:lang w:eastAsia="ru-RU"/>
              </w:rPr>
            </w:pPr>
            <w:r w:rsidRPr="00CA34B3">
              <w:rPr>
                <w:rFonts w:ascii="Times New Roman" w:hAnsi="Times New Roman"/>
                <w:sz w:val="28"/>
                <w:szCs w:val="28"/>
                <w:lang w:eastAsia="ru-RU"/>
              </w:rPr>
              <w:t>Раздел I. «Общие положения»</w:t>
            </w:r>
          </w:p>
        </w:tc>
        <w:tc>
          <w:tcPr>
            <w:tcW w:w="1134" w:type="dxa"/>
            <w:tcBorders>
              <w:top w:val="single" w:sz="4" w:space="0" w:color="auto"/>
              <w:left w:val="single" w:sz="4" w:space="0" w:color="auto"/>
              <w:bottom w:val="single" w:sz="4" w:space="0" w:color="auto"/>
              <w:right w:val="single" w:sz="4" w:space="0" w:color="auto"/>
            </w:tcBorders>
            <w:hideMark/>
          </w:tcPr>
          <w:p w:rsidR="0001444F" w:rsidRPr="00CA34B3" w:rsidRDefault="005B4246">
            <w:pPr>
              <w:widowControl w:val="0"/>
              <w:autoSpaceDE w:val="0"/>
              <w:autoSpaceDN w:val="0"/>
              <w:adjustRightInd w:val="0"/>
              <w:spacing w:after="0" w:line="240" w:lineRule="auto"/>
              <w:contextualSpacing/>
              <w:jc w:val="both"/>
              <w:outlineLvl w:val="0"/>
              <w:rPr>
                <w:rFonts w:ascii="Times New Roman" w:hAnsi="Times New Roman"/>
                <w:bCs/>
                <w:sz w:val="28"/>
                <w:szCs w:val="28"/>
                <w:lang w:eastAsia="ru-RU"/>
              </w:rPr>
            </w:pPr>
            <w:r>
              <w:rPr>
                <w:rFonts w:ascii="Times New Roman" w:hAnsi="Times New Roman"/>
                <w:sz w:val="28"/>
                <w:szCs w:val="28"/>
                <w:lang w:eastAsia="ru-RU"/>
              </w:rPr>
              <w:t xml:space="preserve">4 </w:t>
            </w:r>
            <w:r w:rsidR="0001444F" w:rsidRPr="00CA34B3">
              <w:rPr>
                <w:rFonts w:ascii="Times New Roman" w:hAnsi="Times New Roman"/>
                <w:sz w:val="28"/>
                <w:szCs w:val="28"/>
                <w:lang w:eastAsia="ru-RU"/>
              </w:rPr>
              <w:t xml:space="preserve">стр.  </w:t>
            </w:r>
          </w:p>
        </w:tc>
      </w:tr>
      <w:tr w:rsidR="0001444F" w:rsidTr="00034A47">
        <w:tc>
          <w:tcPr>
            <w:tcW w:w="817" w:type="dxa"/>
            <w:tcBorders>
              <w:top w:val="single" w:sz="4" w:space="0" w:color="auto"/>
              <w:left w:val="single" w:sz="4" w:space="0" w:color="auto"/>
              <w:bottom w:val="single" w:sz="4" w:space="0" w:color="auto"/>
              <w:right w:val="single" w:sz="4" w:space="0" w:color="auto"/>
            </w:tcBorders>
          </w:tcPr>
          <w:p w:rsidR="0001444F" w:rsidRPr="00CA34B3" w:rsidRDefault="0001444F" w:rsidP="0001444F">
            <w:pPr>
              <w:pStyle w:val="af2"/>
              <w:widowControl w:val="0"/>
              <w:numPr>
                <w:ilvl w:val="0"/>
                <w:numId w:val="8"/>
              </w:numPr>
              <w:autoSpaceDE w:val="0"/>
              <w:autoSpaceDN w:val="0"/>
              <w:adjustRightInd w:val="0"/>
              <w:spacing w:line="252" w:lineRule="auto"/>
              <w:ind w:hanging="578"/>
              <w:jc w:val="both"/>
              <w:outlineLvl w:val="0"/>
              <w:rPr>
                <w:bCs/>
                <w:sz w:val="28"/>
                <w:szCs w:val="28"/>
              </w:rPr>
            </w:pPr>
          </w:p>
        </w:tc>
        <w:tc>
          <w:tcPr>
            <w:tcW w:w="8080" w:type="dxa"/>
            <w:tcBorders>
              <w:top w:val="single" w:sz="4" w:space="0" w:color="auto"/>
              <w:left w:val="single" w:sz="4" w:space="0" w:color="auto"/>
              <w:bottom w:val="single" w:sz="4" w:space="0" w:color="auto"/>
              <w:right w:val="single" w:sz="4" w:space="0" w:color="auto"/>
            </w:tcBorders>
            <w:hideMark/>
          </w:tcPr>
          <w:p w:rsidR="0001444F" w:rsidRPr="00CA34B3" w:rsidRDefault="0001444F">
            <w:pPr>
              <w:widowControl w:val="0"/>
              <w:autoSpaceDE w:val="0"/>
              <w:autoSpaceDN w:val="0"/>
              <w:adjustRightInd w:val="0"/>
              <w:spacing w:after="0" w:line="240" w:lineRule="auto"/>
              <w:contextualSpacing/>
              <w:jc w:val="both"/>
              <w:outlineLvl w:val="0"/>
              <w:rPr>
                <w:rFonts w:ascii="Times New Roman" w:hAnsi="Times New Roman"/>
                <w:bCs/>
                <w:sz w:val="28"/>
                <w:szCs w:val="28"/>
                <w:lang w:eastAsia="ru-RU"/>
              </w:rPr>
            </w:pPr>
            <w:r w:rsidRPr="00CA34B3">
              <w:rPr>
                <w:rFonts w:ascii="Times New Roman" w:hAnsi="Times New Roman"/>
                <w:sz w:val="28"/>
                <w:szCs w:val="28"/>
                <w:lang w:eastAsia="ru-RU"/>
              </w:rPr>
              <w:t>Раздел II. «Организация, нормирование и оплата труда»</w:t>
            </w:r>
          </w:p>
        </w:tc>
        <w:tc>
          <w:tcPr>
            <w:tcW w:w="1134" w:type="dxa"/>
            <w:tcBorders>
              <w:top w:val="single" w:sz="4" w:space="0" w:color="auto"/>
              <w:left w:val="single" w:sz="4" w:space="0" w:color="auto"/>
              <w:bottom w:val="single" w:sz="4" w:space="0" w:color="auto"/>
              <w:right w:val="single" w:sz="4" w:space="0" w:color="auto"/>
            </w:tcBorders>
            <w:hideMark/>
          </w:tcPr>
          <w:p w:rsidR="0001444F" w:rsidRPr="00CA34B3" w:rsidRDefault="005B4246">
            <w:pPr>
              <w:widowControl w:val="0"/>
              <w:autoSpaceDE w:val="0"/>
              <w:autoSpaceDN w:val="0"/>
              <w:adjustRightInd w:val="0"/>
              <w:spacing w:after="0" w:line="240" w:lineRule="auto"/>
              <w:contextualSpacing/>
              <w:jc w:val="both"/>
              <w:outlineLvl w:val="0"/>
              <w:rPr>
                <w:rFonts w:ascii="Times New Roman" w:hAnsi="Times New Roman"/>
                <w:bCs/>
                <w:sz w:val="28"/>
                <w:szCs w:val="28"/>
                <w:lang w:eastAsia="ru-RU"/>
              </w:rPr>
            </w:pPr>
            <w:r>
              <w:rPr>
                <w:rFonts w:ascii="Times New Roman" w:hAnsi="Times New Roman"/>
                <w:sz w:val="28"/>
                <w:szCs w:val="28"/>
                <w:lang w:eastAsia="ru-RU"/>
              </w:rPr>
              <w:t xml:space="preserve">7 </w:t>
            </w:r>
            <w:r w:rsidR="0001444F" w:rsidRPr="00CA34B3">
              <w:rPr>
                <w:rFonts w:ascii="Times New Roman" w:hAnsi="Times New Roman"/>
                <w:sz w:val="28"/>
                <w:szCs w:val="28"/>
                <w:lang w:eastAsia="ru-RU"/>
              </w:rPr>
              <w:t xml:space="preserve">стр. </w:t>
            </w:r>
          </w:p>
        </w:tc>
      </w:tr>
      <w:tr w:rsidR="0001444F" w:rsidTr="00034A47">
        <w:tc>
          <w:tcPr>
            <w:tcW w:w="817" w:type="dxa"/>
            <w:tcBorders>
              <w:top w:val="single" w:sz="4" w:space="0" w:color="auto"/>
              <w:left w:val="single" w:sz="4" w:space="0" w:color="auto"/>
              <w:bottom w:val="single" w:sz="4" w:space="0" w:color="auto"/>
              <w:right w:val="single" w:sz="4" w:space="0" w:color="auto"/>
            </w:tcBorders>
          </w:tcPr>
          <w:p w:rsidR="0001444F" w:rsidRPr="00CA34B3" w:rsidRDefault="0001444F" w:rsidP="0001444F">
            <w:pPr>
              <w:pStyle w:val="af2"/>
              <w:widowControl w:val="0"/>
              <w:numPr>
                <w:ilvl w:val="0"/>
                <w:numId w:val="8"/>
              </w:numPr>
              <w:autoSpaceDE w:val="0"/>
              <w:autoSpaceDN w:val="0"/>
              <w:adjustRightInd w:val="0"/>
              <w:spacing w:line="252" w:lineRule="auto"/>
              <w:ind w:hanging="578"/>
              <w:jc w:val="both"/>
              <w:outlineLvl w:val="0"/>
              <w:rPr>
                <w:bCs/>
                <w:sz w:val="28"/>
                <w:szCs w:val="28"/>
              </w:rPr>
            </w:pPr>
          </w:p>
        </w:tc>
        <w:tc>
          <w:tcPr>
            <w:tcW w:w="8080" w:type="dxa"/>
            <w:tcBorders>
              <w:top w:val="single" w:sz="4" w:space="0" w:color="auto"/>
              <w:left w:val="single" w:sz="4" w:space="0" w:color="auto"/>
              <w:bottom w:val="single" w:sz="4" w:space="0" w:color="auto"/>
              <w:right w:val="single" w:sz="4" w:space="0" w:color="auto"/>
            </w:tcBorders>
            <w:hideMark/>
          </w:tcPr>
          <w:p w:rsidR="0001444F" w:rsidRPr="00CA34B3" w:rsidRDefault="0001444F">
            <w:pPr>
              <w:widowControl w:val="0"/>
              <w:autoSpaceDE w:val="0"/>
              <w:autoSpaceDN w:val="0"/>
              <w:adjustRightInd w:val="0"/>
              <w:spacing w:after="0" w:line="240" w:lineRule="auto"/>
              <w:contextualSpacing/>
              <w:jc w:val="both"/>
              <w:outlineLvl w:val="0"/>
              <w:rPr>
                <w:rFonts w:ascii="Times New Roman" w:hAnsi="Times New Roman"/>
                <w:bCs/>
                <w:sz w:val="28"/>
                <w:szCs w:val="28"/>
                <w:lang w:eastAsia="ru-RU"/>
              </w:rPr>
            </w:pPr>
            <w:r w:rsidRPr="00CA34B3">
              <w:rPr>
                <w:rFonts w:ascii="Times New Roman" w:hAnsi="Times New Roman"/>
                <w:sz w:val="28"/>
                <w:szCs w:val="28"/>
                <w:lang w:eastAsia="ru-RU"/>
              </w:rPr>
              <w:t>Раздел III. «Правовое обеспечение трудовых отношений, развитие социального партнерства»</w:t>
            </w:r>
          </w:p>
        </w:tc>
        <w:tc>
          <w:tcPr>
            <w:tcW w:w="1134" w:type="dxa"/>
            <w:tcBorders>
              <w:top w:val="single" w:sz="4" w:space="0" w:color="auto"/>
              <w:left w:val="single" w:sz="4" w:space="0" w:color="auto"/>
              <w:bottom w:val="single" w:sz="4" w:space="0" w:color="auto"/>
              <w:right w:val="single" w:sz="4" w:space="0" w:color="auto"/>
            </w:tcBorders>
            <w:hideMark/>
          </w:tcPr>
          <w:p w:rsidR="0001444F" w:rsidRPr="00CA34B3" w:rsidRDefault="005B4246">
            <w:pPr>
              <w:widowControl w:val="0"/>
              <w:autoSpaceDE w:val="0"/>
              <w:autoSpaceDN w:val="0"/>
              <w:adjustRightInd w:val="0"/>
              <w:spacing w:after="0" w:line="240" w:lineRule="auto"/>
              <w:contextualSpacing/>
              <w:jc w:val="both"/>
              <w:outlineLvl w:val="0"/>
              <w:rPr>
                <w:rFonts w:ascii="Times New Roman" w:hAnsi="Times New Roman"/>
                <w:bCs/>
                <w:sz w:val="28"/>
                <w:szCs w:val="28"/>
                <w:lang w:eastAsia="ru-RU"/>
              </w:rPr>
            </w:pPr>
            <w:r>
              <w:rPr>
                <w:rFonts w:ascii="Times New Roman" w:hAnsi="Times New Roman"/>
                <w:sz w:val="28"/>
                <w:szCs w:val="28"/>
                <w:lang w:eastAsia="ru-RU"/>
              </w:rPr>
              <w:t xml:space="preserve">14 </w:t>
            </w:r>
            <w:r w:rsidR="0001444F" w:rsidRPr="00CA34B3">
              <w:rPr>
                <w:rFonts w:ascii="Times New Roman" w:hAnsi="Times New Roman"/>
                <w:sz w:val="28"/>
                <w:szCs w:val="28"/>
                <w:lang w:eastAsia="ru-RU"/>
              </w:rPr>
              <w:t xml:space="preserve">стр. </w:t>
            </w:r>
          </w:p>
        </w:tc>
      </w:tr>
      <w:tr w:rsidR="0001444F" w:rsidTr="00034A47">
        <w:tc>
          <w:tcPr>
            <w:tcW w:w="817" w:type="dxa"/>
            <w:tcBorders>
              <w:top w:val="single" w:sz="4" w:space="0" w:color="auto"/>
              <w:left w:val="single" w:sz="4" w:space="0" w:color="auto"/>
              <w:bottom w:val="single" w:sz="4" w:space="0" w:color="auto"/>
              <w:right w:val="single" w:sz="4" w:space="0" w:color="auto"/>
            </w:tcBorders>
          </w:tcPr>
          <w:p w:rsidR="0001444F" w:rsidRPr="00CA34B3" w:rsidRDefault="0001444F" w:rsidP="0001444F">
            <w:pPr>
              <w:pStyle w:val="af2"/>
              <w:widowControl w:val="0"/>
              <w:numPr>
                <w:ilvl w:val="0"/>
                <w:numId w:val="8"/>
              </w:numPr>
              <w:autoSpaceDE w:val="0"/>
              <w:autoSpaceDN w:val="0"/>
              <w:adjustRightInd w:val="0"/>
              <w:spacing w:line="252" w:lineRule="auto"/>
              <w:ind w:hanging="578"/>
              <w:jc w:val="both"/>
              <w:outlineLvl w:val="0"/>
              <w:rPr>
                <w:bCs/>
                <w:sz w:val="28"/>
                <w:szCs w:val="28"/>
              </w:rPr>
            </w:pPr>
          </w:p>
        </w:tc>
        <w:tc>
          <w:tcPr>
            <w:tcW w:w="8080" w:type="dxa"/>
            <w:tcBorders>
              <w:top w:val="single" w:sz="4" w:space="0" w:color="auto"/>
              <w:left w:val="single" w:sz="4" w:space="0" w:color="auto"/>
              <w:bottom w:val="single" w:sz="4" w:space="0" w:color="auto"/>
              <w:right w:val="single" w:sz="4" w:space="0" w:color="auto"/>
            </w:tcBorders>
            <w:hideMark/>
          </w:tcPr>
          <w:p w:rsidR="0001444F" w:rsidRPr="00CA34B3" w:rsidRDefault="0001444F">
            <w:pPr>
              <w:widowControl w:val="0"/>
              <w:autoSpaceDE w:val="0"/>
              <w:autoSpaceDN w:val="0"/>
              <w:adjustRightInd w:val="0"/>
              <w:spacing w:after="0" w:line="240" w:lineRule="auto"/>
              <w:contextualSpacing/>
              <w:jc w:val="both"/>
              <w:outlineLvl w:val="0"/>
              <w:rPr>
                <w:rFonts w:ascii="Times New Roman" w:hAnsi="Times New Roman"/>
                <w:bCs/>
                <w:sz w:val="28"/>
                <w:szCs w:val="28"/>
                <w:lang w:eastAsia="ru-RU"/>
              </w:rPr>
            </w:pPr>
            <w:r w:rsidRPr="00CA34B3">
              <w:rPr>
                <w:rFonts w:ascii="Times New Roman" w:hAnsi="Times New Roman"/>
                <w:sz w:val="28"/>
                <w:szCs w:val="28"/>
                <w:lang w:eastAsia="ru-RU"/>
              </w:rPr>
              <w:t>Раздел IV. «Гарантии занятости»</w:t>
            </w:r>
          </w:p>
        </w:tc>
        <w:tc>
          <w:tcPr>
            <w:tcW w:w="1134" w:type="dxa"/>
            <w:tcBorders>
              <w:top w:val="single" w:sz="4" w:space="0" w:color="auto"/>
              <w:left w:val="single" w:sz="4" w:space="0" w:color="auto"/>
              <w:bottom w:val="single" w:sz="4" w:space="0" w:color="auto"/>
              <w:right w:val="single" w:sz="4" w:space="0" w:color="auto"/>
            </w:tcBorders>
            <w:hideMark/>
          </w:tcPr>
          <w:p w:rsidR="0001444F" w:rsidRPr="00CA34B3" w:rsidRDefault="005B4246">
            <w:pPr>
              <w:widowControl w:val="0"/>
              <w:autoSpaceDE w:val="0"/>
              <w:autoSpaceDN w:val="0"/>
              <w:adjustRightInd w:val="0"/>
              <w:spacing w:after="0" w:line="240" w:lineRule="auto"/>
              <w:contextualSpacing/>
              <w:jc w:val="both"/>
              <w:outlineLvl w:val="0"/>
              <w:rPr>
                <w:rFonts w:ascii="Times New Roman" w:hAnsi="Times New Roman"/>
                <w:bCs/>
                <w:sz w:val="28"/>
                <w:szCs w:val="28"/>
                <w:lang w:eastAsia="ru-RU"/>
              </w:rPr>
            </w:pPr>
            <w:r>
              <w:rPr>
                <w:rFonts w:ascii="Times New Roman" w:hAnsi="Times New Roman"/>
                <w:sz w:val="28"/>
                <w:szCs w:val="28"/>
                <w:lang w:eastAsia="ru-RU"/>
              </w:rPr>
              <w:t xml:space="preserve">19 </w:t>
            </w:r>
            <w:r w:rsidR="0001444F" w:rsidRPr="00CA34B3">
              <w:rPr>
                <w:rFonts w:ascii="Times New Roman" w:hAnsi="Times New Roman"/>
                <w:sz w:val="28"/>
                <w:szCs w:val="28"/>
                <w:lang w:eastAsia="ru-RU"/>
              </w:rPr>
              <w:t xml:space="preserve">стр. </w:t>
            </w:r>
          </w:p>
        </w:tc>
      </w:tr>
      <w:tr w:rsidR="0001444F" w:rsidTr="00034A47">
        <w:tc>
          <w:tcPr>
            <w:tcW w:w="817" w:type="dxa"/>
            <w:tcBorders>
              <w:top w:val="single" w:sz="4" w:space="0" w:color="auto"/>
              <w:left w:val="single" w:sz="4" w:space="0" w:color="auto"/>
              <w:bottom w:val="single" w:sz="4" w:space="0" w:color="auto"/>
              <w:right w:val="single" w:sz="4" w:space="0" w:color="auto"/>
            </w:tcBorders>
          </w:tcPr>
          <w:p w:rsidR="0001444F" w:rsidRPr="00CA34B3" w:rsidRDefault="0001444F" w:rsidP="0001444F">
            <w:pPr>
              <w:pStyle w:val="af2"/>
              <w:widowControl w:val="0"/>
              <w:numPr>
                <w:ilvl w:val="0"/>
                <w:numId w:val="8"/>
              </w:numPr>
              <w:autoSpaceDE w:val="0"/>
              <w:autoSpaceDN w:val="0"/>
              <w:adjustRightInd w:val="0"/>
              <w:spacing w:line="252" w:lineRule="auto"/>
              <w:ind w:hanging="578"/>
              <w:jc w:val="both"/>
              <w:outlineLvl w:val="0"/>
              <w:rPr>
                <w:bCs/>
                <w:sz w:val="28"/>
                <w:szCs w:val="28"/>
              </w:rPr>
            </w:pPr>
          </w:p>
        </w:tc>
        <w:tc>
          <w:tcPr>
            <w:tcW w:w="8080" w:type="dxa"/>
            <w:tcBorders>
              <w:top w:val="single" w:sz="4" w:space="0" w:color="auto"/>
              <w:left w:val="single" w:sz="4" w:space="0" w:color="auto"/>
              <w:bottom w:val="single" w:sz="4" w:space="0" w:color="auto"/>
              <w:right w:val="single" w:sz="4" w:space="0" w:color="auto"/>
            </w:tcBorders>
            <w:hideMark/>
          </w:tcPr>
          <w:p w:rsidR="0001444F" w:rsidRPr="00CA34B3" w:rsidRDefault="0001444F">
            <w:pPr>
              <w:widowControl w:val="0"/>
              <w:autoSpaceDE w:val="0"/>
              <w:autoSpaceDN w:val="0"/>
              <w:adjustRightInd w:val="0"/>
              <w:spacing w:after="0" w:line="240" w:lineRule="auto"/>
              <w:contextualSpacing/>
              <w:jc w:val="both"/>
              <w:outlineLvl w:val="0"/>
              <w:rPr>
                <w:rFonts w:ascii="Times New Roman" w:hAnsi="Times New Roman"/>
                <w:bCs/>
                <w:sz w:val="28"/>
                <w:szCs w:val="28"/>
                <w:lang w:eastAsia="ru-RU"/>
              </w:rPr>
            </w:pPr>
            <w:r w:rsidRPr="00CA34B3">
              <w:rPr>
                <w:rFonts w:ascii="Times New Roman" w:hAnsi="Times New Roman"/>
                <w:sz w:val="28"/>
                <w:szCs w:val="28"/>
                <w:lang w:eastAsia="ru-RU"/>
              </w:rPr>
              <w:t>Раздел V.</w:t>
            </w:r>
            <w:r w:rsidR="00B51C0E" w:rsidRPr="00CA34B3">
              <w:rPr>
                <w:rFonts w:ascii="Times New Roman" w:hAnsi="Times New Roman"/>
                <w:sz w:val="28"/>
                <w:szCs w:val="28"/>
                <w:lang w:eastAsia="ru-RU"/>
              </w:rPr>
              <w:t xml:space="preserve"> </w:t>
            </w:r>
            <w:r w:rsidRPr="00CA34B3">
              <w:rPr>
                <w:rFonts w:ascii="Times New Roman" w:hAnsi="Times New Roman"/>
                <w:sz w:val="28"/>
                <w:szCs w:val="28"/>
                <w:lang w:eastAsia="ru-RU"/>
              </w:rPr>
              <w:t>«Охрана труда»</w:t>
            </w:r>
          </w:p>
        </w:tc>
        <w:tc>
          <w:tcPr>
            <w:tcW w:w="1134" w:type="dxa"/>
            <w:tcBorders>
              <w:top w:val="single" w:sz="4" w:space="0" w:color="auto"/>
              <w:left w:val="single" w:sz="4" w:space="0" w:color="auto"/>
              <w:bottom w:val="single" w:sz="4" w:space="0" w:color="auto"/>
              <w:right w:val="single" w:sz="4" w:space="0" w:color="auto"/>
            </w:tcBorders>
            <w:hideMark/>
          </w:tcPr>
          <w:p w:rsidR="0001444F" w:rsidRPr="00CA34B3" w:rsidRDefault="005B4246">
            <w:pPr>
              <w:widowControl w:val="0"/>
              <w:autoSpaceDE w:val="0"/>
              <w:autoSpaceDN w:val="0"/>
              <w:adjustRightInd w:val="0"/>
              <w:spacing w:after="0" w:line="240" w:lineRule="auto"/>
              <w:contextualSpacing/>
              <w:jc w:val="both"/>
              <w:outlineLvl w:val="0"/>
              <w:rPr>
                <w:rFonts w:ascii="Times New Roman" w:hAnsi="Times New Roman"/>
                <w:bCs/>
                <w:sz w:val="28"/>
                <w:szCs w:val="28"/>
                <w:lang w:eastAsia="ru-RU"/>
              </w:rPr>
            </w:pPr>
            <w:r>
              <w:rPr>
                <w:rFonts w:ascii="Times New Roman" w:hAnsi="Times New Roman"/>
                <w:sz w:val="28"/>
                <w:szCs w:val="28"/>
                <w:lang w:eastAsia="ru-RU"/>
              </w:rPr>
              <w:t xml:space="preserve">24 </w:t>
            </w:r>
            <w:r w:rsidR="0001444F" w:rsidRPr="00CA34B3">
              <w:rPr>
                <w:rFonts w:ascii="Times New Roman" w:hAnsi="Times New Roman"/>
                <w:sz w:val="28"/>
                <w:szCs w:val="28"/>
                <w:lang w:eastAsia="ru-RU"/>
              </w:rPr>
              <w:t xml:space="preserve">стр. </w:t>
            </w:r>
          </w:p>
        </w:tc>
      </w:tr>
      <w:tr w:rsidR="0001444F" w:rsidTr="00034A47">
        <w:tc>
          <w:tcPr>
            <w:tcW w:w="817" w:type="dxa"/>
            <w:tcBorders>
              <w:top w:val="single" w:sz="4" w:space="0" w:color="auto"/>
              <w:left w:val="single" w:sz="4" w:space="0" w:color="auto"/>
              <w:bottom w:val="single" w:sz="4" w:space="0" w:color="auto"/>
              <w:right w:val="single" w:sz="4" w:space="0" w:color="auto"/>
            </w:tcBorders>
          </w:tcPr>
          <w:p w:rsidR="0001444F" w:rsidRPr="00CA34B3" w:rsidRDefault="0001444F" w:rsidP="0001444F">
            <w:pPr>
              <w:pStyle w:val="af2"/>
              <w:widowControl w:val="0"/>
              <w:numPr>
                <w:ilvl w:val="0"/>
                <w:numId w:val="8"/>
              </w:numPr>
              <w:autoSpaceDE w:val="0"/>
              <w:autoSpaceDN w:val="0"/>
              <w:adjustRightInd w:val="0"/>
              <w:spacing w:line="252" w:lineRule="auto"/>
              <w:ind w:hanging="578"/>
              <w:jc w:val="both"/>
              <w:outlineLvl w:val="0"/>
              <w:rPr>
                <w:bCs/>
                <w:sz w:val="28"/>
                <w:szCs w:val="28"/>
              </w:rPr>
            </w:pPr>
          </w:p>
        </w:tc>
        <w:tc>
          <w:tcPr>
            <w:tcW w:w="8080" w:type="dxa"/>
            <w:tcBorders>
              <w:top w:val="single" w:sz="4" w:space="0" w:color="auto"/>
              <w:left w:val="single" w:sz="4" w:space="0" w:color="auto"/>
              <w:bottom w:val="single" w:sz="4" w:space="0" w:color="auto"/>
              <w:right w:val="single" w:sz="4" w:space="0" w:color="auto"/>
            </w:tcBorders>
            <w:hideMark/>
          </w:tcPr>
          <w:p w:rsidR="0001444F" w:rsidRPr="00CA34B3" w:rsidRDefault="0001444F">
            <w:pPr>
              <w:widowControl w:val="0"/>
              <w:autoSpaceDE w:val="0"/>
              <w:autoSpaceDN w:val="0"/>
              <w:adjustRightInd w:val="0"/>
              <w:spacing w:after="0" w:line="240" w:lineRule="auto"/>
              <w:contextualSpacing/>
              <w:jc w:val="both"/>
              <w:outlineLvl w:val="0"/>
              <w:rPr>
                <w:rFonts w:ascii="Times New Roman" w:hAnsi="Times New Roman"/>
                <w:bCs/>
                <w:sz w:val="28"/>
                <w:szCs w:val="28"/>
                <w:lang w:eastAsia="ru-RU"/>
              </w:rPr>
            </w:pPr>
            <w:r w:rsidRPr="00CA34B3">
              <w:rPr>
                <w:rFonts w:ascii="Times New Roman" w:hAnsi="Times New Roman"/>
                <w:sz w:val="28"/>
                <w:szCs w:val="28"/>
                <w:lang w:eastAsia="ru-RU"/>
              </w:rPr>
              <w:t>Раздел VI.</w:t>
            </w:r>
            <w:r w:rsidR="00B51C0E" w:rsidRPr="00CA34B3">
              <w:rPr>
                <w:rFonts w:ascii="Times New Roman" w:hAnsi="Times New Roman"/>
                <w:sz w:val="28"/>
                <w:szCs w:val="28"/>
                <w:lang w:eastAsia="ru-RU"/>
              </w:rPr>
              <w:t xml:space="preserve"> </w:t>
            </w:r>
            <w:r w:rsidRPr="00CA34B3">
              <w:rPr>
                <w:rFonts w:ascii="Times New Roman" w:hAnsi="Times New Roman"/>
                <w:sz w:val="28"/>
                <w:szCs w:val="28"/>
                <w:lang w:eastAsia="ru-RU"/>
              </w:rPr>
              <w:t>«Социальные гарантии, жилищно-бытовые условия, охрана здоровья и организация</w:t>
            </w:r>
            <w:r w:rsidR="00313541">
              <w:rPr>
                <w:rFonts w:ascii="Times New Roman" w:hAnsi="Times New Roman"/>
                <w:sz w:val="28"/>
                <w:szCs w:val="28"/>
                <w:lang w:eastAsia="ru-RU"/>
              </w:rPr>
              <w:t xml:space="preserve"> отдыха  работников  учреждения</w:t>
            </w:r>
            <w:r w:rsidRPr="00CA34B3">
              <w:rPr>
                <w:rFonts w:ascii="Times New Roman" w:hAnsi="Times New Roman"/>
                <w:sz w:val="28"/>
                <w:szCs w:val="28"/>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01444F" w:rsidRPr="00CA34B3" w:rsidRDefault="005B4246">
            <w:pPr>
              <w:widowControl w:val="0"/>
              <w:autoSpaceDE w:val="0"/>
              <w:autoSpaceDN w:val="0"/>
              <w:adjustRightInd w:val="0"/>
              <w:spacing w:after="0" w:line="240" w:lineRule="auto"/>
              <w:contextualSpacing/>
              <w:jc w:val="both"/>
              <w:outlineLvl w:val="0"/>
              <w:rPr>
                <w:rFonts w:ascii="Times New Roman" w:hAnsi="Times New Roman"/>
                <w:bCs/>
                <w:sz w:val="28"/>
                <w:szCs w:val="28"/>
                <w:lang w:eastAsia="ru-RU"/>
              </w:rPr>
            </w:pPr>
            <w:r>
              <w:rPr>
                <w:rFonts w:ascii="Times New Roman" w:hAnsi="Times New Roman"/>
                <w:sz w:val="28"/>
                <w:szCs w:val="28"/>
                <w:lang w:eastAsia="ru-RU"/>
              </w:rPr>
              <w:t xml:space="preserve">27 </w:t>
            </w:r>
            <w:r w:rsidR="0001444F" w:rsidRPr="00CA34B3">
              <w:rPr>
                <w:rFonts w:ascii="Times New Roman" w:hAnsi="Times New Roman"/>
                <w:sz w:val="28"/>
                <w:szCs w:val="28"/>
                <w:lang w:eastAsia="ru-RU"/>
              </w:rPr>
              <w:t xml:space="preserve">стр. </w:t>
            </w:r>
          </w:p>
        </w:tc>
      </w:tr>
      <w:tr w:rsidR="0001444F" w:rsidTr="00034A47">
        <w:tc>
          <w:tcPr>
            <w:tcW w:w="817" w:type="dxa"/>
            <w:tcBorders>
              <w:top w:val="single" w:sz="4" w:space="0" w:color="auto"/>
              <w:left w:val="single" w:sz="4" w:space="0" w:color="auto"/>
              <w:bottom w:val="single" w:sz="4" w:space="0" w:color="auto"/>
              <w:right w:val="single" w:sz="4" w:space="0" w:color="auto"/>
            </w:tcBorders>
          </w:tcPr>
          <w:p w:rsidR="0001444F" w:rsidRPr="00CA34B3" w:rsidRDefault="0001444F" w:rsidP="0001444F">
            <w:pPr>
              <w:pStyle w:val="af2"/>
              <w:widowControl w:val="0"/>
              <w:numPr>
                <w:ilvl w:val="0"/>
                <w:numId w:val="8"/>
              </w:numPr>
              <w:autoSpaceDE w:val="0"/>
              <w:autoSpaceDN w:val="0"/>
              <w:adjustRightInd w:val="0"/>
              <w:spacing w:line="252" w:lineRule="auto"/>
              <w:ind w:hanging="578"/>
              <w:jc w:val="both"/>
              <w:outlineLvl w:val="0"/>
              <w:rPr>
                <w:bCs/>
                <w:sz w:val="28"/>
                <w:szCs w:val="28"/>
              </w:rPr>
            </w:pPr>
          </w:p>
        </w:tc>
        <w:tc>
          <w:tcPr>
            <w:tcW w:w="8080" w:type="dxa"/>
            <w:tcBorders>
              <w:top w:val="single" w:sz="4" w:space="0" w:color="auto"/>
              <w:left w:val="single" w:sz="4" w:space="0" w:color="auto"/>
              <w:bottom w:val="single" w:sz="4" w:space="0" w:color="auto"/>
              <w:right w:val="single" w:sz="4" w:space="0" w:color="auto"/>
            </w:tcBorders>
            <w:hideMark/>
          </w:tcPr>
          <w:p w:rsidR="0001444F" w:rsidRPr="00CA34B3" w:rsidRDefault="0001444F">
            <w:pPr>
              <w:widowControl w:val="0"/>
              <w:autoSpaceDE w:val="0"/>
              <w:autoSpaceDN w:val="0"/>
              <w:adjustRightInd w:val="0"/>
              <w:spacing w:after="0" w:line="240" w:lineRule="auto"/>
              <w:contextualSpacing/>
              <w:jc w:val="both"/>
              <w:outlineLvl w:val="0"/>
              <w:rPr>
                <w:rFonts w:ascii="Times New Roman" w:hAnsi="Times New Roman"/>
                <w:bCs/>
                <w:sz w:val="28"/>
                <w:szCs w:val="28"/>
                <w:lang w:eastAsia="ru-RU"/>
              </w:rPr>
            </w:pPr>
            <w:r w:rsidRPr="00CA34B3">
              <w:rPr>
                <w:rFonts w:ascii="Times New Roman" w:hAnsi="Times New Roman"/>
                <w:sz w:val="28"/>
                <w:szCs w:val="28"/>
                <w:lang w:eastAsia="ru-RU"/>
              </w:rPr>
              <w:t>Раздел VII.</w:t>
            </w:r>
            <w:r w:rsidR="00B51C0E" w:rsidRPr="00CA34B3">
              <w:rPr>
                <w:rFonts w:ascii="Times New Roman" w:hAnsi="Times New Roman"/>
                <w:sz w:val="28"/>
                <w:szCs w:val="28"/>
                <w:lang w:eastAsia="ru-RU"/>
              </w:rPr>
              <w:t xml:space="preserve"> </w:t>
            </w:r>
            <w:r w:rsidRPr="00CA34B3">
              <w:rPr>
                <w:rFonts w:ascii="Times New Roman" w:hAnsi="Times New Roman"/>
                <w:sz w:val="28"/>
                <w:szCs w:val="28"/>
                <w:lang w:eastAsia="ru-RU"/>
              </w:rPr>
              <w:t>«Правовые гарантии де</w:t>
            </w:r>
            <w:r w:rsidR="00601E66">
              <w:rPr>
                <w:rFonts w:ascii="Times New Roman" w:hAnsi="Times New Roman"/>
                <w:sz w:val="28"/>
                <w:szCs w:val="28"/>
                <w:lang w:eastAsia="ru-RU"/>
              </w:rPr>
              <w:t>ятельности первичной профсоюзной организации и ее</w:t>
            </w:r>
            <w:r w:rsidRPr="00CA34B3">
              <w:rPr>
                <w:rFonts w:ascii="Times New Roman" w:hAnsi="Times New Roman"/>
                <w:sz w:val="28"/>
                <w:szCs w:val="28"/>
                <w:lang w:eastAsia="ru-RU"/>
              </w:rPr>
              <w:t xml:space="preserve"> профсоюзного актива»</w:t>
            </w:r>
          </w:p>
        </w:tc>
        <w:tc>
          <w:tcPr>
            <w:tcW w:w="1134" w:type="dxa"/>
            <w:tcBorders>
              <w:top w:val="single" w:sz="4" w:space="0" w:color="auto"/>
              <w:left w:val="single" w:sz="4" w:space="0" w:color="auto"/>
              <w:bottom w:val="single" w:sz="4" w:space="0" w:color="auto"/>
              <w:right w:val="single" w:sz="4" w:space="0" w:color="auto"/>
            </w:tcBorders>
            <w:hideMark/>
          </w:tcPr>
          <w:p w:rsidR="0001444F" w:rsidRPr="00CA34B3" w:rsidRDefault="005B4246">
            <w:pPr>
              <w:widowControl w:val="0"/>
              <w:autoSpaceDE w:val="0"/>
              <w:autoSpaceDN w:val="0"/>
              <w:adjustRightInd w:val="0"/>
              <w:spacing w:after="0" w:line="240" w:lineRule="auto"/>
              <w:contextualSpacing/>
              <w:jc w:val="both"/>
              <w:outlineLvl w:val="0"/>
              <w:rPr>
                <w:rFonts w:ascii="Times New Roman" w:hAnsi="Times New Roman"/>
                <w:bCs/>
                <w:sz w:val="28"/>
                <w:szCs w:val="28"/>
                <w:lang w:eastAsia="ru-RU"/>
              </w:rPr>
            </w:pPr>
            <w:r>
              <w:rPr>
                <w:rFonts w:ascii="Times New Roman" w:hAnsi="Times New Roman"/>
                <w:sz w:val="28"/>
                <w:szCs w:val="28"/>
                <w:lang w:eastAsia="ru-RU"/>
              </w:rPr>
              <w:t xml:space="preserve">29 </w:t>
            </w:r>
            <w:r w:rsidR="0001444F" w:rsidRPr="00CA34B3">
              <w:rPr>
                <w:rFonts w:ascii="Times New Roman" w:hAnsi="Times New Roman"/>
                <w:sz w:val="28"/>
                <w:szCs w:val="28"/>
                <w:lang w:eastAsia="ru-RU"/>
              </w:rPr>
              <w:t xml:space="preserve">стр. </w:t>
            </w:r>
          </w:p>
        </w:tc>
      </w:tr>
      <w:tr w:rsidR="0001444F" w:rsidTr="00034A47">
        <w:tc>
          <w:tcPr>
            <w:tcW w:w="817" w:type="dxa"/>
            <w:tcBorders>
              <w:top w:val="single" w:sz="4" w:space="0" w:color="auto"/>
              <w:left w:val="single" w:sz="4" w:space="0" w:color="auto"/>
              <w:bottom w:val="single" w:sz="4" w:space="0" w:color="auto"/>
              <w:right w:val="single" w:sz="4" w:space="0" w:color="auto"/>
            </w:tcBorders>
          </w:tcPr>
          <w:p w:rsidR="0001444F" w:rsidRPr="00CA34B3" w:rsidRDefault="0001444F" w:rsidP="0001444F">
            <w:pPr>
              <w:pStyle w:val="af2"/>
              <w:widowControl w:val="0"/>
              <w:numPr>
                <w:ilvl w:val="0"/>
                <w:numId w:val="8"/>
              </w:numPr>
              <w:autoSpaceDE w:val="0"/>
              <w:autoSpaceDN w:val="0"/>
              <w:adjustRightInd w:val="0"/>
              <w:spacing w:line="252" w:lineRule="auto"/>
              <w:ind w:hanging="578"/>
              <w:jc w:val="both"/>
              <w:outlineLvl w:val="0"/>
              <w:rPr>
                <w:bCs/>
                <w:sz w:val="28"/>
                <w:szCs w:val="28"/>
              </w:rPr>
            </w:pPr>
          </w:p>
        </w:tc>
        <w:tc>
          <w:tcPr>
            <w:tcW w:w="8080" w:type="dxa"/>
            <w:tcBorders>
              <w:top w:val="single" w:sz="4" w:space="0" w:color="auto"/>
              <w:left w:val="single" w:sz="4" w:space="0" w:color="auto"/>
              <w:bottom w:val="single" w:sz="4" w:space="0" w:color="auto"/>
              <w:right w:val="single" w:sz="4" w:space="0" w:color="auto"/>
            </w:tcBorders>
            <w:hideMark/>
          </w:tcPr>
          <w:p w:rsidR="0001444F" w:rsidRPr="00CA34B3" w:rsidRDefault="0001444F">
            <w:pPr>
              <w:widowControl w:val="0"/>
              <w:autoSpaceDE w:val="0"/>
              <w:autoSpaceDN w:val="0"/>
              <w:adjustRightInd w:val="0"/>
              <w:spacing w:after="0" w:line="240" w:lineRule="auto"/>
              <w:contextualSpacing/>
              <w:jc w:val="both"/>
              <w:outlineLvl w:val="0"/>
              <w:rPr>
                <w:rFonts w:ascii="Times New Roman" w:hAnsi="Times New Roman"/>
                <w:bCs/>
                <w:sz w:val="28"/>
                <w:szCs w:val="28"/>
                <w:lang w:eastAsia="ru-RU"/>
              </w:rPr>
            </w:pPr>
            <w:r w:rsidRPr="00CA34B3">
              <w:rPr>
                <w:rFonts w:ascii="Times New Roman" w:hAnsi="Times New Roman"/>
                <w:sz w:val="28"/>
                <w:szCs w:val="28"/>
                <w:lang w:eastAsia="ru-RU"/>
              </w:rPr>
              <w:t>Раздел VIII.</w:t>
            </w:r>
            <w:r w:rsidR="00B51C0E" w:rsidRPr="00CA34B3">
              <w:rPr>
                <w:rFonts w:ascii="Times New Roman" w:hAnsi="Times New Roman"/>
                <w:sz w:val="28"/>
                <w:szCs w:val="28"/>
                <w:lang w:eastAsia="ru-RU"/>
              </w:rPr>
              <w:t xml:space="preserve"> </w:t>
            </w:r>
            <w:r w:rsidRPr="00CA34B3">
              <w:rPr>
                <w:rFonts w:ascii="Times New Roman" w:hAnsi="Times New Roman"/>
                <w:sz w:val="28"/>
                <w:szCs w:val="28"/>
                <w:lang w:eastAsia="ru-RU"/>
              </w:rPr>
              <w:t>«Сохранение интересов работников при проведении приватизации»</w:t>
            </w:r>
          </w:p>
        </w:tc>
        <w:tc>
          <w:tcPr>
            <w:tcW w:w="1134" w:type="dxa"/>
            <w:tcBorders>
              <w:top w:val="single" w:sz="4" w:space="0" w:color="auto"/>
              <w:left w:val="single" w:sz="4" w:space="0" w:color="auto"/>
              <w:bottom w:val="single" w:sz="4" w:space="0" w:color="auto"/>
              <w:right w:val="single" w:sz="4" w:space="0" w:color="auto"/>
            </w:tcBorders>
            <w:hideMark/>
          </w:tcPr>
          <w:p w:rsidR="0001444F" w:rsidRPr="00CA34B3" w:rsidRDefault="005B4246">
            <w:pPr>
              <w:widowControl w:val="0"/>
              <w:autoSpaceDE w:val="0"/>
              <w:autoSpaceDN w:val="0"/>
              <w:adjustRightInd w:val="0"/>
              <w:spacing w:after="0" w:line="240" w:lineRule="auto"/>
              <w:contextualSpacing/>
              <w:jc w:val="both"/>
              <w:outlineLvl w:val="0"/>
              <w:rPr>
                <w:rFonts w:ascii="Times New Roman" w:hAnsi="Times New Roman"/>
                <w:bCs/>
                <w:sz w:val="28"/>
                <w:szCs w:val="28"/>
                <w:lang w:eastAsia="ru-RU"/>
              </w:rPr>
            </w:pPr>
            <w:r>
              <w:rPr>
                <w:rFonts w:ascii="Times New Roman" w:hAnsi="Times New Roman"/>
                <w:sz w:val="28"/>
                <w:szCs w:val="28"/>
                <w:lang w:eastAsia="ru-RU"/>
              </w:rPr>
              <w:t xml:space="preserve">32 </w:t>
            </w:r>
            <w:r w:rsidR="0001444F" w:rsidRPr="00CA34B3">
              <w:rPr>
                <w:rFonts w:ascii="Times New Roman" w:hAnsi="Times New Roman"/>
                <w:sz w:val="28"/>
                <w:szCs w:val="28"/>
                <w:lang w:eastAsia="ru-RU"/>
              </w:rPr>
              <w:t xml:space="preserve">стр. </w:t>
            </w:r>
          </w:p>
        </w:tc>
      </w:tr>
      <w:tr w:rsidR="0001444F" w:rsidTr="00034A47">
        <w:tc>
          <w:tcPr>
            <w:tcW w:w="817" w:type="dxa"/>
            <w:tcBorders>
              <w:top w:val="single" w:sz="4" w:space="0" w:color="auto"/>
              <w:left w:val="single" w:sz="4" w:space="0" w:color="auto"/>
              <w:bottom w:val="single" w:sz="4" w:space="0" w:color="auto"/>
              <w:right w:val="single" w:sz="4" w:space="0" w:color="auto"/>
            </w:tcBorders>
          </w:tcPr>
          <w:p w:rsidR="0001444F" w:rsidRPr="00CA34B3" w:rsidRDefault="0001444F" w:rsidP="0001444F">
            <w:pPr>
              <w:pStyle w:val="af2"/>
              <w:widowControl w:val="0"/>
              <w:numPr>
                <w:ilvl w:val="0"/>
                <w:numId w:val="8"/>
              </w:numPr>
              <w:autoSpaceDE w:val="0"/>
              <w:autoSpaceDN w:val="0"/>
              <w:adjustRightInd w:val="0"/>
              <w:spacing w:line="252" w:lineRule="auto"/>
              <w:ind w:hanging="578"/>
              <w:jc w:val="both"/>
              <w:outlineLvl w:val="0"/>
              <w:rPr>
                <w:bCs/>
                <w:sz w:val="28"/>
                <w:szCs w:val="28"/>
              </w:rPr>
            </w:pPr>
          </w:p>
        </w:tc>
        <w:tc>
          <w:tcPr>
            <w:tcW w:w="8080" w:type="dxa"/>
            <w:tcBorders>
              <w:top w:val="single" w:sz="4" w:space="0" w:color="auto"/>
              <w:left w:val="single" w:sz="4" w:space="0" w:color="auto"/>
              <w:bottom w:val="single" w:sz="4" w:space="0" w:color="auto"/>
              <w:right w:val="single" w:sz="4" w:space="0" w:color="auto"/>
            </w:tcBorders>
            <w:hideMark/>
          </w:tcPr>
          <w:p w:rsidR="0001444F" w:rsidRPr="00CA34B3" w:rsidRDefault="0001444F">
            <w:pPr>
              <w:widowControl w:val="0"/>
              <w:autoSpaceDE w:val="0"/>
              <w:autoSpaceDN w:val="0"/>
              <w:adjustRightInd w:val="0"/>
              <w:spacing w:after="0" w:line="240" w:lineRule="auto"/>
              <w:contextualSpacing/>
              <w:jc w:val="both"/>
              <w:outlineLvl w:val="0"/>
              <w:rPr>
                <w:rFonts w:ascii="Times New Roman" w:hAnsi="Times New Roman"/>
                <w:sz w:val="28"/>
                <w:szCs w:val="28"/>
                <w:lang w:eastAsia="ru-RU"/>
              </w:rPr>
            </w:pPr>
            <w:r w:rsidRPr="00CA34B3">
              <w:rPr>
                <w:rFonts w:ascii="Times New Roman" w:hAnsi="Times New Roman"/>
                <w:sz w:val="28"/>
                <w:szCs w:val="28"/>
                <w:lang w:eastAsia="ru-RU"/>
              </w:rPr>
              <w:t>Раздел IX.</w:t>
            </w:r>
            <w:r w:rsidR="009A458D" w:rsidRPr="00CA34B3">
              <w:rPr>
                <w:rFonts w:ascii="Times New Roman" w:hAnsi="Times New Roman"/>
                <w:sz w:val="28"/>
                <w:szCs w:val="28"/>
                <w:lang w:eastAsia="ru-RU"/>
              </w:rPr>
              <w:t xml:space="preserve"> </w:t>
            </w:r>
            <w:r w:rsidRPr="00CA34B3">
              <w:rPr>
                <w:rFonts w:ascii="Times New Roman" w:hAnsi="Times New Roman"/>
                <w:sz w:val="28"/>
                <w:szCs w:val="28"/>
                <w:lang w:eastAsia="ru-RU"/>
              </w:rPr>
              <w:t>«О</w:t>
            </w:r>
            <w:r w:rsidR="00313541">
              <w:rPr>
                <w:rFonts w:ascii="Times New Roman" w:hAnsi="Times New Roman"/>
                <w:sz w:val="28"/>
                <w:szCs w:val="28"/>
                <w:lang w:eastAsia="ru-RU"/>
              </w:rPr>
              <w:t>рганизация выполнения договора</w:t>
            </w:r>
            <w:r w:rsidRPr="00CA34B3">
              <w:rPr>
                <w:rFonts w:ascii="Times New Roman" w:hAnsi="Times New Roman"/>
                <w:sz w:val="28"/>
                <w:szCs w:val="28"/>
                <w:lang w:eastAsia="ru-RU"/>
              </w:rPr>
              <w:t xml:space="preserve"> и контроль, ответственность сторон»</w:t>
            </w:r>
          </w:p>
        </w:tc>
        <w:tc>
          <w:tcPr>
            <w:tcW w:w="1134" w:type="dxa"/>
            <w:tcBorders>
              <w:top w:val="single" w:sz="4" w:space="0" w:color="auto"/>
              <w:left w:val="single" w:sz="4" w:space="0" w:color="auto"/>
              <w:bottom w:val="single" w:sz="4" w:space="0" w:color="auto"/>
              <w:right w:val="single" w:sz="4" w:space="0" w:color="auto"/>
            </w:tcBorders>
            <w:hideMark/>
          </w:tcPr>
          <w:p w:rsidR="0001444F" w:rsidRPr="00CA34B3" w:rsidRDefault="005B4246">
            <w:pPr>
              <w:widowControl w:val="0"/>
              <w:autoSpaceDE w:val="0"/>
              <w:autoSpaceDN w:val="0"/>
              <w:adjustRightInd w:val="0"/>
              <w:spacing w:after="0" w:line="240" w:lineRule="auto"/>
              <w:contextualSpacing/>
              <w:jc w:val="both"/>
              <w:outlineLvl w:val="0"/>
              <w:rPr>
                <w:rFonts w:ascii="Times New Roman" w:hAnsi="Times New Roman"/>
                <w:sz w:val="28"/>
                <w:szCs w:val="28"/>
                <w:lang w:eastAsia="ru-RU"/>
              </w:rPr>
            </w:pPr>
            <w:r>
              <w:rPr>
                <w:rFonts w:ascii="Times New Roman" w:hAnsi="Times New Roman"/>
                <w:sz w:val="28"/>
                <w:szCs w:val="28"/>
                <w:lang w:eastAsia="ru-RU"/>
              </w:rPr>
              <w:t xml:space="preserve">32 </w:t>
            </w:r>
            <w:r w:rsidR="0001444F" w:rsidRPr="00CA34B3">
              <w:rPr>
                <w:rFonts w:ascii="Times New Roman" w:hAnsi="Times New Roman"/>
                <w:sz w:val="28"/>
                <w:szCs w:val="28"/>
                <w:lang w:eastAsia="ru-RU"/>
              </w:rPr>
              <w:t xml:space="preserve">стр. </w:t>
            </w:r>
          </w:p>
        </w:tc>
      </w:tr>
      <w:tr w:rsidR="0001444F" w:rsidTr="00034A47">
        <w:tc>
          <w:tcPr>
            <w:tcW w:w="817" w:type="dxa"/>
            <w:tcBorders>
              <w:top w:val="single" w:sz="4" w:space="0" w:color="auto"/>
              <w:left w:val="single" w:sz="4" w:space="0" w:color="auto"/>
              <w:bottom w:val="single" w:sz="4" w:space="0" w:color="auto"/>
              <w:right w:val="single" w:sz="4" w:space="0" w:color="auto"/>
            </w:tcBorders>
          </w:tcPr>
          <w:p w:rsidR="0001444F" w:rsidRPr="00CA34B3" w:rsidRDefault="0001444F" w:rsidP="0001444F">
            <w:pPr>
              <w:pStyle w:val="af2"/>
              <w:widowControl w:val="0"/>
              <w:numPr>
                <w:ilvl w:val="0"/>
                <w:numId w:val="8"/>
              </w:numPr>
              <w:autoSpaceDE w:val="0"/>
              <w:autoSpaceDN w:val="0"/>
              <w:adjustRightInd w:val="0"/>
              <w:spacing w:line="252" w:lineRule="auto"/>
              <w:ind w:hanging="578"/>
              <w:jc w:val="both"/>
              <w:outlineLvl w:val="0"/>
              <w:rPr>
                <w:bCs/>
                <w:sz w:val="28"/>
                <w:szCs w:val="28"/>
              </w:rPr>
            </w:pPr>
          </w:p>
        </w:tc>
        <w:tc>
          <w:tcPr>
            <w:tcW w:w="8080" w:type="dxa"/>
            <w:tcBorders>
              <w:top w:val="single" w:sz="4" w:space="0" w:color="auto"/>
              <w:left w:val="single" w:sz="4" w:space="0" w:color="auto"/>
              <w:bottom w:val="single" w:sz="4" w:space="0" w:color="auto"/>
              <w:right w:val="single" w:sz="4" w:space="0" w:color="auto"/>
            </w:tcBorders>
            <w:hideMark/>
          </w:tcPr>
          <w:p w:rsidR="0001444F" w:rsidRPr="00CA34B3" w:rsidRDefault="0001444F" w:rsidP="009A458D">
            <w:pPr>
              <w:widowControl w:val="0"/>
              <w:autoSpaceDE w:val="0"/>
              <w:autoSpaceDN w:val="0"/>
              <w:adjustRightInd w:val="0"/>
              <w:spacing w:after="0" w:line="240" w:lineRule="auto"/>
              <w:contextualSpacing/>
              <w:jc w:val="both"/>
              <w:outlineLvl w:val="0"/>
              <w:rPr>
                <w:rFonts w:ascii="Times New Roman" w:hAnsi="Times New Roman"/>
                <w:sz w:val="28"/>
                <w:szCs w:val="28"/>
                <w:lang w:eastAsia="ru-RU"/>
              </w:rPr>
            </w:pPr>
            <w:r w:rsidRPr="00CA34B3">
              <w:rPr>
                <w:rFonts w:ascii="Times New Roman" w:hAnsi="Times New Roman"/>
                <w:sz w:val="28"/>
                <w:szCs w:val="28"/>
                <w:lang w:eastAsia="ru-RU"/>
              </w:rPr>
              <w:t>Приложение № 1 –</w:t>
            </w:r>
            <w:r w:rsidR="009A458D" w:rsidRPr="00CA34B3">
              <w:rPr>
                <w:rFonts w:ascii="Times New Roman" w:hAnsi="Times New Roman"/>
                <w:sz w:val="28"/>
                <w:szCs w:val="28"/>
                <w:lang w:eastAsia="ru-RU"/>
              </w:rPr>
              <w:t xml:space="preserve"> </w:t>
            </w:r>
            <w:r w:rsidRPr="00CA34B3">
              <w:rPr>
                <w:rFonts w:ascii="Times New Roman" w:hAnsi="Times New Roman"/>
                <w:sz w:val="28"/>
                <w:szCs w:val="28"/>
                <w:lang w:eastAsia="ru-RU"/>
              </w:rPr>
              <w:t xml:space="preserve">Положение о порядке и условиях премирования </w:t>
            </w:r>
          </w:p>
        </w:tc>
        <w:tc>
          <w:tcPr>
            <w:tcW w:w="1134" w:type="dxa"/>
            <w:tcBorders>
              <w:top w:val="single" w:sz="4" w:space="0" w:color="auto"/>
              <w:left w:val="single" w:sz="4" w:space="0" w:color="auto"/>
              <w:bottom w:val="single" w:sz="4" w:space="0" w:color="auto"/>
              <w:right w:val="single" w:sz="4" w:space="0" w:color="auto"/>
            </w:tcBorders>
            <w:hideMark/>
          </w:tcPr>
          <w:p w:rsidR="0001444F" w:rsidRPr="00CA34B3" w:rsidRDefault="005B4246">
            <w:pPr>
              <w:widowControl w:val="0"/>
              <w:autoSpaceDE w:val="0"/>
              <w:autoSpaceDN w:val="0"/>
              <w:adjustRightInd w:val="0"/>
              <w:spacing w:after="0" w:line="240" w:lineRule="auto"/>
              <w:contextualSpacing/>
              <w:jc w:val="both"/>
              <w:outlineLvl w:val="0"/>
              <w:rPr>
                <w:rFonts w:ascii="Times New Roman" w:hAnsi="Times New Roman"/>
                <w:sz w:val="28"/>
                <w:szCs w:val="28"/>
                <w:lang w:eastAsia="ru-RU"/>
              </w:rPr>
            </w:pPr>
            <w:r>
              <w:rPr>
                <w:rFonts w:ascii="Times New Roman" w:hAnsi="Times New Roman"/>
                <w:sz w:val="28"/>
                <w:szCs w:val="28"/>
                <w:lang w:eastAsia="ru-RU"/>
              </w:rPr>
              <w:t xml:space="preserve">35 </w:t>
            </w:r>
            <w:r w:rsidR="0001444F" w:rsidRPr="00CA34B3">
              <w:rPr>
                <w:rFonts w:ascii="Times New Roman" w:hAnsi="Times New Roman"/>
                <w:sz w:val="28"/>
                <w:szCs w:val="28"/>
                <w:lang w:eastAsia="ru-RU"/>
              </w:rPr>
              <w:t xml:space="preserve">стр. </w:t>
            </w:r>
          </w:p>
        </w:tc>
      </w:tr>
      <w:tr w:rsidR="0001444F" w:rsidTr="00034A47">
        <w:tc>
          <w:tcPr>
            <w:tcW w:w="817" w:type="dxa"/>
            <w:tcBorders>
              <w:top w:val="single" w:sz="4" w:space="0" w:color="auto"/>
              <w:left w:val="single" w:sz="4" w:space="0" w:color="auto"/>
              <w:bottom w:val="single" w:sz="4" w:space="0" w:color="auto"/>
              <w:right w:val="single" w:sz="4" w:space="0" w:color="auto"/>
            </w:tcBorders>
          </w:tcPr>
          <w:p w:rsidR="0001444F" w:rsidRPr="00CA34B3" w:rsidRDefault="0001444F" w:rsidP="0001444F">
            <w:pPr>
              <w:pStyle w:val="af2"/>
              <w:widowControl w:val="0"/>
              <w:numPr>
                <w:ilvl w:val="0"/>
                <w:numId w:val="8"/>
              </w:numPr>
              <w:autoSpaceDE w:val="0"/>
              <w:autoSpaceDN w:val="0"/>
              <w:adjustRightInd w:val="0"/>
              <w:spacing w:line="252" w:lineRule="auto"/>
              <w:ind w:hanging="578"/>
              <w:jc w:val="both"/>
              <w:outlineLvl w:val="0"/>
              <w:rPr>
                <w:bCs/>
                <w:sz w:val="28"/>
                <w:szCs w:val="28"/>
              </w:rPr>
            </w:pPr>
          </w:p>
        </w:tc>
        <w:tc>
          <w:tcPr>
            <w:tcW w:w="8080" w:type="dxa"/>
            <w:tcBorders>
              <w:top w:val="single" w:sz="4" w:space="0" w:color="auto"/>
              <w:left w:val="single" w:sz="4" w:space="0" w:color="auto"/>
              <w:bottom w:val="single" w:sz="4" w:space="0" w:color="auto"/>
              <w:right w:val="single" w:sz="4" w:space="0" w:color="auto"/>
            </w:tcBorders>
            <w:hideMark/>
          </w:tcPr>
          <w:p w:rsidR="0001444F" w:rsidRPr="00CA34B3" w:rsidRDefault="0001444F" w:rsidP="009A458D">
            <w:pPr>
              <w:widowControl w:val="0"/>
              <w:autoSpaceDE w:val="0"/>
              <w:autoSpaceDN w:val="0"/>
              <w:adjustRightInd w:val="0"/>
              <w:spacing w:after="0" w:line="240" w:lineRule="auto"/>
              <w:contextualSpacing/>
              <w:jc w:val="both"/>
              <w:outlineLvl w:val="0"/>
              <w:rPr>
                <w:rFonts w:ascii="Times New Roman" w:hAnsi="Times New Roman"/>
                <w:sz w:val="28"/>
                <w:szCs w:val="28"/>
                <w:lang w:eastAsia="ru-RU"/>
              </w:rPr>
            </w:pPr>
            <w:r w:rsidRPr="00CA34B3">
              <w:rPr>
                <w:rFonts w:ascii="Times New Roman" w:hAnsi="Times New Roman"/>
                <w:sz w:val="28"/>
                <w:szCs w:val="28"/>
                <w:lang w:eastAsia="ru-RU"/>
              </w:rPr>
              <w:t xml:space="preserve">Приложение № 2 – Положение о порядке и условиях установления надбавки  за высокие достижении в труде </w:t>
            </w:r>
          </w:p>
        </w:tc>
        <w:tc>
          <w:tcPr>
            <w:tcW w:w="1134" w:type="dxa"/>
            <w:tcBorders>
              <w:top w:val="single" w:sz="4" w:space="0" w:color="auto"/>
              <w:left w:val="single" w:sz="4" w:space="0" w:color="auto"/>
              <w:bottom w:val="single" w:sz="4" w:space="0" w:color="auto"/>
              <w:right w:val="single" w:sz="4" w:space="0" w:color="auto"/>
            </w:tcBorders>
            <w:hideMark/>
          </w:tcPr>
          <w:p w:rsidR="0001444F" w:rsidRPr="00CA34B3" w:rsidRDefault="005B4246">
            <w:pPr>
              <w:widowControl w:val="0"/>
              <w:autoSpaceDE w:val="0"/>
              <w:autoSpaceDN w:val="0"/>
              <w:adjustRightInd w:val="0"/>
              <w:spacing w:after="0" w:line="240" w:lineRule="auto"/>
              <w:contextualSpacing/>
              <w:jc w:val="both"/>
              <w:outlineLvl w:val="0"/>
              <w:rPr>
                <w:rFonts w:ascii="Times New Roman" w:hAnsi="Times New Roman"/>
                <w:sz w:val="28"/>
                <w:szCs w:val="28"/>
                <w:lang w:eastAsia="ru-RU"/>
              </w:rPr>
            </w:pPr>
            <w:r>
              <w:rPr>
                <w:rFonts w:ascii="Times New Roman" w:hAnsi="Times New Roman"/>
                <w:sz w:val="28"/>
                <w:szCs w:val="28"/>
                <w:lang w:eastAsia="ru-RU"/>
              </w:rPr>
              <w:t xml:space="preserve">43 </w:t>
            </w:r>
            <w:r w:rsidR="0001444F" w:rsidRPr="00CA34B3">
              <w:rPr>
                <w:rFonts w:ascii="Times New Roman" w:hAnsi="Times New Roman"/>
                <w:sz w:val="28"/>
                <w:szCs w:val="28"/>
                <w:lang w:eastAsia="ru-RU"/>
              </w:rPr>
              <w:t xml:space="preserve">стр. </w:t>
            </w:r>
          </w:p>
        </w:tc>
      </w:tr>
      <w:tr w:rsidR="000B67D0" w:rsidTr="00034A47">
        <w:tc>
          <w:tcPr>
            <w:tcW w:w="817" w:type="dxa"/>
            <w:tcBorders>
              <w:top w:val="single" w:sz="4" w:space="0" w:color="auto"/>
              <w:left w:val="single" w:sz="4" w:space="0" w:color="auto"/>
              <w:bottom w:val="single" w:sz="4" w:space="0" w:color="auto"/>
              <w:right w:val="single" w:sz="4" w:space="0" w:color="auto"/>
            </w:tcBorders>
          </w:tcPr>
          <w:p w:rsidR="000B67D0" w:rsidRPr="00CA34B3" w:rsidRDefault="000B67D0" w:rsidP="0001444F">
            <w:pPr>
              <w:pStyle w:val="af2"/>
              <w:widowControl w:val="0"/>
              <w:numPr>
                <w:ilvl w:val="0"/>
                <w:numId w:val="8"/>
              </w:numPr>
              <w:autoSpaceDE w:val="0"/>
              <w:autoSpaceDN w:val="0"/>
              <w:adjustRightInd w:val="0"/>
              <w:spacing w:line="252" w:lineRule="auto"/>
              <w:ind w:hanging="578"/>
              <w:jc w:val="both"/>
              <w:outlineLvl w:val="0"/>
              <w:rPr>
                <w:bCs/>
                <w:sz w:val="28"/>
                <w:szCs w:val="28"/>
              </w:rPr>
            </w:pPr>
          </w:p>
        </w:tc>
        <w:tc>
          <w:tcPr>
            <w:tcW w:w="8080" w:type="dxa"/>
            <w:tcBorders>
              <w:top w:val="single" w:sz="4" w:space="0" w:color="auto"/>
              <w:left w:val="single" w:sz="4" w:space="0" w:color="auto"/>
              <w:bottom w:val="single" w:sz="4" w:space="0" w:color="auto"/>
              <w:right w:val="single" w:sz="4" w:space="0" w:color="auto"/>
            </w:tcBorders>
          </w:tcPr>
          <w:p w:rsidR="000B67D0" w:rsidRPr="00CA34B3" w:rsidRDefault="000B67D0" w:rsidP="000B67D0">
            <w:pPr>
              <w:spacing w:after="0" w:line="240" w:lineRule="auto"/>
              <w:contextualSpacing/>
              <w:jc w:val="both"/>
              <w:rPr>
                <w:rFonts w:ascii="Times New Roman" w:hAnsi="Times New Roman"/>
                <w:sz w:val="28"/>
                <w:szCs w:val="28"/>
                <w:lang w:eastAsia="ru-RU"/>
              </w:rPr>
            </w:pPr>
            <w:r w:rsidRPr="00CA34B3">
              <w:rPr>
                <w:rFonts w:ascii="Times New Roman" w:hAnsi="Times New Roman"/>
                <w:sz w:val="28"/>
                <w:szCs w:val="28"/>
                <w:lang w:eastAsia="ru-RU"/>
              </w:rPr>
              <w:t xml:space="preserve">Приложение № 3 -  Положение о размере, порядке и условиях установления надбавки за характер труда  педагогическим работникам </w:t>
            </w:r>
          </w:p>
        </w:tc>
        <w:tc>
          <w:tcPr>
            <w:tcW w:w="1134" w:type="dxa"/>
            <w:tcBorders>
              <w:top w:val="single" w:sz="4" w:space="0" w:color="auto"/>
              <w:left w:val="single" w:sz="4" w:space="0" w:color="auto"/>
              <w:bottom w:val="single" w:sz="4" w:space="0" w:color="auto"/>
              <w:right w:val="single" w:sz="4" w:space="0" w:color="auto"/>
            </w:tcBorders>
          </w:tcPr>
          <w:p w:rsidR="000B67D0" w:rsidRPr="00CA34B3" w:rsidRDefault="005B4246">
            <w:pPr>
              <w:widowControl w:val="0"/>
              <w:autoSpaceDE w:val="0"/>
              <w:autoSpaceDN w:val="0"/>
              <w:adjustRightInd w:val="0"/>
              <w:spacing w:after="0" w:line="240" w:lineRule="auto"/>
              <w:contextualSpacing/>
              <w:jc w:val="both"/>
              <w:outlineLvl w:val="0"/>
              <w:rPr>
                <w:rFonts w:ascii="Times New Roman" w:hAnsi="Times New Roman"/>
                <w:sz w:val="28"/>
                <w:szCs w:val="28"/>
                <w:lang w:eastAsia="ru-RU"/>
              </w:rPr>
            </w:pPr>
            <w:r>
              <w:rPr>
                <w:rFonts w:ascii="Times New Roman" w:hAnsi="Times New Roman"/>
                <w:sz w:val="28"/>
                <w:szCs w:val="28"/>
                <w:lang w:eastAsia="ru-RU"/>
              </w:rPr>
              <w:t>47 стр.</w:t>
            </w:r>
          </w:p>
        </w:tc>
      </w:tr>
      <w:tr w:rsidR="00B753BD" w:rsidTr="00034A47">
        <w:tc>
          <w:tcPr>
            <w:tcW w:w="817" w:type="dxa"/>
            <w:tcBorders>
              <w:top w:val="single" w:sz="4" w:space="0" w:color="auto"/>
              <w:left w:val="single" w:sz="4" w:space="0" w:color="auto"/>
              <w:bottom w:val="single" w:sz="4" w:space="0" w:color="auto"/>
              <w:right w:val="single" w:sz="4" w:space="0" w:color="auto"/>
            </w:tcBorders>
          </w:tcPr>
          <w:p w:rsidR="00B753BD" w:rsidRPr="00CA34B3" w:rsidRDefault="00B753BD" w:rsidP="0001444F">
            <w:pPr>
              <w:pStyle w:val="af2"/>
              <w:widowControl w:val="0"/>
              <w:numPr>
                <w:ilvl w:val="0"/>
                <w:numId w:val="8"/>
              </w:numPr>
              <w:autoSpaceDE w:val="0"/>
              <w:autoSpaceDN w:val="0"/>
              <w:adjustRightInd w:val="0"/>
              <w:spacing w:line="252" w:lineRule="auto"/>
              <w:ind w:hanging="578"/>
              <w:jc w:val="both"/>
              <w:outlineLvl w:val="0"/>
              <w:rPr>
                <w:bCs/>
                <w:sz w:val="28"/>
                <w:szCs w:val="28"/>
              </w:rPr>
            </w:pPr>
          </w:p>
        </w:tc>
        <w:tc>
          <w:tcPr>
            <w:tcW w:w="8080" w:type="dxa"/>
            <w:tcBorders>
              <w:top w:val="single" w:sz="4" w:space="0" w:color="auto"/>
              <w:left w:val="single" w:sz="4" w:space="0" w:color="auto"/>
              <w:bottom w:val="single" w:sz="4" w:space="0" w:color="auto"/>
              <w:right w:val="single" w:sz="4" w:space="0" w:color="auto"/>
            </w:tcBorders>
          </w:tcPr>
          <w:p w:rsidR="00B753BD" w:rsidRPr="00CA34B3" w:rsidRDefault="000B67D0" w:rsidP="009A458D">
            <w:pPr>
              <w:spacing w:after="0" w:line="240" w:lineRule="auto"/>
              <w:contextualSpacing/>
              <w:jc w:val="both"/>
              <w:rPr>
                <w:rFonts w:ascii="Times New Roman" w:hAnsi="Times New Roman"/>
                <w:sz w:val="28"/>
                <w:szCs w:val="28"/>
              </w:rPr>
            </w:pPr>
            <w:r w:rsidRPr="00CA34B3">
              <w:rPr>
                <w:rFonts w:ascii="Times New Roman" w:hAnsi="Times New Roman"/>
                <w:sz w:val="28"/>
                <w:szCs w:val="28"/>
                <w:lang w:eastAsia="ru-RU"/>
              </w:rPr>
              <w:t xml:space="preserve">Приложение № 4 - </w:t>
            </w:r>
            <w:r w:rsidR="00B753BD" w:rsidRPr="00CA34B3">
              <w:rPr>
                <w:rFonts w:ascii="Times New Roman" w:hAnsi="Times New Roman"/>
                <w:sz w:val="28"/>
                <w:szCs w:val="28"/>
              </w:rPr>
              <w:t xml:space="preserve">Положение о порядке оказания материальной помощи </w:t>
            </w:r>
          </w:p>
        </w:tc>
        <w:tc>
          <w:tcPr>
            <w:tcW w:w="1134" w:type="dxa"/>
            <w:tcBorders>
              <w:top w:val="single" w:sz="4" w:space="0" w:color="auto"/>
              <w:left w:val="single" w:sz="4" w:space="0" w:color="auto"/>
              <w:bottom w:val="single" w:sz="4" w:space="0" w:color="auto"/>
              <w:right w:val="single" w:sz="4" w:space="0" w:color="auto"/>
            </w:tcBorders>
          </w:tcPr>
          <w:p w:rsidR="00B753BD" w:rsidRPr="00CA34B3" w:rsidRDefault="005B4246">
            <w:pPr>
              <w:widowControl w:val="0"/>
              <w:autoSpaceDE w:val="0"/>
              <w:autoSpaceDN w:val="0"/>
              <w:adjustRightInd w:val="0"/>
              <w:spacing w:after="0" w:line="240" w:lineRule="auto"/>
              <w:contextualSpacing/>
              <w:jc w:val="both"/>
              <w:outlineLvl w:val="0"/>
              <w:rPr>
                <w:rFonts w:ascii="Times New Roman" w:hAnsi="Times New Roman"/>
                <w:sz w:val="28"/>
                <w:szCs w:val="28"/>
                <w:lang w:eastAsia="ru-RU"/>
              </w:rPr>
            </w:pPr>
            <w:r>
              <w:rPr>
                <w:rFonts w:ascii="Times New Roman" w:hAnsi="Times New Roman"/>
                <w:sz w:val="28"/>
                <w:szCs w:val="28"/>
                <w:lang w:eastAsia="ru-RU"/>
              </w:rPr>
              <w:t xml:space="preserve">53 </w:t>
            </w:r>
            <w:r w:rsidR="00B753BD" w:rsidRPr="00CA34B3">
              <w:rPr>
                <w:rFonts w:ascii="Times New Roman" w:hAnsi="Times New Roman"/>
                <w:sz w:val="28"/>
                <w:szCs w:val="28"/>
                <w:lang w:eastAsia="ru-RU"/>
              </w:rPr>
              <w:t>стр.</w:t>
            </w:r>
          </w:p>
        </w:tc>
      </w:tr>
      <w:tr w:rsidR="0001444F" w:rsidTr="00034A47">
        <w:tc>
          <w:tcPr>
            <w:tcW w:w="817" w:type="dxa"/>
            <w:tcBorders>
              <w:top w:val="single" w:sz="4" w:space="0" w:color="auto"/>
              <w:left w:val="single" w:sz="4" w:space="0" w:color="auto"/>
              <w:bottom w:val="single" w:sz="4" w:space="0" w:color="auto"/>
              <w:right w:val="single" w:sz="4" w:space="0" w:color="auto"/>
            </w:tcBorders>
          </w:tcPr>
          <w:p w:rsidR="0001444F" w:rsidRPr="00CA34B3" w:rsidRDefault="0001444F" w:rsidP="0001444F">
            <w:pPr>
              <w:pStyle w:val="af2"/>
              <w:widowControl w:val="0"/>
              <w:numPr>
                <w:ilvl w:val="0"/>
                <w:numId w:val="8"/>
              </w:numPr>
              <w:autoSpaceDE w:val="0"/>
              <w:autoSpaceDN w:val="0"/>
              <w:adjustRightInd w:val="0"/>
              <w:spacing w:line="252" w:lineRule="auto"/>
              <w:ind w:hanging="578"/>
              <w:jc w:val="both"/>
              <w:outlineLvl w:val="0"/>
              <w:rPr>
                <w:bCs/>
                <w:sz w:val="28"/>
                <w:szCs w:val="28"/>
              </w:rPr>
            </w:pPr>
          </w:p>
        </w:tc>
        <w:tc>
          <w:tcPr>
            <w:tcW w:w="8080" w:type="dxa"/>
            <w:tcBorders>
              <w:top w:val="single" w:sz="4" w:space="0" w:color="auto"/>
              <w:left w:val="single" w:sz="4" w:space="0" w:color="auto"/>
              <w:bottom w:val="single" w:sz="4" w:space="0" w:color="auto"/>
              <w:right w:val="single" w:sz="4" w:space="0" w:color="auto"/>
            </w:tcBorders>
            <w:hideMark/>
          </w:tcPr>
          <w:p w:rsidR="0001444F" w:rsidRPr="00CA34B3" w:rsidRDefault="000B67D0" w:rsidP="009A458D">
            <w:pPr>
              <w:widowControl w:val="0"/>
              <w:autoSpaceDE w:val="0"/>
              <w:autoSpaceDN w:val="0"/>
              <w:adjustRightInd w:val="0"/>
              <w:spacing w:after="0" w:line="240" w:lineRule="auto"/>
              <w:contextualSpacing/>
              <w:jc w:val="both"/>
              <w:outlineLvl w:val="0"/>
              <w:rPr>
                <w:rFonts w:ascii="Times New Roman" w:hAnsi="Times New Roman"/>
                <w:sz w:val="28"/>
                <w:szCs w:val="28"/>
                <w:lang w:eastAsia="ru-RU"/>
              </w:rPr>
            </w:pPr>
            <w:r w:rsidRPr="00CA34B3">
              <w:rPr>
                <w:rFonts w:ascii="Times New Roman" w:hAnsi="Times New Roman"/>
                <w:sz w:val="28"/>
                <w:szCs w:val="28"/>
                <w:lang w:eastAsia="ru-RU"/>
              </w:rPr>
              <w:t>Приложение № 5</w:t>
            </w:r>
            <w:r w:rsidR="0001444F" w:rsidRPr="00CA34B3">
              <w:rPr>
                <w:rFonts w:ascii="Times New Roman" w:hAnsi="Times New Roman"/>
                <w:sz w:val="28"/>
                <w:szCs w:val="28"/>
                <w:lang w:eastAsia="ru-RU"/>
              </w:rPr>
              <w:t xml:space="preserve"> – </w:t>
            </w:r>
            <w:r w:rsidR="0001444F" w:rsidRPr="00CA34B3">
              <w:rPr>
                <w:rFonts w:ascii="Times New Roman" w:hAnsi="Times New Roman"/>
                <w:bCs/>
                <w:iCs/>
                <w:sz w:val="28"/>
                <w:szCs w:val="28"/>
                <w:lang w:eastAsia="ru-RU"/>
              </w:rPr>
              <w:t>Положение о порядке и условиях оказания единовременной выплаты на оздоровление</w:t>
            </w:r>
            <w:r w:rsidR="0001444F" w:rsidRPr="00CA34B3">
              <w:rPr>
                <w:rFonts w:ascii="Times New Roman" w:hAnsi="Times New Roman"/>
                <w:sz w:val="28"/>
                <w:szCs w:val="28"/>
                <w:lang w:eastAsia="ru-RU"/>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01444F" w:rsidRPr="00CA34B3" w:rsidRDefault="005B4246">
            <w:pPr>
              <w:widowControl w:val="0"/>
              <w:autoSpaceDE w:val="0"/>
              <w:autoSpaceDN w:val="0"/>
              <w:adjustRightInd w:val="0"/>
              <w:spacing w:after="0" w:line="240" w:lineRule="auto"/>
              <w:contextualSpacing/>
              <w:jc w:val="both"/>
              <w:outlineLvl w:val="0"/>
              <w:rPr>
                <w:rFonts w:ascii="Times New Roman" w:hAnsi="Times New Roman"/>
                <w:sz w:val="28"/>
                <w:szCs w:val="28"/>
                <w:lang w:eastAsia="ru-RU"/>
              </w:rPr>
            </w:pPr>
            <w:r>
              <w:rPr>
                <w:rFonts w:ascii="Times New Roman" w:hAnsi="Times New Roman"/>
                <w:sz w:val="28"/>
                <w:szCs w:val="28"/>
                <w:lang w:eastAsia="ru-RU"/>
              </w:rPr>
              <w:t xml:space="preserve">56 </w:t>
            </w:r>
            <w:r w:rsidR="0001444F" w:rsidRPr="00CA34B3">
              <w:rPr>
                <w:rFonts w:ascii="Times New Roman" w:hAnsi="Times New Roman"/>
                <w:sz w:val="28"/>
                <w:szCs w:val="28"/>
                <w:lang w:eastAsia="ru-RU"/>
              </w:rPr>
              <w:t xml:space="preserve">стр. </w:t>
            </w:r>
          </w:p>
        </w:tc>
      </w:tr>
      <w:tr w:rsidR="0001444F" w:rsidTr="00034A47">
        <w:tc>
          <w:tcPr>
            <w:tcW w:w="817" w:type="dxa"/>
            <w:tcBorders>
              <w:top w:val="single" w:sz="4" w:space="0" w:color="auto"/>
              <w:left w:val="single" w:sz="4" w:space="0" w:color="auto"/>
              <w:bottom w:val="single" w:sz="4" w:space="0" w:color="auto"/>
              <w:right w:val="single" w:sz="4" w:space="0" w:color="auto"/>
            </w:tcBorders>
          </w:tcPr>
          <w:p w:rsidR="0001444F" w:rsidRPr="00CA34B3" w:rsidRDefault="0001444F" w:rsidP="0001444F">
            <w:pPr>
              <w:pStyle w:val="af2"/>
              <w:widowControl w:val="0"/>
              <w:numPr>
                <w:ilvl w:val="0"/>
                <w:numId w:val="8"/>
              </w:numPr>
              <w:autoSpaceDE w:val="0"/>
              <w:autoSpaceDN w:val="0"/>
              <w:adjustRightInd w:val="0"/>
              <w:spacing w:line="252" w:lineRule="auto"/>
              <w:ind w:hanging="578"/>
              <w:jc w:val="both"/>
              <w:outlineLvl w:val="0"/>
              <w:rPr>
                <w:bCs/>
                <w:sz w:val="28"/>
                <w:szCs w:val="28"/>
              </w:rPr>
            </w:pPr>
          </w:p>
        </w:tc>
        <w:tc>
          <w:tcPr>
            <w:tcW w:w="8080" w:type="dxa"/>
            <w:tcBorders>
              <w:top w:val="single" w:sz="4" w:space="0" w:color="auto"/>
              <w:left w:val="single" w:sz="4" w:space="0" w:color="auto"/>
              <w:bottom w:val="single" w:sz="4" w:space="0" w:color="auto"/>
              <w:right w:val="single" w:sz="4" w:space="0" w:color="auto"/>
            </w:tcBorders>
            <w:hideMark/>
          </w:tcPr>
          <w:p w:rsidR="0001444F" w:rsidRPr="00CA34B3" w:rsidRDefault="000B67D0">
            <w:pPr>
              <w:widowControl w:val="0"/>
              <w:autoSpaceDE w:val="0"/>
              <w:autoSpaceDN w:val="0"/>
              <w:adjustRightInd w:val="0"/>
              <w:spacing w:after="0" w:line="240" w:lineRule="auto"/>
              <w:contextualSpacing/>
              <w:jc w:val="both"/>
              <w:outlineLvl w:val="0"/>
              <w:rPr>
                <w:rFonts w:ascii="Times New Roman" w:hAnsi="Times New Roman"/>
                <w:sz w:val="28"/>
                <w:szCs w:val="28"/>
                <w:lang w:eastAsia="ru-RU"/>
              </w:rPr>
            </w:pPr>
            <w:r w:rsidRPr="00CA34B3">
              <w:rPr>
                <w:rFonts w:ascii="Times New Roman" w:hAnsi="Times New Roman"/>
                <w:sz w:val="28"/>
                <w:szCs w:val="28"/>
                <w:lang w:eastAsia="ru-RU"/>
              </w:rPr>
              <w:t>Приложение № 6</w:t>
            </w:r>
            <w:r w:rsidR="0001444F" w:rsidRPr="00CA34B3">
              <w:rPr>
                <w:rFonts w:ascii="Times New Roman" w:hAnsi="Times New Roman"/>
                <w:sz w:val="28"/>
                <w:szCs w:val="28"/>
                <w:lang w:eastAsia="ru-RU"/>
              </w:rPr>
              <w:t xml:space="preserve"> -  Порядок взаимодействия  нанимателя   с профсоюзным комитетом</w:t>
            </w:r>
          </w:p>
        </w:tc>
        <w:tc>
          <w:tcPr>
            <w:tcW w:w="1134" w:type="dxa"/>
            <w:tcBorders>
              <w:top w:val="single" w:sz="4" w:space="0" w:color="auto"/>
              <w:left w:val="single" w:sz="4" w:space="0" w:color="auto"/>
              <w:bottom w:val="single" w:sz="4" w:space="0" w:color="auto"/>
              <w:right w:val="single" w:sz="4" w:space="0" w:color="auto"/>
            </w:tcBorders>
            <w:hideMark/>
          </w:tcPr>
          <w:p w:rsidR="0001444F" w:rsidRPr="00CA34B3" w:rsidRDefault="005B4246">
            <w:pPr>
              <w:widowControl w:val="0"/>
              <w:autoSpaceDE w:val="0"/>
              <w:autoSpaceDN w:val="0"/>
              <w:adjustRightInd w:val="0"/>
              <w:spacing w:after="0" w:line="240" w:lineRule="auto"/>
              <w:contextualSpacing/>
              <w:jc w:val="both"/>
              <w:outlineLvl w:val="0"/>
              <w:rPr>
                <w:rFonts w:ascii="Times New Roman" w:hAnsi="Times New Roman"/>
                <w:sz w:val="28"/>
                <w:szCs w:val="28"/>
                <w:lang w:eastAsia="ru-RU"/>
              </w:rPr>
            </w:pPr>
            <w:r>
              <w:rPr>
                <w:rFonts w:ascii="Times New Roman" w:hAnsi="Times New Roman"/>
                <w:sz w:val="28"/>
                <w:szCs w:val="28"/>
                <w:lang w:eastAsia="ru-RU"/>
              </w:rPr>
              <w:t xml:space="preserve">58 </w:t>
            </w:r>
            <w:r w:rsidR="0001444F" w:rsidRPr="00CA34B3">
              <w:rPr>
                <w:rFonts w:ascii="Times New Roman" w:hAnsi="Times New Roman"/>
                <w:sz w:val="28"/>
                <w:szCs w:val="28"/>
                <w:lang w:eastAsia="ru-RU"/>
              </w:rPr>
              <w:t xml:space="preserve">стр. </w:t>
            </w:r>
          </w:p>
        </w:tc>
      </w:tr>
      <w:tr w:rsidR="0001444F" w:rsidTr="00034A47">
        <w:tc>
          <w:tcPr>
            <w:tcW w:w="817" w:type="dxa"/>
            <w:tcBorders>
              <w:top w:val="single" w:sz="4" w:space="0" w:color="auto"/>
              <w:left w:val="single" w:sz="4" w:space="0" w:color="auto"/>
              <w:bottom w:val="single" w:sz="4" w:space="0" w:color="auto"/>
              <w:right w:val="single" w:sz="4" w:space="0" w:color="auto"/>
            </w:tcBorders>
          </w:tcPr>
          <w:p w:rsidR="0001444F" w:rsidRPr="00CA34B3" w:rsidRDefault="0001444F" w:rsidP="0001444F">
            <w:pPr>
              <w:pStyle w:val="af2"/>
              <w:widowControl w:val="0"/>
              <w:numPr>
                <w:ilvl w:val="0"/>
                <w:numId w:val="8"/>
              </w:numPr>
              <w:autoSpaceDE w:val="0"/>
              <w:autoSpaceDN w:val="0"/>
              <w:adjustRightInd w:val="0"/>
              <w:spacing w:line="252" w:lineRule="auto"/>
              <w:ind w:hanging="578"/>
              <w:jc w:val="both"/>
              <w:outlineLvl w:val="0"/>
              <w:rPr>
                <w:bCs/>
                <w:sz w:val="28"/>
                <w:szCs w:val="28"/>
              </w:rPr>
            </w:pPr>
          </w:p>
        </w:tc>
        <w:tc>
          <w:tcPr>
            <w:tcW w:w="8080" w:type="dxa"/>
            <w:tcBorders>
              <w:top w:val="single" w:sz="4" w:space="0" w:color="auto"/>
              <w:left w:val="single" w:sz="4" w:space="0" w:color="auto"/>
              <w:bottom w:val="single" w:sz="4" w:space="0" w:color="auto"/>
              <w:right w:val="single" w:sz="4" w:space="0" w:color="auto"/>
            </w:tcBorders>
            <w:hideMark/>
          </w:tcPr>
          <w:p w:rsidR="0001444F" w:rsidRPr="00CA34B3" w:rsidRDefault="000B67D0">
            <w:pPr>
              <w:widowControl w:val="0"/>
              <w:autoSpaceDE w:val="0"/>
              <w:autoSpaceDN w:val="0"/>
              <w:adjustRightInd w:val="0"/>
              <w:spacing w:after="0" w:line="240" w:lineRule="auto"/>
              <w:contextualSpacing/>
              <w:jc w:val="both"/>
              <w:outlineLvl w:val="0"/>
              <w:rPr>
                <w:rFonts w:ascii="Times New Roman" w:hAnsi="Times New Roman"/>
                <w:sz w:val="28"/>
                <w:szCs w:val="28"/>
                <w:lang w:eastAsia="ru-RU"/>
              </w:rPr>
            </w:pPr>
            <w:r w:rsidRPr="00CA34B3">
              <w:rPr>
                <w:rFonts w:ascii="Times New Roman" w:hAnsi="Times New Roman"/>
                <w:sz w:val="28"/>
                <w:szCs w:val="28"/>
                <w:lang w:eastAsia="ru-RU"/>
              </w:rPr>
              <w:t>Приложение № 7</w:t>
            </w:r>
            <w:r w:rsidR="0001444F" w:rsidRPr="00CA34B3">
              <w:rPr>
                <w:rFonts w:ascii="Times New Roman" w:hAnsi="Times New Roman"/>
                <w:sz w:val="28"/>
                <w:szCs w:val="28"/>
                <w:lang w:eastAsia="ru-RU"/>
              </w:rPr>
              <w:t xml:space="preserve"> - Порядок и размер установления доплаты за особые условия труда</w:t>
            </w:r>
          </w:p>
        </w:tc>
        <w:tc>
          <w:tcPr>
            <w:tcW w:w="1134" w:type="dxa"/>
            <w:tcBorders>
              <w:top w:val="single" w:sz="4" w:space="0" w:color="auto"/>
              <w:left w:val="single" w:sz="4" w:space="0" w:color="auto"/>
              <w:bottom w:val="single" w:sz="4" w:space="0" w:color="auto"/>
              <w:right w:val="single" w:sz="4" w:space="0" w:color="auto"/>
            </w:tcBorders>
            <w:hideMark/>
          </w:tcPr>
          <w:p w:rsidR="0001444F" w:rsidRPr="00CA34B3" w:rsidRDefault="005B4246">
            <w:pPr>
              <w:widowControl w:val="0"/>
              <w:autoSpaceDE w:val="0"/>
              <w:autoSpaceDN w:val="0"/>
              <w:adjustRightInd w:val="0"/>
              <w:spacing w:after="0" w:line="240" w:lineRule="auto"/>
              <w:contextualSpacing/>
              <w:jc w:val="both"/>
              <w:outlineLvl w:val="0"/>
              <w:rPr>
                <w:rFonts w:ascii="Times New Roman" w:hAnsi="Times New Roman"/>
                <w:sz w:val="28"/>
                <w:szCs w:val="28"/>
                <w:lang w:eastAsia="ru-RU"/>
              </w:rPr>
            </w:pPr>
            <w:r>
              <w:rPr>
                <w:rFonts w:ascii="Times New Roman" w:hAnsi="Times New Roman"/>
                <w:sz w:val="28"/>
                <w:szCs w:val="28"/>
                <w:lang w:eastAsia="ru-RU"/>
              </w:rPr>
              <w:t xml:space="preserve">60 </w:t>
            </w:r>
            <w:r w:rsidR="0001444F" w:rsidRPr="00CA34B3">
              <w:rPr>
                <w:rFonts w:ascii="Times New Roman" w:hAnsi="Times New Roman"/>
                <w:sz w:val="28"/>
                <w:szCs w:val="28"/>
                <w:lang w:eastAsia="ru-RU"/>
              </w:rPr>
              <w:t xml:space="preserve">стр. </w:t>
            </w:r>
          </w:p>
        </w:tc>
      </w:tr>
      <w:tr w:rsidR="0001444F" w:rsidTr="00034A47">
        <w:tc>
          <w:tcPr>
            <w:tcW w:w="817" w:type="dxa"/>
            <w:tcBorders>
              <w:top w:val="single" w:sz="4" w:space="0" w:color="auto"/>
              <w:left w:val="single" w:sz="4" w:space="0" w:color="auto"/>
              <w:bottom w:val="single" w:sz="4" w:space="0" w:color="auto"/>
              <w:right w:val="single" w:sz="4" w:space="0" w:color="auto"/>
            </w:tcBorders>
          </w:tcPr>
          <w:p w:rsidR="0001444F" w:rsidRPr="00CA34B3" w:rsidRDefault="0001444F" w:rsidP="0001444F">
            <w:pPr>
              <w:pStyle w:val="af2"/>
              <w:widowControl w:val="0"/>
              <w:numPr>
                <w:ilvl w:val="0"/>
                <w:numId w:val="8"/>
              </w:numPr>
              <w:autoSpaceDE w:val="0"/>
              <w:autoSpaceDN w:val="0"/>
              <w:adjustRightInd w:val="0"/>
              <w:spacing w:line="252" w:lineRule="auto"/>
              <w:ind w:hanging="578"/>
              <w:jc w:val="both"/>
              <w:outlineLvl w:val="0"/>
              <w:rPr>
                <w:bCs/>
                <w:sz w:val="28"/>
                <w:szCs w:val="28"/>
              </w:rPr>
            </w:pPr>
          </w:p>
        </w:tc>
        <w:tc>
          <w:tcPr>
            <w:tcW w:w="8080" w:type="dxa"/>
            <w:tcBorders>
              <w:top w:val="single" w:sz="4" w:space="0" w:color="auto"/>
              <w:left w:val="single" w:sz="4" w:space="0" w:color="auto"/>
              <w:bottom w:val="single" w:sz="4" w:space="0" w:color="auto"/>
              <w:right w:val="single" w:sz="4" w:space="0" w:color="auto"/>
            </w:tcBorders>
            <w:hideMark/>
          </w:tcPr>
          <w:p w:rsidR="0001444F" w:rsidRPr="00CA34B3" w:rsidRDefault="000B67D0">
            <w:pPr>
              <w:widowControl w:val="0"/>
              <w:autoSpaceDE w:val="0"/>
              <w:autoSpaceDN w:val="0"/>
              <w:adjustRightInd w:val="0"/>
              <w:spacing w:after="0" w:line="240" w:lineRule="auto"/>
              <w:contextualSpacing/>
              <w:jc w:val="both"/>
              <w:outlineLvl w:val="0"/>
              <w:rPr>
                <w:rFonts w:ascii="Times New Roman" w:hAnsi="Times New Roman"/>
                <w:sz w:val="28"/>
                <w:szCs w:val="28"/>
                <w:lang w:eastAsia="ru-RU"/>
              </w:rPr>
            </w:pPr>
            <w:r w:rsidRPr="00CA34B3">
              <w:rPr>
                <w:rFonts w:ascii="Times New Roman" w:hAnsi="Times New Roman"/>
                <w:sz w:val="28"/>
                <w:szCs w:val="28"/>
                <w:lang w:eastAsia="ru-RU"/>
              </w:rPr>
              <w:t>Приложение № 8</w:t>
            </w:r>
            <w:r w:rsidR="0001444F" w:rsidRPr="00CA34B3">
              <w:rPr>
                <w:rFonts w:ascii="Times New Roman" w:hAnsi="Times New Roman"/>
                <w:sz w:val="28"/>
                <w:szCs w:val="28"/>
                <w:lang w:eastAsia="ru-RU"/>
              </w:rPr>
              <w:t xml:space="preserve">  - Перечень должностей и профессий работников, во время отсутствия которых требуется выполнение их обязанностей</w:t>
            </w:r>
          </w:p>
        </w:tc>
        <w:tc>
          <w:tcPr>
            <w:tcW w:w="1134" w:type="dxa"/>
            <w:tcBorders>
              <w:top w:val="single" w:sz="4" w:space="0" w:color="auto"/>
              <w:left w:val="single" w:sz="4" w:space="0" w:color="auto"/>
              <w:bottom w:val="single" w:sz="4" w:space="0" w:color="auto"/>
              <w:right w:val="single" w:sz="4" w:space="0" w:color="auto"/>
            </w:tcBorders>
            <w:hideMark/>
          </w:tcPr>
          <w:p w:rsidR="0001444F" w:rsidRPr="00CA34B3" w:rsidRDefault="005B4246">
            <w:pPr>
              <w:widowControl w:val="0"/>
              <w:autoSpaceDE w:val="0"/>
              <w:autoSpaceDN w:val="0"/>
              <w:adjustRightInd w:val="0"/>
              <w:spacing w:after="0" w:line="240" w:lineRule="auto"/>
              <w:contextualSpacing/>
              <w:jc w:val="both"/>
              <w:outlineLvl w:val="0"/>
              <w:rPr>
                <w:rFonts w:ascii="Times New Roman" w:hAnsi="Times New Roman"/>
                <w:sz w:val="28"/>
                <w:szCs w:val="28"/>
                <w:lang w:eastAsia="ru-RU"/>
              </w:rPr>
            </w:pPr>
            <w:r>
              <w:rPr>
                <w:rFonts w:ascii="Times New Roman" w:hAnsi="Times New Roman"/>
                <w:sz w:val="28"/>
                <w:szCs w:val="28"/>
                <w:lang w:eastAsia="ru-RU"/>
              </w:rPr>
              <w:t xml:space="preserve">61 </w:t>
            </w:r>
            <w:r w:rsidR="0001444F" w:rsidRPr="00CA34B3">
              <w:rPr>
                <w:rFonts w:ascii="Times New Roman" w:hAnsi="Times New Roman"/>
                <w:sz w:val="28"/>
                <w:szCs w:val="28"/>
                <w:lang w:eastAsia="ru-RU"/>
              </w:rPr>
              <w:t xml:space="preserve">стр. </w:t>
            </w:r>
          </w:p>
        </w:tc>
      </w:tr>
      <w:tr w:rsidR="0001444F" w:rsidTr="00034A47">
        <w:tc>
          <w:tcPr>
            <w:tcW w:w="817" w:type="dxa"/>
            <w:tcBorders>
              <w:top w:val="single" w:sz="4" w:space="0" w:color="auto"/>
              <w:left w:val="single" w:sz="4" w:space="0" w:color="auto"/>
              <w:bottom w:val="single" w:sz="4" w:space="0" w:color="auto"/>
              <w:right w:val="single" w:sz="4" w:space="0" w:color="auto"/>
            </w:tcBorders>
          </w:tcPr>
          <w:p w:rsidR="0001444F" w:rsidRPr="00CA34B3" w:rsidRDefault="0001444F" w:rsidP="0001444F">
            <w:pPr>
              <w:pStyle w:val="af2"/>
              <w:widowControl w:val="0"/>
              <w:numPr>
                <w:ilvl w:val="0"/>
                <w:numId w:val="8"/>
              </w:numPr>
              <w:autoSpaceDE w:val="0"/>
              <w:autoSpaceDN w:val="0"/>
              <w:adjustRightInd w:val="0"/>
              <w:spacing w:line="252" w:lineRule="auto"/>
              <w:ind w:hanging="578"/>
              <w:jc w:val="both"/>
              <w:outlineLvl w:val="0"/>
              <w:rPr>
                <w:bCs/>
                <w:sz w:val="28"/>
                <w:szCs w:val="28"/>
              </w:rPr>
            </w:pPr>
          </w:p>
        </w:tc>
        <w:tc>
          <w:tcPr>
            <w:tcW w:w="8080" w:type="dxa"/>
            <w:tcBorders>
              <w:top w:val="single" w:sz="4" w:space="0" w:color="auto"/>
              <w:left w:val="single" w:sz="4" w:space="0" w:color="auto"/>
              <w:bottom w:val="single" w:sz="4" w:space="0" w:color="auto"/>
              <w:right w:val="single" w:sz="4" w:space="0" w:color="auto"/>
            </w:tcBorders>
            <w:hideMark/>
          </w:tcPr>
          <w:p w:rsidR="0001444F" w:rsidRPr="00CA34B3" w:rsidRDefault="000B67D0">
            <w:pPr>
              <w:widowControl w:val="0"/>
              <w:autoSpaceDE w:val="0"/>
              <w:autoSpaceDN w:val="0"/>
              <w:adjustRightInd w:val="0"/>
              <w:spacing w:after="0" w:line="240" w:lineRule="auto"/>
              <w:contextualSpacing/>
              <w:jc w:val="both"/>
              <w:outlineLvl w:val="0"/>
              <w:rPr>
                <w:rFonts w:ascii="Times New Roman" w:hAnsi="Times New Roman"/>
                <w:sz w:val="28"/>
                <w:szCs w:val="28"/>
                <w:lang w:eastAsia="ru-RU"/>
              </w:rPr>
            </w:pPr>
            <w:r w:rsidRPr="00CA34B3">
              <w:rPr>
                <w:rFonts w:ascii="Times New Roman" w:hAnsi="Times New Roman"/>
                <w:sz w:val="28"/>
                <w:szCs w:val="28"/>
                <w:lang w:eastAsia="ru-RU"/>
              </w:rPr>
              <w:t>Приложение № 9</w:t>
            </w:r>
            <w:r w:rsidR="0001444F" w:rsidRPr="00CA34B3">
              <w:rPr>
                <w:rFonts w:ascii="Times New Roman" w:hAnsi="Times New Roman"/>
                <w:sz w:val="28"/>
                <w:szCs w:val="28"/>
                <w:lang w:eastAsia="ru-RU"/>
              </w:rPr>
              <w:t xml:space="preserve"> - Перечень должностей и работ, замещаемых или выполняемых работниками, с которыми нанимателем могут заключаться письменные договоры о полной индивидуальной материальной ответственности</w:t>
            </w:r>
          </w:p>
        </w:tc>
        <w:tc>
          <w:tcPr>
            <w:tcW w:w="1134" w:type="dxa"/>
            <w:tcBorders>
              <w:top w:val="single" w:sz="4" w:space="0" w:color="auto"/>
              <w:left w:val="single" w:sz="4" w:space="0" w:color="auto"/>
              <w:bottom w:val="single" w:sz="4" w:space="0" w:color="auto"/>
              <w:right w:val="single" w:sz="4" w:space="0" w:color="auto"/>
            </w:tcBorders>
            <w:hideMark/>
          </w:tcPr>
          <w:p w:rsidR="0001444F" w:rsidRPr="00CA34B3" w:rsidRDefault="005B4246">
            <w:pPr>
              <w:widowControl w:val="0"/>
              <w:autoSpaceDE w:val="0"/>
              <w:autoSpaceDN w:val="0"/>
              <w:adjustRightInd w:val="0"/>
              <w:spacing w:after="0" w:line="240" w:lineRule="auto"/>
              <w:contextualSpacing/>
              <w:jc w:val="both"/>
              <w:outlineLvl w:val="0"/>
              <w:rPr>
                <w:rFonts w:ascii="Times New Roman" w:hAnsi="Times New Roman"/>
                <w:sz w:val="28"/>
                <w:szCs w:val="28"/>
                <w:lang w:eastAsia="ru-RU"/>
              </w:rPr>
            </w:pPr>
            <w:r>
              <w:rPr>
                <w:rFonts w:ascii="Times New Roman" w:hAnsi="Times New Roman"/>
                <w:sz w:val="28"/>
                <w:szCs w:val="28"/>
                <w:lang w:eastAsia="ru-RU"/>
              </w:rPr>
              <w:t xml:space="preserve">62 </w:t>
            </w:r>
            <w:r w:rsidR="0001444F" w:rsidRPr="00CA34B3">
              <w:rPr>
                <w:rFonts w:ascii="Times New Roman" w:hAnsi="Times New Roman"/>
                <w:sz w:val="28"/>
                <w:szCs w:val="28"/>
                <w:lang w:eastAsia="ru-RU"/>
              </w:rPr>
              <w:t xml:space="preserve">стр. </w:t>
            </w:r>
          </w:p>
        </w:tc>
      </w:tr>
      <w:tr w:rsidR="00172E1E" w:rsidTr="00034A47">
        <w:tc>
          <w:tcPr>
            <w:tcW w:w="817" w:type="dxa"/>
            <w:tcBorders>
              <w:top w:val="single" w:sz="4" w:space="0" w:color="auto"/>
              <w:left w:val="single" w:sz="4" w:space="0" w:color="auto"/>
              <w:bottom w:val="single" w:sz="4" w:space="0" w:color="auto"/>
              <w:right w:val="single" w:sz="4" w:space="0" w:color="auto"/>
            </w:tcBorders>
          </w:tcPr>
          <w:p w:rsidR="00172E1E" w:rsidRPr="00CA34B3" w:rsidRDefault="00172E1E" w:rsidP="0001444F">
            <w:pPr>
              <w:pStyle w:val="af2"/>
              <w:widowControl w:val="0"/>
              <w:numPr>
                <w:ilvl w:val="0"/>
                <w:numId w:val="8"/>
              </w:numPr>
              <w:autoSpaceDE w:val="0"/>
              <w:autoSpaceDN w:val="0"/>
              <w:adjustRightInd w:val="0"/>
              <w:spacing w:line="252" w:lineRule="auto"/>
              <w:ind w:hanging="578"/>
              <w:jc w:val="both"/>
              <w:outlineLvl w:val="0"/>
              <w:rPr>
                <w:bCs/>
                <w:sz w:val="28"/>
                <w:szCs w:val="28"/>
              </w:rPr>
            </w:pPr>
          </w:p>
        </w:tc>
        <w:tc>
          <w:tcPr>
            <w:tcW w:w="8080" w:type="dxa"/>
            <w:tcBorders>
              <w:top w:val="single" w:sz="4" w:space="0" w:color="auto"/>
              <w:left w:val="single" w:sz="4" w:space="0" w:color="auto"/>
              <w:bottom w:val="single" w:sz="4" w:space="0" w:color="auto"/>
              <w:right w:val="single" w:sz="4" w:space="0" w:color="auto"/>
            </w:tcBorders>
            <w:hideMark/>
          </w:tcPr>
          <w:p w:rsidR="00172E1E" w:rsidRPr="00CA34B3" w:rsidRDefault="00172E1E" w:rsidP="00313541">
            <w:pPr>
              <w:widowControl w:val="0"/>
              <w:autoSpaceDE w:val="0"/>
              <w:autoSpaceDN w:val="0"/>
              <w:adjustRightInd w:val="0"/>
              <w:spacing w:after="0" w:line="240" w:lineRule="auto"/>
              <w:contextualSpacing/>
              <w:jc w:val="both"/>
              <w:outlineLvl w:val="0"/>
              <w:rPr>
                <w:rFonts w:ascii="Times New Roman" w:hAnsi="Times New Roman"/>
                <w:sz w:val="28"/>
                <w:szCs w:val="28"/>
                <w:lang w:eastAsia="ru-RU"/>
              </w:rPr>
            </w:pPr>
            <w:r>
              <w:rPr>
                <w:rFonts w:ascii="Times New Roman" w:hAnsi="Times New Roman"/>
                <w:sz w:val="28"/>
                <w:szCs w:val="28"/>
                <w:lang w:eastAsia="ru-RU"/>
              </w:rPr>
              <w:t>Приложение № 10</w:t>
            </w:r>
            <w:r w:rsidRPr="00CA34B3">
              <w:rPr>
                <w:rFonts w:ascii="Times New Roman" w:hAnsi="Times New Roman"/>
                <w:sz w:val="28"/>
                <w:szCs w:val="28"/>
                <w:lang w:eastAsia="ru-RU"/>
              </w:rPr>
              <w:t xml:space="preserve"> - Перечень профессий и должностей, имеющих право на дополнительный отпуск в связи с вредными условиями труда</w:t>
            </w:r>
          </w:p>
        </w:tc>
        <w:tc>
          <w:tcPr>
            <w:tcW w:w="1134" w:type="dxa"/>
            <w:tcBorders>
              <w:top w:val="single" w:sz="4" w:space="0" w:color="auto"/>
              <w:left w:val="single" w:sz="4" w:space="0" w:color="auto"/>
              <w:bottom w:val="single" w:sz="4" w:space="0" w:color="auto"/>
              <w:right w:val="single" w:sz="4" w:space="0" w:color="auto"/>
            </w:tcBorders>
            <w:hideMark/>
          </w:tcPr>
          <w:p w:rsidR="00172E1E" w:rsidRPr="00CA34B3" w:rsidRDefault="005B4246">
            <w:pPr>
              <w:widowControl w:val="0"/>
              <w:autoSpaceDE w:val="0"/>
              <w:autoSpaceDN w:val="0"/>
              <w:adjustRightInd w:val="0"/>
              <w:spacing w:after="0" w:line="240" w:lineRule="auto"/>
              <w:contextualSpacing/>
              <w:jc w:val="both"/>
              <w:outlineLvl w:val="0"/>
              <w:rPr>
                <w:rFonts w:ascii="Times New Roman" w:hAnsi="Times New Roman"/>
                <w:sz w:val="28"/>
                <w:szCs w:val="28"/>
                <w:lang w:eastAsia="ru-RU"/>
              </w:rPr>
            </w:pPr>
            <w:r>
              <w:rPr>
                <w:rFonts w:ascii="Times New Roman" w:hAnsi="Times New Roman"/>
                <w:sz w:val="28"/>
                <w:szCs w:val="28"/>
                <w:lang w:eastAsia="ru-RU"/>
              </w:rPr>
              <w:t xml:space="preserve">63 </w:t>
            </w:r>
            <w:r w:rsidR="00172E1E" w:rsidRPr="00CA34B3">
              <w:rPr>
                <w:rFonts w:ascii="Times New Roman" w:hAnsi="Times New Roman"/>
                <w:sz w:val="28"/>
                <w:szCs w:val="28"/>
                <w:lang w:eastAsia="ru-RU"/>
              </w:rPr>
              <w:t xml:space="preserve">стр. </w:t>
            </w:r>
          </w:p>
        </w:tc>
      </w:tr>
      <w:tr w:rsidR="00172E1E" w:rsidTr="00034A47">
        <w:tc>
          <w:tcPr>
            <w:tcW w:w="817" w:type="dxa"/>
            <w:tcBorders>
              <w:top w:val="single" w:sz="4" w:space="0" w:color="auto"/>
              <w:left w:val="single" w:sz="4" w:space="0" w:color="auto"/>
              <w:bottom w:val="single" w:sz="4" w:space="0" w:color="auto"/>
              <w:right w:val="single" w:sz="4" w:space="0" w:color="auto"/>
            </w:tcBorders>
          </w:tcPr>
          <w:p w:rsidR="00172E1E" w:rsidRPr="00CA34B3" w:rsidRDefault="00172E1E" w:rsidP="0001444F">
            <w:pPr>
              <w:pStyle w:val="af2"/>
              <w:widowControl w:val="0"/>
              <w:numPr>
                <w:ilvl w:val="0"/>
                <w:numId w:val="8"/>
              </w:numPr>
              <w:autoSpaceDE w:val="0"/>
              <w:autoSpaceDN w:val="0"/>
              <w:adjustRightInd w:val="0"/>
              <w:spacing w:line="252" w:lineRule="auto"/>
              <w:ind w:hanging="578"/>
              <w:jc w:val="both"/>
              <w:outlineLvl w:val="0"/>
              <w:rPr>
                <w:bCs/>
                <w:sz w:val="28"/>
                <w:szCs w:val="28"/>
              </w:rPr>
            </w:pPr>
          </w:p>
        </w:tc>
        <w:tc>
          <w:tcPr>
            <w:tcW w:w="8080" w:type="dxa"/>
            <w:tcBorders>
              <w:top w:val="single" w:sz="4" w:space="0" w:color="auto"/>
              <w:left w:val="single" w:sz="4" w:space="0" w:color="auto"/>
              <w:bottom w:val="single" w:sz="4" w:space="0" w:color="auto"/>
              <w:right w:val="single" w:sz="4" w:space="0" w:color="auto"/>
            </w:tcBorders>
            <w:hideMark/>
          </w:tcPr>
          <w:p w:rsidR="00172E1E" w:rsidRPr="00CA34B3" w:rsidRDefault="00172E1E" w:rsidP="00313541">
            <w:pPr>
              <w:widowControl w:val="0"/>
              <w:autoSpaceDE w:val="0"/>
              <w:autoSpaceDN w:val="0"/>
              <w:adjustRightInd w:val="0"/>
              <w:spacing w:after="0" w:line="240" w:lineRule="auto"/>
              <w:contextualSpacing/>
              <w:jc w:val="both"/>
              <w:outlineLvl w:val="0"/>
              <w:rPr>
                <w:rFonts w:ascii="Times New Roman" w:hAnsi="Times New Roman"/>
                <w:sz w:val="28"/>
                <w:szCs w:val="28"/>
                <w:lang w:eastAsia="ru-RU"/>
              </w:rPr>
            </w:pPr>
            <w:r>
              <w:rPr>
                <w:rFonts w:ascii="Times New Roman" w:hAnsi="Times New Roman"/>
                <w:sz w:val="28"/>
                <w:szCs w:val="28"/>
                <w:lang w:eastAsia="ru-RU"/>
              </w:rPr>
              <w:t>Приложение № 11</w:t>
            </w:r>
            <w:r w:rsidRPr="00CA34B3">
              <w:rPr>
                <w:rFonts w:ascii="Times New Roman" w:hAnsi="Times New Roman"/>
                <w:sz w:val="28"/>
                <w:szCs w:val="28"/>
                <w:lang w:eastAsia="ru-RU"/>
              </w:rPr>
              <w:t xml:space="preserve"> – Перечень рабочих мест, профессий и </w:t>
            </w:r>
            <w:r w:rsidRPr="00CA34B3">
              <w:rPr>
                <w:rFonts w:ascii="Times New Roman" w:hAnsi="Times New Roman"/>
                <w:sz w:val="28"/>
                <w:szCs w:val="28"/>
                <w:lang w:eastAsia="ru-RU"/>
              </w:rPr>
              <w:lastRenderedPageBreak/>
              <w:t>должностей, работникам которых устанавливаются доплаты в связи с вредными условиями труда</w:t>
            </w:r>
          </w:p>
        </w:tc>
        <w:tc>
          <w:tcPr>
            <w:tcW w:w="1134" w:type="dxa"/>
            <w:tcBorders>
              <w:top w:val="single" w:sz="4" w:space="0" w:color="auto"/>
              <w:left w:val="single" w:sz="4" w:space="0" w:color="auto"/>
              <w:bottom w:val="single" w:sz="4" w:space="0" w:color="auto"/>
              <w:right w:val="single" w:sz="4" w:space="0" w:color="auto"/>
            </w:tcBorders>
            <w:hideMark/>
          </w:tcPr>
          <w:p w:rsidR="00172E1E" w:rsidRPr="00CA34B3" w:rsidRDefault="005B4246">
            <w:pPr>
              <w:widowControl w:val="0"/>
              <w:autoSpaceDE w:val="0"/>
              <w:autoSpaceDN w:val="0"/>
              <w:adjustRightInd w:val="0"/>
              <w:spacing w:after="0" w:line="240" w:lineRule="auto"/>
              <w:contextualSpacing/>
              <w:jc w:val="both"/>
              <w:outlineLvl w:val="0"/>
              <w:rPr>
                <w:rFonts w:ascii="Times New Roman" w:hAnsi="Times New Roman"/>
                <w:sz w:val="28"/>
                <w:szCs w:val="28"/>
                <w:lang w:eastAsia="ru-RU"/>
              </w:rPr>
            </w:pPr>
            <w:r>
              <w:rPr>
                <w:rFonts w:ascii="Times New Roman" w:hAnsi="Times New Roman"/>
                <w:sz w:val="28"/>
                <w:szCs w:val="28"/>
                <w:lang w:eastAsia="ru-RU"/>
              </w:rPr>
              <w:lastRenderedPageBreak/>
              <w:t xml:space="preserve">64 </w:t>
            </w:r>
            <w:r w:rsidR="00172E1E" w:rsidRPr="00CA34B3">
              <w:rPr>
                <w:rFonts w:ascii="Times New Roman" w:hAnsi="Times New Roman"/>
                <w:sz w:val="28"/>
                <w:szCs w:val="28"/>
                <w:lang w:eastAsia="ru-RU"/>
              </w:rPr>
              <w:t xml:space="preserve">стр. </w:t>
            </w:r>
          </w:p>
        </w:tc>
      </w:tr>
      <w:tr w:rsidR="00172E1E" w:rsidTr="00034A47">
        <w:tc>
          <w:tcPr>
            <w:tcW w:w="817" w:type="dxa"/>
            <w:tcBorders>
              <w:top w:val="single" w:sz="4" w:space="0" w:color="auto"/>
              <w:left w:val="single" w:sz="4" w:space="0" w:color="auto"/>
              <w:bottom w:val="single" w:sz="4" w:space="0" w:color="auto"/>
              <w:right w:val="single" w:sz="4" w:space="0" w:color="auto"/>
            </w:tcBorders>
          </w:tcPr>
          <w:p w:rsidR="00172E1E" w:rsidRPr="00CA34B3" w:rsidRDefault="00172E1E" w:rsidP="0001444F">
            <w:pPr>
              <w:pStyle w:val="af2"/>
              <w:widowControl w:val="0"/>
              <w:numPr>
                <w:ilvl w:val="0"/>
                <w:numId w:val="8"/>
              </w:numPr>
              <w:autoSpaceDE w:val="0"/>
              <w:autoSpaceDN w:val="0"/>
              <w:adjustRightInd w:val="0"/>
              <w:spacing w:line="252" w:lineRule="auto"/>
              <w:ind w:hanging="578"/>
              <w:jc w:val="both"/>
              <w:outlineLvl w:val="0"/>
              <w:rPr>
                <w:bCs/>
                <w:sz w:val="28"/>
                <w:szCs w:val="28"/>
              </w:rPr>
            </w:pPr>
          </w:p>
        </w:tc>
        <w:tc>
          <w:tcPr>
            <w:tcW w:w="8080" w:type="dxa"/>
            <w:tcBorders>
              <w:top w:val="single" w:sz="4" w:space="0" w:color="auto"/>
              <w:left w:val="single" w:sz="4" w:space="0" w:color="auto"/>
              <w:bottom w:val="single" w:sz="4" w:space="0" w:color="auto"/>
              <w:right w:val="single" w:sz="4" w:space="0" w:color="auto"/>
            </w:tcBorders>
            <w:hideMark/>
          </w:tcPr>
          <w:p w:rsidR="00172E1E" w:rsidRPr="00CA34B3" w:rsidRDefault="00172E1E" w:rsidP="00313541">
            <w:pPr>
              <w:widowControl w:val="0"/>
              <w:autoSpaceDE w:val="0"/>
              <w:autoSpaceDN w:val="0"/>
              <w:adjustRightInd w:val="0"/>
              <w:spacing w:after="0" w:line="240" w:lineRule="auto"/>
              <w:contextualSpacing/>
              <w:jc w:val="both"/>
              <w:outlineLvl w:val="0"/>
              <w:rPr>
                <w:rFonts w:ascii="Times New Roman" w:hAnsi="Times New Roman"/>
                <w:sz w:val="28"/>
                <w:szCs w:val="28"/>
                <w:lang w:eastAsia="ru-RU"/>
              </w:rPr>
            </w:pPr>
            <w:r>
              <w:rPr>
                <w:rFonts w:ascii="Times New Roman" w:hAnsi="Times New Roman"/>
                <w:sz w:val="28"/>
                <w:szCs w:val="28"/>
                <w:lang w:eastAsia="ru-RU"/>
              </w:rPr>
              <w:t>Приложение № 12</w:t>
            </w:r>
            <w:r w:rsidRPr="00CA34B3">
              <w:rPr>
                <w:rFonts w:ascii="Times New Roman" w:hAnsi="Times New Roman"/>
                <w:sz w:val="28"/>
                <w:szCs w:val="28"/>
                <w:lang w:eastAsia="ru-RU"/>
              </w:rPr>
              <w:t xml:space="preserve"> – Перечень профессий и работ, связанных с загрязнением, на бесплатную выдачу мыла в количестве 400 г и дерматологических средств не менее 5 грамм для нанесения на кожные покровы (паста, мази, крем, гель) в месяц</w:t>
            </w:r>
          </w:p>
        </w:tc>
        <w:tc>
          <w:tcPr>
            <w:tcW w:w="1134" w:type="dxa"/>
            <w:tcBorders>
              <w:top w:val="single" w:sz="4" w:space="0" w:color="auto"/>
              <w:left w:val="single" w:sz="4" w:space="0" w:color="auto"/>
              <w:bottom w:val="single" w:sz="4" w:space="0" w:color="auto"/>
              <w:right w:val="single" w:sz="4" w:space="0" w:color="auto"/>
            </w:tcBorders>
            <w:hideMark/>
          </w:tcPr>
          <w:p w:rsidR="00172E1E" w:rsidRPr="00CA34B3" w:rsidRDefault="005B4246">
            <w:pPr>
              <w:widowControl w:val="0"/>
              <w:autoSpaceDE w:val="0"/>
              <w:autoSpaceDN w:val="0"/>
              <w:adjustRightInd w:val="0"/>
              <w:spacing w:after="0" w:line="240" w:lineRule="auto"/>
              <w:contextualSpacing/>
              <w:jc w:val="both"/>
              <w:outlineLvl w:val="0"/>
              <w:rPr>
                <w:rFonts w:ascii="Times New Roman" w:hAnsi="Times New Roman"/>
                <w:sz w:val="28"/>
                <w:szCs w:val="28"/>
                <w:lang w:eastAsia="ru-RU"/>
              </w:rPr>
            </w:pPr>
            <w:r>
              <w:rPr>
                <w:rFonts w:ascii="Times New Roman" w:hAnsi="Times New Roman"/>
                <w:sz w:val="28"/>
                <w:szCs w:val="28"/>
                <w:lang w:eastAsia="ru-RU"/>
              </w:rPr>
              <w:t xml:space="preserve">65 </w:t>
            </w:r>
            <w:r w:rsidR="00172E1E" w:rsidRPr="00CA34B3">
              <w:rPr>
                <w:rFonts w:ascii="Times New Roman" w:hAnsi="Times New Roman"/>
                <w:sz w:val="28"/>
                <w:szCs w:val="28"/>
                <w:lang w:eastAsia="ru-RU"/>
              </w:rPr>
              <w:t xml:space="preserve">стр. </w:t>
            </w:r>
          </w:p>
        </w:tc>
      </w:tr>
      <w:tr w:rsidR="00172E1E" w:rsidTr="00034A47">
        <w:tc>
          <w:tcPr>
            <w:tcW w:w="817" w:type="dxa"/>
            <w:tcBorders>
              <w:top w:val="single" w:sz="4" w:space="0" w:color="auto"/>
              <w:left w:val="single" w:sz="4" w:space="0" w:color="auto"/>
              <w:bottom w:val="single" w:sz="4" w:space="0" w:color="auto"/>
              <w:right w:val="single" w:sz="4" w:space="0" w:color="auto"/>
            </w:tcBorders>
          </w:tcPr>
          <w:p w:rsidR="00172E1E" w:rsidRPr="00CA34B3" w:rsidRDefault="00172E1E" w:rsidP="0001444F">
            <w:pPr>
              <w:pStyle w:val="af2"/>
              <w:widowControl w:val="0"/>
              <w:numPr>
                <w:ilvl w:val="0"/>
                <w:numId w:val="8"/>
              </w:numPr>
              <w:autoSpaceDE w:val="0"/>
              <w:autoSpaceDN w:val="0"/>
              <w:adjustRightInd w:val="0"/>
              <w:spacing w:line="252" w:lineRule="auto"/>
              <w:ind w:hanging="578"/>
              <w:jc w:val="both"/>
              <w:outlineLvl w:val="0"/>
              <w:rPr>
                <w:bCs/>
                <w:sz w:val="28"/>
                <w:szCs w:val="28"/>
              </w:rPr>
            </w:pPr>
          </w:p>
        </w:tc>
        <w:tc>
          <w:tcPr>
            <w:tcW w:w="8080" w:type="dxa"/>
            <w:tcBorders>
              <w:top w:val="single" w:sz="4" w:space="0" w:color="auto"/>
              <w:left w:val="single" w:sz="4" w:space="0" w:color="auto"/>
              <w:bottom w:val="single" w:sz="4" w:space="0" w:color="auto"/>
              <w:right w:val="single" w:sz="4" w:space="0" w:color="auto"/>
            </w:tcBorders>
            <w:hideMark/>
          </w:tcPr>
          <w:p w:rsidR="00172E1E" w:rsidRPr="00CA34B3" w:rsidRDefault="00172E1E" w:rsidP="00313541">
            <w:pPr>
              <w:widowControl w:val="0"/>
              <w:autoSpaceDE w:val="0"/>
              <w:autoSpaceDN w:val="0"/>
              <w:adjustRightInd w:val="0"/>
              <w:spacing w:after="0" w:line="240" w:lineRule="auto"/>
              <w:contextualSpacing/>
              <w:jc w:val="both"/>
              <w:outlineLvl w:val="0"/>
              <w:rPr>
                <w:rFonts w:ascii="Times New Roman" w:hAnsi="Times New Roman"/>
                <w:sz w:val="28"/>
                <w:szCs w:val="28"/>
                <w:lang w:eastAsia="ru-RU"/>
              </w:rPr>
            </w:pPr>
            <w:r>
              <w:rPr>
                <w:rFonts w:ascii="Times New Roman" w:hAnsi="Times New Roman"/>
                <w:sz w:val="28"/>
                <w:szCs w:val="28"/>
                <w:lang w:eastAsia="ru-RU"/>
              </w:rPr>
              <w:t>Приложение № 13</w:t>
            </w:r>
            <w:r w:rsidRPr="00CA34B3">
              <w:rPr>
                <w:rFonts w:ascii="Times New Roman" w:hAnsi="Times New Roman"/>
                <w:sz w:val="28"/>
                <w:szCs w:val="28"/>
                <w:lang w:eastAsia="ru-RU"/>
              </w:rPr>
              <w:t xml:space="preserve"> - Перечень  профессий и должностей на бесплатное получение спецодежды, спецобуви и других средств индивидуальной защиты</w:t>
            </w:r>
          </w:p>
        </w:tc>
        <w:tc>
          <w:tcPr>
            <w:tcW w:w="1134" w:type="dxa"/>
            <w:tcBorders>
              <w:top w:val="single" w:sz="4" w:space="0" w:color="auto"/>
              <w:left w:val="single" w:sz="4" w:space="0" w:color="auto"/>
              <w:bottom w:val="single" w:sz="4" w:space="0" w:color="auto"/>
              <w:right w:val="single" w:sz="4" w:space="0" w:color="auto"/>
            </w:tcBorders>
            <w:hideMark/>
          </w:tcPr>
          <w:p w:rsidR="00172E1E" w:rsidRPr="00CA34B3" w:rsidRDefault="005B4246">
            <w:pPr>
              <w:widowControl w:val="0"/>
              <w:autoSpaceDE w:val="0"/>
              <w:autoSpaceDN w:val="0"/>
              <w:adjustRightInd w:val="0"/>
              <w:spacing w:after="0" w:line="240" w:lineRule="auto"/>
              <w:contextualSpacing/>
              <w:jc w:val="both"/>
              <w:outlineLvl w:val="0"/>
              <w:rPr>
                <w:rFonts w:ascii="Times New Roman" w:hAnsi="Times New Roman"/>
                <w:sz w:val="28"/>
                <w:szCs w:val="28"/>
                <w:lang w:eastAsia="ru-RU"/>
              </w:rPr>
            </w:pPr>
            <w:r>
              <w:rPr>
                <w:rFonts w:ascii="Times New Roman" w:hAnsi="Times New Roman"/>
                <w:sz w:val="28"/>
                <w:szCs w:val="28"/>
                <w:lang w:eastAsia="ru-RU"/>
              </w:rPr>
              <w:t xml:space="preserve">66 </w:t>
            </w:r>
            <w:r w:rsidR="00172E1E" w:rsidRPr="00CA34B3">
              <w:rPr>
                <w:rFonts w:ascii="Times New Roman" w:hAnsi="Times New Roman"/>
                <w:sz w:val="28"/>
                <w:szCs w:val="28"/>
                <w:lang w:eastAsia="ru-RU"/>
              </w:rPr>
              <w:t xml:space="preserve">стр. </w:t>
            </w:r>
          </w:p>
        </w:tc>
      </w:tr>
      <w:tr w:rsidR="00172E1E" w:rsidTr="00034A47">
        <w:tc>
          <w:tcPr>
            <w:tcW w:w="817" w:type="dxa"/>
            <w:tcBorders>
              <w:top w:val="single" w:sz="4" w:space="0" w:color="auto"/>
              <w:left w:val="single" w:sz="4" w:space="0" w:color="auto"/>
              <w:bottom w:val="single" w:sz="4" w:space="0" w:color="auto"/>
              <w:right w:val="single" w:sz="4" w:space="0" w:color="auto"/>
            </w:tcBorders>
          </w:tcPr>
          <w:p w:rsidR="00172E1E" w:rsidRPr="00CA34B3" w:rsidRDefault="00172E1E" w:rsidP="0001444F">
            <w:pPr>
              <w:pStyle w:val="af2"/>
              <w:widowControl w:val="0"/>
              <w:numPr>
                <w:ilvl w:val="0"/>
                <w:numId w:val="8"/>
              </w:numPr>
              <w:autoSpaceDE w:val="0"/>
              <w:autoSpaceDN w:val="0"/>
              <w:adjustRightInd w:val="0"/>
              <w:spacing w:line="252" w:lineRule="auto"/>
              <w:ind w:hanging="578"/>
              <w:jc w:val="both"/>
              <w:outlineLvl w:val="0"/>
              <w:rPr>
                <w:bCs/>
                <w:sz w:val="28"/>
                <w:szCs w:val="28"/>
              </w:rPr>
            </w:pPr>
          </w:p>
        </w:tc>
        <w:tc>
          <w:tcPr>
            <w:tcW w:w="8080" w:type="dxa"/>
            <w:tcBorders>
              <w:top w:val="single" w:sz="4" w:space="0" w:color="auto"/>
              <w:left w:val="single" w:sz="4" w:space="0" w:color="auto"/>
              <w:bottom w:val="single" w:sz="4" w:space="0" w:color="auto"/>
              <w:right w:val="single" w:sz="4" w:space="0" w:color="auto"/>
            </w:tcBorders>
            <w:hideMark/>
          </w:tcPr>
          <w:p w:rsidR="00172E1E" w:rsidRPr="00CA34B3" w:rsidRDefault="00172E1E" w:rsidP="00313541">
            <w:pPr>
              <w:widowControl w:val="0"/>
              <w:autoSpaceDE w:val="0"/>
              <w:autoSpaceDN w:val="0"/>
              <w:adjustRightInd w:val="0"/>
              <w:spacing w:after="0" w:line="240" w:lineRule="auto"/>
              <w:contextualSpacing/>
              <w:jc w:val="both"/>
              <w:outlineLvl w:val="0"/>
              <w:rPr>
                <w:rFonts w:ascii="Times New Roman" w:hAnsi="Times New Roman"/>
                <w:sz w:val="28"/>
                <w:szCs w:val="28"/>
                <w:lang w:eastAsia="ru-RU"/>
              </w:rPr>
            </w:pPr>
            <w:r>
              <w:rPr>
                <w:rFonts w:ascii="Times New Roman" w:hAnsi="Times New Roman"/>
                <w:sz w:val="28"/>
                <w:szCs w:val="28"/>
                <w:lang w:eastAsia="ru-RU"/>
              </w:rPr>
              <w:t>Приложение № 14</w:t>
            </w:r>
            <w:r w:rsidRPr="00CA34B3">
              <w:rPr>
                <w:rFonts w:ascii="Times New Roman" w:hAnsi="Times New Roman"/>
                <w:sz w:val="28"/>
                <w:szCs w:val="28"/>
                <w:lang w:eastAsia="ru-RU"/>
              </w:rPr>
              <w:t xml:space="preserve"> - Перечень производственных помещений для обеспечения медицинскими аптечками для оказания первой помощи при несчастных случаях</w:t>
            </w:r>
          </w:p>
        </w:tc>
        <w:tc>
          <w:tcPr>
            <w:tcW w:w="1134" w:type="dxa"/>
            <w:tcBorders>
              <w:top w:val="single" w:sz="4" w:space="0" w:color="auto"/>
              <w:left w:val="single" w:sz="4" w:space="0" w:color="auto"/>
              <w:bottom w:val="single" w:sz="4" w:space="0" w:color="auto"/>
              <w:right w:val="single" w:sz="4" w:space="0" w:color="auto"/>
            </w:tcBorders>
            <w:hideMark/>
          </w:tcPr>
          <w:p w:rsidR="00172E1E" w:rsidRPr="00CA34B3" w:rsidRDefault="005B4246">
            <w:pPr>
              <w:widowControl w:val="0"/>
              <w:autoSpaceDE w:val="0"/>
              <w:autoSpaceDN w:val="0"/>
              <w:adjustRightInd w:val="0"/>
              <w:spacing w:after="0" w:line="240" w:lineRule="auto"/>
              <w:contextualSpacing/>
              <w:jc w:val="both"/>
              <w:outlineLvl w:val="0"/>
              <w:rPr>
                <w:rFonts w:ascii="Times New Roman" w:hAnsi="Times New Roman"/>
                <w:sz w:val="28"/>
                <w:szCs w:val="28"/>
                <w:lang w:eastAsia="ru-RU"/>
              </w:rPr>
            </w:pPr>
            <w:r>
              <w:rPr>
                <w:rFonts w:ascii="Times New Roman" w:hAnsi="Times New Roman"/>
                <w:sz w:val="28"/>
                <w:szCs w:val="28"/>
                <w:lang w:eastAsia="ru-RU"/>
              </w:rPr>
              <w:t xml:space="preserve">69 </w:t>
            </w:r>
            <w:r w:rsidR="00172E1E" w:rsidRPr="00CA34B3">
              <w:rPr>
                <w:rFonts w:ascii="Times New Roman" w:hAnsi="Times New Roman"/>
                <w:sz w:val="28"/>
                <w:szCs w:val="28"/>
                <w:lang w:eastAsia="ru-RU"/>
              </w:rPr>
              <w:t xml:space="preserve">стр. </w:t>
            </w:r>
          </w:p>
        </w:tc>
      </w:tr>
      <w:tr w:rsidR="00172E1E" w:rsidTr="00034A47">
        <w:tc>
          <w:tcPr>
            <w:tcW w:w="817" w:type="dxa"/>
            <w:tcBorders>
              <w:top w:val="single" w:sz="4" w:space="0" w:color="auto"/>
              <w:left w:val="single" w:sz="4" w:space="0" w:color="auto"/>
              <w:bottom w:val="single" w:sz="4" w:space="0" w:color="auto"/>
              <w:right w:val="single" w:sz="4" w:space="0" w:color="auto"/>
            </w:tcBorders>
          </w:tcPr>
          <w:p w:rsidR="00172E1E" w:rsidRPr="00CA34B3" w:rsidRDefault="00172E1E" w:rsidP="0001444F">
            <w:pPr>
              <w:pStyle w:val="af2"/>
              <w:widowControl w:val="0"/>
              <w:numPr>
                <w:ilvl w:val="0"/>
                <w:numId w:val="8"/>
              </w:numPr>
              <w:autoSpaceDE w:val="0"/>
              <w:autoSpaceDN w:val="0"/>
              <w:adjustRightInd w:val="0"/>
              <w:spacing w:line="252" w:lineRule="auto"/>
              <w:ind w:hanging="578"/>
              <w:jc w:val="both"/>
              <w:outlineLvl w:val="0"/>
              <w:rPr>
                <w:bCs/>
                <w:sz w:val="28"/>
                <w:szCs w:val="28"/>
              </w:rPr>
            </w:pPr>
          </w:p>
        </w:tc>
        <w:tc>
          <w:tcPr>
            <w:tcW w:w="8080" w:type="dxa"/>
            <w:tcBorders>
              <w:top w:val="single" w:sz="4" w:space="0" w:color="auto"/>
              <w:left w:val="single" w:sz="4" w:space="0" w:color="auto"/>
              <w:bottom w:val="single" w:sz="4" w:space="0" w:color="auto"/>
              <w:right w:val="single" w:sz="4" w:space="0" w:color="auto"/>
            </w:tcBorders>
            <w:hideMark/>
          </w:tcPr>
          <w:p w:rsidR="00172E1E" w:rsidRPr="00CA34B3" w:rsidRDefault="00172E1E" w:rsidP="00313541">
            <w:pPr>
              <w:widowControl w:val="0"/>
              <w:autoSpaceDE w:val="0"/>
              <w:autoSpaceDN w:val="0"/>
              <w:adjustRightInd w:val="0"/>
              <w:spacing w:after="0" w:line="240" w:lineRule="auto"/>
              <w:contextualSpacing/>
              <w:jc w:val="both"/>
              <w:outlineLvl w:val="0"/>
              <w:rPr>
                <w:rFonts w:ascii="Times New Roman" w:hAnsi="Times New Roman"/>
                <w:sz w:val="28"/>
                <w:szCs w:val="28"/>
                <w:lang w:eastAsia="ru-RU"/>
              </w:rPr>
            </w:pPr>
            <w:r>
              <w:rPr>
                <w:rFonts w:ascii="Times New Roman" w:hAnsi="Times New Roman"/>
                <w:sz w:val="28"/>
                <w:szCs w:val="28"/>
                <w:lang w:eastAsia="ru-RU"/>
              </w:rPr>
              <w:t>Приложение № 15</w:t>
            </w:r>
            <w:r w:rsidRPr="00CA34B3">
              <w:rPr>
                <w:rFonts w:ascii="Times New Roman" w:hAnsi="Times New Roman"/>
                <w:sz w:val="28"/>
                <w:szCs w:val="28"/>
                <w:lang w:eastAsia="ru-RU"/>
              </w:rPr>
              <w:t xml:space="preserve">  - Перечень профессий и должностей работающих, подлежащих предварительным и периодическим медицинским осмотрам</w:t>
            </w:r>
          </w:p>
        </w:tc>
        <w:tc>
          <w:tcPr>
            <w:tcW w:w="1134" w:type="dxa"/>
            <w:tcBorders>
              <w:top w:val="single" w:sz="4" w:space="0" w:color="auto"/>
              <w:left w:val="single" w:sz="4" w:space="0" w:color="auto"/>
              <w:bottom w:val="single" w:sz="4" w:space="0" w:color="auto"/>
              <w:right w:val="single" w:sz="4" w:space="0" w:color="auto"/>
            </w:tcBorders>
            <w:hideMark/>
          </w:tcPr>
          <w:p w:rsidR="00172E1E" w:rsidRPr="00CA34B3" w:rsidRDefault="005B4246">
            <w:pPr>
              <w:widowControl w:val="0"/>
              <w:autoSpaceDE w:val="0"/>
              <w:autoSpaceDN w:val="0"/>
              <w:adjustRightInd w:val="0"/>
              <w:spacing w:after="0" w:line="240" w:lineRule="auto"/>
              <w:contextualSpacing/>
              <w:jc w:val="both"/>
              <w:outlineLvl w:val="0"/>
              <w:rPr>
                <w:rFonts w:ascii="Times New Roman" w:hAnsi="Times New Roman"/>
                <w:sz w:val="28"/>
                <w:szCs w:val="28"/>
                <w:lang w:eastAsia="ru-RU"/>
              </w:rPr>
            </w:pPr>
            <w:r>
              <w:rPr>
                <w:rFonts w:ascii="Times New Roman" w:hAnsi="Times New Roman"/>
                <w:sz w:val="28"/>
                <w:szCs w:val="28"/>
                <w:lang w:eastAsia="ru-RU"/>
              </w:rPr>
              <w:t xml:space="preserve">70 </w:t>
            </w:r>
            <w:r w:rsidR="00172E1E" w:rsidRPr="00CA34B3">
              <w:rPr>
                <w:rFonts w:ascii="Times New Roman" w:hAnsi="Times New Roman"/>
                <w:sz w:val="28"/>
                <w:szCs w:val="28"/>
                <w:lang w:eastAsia="ru-RU"/>
              </w:rPr>
              <w:t xml:space="preserve">стр. </w:t>
            </w:r>
          </w:p>
        </w:tc>
      </w:tr>
      <w:tr w:rsidR="00172E1E" w:rsidTr="00034A47">
        <w:tc>
          <w:tcPr>
            <w:tcW w:w="817" w:type="dxa"/>
            <w:tcBorders>
              <w:top w:val="single" w:sz="4" w:space="0" w:color="auto"/>
              <w:left w:val="single" w:sz="4" w:space="0" w:color="auto"/>
              <w:bottom w:val="single" w:sz="4" w:space="0" w:color="auto"/>
              <w:right w:val="single" w:sz="4" w:space="0" w:color="auto"/>
            </w:tcBorders>
          </w:tcPr>
          <w:p w:rsidR="00172E1E" w:rsidRPr="00CA34B3" w:rsidRDefault="00172E1E" w:rsidP="0001444F">
            <w:pPr>
              <w:pStyle w:val="af2"/>
              <w:widowControl w:val="0"/>
              <w:numPr>
                <w:ilvl w:val="0"/>
                <w:numId w:val="8"/>
              </w:numPr>
              <w:autoSpaceDE w:val="0"/>
              <w:autoSpaceDN w:val="0"/>
              <w:adjustRightInd w:val="0"/>
              <w:spacing w:line="252" w:lineRule="auto"/>
              <w:ind w:hanging="578"/>
              <w:jc w:val="both"/>
              <w:outlineLvl w:val="0"/>
              <w:rPr>
                <w:bCs/>
                <w:sz w:val="28"/>
                <w:szCs w:val="28"/>
              </w:rPr>
            </w:pPr>
          </w:p>
        </w:tc>
        <w:tc>
          <w:tcPr>
            <w:tcW w:w="8080" w:type="dxa"/>
            <w:tcBorders>
              <w:top w:val="single" w:sz="4" w:space="0" w:color="auto"/>
              <w:left w:val="single" w:sz="4" w:space="0" w:color="auto"/>
              <w:bottom w:val="single" w:sz="4" w:space="0" w:color="auto"/>
              <w:right w:val="single" w:sz="4" w:space="0" w:color="auto"/>
            </w:tcBorders>
            <w:hideMark/>
          </w:tcPr>
          <w:p w:rsidR="00172E1E" w:rsidRPr="00CA34B3" w:rsidRDefault="00172E1E" w:rsidP="00313541">
            <w:pPr>
              <w:widowControl w:val="0"/>
              <w:autoSpaceDE w:val="0"/>
              <w:autoSpaceDN w:val="0"/>
              <w:adjustRightInd w:val="0"/>
              <w:spacing w:after="0" w:line="240" w:lineRule="auto"/>
              <w:contextualSpacing/>
              <w:jc w:val="both"/>
              <w:outlineLvl w:val="0"/>
              <w:rPr>
                <w:rFonts w:ascii="Times New Roman" w:hAnsi="Times New Roman"/>
                <w:sz w:val="28"/>
                <w:szCs w:val="28"/>
                <w:lang w:eastAsia="ru-RU"/>
              </w:rPr>
            </w:pPr>
            <w:r w:rsidRPr="00CA34B3">
              <w:rPr>
                <w:rFonts w:ascii="Times New Roman" w:hAnsi="Times New Roman"/>
                <w:spacing w:val="-2"/>
                <w:sz w:val="28"/>
                <w:szCs w:val="28"/>
                <w:lang w:eastAsia="ru-RU"/>
              </w:rPr>
              <w:t xml:space="preserve">Приложение </w:t>
            </w:r>
            <w:r>
              <w:rPr>
                <w:rFonts w:ascii="Times New Roman" w:hAnsi="Times New Roman"/>
                <w:sz w:val="28"/>
                <w:szCs w:val="28"/>
                <w:lang w:eastAsia="ru-RU"/>
              </w:rPr>
              <w:t>№ 16</w:t>
            </w:r>
            <w:r w:rsidRPr="00CA34B3">
              <w:rPr>
                <w:rFonts w:ascii="Times New Roman" w:hAnsi="Times New Roman"/>
                <w:spacing w:val="-2"/>
                <w:sz w:val="28"/>
                <w:szCs w:val="28"/>
                <w:lang w:eastAsia="ru-RU"/>
              </w:rPr>
              <w:t xml:space="preserve">  </w:t>
            </w:r>
            <w:r w:rsidRPr="00CA34B3">
              <w:rPr>
                <w:rFonts w:ascii="Times New Roman" w:hAnsi="Times New Roman"/>
                <w:sz w:val="28"/>
                <w:szCs w:val="28"/>
                <w:lang w:eastAsia="ru-RU"/>
              </w:rPr>
              <w:t>– План мер</w:t>
            </w:r>
            <w:r w:rsidR="00601E66">
              <w:rPr>
                <w:rFonts w:ascii="Times New Roman" w:hAnsi="Times New Roman"/>
                <w:sz w:val="28"/>
                <w:szCs w:val="28"/>
                <w:lang w:eastAsia="ru-RU"/>
              </w:rPr>
              <w:t>оприятий по охране труда на 2022-2025</w:t>
            </w:r>
            <w:r w:rsidRPr="00CA34B3">
              <w:rPr>
                <w:rFonts w:ascii="Times New Roman" w:hAnsi="Times New Roman"/>
                <w:sz w:val="28"/>
                <w:szCs w:val="28"/>
                <w:lang w:eastAsia="ru-RU"/>
              </w:rPr>
              <w:t xml:space="preserve"> годы</w:t>
            </w:r>
          </w:p>
        </w:tc>
        <w:tc>
          <w:tcPr>
            <w:tcW w:w="1134" w:type="dxa"/>
            <w:tcBorders>
              <w:top w:val="single" w:sz="4" w:space="0" w:color="auto"/>
              <w:left w:val="single" w:sz="4" w:space="0" w:color="auto"/>
              <w:bottom w:val="single" w:sz="4" w:space="0" w:color="auto"/>
              <w:right w:val="single" w:sz="4" w:space="0" w:color="auto"/>
            </w:tcBorders>
            <w:hideMark/>
          </w:tcPr>
          <w:p w:rsidR="00172E1E" w:rsidRPr="00CA34B3" w:rsidRDefault="005B4246">
            <w:pPr>
              <w:widowControl w:val="0"/>
              <w:autoSpaceDE w:val="0"/>
              <w:autoSpaceDN w:val="0"/>
              <w:adjustRightInd w:val="0"/>
              <w:spacing w:after="0" w:line="240" w:lineRule="auto"/>
              <w:contextualSpacing/>
              <w:jc w:val="both"/>
              <w:outlineLvl w:val="0"/>
              <w:rPr>
                <w:rFonts w:ascii="Times New Roman" w:hAnsi="Times New Roman"/>
                <w:sz w:val="28"/>
                <w:szCs w:val="28"/>
                <w:lang w:eastAsia="ru-RU"/>
              </w:rPr>
            </w:pPr>
            <w:r>
              <w:rPr>
                <w:rFonts w:ascii="Times New Roman" w:hAnsi="Times New Roman"/>
                <w:sz w:val="28"/>
                <w:szCs w:val="28"/>
                <w:lang w:eastAsia="ru-RU"/>
              </w:rPr>
              <w:t xml:space="preserve">72 </w:t>
            </w:r>
            <w:r w:rsidR="00172E1E" w:rsidRPr="00CA34B3">
              <w:rPr>
                <w:rFonts w:ascii="Times New Roman" w:hAnsi="Times New Roman"/>
                <w:sz w:val="28"/>
                <w:szCs w:val="28"/>
                <w:lang w:eastAsia="ru-RU"/>
              </w:rPr>
              <w:t xml:space="preserve">стр. </w:t>
            </w:r>
          </w:p>
        </w:tc>
      </w:tr>
    </w:tbl>
    <w:p w:rsidR="0001444F" w:rsidRDefault="0001444F" w:rsidP="0001444F">
      <w:pPr>
        <w:spacing w:after="0" w:line="240" w:lineRule="auto"/>
        <w:ind w:left="851" w:hanging="425"/>
        <w:contextualSpacing/>
        <w:jc w:val="both"/>
        <w:rPr>
          <w:rFonts w:ascii="Times New Roman" w:hAnsi="Times New Roman"/>
          <w:sz w:val="30"/>
          <w:szCs w:val="30"/>
        </w:rPr>
      </w:pPr>
    </w:p>
    <w:p w:rsidR="0001444F" w:rsidRDefault="0001444F" w:rsidP="0001444F">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01444F" w:rsidRDefault="0001444F" w:rsidP="0001444F">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01444F" w:rsidRDefault="0001444F" w:rsidP="0001444F">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01444F" w:rsidRDefault="0001444F" w:rsidP="0001444F">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01444F" w:rsidRDefault="0001444F" w:rsidP="0001444F">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96065F" w:rsidRPr="008237CF" w:rsidRDefault="0096065F">
      <w:pPr>
        <w:widowControl w:val="0"/>
        <w:autoSpaceDE w:val="0"/>
        <w:autoSpaceDN w:val="0"/>
        <w:adjustRightInd w:val="0"/>
        <w:spacing w:after="0" w:line="240" w:lineRule="auto"/>
        <w:contextualSpacing/>
        <w:jc w:val="both"/>
        <w:outlineLvl w:val="0"/>
        <w:rPr>
          <w:rFonts w:ascii="Times New Roman" w:hAnsi="Times New Roman"/>
          <w:sz w:val="28"/>
          <w:szCs w:val="28"/>
        </w:rPr>
      </w:pPr>
    </w:p>
    <w:p w:rsidR="0096065F" w:rsidRDefault="0096065F">
      <w:pPr>
        <w:widowControl w:val="0"/>
        <w:autoSpaceDE w:val="0"/>
        <w:autoSpaceDN w:val="0"/>
        <w:adjustRightInd w:val="0"/>
        <w:spacing w:after="0" w:line="240" w:lineRule="auto"/>
        <w:contextualSpacing/>
        <w:jc w:val="both"/>
        <w:outlineLvl w:val="0"/>
        <w:rPr>
          <w:rFonts w:ascii="Times New Roman" w:hAnsi="Times New Roman"/>
          <w:sz w:val="28"/>
          <w:szCs w:val="28"/>
        </w:rPr>
      </w:pPr>
    </w:p>
    <w:p w:rsidR="003814BE" w:rsidRDefault="003814BE">
      <w:pPr>
        <w:widowControl w:val="0"/>
        <w:autoSpaceDE w:val="0"/>
        <w:autoSpaceDN w:val="0"/>
        <w:adjustRightInd w:val="0"/>
        <w:spacing w:after="0" w:line="240" w:lineRule="auto"/>
        <w:contextualSpacing/>
        <w:jc w:val="both"/>
        <w:outlineLvl w:val="0"/>
        <w:rPr>
          <w:rFonts w:ascii="Times New Roman" w:hAnsi="Times New Roman"/>
          <w:sz w:val="28"/>
          <w:szCs w:val="28"/>
        </w:rPr>
      </w:pPr>
    </w:p>
    <w:p w:rsidR="003814BE" w:rsidRDefault="003814BE">
      <w:pPr>
        <w:widowControl w:val="0"/>
        <w:autoSpaceDE w:val="0"/>
        <w:autoSpaceDN w:val="0"/>
        <w:adjustRightInd w:val="0"/>
        <w:spacing w:after="0" w:line="240" w:lineRule="auto"/>
        <w:contextualSpacing/>
        <w:jc w:val="both"/>
        <w:outlineLvl w:val="0"/>
        <w:rPr>
          <w:rFonts w:ascii="Times New Roman" w:hAnsi="Times New Roman"/>
          <w:sz w:val="28"/>
          <w:szCs w:val="28"/>
        </w:rPr>
      </w:pPr>
    </w:p>
    <w:p w:rsidR="003814BE" w:rsidRDefault="003814BE">
      <w:pPr>
        <w:widowControl w:val="0"/>
        <w:autoSpaceDE w:val="0"/>
        <w:autoSpaceDN w:val="0"/>
        <w:adjustRightInd w:val="0"/>
        <w:spacing w:after="0" w:line="240" w:lineRule="auto"/>
        <w:contextualSpacing/>
        <w:jc w:val="both"/>
        <w:outlineLvl w:val="0"/>
        <w:rPr>
          <w:rFonts w:ascii="Times New Roman" w:hAnsi="Times New Roman"/>
          <w:sz w:val="28"/>
          <w:szCs w:val="28"/>
        </w:rPr>
      </w:pPr>
    </w:p>
    <w:p w:rsidR="003814BE" w:rsidRDefault="003814BE">
      <w:pPr>
        <w:widowControl w:val="0"/>
        <w:autoSpaceDE w:val="0"/>
        <w:autoSpaceDN w:val="0"/>
        <w:adjustRightInd w:val="0"/>
        <w:spacing w:after="0" w:line="240" w:lineRule="auto"/>
        <w:contextualSpacing/>
        <w:jc w:val="both"/>
        <w:outlineLvl w:val="0"/>
        <w:rPr>
          <w:rFonts w:ascii="Times New Roman" w:hAnsi="Times New Roman"/>
          <w:sz w:val="28"/>
          <w:szCs w:val="28"/>
        </w:rPr>
      </w:pPr>
    </w:p>
    <w:p w:rsidR="003814BE" w:rsidRDefault="003814BE">
      <w:pPr>
        <w:widowControl w:val="0"/>
        <w:autoSpaceDE w:val="0"/>
        <w:autoSpaceDN w:val="0"/>
        <w:adjustRightInd w:val="0"/>
        <w:spacing w:after="0" w:line="240" w:lineRule="auto"/>
        <w:contextualSpacing/>
        <w:jc w:val="both"/>
        <w:outlineLvl w:val="0"/>
        <w:rPr>
          <w:rFonts w:ascii="Times New Roman" w:hAnsi="Times New Roman"/>
          <w:sz w:val="28"/>
          <w:szCs w:val="28"/>
        </w:rPr>
      </w:pPr>
    </w:p>
    <w:p w:rsidR="003814BE" w:rsidRDefault="003814BE">
      <w:pPr>
        <w:widowControl w:val="0"/>
        <w:autoSpaceDE w:val="0"/>
        <w:autoSpaceDN w:val="0"/>
        <w:adjustRightInd w:val="0"/>
        <w:spacing w:after="0" w:line="240" w:lineRule="auto"/>
        <w:contextualSpacing/>
        <w:jc w:val="both"/>
        <w:outlineLvl w:val="0"/>
        <w:rPr>
          <w:rFonts w:ascii="Times New Roman" w:hAnsi="Times New Roman"/>
          <w:sz w:val="28"/>
          <w:szCs w:val="28"/>
        </w:rPr>
      </w:pPr>
    </w:p>
    <w:p w:rsidR="00E11145" w:rsidRDefault="00E11145">
      <w:pPr>
        <w:widowControl w:val="0"/>
        <w:autoSpaceDE w:val="0"/>
        <w:autoSpaceDN w:val="0"/>
        <w:adjustRightInd w:val="0"/>
        <w:spacing w:after="0" w:line="240" w:lineRule="auto"/>
        <w:contextualSpacing/>
        <w:jc w:val="both"/>
        <w:outlineLvl w:val="0"/>
        <w:rPr>
          <w:rFonts w:ascii="Times New Roman" w:hAnsi="Times New Roman"/>
          <w:sz w:val="28"/>
          <w:szCs w:val="28"/>
        </w:rPr>
      </w:pPr>
    </w:p>
    <w:p w:rsidR="00172E1E" w:rsidRDefault="00172E1E">
      <w:pPr>
        <w:widowControl w:val="0"/>
        <w:autoSpaceDE w:val="0"/>
        <w:autoSpaceDN w:val="0"/>
        <w:adjustRightInd w:val="0"/>
        <w:spacing w:after="0" w:line="240" w:lineRule="auto"/>
        <w:contextualSpacing/>
        <w:jc w:val="both"/>
        <w:outlineLvl w:val="0"/>
        <w:rPr>
          <w:rFonts w:ascii="Times New Roman" w:hAnsi="Times New Roman"/>
          <w:sz w:val="28"/>
          <w:szCs w:val="28"/>
        </w:rPr>
      </w:pPr>
    </w:p>
    <w:p w:rsidR="00172E1E" w:rsidRDefault="00172E1E">
      <w:pPr>
        <w:widowControl w:val="0"/>
        <w:autoSpaceDE w:val="0"/>
        <w:autoSpaceDN w:val="0"/>
        <w:adjustRightInd w:val="0"/>
        <w:spacing w:after="0" w:line="240" w:lineRule="auto"/>
        <w:contextualSpacing/>
        <w:jc w:val="both"/>
        <w:outlineLvl w:val="0"/>
        <w:rPr>
          <w:rFonts w:ascii="Times New Roman" w:hAnsi="Times New Roman"/>
          <w:sz w:val="28"/>
          <w:szCs w:val="28"/>
        </w:rPr>
      </w:pPr>
    </w:p>
    <w:p w:rsidR="00E11145" w:rsidRDefault="00E11145">
      <w:pPr>
        <w:widowControl w:val="0"/>
        <w:autoSpaceDE w:val="0"/>
        <w:autoSpaceDN w:val="0"/>
        <w:adjustRightInd w:val="0"/>
        <w:spacing w:after="0" w:line="240" w:lineRule="auto"/>
        <w:contextualSpacing/>
        <w:jc w:val="both"/>
        <w:outlineLvl w:val="0"/>
        <w:rPr>
          <w:rFonts w:ascii="Times New Roman" w:hAnsi="Times New Roman"/>
          <w:sz w:val="28"/>
          <w:szCs w:val="28"/>
        </w:rPr>
      </w:pPr>
    </w:p>
    <w:p w:rsidR="00191096" w:rsidRDefault="00191096">
      <w:pPr>
        <w:widowControl w:val="0"/>
        <w:autoSpaceDE w:val="0"/>
        <w:autoSpaceDN w:val="0"/>
        <w:adjustRightInd w:val="0"/>
        <w:spacing w:after="0" w:line="240" w:lineRule="auto"/>
        <w:contextualSpacing/>
        <w:jc w:val="both"/>
        <w:outlineLvl w:val="0"/>
        <w:rPr>
          <w:rFonts w:ascii="Times New Roman" w:hAnsi="Times New Roman"/>
          <w:sz w:val="28"/>
          <w:szCs w:val="28"/>
        </w:rPr>
      </w:pPr>
    </w:p>
    <w:p w:rsidR="00191096" w:rsidRDefault="00191096">
      <w:pPr>
        <w:widowControl w:val="0"/>
        <w:autoSpaceDE w:val="0"/>
        <w:autoSpaceDN w:val="0"/>
        <w:adjustRightInd w:val="0"/>
        <w:spacing w:after="0" w:line="240" w:lineRule="auto"/>
        <w:contextualSpacing/>
        <w:jc w:val="both"/>
        <w:outlineLvl w:val="0"/>
        <w:rPr>
          <w:rFonts w:ascii="Times New Roman" w:hAnsi="Times New Roman"/>
          <w:sz w:val="28"/>
          <w:szCs w:val="28"/>
        </w:rPr>
      </w:pPr>
    </w:p>
    <w:p w:rsidR="00191096" w:rsidRDefault="00191096">
      <w:pPr>
        <w:widowControl w:val="0"/>
        <w:autoSpaceDE w:val="0"/>
        <w:autoSpaceDN w:val="0"/>
        <w:adjustRightInd w:val="0"/>
        <w:spacing w:after="0" w:line="240" w:lineRule="auto"/>
        <w:contextualSpacing/>
        <w:jc w:val="both"/>
        <w:outlineLvl w:val="0"/>
        <w:rPr>
          <w:rFonts w:ascii="Times New Roman" w:hAnsi="Times New Roman"/>
          <w:sz w:val="28"/>
          <w:szCs w:val="28"/>
        </w:rPr>
      </w:pPr>
    </w:p>
    <w:p w:rsidR="00191096" w:rsidRDefault="00191096">
      <w:pPr>
        <w:widowControl w:val="0"/>
        <w:autoSpaceDE w:val="0"/>
        <w:autoSpaceDN w:val="0"/>
        <w:adjustRightInd w:val="0"/>
        <w:spacing w:after="0" w:line="240" w:lineRule="auto"/>
        <w:contextualSpacing/>
        <w:jc w:val="both"/>
        <w:outlineLvl w:val="0"/>
        <w:rPr>
          <w:rFonts w:ascii="Times New Roman" w:hAnsi="Times New Roman"/>
          <w:sz w:val="28"/>
          <w:szCs w:val="28"/>
        </w:rPr>
      </w:pPr>
    </w:p>
    <w:p w:rsidR="00E11145" w:rsidRDefault="00E11145">
      <w:pPr>
        <w:widowControl w:val="0"/>
        <w:autoSpaceDE w:val="0"/>
        <w:autoSpaceDN w:val="0"/>
        <w:adjustRightInd w:val="0"/>
        <w:spacing w:after="0" w:line="240" w:lineRule="auto"/>
        <w:contextualSpacing/>
        <w:jc w:val="both"/>
        <w:outlineLvl w:val="0"/>
        <w:rPr>
          <w:rFonts w:ascii="Times New Roman" w:hAnsi="Times New Roman"/>
          <w:sz w:val="28"/>
          <w:szCs w:val="28"/>
        </w:rPr>
      </w:pPr>
    </w:p>
    <w:p w:rsidR="003814BE" w:rsidRDefault="003814BE">
      <w:pPr>
        <w:widowControl w:val="0"/>
        <w:autoSpaceDE w:val="0"/>
        <w:autoSpaceDN w:val="0"/>
        <w:adjustRightInd w:val="0"/>
        <w:spacing w:after="0" w:line="240" w:lineRule="auto"/>
        <w:contextualSpacing/>
        <w:jc w:val="both"/>
        <w:outlineLvl w:val="0"/>
        <w:rPr>
          <w:rFonts w:ascii="Times New Roman" w:hAnsi="Times New Roman"/>
          <w:sz w:val="28"/>
          <w:szCs w:val="28"/>
        </w:rPr>
      </w:pPr>
    </w:p>
    <w:p w:rsidR="00172E1E" w:rsidRDefault="00172E1E">
      <w:pPr>
        <w:widowControl w:val="0"/>
        <w:autoSpaceDE w:val="0"/>
        <w:autoSpaceDN w:val="0"/>
        <w:adjustRightInd w:val="0"/>
        <w:spacing w:after="0" w:line="240" w:lineRule="auto"/>
        <w:contextualSpacing/>
        <w:jc w:val="both"/>
        <w:outlineLvl w:val="0"/>
        <w:rPr>
          <w:rFonts w:ascii="Times New Roman" w:hAnsi="Times New Roman"/>
          <w:sz w:val="28"/>
          <w:szCs w:val="28"/>
        </w:rPr>
      </w:pPr>
    </w:p>
    <w:p w:rsidR="003814BE" w:rsidRDefault="003814BE">
      <w:pPr>
        <w:widowControl w:val="0"/>
        <w:autoSpaceDE w:val="0"/>
        <w:autoSpaceDN w:val="0"/>
        <w:adjustRightInd w:val="0"/>
        <w:spacing w:after="0" w:line="240" w:lineRule="auto"/>
        <w:contextualSpacing/>
        <w:jc w:val="both"/>
        <w:outlineLvl w:val="0"/>
        <w:rPr>
          <w:rFonts w:ascii="Times New Roman" w:hAnsi="Times New Roman"/>
          <w:sz w:val="28"/>
          <w:szCs w:val="28"/>
        </w:rPr>
      </w:pPr>
    </w:p>
    <w:p w:rsidR="009B476C" w:rsidRPr="00342C18" w:rsidRDefault="009B476C" w:rsidP="009B476C">
      <w:pPr>
        <w:widowControl w:val="0"/>
        <w:autoSpaceDE w:val="0"/>
        <w:autoSpaceDN w:val="0"/>
        <w:adjustRightInd w:val="0"/>
        <w:spacing w:after="0" w:line="240" w:lineRule="auto"/>
        <w:contextualSpacing/>
        <w:jc w:val="center"/>
        <w:outlineLvl w:val="0"/>
        <w:rPr>
          <w:rFonts w:ascii="Times New Roman" w:hAnsi="Times New Roman"/>
          <w:bCs/>
          <w:sz w:val="32"/>
          <w:szCs w:val="32"/>
          <w:lang w:eastAsia="ru-RU"/>
        </w:rPr>
      </w:pPr>
      <w:r w:rsidRPr="00342C18">
        <w:rPr>
          <w:rFonts w:ascii="Times New Roman" w:hAnsi="Times New Roman"/>
          <w:bCs/>
          <w:sz w:val="32"/>
          <w:szCs w:val="32"/>
          <w:lang w:eastAsia="ru-RU"/>
        </w:rPr>
        <w:lastRenderedPageBreak/>
        <w:t>КОЛЛЕКТИВНЫЙ ДОГОВОР</w:t>
      </w:r>
    </w:p>
    <w:p w:rsidR="009B476C" w:rsidRDefault="009B476C" w:rsidP="009B476C">
      <w:pPr>
        <w:widowControl w:val="0"/>
        <w:autoSpaceDE w:val="0"/>
        <w:autoSpaceDN w:val="0"/>
        <w:adjustRightInd w:val="0"/>
        <w:spacing w:after="0" w:line="240" w:lineRule="auto"/>
        <w:contextualSpacing/>
        <w:jc w:val="center"/>
        <w:outlineLvl w:val="0"/>
        <w:rPr>
          <w:rFonts w:ascii="Times New Roman" w:hAnsi="Times New Roman"/>
          <w:bCs/>
          <w:sz w:val="32"/>
          <w:szCs w:val="32"/>
          <w:lang w:eastAsia="ru-RU"/>
        </w:rPr>
      </w:pPr>
      <w:r w:rsidRPr="00342C18">
        <w:rPr>
          <w:rFonts w:ascii="Times New Roman" w:hAnsi="Times New Roman"/>
          <w:bCs/>
          <w:sz w:val="32"/>
          <w:szCs w:val="32"/>
          <w:lang w:eastAsia="ru-RU"/>
        </w:rPr>
        <w:t>государственного учреждения образования</w:t>
      </w:r>
    </w:p>
    <w:p w:rsidR="009B476C" w:rsidRDefault="009B476C" w:rsidP="009B476C">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sidRPr="00342C18">
        <w:rPr>
          <w:rFonts w:ascii="Times New Roman" w:hAnsi="Times New Roman"/>
          <w:bCs/>
          <w:sz w:val="32"/>
          <w:szCs w:val="32"/>
          <w:lang w:eastAsia="ru-RU"/>
        </w:rPr>
        <w:t xml:space="preserve"> </w:t>
      </w:r>
      <w:r w:rsidRPr="005609DE">
        <w:rPr>
          <w:rFonts w:ascii="Times New Roman" w:hAnsi="Times New Roman"/>
          <w:bCs/>
          <w:sz w:val="28"/>
          <w:szCs w:val="28"/>
          <w:lang w:eastAsia="ru-RU"/>
        </w:rPr>
        <w:t>«Озерщинская средняя школа</w:t>
      </w:r>
      <w:r>
        <w:rPr>
          <w:rFonts w:ascii="Times New Roman" w:hAnsi="Times New Roman"/>
          <w:sz w:val="28"/>
          <w:szCs w:val="28"/>
        </w:rPr>
        <w:t xml:space="preserve"> № 1» </w:t>
      </w:r>
      <w:r w:rsidRPr="005609DE">
        <w:rPr>
          <w:rFonts w:ascii="Times New Roman" w:hAnsi="Times New Roman"/>
          <w:sz w:val="28"/>
          <w:szCs w:val="28"/>
        </w:rPr>
        <w:t>Речицкого района</w:t>
      </w:r>
    </w:p>
    <w:p w:rsidR="009B476C" w:rsidRPr="00342C18" w:rsidRDefault="009B476C" w:rsidP="009B476C">
      <w:pPr>
        <w:widowControl w:val="0"/>
        <w:autoSpaceDE w:val="0"/>
        <w:autoSpaceDN w:val="0"/>
        <w:adjustRightInd w:val="0"/>
        <w:spacing w:after="0" w:line="240" w:lineRule="auto"/>
        <w:contextualSpacing/>
        <w:jc w:val="center"/>
        <w:outlineLvl w:val="0"/>
        <w:rPr>
          <w:rFonts w:ascii="Times New Roman" w:hAnsi="Times New Roman"/>
          <w:bCs/>
          <w:sz w:val="32"/>
          <w:szCs w:val="32"/>
          <w:lang w:eastAsia="ru-RU"/>
        </w:rPr>
      </w:pPr>
      <w:r w:rsidRPr="00342C18">
        <w:rPr>
          <w:rFonts w:ascii="Times New Roman" w:hAnsi="Times New Roman"/>
          <w:bCs/>
          <w:sz w:val="32"/>
          <w:szCs w:val="32"/>
          <w:lang w:eastAsia="ru-RU"/>
        </w:rPr>
        <w:t xml:space="preserve">на 2022-2025 годы </w:t>
      </w:r>
    </w:p>
    <w:p w:rsidR="009B476C" w:rsidRPr="00342C18" w:rsidRDefault="009B476C" w:rsidP="009B476C">
      <w:pPr>
        <w:widowControl w:val="0"/>
        <w:autoSpaceDE w:val="0"/>
        <w:autoSpaceDN w:val="0"/>
        <w:adjustRightInd w:val="0"/>
        <w:spacing w:after="0" w:line="240" w:lineRule="auto"/>
        <w:contextualSpacing/>
        <w:jc w:val="center"/>
        <w:outlineLvl w:val="0"/>
        <w:rPr>
          <w:rFonts w:ascii="Times New Roman" w:hAnsi="Times New Roman"/>
          <w:bCs/>
          <w:sz w:val="28"/>
          <w:szCs w:val="28"/>
          <w:lang w:eastAsia="ru-RU"/>
        </w:rPr>
      </w:pPr>
    </w:p>
    <w:p w:rsidR="009B476C" w:rsidRDefault="009B476C" w:rsidP="009B476C">
      <w:pPr>
        <w:widowControl w:val="0"/>
        <w:autoSpaceDE w:val="0"/>
        <w:autoSpaceDN w:val="0"/>
        <w:adjustRightInd w:val="0"/>
        <w:spacing w:after="0" w:line="240" w:lineRule="auto"/>
        <w:contextualSpacing/>
        <w:jc w:val="center"/>
        <w:outlineLvl w:val="0"/>
        <w:rPr>
          <w:rFonts w:ascii="Times New Roman" w:hAnsi="Times New Roman"/>
          <w:sz w:val="28"/>
          <w:szCs w:val="28"/>
          <w:lang w:eastAsia="ru-RU"/>
        </w:rPr>
      </w:pPr>
      <w:r w:rsidRPr="00342C18">
        <w:rPr>
          <w:rFonts w:ascii="Times New Roman" w:hAnsi="Times New Roman"/>
          <w:sz w:val="28"/>
          <w:szCs w:val="28"/>
          <w:lang w:eastAsia="ru-RU"/>
        </w:rPr>
        <w:t xml:space="preserve">РАЗДЕЛ </w:t>
      </w:r>
      <w:r w:rsidRPr="00342C18">
        <w:rPr>
          <w:rFonts w:ascii="Times New Roman" w:hAnsi="Times New Roman"/>
          <w:sz w:val="28"/>
          <w:szCs w:val="28"/>
          <w:lang w:val="en-US" w:eastAsia="ru-RU"/>
        </w:rPr>
        <w:t>I</w:t>
      </w:r>
      <w:r w:rsidRPr="00342C18">
        <w:rPr>
          <w:rFonts w:ascii="Times New Roman" w:hAnsi="Times New Roman"/>
          <w:sz w:val="28"/>
          <w:szCs w:val="28"/>
          <w:lang w:eastAsia="ru-RU"/>
        </w:rPr>
        <w:t>. «ОБЩИЕ ПОЛОЖЕНИЯ»</w:t>
      </w:r>
    </w:p>
    <w:p w:rsidR="009B476C" w:rsidRPr="00342C18" w:rsidRDefault="009B476C" w:rsidP="009B476C">
      <w:pPr>
        <w:widowControl w:val="0"/>
        <w:autoSpaceDE w:val="0"/>
        <w:autoSpaceDN w:val="0"/>
        <w:adjustRightInd w:val="0"/>
        <w:spacing w:after="0" w:line="240" w:lineRule="auto"/>
        <w:contextualSpacing/>
        <w:jc w:val="center"/>
        <w:outlineLvl w:val="0"/>
        <w:rPr>
          <w:rFonts w:ascii="Times New Roman" w:hAnsi="Times New Roman"/>
          <w:sz w:val="28"/>
          <w:szCs w:val="28"/>
          <w:lang w:eastAsia="ru-RU"/>
        </w:rPr>
      </w:pPr>
    </w:p>
    <w:p w:rsidR="009B476C" w:rsidRPr="005609DE" w:rsidRDefault="009B476C" w:rsidP="007C65DD">
      <w:pPr>
        <w:widowControl w:val="0"/>
        <w:autoSpaceDE w:val="0"/>
        <w:autoSpaceDN w:val="0"/>
        <w:adjustRightInd w:val="0"/>
        <w:spacing w:after="0" w:line="240" w:lineRule="auto"/>
        <w:ind w:firstLine="567"/>
        <w:contextualSpacing/>
        <w:jc w:val="both"/>
        <w:outlineLvl w:val="0"/>
        <w:rPr>
          <w:rFonts w:ascii="Times New Roman" w:hAnsi="Times New Roman"/>
          <w:b/>
          <w:bCs/>
          <w:sz w:val="44"/>
          <w:szCs w:val="44"/>
          <w:lang w:eastAsia="ru-RU"/>
        </w:rPr>
      </w:pPr>
      <w:r w:rsidRPr="00342C18">
        <w:rPr>
          <w:rFonts w:ascii="Times New Roman" w:hAnsi="Times New Roman"/>
          <w:sz w:val="28"/>
          <w:szCs w:val="28"/>
          <w:lang w:eastAsia="ru-RU"/>
        </w:rPr>
        <w:t xml:space="preserve">1. Настоящий коллективный договор (далее – Договор) заключен между работниками государственного учреждения образования </w:t>
      </w:r>
      <w:r w:rsidRPr="005609DE">
        <w:rPr>
          <w:rFonts w:ascii="Times New Roman" w:hAnsi="Times New Roman"/>
          <w:bCs/>
          <w:sz w:val="28"/>
          <w:szCs w:val="28"/>
          <w:lang w:eastAsia="ru-RU"/>
        </w:rPr>
        <w:t>«Озерщинская средняя школа</w:t>
      </w:r>
      <w:r>
        <w:rPr>
          <w:rFonts w:ascii="Times New Roman" w:hAnsi="Times New Roman"/>
          <w:sz w:val="28"/>
          <w:szCs w:val="28"/>
        </w:rPr>
        <w:t xml:space="preserve"> № 1» </w:t>
      </w:r>
      <w:r w:rsidRPr="005609DE">
        <w:rPr>
          <w:rFonts w:ascii="Times New Roman" w:hAnsi="Times New Roman"/>
          <w:sz w:val="28"/>
          <w:szCs w:val="28"/>
        </w:rPr>
        <w:t>Речицкого района</w:t>
      </w:r>
      <w:r>
        <w:rPr>
          <w:rFonts w:ascii="Times New Roman" w:hAnsi="Times New Roman"/>
          <w:b/>
          <w:bCs/>
          <w:sz w:val="44"/>
          <w:szCs w:val="44"/>
          <w:lang w:eastAsia="ru-RU"/>
        </w:rPr>
        <w:t xml:space="preserve"> </w:t>
      </w:r>
      <w:r w:rsidRPr="00342C18">
        <w:rPr>
          <w:rFonts w:ascii="Times New Roman" w:hAnsi="Times New Roman"/>
          <w:sz w:val="28"/>
          <w:szCs w:val="28"/>
          <w:lang w:eastAsia="ru-RU"/>
        </w:rPr>
        <w:t xml:space="preserve">(далее – Учреждение образования) от имени которых выступает первичная профсоюзная организация государственного учреждения образования </w:t>
      </w:r>
      <w:r w:rsidRPr="005609DE">
        <w:rPr>
          <w:rFonts w:ascii="Times New Roman" w:hAnsi="Times New Roman"/>
          <w:bCs/>
          <w:sz w:val="28"/>
          <w:szCs w:val="28"/>
          <w:lang w:eastAsia="ru-RU"/>
        </w:rPr>
        <w:t>«Озерщинская средняя школа</w:t>
      </w:r>
      <w:r>
        <w:rPr>
          <w:rFonts w:ascii="Times New Roman" w:hAnsi="Times New Roman"/>
          <w:sz w:val="28"/>
          <w:szCs w:val="28"/>
        </w:rPr>
        <w:t xml:space="preserve"> № 1» </w:t>
      </w:r>
      <w:r w:rsidRPr="005609DE">
        <w:rPr>
          <w:rFonts w:ascii="Times New Roman" w:hAnsi="Times New Roman"/>
          <w:sz w:val="28"/>
          <w:szCs w:val="28"/>
        </w:rPr>
        <w:t>Речицкого района</w:t>
      </w:r>
      <w:r>
        <w:rPr>
          <w:rFonts w:ascii="Times New Roman" w:hAnsi="Times New Roman"/>
          <w:b/>
          <w:bCs/>
          <w:sz w:val="44"/>
          <w:szCs w:val="44"/>
          <w:lang w:eastAsia="ru-RU"/>
        </w:rPr>
        <w:t xml:space="preserve"> </w:t>
      </w:r>
      <w:r w:rsidRPr="00342C18">
        <w:rPr>
          <w:rFonts w:ascii="Times New Roman" w:hAnsi="Times New Roman"/>
          <w:sz w:val="28"/>
          <w:szCs w:val="28"/>
          <w:lang w:eastAsia="ru-RU"/>
        </w:rPr>
        <w:t>Белорусского профессионального союза</w:t>
      </w:r>
      <w:r w:rsidRPr="00342C18">
        <w:rPr>
          <w:rFonts w:ascii="Times New Roman" w:hAnsi="Times New Roman"/>
          <w:spacing w:val="-4"/>
          <w:sz w:val="28"/>
          <w:szCs w:val="28"/>
          <w:lang w:eastAsia="ru-RU"/>
        </w:rPr>
        <w:t xml:space="preserve"> работников образования и науки (далее – Профком), в лице председателя</w:t>
      </w:r>
      <w:r>
        <w:rPr>
          <w:rFonts w:ascii="Times New Roman" w:hAnsi="Times New Roman"/>
          <w:spacing w:val="-4"/>
          <w:sz w:val="28"/>
          <w:szCs w:val="28"/>
          <w:lang w:eastAsia="ru-RU"/>
        </w:rPr>
        <w:t xml:space="preserve"> </w:t>
      </w:r>
      <w:r w:rsidRPr="00342C18">
        <w:rPr>
          <w:rFonts w:ascii="Times New Roman" w:hAnsi="Times New Roman"/>
          <w:spacing w:val="-4"/>
          <w:sz w:val="28"/>
          <w:szCs w:val="28"/>
          <w:lang w:eastAsia="ru-RU"/>
        </w:rPr>
        <w:t xml:space="preserve"> Про</w:t>
      </w:r>
      <w:r>
        <w:rPr>
          <w:rFonts w:ascii="Times New Roman" w:hAnsi="Times New Roman"/>
          <w:spacing w:val="-4"/>
          <w:sz w:val="28"/>
          <w:szCs w:val="28"/>
          <w:lang w:eastAsia="ru-RU"/>
        </w:rPr>
        <w:t>фкома  Герасименко Ольги Анатольевны</w:t>
      </w:r>
      <w:r w:rsidRPr="00342C18">
        <w:rPr>
          <w:rFonts w:ascii="Times New Roman" w:hAnsi="Times New Roman"/>
          <w:sz w:val="28"/>
          <w:szCs w:val="28"/>
        </w:rPr>
        <w:t>,</w:t>
      </w:r>
      <w:r w:rsidRPr="00342C18">
        <w:rPr>
          <w:rFonts w:ascii="Times New Roman" w:hAnsi="Times New Roman"/>
          <w:spacing w:val="-4"/>
          <w:sz w:val="28"/>
          <w:szCs w:val="28"/>
          <w:lang w:eastAsia="ru-RU"/>
        </w:rPr>
        <w:t xml:space="preserve">  и государственное учреждение образования </w:t>
      </w:r>
      <w:r w:rsidRPr="005609DE">
        <w:rPr>
          <w:rFonts w:ascii="Times New Roman" w:hAnsi="Times New Roman"/>
          <w:bCs/>
          <w:sz w:val="28"/>
          <w:szCs w:val="28"/>
          <w:lang w:eastAsia="ru-RU"/>
        </w:rPr>
        <w:t>«Озерщинская средняя школа</w:t>
      </w:r>
      <w:r>
        <w:rPr>
          <w:rFonts w:ascii="Times New Roman" w:hAnsi="Times New Roman"/>
          <w:sz w:val="28"/>
          <w:szCs w:val="28"/>
        </w:rPr>
        <w:t xml:space="preserve"> № 1» </w:t>
      </w:r>
      <w:r w:rsidRPr="005609DE">
        <w:rPr>
          <w:rFonts w:ascii="Times New Roman" w:hAnsi="Times New Roman"/>
          <w:sz w:val="28"/>
          <w:szCs w:val="28"/>
        </w:rPr>
        <w:t>Речицкого района</w:t>
      </w:r>
      <w:r>
        <w:rPr>
          <w:rFonts w:ascii="Times New Roman" w:hAnsi="Times New Roman"/>
          <w:b/>
          <w:bCs/>
          <w:sz w:val="44"/>
          <w:szCs w:val="44"/>
          <w:lang w:eastAsia="ru-RU"/>
        </w:rPr>
        <w:t xml:space="preserve"> </w:t>
      </w:r>
      <w:r w:rsidRPr="00342C18">
        <w:rPr>
          <w:rFonts w:ascii="Times New Roman" w:hAnsi="Times New Roman"/>
          <w:spacing w:val="-4"/>
          <w:sz w:val="28"/>
          <w:szCs w:val="28"/>
          <w:lang w:eastAsia="ru-RU"/>
        </w:rPr>
        <w:t>(далее – Наниматель), в лице уполномоченного должностного лица Нан</w:t>
      </w:r>
      <w:r>
        <w:rPr>
          <w:rFonts w:ascii="Times New Roman" w:hAnsi="Times New Roman"/>
          <w:spacing w:val="-4"/>
          <w:sz w:val="28"/>
          <w:szCs w:val="28"/>
          <w:lang w:eastAsia="ru-RU"/>
        </w:rPr>
        <w:t>имателя Ляховой Натальи Александровны</w:t>
      </w:r>
      <w:r w:rsidRPr="00342C18">
        <w:rPr>
          <w:rFonts w:ascii="Times New Roman" w:hAnsi="Times New Roman"/>
          <w:spacing w:val="-4"/>
          <w:sz w:val="28"/>
          <w:szCs w:val="28"/>
          <w:lang w:eastAsia="ru-RU"/>
        </w:rPr>
        <w:t xml:space="preserve">  (далее – Стороны).</w:t>
      </w:r>
    </w:p>
    <w:p w:rsidR="009B476C" w:rsidRPr="00342C18" w:rsidRDefault="009B476C" w:rsidP="007C65DD">
      <w:pPr>
        <w:widowControl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pacing w:val="-4"/>
          <w:sz w:val="28"/>
          <w:szCs w:val="28"/>
          <w:lang w:eastAsia="ru-RU"/>
        </w:rPr>
        <w:t>2. Договор заключается в</w:t>
      </w:r>
      <w:r>
        <w:rPr>
          <w:rFonts w:ascii="Times New Roman" w:hAnsi="Times New Roman"/>
          <w:spacing w:val="-4"/>
          <w:sz w:val="28"/>
          <w:szCs w:val="28"/>
          <w:lang w:eastAsia="ru-RU"/>
        </w:rPr>
        <w:t xml:space="preserve"> </w:t>
      </w:r>
      <w:r w:rsidRPr="00342C18">
        <w:rPr>
          <w:rFonts w:ascii="Times New Roman" w:hAnsi="Times New Roman"/>
          <w:spacing w:val="-4"/>
          <w:sz w:val="28"/>
          <w:szCs w:val="28"/>
          <w:lang w:eastAsia="ru-RU"/>
        </w:rPr>
        <w:t>соответствии</w:t>
      </w:r>
      <w:r w:rsidRPr="00342C18">
        <w:rPr>
          <w:rFonts w:ascii="Times New Roman" w:hAnsi="Times New Roman"/>
          <w:sz w:val="28"/>
          <w:szCs w:val="28"/>
          <w:lang w:eastAsia="ru-RU"/>
        </w:rPr>
        <w:t xml:space="preserve"> с Конституцией Республики Беларусь, Трудовым кодексом Республики </w:t>
      </w:r>
      <w:r w:rsidRPr="00342C18">
        <w:rPr>
          <w:rFonts w:ascii="Times New Roman" w:hAnsi="Times New Roman"/>
          <w:spacing w:val="-6"/>
          <w:sz w:val="28"/>
          <w:szCs w:val="28"/>
          <w:lang w:eastAsia="ru-RU"/>
        </w:rPr>
        <w:t>Беларусь, Указом Президента Республики Беларусь от</w:t>
      </w:r>
      <w:r>
        <w:rPr>
          <w:rFonts w:ascii="Times New Roman" w:hAnsi="Times New Roman"/>
          <w:spacing w:val="-6"/>
          <w:sz w:val="28"/>
          <w:szCs w:val="28"/>
          <w:lang w:eastAsia="ru-RU"/>
        </w:rPr>
        <w:t xml:space="preserve"> </w:t>
      </w:r>
      <w:r w:rsidRPr="00342C18">
        <w:rPr>
          <w:rFonts w:ascii="Times New Roman" w:hAnsi="Times New Roman"/>
          <w:spacing w:val="-6"/>
          <w:sz w:val="28"/>
          <w:szCs w:val="28"/>
          <w:lang w:eastAsia="ru-RU"/>
        </w:rPr>
        <w:t>15</w:t>
      </w:r>
      <w:r>
        <w:rPr>
          <w:rFonts w:ascii="Times New Roman" w:hAnsi="Times New Roman"/>
          <w:spacing w:val="-6"/>
          <w:sz w:val="28"/>
          <w:szCs w:val="28"/>
          <w:lang w:eastAsia="ru-RU"/>
        </w:rPr>
        <w:t xml:space="preserve"> </w:t>
      </w:r>
      <w:r w:rsidRPr="00342C18">
        <w:rPr>
          <w:rFonts w:ascii="Times New Roman" w:hAnsi="Times New Roman"/>
          <w:spacing w:val="-6"/>
          <w:sz w:val="28"/>
          <w:szCs w:val="28"/>
          <w:lang w:eastAsia="ru-RU"/>
        </w:rPr>
        <w:t>июля 1995 г. №</w:t>
      </w:r>
      <w:r>
        <w:rPr>
          <w:rFonts w:ascii="Times New Roman" w:hAnsi="Times New Roman"/>
          <w:spacing w:val="-6"/>
          <w:sz w:val="28"/>
          <w:szCs w:val="28"/>
          <w:lang w:eastAsia="ru-RU"/>
        </w:rPr>
        <w:t xml:space="preserve"> </w:t>
      </w:r>
      <w:r w:rsidRPr="00342C18">
        <w:rPr>
          <w:rFonts w:ascii="Times New Roman" w:hAnsi="Times New Roman"/>
          <w:spacing w:val="-6"/>
          <w:sz w:val="28"/>
          <w:szCs w:val="28"/>
          <w:lang w:eastAsia="ru-RU"/>
        </w:rPr>
        <w:t>278</w:t>
      </w:r>
      <w:r w:rsidRPr="00342C18">
        <w:rPr>
          <w:rFonts w:ascii="Times New Roman" w:hAnsi="Times New Roman"/>
          <w:sz w:val="28"/>
          <w:szCs w:val="28"/>
          <w:lang w:val="be-BY" w:eastAsia="ru-RU"/>
        </w:rPr>
        <w:t>«</w:t>
      </w:r>
      <w:r w:rsidRPr="00342C18">
        <w:rPr>
          <w:rFonts w:ascii="Times New Roman" w:hAnsi="Times New Roman"/>
          <w:sz w:val="28"/>
          <w:szCs w:val="28"/>
          <w:lang w:eastAsia="ru-RU"/>
        </w:rPr>
        <w:t>О развитии социального партнерства в</w:t>
      </w:r>
      <w:r>
        <w:rPr>
          <w:rFonts w:ascii="Times New Roman" w:hAnsi="Times New Roman"/>
          <w:sz w:val="28"/>
          <w:szCs w:val="28"/>
          <w:lang w:eastAsia="ru-RU"/>
        </w:rPr>
        <w:t xml:space="preserve"> </w:t>
      </w:r>
      <w:r w:rsidRPr="00342C18">
        <w:rPr>
          <w:rFonts w:ascii="Times New Roman" w:hAnsi="Times New Roman"/>
          <w:sz w:val="28"/>
          <w:szCs w:val="28"/>
          <w:lang w:eastAsia="ru-RU"/>
        </w:rPr>
        <w:t xml:space="preserve">Республике Беларусь», другими </w:t>
      </w:r>
      <w:r w:rsidRPr="00342C18">
        <w:rPr>
          <w:rFonts w:ascii="Times New Roman" w:hAnsi="Times New Roman"/>
          <w:spacing w:val="-4"/>
          <w:sz w:val="28"/>
          <w:szCs w:val="28"/>
          <w:lang w:eastAsia="ru-RU"/>
        </w:rPr>
        <w:t>законодательными актами Республики Беларусь, Генеральным соглашением</w:t>
      </w:r>
      <w:r w:rsidRPr="00342C18">
        <w:rPr>
          <w:rFonts w:ascii="Times New Roman" w:hAnsi="Times New Roman"/>
          <w:sz w:val="28"/>
          <w:szCs w:val="28"/>
          <w:lang w:eastAsia="ru-RU"/>
        </w:rPr>
        <w:t xml:space="preserve"> между Правительством Республики Беларусь, республиканскими объединениями н</w:t>
      </w:r>
      <w:r>
        <w:rPr>
          <w:rFonts w:ascii="Times New Roman" w:hAnsi="Times New Roman"/>
          <w:sz w:val="28"/>
          <w:szCs w:val="28"/>
          <w:lang w:eastAsia="ru-RU"/>
        </w:rPr>
        <w:t xml:space="preserve">анимателей и профсоюзов на 2019 - </w:t>
      </w:r>
      <w:r w:rsidRPr="00342C18">
        <w:rPr>
          <w:rFonts w:ascii="Times New Roman" w:hAnsi="Times New Roman"/>
          <w:sz w:val="28"/>
          <w:szCs w:val="28"/>
          <w:lang w:eastAsia="ru-RU"/>
        </w:rPr>
        <w:t xml:space="preserve">2024 годы, Соглашением между Министерством образования </w:t>
      </w:r>
      <w:r>
        <w:rPr>
          <w:rFonts w:ascii="Times New Roman" w:hAnsi="Times New Roman"/>
          <w:sz w:val="28"/>
          <w:szCs w:val="28"/>
          <w:lang w:eastAsia="ru-RU"/>
        </w:rPr>
        <w:t xml:space="preserve"> </w:t>
      </w:r>
      <w:r w:rsidRPr="00342C18">
        <w:rPr>
          <w:rFonts w:ascii="Times New Roman" w:hAnsi="Times New Roman"/>
          <w:sz w:val="28"/>
          <w:szCs w:val="28"/>
          <w:lang w:eastAsia="ru-RU"/>
        </w:rPr>
        <w:t>Республики Беларусь и Белорусским профессиональным союзом работников образова</w:t>
      </w:r>
      <w:r>
        <w:rPr>
          <w:rFonts w:ascii="Times New Roman" w:hAnsi="Times New Roman"/>
          <w:sz w:val="28"/>
          <w:szCs w:val="28"/>
          <w:lang w:eastAsia="ru-RU"/>
        </w:rPr>
        <w:t xml:space="preserve">ния и науки на 2019 - </w:t>
      </w:r>
      <w:r w:rsidRPr="00342C18">
        <w:rPr>
          <w:rFonts w:ascii="Times New Roman" w:hAnsi="Times New Roman"/>
          <w:sz w:val="28"/>
          <w:szCs w:val="28"/>
          <w:lang w:eastAsia="ru-RU"/>
        </w:rPr>
        <w:t xml:space="preserve">2025 годы, Соглашением между главным управлением образования Гомельского облисполкома и Гомельской областной организацией Белорусского профессионального союза работников образования и науки на 2022-2025 годы, Соглашением между отделом  образования Речицкого районного исполнительного комитета </w:t>
      </w:r>
      <w:r w:rsidRPr="00342C18">
        <w:rPr>
          <w:rFonts w:ascii="Times New Roman" w:hAnsi="Times New Roman"/>
          <w:spacing w:val="-2"/>
          <w:sz w:val="28"/>
          <w:szCs w:val="28"/>
          <w:lang w:eastAsia="ru-RU"/>
        </w:rPr>
        <w:t>и Речицкой районной  организацией Белорусского</w:t>
      </w:r>
      <w:r>
        <w:rPr>
          <w:rFonts w:ascii="Times New Roman" w:hAnsi="Times New Roman"/>
          <w:spacing w:val="-2"/>
          <w:sz w:val="28"/>
          <w:szCs w:val="28"/>
          <w:lang w:eastAsia="ru-RU"/>
        </w:rPr>
        <w:t xml:space="preserve"> </w:t>
      </w:r>
      <w:r w:rsidRPr="00342C18">
        <w:rPr>
          <w:rFonts w:ascii="Times New Roman" w:hAnsi="Times New Roman"/>
          <w:spacing w:val="-2"/>
          <w:sz w:val="28"/>
          <w:szCs w:val="28"/>
          <w:lang w:eastAsia="ru-RU"/>
        </w:rPr>
        <w:t>профессионального союза</w:t>
      </w:r>
      <w:r w:rsidRPr="00342C18">
        <w:rPr>
          <w:rFonts w:ascii="Times New Roman" w:hAnsi="Times New Roman"/>
          <w:sz w:val="28"/>
          <w:szCs w:val="28"/>
          <w:lang w:eastAsia="ru-RU"/>
        </w:rPr>
        <w:t xml:space="preserve"> работник</w:t>
      </w:r>
      <w:r>
        <w:rPr>
          <w:rFonts w:ascii="Times New Roman" w:hAnsi="Times New Roman"/>
          <w:sz w:val="28"/>
          <w:szCs w:val="28"/>
          <w:lang w:eastAsia="ru-RU"/>
        </w:rPr>
        <w:t xml:space="preserve">ов  образования и науки на 2022 - </w:t>
      </w:r>
      <w:r w:rsidRPr="00342C18">
        <w:rPr>
          <w:rFonts w:ascii="Times New Roman" w:hAnsi="Times New Roman"/>
          <w:sz w:val="28"/>
          <w:szCs w:val="28"/>
          <w:lang w:eastAsia="ru-RU"/>
        </w:rPr>
        <w:t>2025 годы (далее – Соглашение).</w:t>
      </w:r>
    </w:p>
    <w:p w:rsidR="009B476C" w:rsidRPr="00342C18" w:rsidRDefault="009B476C"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z w:val="28"/>
          <w:szCs w:val="28"/>
          <w:lang w:eastAsia="ru-RU"/>
        </w:rPr>
        <w:t>3. Договор является нормативным актом, определяет основные направления регулирования социально-трудовых отношений, устанавливает общие принципы проведения согласованной социально</w:t>
      </w:r>
      <w:r>
        <w:rPr>
          <w:rFonts w:ascii="Times New Roman" w:hAnsi="Times New Roman"/>
          <w:sz w:val="28"/>
          <w:szCs w:val="28"/>
          <w:lang w:eastAsia="ru-RU"/>
        </w:rPr>
        <w:t xml:space="preserve">-экономической политики на 2022 - </w:t>
      </w:r>
      <w:r w:rsidRPr="00342C18">
        <w:rPr>
          <w:rFonts w:ascii="Times New Roman" w:hAnsi="Times New Roman"/>
          <w:sz w:val="28"/>
          <w:szCs w:val="28"/>
          <w:lang w:eastAsia="ru-RU"/>
        </w:rPr>
        <w:t>2025 годы.</w:t>
      </w:r>
    </w:p>
    <w:p w:rsidR="009B476C" w:rsidRPr="00342C18" w:rsidRDefault="009B476C" w:rsidP="007C65DD">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342C18">
        <w:rPr>
          <w:rFonts w:ascii="Times New Roman" w:hAnsi="Times New Roman"/>
          <w:sz w:val="28"/>
          <w:szCs w:val="28"/>
        </w:rPr>
        <w:t>Целью Договора является обеспечение устойчивого социально-экономического положения организации и надлежащего уровня оплаты труда работников, обеспечивающего им и их семьям свободное и достойное существование, полной и эффективной занятости работников, здоровых и безопасных условий труда, других условий, вытекающих из трудовых отношений.</w:t>
      </w:r>
    </w:p>
    <w:p w:rsidR="009B476C" w:rsidRPr="00342C18" w:rsidRDefault="009B476C" w:rsidP="007C65DD">
      <w:pPr>
        <w:spacing w:after="0" w:line="240" w:lineRule="auto"/>
        <w:ind w:firstLine="567"/>
        <w:contextualSpacing/>
        <w:jc w:val="both"/>
        <w:rPr>
          <w:rFonts w:ascii="Times New Roman" w:hAnsi="Times New Roman"/>
          <w:sz w:val="28"/>
          <w:szCs w:val="28"/>
        </w:rPr>
      </w:pPr>
      <w:r w:rsidRPr="00342C18">
        <w:rPr>
          <w:rFonts w:ascii="Times New Roman" w:hAnsi="Times New Roman"/>
          <w:sz w:val="28"/>
          <w:szCs w:val="28"/>
          <w:lang w:eastAsia="ru-RU"/>
        </w:rPr>
        <w:t xml:space="preserve">4. </w:t>
      </w:r>
      <w:r w:rsidRPr="00342C18">
        <w:rPr>
          <w:rFonts w:ascii="Times New Roman" w:hAnsi="Times New Roman"/>
          <w:sz w:val="28"/>
          <w:szCs w:val="28"/>
        </w:rPr>
        <w:t xml:space="preserve">Действие </w:t>
      </w:r>
      <w:r w:rsidRPr="00342C18">
        <w:rPr>
          <w:rFonts w:ascii="Times New Roman" w:hAnsi="Times New Roman"/>
          <w:sz w:val="28"/>
          <w:szCs w:val="28"/>
          <w:lang w:eastAsia="ru-RU"/>
        </w:rPr>
        <w:t xml:space="preserve">Договора </w:t>
      </w:r>
      <w:r w:rsidRPr="00342C18">
        <w:rPr>
          <w:rFonts w:ascii="Times New Roman" w:hAnsi="Times New Roman"/>
          <w:sz w:val="28"/>
          <w:szCs w:val="28"/>
        </w:rPr>
        <w:t>распространяется на нанимателя и работников – членов Профсоюза, от имени которых он</w:t>
      </w:r>
      <w:r>
        <w:rPr>
          <w:rFonts w:ascii="Times New Roman" w:hAnsi="Times New Roman"/>
          <w:sz w:val="28"/>
          <w:szCs w:val="28"/>
        </w:rPr>
        <w:t xml:space="preserve"> </w:t>
      </w:r>
      <w:r w:rsidRPr="00342C18">
        <w:rPr>
          <w:rFonts w:ascii="Times New Roman" w:hAnsi="Times New Roman"/>
          <w:sz w:val="28"/>
          <w:szCs w:val="28"/>
        </w:rPr>
        <w:t>заключался.</w:t>
      </w:r>
    </w:p>
    <w:p w:rsidR="009B476C" w:rsidRPr="00342C18" w:rsidRDefault="009B476C" w:rsidP="007C65DD">
      <w:pPr>
        <w:spacing w:after="0" w:line="240" w:lineRule="auto"/>
        <w:ind w:right="109" w:firstLine="567"/>
        <w:jc w:val="both"/>
        <w:rPr>
          <w:rFonts w:ascii="Times New Roman" w:hAnsi="Times New Roman"/>
          <w:sz w:val="28"/>
          <w:szCs w:val="28"/>
        </w:rPr>
      </w:pPr>
      <w:r w:rsidRPr="00342C18">
        <w:rPr>
          <w:rFonts w:ascii="Times New Roman" w:hAnsi="Times New Roman"/>
          <w:sz w:val="28"/>
          <w:szCs w:val="28"/>
        </w:rPr>
        <w:lastRenderedPageBreak/>
        <w:t xml:space="preserve">Положения </w:t>
      </w:r>
      <w:r w:rsidRPr="00342C18">
        <w:rPr>
          <w:rFonts w:ascii="Times New Roman" w:hAnsi="Times New Roman"/>
          <w:sz w:val="28"/>
          <w:szCs w:val="28"/>
          <w:lang w:eastAsia="ru-RU"/>
        </w:rPr>
        <w:t xml:space="preserve">Договора </w:t>
      </w:r>
      <w:r w:rsidRPr="00342C18">
        <w:rPr>
          <w:rFonts w:ascii="Times New Roman" w:hAnsi="Times New Roman"/>
          <w:sz w:val="28"/>
          <w:szCs w:val="28"/>
        </w:rPr>
        <w:t>о рабочем времени и времени отдыха, регулировании внутреннего трудового распорядка, нормах труда, формах, системах, размерах</w:t>
      </w:r>
      <w:r>
        <w:rPr>
          <w:rFonts w:ascii="Times New Roman" w:hAnsi="Times New Roman"/>
          <w:sz w:val="28"/>
          <w:szCs w:val="28"/>
        </w:rPr>
        <w:t xml:space="preserve"> </w:t>
      </w:r>
      <w:r w:rsidRPr="00342C18">
        <w:rPr>
          <w:rFonts w:ascii="Times New Roman" w:hAnsi="Times New Roman"/>
          <w:sz w:val="28"/>
          <w:szCs w:val="28"/>
        </w:rPr>
        <w:t xml:space="preserve"> оплаты </w:t>
      </w:r>
      <w:r>
        <w:rPr>
          <w:rFonts w:ascii="Times New Roman" w:hAnsi="Times New Roman"/>
          <w:sz w:val="28"/>
          <w:szCs w:val="28"/>
        </w:rPr>
        <w:t xml:space="preserve"> </w:t>
      </w:r>
      <w:r w:rsidRPr="00342C18">
        <w:rPr>
          <w:rFonts w:ascii="Times New Roman" w:hAnsi="Times New Roman"/>
          <w:sz w:val="28"/>
          <w:szCs w:val="28"/>
        </w:rPr>
        <w:t xml:space="preserve">труда,  сроках выплаты, охране труда, гарантиях и компенсациях, предоставляемых в соответствии с законодательством, применяются в отношении всех работников </w:t>
      </w:r>
      <w:r w:rsidRPr="00342C18">
        <w:rPr>
          <w:rFonts w:ascii="Times New Roman" w:hAnsi="Times New Roman"/>
          <w:sz w:val="28"/>
          <w:szCs w:val="28"/>
          <w:lang w:eastAsia="ru-RU"/>
        </w:rPr>
        <w:t>Учреждения образования</w:t>
      </w:r>
      <w:r w:rsidRPr="00342C18">
        <w:rPr>
          <w:rFonts w:ascii="Times New Roman" w:hAnsi="Times New Roman"/>
          <w:sz w:val="28"/>
          <w:szCs w:val="28"/>
        </w:rPr>
        <w:t>.</w:t>
      </w:r>
    </w:p>
    <w:p w:rsidR="009B476C" w:rsidRPr="00342C18" w:rsidRDefault="009B476C" w:rsidP="007C65DD">
      <w:pPr>
        <w:spacing w:after="0" w:line="240" w:lineRule="auto"/>
        <w:ind w:firstLine="567"/>
        <w:jc w:val="both"/>
        <w:rPr>
          <w:rFonts w:ascii="Times New Roman" w:hAnsi="Times New Roman"/>
          <w:sz w:val="28"/>
          <w:szCs w:val="28"/>
        </w:rPr>
      </w:pPr>
      <w:r w:rsidRPr="00342C18">
        <w:rPr>
          <w:rFonts w:ascii="Times New Roman" w:hAnsi="Times New Roman"/>
          <w:sz w:val="28"/>
          <w:szCs w:val="28"/>
        </w:rPr>
        <w:t xml:space="preserve">Действие иных положений </w:t>
      </w:r>
      <w:r w:rsidRPr="00342C18">
        <w:rPr>
          <w:rFonts w:ascii="Times New Roman" w:hAnsi="Times New Roman"/>
          <w:sz w:val="28"/>
          <w:szCs w:val="28"/>
          <w:lang w:eastAsia="ru-RU"/>
        </w:rPr>
        <w:t>Договора</w:t>
      </w:r>
      <w:r w:rsidRPr="00342C18">
        <w:rPr>
          <w:rFonts w:ascii="Times New Roman" w:hAnsi="Times New Roman"/>
          <w:sz w:val="28"/>
          <w:szCs w:val="28"/>
        </w:rPr>
        <w:t>, улучшающих положение работников в сравнении с действующим законодательством, применяется только в отношении членов Профсоюза.</w:t>
      </w:r>
    </w:p>
    <w:p w:rsidR="009B476C" w:rsidRPr="00342C18" w:rsidRDefault="009B476C" w:rsidP="007C65DD">
      <w:pPr>
        <w:spacing w:after="0" w:line="240" w:lineRule="auto"/>
        <w:ind w:firstLine="567"/>
        <w:contextualSpacing/>
        <w:jc w:val="both"/>
        <w:rPr>
          <w:rFonts w:ascii="Times New Roman" w:hAnsi="Times New Roman"/>
          <w:sz w:val="28"/>
          <w:szCs w:val="28"/>
        </w:rPr>
      </w:pPr>
      <w:r w:rsidRPr="00342C18">
        <w:rPr>
          <w:rFonts w:ascii="Times New Roman" w:hAnsi="Times New Roman"/>
          <w:sz w:val="28"/>
          <w:szCs w:val="28"/>
        </w:rPr>
        <w:t xml:space="preserve">Работники </w:t>
      </w:r>
      <w:r w:rsidRPr="00342C18">
        <w:rPr>
          <w:rFonts w:ascii="Times New Roman" w:hAnsi="Times New Roman"/>
          <w:sz w:val="28"/>
          <w:szCs w:val="28"/>
          <w:lang w:eastAsia="ru-RU"/>
        </w:rPr>
        <w:t>Учреждения образования</w:t>
      </w:r>
      <w:r w:rsidRPr="00342C18">
        <w:rPr>
          <w:rFonts w:ascii="Times New Roman" w:hAnsi="Times New Roman"/>
          <w:sz w:val="28"/>
          <w:szCs w:val="28"/>
        </w:rPr>
        <w:t>, не являющиеся членами Профсоюза, не вправе претендовать на гарантии и льготы, защиту трудовых прав и законных интересов, предоставляемых профсоюзом.</w:t>
      </w:r>
    </w:p>
    <w:p w:rsidR="009B476C" w:rsidRPr="00342C18" w:rsidRDefault="009B476C"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bCs/>
          <w:sz w:val="28"/>
          <w:szCs w:val="28"/>
          <w:lang w:eastAsia="ru-RU"/>
        </w:rPr>
        <w:t xml:space="preserve">5. Наниматель </w:t>
      </w:r>
      <w:r w:rsidRPr="00342C18">
        <w:rPr>
          <w:rFonts w:ascii="Times New Roman" w:hAnsi="Times New Roman"/>
          <w:sz w:val="28"/>
          <w:szCs w:val="28"/>
          <w:lang w:eastAsia="ru-RU"/>
        </w:rPr>
        <w:t xml:space="preserve">признаёт </w:t>
      </w:r>
      <w:r w:rsidRPr="00342C18">
        <w:rPr>
          <w:rFonts w:ascii="Times New Roman" w:hAnsi="Times New Roman"/>
          <w:spacing w:val="-4"/>
          <w:sz w:val="28"/>
          <w:szCs w:val="28"/>
          <w:lang w:eastAsia="ru-RU"/>
        </w:rPr>
        <w:t>Профком</w:t>
      </w:r>
      <w:r w:rsidRPr="00342C18">
        <w:rPr>
          <w:rFonts w:ascii="Times New Roman" w:hAnsi="Times New Roman"/>
          <w:sz w:val="28"/>
          <w:szCs w:val="28"/>
          <w:lang w:eastAsia="ru-RU"/>
        </w:rPr>
        <w:t xml:space="preserve"> полномочным представителем работников Учреждения образования в коллективных переговорах по заключению, изменению и (или) дополнению, выполнению Договора.</w:t>
      </w:r>
    </w:p>
    <w:p w:rsidR="009B476C" w:rsidRPr="00342C18" w:rsidRDefault="009B476C"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z w:val="28"/>
          <w:szCs w:val="28"/>
          <w:lang w:eastAsia="ru-RU"/>
        </w:rPr>
        <w:t xml:space="preserve">6. Договор служит основой для коллективных переговоров </w:t>
      </w:r>
      <w:r w:rsidRPr="00342C18">
        <w:rPr>
          <w:rFonts w:ascii="Times New Roman" w:hAnsi="Times New Roman"/>
          <w:spacing w:val="-4"/>
          <w:sz w:val="28"/>
          <w:szCs w:val="28"/>
          <w:lang w:eastAsia="ru-RU"/>
        </w:rPr>
        <w:t>и является источником регулирования трудовых и связанных</w:t>
      </w:r>
      <w:r w:rsidRPr="00342C18">
        <w:rPr>
          <w:rFonts w:ascii="Times New Roman" w:hAnsi="Times New Roman"/>
          <w:sz w:val="28"/>
          <w:szCs w:val="28"/>
          <w:lang w:eastAsia="ru-RU"/>
        </w:rPr>
        <w:t xml:space="preserve"> с ними отношений.</w:t>
      </w:r>
    </w:p>
    <w:p w:rsidR="009B476C" w:rsidRPr="00342C18" w:rsidRDefault="009B476C" w:rsidP="007C65DD">
      <w:pPr>
        <w:widowControl w:val="0"/>
        <w:autoSpaceDE w:val="0"/>
        <w:autoSpaceDN w:val="0"/>
        <w:adjustRightInd w:val="0"/>
        <w:spacing w:after="0" w:line="240" w:lineRule="auto"/>
        <w:ind w:firstLine="567"/>
        <w:contextualSpacing/>
        <w:jc w:val="both"/>
        <w:rPr>
          <w:rFonts w:ascii="Times New Roman" w:hAnsi="Times New Roman"/>
          <w:spacing w:val="-8"/>
          <w:sz w:val="28"/>
          <w:szCs w:val="28"/>
          <w:lang w:val="be-BY" w:eastAsia="ru-RU"/>
        </w:rPr>
      </w:pPr>
      <w:r w:rsidRPr="00342C18">
        <w:rPr>
          <w:rFonts w:ascii="Times New Roman" w:hAnsi="Times New Roman"/>
          <w:spacing w:val="-8"/>
          <w:sz w:val="28"/>
          <w:szCs w:val="28"/>
          <w:lang w:val="be-BY" w:eastAsia="ru-RU"/>
        </w:rPr>
        <w:t xml:space="preserve">Нормы и гарантии </w:t>
      </w:r>
      <w:r w:rsidRPr="00342C18">
        <w:rPr>
          <w:rFonts w:ascii="Times New Roman" w:hAnsi="Times New Roman"/>
          <w:spacing w:val="-8"/>
          <w:sz w:val="28"/>
          <w:szCs w:val="28"/>
          <w:lang w:eastAsia="ru-RU"/>
        </w:rPr>
        <w:t xml:space="preserve">Соглашения </w:t>
      </w:r>
      <w:r w:rsidRPr="00342C18">
        <w:rPr>
          <w:rFonts w:ascii="Times New Roman" w:hAnsi="Times New Roman"/>
          <w:spacing w:val="-8"/>
          <w:sz w:val="28"/>
          <w:szCs w:val="28"/>
          <w:lang w:val="be-BY" w:eastAsia="ru-RU"/>
        </w:rPr>
        <w:t>являются обязательными минимальными</w:t>
      </w:r>
      <w:r w:rsidRPr="00342C18">
        <w:rPr>
          <w:rFonts w:ascii="Times New Roman" w:hAnsi="Times New Roman"/>
          <w:sz w:val="28"/>
          <w:szCs w:val="28"/>
          <w:lang w:val="be-BY" w:eastAsia="ru-RU"/>
        </w:rPr>
        <w:t xml:space="preserve"> для </w:t>
      </w:r>
      <w:r w:rsidRPr="00342C18">
        <w:rPr>
          <w:rFonts w:ascii="Times New Roman" w:hAnsi="Times New Roman"/>
          <w:sz w:val="28"/>
          <w:szCs w:val="28"/>
          <w:lang w:eastAsia="ru-RU"/>
        </w:rPr>
        <w:t xml:space="preserve">Договора </w:t>
      </w:r>
      <w:r w:rsidRPr="00342C18">
        <w:rPr>
          <w:rFonts w:ascii="Times New Roman" w:hAnsi="Times New Roman"/>
          <w:sz w:val="28"/>
          <w:szCs w:val="28"/>
          <w:lang w:val="be-BY" w:eastAsia="ru-RU"/>
        </w:rPr>
        <w:t xml:space="preserve">и не могут быть снижены. </w:t>
      </w:r>
      <w:r w:rsidRPr="00342C18">
        <w:rPr>
          <w:rFonts w:ascii="Times New Roman" w:hAnsi="Times New Roman"/>
          <w:sz w:val="28"/>
          <w:szCs w:val="28"/>
          <w:lang w:eastAsia="ru-RU"/>
        </w:rPr>
        <w:t>Договор может включать дополнительные, более высокие, но не ниже установленных Соглашением социальные нормы и гарантии, в том числе за счет внебюджетных средств от приносящей доходы деятельности  Учреждения образования (далее — внебюджетные средства), спонсоров и других источников, не запрещенных законодательством.</w:t>
      </w:r>
    </w:p>
    <w:p w:rsidR="009B476C" w:rsidRPr="00342C18" w:rsidRDefault="009B476C"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val="be-BY" w:eastAsia="ru-RU"/>
        </w:rPr>
      </w:pPr>
      <w:r w:rsidRPr="00342C18">
        <w:rPr>
          <w:rFonts w:ascii="Times New Roman" w:hAnsi="Times New Roman"/>
          <w:sz w:val="28"/>
          <w:szCs w:val="28"/>
          <w:lang w:val="be-BY" w:eastAsia="ru-RU"/>
        </w:rPr>
        <w:t xml:space="preserve"> Установленные законодательством, Соглашением полномочия </w:t>
      </w:r>
      <w:r w:rsidRPr="00342C18">
        <w:rPr>
          <w:rFonts w:ascii="Times New Roman" w:hAnsi="Times New Roman"/>
          <w:spacing w:val="-4"/>
          <w:sz w:val="28"/>
          <w:szCs w:val="28"/>
          <w:lang w:val="be-BY" w:eastAsia="ru-RU"/>
        </w:rPr>
        <w:t>профсоюзных органов не могут быть уменьшены в локальных правовых актах</w:t>
      </w:r>
      <w:r w:rsidRPr="00342C18">
        <w:rPr>
          <w:rFonts w:ascii="Times New Roman" w:hAnsi="Times New Roman"/>
          <w:spacing w:val="-4"/>
          <w:sz w:val="28"/>
          <w:szCs w:val="28"/>
          <w:lang w:eastAsia="ru-RU"/>
        </w:rPr>
        <w:t>. Делегирование полномочий профсоюзных органов является</w:t>
      </w:r>
      <w:r w:rsidRPr="00342C18">
        <w:rPr>
          <w:rFonts w:ascii="Times New Roman" w:hAnsi="Times New Roman"/>
          <w:sz w:val="28"/>
          <w:szCs w:val="28"/>
          <w:lang w:eastAsia="ru-RU"/>
        </w:rPr>
        <w:t xml:space="preserve"> прерогативой соответствующих вышестоящих профсоюзных органов.</w:t>
      </w:r>
    </w:p>
    <w:p w:rsidR="009B476C" w:rsidRPr="00342C18" w:rsidRDefault="009B476C" w:rsidP="007C65DD">
      <w:pPr>
        <w:widowControl w:val="0"/>
        <w:autoSpaceDE w:val="0"/>
        <w:autoSpaceDN w:val="0"/>
        <w:adjustRightInd w:val="0"/>
        <w:spacing w:after="0" w:line="240" w:lineRule="auto"/>
        <w:ind w:firstLine="567"/>
        <w:contextualSpacing/>
        <w:jc w:val="both"/>
        <w:rPr>
          <w:rFonts w:ascii="Times New Roman" w:hAnsi="Times New Roman"/>
          <w:spacing w:val="-6"/>
          <w:sz w:val="28"/>
          <w:szCs w:val="28"/>
          <w:lang w:val="be-BY" w:eastAsia="ru-RU"/>
        </w:rPr>
      </w:pPr>
      <w:r w:rsidRPr="00342C18">
        <w:rPr>
          <w:rFonts w:ascii="Times New Roman" w:hAnsi="Times New Roman"/>
          <w:spacing w:val="-6"/>
          <w:sz w:val="28"/>
          <w:szCs w:val="28"/>
          <w:lang w:val="be-BY" w:eastAsia="ru-RU"/>
        </w:rPr>
        <w:t xml:space="preserve">Положения </w:t>
      </w:r>
      <w:r w:rsidRPr="00342C18">
        <w:rPr>
          <w:rFonts w:ascii="Times New Roman" w:hAnsi="Times New Roman"/>
          <w:sz w:val="28"/>
          <w:szCs w:val="28"/>
          <w:lang w:eastAsia="ru-RU"/>
        </w:rPr>
        <w:t>Договора</w:t>
      </w:r>
      <w:r w:rsidRPr="00342C18">
        <w:rPr>
          <w:rFonts w:ascii="Times New Roman" w:hAnsi="Times New Roman"/>
          <w:spacing w:val="-6"/>
          <w:sz w:val="28"/>
          <w:szCs w:val="28"/>
          <w:lang w:val="be-BY" w:eastAsia="ru-RU"/>
        </w:rPr>
        <w:t>, ухудшающие правовое и социально-экономическое положение</w:t>
      </w:r>
      <w:r w:rsidRPr="00342C18">
        <w:rPr>
          <w:rFonts w:ascii="Times New Roman" w:hAnsi="Times New Roman"/>
          <w:sz w:val="28"/>
          <w:szCs w:val="28"/>
          <w:lang w:val="be-BY" w:eastAsia="ru-RU"/>
        </w:rPr>
        <w:t xml:space="preserve"> работников по сравнению с законодательством, Соглашением, являются </w:t>
      </w:r>
      <w:r w:rsidRPr="00342C18">
        <w:rPr>
          <w:rFonts w:ascii="Times New Roman" w:hAnsi="Times New Roman"/>
          <w:spacing w:val="-6"/>
          <w:sz w:val="28"/>
          <w:szCs w:val="28"/>
          <w:lang w:val="be-BY" w:eastAsia="ru-RU"/>
        </w:rPr>
        <w:t xml:space="preserve">недействительными и подлежат исключению или приведению в соответствие </w:t>
      </w:r>
      <w:r w:rsidRPr="00342C18">
        <w:rPr>
          <w:rFonts w:ascii="Times New Roman" w:hAnsi="Times New Roman"/>
          <w:sz w:val="28"/>
          <w:szCs w:val="28"/>
          <w:lang w:val="be-BY" w:eastAsia="ru-RU"/>
        </w:rPr>
        <w:t xml:space="preserve">с законодательством, Соглашением </w:t>
      </w:r>
      <w:r w:rsidRPr="00342C18">
        <w:rPr>
          <w:rFonts w:ascii="Times New Roman" w:hAnsi="Times New Roman"/>
          <w:snapToGrid w:val="0"/>
          <w:sz w:val="28"/>
          <w:szCs w:val="28"/>
          <w:lang w:eastAsia="ru-RU"/>
        </w:rPr>
        <w:t>в месячный срок со дня установления несоответствия.</w:t>
      </w:r>
    </w:p>
    <w:p w:rsidR="009B476C" w:rsidRPr="00342C18" w:rsidRDefault="009B476C"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z w:val="28"/>
          <w:szCs w:val="28"/>
          <w:lang w:eastAsia="ru-RU"/>
        </w:rPr>
        <w:t xml:space="preserve">7. В течение срока действия Договора Стороны вправе вносить </w:t>
      </w:r>
      <w:r w:rsidRPr="00342C18">
        <w:rPr>
          <w:rFonts w:ascii="Times New Roman" w:hAnsi="Times New Roman"/>
          <w:sz w:val="28"/>
          <w:szCs w:val="28"/>
          <w:lang w:eastAsia="ru-RU"/>
        </w:rPr>
        <w:br/>
        <w:t>в него дополнения и изменения на основе взаимной договоренности.</w:t>
      </w:r>
    </w:p>
    <w:p w:rsidR="009B476C" w:rsidRPr="00342C18" w:rsidRDefault="009B476C"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z w:val="28"/>
          <w:szCs w:val="28"/>
          <w:lang w:eastAsia="ru-RU"/>
        </w:rPr>
        <w:t xml:space="preserve">Письменное требование одной из </w:t>
      </w:r>
      <w:r w:rsidRPr="00342C18">
        <w:rPr>
          <w:rFonts w:ascii="Times New Roman" w:hAnsi="Times New Roman"/>
          <w:caps/>
          <w:sz w:val="28"/>
          <w:szCs w:val="28"/>
          <w:lang w:eastAsia="ru-RU"/>
        </w:rPr>
        <w:t>с</w:t>
      </w:r>
      <w:r w:rsidRPr="00342C18">
        <w:rPr>
          <w:rFonts w:ascii="Times New Roman" w:hAnsi="Times New Roman"/>
          <w:sz w:val="28"/>
          <w:szCs w:val="28"/>
          <w:lang w:eastAsia="ru-RU"/>
        </w:rPr>
        <w:t xml:space="preserve">торон о проведении переговоров по внесению изменений и (или) дополнений в Договор рассматривается другой </w:t>
      </w:r>
      <w:r w:rsidRPr="00342C18">
        <w:rPr>
          <w:rFonts w:ascii="Times New Roman" w:hAnsi="Times New Roman"/>
          <w:caps/>
          <w:sz w:val="28"/>
          <w:szCs w:val="28"/>
          <w:lang w:eastAsia="ru-RU"/>
        </w:rPr>
        <w:t>с</w:t>
      </w:r>
      <w:r w:rsidRPr="00342C18">
        <w:rPr>
          <w:rFonts w:ascii="Times New Roman" w:hAnsi="Times New Roman"/>
          <w:sz w:val="28"/>
          <w:szCs w:val="28"/>
          <w:lang w:eastAsia="ru-RU"/>
        </w:rPr>
        <w:t>тороной в двухнедельный срок.</w:t>
      </w:r>
    </w:p>
    <w:p w:rsidR="009B476C" w:rsidRPr="00342C18" w:rsidRDefault="009B476C" w:rsidP="007C65DD">
      <w:pPr>
        <w:widowControl w:val="0"/>
        <w:autoSpaceDE w:val="0"/>
        <w:autoSpaceDN w:val="0"/>
        <w:adjustRightInd w:val="0"/>
        <w:spacing w:after="0" w:line="240" w:lineRule="auto"/>
        <w:ind w:firstLine="567"/>
        <w:contextualSpacing/>
        <w:jc w:val="both"/>
        <w:rPr>
          <w:rFonts w:ascii="Times New Roman" w:hAnsi="Times New Roman"/>
          <w:strike/>
          <w:sz w:val="28"/>
          <w:szCs w:val="28"/>
          <w:lang w:eastAsia="ru-RU"/>
        </w:rPr>
      </w:pPr>
      <w:r w:rsidRPr="00342C18">
        <w:rPr>
          <w:rFonts w:ascii="Times New Roman" w:hAnsi="Times New Roman"/>
          <w:sz w:val="28"/>
          <w:szCs w:val="28"/>
          <w:lang w:eastAsia="ru-RU"/>
        </w:rPr>
        <w:t xml:space="preserve">8. Договор подписывается представителями </w:t>
      </w:r>
      <w:r w:rsidRPr="00342C18">
        <w:rPr>
          <w:rFonts w:ascii="Times New Roman" w:hAnsi="Times New Roman"/>
          <w:caps/>
          <w:sz w:val="28"/>
          <w:szCs w:val="28"/>
          <w:lang w:eastAsia="ru-RU"/>
        </w:rPr>
        <w:t>с</w:t>
      </w:r>
      <w:r w:rsidRPr="00342C18">
        <w:rPr>
          <w:rFonts w:ascii="Times New Roman" w:hAnsi="Times New Roman"/>
          <w:sz w:val="28"/>
          <w:szCs w:val="28"/>
          <w:lang w:eastAsia="ru-RU"/>
        </w:rPr>
        <w:t xml:space="preserve">торон после одобрения его на </w:t>
      </w:r>
      <w:r w:rsidRPr="00342C18">
        <w:rPr>
          <w:rFonts w:ascii="Times New Roman" w:hAnsi="Times New Roman"/>
          <w:bCs/>
          <w:iCs/>
          <w:sz w:val="28"/>
          <w:szCs w:val="28"/>
          <w:lang w:eastAsia="ru-RU"/>
        </w:rPr>
        <w:t>собрании первичной профсоюзной организации У</w:t>
      </w:r>
      <w:r w:rsidRPr="00342C18">
        <w:rPr>
          <w:rFonts w:ascii="Times New Roman" w:hAnsi="Times New Roman"/>
          <w:sz w:val="28"/>
          <w:szCs w:val="28"/>
          <w:lang w:eastAsia="ru-RU"/>
        </w:rPr>
        <w:t>чреждения образования.</w:t>
      </w:r>
    </w:p>
    <w:p w:rsidR="009B476C" w:rsidRPr="00342C18" w:rsidRDefault="009B476C"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z w:val="28"/>
          <w:szCs w:val="28"/>
          <w:lang w:eastAsia="ru-RU"/>
        </w:rPr>
        <w:t>Принятые изменения и (или) дополнения в Договор оформляются приложением к нему и являются его неотъемлемой частью.</w:t>
      </w:r>
    </w:p>
    <w:p w:rsidR="009B476C" w:rsidRPr="00342C18" w:rsidRDefault="009B476C"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pacing w:val="-6"/>
          <w:sz w:val="28"/>
          <w:szCs w:val="28"/>
          <w:lang w:eastAsia="ru-RU"/>
        </w:rPr>
        <w:t>9. Все спорные вопросы по толкованию и реализации настоящего Договора решаются Сторонами</w:t>
      </w:r>
      <w:r w:rsidRPr="00342C18">
        <w:rPr>
          <w:rFonts w:ascii="Times New Roman" w:hAnsi="Times New Roman"/>
          <w:sz w:val="28"/>
          <w:szCs w:val="28"/>
          <w:lang w:eastAsia="ru-RU"/>
        </w:rPr>
        <w:t xml:space="preserve">. </w:t>
      </w:r>
    </w:p>
    <w:p w:rsidR="009B476C" w:rsidRPr="00342C18" w:rsidRDefault="009B476C"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z w:val="28"/>
          <w:szCs w:val="28"/>
          <w:lang w:eastAsia="ru-RU"/>
        </w:rPr>
        <w:t>Разногласия сторон рассматриваются на совместном заседании Профкома и представителей Нанимателя.</w:t>
      </w:r>
    </w:p>
    <w:p w:rsidR="009B476C" w:rsidRPr="00342C18" w:rsidRDefault="009B476C" w:rsidP="007C65DD">
      <w:pPr>
        <w:widowControl w:val="0"/>
        <w:autoSpaceDE w:val="0"/>
        <w:autoSpaceDN w:val="0"/>
        <w:adjustRightInd w:val="0"/>
        <w:spacing w:after="0" w:line="240" w:lineRule="auto"/>
        <w:ind w:firstLine="567"/>
        <w:contextualSpacing/>
        <w:jc w:val="both"/>
        <w:rPr>
          <w:rFonts w:ascii="Times New Roman" w:hAnsi="Times New Roman"/>
          <w:spacing w:val="-6"/>
          <w:sz w:val="28"/>
          <w:szCs w:val="28"/>
          <w:lang w:eastAsia="ru-RU"/>
        </w:rPr>
      </w:pPr>
      <w:r w:rsidRPr="00342C18">
        <w:rPr>
          <w:rFonts w:ascii="Times New Roman" w:hAnsi="Times New Roman"/>
          <w:spacing w:val="-4"/>
          <w:sz w:val="28"/>
          <w:szCs w:val="28"/>
          <w:lang w:eastAsia="ru-RU"/>
        </w:rPr>
        <w:lastRenderedPageBreak/>
        <w:t>Стороны обязуются принимать необходимые меры для разрешения</w:t>
      </w:r>
      <w:r w:rsidRPr="00342C18">
        <w:rPr>
          <w:rFonts w:ascii="Times New Roman" w:hAnsi="Times New Roman"/>
          <w:sz w:val="28"/>
          <w:szCs w:val="28"/>
          <w:lang w:eastAsia="ru-RU"/>
        </w:rPr>
        <w:t xml:space="preserve"> конфликтных ситуаций путем переговоров на основе взаимного уважения. В случае возникновения коллективного трудового спора предъявление </w:t>
      </w:r>
      <w:r w:rsidRPr="00342C18">
        <w:rPr>
          <w:rFonts w:ascii="Times New Roman" w:hAnsi="Times New Roman"/>
          <w:spacing w:val="-6"/>
          <w:sz w:val="28"/>
          <w:szCs w:val="28"/>
          <w:lang w:eastAsia="ru-RU"/>
        </w:rPr>
        <w:t>требований осуществляется в порядке, предусмотренном законодательством.</w:t>
      </w:r>
    </w:p>
    <w:p w:rsidR="009B476C" w:rsidRPr="00342C18" w:rsidRDefault="009B476C"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z w:val="28"/>
          <w:szCs w:val="28"/>
          <w:lang w:eastAsia="ru-RU"/>
        </w:rPr>
        <w:t xml:space="preserve">10. Требования о проведении переговоров по заключению Договора на следующий период направляются одной из </w:t>
      </w:r>
      <w:r w:rsidRPr="00342C18">
        <w:rPr>
          <w:rFonts w:ascii="Times New Roman" w:hAnsi="Times New Roman"/>
          <w:caps/>
          <w:sz w:val="28"/>
          <w:szCs w:val="28"/>
          <w:lang w:eastAsia="ru-RU"/>
        </w:rPr>
        <w:t>с</w:t>
      </w:r>
      <w:r w:rsidRPr="00342C18">
        <w:rPr>
          <w:rFonts w:ascii="Times New Roman" w:hAnsi="Times New Roman"/>
          <w:sz w:val="28"/>
          <w:szCs w:val="28"/>
          <w:lang w:eastAsia="ru-RU"/>
        </w:rPr>
        <w:t>торон не позднее, чем за два месяца до истечения срока действия Договора.</w:t>
      </w:r>
    </w:p>
    <w:p w:rsidR="009B476C" w:rsidRPr="00342C18" w:rsidRDefault="009B476C"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pacing w:val="-4"/>
          <w:sz w:val="28"/>
          <w:szCs w:val="28"/>
          <w:lang w:eastAsia="ru-RU"/>
        </w:rPr>
        <w:t xml:space="preserve">При заключении </w:t>
      </w:r>
      <w:r w:rsidRPr="00342C18">
        <w:rPr>
          <w:rFonts w:ascii="Times New Roman" w:hAnsi="Times New Roman"/>
          <w:sz w:val="28"/>
          <w:szCs w:val="28"/>
          <w:lang w:eastAsia="ru-RU"/>
        </w:rPr>
        <w:t>Договора</w:t>
      </w:r>
      <w:r w:rsidRPr="00342C18">
        <w:rPr>
          <w:rFonts w:ascii="Times New Roman" w:hAnsi="Times New Roman"/>
          <w:spacing w:val="-4"/>
          <w:sz w:val="28"/>
          <w:szCs w:val="28"/>
          <w:lang w:eastAsia="ru-RU"/>
        </w:rPr>
        <w:t xml:space="preserve"> срок ведения коллективных переговоров</w:t>
      </w:r>
      <w:r w:rsidRPr="00342C18">
        <w:rPr>
          <w:rFonts w:ascii="Times New Roman" w:hAnsi="Times New Roman"/>
          <w:sz w:val="28"/>
          <w:szCs w:val="28"/>
          <w:lang w:eastAsia="ru-RU"/>
        </w:rPr>
        <w:t xml:space="preserve"> не может превышать одного месяца.</w:t>
      </w:r>
    </w:p>
    <w:p w:rsidR="009B476C" w:rsidRPr="00342C18" w:rsidRDefault="009B476C"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z w:val="28"/>
          <w:szCs w:val="28"/>
          <w:lang w:eastAsia="ru-RU"/>
        </w:rPr>
        <w:t>11. Договор вступает в силу со дня его подписания и действует до заключения нового Договора, но не более трех лет.</w:t>
      </w:r>
    </w:p>
    <w:p w:rsidR="009B476C" w:rsidRPr="00342C18" w:rsidRDefault="009B476C"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z w:val="28"/>
          <w:szCs w:val="28"/>
          <w:lang w:eastAsia="ru-RU"/>
        </w:rPr>
        <w:t>С согласия сторон действие Договора может продлеваться на срок не более трех лет и не более одного раза. Продление срока действия Договора оформляется дополнительным соглашением к нему.</w:t>
      </w:r>
    </w:p>
    <w:p w:rsidR="009B476C" w:rsidRPr="00342C18" w:rsidRDefault="009B476C"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z w:val="28"/>
          <w:szCs w:val="28"/>
          <w:lang w:eastAsia="ru-RU"/>
        </w:rPr>
        <w:t xml:space="preserve">12. Проведение переговоров по заключению Договора, внесение изменений и (или) дополнений в них не должно превышать двух месяцев со дня опубликования Соглашения или изменений и (или) дополнений к нему. </w:t>
      </w:r>
    </w:p>
    <w:p w:rsidR="009B476C" w:rsidRPr="00342C18" w:rsidRDefault="009B476C"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z w:val="28"/>
          <w:szCs w:val="28"/>
          <w:lang w:eastAsia="ru-RU"/>
        </w:rPr>
        <w:t>13. Стороны не вправе в течение срока действия Договора в одностороннем порядке прекратить выполнение принятых на себя обязательств.</w:t>
      </w:r>
    </w:p>
    <w:p w:rsidR="009B476C" w:rsidRPr="00342C18" w:rsidRDefault="009B476C"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z w:val="28"/>
          <w:szCs w:val="28"/>
          <w:lang w:eastAsia="ru-RU"/>
        </w:rPr>
        <w:t>В случае реорганизации Сторон их права и обязанности сохраняются до завершения процесса реорганизации, если иное не установлено законодательством.</w:t>
      </w:r>
    </w:p>
    <w:p w:rsidR="009B476C" w:rsidRPr="00342C18" w:rsidRDefault="009B476C"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z w:val="28"/>
          <w:szCs w:val="28"/>
          <w:lang w:eastAsia="ru-RU"/>
        </w:rPr>
        <w:t>В случае переименования Сторон Договор продолжает действовать.</w:t>
      </w:r>
    </w:p>
    <w:p w:rsidR="009B476C" w:rsidRPr="00342C18" w:rsidRDefault="009B476C"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z w:val="28"/>
          <w:szCs w:val="28"/>
          <w:lang w:eastAsia="ru-RU"/>
        </w:rPr>
        <w:t>При ликвидации Сторон Договор сохраняет свое действие в течение всего времени ликвидации.</w:t>
      </w:r>
    </w:p>
    <w:p w:rsidR="009B476C" w:rsidRPr="00342C18" w:rsidRDefault="009B476C"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z w:val="28"/>
          <w:szCs w:val="28"/>
          <w:lang w:eastAsia="ru-RU"/>
        </w:rPr>
        <w:t>За уклонение от участия в переговорах, нарушение или невыполнение обязательств, принятых в соответствии с Договором, нарушение законодательства о труде Стороны несут ответственность в соответствии с законодательством.</w:t>
      </w:r>
    </w:p>
    <w:p w:rsidR="009B476C" w:rsidRPr="00342C18" w:rsidRDefault="009B476C"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z w:val="28"/>
          <w:szCs w:val="28"/>
          <w:lang w:eastAsia="ru-RU"/>
        </w:rPr>
        <w:t>14. Контроль за выполнением Договора осуществляется Сторонами в лице их представителей.</w:t>
      </w:r>
    </w:p>
    <w:p w:rsidR="009B476C" w:rsidRPr="00342C18" w:rsidRDefault="009B476C"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pacing w:val="-4"/>
          <w:sz w:val="28"/>
          <w:szCs w:val="28"/>
          <w:lang w:eastAsia="ru-RU"/>
        </w:rPr>
        <w:t xml:space="preserve">По предложению одной из Сторон отчеты о выполнении </w:t>
      </w:r>
      <w:r w:rsidRPr="00342C18">
        <w:rPr>
          <w:rFonts w:ascii="Times New Roman" w:hAnsi="Times New Roman"/>
          <w:sz w:val="28"/>
          <w:szCs w:val="28"/>
          <w:lang w:eastAsia="ru-RU"/>
        </w:rPr>
        <w:t>Договора рассматриваются на собрании первичной профсоюзной организации Учреждения образования.</w:t>
      </w:r>
    </w:p>
    <w:p w:rsidR="009B476C" w:rsidRPr="00EE77A1" w:rsidRDefault="009B476C" w:rsidP="007C65DD">
      <w:pPr>
        <w:widowControl w:val="0"/>
        <w:autoSpaceDE w:val="0"/>
        <w:autoSpaceDN w:val="0"/>
        <w:adjustRightInd w:val="0"/>
        <w:spacing w:after="0" w:line="240" w:lineRule="auto"/>
        <w:ind w:firstLine="567"/>
        <w:contextualSpacing/>
        <w:jc w:val="both"/>
        <w:rPr>
          <w:rFonts w:ascii="Times New Roman" w:hAnsi="Times New Roman"/>
          <w:i/>
          <w:sz w:val="28"/>
          <w:szCs w:val="28"/>
          <w:lang w:eastAsia="ru-RU"/>
        </w:rPr>
      </w:pPr>
      <w:r w:rsidRPr="00EE77A1">
        <w:rPr>
          <w:rFonts w:ascii="Times New Roman" w:hAnsi="Times New Roman"/>
          <w:sz w:val="28"/>
          <w:szCs w:val="28"/>
          <w:lang w:eastAsia="ru-RU"/>
        </w:rPr>
        <w:t xml:space="preserve">15. Наниматель представляет Договор для регистрации </w:t>
      </w:r>
      <w:r w:rsidRPr="00EE77A1">
        <w:rPr>
          <w:rFonts w:ascii="Times New Roman" w:hAnsi="Times New Roman"/>
          <w:sz w:val="28"/>
          <w:szCs w:val="28"/>
        </w:rPr>
        <w:t>в Управление по труду, занятости и социальной защите Речицкого районного исполнительного комитета</w:t>
      </w:r>
      <w:r w:rsidRPr="00EE77A1">
        <w:rPr>
          <w:rFonts w:ascii="Times New Roman" w:hAnsi="Times New Roman"/>
          <w:sz w:val="28"/>
          <w:szCs w:val="28"/>
          <w:lang w:eastAsia="ru-RU"/>
        </w:rPr>
        <w:t xml:space="preserve"> в месячный срок после подписания его Сторонами</w:t>
      </w:r>
      <w:r w:rsidRPr="00EE77A1">
        <w:rPr>
          <w:rFonts w:ascii="Times New Roman" w:hAnsi="Times New Roman"/>
          <w:i/>
          <w:sz w:val="28"/>
          <w:szCs w:val="28"/>
          <w:lang w:eastAsia="ru-RU"/>
        </w:rPr>
        <w:t>.</w:t>
      </w:r>
    </w:p>
    <w:p w:rsidR="009B476C" w:rsidRPr="00615BFC" w:rsidRDefault="009B476C"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z w:val="28"/>
          <w:szCs w:val="28"/>
          <w:lang w:eastAsia="ru-RU"/>
        </w:rPr>
        <w:t>Договор</w:t>
      </w:r>
      <w:r>
        <w:rPr>
          <w:rFonts w:ascii="Times New Roman" w:hAnsi="Times New Roman"/>
          <w:sz w:val="28"/>
          <w:szCs w:val="28"/>
          <w:lang w:eastAsia="ru-RU"/>
        </w:rPr>
        <w:t xml:space="preserve"> </w:t>
      </w:r>
      <w:r w:rsidRPr="00342C18">
        <w:rPr>
          <w:rFonts w:ascii="Times New Roman" w:hAnsi="Times New Roman"/>
          <w:sz w:val="28"/>
          <w:szCs w:val="28"/>
          <w:lang w:eastAsia="ru-RU"/>
        </w:rPr>
        <w:t xml:space="preserve"> считается</w:t>
      </w:r>
      <w:r>
        <w:rPr>
          <w:rFonts w:ascii="Times New Roman" w:hAnsi="Times New Roman"/>
          <w:sz w:val="28"/>
          <w:szCs w:val="28"/>
          <w:lang w:eastAsia="ru-RU"/>
        </w:rPr>
        <w:t xml:space="preserve"> </w:t>
      </w:r>
      <w:r w:rsidRPr="00342C18">
        <w:rPr>
          <w:rFonts w:ascii="Times New Roman" w:hAnsi="Times New Roman"/>
          <w:sz w:val="28"/>
          <w:szCs w:val="28"/>
          <w:lang w:eastAsia="ru-RU"/>
        </w:rPr>
        <w:t xml:space="preserve"> вступившим в </w:t>
      </w:r>
      <w:r>
        <w:rPr>
          <w:rFonts w:ascii="Times New Roman" w:hAnsi="Times New Roman"/>
          <w:sz w:val="28"/>
          <w:szCs w:val="28"/>
          <w:lang w:eastAsia="ru-RU"/>
        </w:rPr>
        <w:t xml:space="preserve"> </w:t>
      </w:r>
      <w:r w:rsidRPr="00342C18">
        <w:rPr>
          <w:rFonts w:ascii="Times New Roman" w:hAnsi="Times New Roman"/>
          <w:sz w:val="28"/>
          <w:szCs w:val="28"/>
          <w:lang w:eastAsia="ru-RU"/>
        </w:rPr>
        <w:t>силу</w:t>
      </w:r>
      <w:r>
        <w:rPr>
          <w:rFonts w:ascii="Times New Roman" w:hAnsi="Times New Roman"/>
          <w:sz w:val="28"/>
          <w:szCs w:val="28"/>
          <w:lang w:eastAsia="ru-RU"/>
        </w:rPr>
        <w:t xml:space="preserve"> </w:t>
      </w:r>
      <w:r w:rsidRPr="00342C18">
        <w:rPr>
          <w:rFonts w:ascii="Times New Roman" w:hAnsi="Times New Roman"/>
          <w:sz w:val="28"/>
          <w:szCs w:val="28"/>
          <w:lang w:eastAsia="ru-RU"/>
        </w:rPr>
        <w:t xml:space="preserve"> со дня подписания </w:t>
      </w:r>
      <w:r w:rsidRPr="00615BFC">
        <w:rPr>
          <w:rFonts w:ascii="Times New Roman" w:hAnsi="Times New Roman"/>
          <w:sz w:val="28"/>
          <w:szCs w:val="28"/>
          <w:lang w:eastAsia="ru-RU"/>
        </w:rPr>
        <w:t>(30.05.2022</w:t>
      </w:r>
    </w:p>
    <w:p w:rsidR="009B476C" w:rsidRPr="00342C18" w:rsidRDefault="009B476C"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615BFC">
        <w:rPr>
          <w:rFonts w:ascii="Times New Roman" w:hAnsi="Times New Roman"/>
          <w:sz w:val="28"/>
          <w:szCs w:val="28"/>
          <w:lang w:eastAsia="ru-RU"/>
        </w:rPr>
        <w:t xml:space="preserve"> № 11/6  постановления собрания) и является действительны</w:t>
      </w:r>
      <w:r w:rsidRPr="00342C18">
        <w:rPr>
          <w:rFonts w:ascii="Times New Roman" w:hAnsi="Times New Roman"/>
          <w:sz w:val="28"/>
          <w:szCs w:val="28"/>
          <w:lang w:eastAsia="ru-RU"/>
        </w:rPr>
        <w:t>м независимо от факта его регистрации.</w:t>
      </w:r>
    </w:p>
    <w:p w:rsidR="009B476C" w:rsidRDefault="009B476C"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z w:val="28"/>
          <w:szCs w:val="28"/>
          <w:lang w:eastAsia="ru-RU"/>
        </w:rPr>
        <w:t>16. Стороны согласились регулярно освещать в средствах массовой информации, на сайте Учреждения образования промежуточные и итоговые результаты выполнения Договора.</w:t>
      </w:r>
    </w:p>
    <w:p w:rsidR="009B476C" w:rsidRDefault="009B476C" w:rsidP="00034A47">
      <w:pPr>
        <w:widowControl w:val="0"/>
        <w:autoSpaceDE w:val="0"/>
        <w:autoSpaceDN w:val="0"/>
        <w:adjustRightInd w:val="0"/>
        <w:spacing w:after="0" w:line="240" w:lineRule="auto"/>
        <w:contextualSpacing/>
        <w:jc w:val="both"/>
        <w:outlineLvl w:val="0"/>
        <w:rPr>
          <w:rFonts w:ascii="Times New Roman" w:hAnsi="Times New Roman"/>
          <w:bCs/>
          <w:caps/>
          <w:sz w:val="28"/>
          <w:szCs w:val="28"/>
          <w:lang w:eastAsia="ru-RU"/>
        </w:rPr>
      </w:pPr>
    </w:p>
    <w:p w:rsidR="00191096" w:rsidRPr="00342C18" w:rsidRDefault="00191096" w:rsidP="00034A47">
      <w:pPr>
        <w:widowControl w:val="0"/>
        <w:autoSpaceDE w:val="0"/>
        <w:autoSpaceDN w:val="0"/>
        <w:adjustRightInd w:val="0"/>
        <w:spacing w:after="0" w:line="240" w:lineRule="auto"/>
        <w:contextualSpacing/>
        <w:jc w:val="both"/>
        <w:outlineLvl w:val="0"/>
        <w:rPr>
          <w:rFonts w:ascii="Times New Roman" w:hAnsi="Times New Roman"/>
          <w:bCs/>
          <w:caps/>
          <w:sz w:val="28"/>
          <w:szCs w:val="28"/>
          <w:lang w:eastAsia="ru-RU"/>
        </w:rPr>
      </w:pPr>
    </w:p>
    <w:p w:rsidR="009B476C" w:rsidRPr="00342C18" w:rsidRDefault="009B476C" w:rsidP="007C65DD">
      <w:pPr>
        <w:widowControl w:val="0"/>
        <w:autoSpaceDE w:val="0"/>
        <w:autoSpaceDN w:val="0"/>
        <w:adjustRightInd w:val="0"/>
        <w:spacing w:after="0" w:line="240" w:lineRule="auto"/>
        <w:ind w:firstLine="567"/>
        <w:contextualSpacing/>
        <w:jc w:val="center"/>
        <w:outlineLvl w:val="0"/>
        <w:rPr>
          <w:rFonts w:ascii="Times New Roman" w:hAnsi="Times New Roman"/>
          <w:sz w:val="28"/>
          <w:szCs w:val="28"/>
          <w:lang w:eastAsia="ru-RU"/>
        </w:rPr>
      </w:pPr>
      <w:r w:rsidRPr="00342C18">
        <w:rPr>
          <w:rFonts w:ascii="Times New Roman" w:hAnsi="Times New Roman"/>
          <w:sz w:val="28"/>
          <w:szCs w:val="28"/>
          <w:lang w:eastAsia="ru-RU"/>
        </w:rPr>
        <w:lastRenderedPageBreak/>
        <w:t xml:space="preserve">РАЗДЕЛ </w:t>
      </w:r>
      <w:r w:rsidRPr="00342C18">
        <w:rPr>
          <w:rFonts w:ascii="Times New Roman" w:hAnsi="Times New Roman"/>
          <w:sz w:val="28"/>
          <w:szCs w:val="28"/>
          <w:lang w:val="en-US" w:eastAsia="ru-RU"/>
        </w:rPr>
        <w:t>II</w:t>
      </w:r>
      <w:r w:rsidRPr="00342C18">
        <w:rPr>
          <w:rFonts w:ascii="Times New Roman" w:hAnsi="Times New Roman"/>
          <w:sz w:val="28"/>
          <w:szCs w:val="28"/>
          <w:lang w:eastAsia="ru-RU"/>
        </w:rPr>
        <w:t>.   «</w:t>
      </w:r>
      <w:r w:rsidRPr="00342C18">
        <w:rPr>
          <w:rFonts w:ascii="Times New Roman" w:hAnsi="Times New Roman"/>
          <w:bCs/>
          <w:sz w:val="28"/>
          <w:szCs w:val="28"/>
          <w:lang w:eastAsia="ru-RU"/>
        </w:rPr>
        <w:t>ОРГАНИЗАЦИЯ, НОРМИРОВАНИЕ И ОПЛАТА ТРУДА</w:t>
      </w:r>
      <w:r w:rsidRPr="00342C18">
        <w:rPr>
          <w:rFonts w:ascii="Times New Roman" w:hAnsi="Times New Roman"/>
          <w:sz w:val="28"/>
          <w:szCs w:val="28"/>
          <w:lang w:eastAsia="ru-RU"/>
        </w:rPr>
        <w:t>»</w:t>
      </w:r>
    </w:p>
    <w:p w:rsidR="009B476C" w:rsidRPr="00342C18" w:rsidRDefault="009B476C" w:rsidP="007C65DD">
      <w:pPr>
        <w:widowControl w:val="0"/>
        <w:autoSpaceDE w:val="0"/>
        <w:autoSpaceDN w:val="0"/>
        <w:adjustRightInd w:val="0"/>
        <w:spacing w:after="0" w:line="240" w:lineRule="auto"/>
        <w:ind w:firstLine="567"/>
        <w:contextualSpacing/>
        <w:jc w:val="center"/>
        <w:outlineLvl w:val="0"/>
        <w:rPr>
          <w:rFonts w:ascii="Times New Roman" w:hAnsi="Times New Roman"/>
          <w:sz w:val="28"/>
          <w:szCs w:val="28"/>
          <w:lang w:eastAsia="ru-RU"/>
        </w:rPr>
      </w:pPr>
    </w:p>
    <w:p w:rsidR="009B476C" w:rsidRPr="00342C18" w:rsidRDefault="009B476C" w:rsidP="007C65DD">
      <w:pPr>
        <w:widowControl w:val="0"/>
        <w:autoSpaceDE w:val="0"/>
        <w:autoSpaceDN w:val="0"/>
        <w:adjustRightInd w:val="0"/>
        <w:spacing w:after="0" w:line="240" w:lineRule="auto"/>
        <w:ind w:firstLine="567"/>
        <w:contextualSpacing/>
        <w:jc w:val="both"/>
        <w:outlineLvl w:val="0"/>
        <w:rPr>
          <w:rFonts w:ascii="Times New Roman" w:hAnsi="Times New Roman"/>
          <w:sz w:val="28"/>
          <w:szCs w:val="28"/>
          <w:lang w:eastAsia="ru-RU"/>
        </w:rPr>
      </w:pPr>
      <w:r w:rsidRPr="00342C18">
        <w:rPr>
          <w:rFonts w:ascii="Times New Roman" w:hAnsi="Times New Roman"/>
          <w:sz w:val="28"/>
          <w:szCs w:val="28"/>
          <w:lang w:eastAsia="ru-RU"/>
        </w:rPr>
        <w:t xml:space="preserve">17. </w:t>
      </w:r>
      <w:r w:rsidRPr="00342C18">
        <w:rPr>
          <w:rFonts w:ascii="Times New Roman" w:hAnsi="Times New Roman"/>
          <w:sz w:val="28"/>
          <w:szCs w:val="28"/>
          <w:u w:val="single"/>
          <w:lang w:eastAsia="ru-RU"/>
        </w:rPr>
        <w:t>Наниматель обязуется:</w:t>
      </w:r>
    </w:p>
    <w:p w:rsidR="009B476C" w:rsidRPr="00342C18" w:rsidRDefault="009B476C" w:rsidP="007C65DD">
      <w:pPr>
        <w:widowControl w:val="0"/>
        <w:autoSpaceDE w:val="0"/>
        <w:autoSpaceDN w:val="0"/>
        <w:adjustRightInd w:val="0"/>
        <w:spacing w:after="0" w:line="240" w:lineRule="auto"/>
        <w:ind w:firstLine="567"/>
        <w:contextualSpacing/>
        <w:jc w:val="both"/>
        <w:outlineLvl w:val="0"/>
        <w:rPr>
          <w:rFonts w:ascii="Times New Roman" w:hAnsi="Times New Roman"/>
          <w:sz w:val="28"/>
          <w:szCs w:val="28"/>
          <w:lang w:eastAsia="ru-RU"/>
        </w:rPr>
      </w:pPr>
      <w:r w:rsidRPr="00342C18">
        <w:rPr>
          <w:rFonts w:ascii="Times New Roman" w:hAnsi="Times New Roman"/>
          <w:sz w:val="28"/>
          <w:szCs w:val="28"/>
          <w:lang w:eastAsia="ru-RU"/>
        </w:rPr>
        <w:t>17.1. Доводить до сведения работников нормативные правовые акты по вопросам организации и оплаты труда в течение 2  дней с момента получения информации. Разъяснять их содержание, права и обязанности работников.</w:t>
      </w:r>
    </w:p>
    <w:p w:rsidR="009B476C" w:rsidRPr="00342C18" w:rsidRDefault="009B476C" w:rsidP="007C65DD">
      <w:pPr>
        <w:widowControl w:val="0"/>
        <w:autoSpaceDE w:val="0"/>
        <w:autoSpaceDN w:val="0"/>
        <w:adjustRightInd w:val="0"/>
        <w:spacing w:after="0" w:line="240" w:lineRule="auto"/>
        <w:ind w:firstLine="567"/>
        <w:contextualSpacing/>
        <w:jc w:val="both"/>
        <w:outlineLvl w:val="0"/>
        <w:rPr>
          <w:rFonts w:ascii="Times New Roman" w:hAnsi="Times New Roman"/>
          <w:sz w:val="28"/>
          <w:szCs w:val="28"/>
          <w:lang w:eastAsia="ru-RU"/>
        </w:rPr>
      </w:pPr>
      <w:r w:rsidRPr="00342C18">
        <w:rPr>
          <w:rFonts w:ascii="Times New Roman" w:hAnsi="Times New Roman"/>
          <w:sz w:val="28"/>
          <w:szCs w:val="28"/>
          <w:lang w:eastAsia="ru-RU"/>
        </w:rPr>
        <w:t>17.2. Способствовать созданию условий педагогическим работникам для осуществления методической работы и совершенствования научно-методического обеспечения преподавания учебных предметов (учебных дисциплин) и образовательного процесса в целом.</w:t>
      </w:r>
    </w:p>
    <w:p w:rsidR="009B476C" w:rsidRPr="00342C18" w:rsidRDefault="009B476C" w:rsidP="007C65DD">
      <w:pPr>
        <w:widowControl w:val="0"/>
        <w:autoSpaceDE w:val="0"/>
        <w:autoSpaceDN w:val="0"/>
        <w:adjustRightInd w:val="0"/>
        <w:spacing w:after="0" w:line="240" w:lineRule="auto"/>
        <w:ind w:firstLine="567"/>
        <w:contextualSpacing/>
        <w:jc w:val="both"/>
        <w:outlineLvl w:val="0"/>
        <w:rPr>
          <w:rFonts w:ascii="Times New Roman" w:hAnsi="Times New Roman"/>
          <w:sz w:val="28"/>
          <w:szCs w:val="28"/>
          <w:lang w:eastAsia="ru-RU"/>
        </w:rPr>
      </w:pPr>
      <w:r w:rsidRPr="00342C18">
        <w:rPr>
          <w:rFonts w:ascii="Times New Roman" w:hAnsi="Times New Roman"/>
          <w:sz w:val="28"/>
          <w:szCs w:val="28"/>
          <w:lang w:eastAsia="ru-RU"/>
        </w:rPr>
        <w:t>17.3. Осуществлять контроль за проведением аттестации педагогических работников в соответствии с Инструкцией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утв. Постановлением Министерства Республики от 22.08.2021 №101 с внесенными изменениями и дополнениями.</w:t>
      </w:r>
    </w:p>
    <w:p w:rsidR="009B476C" w:rsidRPr="00342C18" w:rsidRDefault="009B476C" w:rsidP="007C65DD">
      <w:pPr>
        <w:widowControl w:val="0"/>
        <w:autoSpaceDE w:val="0"/>
        <w:autoSpaceDN w:val="0"/>
        <w:adjustRightInd w:val="0"/>
        <w:spacing w:after="0" w:line="240" w:lineRule="auto"/>
        <w:ind w:firstLine="567"/>
        <w:contextualSpacing/>
        <w:jc w:val="both"/>
        <w:rPr>
          <w:rFonts w:ascii="Times New Roman" w:hAnsi="Times New Roman"/>
          <w:sz w:val="28"/>
          <w:szCs w:val="28"/>
          <w:u w:val="single"/>
          <w:lang w:eastAsia="ru-RU"/>
        </w:rPr>
      </w:pPr>
      <w:r w:rsidRPr="00342C18">
        <w:rPr>
          <w:rFonts w:ascii="Times New Roman" w:hAnsi="Times New Roman"/>
          <w:sz w:val="28"/>
          <w:szCs w:val="28"/>
          <w:u w:val="single"/>
          <w:lang w:eastAsia="ru-RU"/>
        </w:rPr>
        <w:t>18. Профком обязуется:</w:t>
      </w:r>
    </w:p>
    <w:p w:rsidR="009B476C" w:rsidRPr="00342C18" w:rsidRDefault="009B476C"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z w:val="28"/>
          <w:szCs w:val="28"/>
          <w:lang w:eastAsia="ru-RU"/>
        </w:rPr>
        <w:t>18.1. Принимать участие в разработке проектов документов, касающихся условий, организации, нормирования и оплаты труда.</w:t>
      </w:r>
    </w:p>
    <w:p w:rsidR="009B476C" w:rsidRPr="00342C18" w:rsidRDefault="009B476C"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z w:val="28"/>
          <w:szCs w:val="28"/>
          <w:lang w:eastAsia="ru-RU"/>
        </w:rPr>
        <w:t>18.2. Оперативно доводить до сведения работников учреждения образования документы, разъяснения, инструктивные письма.</w:t>
      </w:r>
    </w:p>
    <w:p w:rsidR="009B476C" w:rsidRPr="00342C18" w:rsidRDefault="009B476C"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z w:val="28"/>
          <w:szCs w:val="28"/>
          <w:lang w:eastAsia="ru-RU"/>
        </w:rPr>
        <w:t>18.3. По мере необходимости давать разъяснения по актуальным вопросам  оплаты, нормирования и условий оплаты труда и</w:t>
      </w:r>
      <w:r>
        <w:rPr>
          <w:rFonts w:ascii="Times New Roman" w:hAnsi="Times New Roman"/>
          <w:sz w:val="28"/>
          <w:szCs w:val="28"/>
          <w:lang w:eastAsia="ru-RU"/>
        </w:rPr>
        <w:t xml:space="preserve"> </w:t>
      </w:r>
      <w:r w:rsidRPr="00342C18">
        <w:rPr>
          <w:rFonts w:ascii="Times New Roman" w:hAnsi="Times New Roman"/>
          <w:sz w:val="28"/>
          <w:szCs w:val="28"/>
          <w:lang w:eastAsia="ru-RU"/>
        </w:rPr>
        <w:t>доводить их в письменном виде до работников учреждения образования.</w:t>
      </w:r>
    </w:p>
    <w:p w:rsidR="009B476C" w:rsidRPr="00342C18" w:rsidRDefault="009B476C" w:rsidP="007C65DD">
      <w:pPr>
        <w:widowControl w:val="0"/>
        <w:autoSpaceDE w:val="0"/>
        <w:autoSpaceDN w:val="0"/>
        <w:adjustRightInd w:val="0"/>
        <w:spacing w:after="0" w:line="240" w:lineRule="auto"/>
        <w:ind w:firstLine="567"/>
        <w:contextualSpacing/>
        <w:jc w:val="both"/>
        <w:rPr>
          <w:rFonts w:ascii="Times New Roman" w:hAnsi="Times New Roman"/>
          <w:sz w:val="28"/>
          <w:szCs w:val="28"/>
          <w:u w:val="single"/>
          <w:lang w:eastAsia="ru-RU"/>
        </w:rPr>
      </w:pPr>
      <w:r w:rsidRPr="00342C18">
        <w:rPr>
          <w:rFonts w:ascii="Times New Roman" w:hAnsi="Times New Roman"/>
          <w:sz w:val="28"/>
          <w:szCs w:val="28"/>
          <w:u w:val="single"/>
          <w:lang w:eastAsia="ru-RU"/>
        </w:rPr>
        <w:t>19. Стороны пришли к соглашению:</w:t>
      </w:r>
    </w:p>
    <w:p w:rsidR="009B476C" w:rsidRPr="00342C18" w:rsidRDefault="009B476C"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pacing w:val="-4"/>
          <w:sz w:val="28"/>
          <w:szCs w:val="28"/>
          <w:lang w:eastAsia="ru-RU"/>
        </w:rPr>
        <w:t>19.1. Все вопросы нормирования, оплаты</w:t>
      </w:r>
      <w:r w:rsidRPr="00342C18">
        <w:rPr>
          <w:rFonts w:ascii="Times New Roman" w:hAnsi="Times New Roman"/>
          <w:sz w:val="28"/>
          <w:szCs w:val="28"/>
          <w:lang w:eastAsia="ru-RU"/>
        </w:rPr>
        <w:t xml:space="preserve"> труда, а также премирования, </w:t>
      </w:r>
      <w:r w:rsidRPr="00342C18">
        <w:rPr>
          <w:rFonts w:ascii="Times New Roman" w:hAnsi="Times New Roman"/>
          <w:spacing w:val="-2"/>
          <w:sz w:val="28"/>
          <w:szCs w:val="28"/>
          <w:lang w:eastAsia="ru-RU"/>
        </w:rPr>
        <w:t>установления надбавок стимулирующего характера, (далее – материальное стимулирование труда) и оказания материальной помощи решаются нанимателем</w:t>
      </w:r>
      <w:r w:rsidRPr="00342C18">
        <w:rPr>
          <w:rFonts w:ascii="Times New Roman" w:hAnsi="Times New Roman"/>
          <w:sz w:val="28"/>
          <w:szCs w:val="28"/>
          <w:lang w:eastAsia="ru-RU"/>
        </w:rPr>
        <w:t xml:space="preserve"> (уполномоченным должностным лицом нанимателя) по согласованию с Профкомом.</w:t>
      </w:r>
    </w:p>
    <w:p w:rsidR="009B476C" w:rsidRPr="00342C18" w:rsidRDefault="009B476C" w:rsidP="007C65DD">
      <w:pPr>
        <w:spacing w:after="0" w:line="240" w:lineRule="auto"/>
        <w:ind w:firstLine="567"/>
        <w:jc w:val="both"/>
        <w:rPr>
          <w:rFonts w:ascii="Times New Roman" w:hAnsi="Times New Roman"/>
          <w:sz w:val="28"/>
          <w:szCs w:val="28"/>
        </w:rPr>
      </w:pPr>
      <w:r w:rsidRPr="00342C18">
        <w:rPr>
          <w:rFonts w:ascii="Times New Roman" w:hAnsi="Times New Roman"/>
          <w:sz w:val="28"/>
          <w:szCs w:val="28"/>
        </w:rPr>
        <w:t>Согласование оформляется в соответствии с требованиями Постановления Министерства юстиции Республики Беларусь от 19</w:t>
      </w:r>
      <w:r>
        <w:rPr>
          <w:rFonts w:ascii="Times New Roman" w:hAnsi="Times New Roman"/>
          <w:sz w:val="28"/>
          <w:szCs w:val="28"/>
        </w:rPr>
        <w:t xml:space="preserve"> </w:t>
      </w:r>
      <w:r w:rsidRPr="00342C18">
        <w:rPr>
          <w:rFonts w:ascii="Times New Roman" w:hAnsi="Times New Roman"/>
          <w:sz w:val="28"/>
          <w:szCs w:val="28"/>
        </w:rPr>
        <w:t>января 2009г.  №4</w:t>
      </w:r>
      <w:r>
        <w:rPr>
          <w:rFonts w:ascii="Times New Roman" w:hAnsi="Times New Roman"/>
          <w:sz w:val="28"/>
          <w:szCs w:val="28"/>
        </w:rPr>
        <w:t xml:space="preserve"> </w:t>
      </w:r>
      <w:r w:rsidRPr="00342C18">
        <w:rPr>
          <w:rFonts w:ascii="Times New Roman" w:hAnsi="Times New Roman"/>
          <w:sz w:val="28"/>
          <w:szCs w:val="28"/>
        </w:rPr>
        <w:t>«Об утверждени</w:t>
      </w:r>
      <w:bookmarkStart w:id="0" w:name="f"/>
      <w:bookmarkEnd w:id="0"/>
      <w:r w:rsidRPr="00342C18">
        <w:rPr>
          <w:rFonts w:ascii="Times New Roman" w:hAnsi="Times New Roman"/>
          <w:sz w:val="28"/>
          <w:szCs w:val="28"/>
        </w:rPr>
        <w:t>и Инструкции  по  делопроизводству в государственных органах, иных организациях».</w:t>
      </w:r>
    </w:p>
    <w:p w:rsidR="00DB56EE" w:rsidRPr="009B476C" w:rsidRDefault="00F46F7D" w:rsidP="007C65DD">
      <w:pPr>
        <w:spacing w:after="0" w:line="240" w:lineRule="auto"/>
        <w:ind w:firstLine="567"/>
        <w:contextualSpacing/>
        <w:jc w:val="both"/>
        <w:rPr>
          <w:rFonts w:ascii="Times New Roman" w:hAnsi="Times New Roman"/>
          <w:b/>
          <w:sz w:val="28"/>
          <w:szCs w:val="28"/>
        </w:rPr>
      </w:pPr>
      <w:r w:rsidRPr="00342C18">
        <w:rPr>
          <w:rFonts w:ascii="Times New Roman" w:hAnsi="Times New Roman"/>
          <w:sz w:val="28"/>
          <w:szCs w:val="28"/>
          <w:lang w:eastAsia="ru-RU"/>
        </w:rPr>
        <w:t>19</w:t>
      </w:r>
      <w:r w:rsidR="00544445" w:rsidRPr="00342C18">
        <w:rPr>
          <w:rFonts w:ascii="Times New Roman" w:hAnsi="Times New Roman"/>
          <w:sz w:val="28"/>
          <w:szCs w:val="28"/>
          <w:lang w:eastAsia="ru-RU"/>
        </w:rPr>
        <w:t xml:space="preserve">.2. </w:t>
      </w:r>
      <w:r w:rsidR="00544445" w:rsidRPr="00342C18">
        <w:rPr>
          <w:rFonts w:ascii="Times New Roman" w:hAnsi="Times New Roman"/>
          <w:sz w:val="28"/>
          <w:szCs w:val="28"/>
          <w:lang w:val="be-BY" w:eastAsia="ru-RU"/>
        </w:rPr>
        <w:t xml:space="preserve">Порядок, показатели, условия и размеры премирования, </w:t>
      </w:r>
      <w:r w:rsidR="00544445" w:rsidRPr="00342C18">
        <w:rPr>
          <w:rFonts w:ascii="Times New Roman" w:hAnsi="Times New Roman"/>
          <w:spacing w:val="-4"/>
          <w:sz w:val="28"/>
          <w:szCs w:val="28"/>
          <w:lang w:val="be-BY" w:eastAsia="ru-RU"/>
        </w:rPr>
        <w:t xml:space="preserve">установления надбавок стимулирующего </w:t>
      </w:r>
      <w:r w:rsidR="00544445" w:rsidRPr="009B476C">
        <w:rPr>
          <w:rFonts w:ascii="Times New Roman" w:hAnsi="Times New Roman"/>
          <w:spacing w:val="-4"/>
          <w:sz w:val="28"/>
          <w:szCs w:val="28"/>
          <w:lang w:val="be-BY" w:eastAsia="ru-RU"/>
        </w:rPr>
        <w:t xml:space="preserve">характера, </w:t>
      </w:r>
      <w:r w:rsidR="00924AC0" w:rsidRPr="009B476C">
        <w:rPr>
          <w:rFonts w:ascii="Times New Roman" w:hAnsi="Times New Roman"/>
          <w:sz w:val="28"/>
          <w:szCs w:val="28"/>
          <w:lang w:val="be-BY" w:eastAsia="ru-RU"/>
        </w:rPr>
        <w:t>надбавки за характер труда,</w:t>
      </w:r>
      <w:r w:rsidR="00924AC0">
        <w:rPr>
          <w:rFonts w:ascii="Times New Roman" w:hAnsi="Times New Roman"/>
          <w:b/>
          <w:sz w:val="28"/>
          <w:szCs w:val="28"/>
        </w:rPr>
        <w:t xml:space="preserve"> </w:t>
      </w:r>
      <w:r w:rsidR="00544445" w:rsidRPr="00342C18">
        <w:rPr>
          <w:rFonts w:ascii="Times New Roman" w:hAnsi="Times New Roman"/>
          <w:spacing w:val="-4"/>
          <w:sz w:val="28"/>
          <w:szCs w:val="28"/>
          <w:lang w:val="be-BY" w:eastAsia="ru-RU"/>
        </w:rPr>
        <w:t>оказания материальной</w:t>
      </w:r>
      <w:r w:rsidR="004C0BAB" w:rsidRPr="00342C18">
        <w:rPr>
          <w:rFonts w:ascii="Times New Roman" w:hAnsi="Times New Roman"/>
          <w:spacing w:val="-4"/>
          <w:sz w:val="28"/>
          <w:szCs w:val="28"/>
          <w:lang w:val="be-BY" w:eastAsia="ru-RU"/>
        </w:rPr>
        <w:t xml:space="preserve"> </w:t>
      </w:r>
      <w:r w:rsidR="00544445" w:rsidRPr="00342C18">
        <w:rPr>
          <w:rFonts w:ascii="Times New Roman" w:hAnsi="Times New Roman"/>
          <w:spacing w:val="-6"/>
          <w:sz w:val="28"/>
          <w:szCs w:val="28"/>
          <w:lang w:val="be-BY" w:eastAsia="ru-RU"/>
        </w:rPr>
        <w:t>помощи</w:t>
      </w:r>
      <w:r w:rsidR="00974AD6" w:rsidRPr="00342C18">
        <w:rPr>
          <w:rFonts w:ascii="Times New Roman" w:hAnsi="Times New Roman"/>
          <w:spacing w:val="-6"/>
          <w:sz w:val="28"/>
          <w:szCs w:val="28"/>
          <w:lang w:val="be-BY" w:eastAsia="ru-RU"/>
        </w:rPr>
        <w:t>, единовременной выплаты на оздоровление</w:t>
      </w:r>
      <w:r w:rsidR="00544445" w:rsidRPr="00342C18">
        <w:rPr>
          <w:rFonts w:ascii="Times New Roman" w:hAnsi="Times New Roman"/>
          <w:spacing w:val="-6"/>
          <w:sz w:val="28"/>
          <w:szCs w:val="28"/>
          <w:lang w:val="be-BY" w:eastAsia="ru-RU"/>
        </w:rPr>
        <w:t xml:space="preserve"> работникам</w:t>
      </w:r>
      <w:r w:rsidR="004C0BAB" w:rsidRPr="00342C18">
        <w:rPr>
          <w:rFonts w:ascii="Times New Roman" w:hAnsi="Times New Roman"/>
          <w:spacing w:val="-6"/>
          <w:sz w:val="28"/>
          <w:szCs w:val="28"/>
          <w:lang w:val="be-BY" w:eastAsia="ru-RU"/>
        </w:rPr>
        <w:t xml:space="preserve"> </w:t>
      </w:r>
      <w:r w:rsidR="00671985" w:rsidRPr="00342C18">
        <w:rPr>
          <w:rFonts w:ascii="Times New Roman" w:hAnsi="Times New Roman"/>
          <w:spacing w:val="-6"/>
          <w:sz w:val="28"/>
          <w:szCs w:val="28"/>
          <w:lang w:val="be-BY" w:eastAsia="ru-RU"/>
        </w:rPr>
        <w:t>Учреждения образования устанавливаются Д</w:t>
      </w:r>
      <w:r w:rsidR="00544445" w:rsidRPr="00342C18">
        <w:rPr>
          <w:rFonts w:ascii="Times New Roman" w:hAnsi="Times New Roman"/>
          <w:spacing w:val="-6"/>
          <w:sz w:val="28"/>
          <w:szCs w:val="28"/>
          <w:lang w:val="be-BY" w:eastAsia="ru-RU"/>
        </w:rPr>
        <w:t>оговором,</w:t>
      </w:r>
      <w:r w:rsidR="004C0BAB" w:rsidRPr="00342C18">
        <w:rPr>
          <w:rFonts w:ascii="Times New Roman" w:hAnsi="Times New Roman"/>
          <w:spacing w:val="-6"/>
          <w:sz w:val="28"/>
          <w:szCs w:val="28"/>
          <w:lang w:val="be-BY" w:eastAsia="ru-RU"/>
        </w:rPr>
        <w:t xml:space="preserve"> </w:t>
      </w:r>
      <w:r w:rsidR="00544445" w:rsidRPr="00342C18">
        <w:rPr>
          <w:rFonts w:ascii="Times New Roman" w:hAnsi="Times New Roman"/>
          <w:spacing w:val="-4"/>
          <w:sz w:val="28"/>
          <w:szCs w:val="28"/>
          <w:lang w:val="be-BY" w:eastAsia="ru-RU"/>
        </w:rPr>
        <w:t>его соответствующими</w:t>
      </w:r>
      <w:r w:rsidR="00544445" w:rsidRPr="00342C18">
        <w:rPr>
          <w:rFonts w:ascii="Times New Roman" w:hAnsi="Times New Roman"/>
          <w:sz w:val="28"/>
          <w:szCs w:val="28"/>
          <w:lang w:val="be-BY" w:eastAsia="ru-RU"/>
        </w:rPr>
        <w:t xml:space="preserve"> положениями</w:t>
      </w:r>
      <w:r w:rsidR="00B97449" w:rsidRPr="00342C18">
        <w:rPr>
          <w:rFonts w:ascii="Times New Roman" w:hAnsi="Times New Roman"/>
          <w:sz w:val="28"/>
          <w:szCs w:val="28"/>
          <w:lang w:val="be-BY" w:eastAsia="ru-RU"/>
        </w:rPr>
        <w:t xml:space="preserve"> </w:t>
      </w:r>
      <w:r w:rsidR="00924AC0" w:rsidRPr="009B476C">
        <w:rPr>
          <w:rFonts w:ascii="Times New Roman" w:hAnsi="Times New Roman"/>
          <w:sz w:val="28"/>
          <w:szCs w:val="28"/>
          <w:lang w:val="be-BY" w:eastAsia="ru-RU"/>
        </w:rPr>
        <w:t>№№ 1-5</w:t>
      </w:r>
      <w:r w:rsidR="009A458D" w:rsidRPr="009B476C">
        <w:rPr>
          <w:rFonts w:ascii="Times New Roman" w:hAnsi="Times New Roman"/>
          <w:sz w:val="28"/>
          <w:szCs w:val="28"/>
          <w:lang w:val="be-BY" w:eastAsia="ru-RU"/>
        </w:rPr>
        <w:t xml:space="preserve">. </w:t>
      </w:r>
      <w:r w:rsidR="000E1617" w:rsidRPr="009B476C">
        <w:rPr>
          <w:rFonts w:ascii="Times New Roman" w:hAnsi="Times New Roman"/>
          <w:sz w:val="28"/>
          <w:szCs w:val="28"/>
          <w:lang w:eastAsia="ru-RU"/>
        </w:rPr>
        <w:t>Они</w:t>
      </w:r>
      <w:r w:rsidR="00544445" w:rsidRPr="009B476C">
        <w:rPr>
          <w:rFonts w:ascii="Times New Roman" w:hAnsi="Times New Roman"/>
          <w:sz w:val="28"/>
          <w:szCs w:val="28"/>
          <w:lang w:eastAsia="ru-RU"/>
        </w:rPr>
        <w:t xml:space="preserve"> разрабатывают</w:t>
      </w:r>
      <w:r w:rsidR="00671985" w:rsidRPr="009B476C">
        <w:rPr>
          <w:rFonts w:ascii="Times New Roman" w:hAnsi="Times New Roman"/>
          <w:sz w:val="28"/>
          <w:szCs w:val="28"/>
          <w:lang w:eastAsia="ru-RU"/>
        </w:rPr>
        <w:t>ся непосредственно в Учреждении</w:t>
      </w:r>
      <w:r w:rsidR="00544445" w:rsidRPr="009B476C">
        <w:rPr>
          <w:rFonts w:ascii="Times New Roman" w:hAnsi="Times New Roman"/>
          <w:sz w:val="28"/>
          <w:szCs w:val="28"/>
          <w:lang w:eastAsia="ru-RU"/>
        </w:rPr>
        <w:t xml:space="preserve"> образования, утверждаются руководителем по согласованию с </w:t>
      </w:r>
      <w:r w:rsidR="00671985" w:rsidRPr="009B476C">
        <w:rPr>
          <w:rFonts w:ascii="Times New Roman" w:hAnsi="Times New Roman"/>
          <w:sz w:val="28"/>
          <w:szCs w:val="28"/>
          <w:lang w:eastAsia="ru-RU"/>
        </w:rPr>
        <w:t xml:space="preserve">Профкомом </w:t>
      </w:r>
      <w:r w:rsidR="00544445" w:rsidRPr="009B476C">
        <w:rPr>
          <w:rFonts w:ascii="Times New Roman" w:hAnsi="Times New Roman"/>
          <w:sz w:val="28"/>
          <w:szCs w:val="28"/>
          <w:lang w:eastAsia="ru-RU"/>
        </w:rPr>
        <w:t xml:space="preserve">после их одобрения на </w:t>
      </w:r>
      <w:r w:rsidR="00544445" w:rsidRPr="009B476C">
        <w:rPr>
          <w:rFonts w:ascii="Times New Roman" w:hAnsi="Times New Roman"/>
          <w:spacing w:val="-4"/>
          <w:sz w:val="28"/>
          <w:szCs w:val="28"/>
          <w:lang w:eastAsia="ru-RU"/>
        </w:rPr>
        <w:t xml:space="preserve">профсоюзном собрании </w:t>
      </w:r>
      <w:r w:rsidR="00544445" w:rsidRPr="009B476C">
        <w:rPr>
          <w:rFonts w:ascii="Times New Roman" w:hAnsi="Times New Roman"/>
          <w:spacing w:val="-6"/>
          <w:sz w:val="28"/>
          <w:szCs w:val="28"/>
          <w:lang w:eastAsia="ru-RU"/>
        </w:rPr>
        <w:t xml:space="preserve">и являются неотъемлемой частью </w:t>
      </w:r>
      <w:r w:rsidR="00671985" w:rsidRPr="009B476C">
        <w:rPr>
          <w:rFonts w:ascii="Times New Roman" w:hAnsi="Times New Roman"/>
          <w:spacing w:val="-6"/>
          <w:sz w:val="28"/>
          <w:szCs w:val="28"/>
          <w:lang w:val="be-BY" w:eastAsia="ru-RU"/>
        </w:rPr>
        <w:t>Договора</w:t>
      </w:r>
      <w:r w:rsidR="00544445" w:rsidRPr="009B476C">
        <w:rPr>
          <w:rFonts w:ascii="Times New Roman" w:hAnsi="Times New Roman"/>
          <w:sz w:val="28"/>
          <w:szCs w:val="28"/>
          <w:lang w:eastAsia="ru-RU"/>
        </w:rPr>
        <w:t xml:space="preserve">. </w:t>
      </w:r>
    </w:p>
    <w:p w:rsidR="00DB56EE" w:rsidRPr="009B476C" w:rsidRDefault="00544445" w:rsidP="007C65DD">
      <w:pPr>
        <w:pStyle w:val="a5"/>
        <w:spacing w:line="240" w:lineRule="auto"/>
        <w:ind w:right="0" w:firstLine="567"/>
        <w:rPr>
          <w:sz w:val="28"/>
          <w:szCs w:val="28"/>
          <w:lang w:eastAsia="ru-RU"/>
        </w:rPr>
      </w:pPr>
      <w:r w:rsidRPr="009B476C">
        <w:rPr>
          <w:spacing w:val="-4"/>
          <w:sz w:val="28"/>
          <w:szCs w:val="28"/>
          <w:lang w:val="be-BY"/>
        </w:rPr>
        <w:tab/>
      </w:r>
      <w:r w:rsidRPr="009B476C">
        <w:rPr>
          <w:spacing w:val="-4"/>
          <w:sz w:val="28"/>
          <w:szCs w:val="28"/>
        </w:rPr>
        <w:t xml:space="preserve">Для обеспечения гласности и объективности в вопросах распределения </w:t>
      </w:r>
      <w:r w:rsidRPr="009B476C">
        <w:rPr>
          <w:spacing w:val="-2"/>
          <w:sz w:val="28"/>
          <w:szCs w:val="28"/>
        </w:rPr>
        <w:t xml:space="preserve">средств материального стимулирования труда и средств на оказание </w:t>
      </w:r>
      <w:r w:rsidRPr="009B476C">
        <w:rPr>
          <w:spacing w:val="-6"/>
          <w:sz w:val="28"/>
          <w:szCs w:val="28"/>
        </w:rPr>
        <w:t xml:space="preserve">материальной </w:t>
      </w:r>
      <w:r w:rsidRPr="009B476C">
        <w:rPr>
          <w:spacing w:val="-6"/>
          <w:sz w:val="28"/>
          <w:szCs w:val="28"/>
        </w:rPr>
        <w:lastRenderedPageBreak/>
        <w:t xml:space="preserve">помощи в </w:t>
      </w:r>
      <w:r w:rsidR="00671985" w:rsidRPr="009B476C">
        <w:rPr>
          <w:sz w:val="28"/>
          <w:szCs w:val="28"/>
        </w:rPr>
        <w:t>Учреждении</w:t>
      </w:r>
      <w:r w:rsidRPr="009B476C">
        <w:rPr>
          <w:sz w:val="28"/>
          <w:szCs w:val="28"/>
        </w:rPr>
        <w:t xml:space="preserve"> </w:t>
      </w:r>
      <w:r w:rsidRPr="009B476C">
        <w:rPr>
          <w:spacing w:val="-6"/>
          <w:sz w:val="28"/>
          <w:szCs w:val="28"/>
        </w:rPr>
        <w:t>образования</w:t>
      </w:r>
      <w:r w:rsidR="00671985" w:rsidRPr="009B476C">
        <w:rPr>
          <w:sz w:val="28"/>
          <w:szCs w:val="28"/>
        </w:rPr>
        <w:t xml:space="preserve"> создается комиссия</w:t>
      </w:r>
      <w:r w:rsidRPr="009B476C">
        <w:rPr>
          <w:sz w:val="28"/>
          <w:szCs w:val="28"/>
        </w:rPr>
        <w:t xml:space="preserve"> по данным вопросам </w:t>
      </w:r>
      <w:r w:rsidR="004577AA" w:rsidRPr="009B476C">
        <w:rPr>
          <w:sz w:val="28"/>
          <w:szCs w:val="28"/>
        </w:rPr>
        <w:t xml:space="preserve">(комиссия по материальному стимулированию труда) </w:t>
      </w:r>
      <w:r w:rsidRPr="009B476C">
        <w:rPr>
          <w:sz w:val="28"/>
          <w:szCs w:val="28"/>
        </w:rPr>
        <w:t>с обязательным включение</w:t>
      </w:r>
      <w:r w:rsidR="00671985" w:rsidRPr="009B476C">
        <w:rPr>
          <w:sz w:val="28"/>
          <w:szCs w:val="28"/>
        </w:rPr>
        <w:t>м в ее</w:t>
      </w:r>
      <w:r w:rsidRPr="009B476C">
        <w:rPr>
          <w:sz w:val="28"/>
          <w:szCs w:val="28"/>
        </w:rPr>
        <w:t xml:space="preserve"> состав представителей </w:t>
      </w:r>
      <w:r w:rsidR="00671985" w:rsidRPr="009B476C">
        <w:rPr>
          <w:sz w:val="28"/>
          <w:szCs w:val="28"/>
          <w:lang w:eastAsia="ru-RU"/>
        </w:rPr>
        <w:t>Профкома</w:t>
      </w:r>
      <w:r w:rsidRPr="009B476C">
        <w:rPr>
          <w:sz w:val="28"/>
          <w:szCs w:val="28"/>
        </w:rPr>
        <w:t>, администрации, педагогических работников, обслуживающего персонала.</w:t>
      </w:r>
      <w:r w:rsidRPr="009B476C">
        <w:rPr>
          <w:spacing w:val="-2"/>
          <w:sz w:val="28"/>
          <w:szCs w:val="28"/>
          <w:lang w:val="be-BY"/>
        </w:rPr>
        <w:tab/>
      </w:r>
      <w:r w:rsidR="00671985" w:rsidRPr="009B476C">
        <w:rPr>
          <w:sz w:val="28"/>
          <w:szCs w:val="28"/>
        </w:rPr>
        <w:t xml:space="preserve">Заседания комиссии оформляются </w:t>
      </w:r>
      <w:r w:rsidRPr="009B476C">
        <w:rPr>
          <w:sz w:val="28"/>
          <w:szCs w:val="28"/>
        </w:rPr>
        <w:t>протоколами с указанием даты заседа</w:t>
      </w:r>
      <w:r w:rsidR="00671985" w:rsidRPr="009B476C">
        <w:rPr>
          <w:sz w:val="28"/>
          <w:szCs w:val="28"/>
        </w:rPr>
        <w:t xml:space="preserve">ния, номера заседания, порядка </w:t>
      </w:r>
      <w:r w:rsidRPr="009B476C">
        <w:rPr>
          <w:sz w:val="28"/>
          <w:szCs w:val="28"/>
        </w:rPr>
        <w:t>финансового распределения. Заверяется протокол подписями членов комиссии.</w:t>
      </w:r>
    </w:p>
    <w:p w:rsidR="00DB56EE" w:rsidRPr="00342C18" w:rsidRDefault="00924AC0" w:rsidP="007C65DD">
      <w:pPr>
        <w:widowControl w:val="0"/>
        <w:autoSpaceDE w:val="0"/>
        <w:autoSpaceDN w:val="0"/>
        <w:adjustRightInd w:val="0"/>
        <w:spacing w:after="0" w:line="240" w:lineRule="auto"/>
        <w:ind w:firstLine="567"/>
        <w:contextualSpacing/>
        <w:jc w:val="both"/>
        <w:rPr>
          <w:rFonts w:ascii="Times New Roman" w:hAnsi="Times New Roman"/>
          <w:spacing w:val="-4"/>
          <w:sz w:val="28"/>
          <w:szCs w:val="28"/>
          <w:lang w:val="be-BY"/>
        </w:rPr>
      </w:pPr>
      <w:r w:rsidRPr="009B476C">
        <w:rPr>
          <w:rFonts w:ascii="Times New Roman" w:hAnsi="Times New Roman"/>
          <w:spacing w:val="-4"/>
          <w:sz w:val="28"/>
          <w:szCs w:val="28"/>
          <w:lang w:val="be-BY"/>
        </w:rPr>
        <w:t>При распределении надбавки</w:t>
      </w:r>
      <w:r w:rsidR="00544445" w:rsidRPr="009B476C">
        <w:rPr>
          <w:rFonts w:ascii="Times New Roman" w:hAnsi="Times New Roman"/>
          <w:spacing w:val="-4"/>
          <w:sz w:val="28"/>
          <w:szCs w:val="28"/>
          <w:lang w:val="be-BY"/>
        </w:rPr>
        <w:t xml:space="preserve">, </w:t>
      </w:r>
      <w:r w:rsidR="004F7FF5" w:rsidRPr="009B476C">
        <w:rPr>
          <w:rFonts w:ascii="Times New Roman" w:hAnsi="Times New Roman"/>
          <w:spacing w:val="-4"/>
          <w:sz w:val="28"/>
          <w:szCs w:val="28"/>
          <w:lang w:val="be-BY"/>
        </w:rPr>
        <w:t>премии</w:t>
      </w:r>
      <w:r w:rsidR="00544445" w:rsidRPr="009B476C">
        <w:rPr>
          <w:rFonts w:ascii="Times New Roman" w:hAnsi="Times New Roman"/>
          <w:spacing w:val="-4"/>
          <w:sz w:val="28"/>
          <w:szCs w:val="28"/>
          <w:lang w:val="be-BY"/>
        </w:rPr>
        <w:t xml:space="preserve"> учитывается</w:t>
      </w:r>
      <w:r w:rsidR="00544445" w:rsidRPr="00342C18">
        <w:rPr>
          <w:rFonts w:ascii="Times New Roman" w:hAnsi="Times New Roman"/>
          <w:spacing w:val="-4"/>
          <w:sz w:val="28"/>
          <w:szCs w:val="28"/>
          <w:lang w:val="be-BY"/>
        </w:rPr>
        <w:t xml:space="preserve"> осуществление учителями классного руководства, руководства методическим объединением, наставничества, организационно-воспитательной работы и т.д. в порядке и на условиях, </w:t>
      </w:r>
      <w:r w:rsidR="00376761" w:rsidRPr="00342C18">
        <w:rPr>
          <w:rFonts w:ascii="Times New Roman" w:hAnsi="Times New Roman"/>
          <w:spacing w:val="-4"/>
          <w:sz w:val="28"/>
          <w:szCs w:val="28"/>
          <w:lang w:val="be-BY"/>
        </w:rPr>
        <w:t xml:space="preserve">определяемых </w:t>
      </w:r>
      <w:r w:rsidR="004F7FF5" w:rsidRPr="00342C18">
        <w:rPr>
          <w:rFonts w:ascii="Times New Roman" w:hAnsi="Times New Roman"/>
          <w:spacing w:val="-4"/>
          <w:sz w:val="28"/>
          <w:szCs w:val="28"/>
          <w:lang w:val="be-BY"/>
        </w:rPr>
        <w:t xml:space="preserve">соответствующими </w:t>
      </w:r>
      <w:r w:rsidR="004F7FF5" w:rsidRPr="00342C18">
        <w:rPr>
          <w:rFonts w:ascii="Times New Roman" w:hAnsi="Times New Roman"/>
          <w:sz w:val="28"/>
          <w:szCs w:val="28"/>
        </w:rPr>
        <w:t xml:space="preserve">Положениями Договора </w:t>
      </w:r>
      <w:r w:rsidR="00544445" w:rsidRPr="00342C18">
        <w:rPr>
          <w:rFonts w:ascii="Times New Roman" w:hAnsi="Times New Roman"/>
          <w:spacing w:val="-4"/>
          <w:sz w:val="28"/>
          <w:szCs w:val="28"/>
          <w:lang w:val="be-BY"/>
        </w:rPr>
        <w:t xml:space="preserve">.   </w:t>
      </w:r>
    </w:p>
    <w:p w:rsidR="00DB56EE" w:rsidRPr="00342C18" w:rsidRDefault="00544445" w:rsidP="007C65DD">
      <w:pPr>
        <w:widowControl w:val="0"/>
        <w:autoSpaceDE w:val="0"/>
        <w:autoSpaceDN w:val="0"/>
        <w:adjustRightInd w:val="0"/>
        <w:spacing w:after="120" w:line="240" w:lineRule="auto"/>
        <w:ind w:firstLine="567"/>
        <w:contextualSpacing/>
        <w:jc w:val="both"/>
        <w:rPr>
          <w:rFonts w:ascii="Times New Roman" w:hAnsi="Times New Roman"/>
          <w:sz w:val="28"/>
          <w:szCs w:val="28"/>
          <w:lang w:eastAsia="ru-RU"/>
        </w:rPr>
      </w:pPr>
      <w:r w:rsidRPr="00342C18">
        <w:rPr>
          <w:rFonts w:ascii="Times New Roman" w:hAnsi="Times New Roman"/>
          <w:spacing w:val="-2"/>
          <w:sz w:val="28"/>
          <w:szCs w:val="28"/>
          <w:lang w:eastAsia="ru-RU"/>
        </w:rPr>
        <w:t>Выплаты из средств материального стимулирования труда и средств на оказание материальной помощи</w:t>
      </w:r>
      <w:r w:rsidR="00DE141F" w:rsidRPr="00342C18">
        <w:rPr>
          <w:rFonts w:ascii="Times New Roman" w:hAnsi="Times New Roman"/>
          <w:spacing w:val="-2"/>
          <w:sz w:val="28"/>
          <w:szCs w:val="28"/>
          <w:lang w:eastAsia="ru-RU"/>
        </w:rPr>
        <w:t xml:space="preserve">, единовременные выплаты на оздоровление </w:t>
      </w:r>
      <w:r w:rsidRPr="00342C18">
        <w:rPr>
          <w:rFonts w:ascii="Times New Roman" w:hAnsi="Times New Roman"/>
          <w:spacing w:val="-2"/>
          <w:sz w:val="28"/>
          <w:szCs w:val="28"/>
          <w:lang w:eastAsia="ru-RU"/>
        </w:rPr>
        <w:t xml:space="preserve"> осуществляются н</w:t>
      </w:r>
      <w:r w:rsidR="00376761" w:rsidRPr="00342C18">
        <w:rPr>
          <w:rFonts w:ascii="Times New Roman" w:hAnsi="Times New Roman"/>
          <w:spacing w:val="-2"/>
          <w:sz w:val="28"/>
          <w:szCs w:val="28"/>
          <w:lang w:eastAsia="ru-RU"/>
        </w:rPr>
        <w:t>а основании приказов нанимателя</w:t>
      </w:r>
      <w:r w:rsidRPr="00342C18">
        <w:rPr>
          <w:rFonts w:ascii="Times New Roman" w:hAnsi="Times New Roman"/>
          <w:spacing w:val="-2"/>
          <w:sz w:val="28"/>
          <w:szCs w:val="28"/>
          <w:lang w:eastAsia="ru-RU"/>
        </w:rPr>
        <w:t xml:space="preserve">, согласованных с </w:t>
      </w:r>
      <w:r w:rsidR="00376761" w:rsidRPr="00342C18">
        <w:rPr>
          <w:rFonts w:ascii="Times New Roman" w:hAnsi="Times New Roman"/>
          <w:sz w:val="28"/>
          <w:szCs w:val="28"/>
          <w:lang w:eastAsia="ru-RU"/>
        </w:rPr>
        <w:t>Профкомом</w:t>
      </w:r>
      <w:r w:rsidRPr="00342C18">
        <w:rPr>
          <w:rFonts w:ascii="Times New Roman" w:hAnsi="Times New Roman"/>
          <w:sz w:val="28"/>
          <w:szCs w:val="28"/>
          <w:lang w:eastAsia="ru-RU"/>
        </w:rPr>
        <w:t>.</w:t>
      </w:r>
    </w:p>
    <w:p w:rsidR="009B476C" w:rsidRPr="00342C18" w:rsidRDefault="009B476C" w:rsidP="007C65DD">
      <w:pPr>
        <w:widowControl w:val="0"/>
        <w:spacing w:after="0" w:line="240" w:lineRule="auto"/>
        <w:ind w:firstLine="567"/>
        <w:jc w:val="both"/>
        <w:rPr>
          <w:rFonts w:ascii="Times New Roman" w:hAnsi="Times New Roman"/>
          <w:sz w:val="28"/>
          <w:szCs w:val="28"/>
        </w:rPr>
      </w:pPr>
      <w:r w:rsidRPr="00342C18">
        <w:rPr>
          <w:rFonts w:ascii="Times New Roman" w:hAnsi="Times New Roman"/>
          <w:sz w:val="28"/>
          <w:szCs w:val="28"/>
        </w:rPr>
        <w:t xml:space="preserve">Установить, что из средств премиального фонда или внебюджетных средств выплачиваются ежемесячные </w:t>
      </w:r>
      <w:r w:rsidRPr="00342C18">
        <w:rPr>
          <w:rFonts w:ascii="Times New Roman" w:eastAsiaTheme="minorHAnsi" w:hAnsi="Times New Roman"/>
          <w:sz w:val="28"/>
          <w:szCs w:val="28"/>
        </w:rPr>
        <w:t>выплаты</w:t>
      </w:r>
      <w:r>
        <w:rPr>
          <w:rFonts w:ascii="Times New Roman" w:eastAsiaTheme="minorHAnsi" w:hAnsi="Times New Roman"/>
          <w:sz w:val="28"/>
          <w:szCs w:val="28"/>
        </w:rPr>
        <w:t xml:space="preserve"> </w:t>
      </w:r>
      <w:r w:rsidRPr="00342C18">
        <w:rPr>
          <w:rFonts w:ascii="Times New Roman" w:hAnsi="Times New Roman"/>
          <w:sz w:val="28"/>
          <w:szCs w:val="28"/>
        </w:rPr>
        <w:t>в размере 2,0 базовые величины работникам, которым присвоены почетные звания «Заслуженный учитель Республики Беларусь», «Заслуженный работник образования Республики Беларусь», «Заслуженный работник физической культуры и спорта Республики Беларусь», награжденным нагрудным знаком Министерства образования «Выдатн</w:t>
      </w:r>
      <w:r w:rsidRPr="00342C18">
        <w:rPr>
          <w:rFonts w:ascii="Times New Roman" w:hAnsi="Times New Roman"/>
          <w:sz w:val="28"/>
          <w:szCs w:val="28"/>
          <w:lang w:val="be-BY"/>
        </w:rPr>
        <w:t>ік адукацыі</w:t>
      </w:r>
      <w:r w:rsidRPr="00342C18">
        <w:rPr>
          <w:rFonts w:ascii="Times New Roman" w:hAnsi="Times New Roman"/>
          <w:sz w:val="28"/>
          <w:szCs w:val="28"/>
        </w:rPr>
        <w:t xml:space="preserve">», но не более чем за одну государственную награду Республики Беларусь. </w:t>
      </w:r>
    </w:p>
    <w:p w:rsidR="009B476C" w:rsidRPr="00342C18" w:rsidRDefault="009B476C" w:rsidP="007C65DD">
      <w:pPr>
        <w:widowControl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pacing w:val="-7"/>
          <w:sz w:val="28"/>
          <w:szCs w:val="28"/>
        </w:rPr>
        <w:t>19.3. </w:t>
      </w:r>
      <w:r w:rsidRPr="00342C18">
        <w:rPr>
          <w:rFonts w:ascii="Times New Roman" w:hAnsi="Times New Roman"/>
          <w:sz w:val="28"/>
          <w:szCs w:val="28"/>
          <w:lang w:eastAsia="ru-RU"/>
        </w:rPr>
        <w:t>Лишение работника (снижение работнику) базовой премии, изменение размера повышения тарифной ставки в соответствии с п</w:t>
      </w:r>
      <w:r>
        <w:rPr>
          <w:rFonts w:ascii="Times New Roman" w:hAnsi="Times New Roman"/>
          <w:sz w:val="28"/>
          <w:szCs w:val="28"/>
          <w:lang w:eastAsia="ru-RU"/>
        </w:rPr>
        <w:t xml:space="preserve">. </w:t>
      </w:r>
      <w:r w:rsidRPr="00342C18">
        <w:rPr>
          <w:rFonts w:ascii="Times New Roman" w:hAnsi="Times New Roman"/>
          <w:sz w:val="28"/>
          <w:szCs w:val="28"/>
          <w:lang w:eastAsia="ru-RU"/>
        </w:rPr>
        <w:t>п. 2.5. пункта 2 Декрета № 29 может быть осуществлено только после предварительного согласования с Профкомом.</w:t>
      </w:r>
    </w:p>
    <w:p w:rsidR="009B476C" w:rsidRPr="00342C18" w:rsidRDefault="009B476C" w:rsidP="007C65DD">
      <w:pPr>
        <w:spacing w:after="0" w:line="240" w:lineRule="auto"/>
        <w:ind w:firstLine="567"/>
        <w:jc w:val="both"/>
        <w:rPr>
          <w:rFonts w:ascii="Times New Roman" w:hAnsi="Times New Roman"/>
          <w:sz w:val="28"/>
          <w:szCs w:val="28"/>
        </w:rPr>
      </w:pPr>
      <w:r w:rsidRPr="00342C18">
        <w:rPr>
          <w:rFonts w:ascii="Times New Roman" w:hAnsi="Times New Roman"/>
          <w:sz w:val="28"/>
          <w:szCs w:val="28"/>
        </w:rPr>
        <w:t xml:space="preserve">19.4. Материальная помощь руководителю оказывается на основании Приложения № 3 «Положение о порядке оказания материальной помощи </w:t>
      </w:r>
      <w:r w:rsidRPr="00342C18">
        <w:rPr>
          <w:rFonts w:ascii="Times New Roman" w:hAnsi="Times New Roman"/>
          <w:sz w:val="28"/>
          <w:szCs w:val="28"/>
          <w:lang w:eastAsia="ru-RU"/>
        </w:rPr>
        <w:t xml:space="preserve">работникам государственного учреждения образования </w:t>
      </w:r>
      <w:r w:rsidRPr="005609DE">
        <w:rPr>
          <w:rFonts w:ascii="Times New Roman" w:hAnsi="Times New Roman"/>
          <w:bCs/>
          <w:sz w:val="28"/>
          <w:szCs w:val="28"/>
          <w:lang w:eastAsia="ru-RU"/>
        </w:rPr>
        <w:t>«Озерщинская средняя школа</w:t>
      </w:r>
      <w:r>
        <w:rPr>
          <w:rFonts w:ascii="Times New Roman" w:hAnsi="Times New Roman"/>
          <w:sz w:val="28"/>
          <w:szCs w:val="28"/>
        </w:rPr>
        <w:t xml:space="preserve"> № 1» </w:t>
      </w:r>
      <w:r w:rsidRPr="005609DE">
        <w:rPr>
          <w:rFonts w:ascii="Times New Roman" w:hAnsi="Times New Roman"/>
          <w:sz w:val="28"/>
          <w:szCs w:val="28"/>
        </w:rPr>
        <w:t>Речицкого района</w:t>
      </w:r>
      <w:r>
        <w:rPr>
          <w:rFonts w:ascii="Times New Roman" w:hAnsi="Times New Roman"/>
          <w:sz w:val="28"/>
          <w:szCs w:val="28"/>
        </w:rPr>
        <w:t>.</w:t>
      </w:r>
    </w:p>
    <w:p w:rsidR="009B476C" w:rsidRPr="00342C18" w:rsidRDefault="009B476C" w:rsidP="007C65DD">
      <w:pPr>
        <w:spacing w:after="0" w:line="240" w:lineRule="auto"/>
        <w:ind w:firstLine="567"/>
        <w:jc w:val="both"/>
        <w:rPr>
          <w:rFonts w:ascii="Times New Roman" w:hAnsi="Times New Roman"/>
          <w:sz w:val="28"/>
          <w:szCs w:val="28"/>
          <w:lang w:eastAsia="ru-RU"/>
        </w:rPr>
      </w:pPr>
      <w:r w:rsidRPr="00342C18">
        <w:rPr>
          <w:rFonts w:ascii="Times New Roman" w:hAnsi="Times New Roman"/>
          <w:sz w:val="28"/>
          <w:szCs w:val="28"/>
          <w:lang w:eastAsia="ru-RU"/>
        </w:rPr>
        <w:t>Руководителю (заместителям) Учреждения образования, имеющим педагогическую нагрузку, устанавливается премия за эту работу в размерах и на условиях</w:t>
      </w:r>
      <w:r>
        <w:rPr>
          <w:rFonts w:ascii="Times New Roman" w:hAnsi="Times New Roman"/>
          <w:sz w:val="28"/>
          <w:szCs w:val="28"/>
          <w:lang w:eastAsia="ru-RU"/>
        </w:rPr>
        <w:t xml:space="preserve"> </w:t>
      </w:r>
      <w:r w:rsidRPr="00342C18">
        <w:rPr>
          <w:rFonts w:ascii="Times New Roman" w:hAnsi="Times New Roman"/>
          <w:sz w:val="28"/>
          <w:szCs w:val="28"/>
          <w:lang w:val="be-BY"/>
        </w:rPr>
        <w:t xml:space="preserve">Приложения № 1 </w:t>
      </w:r>
      <w:r w:rsidRPr="00342C18">
        <w:rPr>
          <w:rFonts w:ascii="Times New Roman" w:hAnsi="Times New Roman"/>
          <w:sz w:val="28"/>
          <w:szCs w:val="28"/>
        </w:rPr>
        <w:t xml:space="preserve">«Положение о премировании </w:t>
      </w:r>
      <w:r w:rsidRPr="00342C18">
        <w:rPr>
          <w:rFonts w:ascii="Times New Roman" w:hAnsi="Times New Roman"/>
          <w:sz w:val="28"/>
          <w:szCs w:val="28"/>
          <w:lang w:eastAsia="ru-RU"/>
        </w:rPr>
        <w:t xml:space="preserve">работников государственного учреждения образования </w:t>
      </w:r>
      <w:r w:rsidRPr="005609DE">
        <w:rPr>
          <w:rFonts w:ascii="Times New Roman" w:hAnsi="Times New Roman"/>
          <w:bCs/>
          <w:sz w:val="28"/>
          <w:szCs w:val="28"/>
          <w:lang w:eastAsia="ru-RU"/>
        </w:rPr>
        <w:t>«Озерщинская средняя школа</w:t>
      </w:r>
      <w:r>
        <w:rPr>
          <w:rFonts w:ascii="Times New Roman" w:hAnsi="Times New Roman"/>
          <w:sz w:val="28"/>
          <w:szCs w:val="28"/>
        </w:rPr>
        <w:t xml:space="preserve"> № 1» </w:t>
      </w:r>
      <w:r w:rsidRPr="005609DE">
        <w:rPr>
          <w:rFonts w:ascii="Times New Roman" w:hAnsi="Times New Roman"/>
          <w:sz w:val="28"/>
          <w:szCs w:val="28"/>
        </w:rPr>
        <w:t xml:space="preserve">Речицкого </w:t>
      </w:r>
      <w:r w:rsidRPr="00202911">
        <w:rPr>
          <w:rFonts w:ascii="Times New Roman" w:hAnsi="Times New Roman"/>
          <w:sz w:val="28"/>
          <w:szCs w:val="28"/>
        </w:rPr>
        <w:t>района</w:t>
      </w:r>
      <w:r>
        <w:rPr>
          <w:rFonts w:ascii="Times New Roman" w:hAnsi="Times New Roman"/>
          <w:bCs/>
          <w:sz w:val="28"/>
          <w:szCs w:val="28"/>
          <w:lang w:eastAsia="ru-RU"/>
        </w:rPr>
        <w:t xml:space="preserve">. </w:t>
      </w:r>
      <w:r w:rsidRPr="00202911">
        <w:rPr>
          <w:rFonts w:ascii="Times New Roman" w:hAnsi="Times New Roman"/>
          <w:b/>
          <w:bCs/>
          <w:sz w:val="28"/>
          <w:szCs w:val="28"/>
          <w:lang w:eastAsia="ru-RU"/>
        </w:rPr>
        <w:t xml:space="preserve"> </w:t>
      </w:r>
      <w:r w:rsidRPr="00202911">
        <w:rPr>
          <w:rFonts w:ascii="Times New Roman" w:hAnsi="Times New Roman"/>
          <w:sz w:val="28"/>
          <w:szCs w:val="28"/>
        </w:rPr>
        <w:t>В случае</w:t>
      </w:r>
      <w:r w:rsidRPr="00342C18">
        <w:rPr>
          <w:rFonts w:ascii="Times New Roman" w:hAnsi="Times New Roman"/>
          <w:sz w:val="28"/>
          <w:szCs w:val="28"/>
        </w:rPr>
        <w:t>, если на работника возложена обязанность по замене отсутствующего руководителя (за исключением штатного заместителя), то ему (работнику) устанавливается доплата в размере до 100 % оклада замещаемого руководителя.</w:t>
      </w:r>
    </w:p>
    <w:p w:rsidR="009B476C" w:rsidRPr="00342C18" w:rsidRDefault="009B476C" w:rsidP="007C65DD">
      <w:pPr>
        <w:spacing w:after="0" w:line="240" w:lineRule="auto"/>
        <w:ind w:firstLine="567"/>
        <w:jc w:val="both"/>
        <w:rPr>
          <w:rFonts w:ascii="Times New Roman" w:hAnsi="Times New Roman"/>
          <w:sz w:val="28"/>
          <w:szCs w:val="28"/>
        </w:rPr>
      </w:pPr>
      <w:r w:rsidRPr="00342C18">
        <w:rPr>
          <w:rFonts w:ascii="Times New Roman" w:hAnsi="Times New Roman"/>
          <w:sz w:val="28"/>
          <w:szCs w:val="28"/>
        </w:rPr>
        <w:t>Размер доплаты устанавливает наниматель.</w:t>
      </w:r>
      <w:r w:rsidRPr="00342C18">
        <w:rPr>
          <w:rFonts w:ascii="Times New Roman" w:hAnsi="Times New Roman"/>
          <w:sz w:val="28"/>
          <w:szCs w:val="28"/>
        </w:rPr>
        <w:tab/>
        <w:t xml:space="preserve">Приказ о поощрении за указанный период также подлежит согласованию с </w:t>
      </w:r>
      <w:r w:rsidRPr="00342C18">
        <w:rPr>
          <w:rFonts w:ascii="Times New Roman" w:hAnsi="Times New Roman"/>
          <w:sz w:val="28"/>
          <w:szCs w:val="28"/>
          <w:lang w:eastAsia="ru-RU"/>
        </w:rPr>
        <w:t>Профкомом</w:t>
      </w:r>
      <w:r w:rsidRPr="00342C18">
        <w:rPr>
          <w:rFonts w:ascii="Times New Roman" w:hAnsi="Times New Roman"/>
          <w:sz w:val="28"/>
          <w:szCs w:val="28"/>
        </w:rPr>
        <w:t>.</w:t>
      </w:r>
    </w:p>
    <w:p w:rsidR="009B476C" w:rsidRPr="00342C18" w:rsidRDefault="009B476C" w:rsidP="007C65DD">
      <w:pPr>
        <w:widowControl w:val="0"/>
        <w:spacing w:after="0" w:line="240" w:lineRule="auto"/>
        <w:ind w:firstLine="567"/>
        <w:jc w:val="both"/>
        <w:rPr>
          <w:rFonts w:ascii="Times New Roman" w:hAnsi="Times New Roman"/>
          <w:sz w:val="28"/>
          <w:szCs w:val="28"/>
        </w:rPr>
      </w:pPr>
      <w:r w:rsidRPr="00342C18">
        <w:rPr>
          <w:rFonts w:ascii="Times New Roman" w:hAnsi="Times New Roman"/>
          <w:sz w:val="28"/>
          <w:szCs w:val="28"/>
        </w:rPr>
        <w:t xml:space="preserve">19.5. Надбавка за классное руководство устанавливается учителям, выполняющим функции классного руководителя, при реализации содержания образовательных программ общего среднего, специального образования на уровне общего среднего образования, специального образования на уровне </w:t>
      </w:r>
      <w:r w:rsidRPr="00342C18">
        <w:rPr>
          <w:rFonts w:ascii="Times New Roman" w:hAnsi="Times New Roman"/>
          <w:sz w:val="28"/>
          <w:szCs w:val="28"/>
        </w:rPr>
        <w:lastRenderedPageBreak/>
        <w:t>общего среднего образования для лиц с интеллектуальной недостаточностью при реализации содержания образовательных программ среднего специального образования, в размере 100 процентов базовой ставки. Указанная надбавка устанавливается на учебный год приказом руководителя Учреждения образования.</w:t>
      </w:r>
    </w:p>
    <w:p w:rsidR="009B476C" w:rsidRPr="00342C18" w:rsidRDefault="009B476C" w:rsidP="007C65DD">
      <w:pPr>
        <w:widowControl w:val="0"/>
        <w:spacing w:after="0" w:line="240" w:lineRule="auto"/>
        <w:ind w:firstLine="567"/>
        <w:jc w:val="both"/>
        <w:rPr>
          <w:rFonts w:ascii="Times New Roman" w:hAnsi="Times New Roman"/>
          <w:sz w:val="28"/>
          <w:szCs w:val="28"/>
        </w:rPr>
      </w:pPr>
      <w:r w:rsidRPr="00342C18">
        <w:rPr>
          <w:rFonts w:ascii="Times New Roman" w:hAnsi="Times New Roman"/>
          <w:sz w:val="28"/>
          <w:szCs w:val="28"/>
          <w:lang w:val="be-BY"/>
        </w:rPr>
        <w:t>19.6. Дополнительное премирование работников</w:t>
      </w:r>
      <w:r>
        <w:rPr>
          <w:rFonts w:ascii="Times New Roman" w:hAnsi="Times New Roman"/>
          <w:sz w:val="28"/>
          <w:szCs w:val="28"/>
          <w:lang w:val="be-BY"/>
        </w:rPr>
        <w:t xml:space="preserve"> </w:t>
      </w:r>
      <w:r w:rsidRPr="00342C18">
        <w:rPr>
          <w:rFonts w:ascii="Times New Roman" w:hAnsi="Times New Roman"/>
          <w:sz w:val="28"/>
          <w:szCs w:val="28"/>
          <w:lang w:val="be-BY"/>
        </w:rPr>
        <w:t>за счет внебюджетных средств</w:t>
      </w:r>
      <w:r w:rsidRPr="00342C18">
        <w:rPr>
          <w:rFonts w:ascii="Times New Roman" w:hAnsi="Times New Roman"/>
          <w:sz w:val="28"/>
          <w:szCs w:val="28"/>
        </w:rPr>
        <w:t xml:space="preserve"> от приносящей доходы деятельности в части сумм превышения доходов над расходами, остающейся в распоряжении Учреждения образования, осуществляется в соответствии с положениями </w:t>
      </w:r>
      <w:r w:rsidRPr="00342C18">
        <w:rPr>
          <w:rFonts w:ascii="Times New Roman" w:hAnsi="Times New Roman"/>
          <w:spacing w:val="-6"/>
          <w:sz w:val="28"/>
          <w:szCs w:val="28"/>
          <w:lang w:val="be-BY" w:eastAsia="ru-RU"/>
        </w:rPr>
        <w:t>Договора</w:t>
      </w:r>
      <w:r w:rsidRPr="00342C18">
        <w:rPr>
          <w:rFonts w:ascii="Times New Roman" w:hAnsi="Times New Roman"/>
          <w:sz w:val="28"/>
          <w:szCs w:val="28"/>
        </w:rPr>
        <w:t xml:space="preserve"> по согласованию с </w:t>
      </w:r>
      <w:r w:rsidRPr="00342C18">
        <w:rPr>
          <w:rFonts w:ascii="Times New Roman" w:hAnsi="Times New Roman"/>
          <w:sz w:val="28"/>
          <w:szCs w:val="28"/>
          <w:lang w:eastAsia="ru-RU"/>
        </w:rPr>
        <w:t>Профкомом</w:t>
      </w:r>
      <w:r w:rsidRPr="00342C18">
        <w:rPr>
          <w:rFonts w:ascii="Times New Roman" w:hAnsi="Times New Roman"/>
          <w:sz w:val="28"/>
          <w:szCs w:val="28"/>
        </w:rPr>
        <w:t>.</w:t>
      </w:r>
    </w:p>
    <w:p w:rsidR="009B476C" w:rsidRPr="00342C18" w:rsidRDefault="009B476C" w:rsidP="007C65DD">
      <w:pPr>
        <w:tabs>
          <w:tab w:val="left" w:pos="142"/>
          <w:tab w:val="left" w:pos="993"/>
        </w:tabs>
        <w:spacing w:after="0" w:line="240" w:lineRule="auto"/>
        <w:ind w:firstLine="567"/>
        <w:jc w:val="both"/>
        <w:rPr>
          <w:rFonts w:ascii="Times New Roman" w:hAnsi="Times New Roman"/>
          <w:sz w:val="28"/>
          <w:szCs w:val="28"/>
          <w:lang w:eastAsia="ru-RU"/>
        </w:rPr>
      </w:pPr>
      <w:r w:rsidRPr="00342C18">
        <w:rPr>
          <w:rFonts w:ascii="Times New Roman" w:hAnsi="Times New Roman"/>
          <w:sz w:val="28"/>
          <w:szCs w:val="28"/>
          <w:lang w:eastAsia="ru-RU"/>
        </w:rPr>
        <w:t>19.7. Неиспользованные средства, предусмотренные на оплату труда (за исключением единовременной выплаты на оздоровление, материальной помощи) рассчитываются ежемесячно с нарастающим итогом с начала года.  Информация о наличии и размере неиспользованных средств ежемесячно доводится до сведения руководителя Учреждения образования и Профкома информационной запиской свободной формы за подписью главного бухгалтера или руководителя планово-экономического отдела бухгалтерской службы.</w:t>
      </w:r>
    </w:p>
    <w:p w:rsidR="009B476C" w:rsidRPr="00342C18" w:rsidRDefault="009B476C" w:rsidP="007C65DD">
      <w:pPr>
        <w:widowControl w:val="0"/>
        <w:autoSpaceDE w:val="0"/>
        <w:autoSpaceDN w:val="0"/>
        <w:adjustRightInd w:val="0"/>
        <w:spacing w:after="0" w:line="240" w:lineRule="auto"/>
        <w:ind w:firstLine="567"/>
        <w:contextualSpacing/>
        <w:jc w:val="both"/>
        <w:rPr>
          <w:rFonts w:ascii="Times New Roman" w:hAnsi="Times New Roman"/>
          <w:sz w:val="28"/>
          <w:szCs w:val="28"/>
          <w:u w:val="single"/>
          <w:lang w:eastAsia="ru-RU"/>
        </w:rPr>
      </w:pPr>
      <w:r w:rsidRPr="00342C18">
        <w:rPr>
          <w:rFonts w:ascii="Times New Roman" w:hAnsi="Times New Roman"/>
          <w:sz w:val="28"/>
          <w:szCs w:val="28"/>
          <w:lang w:eastAsia="ru-RU"/>
        </w:rPr>
        <w:t>Неиспользованные средства, предусмотренные на оплату труда, направляются только на премирование работников в соответствии с Положением о премировании  Учреждения образования.</w:t>
      </w:r>
    </w:p>
    <w:p w:rsidR="009B476C" w:rsidRPr="00342C18" w:rsidRDefault="009B476C" w:rsidP="007C65DD">
      <w:pPr>
        <w:widowControl w:val="0"/>
        <w:spacing w:after="0" w:line="240" w:lineRule="auto"/>
        <w:ind w:firstLine="567"/>
        <w:jc w:val="both"/>
        <w:rPr>
          <w:rFonts w:ascii="Times New Roman" w:hAnsi="Times New Roman"/>
          <w:sz w:val="28"/>
          <w:szCs w:val="28"/>
        </w:rPr>
      </w:pPr>
      <w:r w:rsidRPr="00342C18">
        <w:rPr>
          <w:rFonts w:ascii="Times New Roman" w:hAnsi="Times New Roman"/>
          <w:sz w:val="28"/>
          <w:szCs w:val="28"/>
          <w:lang w:eastAsia="ru-RU"/>
        </w:rPr>
        <w:t>19.8. Распределение объема педагогической нагрузки (включая часы педагогической деятельности</w:t>
      </w:r>
      <w:r w:rsidRPr="00342C18">
        <w:rPr>
          <w:rFonts w:ascii="Times New Roman" w:hAnsi="Times New Roman"/>
          <w:sz w:val="28"/>
          <w:szCs w:val="28"/>
        </w:rPr>
        <w:t xml:space="preserve"> в части реализации содержания образовательных программ,</w:t>
      </w:r>
      <w:r w:rsidRPr="00342C18">
        <w:rPr>
          <w:rFonts w:ascii="Times New Roman" w:hAnsi="Times New Roman"/>
          <w:spacing w:val="-10"/>
          <w:sz w:val="28"/>
          <w:szCs w:val="28"/>
          <w:lang w:eastAsia="ru-RU"/>
        </w:rPr>
        <w:t xml:space="preserve"> организационно-воспитательной работы и дополнительного</w:t>
      </w:r>
      <w:r w:rsidRPr="00342C18">
        <w:rPr>
          <w:rFonts w:ascii="Times New Roman" w:hAnsi="Times New Roman"/>
          <w:sz w:val="28"/>
          <w:szCs w:val="28"/>
          <w:lang w:eastAsia="ru-RU"/>
        </w:rPr>
        <w:t xml:space="preserve"> контроля учебной деятельности учащихся) педагогическим работникам производится руководите</w:t>
      </w:r>
      <w:r w:rsidRPr="00342C18">
        <w:rPr>
          <w:rFonts w:ascii="Times New Roman" w:hAnsi="Times New Roman"/>
          <w:spacing w:val="-2"/>
          <w:sz w:val="28"/>
          <w:szCs w:val="28"/>
          <w:lang w:eastAsia="ru-RU"/>
        </w:rPr>
        <w:t>лем Учреждения образования</w:t>
      </w:r>
      <w:r w:rsidRPr="00342C18">
        <w:rPr>
          <w:rFonts w:ascii="Times New Roman" w:hAnsi="Times New Roman"/>
          <w:sz w:val="28"/>
          <w:szCs w:val="28"/>
          <w:lang w:eastAsia="ru-RU"/>
        </w:rPr>
        <w:t xml:space="preserve"> по согласованию с Профкомом.</w:t>
      </w:r>
    </w:p>
    <w:p w:rsidR="009B476C" w:rsidRPr="00342C18" w:rsidRDefault="009B476C" w:rsidP="007C65DD">
      <w:pPr>
        <w:widowControl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z w:val="28"/>
          <w:szCs w:val="28"/>
          <w:lang w:eastAsia="ru-RU"/>
        </w:rPr>
        <w:t>Наниматель Учреждения</w:t>
      </w:r>
      <w:r>
        <w:rPr>
          <w:rFonts w:ascii="Times New Roman" w:hAnsi="Times New Roman"/>
          <w:sz w:val="28"/>
          <w:szCs w:val="28"/>
          <w:lang w:eastAsia="ru-RU"/>
        </w:rPr>
        <w:t xml:space="preserve"> </w:t>
      </w:r>
      <w:r w:rsidRPr="00342C18">
        <w:rPr>
          <w:rFonts w:ascii="Times New Roman" w:hAnsi="Times New Roman"/>
          <w:sz w:val="28"/>
          <w:szCs w:val="28"/>
          <w:lang w:eastAsia="ru-RU"/>
        </w:rPr>
        <w:t>образования осуществляет учет, контроль и несет ответственность за выполнение ее (педнагрузки) каждым педагогическим работником в полном объеме.</w:t>
      </w:r>
    </w:p>
    <w:p w:rsidR="009B476C" w:rsidRPr="00342C18" w:rsidRDefault="009B476C" w:rsidP="007C65DD">
      <w:pPr>
        <w:widowControl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z w:val="28"/>
          <w:szCs w:val="28"/>
          <w:lang w:eastAsia="ru-RU"/>
        </w:rPr>
        <w:t>Предварительное распределение объема педагогической нагрузки на предстоящий учебный год осуществляется и доводится до сведения работников до начала трудовых отпусков в летний период.</w:t>
      </w:r>
    </w:p>
    <w:p w:rsidR="009B476C" w:rsidRPr="00342C18" w:rsidRDefault="009B476C" w:rsidP="007C65DD">
      <w:pPr>
        <w:widowControl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z w:val="28"/>
          <w:szCs w:val="28"/>
          <w:lang w:eastAsia="ru-RU"/>
        </w:rPr>
        <w:t>Нагрузка менее чем на ставку устанавливается с письменного согласия работника, кроме случаев, когда работник по трудовому договору (контракту) принят на условиях неполного рабочего времени.</w:t>
      </w:r>
    </w:p>
    <w:p w:rsidR="009B476C" w:rsidRPr="00342C18" w:rsidRDefault="009B476C" w:rsidP="007C65DD">
      <w:pPr>
        <w:widowControl w:val="0"/>
        <w:autoSpaceDE w:val="0"/>
        <w:autoSpaceDN w:val="0"/>
        <w:adjustRightInd w:val="0"/>
        <w:spacing w:after="0" w:line="240" w:lineRule="auto"/>
        <w:ind w:firstLine="567"/>
        <w:contextualSpacing/>
        <w:jc w:val="both"/>
        <w:rPr>
          <w:rFonts w:ascii="Times New Roman" w:hAnsi="Times New Roman"/>
          <w:spacing w:val="-6"/>
          <w:sz w:val="28"/>
          <w:szCs w:val="28"/>
          <w:lang w:val="be-BY" w:eastAsia="ru-RU"/>
        </w:rPr>
      </w:pPr>
      <w:r w:rsidRPr="00342C18">
        <w:rPr>
          <w:rFonts w:ascii="Times New Roman" w:hAnsi="Times New Roman"/>
          <w:sz w:val="28"/>
          <w:szCs w:val="28"/>
          <w:lang w:val="be-BY" w:eastAsia="ru-RU"/>
        </w:rPr>
        <w:t xml:space="preserve">Режим рабочего времени педагогических работников, которым определяется объем педагогической нагрузки на ставку, устанавливается правилами внутреннего трудового распорядка и Договором </w:t>
      </w:r>
      <w:r w:rsidRPr="00342C18">
        <w:rPr>
          <w:rFonts w:ascii="Times New Roman" w:hAnsi="Times New Roman"/>
          <w:spacing w:val="-6"/>
          <w:sz w:val="28"/>
          <w:szCs w:val="28"/>
          <w:lang w:val="be-BY" w:eastAsia="ru-RU"/>
        </w:rPr>
        <w:t xml:space="preserve">с учетом семейного положения этих работников, состояния их здоровья и т.д. </w:t>
      </w:r>
    </w:p>
    <w:p w:rsidR="009B476C" w:rsidRPr="00342C18" w:rsidRDefault="009B476C"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val="be-BY" w:eastAsia="ru-RU"/>
        </w:rPr>
      </w:pPr>
      <w:r w:rsidRPr="00342C18">
        <w:rPr>
          <w:rFonts w:ascii="Times New Roman" w:hAnsi="Times New Roman"/>
          <w:spacing w:val="-9"/>
          <w:sz w:val="28"/>
          <w:szCs w:val="28"/>
          <w:lang w:val="be-BY" w:eastAsia="ru-RU"/>
        </w:rPr>
        <w:t>Расписание учебных занятий формируется в соответствии с законодательством,</w:t>
      </w:r>
      <w:r w:rsidRPr="00342C18">
        <w:rPr>
          <w:rFonts w:ascii="Times New Roman" w:hAnsi="Times New Roman"/>
          <w:sz w:val="28"/>
          <w:szCs w:val="28"/>
          <w:lang w:val="be-BY" w:eastAsia="ru-RU"/>
        </w:rPr>
        <w:t xml:space="preserve"> правилами внутреннего трудового распорядка, Договором и согласовывается с </w:t>
      </w:r>
      <w:r w:rsidRPr="00342C18">
        <w:rPr>
          <w:rFonts w:ascii="Times New Roman" w:hAnsi="Times New Roman"/>
          <w:sz w:val="28"/>
          <w:szCs w:val="28"/>
          <w:lang w:eastAsia="ru-RU"/>
        </w:rPr>
        <w:t>Профкомом</w:t>
      </w:r>
      <w:r w:rsidRPr="00342C18">
        <w:rPr>
          <w:rFonts w:ascii="Times New Roman" w:hAnsi="Times New Roman"/>
          <w:sz w:val="28"/>
          <w:szCs w:val="28"/>
          <w:lang w:val="be-BY" w:eastAsia="ru-RU"/>
        </w:rPr>
        <w:t>.</w:t>
      </w:r>
    </w:p>
    <w:p w:rsidR="009B476C" w:rsidRPr="00342C18" w:rsidRDefault="009B476C" w:rsidP="007C65DD">
      <w:pPr>
        <w:pStyle w:val="a5"/>
        <w:spacing w:line="240" w:lineRule="auto"/>
        <w:ind w:right="0" w:firstLine="567"/>
        <w:rPr>
          <w:sz w:val="28"/>
          <w:szCs w:val="28"/>
          <w:lang w:val="be-BY" w:eastAsia="ru-RU"/>
        </w:rPr>
      </w:pPr>
      <w:r w:rsidRPr="00342C18">
        <w:rPr>
          <w:sz w:val="28"/>
          <w:szCs w:val="28"/>
          <w:lang w:val="be-BY"/>
        </w:rPr>
        <w:t xml:space="preserve">19.9. Установить, что в каникулярный период рабочее время педагогических работников определяется в пределах времени преподавательской работы, организационно-воспитательной работы и дополнительного контроля учебной </w:t>
      </w:r>
      <w:r w:rsidRPr="00342C18">
        <w:rPr>
          <w:sz w:val="28"/>
          <w:szCs w:val="28"/>
          <w:lang w:val="be-BY"/>
        </w:rPr>
        <w:lastRenderedPageBreak/>
        <w:t>деятельности учащихся.</w:t>
      </w:r>
    </w:p>
    <w:p w:rsidR="009B476C" w:rsidRPr="00342C18" w:rsidRDefault="009B476C" w:rsidP="007C65DD">
      <w:pPr>
        <w:pStyle w:val="a5"/>
        <w:spacing w:line="240" w:lineRule="auto"/>
        <w:ind w:right="0" w:firstLine="567"/>
        <w:rPr>
          <w:sz w:val="28"/>
          <w:szCs w:val="28"/>
        </w:rPr>
      </w:pPr>
      <w:r w:rsidRPr="00342C18">
        <w:rPr>
          <w:sz w:val="28"/>
          <w:szCs w:val="28"/>
        </w:rPr>
        <w:t xml:space="preserve">19.10. Правила внутреннего трудового распорядка, должностные (рабочие) </w:t>
      </w:r>
      <w:r w:rsidRPr="00342C18">
        <w:rPr>
          <w:spacing w:val="-6"/>
          <w:sz w:val="28"/>
          <w:szCs w:val="28"/>
        </w:rPr>
        <w:t xml:space="preserve">инструкции, графики работ (сменности), </w:t>
      </w:r>
      <w:r w:rsidRPr="00342C18">
        <w:rPr>
          <w:sz w:val="28"/>
          <w:szCs w:val="28"/>
          <w:lang w:val="be-BY"/>
        </w:rPr>
        <w:t>графики отпусков и изменения к ним,</w:t>
      </w:r>
      <w:r w:rsidRPr="00342C18">
        <w:rPr>
          <w:spacing w:val="-6"/>
          <w:sz w:val="28"/>
          <w:szCs w:val="28"/>
        </w:rPr>
        <w:t xml:space="preserve"> расписания учебных занятий, другие локальные правовые акты согласовываются с </w:t>
      </w:r>
      <w:r w:rsidRPr="00342C18">
        <w:rPr>
          <w:sz w:val="28"/>
          <w:szCs w:val="28"/>
          <w:lang w:eastAsia="ru-RU"/>
        </w:rPr>
        <w:t>Профкомом</w:t>
      </w:r>
      <w:r>
        <w:rPr>
          <w:sz w:val="28"/>
          <w:szCs w:val="28"/>
          <w:lang w:eastAsia="ru-RU"/>
        </w:rPr>
        <w:t xml:space="preserve"> </w:t>
      </w:r>
      <w:r w:rsidRPr="00342C18">
        <w:rPr>
          <w:sz w:val="28"/>
          <w:szCs w:val="28"/>
        </w:rPr>
        <w:t>в порядк</w:t>
      </w:r>
      <w:r w:rsidR="00892228">
        <w:rPr>
          <w:sz w:val="28"/>
          <w:szCs w:val="28"/>
        </w:rPr>
        <w:t>е, установленном Приложением № 6</w:t>
      </w:r>
      <w:r>
        <w:rPr>
          <w:sz w:val="28"/>
          <w:szCs w:val="28"/>
        </w:rPr>
        <w:t xml:space="preserve"> </w:t>
      </w:r>
      <w:r w:rsidRPr="00342C18">
        <w:rPr>
          <w:sz w:val="28"/>
          <w:szCs w:val="28"/>
        </w:rPr>
        <w:t xml:space="preserve">Договора «Порядок взаимодействия </w:t>
      </w:r>
      <w:r>
        <w:rPr>
          <w:sz w:val="28"/>
          <w:szCs w:val="28"/>
        </w:rPr>
        <w:t>нанимателя</w:t>
      </w:r>
      <w:r w:rsidRPr="00342C18">
        <w:rPr>
          <w:sz w:val="28"/>
          <w:szCs w:val="28"/>
        </w:rPr>
        <w:t xml:space="preserve">  с профсоюзным комитетом (профсоюзом)».</w:t>
      </w:r>
    </w:p>
    <w:p w:rsidR="009B476C" w:rsidRPr="00342C18" w:rsidRDefault="009B476C"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z w:val="28"/>
          <w:szCs w:val="28"/>
          <w:lang w:eastAsia="ru-RU"/>
        </w:rPr>
        <w:t xml:space="preserve">19.11. </w:t>
      </w:r>
      <w:r w:rsidRPr="00342C18">
        <w:rPr>
          <w:rFonts w:ascii="Times New Roman" w:hAnsi="Times New Roman"/>
          <w:spacing w:val="-6"/>
          <w:sz w:val="28"/>
          <w:szCs w:val="28"/>
        </w:rPr>
        <w:t xml:space="preserve">За время вынужденного простоя не по вине работника (отмена учебных занятий по санитарно-эпидемиологическим, климатическим показаниям и другие обстоятельства) оплата производится в размере 100 % </w:t>
      </w:r>
      <w:r w:rsidRPr="00342C18">
        <w:rPr>
          <w:rFonts w:ascii="Times New Roman" w:eastAsiaTheme="minorHAnsi" w:hAnsi="Times New Roman"/>
          <w:sz w:val="28"/>
          <w:szCs w:val="28"/>
        </w:rPr>
        <w:t>установленного ему оклада, надбавки за работу по контракту, надбавки за стаж работы в бюджетных организациях, надбавки за специфику работы в сфере образования, надбавки за работу в сельской местности</w:t>
      </w:r>
      <w:r w:rsidRPr="00342C18">
        <w:rPr>
          <w:rFonts w:ascii="Times New Roman" w:hAnsi="Times New Roman"/>
          <w:spacing w:val="-6"/>
          <w:sz w:val="28"/>
          <w:szCs w:val="28"/>
        </w:rPr>
        <w:t xml:space="preserve">. В случае выполнения работниками в этот период другой работы в соответствии с их функциональными обязанностями оплата труда производится им в полном объеме. </w:t>
      </w:r>
    </w:p>
    <w:p w:rsidR="009B476C" w:rsidRPr="00342C18" w:rsidRDefault="009B476C" w:rsidP="007C65DD">
      <w:pPr>
        <w:spacing w:after="0" w:line="240" w:lineRule="auto"/>
        <w:ind w:firstLine="567"/>
        <w:jc w:val="both"/>
        <w:rPr>
          <w:rFonts w:ascii="Times New Roman" w:hAnsi="Times New Roman"/>
          <w:strike/>
          <w:sz w:val="28"/>
          <w:szCs w:val="28"/>
        </w:rPr>
      </w:pPr>
      <w:r w:rsidRPr="00342C18">
        <w:rPr>
          <w:rFonts w:ascii="Times New Roman" w:hAnsi="Times New Roman"/>
          <w:spacing w:val="-10"/>
          <w:sz w:val="28"/>
          <w:szCs w:val="28"/>
          <w:lang w:eastAsia="ru-RU"/>
        </w:rPr>
        <w:tab/>
        <w:t xml:space="preserve">19.12. </w:t>
      </w:r>
      <w:r w:rsidRPr="00342C18">
        <w:rPr>
          <w:rFonts w:ascii="Times New Roman" w:eastAsiaTheme="minorHAnsi" w:hAnsi="Times New Roman"/>
          <w:sz w:val="28"/>
          <w:szCs w:val="28"/>
        </w:rPr>
        <w:t xml:space="preserve">Руководитель Учреждения образования устанавливает работникам дополнительные меры стимулирования труда (надбавку к окладу и предоставление дополнительного поощрительного отпуска) при заключении контрактов. </w:t>
      </w:r>
    </w:p>
    <w:p w:rsidR="009B476C" w:rsidRPr="00342C18" w:rsidRDefault="009B476C" w:rsidP="007C65DD">
      <w:pPr>
        <w:spacing w:after="0" w:line="240" w:lineRule="auto"/>
        <w:ind w:firstLine="567"/>
        <w:jc w:val="both"/>
        <w:rPr>
          <w:rFonts w:ascii="Times New Roman" w:eastAsiaTheme="minorHAnsi" w:hAnsi="Times New Roman"/>
          <w:sz w:val="28"/>
          <w:szCs w:val="28"/>
        </w:rPr>
      </w:pPr>
      <w:r w:rsidRPr="00342C18">
        <w:rPr>
          <w:rFonts w:ascii="Times New Roman" w:eastAsiaTheme="minorHAnsi" w:hAnsi="Times New Roman"/>
          <w:sz w:val="28"/>
          <w:szCs w:val="28"/>
        </w:rPr>
        <w:t>Руководитель Учреждения образования может устанавливать иные гарантии работникам из числа выпускников учреждений образования, организаций, реализующих образовательные программы послевузовского образования, получившим профессионально-техническое, среднее специальное, высшее, послевузовское образование с учетом объема и качества выполняемых работ, проявленной инициативы в первые три года работы.</w:t>
      </w:r>
    </w:p>
    <w:p w:rsidR="009B476C" w:rsidRPr="00342C18" w:rsidRDefault="009B476C" w:rsidP="007C65DD">
      <w:pPr>
        <w:spacing w:after="0" w:line="240" w:lineRule="auto"/>
        <w:ind w:firstLine="567"/>
        <w:jc w:val="both"/>
        <w:rPr>
          <w:rFonts w:ascii="Times New Roman" w:hAnsi="Times New Roman"/>
          <w:strike/>
          <w:sz w:val="28"/>
          <w:szCs w:val="28"/>
        </w:rPr>
      </w:pPr>
      <w:r w:rsidRPr="00342C18">
        <w:rPr>
          <w:rFonts w:ascii="Times New Roman" w:eastAsiaTheme="minorHAnsi" w:hAnsi="Times New Roman"/>
          <w:sz w:val="28"/>
          <w:szCs w:val="28"/>
        </w:rPr>
        <w:t>Руководителю Учреждения образования дополнительные меры стимулирования труда (надбавку к окладу и предоставление дополнительного поощрительного отпуска) при заключении контракта, иные гарантии устанавливаются начальником Отдела образования по согласованию с президиумом районного комитета Профсоюза.</w:t>
      </w:r>
    </w:p>
    <w:p w:rsidR="009B476C" w:rsidRPr="0076105A" w:rsidRDefault="001D0FA1"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rPr>
        <w:t>19.13. Установи</w:t>
      </w:r>
      <w:r w:rsidR="009B476C" w:rsidRPr="00342C18">
        <w:rPr>
          <w:rFonts w:ascii="Times New Roman" w:hAnsi="Times New Roman"/>
          <w:sz w:val="28"/>
          <w:szCs w:val="28"/>
        </w:rPr>
        <w:t>ть надбавку за высокие достижения в труде</w:t>
      </w:r>
      <w:r w:rsidR="009B476C">
        <w:rPr>
          <w:rFonts w:ascii="Times New Roman" w:hAnsi="Times New Roman"/>
          <w:sz w:val="28"/>
          <w:szCs w:val="28"/>
        </w:rPr>
        <w:t xml:space="preserve"> или</w:t>
      </w:r>
      <w:r w:rsidR="009B476C" w:rsidRPr="00342C18">
        <w:rPr>
          <w:rFonts w:ascii="Times New Roman" w:hAnsi="Times New Roman"/>
          <w:sz w:val="28"/>
          <w:szCs w:val="28"/>
        </w:rPr>
        <w:t xml:space="preserve">  премию</w:t>
      </w:r>
      <w:r w:rsidR="009B476C">
        <w:rPr>
          <w:rFonts w:ascii="Times New Roman" w:hAnsi="Times New Roman"/>
          <w:sz w:val="28"/>
          <w:szCs w:val="28"/>
        </w:rPr>
        <w:t xml:space="preserve"> </w:t>
      </w:r>
      <w:r w:rsidR="009B476C" w:rsidRPr="00342C18">
        <w:rPr>
          <w:rFonts w:ascii="Times New Roman" w:hAnsi="Times New Roman"/>
          <w:sz w:val="28"/>
          <w:szCs w:val="28"/>
        </w:rPr>
        <w:t>в размере 10 %</w:t>
      </w:r>
      <w:r w:rsidR="009B476C">
        <w:rPr>
          <w:rFonts w:ascii="Times New Roman" w:hAnsi="Times New Roman"/>
          <w:sz w:val="28"/>
          <w:szCs w:val="28"/>
        </w:rPr>
        <w:t xml:space="preserve"> </w:t>
      </w:r>
      <w:r w:rsidR="009B476C" w:rsidRPr="00342C18">
        <w:rPr>
          <w:rFonts w:ascii="Times New Roman" w:hAnsi="Times New Roman"/>
          <w:sz w:val="28"/>
          <w:szCs w:val="28"/>
        </w:rPr>
        <w:t xml:space="preserve"> ставки (оклада) молодым специалистам, специалистам с высшим и средним специальным образованием, получившим его на условиях оплаты, завершившим обучение с отличием, а так же получившим академическую степень магистра</w:t>
      </w:r>
      <w:r w:rsidR="009B476C">
        <w:rPr>
          <w:rFonts w:ascii="Times New Roman" w:hAnsi="Times New Roman"/>
          <w:sz w:val="28"/>
          <w:szCs w:val="28"/>
        </w:rPr>
        <w:t xml:space="preserve">, </w:t>
      </w:r>
      <w:r w:rsidR="009B476C" w:rsidRPr="00342C18">
        <w:rPr>
          <w:rFonts w:ascii="Times New Roman" w:hAnsi="Times New Roman"/>
          <w:sz w:val="28"/>
          <w:szCs w:val="28"/>
        </w:rPr>
        <w:t>добросовестно исполняющим свои должностные обязанности, с учетом объема и качества выполняемых работ, проявленной инициативы</w:t>
      </w:r>
      <w:r w:rsidR="009B476C">
        <w:rPr>
          <w:rFonts w:ascii="Times New Roman" w:hAnsi="Times New Roman"/>
          <w:sz w:val="28"/>
          <w:szCs w:val="28"/>
        </w:rPr>
        <w:t xml:space="preserve"> </w:t>
      </w:r>
      <w:r w:rsidR="009B476C" w:rsidRPr="0076105A">
        <w:rPr>
          <w:rFonts w:ascii="Times New Roman" w:hAnsi="Times New Roman"/>
          <w:sz w:val="28"/>
          <w:szCs w:val="28"/>
        </w:rPr>
        <w:t>1 раз в квартал.</w:t>
      </w:r>
    </w:p>
    <w:p w:rsidR="009B476C" w:rsidRPr="003E2811" w:rsidRDefault="009B476C"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z w:val="28"/>
          <w:szCs w:val="28"/>
        </w:rPr>
        <w:t xml:space="preserve">Устанавливать </w:t>
      </w:r>
      <w:r w:rsidRPr="003E2811">
        <w:rPr>
          <w:rFonts w:ascii="Times New Roman" w:hAnsi="Times New Roman"/>
          <w:sz w:val="28"/>
          <w:szCs w:val="28"/>
        </w:rPr>
        <w:t>надбавку за высокие достижения в труде или премию</w:t>
      </w:r>
      <w:r>
        <w:rPr>
          <w:rFonts w:ascii="Times New Roman" w:hAnsi="Times New Roman"/>
          <w:color w:val="FF0000"/>
          <w:sz w:val="28"/>
          <w:szCs w:val="28"/>
        </w:rPr>
        <w:t xml:space="preserve"> </w:t>
      </w:r>
      <w:r w:rsidRPr="00342C18">
        <w:rPr>
          <w:rFonts w:ascii="Times New Roman" w:hAnsi="Times New Roman"/>
          <w:sz w:val="28"/>
          <w:szCs w:val="28"/>
        </w:rPr>
        <w:t xml:space="preserve">в размере не менее 10% </w:t>
      </w:r>
      <w:r w:rsidRPr="00342C18">
        <w:rPr>
          <w:rFonts w:ascii="Times New Roman" w:hAnsi="Times New Roman"/>
          <w:color w:val="000000" w:themeColor="text1"/>
          <w:sz w:val="28"/>
          <w:szCs w:val="28"/>
        </w:rPr>
        <w:t>оклада</w:t>
      </w:r>
      <w:r w:rsidRPr="00342C18">
        <w:rPr>
          <w:rFonts w:ascii="Times New Roman" w:hAnsi="Times New Roman"/>
          <w:sz w:val="28"/>
          <w:szCs w:val="28"/>
        </w:rPr>
        <w:t xml:space="preserve"> молодым специалистам, специалистам с высшим и средним специальным образованием, получившим его на условиях оплаты, добросовестно исполняющим свои должностные обязанности, с учетом объема и качества выполняемых работ, проявленной инициативы </w:t>
      </w:r>
      <w:r w:rsidRPr="003E2811">
        <w:rPr>
          <w:rFonts w:ascii="Times New Roman" w:hAnsi="Times New Roman"/>
          <w:sz w:val="28"/>
          <w:szCs w:val="28"/>
        </w:rPr>
        <w:t>1 раз квартал.</w:t>
      </w:r>
    </w:p>
    <w:p w:rsidR="009B476C" w:rsidRPr="00342C18" w:rsidRDefault="009B476C" w:rsidP="007C65DD">
      <w:pPr>
        <w:widowControl w:val="0"/>
        <w:spacing w:after="0" w:line="240" w:lineRule="auto"/>
        <w:ind w:firstLine="567"/>
        <w:jc w:val="both"/>
        <w:rPr>
          <w:rFonts w:ascii="Times New Roman" w:hAnsi="Times New Roman"/>
          <w:sz w:val="28"/>
          <w:szCs w:val="28"/>
        </w:rPr>
      </w:pPr>
      <w:r w:rsidRPr="00342C18">
        <w:rPr>
          <w:rFonts w:ascii="Times New Roman" w:hAnsi="Times New Roman"/>
          <w:sz w:val="28"/>
          <w:szCs w:val="28"/>
        </w:rPr>
        <w:t>19.14. Определить в Положении об оказании материальной помощи:</w:t>
      </w:r>
    </w:p>
    <w:p w:rsidR="009B476C" w:rsidRPr="009B476C" w:rsidRDefault="009B476C" w:rsidP="007C65DD">
      <w:pPr>
        <w:widowControl w:val="0"/>
        <w:spacing w:after="0" w:line="240" w:lineRule="auto"/>
        <w:ind w:firstLine="567"/>
        <w:jc w:val="both"/>
        <w:rPr>
          <w:rFonts w:ascii="Times New Roman" w:hAnsi="Times New Roman"/>
          <w:spacing w:val="-2"/>
          <w:sz w:val="28"/>
          <w:szCs w:val="28"/>
        </w:rPr>
      </w:pPr>
      <w:r w:rsidRPr="009B476C">
        <w:rPr>
          <w:rFonts w:ascii="Times New Roman" w:hAnsi="Times New Roman"/>
          <w:sz w:val="28"/>
          <w:szCs w:val="28"/>
        </w:rPr>
        <w:t xml:space="preserve">19.14.1.  компенсационные денежные выплаты за съем арендного жилья для иногородних молодых специалистов </w:t>
      </w:r>
      <w:r w:rsidRPr="009B476C">
        <w:rPr>
          <w:rFonts w:ascii="Times New Roman" w:hAnsi="Times New Roman"/>
          <w:spacing w:val="-2"/>
          <w:sz w:val="28"/>
          <w:szCs w:val="28"/>
        </w:rPr>
        <w:t xml:space="preserve">1 раз в  полугодие </w:t>
      </w:r>
      <w:r w:rsidRPr="009B476C">
        <w:rPr>
          <w:rFonts w:ascii="Times New Roman" w:hAnsi="Times New Roman"/>
          <w:sz w:val="28"/>
          <w:szCs w:val="28"/>
        </w:rPr>
        <w:t>1,0 базовая величина;</w:t>
      </w:r>
    </w:p>
    <w:p w:rsidR="009B476C" w:rsidRPr="009B476C" w:rsidRDefault="009B476C" w:rsidP="007C65DD">
      <w:pPr>
        <w:widowControl w:val="0"/>
        <w:spacing w:after="0" w:line="240" w:lineRule="auto"/>
        <w:ind w:firstLine="567"/>
        <w:jc w:val="both"/>
        <w:rPr>
          <w:rFonts w:ascii="Times New Roman" w:hAnsi="Times New Roman"/>
          <w:spacing w:val="-2"/>
          <w:sz w:val="28"/>
          <w:szCs w:val="28"/>
        </w:rPr>
      </w:pPr>
      <w:r w:rsidRPr="009B476C">
        <w:rPr>
          <w:rFonts w:ascii="Times New Roman" w:hAnsi="Times New Roman"/>
          <w:sz w:val="28"/>
          <w:szCs w:val="28"/>
        </w:rPr>
        <w:t xml:space="preserve">19.14.2.  оказывать материальную помощь </w:t>
      </w:r>
      <w:r w:rsidRPr="009B476C">
        <w:rPr>
          <w:rFonts w:ascii="Times New Roman" w:hAnsi="Times New Roman"/>
          <w:spacing w:val="-2"/>
          <w:sz w:val="28"/>
          <w:szCs w:val="28"/>
        </w:rPr>
        <w:t xml:space="preserve">молодому специалисту </w:t>
      </w:r>
      <w:r w:rsidRPr="009B476C">
        <w:rPr>
          <w:rFonts w:ascii="Times New Roman" w:hAnsi="Times New Roman"/>
          <w:spacing w:val="-2"/>
          <w:sz w:val="28"/>
          <w:szCs w:val="28"/>
          <w:lang w:val="be-BY"/>
        </w:rPr>
        <w:t xml:space="preserve">в связи с </w:t>
      </w:r>
      <w:r w:rsidRPr="009B476C">
        <w:rPr>
          <w:rFonts w:ascii="Times New Roman" w:hAnsi="Times New Roman"/>
          <w:spacing w:val="-2"/>
          <w:sz w:val="28"/>
          <w:szCs w:val="28"/>
          <w:lang w:val="be-BY"/>
        </w:rPr>
        <w:lastRenderedPageBreak/>
        <w:t>тяжелым</w:t>
      </w:r>
      <w:r w:rsidRPr="009B476C">
        <w:rPr>
          <w:rFonts w:ascii="Times New Roman" w:hAnsi="Times New Roman"/>
          <w:spacing w:val="-2"/>
          <w:sz w:val="28"/>
          <w:szCs w:val="28"/>
        </w:rPr>
        <w:t xml:space="preserve"> материальным положением на основании подтверждающих документов (акт обследования жилищных условий) 1 раз в год </w:t>
      </w:r>
      <w:r w:rsidRPr="009B476C">
        <w:rPr>
          <w:rFonts w:ascii="Times New Roman" w:hAnsi="Times New Roman"/>
          <w:sz w:val="28"/>
          <w:szCs w:val="28"/>
        </w:rPr>
        <w:t>2,0 базовые величины;</w:t>
      </w:r>
    </w:p>
    <w:p w:rsidR="00DB56EE" w:rsidRPr="009B476C" w:rsidRDefault="009B476C" w:rsidP="007C65DD">
      <w:pPr>
        <w:widowControl w:val="0"/>
        <w:spacing w:after="0" w:line="240" w:lineRule="auto"/>
        <w:ind w:firstLine="567"/>
        <w:jc w:val="both"/>
        <w:rPr>
          <w:rFonts w:ascii="Times New Roman" w:hAnsi="Times New Roman"/>
          <w:spacing w:val="-2"/>
          <w:sz w:val="28"/>
          <w:szCs w:val="28"/>
        </w:rPr>
      </w:pPr>
      <w:r w:rsidRPr="009B476C">
        <w:rPr>
          <w:rFonts w:ascii="Times New Roman" w:hAnsi="Times New Roman"/>
          <w:sz w:val="28"/>
          <w:szCs w:val="28"/>
        </w:rPr>
        <w:t>19.14</w:t>
      </w:r>
      <w:r w:rsidRPr="009B476C">
        <w:rPr>
          <w:rFonts w:ascii="Times New Roman" w:hAnsi="Times New Roman"/>
          <w:spacing w:val="-2"/>
          <w:sz w:val="28"/>
          <w:szCs w:val="28"/>
        </w:rPr>
        <w:t xml:space="preserve">.3. </w:t>
      </w:r>
      <w:r w:rsidRPr="009B476C">
        <w:rPr>
          <w:rFonts w:ascii="Times New Roman" w:hAnsi="Times New Roman"/>
          <w:sz w:val="28"/>
          <w:szCs w:val="28"/>
        </w:rPr>
        <w:t xml:space="preserve">оказывать материальную помощь </w:t>
      </w:r>
      <w:r w:rsidRPr="009B476C">
        <w:rPr>
          <w:rFonts w:ascii="Times New Roman" w:hAnsi="Times New Roman"/>
          <w:spacing w:val="-2"/>
          <w:sz w:val="28"/>
          <w:szCs w:val="28"/>
        </w:rPr>
        <w:t xml:space="preserve">молодому специалисту на первичное обустройство личного жилья единовременно </w:t>
      </w:r>
      <w:r w:rsidRPr="009B476C">
        <w:rPr>
          <w:rFonts w:ascii="Times New Roman" w:hAnsi="Times New Roman"/>
          <w:sz w:val="28"/>
          <w:szCs w:val="28"/>
        </w:rPr>
        <w:t>до 3,0 базовых величин.</w:t>
      </w:r>
    </w:p>
    <w:p w:rsidR="00DB56EE" w:rsidRPr="00342C18" w:rsidRDefault="00F46F7D" w:rsidP="007C65DD">
      <w:pPr>
        <w:widowControl w:val="0"/>
        <w:autoSpaceDE w:val="0"/>
        <w:autoSpaceDN w:val="0"/>
        <w:adjustRightInd w:val="0"/>
        <w:spacing w:after="0" w:line="240" w:lineRule="auto"/>
        <w:ind w:firstLine="567"/>
        <w:jc w:val="both"/>
        <w:rPr>
          <w:rFonts w:ascii="Times New Roman" w:hAnsi="Times New Roman"/>
          <w:strike/>
          <w:sz w:val="28"/>
          <w:szCs w:val="28"/>
        </w:rPr>
      </w:pPr>
      <w:r w:rsidRPr="00342C18">
        <w:rPr>
          <w:rFonts w:ascii="Times New Roman" w:hAnsi="Times New Roman"/>
          <w:spacing w:val="-2"/>
          <w:sz w:val="28"/>
          <w:szCs w:val="28"/>
        </w:rPr>
        <w:t>19.15</w:t>
      </w:r>
      <w:r w:rsidR="00544445" w:rsidRPr="00342C18">
        <w:rPr>
          <w:rFonts w:ascii="Times New Roman" w:hAnsi="Times New Roman"/>
          <w:spacing w:val="-2"/>
          <w:sz w:val="28"/>
          <w:szCs w:val="28"/>
        </w:rPr>
        <w:t xml:space="preserve">.  </w:t>
      </w:r>
      <w:r w:rsidR="005541FD" w:rsidRPr="00342C18">
        <w:rPr>
          <w:rFonts w:ascii="Times New Roman" w:hAnsi="Times New Roman"/>
          <w:spacing w:val="-2"/>
          <w:sz w:val="28"/>
          <w:szCs w:val="28"/>
        </w:rPr>
        <w:t>И</w:t>
      </w:r>
      <w:r w:rsidR="00544445" w:rsidRPr="00342C18">
        <w:rPr>
          <w:rFonts w:ascii="Times New Roman" w:hAnsi="Times New Roman"/>
          <w:sz w:val="28"/>
          <w:szCs w:val="28"/>
          <w:lang w:val="be-BY"/>
        </w:rPr>
        <w:t>спользовать внебюджетные средства</w:t>
      </w:r>
      <w:r w:rsidR="00544445" w:rsidRPr="00342C18">
        <w:rPr>
          <w:rFonts w:ascii="Times New Roman" w:hAnsi="Times New Roman"/>
          <w:sz w:val="28"/>
          <w:szCs w:val="28"/>
        </w:rPr>
        <w:t xml:space="preserve"> от приносящей доходы деятельности в части сумм превышения доходов над расходами, остающихся в распоряжении </w:t>
      </w:r>
      <w:r w:rsidR="005541FD" w:rsidRPr="00342C18">
        <w:rPr>
          <w:rFonts w:ascii="Times New Roman" w:hAnsi="Times New Roman"/>
          <w:sz w:val="28"/>
          <w:szCs w:val="28"/>
        </w:rPr>
        <w:t>Учреждения образования</w:t>
      </w:r>
      <w:r w:rsidR="00544445" w:rsidRPr="00342C18">
        <w:rPr>
          <w:rFonts w:ascii="Times New Roman" w:hAnsi="Times New Roman"/>
          <w:sz w:val="28"/>
          <w:szCs w:val="28"/>
        </w:rPr>
        <w:t xml:space="preserve">, на осуществление дополнительных выплат стимулирующего характера, оказание материальной помощи молодым специалистам по согласованию с </w:t>
      </w:r>
      <w:r w:rsidR="005541FD" w:rsidRPr="00342C18">
        <w:rPr>
          <w:rFonts w:ascii="Times New Roman" w:hAnsi="Times New Roman"/>
          <w:sz w:val="28"/>
          <w:szCs w:val="28"/>
          <w:lang w:eastAsia="ru-RU"/>
        </w:rPr>
        <w:t>Профкомом</w:t>
      </w:r>
      <w:r w:rsidR="00544445" w:rsidRPr="00342C18">
        <w:rPr>
          <w:rFonts w:ascii="Times New Roman" w:hAnsi="Times New Roman"/>
          <w:sz w:val="28"/>
          <w:szCs w:val="28"/>
        </w:rPr>
        <w:t>.</w:t>
      </w:r>
    </w:p>
    <w:p w:rsidR="00422A6C" w:rsidRPr="00342C18" w:rsidRDefault="00F46F7D" w:rsidP="007C65DD">
      <w:pPr>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z w:val="28"/>
          <w:szCs w:val="28"/>
          <w:lang w:eastAsia="ru-RU"/>
        </w:rPr>
        <w:t>19.16</w:t>
      </w:r>
      <w:r w:rsidR="00544445" w:rsidRPr="00342C18">
        <w:rPr>
          <w:rFonts w:ascii="Times New Roman" w:hAnsi="Times New Roman"/>
          <w:sz w:val="28"/>
          <w:szCs w:val="28"/>
          <w:lang w:eastAsia="ru-RU"/>
        </w:rPr>
        <w:t xml:space="preserve">. </w:t>
      </w:r>
      <w:r w:rsidR="005541FD" w:rsidRPr="00342C18">
        <w:rPr>
          <w:rFonts w:ascii="Times New Roman" w:hAnsi="Times New Roman"/>
          <w:sz w:val="28"/>
          <w:szCs w:val="28"/>
          <w:lang w:eastAsia="ru-RU"/>
        </w:rPr>
        <w:t>Оказывать единовременную материальную помощь</w:t>
      </w:r>
      <w:r w:rsidR="00544445" w:rsidRPr="00342C18">
        <w:rPr>
          <w:rFonts w:ascii="Times New Roman" w:hAnsi="Times New Roman"/>
          <w:sz w:val="28"/>
          <w:szCs w:val="28"/>
          <w:lang w:eastAsia="ru-RU"/>
        </w:rPr>
        <w:t xml:space="preserve"> молодым специалистам, обучавшимся на условиях целевой подготовки, при условии продолжения работы в Учреждении образования  после отработки обязательного срока работы и заключения нового контракта сроком не менее чем на три года.</w:t>
      </w:r>
    </w:p>
    <w:p w:rsidR="00DB56EE" w:rsidRPr="00342C18" w:rsidRDefault="00F46F7D" w:rsidP="007C65DD">
      <w:pPr>
        <w:spacing w:after="0" w:line="240" w:lineRule="auto"/>
        <w:ind w:firstLine="567"/>
        <w:jc w:val="both"/>
        <w:rPr>
          <w:rFonts w:ascii="Times New Roman" w:hAnsi="Times New Roman"/>
          <w:spacing w:val="-4"/>
          <w:sz w:val="28"/>
          <w:szCs w:val="28"/>
          <w:u w:val="single"/>
        </w:rPr>
      </w:pPr>
      <w:r w:rsidRPr="00342C18">
        <w:rPr>
          <w:rFonts w:ascii="Times New Roman" w:hAnsi="Times New Roman"/>
          <w:sz w:val="28"/>
          <w:szCs w:val="28"/>
          <w:lang w:eastAsia="ru-RU"/>
        </w:rPr>
        <w:t>19.17</w:t>
      </w:r>
      <w:r w:rsidR="00544445" w:rsidRPr="00342C18">
        <w:rPr>
          <w:rFonts w:ascii="Times New Roman" w:hAnsi="Times New Roman"/>
          <w:sz w:val="28"/>
          <w:szCs w:val="28"/>
          <w:lang w:eastAsia="ru-RU"/>
        </w:rPr>
        <w:t xml:space="preserve">. Суммы, не выплаченные работнику за прошлые периоды и взысканные в соответствии с законодательством, выплачиваются работнику с учетом их индексации в соответствии с Законом Республики Беларусь «Об индексации доходов населения с учётом инфляции». </w:t>
      </w:r>
    </w:p>
    <w:p w:rsidR="00395F0E" w:rsidRPr="00342C18" w:rsidRDefault="00F46F7D"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z w:val="28"/>
          <w:szCs w:val="28"/>
          <w:lang w:eastAsia="ru-RU"/>
        </w:rPr>
        <w:t>19.18</w:t>
      </w:r>
      <w:r w:rsidR="00544445" w:rsidRPr="00342C18">
        <w:rPr>
          <w:rFonts w:ascii="Times New Roman" w:hAnsi="Times New Roman"/>
          <w:sz w:val="28"/>
          <w:szCs w:val="28"/>
          <w:lang w:eastAsia="ru-RU"/>
        </w:rPr>
        <w:t xml:space="preserve">. </w:t>
      </w:r>
      <w:r w:rsidR="00395F0E" w:rsidRPr="00342C18">
        <w:rPr>
          <w:rFonts w:ascii="Times New Roman" w:hAnsi="Times New Roman"/>
          <w:sz w:val="28"/>
          <w:szCs w:val="28"/>
          <w:lang w:eastAsia="ru-RU"/>
        </w:rPr>
        <w:t>Производить выплату зара</w:t>
      </w:r>
      <w:r w:rsidR="004C5775">
        <w:rPr>
          <w:rFonts w:ascii="Times New Roman" w:hAnsi="Times New Roman"/>
          <w:sz w:val="28"/>
          <w:szCs w:val="28"/>
          <w:lang w:eastAsia="ru-RU"/>
        </w:rPr>
        <w:t xml:space="preserve">ботной платы 2 раза в месяц:  24 </w:t>
      </w:r>
      <w:r w:rsidR="00395F0E" w:rsidRPr="00342C18">
        <w:rPr>
          <w:rFonts w:ascii="Times New Roman" w:hAnsi="Times New Roman"/>
          <w:sz w:val="28"/>
          <w:szCs w:val="28"/>
          <w:lang w:eastAsia="ru-RU"/>
        </w:rPr>
        <w:t>числа – за пе</w:t>
      </w:r>
      <w:r w:rsidR="004C5775">
        <w:rPr>
          <w:rFonts w:ascii="Times New Roman" w:hAnsi="Times New Roman"/>
          <w:sz w:val="28"/>
          <w:szCs w:val="28"/>
          <w:lang w:eastAsia="ru-RU"/>
        </w:rPr>
        <w:t xml:space="preserve">рвую половину текущего месяца и 11 </w:t>
      </w:r>
      <w:r w:rsidR="00395F0E" w:rsidRPr="00342C18">
        <w:rPr>
          <w:rFonts w:ascii="Times New Roman" w:hAnsi="Times New Roman"/>
          <w:sz w:val="28"/>
          <w:szCs w:val="28"/>
          <w:lang w:eastAsia="ru-RU"/>
        </w:rPr>
        <w:t>числа – окончательный расчет за предыдущий месяц.</w:t>
      </w:r>
    </w:p>
    <w:p w:rsidR="00395F0E" w:rsidRPr="00342C18" w:rsidRDefault="00395F0E"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z w:val="28"/>
          <w:szCs w:val="28"/>
          <w:lang w:eastAsia="ru-RU"/>
        </w:rPr>
        <w:t>Окончательный расчет за отработанный месяц производить не позднее двух недель следующего месяца. Заработная плата, выплаченная с задержками более одного месяца,  индексируется в соответствии с законодательством.</w:t>
      </w:r>
    </w:p>
    <w:p w:rsidR="00395F0E" w:rsidRPr="00342C18" w:rsidRDefault="00395F0E"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z w:val="28"/>
          <w:szCs w:val="28"/>
          <w:lang w:eastAsia="ru-RU"/>
        </w:rPr>
        <w:t>Заработная плата, излишне выплаченная работнику нанимателем, в том числе при неправильном применении закона, не может быть взыскана за исключением случаев счетной ошибки.</w:t>
      </w:r>
    </w:p>
    <w:p w:rsidR="00395F0E" w:rsidRPr="00342C18" w:rsidRDefault="00395F0E"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z w:val="28"/>
          <w:szCs w:val="28"/>
          <w:lang w:eastAsia="ru-RU"/>
        </w:rPr>
        <w:t>Выдавать работникам расчетные листки не позднее, чем за 2 (два)  дня до срока выплаты заработной платы.</w:t>
      </w:r>
    </w:p>
    <w:p w:rsidR="00DB56EE" w:rsidRPr="00342C18" w:rsidRDefault="00395F0E"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z w:val="28"/>
          <w:szCs w:val="28"/>
          <w:lang w:eastAsia="ru-RU"/>
        </w:rPr>
        <w:t>При совпадении срока выплаты зарплаты с выходными и праздничными днями зарплату выплачивать накануне.</w:t>
      </w:r>
    </w:p>
    <w:p w:rsidR="00DB56EE" w:rsidRPr="00342C18" w:rsidRDefault="00F46F7D"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z w:val="28"/>
          <w:szCs w:val="28"/>
          <w:lang w:eastAsia="ru-RU"/>
        </w:rPr>
        <w:t>19.19</w:t>
      </w:r>
      <w:r w:rsidR="00544445" w:rsidRPr="00342C18">
        <w:rPr>
          <w:rFonts w:ascii="Times New Roman" w:hAnsi="Times New Roman"/>
          <w:sz w:val="28"/>
          <w:szCs w:val="28"/>
          <w:lang w:eastAsia="ru-RU"/>
        </w:rPr>
        <w:t>. Выплату среднего заработка за время трудового отпуска производить не позднее,  чем за два дня до начала отпуска.</w:t>
      </w:r>
    </w:p>
    <w:p w:rsidR="00DB56EE" w:rsidRPr="00342C18" w:rsidRDefault="00544445"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z w:val="28"/>
          <w:szCs w:val="28"/>
          <w:lang w:eastAsia="ru-RU"/>
        </w:rPr>
        <w:t>В случае невыплаты работнику в установленный срок заработной платы за время трудового отпуска он имеет право продолжить работу (перенести отпуск), письменно уведомив об этом нанимателя.</w:t>
      </w:r>
    </w:p>
    <w:p w:rsidR="00DB56EE" w:rsidRPr="00342C18" w:rsidRDefault="00F46F7D"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z w:val="28"/>
          <w:szCs w:val="28"/>
          <w:lang w:eastAsia="ru-RU"/>
        </w:rPr>
        <w:t>19.20</w:t>
      </w:r>
      <w:r w:rsidR="00544445" w:rsidRPr="00342C18">
        <w:rPr>
          <w:rFonts w:ascii="Times New Roman" w:hAnsi="Times New Roman"/>
          <w:sz w:val="28"/>
          <w:szCs w:val="28"/>
          <w:lang w:eastAsia="ru-RU"/>
        </w:rPr>
        <w:t xml:space="preserve">. При введении новых условий оплаты труда, невозможности </w:t>
      </w:r>
      <w:r w:rsidR="00544445" w:rsidRPr="00342C18">
        <w:rPr>
          <w:rFonts w:ascii="Times New Roman" w:hAnsi="Times New Roman"/>
          <w:spacing w:val="-4"/>
          <w:sz w:val="28"/>
          <w:szCs w:val="28"/>
          <w:lang w:eastAsia="ru-RU"/>
        </w:rPr>
        <w:t xml:space="preserve">своевременного исчисления заработной платы в новых размерах, проводится </w:t>
      </w:r>
      <w:r w:rsidR="00544445" w:rsidRPr="00342C18">
        <w:rPr>
          <w:rFonts w:ascii="Times New Roman" w:hAnsi="Times New Roman"/>
          <w:spacing w:val="-8"/>
          <w:sz w:val="28"/>
          <w:szCs w:val="28"/>
          <w:lang w:eastAsia="ru-RU"/>
        </w:rPr>
        <w:t>повышенное авансирование работников по согласованию с соответствующими</w:t>
      </w:r>
      <w:r w:rsidR="00544445" w:rsidRPr="00342C18">
        <w:rPr>
          <w:rFonts w:ascii="Times New Roman" w:hAnsi="Times New Roman"/>
          <w:sz w:val="28"/>
          <w:szCs w:val="28"/>
          <w:lang w:eastAsia="ru-RU"/>
        </w:rPr>
        <w:t xml:space="preserve"> финансовыми органами с последующим перерасчетом заработной платы.</w:t>
      </w:r>
    </w:p>
    <w:p w:rsidR="00DB56EE" w:rsidRPr="007C65DD" w:rsidRDefault="00F46F7D" w:rsidP="007C65DD">
      <w:pPr>
        <w:pStyle w:val="a5"/>
        <w:spacing w:line="240" w:lineRule="auto"/>
        <w:ind w:right="0" w:firstLine="567"/>
        <w:rPr>
          <w:sz w:val="28"/>
          <w:szCs w:val="28"/>
        </w:rPr>
      </w:pPr>
      <w:r w:rsidRPr="007C65DD">
        <w:rPr>
          <w:sz w:val="28"/>
          <w:szCs w:val="28"/>
        </w:rPr>
        <w:t>19.21</w:t>
      </w:r>
      <w:r w:rsidR="00544445" w:rsidRPr="007C65DD">
        <w:rPr>
          <w:sz w:val="28"/>
          <w:szCs w:val="28"/>
        </w:rPr>
        <w:t xml:space="preserve">. Конкретные размеры </w:t>
      </w:r>
      <w:r w:rsidR="00D20D64" w:rsidRPr="007C65DD">
        <w:rPr>
          <w:sz w:val="28"/>
          <w:szCs w:val="28"/>
        </w:rPr>
        <w:t xml:space="preserve">и порядок выплаты доплаты за особые условия труда работникам </w:t>
      </w:r>
      <w:r w:rsidR="005541FD" w:rsidRPr="007C65DD">
        <w:rPr>
          <w:sz w:val="28"/>
          <w:szCs w:val="28"/>
        </w:rPr>
        <w:t>Учреждения</w:t>
      </w:r>
      <w:r w:rsidR="00544445" w:rsidRPr="007C65DD">
        <w:rPr>
          <w:sz w:val="28"/>
          <w:szCs w:val="28"/>
        </w:rPr>
        <w:t xml:space="preserve"> образования, имеющих специальные (с особым режимом) классы, группы,  </w:t>
      </w:r>
      <w:r w:rsidR="00D20D64" w:rsidRPr="007C65DD">
        <w:rPr>
          <w:sz w:val="28"/>
          <w:szCs w:val="28"/>
        </w:rPr>
        <w:t>классы и группы интегрированного обуче</w:t>
      </w:r>
      <w:r w:rsidR="007C65DD" w:rsidRPr="007C65DD">
        <w:rPr>
          <w:sz w:val="28"/>
          <w:szCs w:val="28"/>
        </w:rPr>
        <w:t xml:space="preserve">ния и воспитания, </w:t>
      </w:r>
      <w:r w:rsidR="00D20D64" w:rsidRPr="007C65DD">
        <w:rPr>
          <w:sz w:val="28"/>
          <w:szCs w:val="28"/>
        </w:rPr>
        <w:t xml:space="preserve">регулируются  </w:t>
      </w:r>
      <w:r w:rsidR="001308D2" w:rsidRPr="007C65DD">
        <w:rPr>
          <w:sz w:val="28"/>
          <w:szCs w:val="28"/>
        </w:rPr>
        <w:t xml:space="preserve">Договором, </w:t>
      </w:r>
      <w:r w:rsidR="00544445" w:rsidRPr="007C65DD">
        <w:rPr>
          <w:sz w:val="28"/>
          <w:szCs w:val="28"/>
        </w:rPr>
        <w:t xml:space="preserve">Приложением № </w:t>
      </w:r>
      <w:r w:rsidR="007C65DD" w:rsidRPr="007C65DD">
        <w:rPr>
          <w:sz w:val="28"/>
          <w:szCs w:val="28"/>
        </w:rPr>
        <w:t>7</w:t>
      </w:r>
      <w:r w:rsidR="005541FD" w:rsidRPr="007C65DD">
        <w:rPr>
          <w:sz w:val="28"/>
          <w:szCs w:val="28"/>
        </w:rPr>
        <w:t xml:space="preserve"> </w:t>
      </w:r>
      <w:r w:rsidR="00544445" w:rsidRPr="007C65DD">
        <w:rPr>
          <w:sz w:val="28"/>
          <w:szCs w:val="28"/>
        </w:rPr>
        <w:t xml:space="preserve"> </w:t>
      </w:r>
      <w:r w:rsidR="009A458D" w:rsidRPr="007C65DD">
        <w:rPr>
          <w:sz w:val="28"/>
          <w:szCs w:val="28"/>
        </w:rPr>
        <w:t>«</w:t>
      </w:r>
      <w:r w:rsidR="00342C18" w:rsidRPr="007C65DD">
        <w:rPr>
          <w:sz w:val="28"/>
          <w:szCs w:val="28"/>
        </w:rPr>
        <w:t>Порядок и размер установления доплаты за особые условия труда</w:t>
      </w:r>
      <w:r w:rsidR="00453C7B" w:rsidRPr="007C65DD">
        <w:rPr>
          <w:sz w:val="28"/>
          <w:szCs w:val="28"/>
        </w:rPr>
        <w:t>»</w:t>
      </w:r>
      <w:r w:rsidR="00544445" w:rsidRPr="007C65DD">
        <w:rPr>
          <w:sz w:val="28"/>
          <w:szCs w:val="28"/>
        </w:rPr>
        <w:t xml:space="preserve">. </w:t>
      </w:r>
    </w:p>
    <w:p w:rsidR="00DB56EE" w:rsidRPr="00342C18" w:rsidRDefault="00F46F7D" w:rsidP="007C65DD">
      <w:pPr>
        <w:pStyle w:val="a5"/>
        <w:spacing w:line="240" w:lineRule="auto"/>
        <w:ind w:right="0" w:firstLine="567"/>
        <w:contextualSpacing/>
        <w:rPr>
          <w:sz w:val="28"/>
          <w:szCs w:val="28"/>
        </w:rPr>
      </w:pPr>
      <w:r w:rsidRPr="007C65DD">
        <w:rPr>
          <w:sz w:val="28"/>
          <w:szCs w:val="28"/>
        </w:rPr>
        <w:lastRenderedPageBreak/>
        <w:t>19.22</w:t>
      </w:r>
      <w:r w:rsidR="00544445" w:rsidRPr="007C65DD">
        <w:rPr>
          <w:sz w:val="28"/>
          <w:szCs w:val="28"/>
        </w:rPr>
        <w:t>. </w:t>
      </w:r>
      <w:r w:rsidR="00673B5B" w:rsidRPr="007C65DD">
        <w:rPr>
          <w:sz w:val="28"/>
          <w:szCs w:val="28"/>
        </w:rPr>
        <w:t xml:space="preserve"> </w:t>
      </w:r>
      <w:r w:rsidR="00544445" w:rsidRPr="007C65DD">
        <w:rPr>
          <w:sz w:val="28"/>
          <w:szCs w:val="28"/>
        </w:rPr>
        <w:t>Привлечение отдельных работников к работе в государственные праздники, выходные и праздничные дни допускается в случаях</w:t>
      </w:r>
      <w:r w:rsidR="00544445" w:rsidRPr="00342C18">
        <w:rPr>
          <w:sz w:val="28"/>
          <w:szCs w:val="28"/>
        </w:rPr>
        <w:t>,  предусмотренных законодательством, а также в случаях:</w:t>
      </w:r>
    </w:p>
    <w:p w:rsidR="00DB56EE" w:rsidRPr="00342C18" w:rsidRDefault="00544445" w:rsidP="007C65DD">
      <w:pPr>
        <w:pStyle w:val="a5"/>
        <w:spacing w:line="240" w:lineRule="auto"/>
        <w:ind w:right="0" w:firstLine="567"/>
        <w:contextualSpacing/>
        <w:rPr>
          <w:sz w:val="28"/>
          <w:szCs w:val="28"/>
        </w:rPr>
      </w:pPr>
      <w:r w:rsidRPr="00342C18">
        <w:rPr>
          <w:sz w:val="28"/>
          <w:szCs w:val="28"/>
        </w:rPr>
        <w:t>- организации выпускных вечеров;</w:t>
      </w:r>
    </w:p>
    <w:p w:rsidR="00DB56EE" w:rsidRPr="00342C18" w:rsidRDefault="00544445" w:rsidP="007C65DD">
      <w:pPr>
        <w:pStyle w:val="a5"/>
        <w:spacing w:line="240" w:lineRule="auto"/>
        <w:ind w:right="0" w:firstLine="567"/>
        <w:contextualSpacing/>
        <w:rPr>
          <w:sz w:val="28"/>
          <w:szCs w:val="28"/>
        </w:rPr>
      </w:pPr>
      <w:r w:rsidRPr="00342C18">
        <w:rPr>
          <w:sz w:val="28"/>
          <w:szCs w:val="28"/>
        </w:rPr>
        <w:t>- организации праздничных</w:t>
      </w:r>
      <w:r w:rsidR="007C65DD">
        <w:rPr>
          <w:sz w:val="28"/>
          <w:szCs w:val="28"/>
        </w:rPr>
        <w:t xml:space="preserve"> городских,</w:t>
      </w:r>
      <w:r w:rsidRPr="00342C18">
        <w:rPr>
          <w:sz w:val="28"/>
          <w:szCs w:val="28"/>
        </w:rPr>
        <w:t xml:space="preserve"> районных мероприятий: </w:t>
      </w:r>
    </w:p>
    <w:p w:rsidR="00DB56EE" w:rsidRPr="00342C18" w:rsidRDefault="00544445" w:rsidP="007C65DD">
      <w:pPr>
        <w:pStyle w:val="a5"/>
        <w:spacing w:line="240" w:lineRule="auto"/>
        <w:ind w:right="0" w:firstLine="567"/>
        <w:contextualSpacing/>
        <w:rPr>
          <w:sz w:val="28"/>
          <w:szCs w:val="28"/>
        </w:rPr>
      </w:pPr>
      <w:r w:rsidRPr="00342C18">
        <w:rPr>
          <w:sz w:val="28"/>
          <w:szCs w:val="28"/>
        </w:rPr>
        <w:t>-</w:t>
      </w:r>
      <w:r w:rsidR="007C65DD">
        <w:rPr>
          <w:sz w:val="28"/>
          <w:szCs w:val="28"/>
        </w:rPr>
        <w:t xml:space="preserve"> </w:t>
      </w:r>
      <w:r w:rsidRPr="00342C18">
        <w:rPr>
          <w:sz w:val="28"/>
          <w:szCs w:val="28"/>
        </w:rPr>
        <w:t>организации и уч</w:t>
      </w:r>
      <w:r w:rsidR="007C65DD">
        <w:rPr>
          <w:sz w:val="28"/>
          <w:szCs w:val="28"/>
        </w:rPr>
        <w:t>астия в олимпиадном движении.</w:t>
      </w:r>
    </w:p>
    <w:p w:rsidR="00DB56EE" w:rsidRPr="00342C18" w:rsidRDefault="00544445" w:rsidP="007C65DD">
      <w:pPr>
        <w:pStyle w:val="a5"/>
        <w:spacing w:line="240" w:lineRule="auto"/>
        <w:ind w:right="0" w:firstLine="567"/>
        <w:contextualSpacing/>
        <w:rPr>
          <w:sz w:val="28"/>
          <w:szCs w:val="28"/>
        </w:rPr>
      </w:pPr>
      <w:r w:rsidRPr="00342C18">
        <w:rPr>
          <w:sz w:val="28"/>
          <w:szCs w:val="28"/>
        </w:rPr>
        <w:t xml:space="preserve">Привлечение к работе в государственные праздники, </w:t>
      </w:r>
      <w:r w:rsidR="00BA2507">
        <w:rPr>
          <w:sz w:val="28"/>
          <w:szCs w:val="28"/>
        </w:rPr>
        <w:t xml:space="preserve"> </w:t>
      </w:r>
      <w:r w:rsidRPr="00342C18">
        <w:rPr>
          <w:sz w:val="28"/>
          <w:szCs w:val="28"/>
        </w:rPr>
        <w:t>выходные и праздничные дни допускается с согласия работника (за исключением случаев, предусмотренных статьей 143 Трудового кодекса) с оформлением приказа руководителя Учреждения образования, в котором указываются основания привлечения к этой работе, сроки, условия оплаты и (или) предоставления другого неоплачиваемого дня отдыха</w:t>
      </w:r>
      <w:r w:rsidR="00D20D64" w:rsidRPr="00342C18">
        <w:rPr>
          <w:sz w:val="28"/>
          <w:szCs w:val="28"/>
        </w:rPr>
        <w:t xml:space="preserve"> в соответствии со статьей 69 Трудового кодекса</w:t>
      </w:r>
      <w:r w:rsidRPr="00342C18">
        <w:rPr>
          <w:sz w:val="28"/>
          <w:szCs w:val="28"/>
        </w:rPr>
        <w:t xml:space="preserve">. </w:t>
      </w:r>
    </w:p>
    <w:p w:rsidR="00395F0E" w:rsidRPr="00342C18" w:rsidRDefault="00F46F7D" w:rsidP="007C65DD">
      <w:pPr>
        <w:widowControl w:val="0"/>
        <w:autoSpaceDE w:val="0"/>
        <w:autoSpaceDN w:val="0"/>
        <w:adjustRightInd w:val="0"/>
        <w:spacing w:after="0" w:line="240" w:lineRule="auto"/>
        <w:ind w:firstLine="567"/>
        <w:contextualSpacing/>
        <w:jc w:val="both"/>
        <w:rPr>
          <w:rFonts w:ascii="Times New Roman" w:hAnsi="Times New Roman"/>
          <w:spacing w:val="-6"/>
          <w:sz w:val="28"/>
          <w:szCs w:val="28"/>
          <w:lang w:eastAsia="ru-RU"/>
        </w:rPr>
      </w:pPr>
      <w:r w:rsidRPr="00342C18">
        <w:rPr>
          <w:rFonts w:ascii="Times New Roman" w:hAnsi="Times New Roman"/>
          <w:spacing w:val="-6"/>
          <w:sz w:val="28"/>
          <w:szCs w:val="28"/>
          <w:lang w:eastAsia="ru-RU"/>
        </w:rPr>
        <w:t>19.23</w:t>
      </w:r>
      <w:r w:rsidR="00544445" w:rsidRPr="00342C18">
        <w:rPr>
          <w:rFonts w:ascii="Times New Roman" w:hAnsi="Times New Roman"/>
          <w:spacing w:val="-6"/>
          <w:sz w:val="28"/>
          <w:szCs w:val="28"/>
          <w:lang w:eastAsia="ru-RU"/>
        </w:rPr>
        <w:t xml:space="preserve">. </w:t>
      </w:r>
      <w:r w:rsidR="00395F0E" w:rsidRPr="00342C18">
        <w:rPr>
          <w:rFonts w:ascii="Times New Roman" w:hAnsi="Times New Roman"/>
          <w:spacing w:val="-6"/>
          <w:sz w:val="28"/>
          <w:szCs w:val="28"/>
          <w:lang w:eastAsia="ru-RU"/>
        </w:rPr>
        <w:t>За нарушение без уважительных причин сроков выплаты заработной платы, установленных</w:t>
      </w:r>
      <w:r w:rsidR="00395F0E" w:rsidRPr="00342C18">
        <w:rPr>
          <w:rFonts w:ascii="Times New Roman" w:hAnsi="Times New Roman"/>
          <w:sz w:val="28"/>
          <w:szCs w:val="28"/>
          <w:lang w:eastAsia="ru-RU"/>
        </w:rPr>
        <w:t xml:space="preserve"> </w:t>
      </w:r>
      <w:r w:rsidR="00395F0E" w:rsidRPr="00342C18">
        <w:rPr>
          <w:rFonts w:ascii="Times New Roman" w:hAnsi="Times New Roman"/>
          <w:spacing w:val="-4"/>
          <w:sz w:val="28"/>
          <w:szCs w:val="28"/>
          <w:lang w:eastAsia="ru-RU"/>
        </w:rPr>
        <w:t>Договором, уполномоченные должностные</w:t>
      </w:r>
      <w:r w:rsidR="00395F0E" w:rsidRPr="00342C18">
        <w:rPr>
          <w:rFonts w:ascii="Times New Roman" w:hAnsi="Times New Roman"/>
          <w:sz w:val="28"/>
          <w:szCs w:val="28"/>
          <w:lang w:eastAsia="ru-RU"/>
        </w:rPr>
        <w:t xml:space="preserve"> </w:t>
      </w:r>
      <w:r w:rsidR="00395F0E" w:rsidRPr="00342C18">
        <w:rPr>
          <w:rFonts w:ascii="Times New Roman" w:hAnsi="Times New Roman"/>
          <w:spacing w:val="-4"/>
          <w:sz w:val="28"/>
          <w:szCs w:val="28"/>
          <w:lang w:eastAsia="ru-RU"/>
        </w:rPr>
        <w:t>лица нанимателя несут ответственность в соответствии с</w:t>
      </w:r>
      <w:r w:rsidR="00395F0E" w:rsidRPr="00342C18">
        <w:rPr>
          <w:rFonts w:ascii="Times New Roman" w:hAnsi="Times New Roman"/>
          <w:spacing w:val="-4"/>
          <w:sz w:val="28"/>
          <w:szCs w:val="28"/>
          <w:lang w:val="be-BY" w:eastAsia="ru-RU"/>
        </w:rPr>
        <w:t xml:space="preserve"> </w:t>
      </w:r>
      <w:r w:rsidR="00395F0E" w:rsidRPr="00342C18">
        <w:rPr>
          <w:rFonts w:ascii="Times New Roman" w:hAnsi="Times New Roman"/>
          <w:spacing w:val="-4"/>
          <w:sz w:val="28"/>
          <w:szCs w:val="28"/>
          <w:lang w:eastAsia="ru-RU"/>
        </w:rPr>
        <w:t>законодательством.</w:t>
      </w:r>
    </w:p>
    <w:p w:rsidR="00395F0E" w:rsidRPr="00342C18" w:rsidRDefault="00395F0E"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z w:val="28"/>
          <w:szCs w:val="28"/>
          <w:lang w:eastAsia="ru-RU"/>
        </w:rPr>
        <w:t>Персональная ответственность руководителя учреждения образования</w:t>
      </w:r>
      <w:r w:rsidRPr="00342C18">
        <w:rPr>
          <w:rFonts w:ascii="Times New Roman" w:hAnsi="Times New Roman"/>
          <w:spacing w:val="-4"/>
          <w:sz w:val="28"/>
          <w:szCs w:val="28"/>
          <w:lang w:eastAsia="ru-RU"/>
        </w:rPr>
        <w:t xml:space="preserve"> за несвоевременность выплаты заработной платы работникам </w:t>
      </w:r>
      <w:r w:rsidRPr="00342C18">
        <w:rPr>
          <w:rFonts w:ascii="Times New Roman" w:hAnsi="Times New Roman"/>
          <w:sz w:val="28"/>
          <w:szCs w:val="28"/>
          <w:lang w:eastAsia="ru-RU"/>
        </w:rPr>
        <w:t>предусматривается в трудовом договоре (контракте), заключаемом с ним отделом образования Речицкого райисполкома.</w:t>
      </w:r>
    </w:p>
    <w:p w:rsidR="00DB56EE" w:rsidRPr="00342C18" w:rsidRDefault="00F46F7D" w:rsidP="007C65DD">
      <w:pPr>
        <w:widowControl w:val="0"/>
        <w:autoSpaceDE w:val="0"/>
        <w:autoSpaceDN w:val="0"/>
        <w:adjustRightInd w:val="0"/>
        <w:spacing w:after="0" w:line="240" w:lineRule="auto"/>
        <w:ind w:firstLine="567"/>
        <w:jc w:val="both"/>
        <w:rPr>
          <w:rFonts w:ascii="Times New Roman" w:hAnsi="Times New Roman"/>
          <w:sz w:val="28"/>
          <w:szCs w:val="28"/>
        </w:rPr>
      </w:pPr>
      <w:r w:rsidRPr="00342C18">
        <w:rPr>
          <w:rFonts w:ascii="Times New Roman" w:hAnsi="Times New Roman"/>
          <w:sz w:val="28"/>
          <w:szCs w:val="28"/>
        </w:rPr>
        <w:t>19.24</w:t>
      </w:r>
      <w:r w:rsidR="00544445" w:rsidRPr="00342C18">
        <w:rPr>
          <w:rFonts w:ascii="Times New Roman" w:hAnsi="Times New Roman"/>
          <w:sz w:val="28"/>
          <w:szCs w:val="28"/>
        </w:rPr>
        <w:t>. В</w:t>
      </w:r>
      <w:r w:rsidR="00395F0E" w:rsidRPr="00342C18">
        <w:rPr>
          <w:rFonts w:ascii="Times New Roman" w:hAnsi="Times New Roman"/>
          <w:sz w:val="28"/>
          <w:szCs w:val="28"/>
        </w:rPr>
        <w:t xml:space="preserve"> целях обеспечения в Учреждении</w:t>
      </w:r>
      <w:r w:rsidR="00544445" w:rsidRPr="00342C18">
        <w:rPr>
          <w:rFonts w:ascii="Times New Roman" w:hAnsi="Times New Roman"/>
          <w:sz w:val="28"/>
          <w:szCs w:val="28"/>
        </w:rPr>
        <w:t xml:space="preserve"> образования своевременной и в полном </w:t>
      </w:r>
      <w:r w:rsidR="00BC4D90" w:rsidRPr="00BC4D90">
        <w:rPr>
          <w:rFonts w:ascii="Times New Roman" w:hAnsi="Times New Roman"/>
          <w:sz w:val="28"/>
          <w:szCs w:val="28"/>
        </w:rPr>
        <w:t>объеме замены</w:t>
      </w:r>
      <w:r w:rsidR="00BC4D90">
        <w:rPr>
          <w:rFonts w:ascii="Times New Roman" w:hAnsi="Times New Roman"/>
          <w:color w:val="FF0000"/>
          <w:sz w:val="28"/>
          <w:szCs w:val="28"/>
        </w:rPr>
        <w:t xml:space="preserve"> </w:t>
      </w:r>
      <w:r w:rsidR="00544445" w:rsidRPr="00342C18">
        <w:rPr>
          <w:rFonts w:ascii="Times New Roman" w:hAnsi="Times New Roman"/>
          <w:sz w:val="28"/>
          <w:szCs w:val="28"/>
        </w:rPr>
        <w:t>воспитателей (далее – воспитатели) в период их временного отсутствия (временная нетрудоспособность, трудовой отпуск, повышение квалификации и другое) педагогические работники могут привлекаться к сверхурочной работе с оплатой в соответствии с законодательством.</w:t>
      </w:r>
    </w:p>
    <w:p w:rsidR="00DB56EE" w:rsidRPr="00342C18" w:rsidRDefault="00544445" w:rsidP="007C65DD">
      <w:pPr>
        <w:pStyle w:val="a5"/>
        <w:spacing w:line="240" w:lineRule="auto"/>
        <w:ind w:right="0" w:firstLine="567"/>
        <w:contextualSpacing/>
        <w:rPr>
          <w:sz w:val="28"/>
          <w:szCs w:val="28"/>
        </w:rPr>
      </w:pPr>
      <w:r w:rsidRPr="00342C18">
        <w:rPr>
          <w:sz w:val="28"/>
          <w:szCs w:val="28"/>
        </w:rPr>
        <w:t xml:space="preserve">На период отсутствия учителей по причине командировки, болезни, направления на повышение квалификации, совмещающих работу с обучением, находящихся в трудовых отпусках в течение учебного года и в других случаях, предусмотренных законодательством, производится их замена. Оплата часов замены производится за фактически проведенные часы на основании приказа руководителя Учреждения образования. </w:t>
      </w:r>
    </w:p>
    <w:p w:rsidR="00DB56EE" w:rsidRPr="00342C18" w:rsidRDefault="00544445" w:rsidP="004A7619">
      <w:pPr>
        <w:pStyle w:val="a5"/>
        <w:spacing w:line="240" w:lineRule="auto"/>
        <w:ind w:right="0" w:firstLine="567"/>
        <w:rPr>
          <w:sz w:val="28"/>
          <w:szCs w:val="28"/>
        </w:rPr>
      </w:pPr>
      <w:r w:rsidRPr="00342C18">
        <w:rPr>
          <w:sz w:val="28"/>
          <w:szCs w:val="28"/>
        </w:rPr>
        <w:t>Наниматель обязан издать приказ о привлечении работника к замене, ознакомить его с данным приказом под роспись. Оплата часов замены производится за фактически отработанное время на основании приказа руководителя Учреждения образования.</w:t>
      </w:r>
    </w:p>
    <w:p w:rsidR="0007570E" w:rsidRPr="0046564A" w:rsidRDefault="0007570E" w:rsidP="0007570E">
      <w:pPr>
        <w:widowControl w:val="0"/>
        <w:autoSpaceDE w:val="0"/>
        <w:autoSpaceDN w:val="0"/>
        <w:adjustRightInd w:val="0"/>
        <w:spacing w:after="0" w:line="240" w:lineRule="auto"/>
        <w:ind w:firstLine="708"/>
        <w:jc w:val="both"/>
        <w:rPr>
          <w:rFonts w:ascii="Times New Roman" w:hAnsi="Times New Roman"/>
          <w:sz w:val="28"/>
          <w:szCs w:val="28"/>
        </w:rPr>
      </w:pPr>
      <w:r w:rsidRPr="0046564A">
        <w:rPr>
          <w:rFonts w:ascii="Times New Roman" w:hAnsi="Times New Roman"/>
          <w:sz w:val="28"/>
          <w:szCs w:val="28"/>
        </w:rPr>
        <w:t>19.25. В соответствии с пунктом 9.9. Инструкции о порядке расчета планового фонда оплаты труда работников бюджетных организаций сферы образования (Постановление Министерства образования Республики Беларусь от 21.07.2021 № 149) включать в бюджетную смету средства для оплаты замены временно отсутствующих работников, на период отсутствия которых требуется выполнение их обязанностей в случаях:</w:t>
      </w:r>
    </w:p>
    <w:p w:rsidR="0007570E" w:rsidRPr="0046564A" w:rsidRDefault="0007570E" w:rsidP="0007570E">
      <w:pPr>
        <w:spacing w:after="0" w:line="240" w:lineRule="auto"/>
        <w:ind w:firstLine="708"/>
        <w:jc w:val="both"/>
        <w:rPr>
          <w:rFonts w:ascii="Times New Roman" w:hAnsi="Times New Roman"/>
          <w:sz w:val="28"/>
          <w:szCs w:val="28"/>
        </w:rPr>
      </w:pPr>
      <w:r w:rsidRPr="0046564A">
        <w:rPr>
          <w:rFonts w:ascii="Times New Roman" w:hAnsi="Times New Roman"/>
          <w:sz w:val="28"/>
          <w:szCs w:val="28"/>
        </w:rPr>
        <w:t xml:space="preserve">19.25.1. предоставления свободного от работы дня в неделю матери (мачехе) или отцу (отчиму), опекуну (попечителю), воспитывающей </w:t>
      </w:r>
      <w:r w:rsidRPr="0046564A">
        <w:rPr>
          <w:rFonts w:ascii="Times New Roman" w:hAnsi="Times New Roman"/>
          <w:sz w:val="28"/>
          <w:szCs w:val="28"/>
        </w:rPr>
        <w:lastRenderedPageBreak/>
        <w:t>(воспитывающему) ребенка-инвалида в возрасте до 18 лет либо троих и более детей в возрасте до 16 лет;</w:t>
      </w:r>
    </w:p>
    <w:p w:rsidR="0007570E" w:rsidRPr="0046564A" w:rsidRDefault="0007570E" w:rsidP="0007570E">
      <w:pPr>
        <w:spacing w:after="0" w:line="240" w:lineRule="auto"/>
        <w:ind w:firstLine="708"/>
        <w:jc w:val="both"/>
        <w:rPr>
          <w:rFonts w:ascii="Times New Roman" w:hAnsi="Times New Roman"/>
          <w:sz w:val="28"/>
          <w:szCs w:val="28"/>
        </w:rPr>
      </w:pPr>
      <w:r w:rsidRPr="0046564A">
        <w:rPr>
          <w:rFonts w:ascii="Times New Roman" w:hAnsi="Times New Roman"/>
          <w:sz w:val="28"/>
          <w:szCs w:val="28"/>
        </w:rPr>
        <w:t>19.25.2. трудового отпуска;</w:t>
      </w:r>
    </w:p>
    <w:p w:rsidR="0007570E" w:rsidRPr="0046564A" w:rsidRDefault="0007570E" w:rsidP="0007570E">
      <w:pPr>
        <w:spacing w:after="0" w:line="240" w:lineRule="auto"/>
        <w:ind w:left="360" w:firstLine="349"/>
        <w:jc w:val="both"/>
        <w:rPr>
          <w:rFonts w:ascii="Times New Roman" w:hAnsi="Times New Roman"/>
          <w:sz w:val="28"/>
          <w:szCs w:val="28"/>
        </w:rPr>
      </w:pPr>
      <w:r w:rsidRPr="0046564A">
        <w:rPr>
          <w:rFonts w:ascii="Times New Roman" w:hAnsi="Times New Roman"/>
          <w:sz w:val="28"/>
          <w:szCs w:val="28"/>
        </w:rPr>
        <w:t>19.25.3. отпуска для участия в учебно-экзаменационных сессиях и сдачи экзаменов в учреждениях образования (учебный отпуск);</w:t>
      </w:r>
    </w:p>
    <w:p w:rsidR="0007570E" w:rsidRPr="0046564A" w:rsidRDefault="0007570E" w:rsidP="0007570E">
      <w:pPr>
        <w:spacing w:after="0" w:line="240" w:lineRule="auto"/>
        <w:ind w:left="360" w:firstLine="349"/>
        <w:jc w:val="both"/>
        <w:rPr>
          <w:rFonts w:ascii="Times New Roman" w:hAnsi="Times New Roman"/>
          <w:sz w:val="28"/>
          <w:szCs w:val="28"/>
        </w:rPr>
      </w:pPr>
      <w:r w:rsidRPr="0046564A">
        <w:rPr>
          <w:rFonts w:ascii="Times New Roman" w:hAnsi="Times New Roman"/>
          <w:sz w:val="28"/>
          <w:szCs w:val="28"/>
        </w:rPr>
        <w:t>19.25.4. прохождения периодических, внеочередных  медицинских осмотров (согласно графику нанимателя);</w:t>
      </w:r>
    </w:p>
    <w:p w:rsidR="0007570E" w:rsidRPr="0046564A" w:rsidRDefault="0007570E" w:rsidP="0007570E">
      <w:pPr>
        <w:spacing w:after="0" w:line="240" w:lineRule="auto"/>
        <w:ind w:left="360" w:firstLine="349"/>
        <w:jc w:val="both"/>
        <w:rPr>
          <w:rFonts w:ascii="Times New Roman" w:hAnsi="Times New Roman"/>
          <w:sz w:val="28"/>
          <w:szCs w:val="28"/>
        </w:rPr>
      </w:pPr>
      <w:r w:rsidRPr="0046564A">
        <w:rPr>
          <w:rFonts w:ascii="Times New Roman" w:hAnsi="Times New Roman"/>
          <w:sz w:val="28"/>
          <w:szCs w:val="28"/>
        </w:rPr>
        <w:t>19.25.5.  явки по вызову (повестке) в органы дознания, предварительного следствия, в прокуратуру,  в суд – по факту;</w:t>
      </w:r>
    </w:p>
    <w:p w:rsidR="0007570E" w:rsidRPr="0046564A" w:rsidRDefault="0007570E" w:rsidP="0007570E">
      <w:pPr>
        <w:widowControl w:val="0"/>
        <w:autoSpaceDE w:val="0"/>
        <w:autoSpaceDN w:val="0"/>
        <w:adjustRightInd w:val="0"/>
        <w:spacing w:after="0" w:line="240" w:lineRule="auto"/>
        <w:ind w:firstLine="708"/>
        <w:jc w:val="both"/>
        <w:rPr>
          <w:rFonts w:ascii="Times New Roman" w:hAnsi="Times New Roman"/>
          <w:sz w:val="28"/>
          <w:szCs w:val="28"/>
        </w:rPr>
      </w:pPr>
      <w:r w:rsidRPr="0046564A">
        <w:rPr>
          <w:rFonts w:ascii="Times New Roman" w:hAnsi="Times New Roman"/>
          <w:sz w:val="28"/>
          <w:szCs w:val="28"/>
        </w:rPr>
        <w:t>19.25.6. повышения квалификации (переподготовки);</w:t>
      </w:r>
    </w:p>
    <w:p w:rsidR="0007570E" w:rsidRPr="0046564A" w:rsidRDefault="0007570E" w:rsidP="0007570E">
      <w:pPr>
        <w:widowControl w:val="0"/>
        <w:autoSpaceDE w:val="0"/>
        <w:autoSpaceDN w:val="0"/>
        <w:adjustRightInd w:val="0"/>
        <w:spacing w:after="0" w:line="240" w:lineRule="auto"/>
        <w:ind w:firstLine="708"/>
        <w:jc w:val="both"/>
        <w:rPr>
          <w:rFonts w:ascii="Times New Roman" w:hAnsi="Times New Roman"/>
          <w:sz w:val="28"/>
          <w:szCs w:val="28"/>
        </w:rPr>
      </w:pPr>
      <w:r w:rsidRPr="0046564A">
        <w:rPr>
          <w:rFonts w:ascii="Times New Roman" w:hAnsi="Times New Roman"/>
          <w:sz w:val="28"/>
          <w:szCs w:val="28"/>
        </w:rPr>
        <w:t>19.25.7.  сопровождения учащихся (воспитанников) к месту оздоровления и (или) в местах оздоровления;</w:t>
      </w:r>
    </w:p>
    <w:p w:rsidR="0007570E" w:rsidRPr="0046564A" w:rsidRDefault="0007570E" w:rsidP="0007570E">
      <w:pPr>
        <w:widowControl w:val="0"/>
        <w:autoSpaceDE w:val="0"/>
        <w:autoSpaceDN w:val="0"/>
        <w:adjustRightInd w:val="0"/>
        <w:spacing w:after="0" w:line="240" w:lineRule="auto"/>
        <w:ind w:firstLine="708"/>
        <w:jc w:val="both"/>
        <w:rPr>
          <w:rFonts w:ascii="Times New Roman" w:hAnsi="Times New Roman"/>
          <w:sz w:val="28"/>
          <w:szCs w:val="28"/>
        </w:rPr>
      </w:pPr>
      <w:r w:rsidRPr="0046564A">
        <w:rPr>
          <w:rFonts w:ascii="Times New Roman" w:hAnsi="Times New Roman"/>
          <w:sz w:val="28"/>
          <w:szCs w:val="28"/>
        </w:rPr>
        <w:t>19.25.8. рабочей командировке по приказу нанимателя.</w:t>
      </w:r>
    </w:p>
    <w:p w:rsidR="0007570E" w:rsidRPr="0046564A" w:rsidRDefault="0007570E" w:rsidP="0007570E">
      <w:pPr>
        <w:widowControl w:val="0"/>
        <w:autoSpaceDE w:val="0"/>
        <w:autoSpaceDN w:val="0"/>
        <w:adjustRightInd w:val="0"/>
        <w:spacing w:after="0" w:line="240" w:lineRule="auto"/>
        <w:ind w:firstLine="708"/>
        <w:jc w:val="both"/>
        <w:rPr>
          <w:rFonts w:ascii="Times New Roman" w:hAnsi="Times New Roman"/>
          <w:sz w:val="28"/>
          <w:szCs w:val="28"/>
        </w:rPr>
      </w:pPr>
      <w:r w:rsidRPr="0046564A">
        <w:rPr>
          <w:rFonts w:ascii="Times New Roman" w:hAnsi="Times New Roman"/>
          <w:sz w:val="28"/>
          <w:szCs w:val="28"/>
        </w:rPr>
        <w:t>Перечень должностей и профессий работников, во время отсутствия которых требуется выполнение их обязанно</w:t>
      </w:r>
      <w:r w:rsidRPr="0007570E">
        <w:rPr>
          <w:rFonts w:ascii="Times New Roman" w:hAnsi="Times New Roman"/>
          <w:sz w:val="28"/>
          <w:szCs w:val="28"/>
        </w:rPr>
        <w:t>стей, определен в приложении № 8</w:t>
      </w:r>
      <w:r w:rsidRPr="0046564A">
        <w:rPr>
          <w:rFonts w:ascii="Times New Roman" w:hAnsi="Times New Roman"/>
          <w:sz w:val="28"/>
          <w:szCs w:val="28"/>
        </w:rPr>
        <w:t xml:space="preserve"> Договора.</w:t>
      </w:r>
    </w:p>
    <w:p w:rsidR="00DB56EE" w:rsidRPr="00342C18" w:rsidRDefault="00544445" w:rsidP="004A7619">
      <w:pPr>
        <w:pStyle w:val="a5"/>
        <w:spacing w:line="240" w:lineRule="auto"/>
        <w:ind w:right="0" w:firstLine="567"/>
        <w:rPr>
          <w:sz w:val="28"/>
          <w:szCs w:val="28"/>
        </w:rPr>
      </w:pPr>
      <w:r w:rsidRPr="00342C18">
        <w:rPr>
          <w:sz w:val="28"/>
          <w:szCs w:val="28"/>
        </w:rPr>
        <w:tab/>
      </w:r>
      <w:r w:rsidR="00F46F7D" w:rsidRPr="00342C18">
        <w:rPr>
          <w:sz w:val="28"/>
          <w:szCs w:val="28"/>
        </w:rPr>
        <w:t>19.26</w:t>
      </w:r>
      <w:r w:rsidRPr="00342C18">
        <w:rPr>
          <w:sz w:val="28"/>
          <w:szCs w:val="28"/>
        </w:rPr>
        <w:t xml:space="preserve">. При привлечении педагогических работников для работы в местах оздоровления </w:t>
      </w:r>
      <w:r w:rsidR="004736C2" w:rsidRPr="00342C18">
        <w:rPr>
          <w:sz w:val="28"/>
          <w:szCs w:val="28"/>
        </w:rPr>
        <w:t xml:space="preserve">детей </w:t>
      </w:r>
      <w:r w:rsidRPr="00342C18">
        <w:rPr>
          <w:sz w:val="28"/>
          <w:szCs w:val="28"/>
        </w:rPr>
        <w:t>с круглосуточным пребыванием в период, не совпадающий с их трудовым отпуском, за ними сохраняется их</w:t>
      </w:r>
      <w:r w:rsidR="004C0BAB" w:rsidRPr="00342C18">
        <w:rPr>
          <w:sz w:val="28"/>
          <w:szCs w:val="28"/>
        </w:rPr>
        <w:t xml:space="preserve"> </w:t>
      </w:r>
      <w:r w:rsidRPr="00342C18">
        <w:rPr>
          <w:sz w:val="28"/>
          <w:szCs w:val="28"/>
        </w:rPr>
        <w:t xml:space="preserve">прежний средний заработок. </w:t>
      </w:r>
    </w:p>
    <w:p w:rsidR="00DB56EE" w:rsidRPr="004A7619" w:rsidRDefault="00544445" w:rsidP="004A7619">
      <w:pPr>
        <w:spacing w:after="0" w:line="240" w:lineRule="auto"/>
        <w:ind w:firstLine="567"/>
        <w:jc w:val="both"/>
        <w:rPr>
          <w:rFonts w:ascii="Times New Roman" w:hAnsi="Times New Roman"/>
          <w:sz w:val="28"/>
          <w:szCs w:val="28"/>
        </w:rPr>
      </w:pPr>
      <w:r w:rsidRPr="00342C18">
        <w:rPr>
          <w:rFonts w:ascii="Times New Roman" w:hAnsi="Times New Roman"/>
          <w:sz w:val="28"/>
          <w:szCs w:val="28"/>
        </w:rPr>
        <w:tab/>
        <w:t xml:space="preserve">Работникам, осуществляющим сопровождение детей на оздоровление, предусматривать материальное поощрение </w:t>
      </w:r>
      <w:r w:rsidRPr="004A7619">
        <w:rPr>
          <w:rFonts w:ascii="Times New Roman" w:hAnsi="Times New Roman"/>
          <w:sz w:val="28"/>
          <w:szCs w:val="28"/>
        </w:rPr>
        <w:t xml:space="preserve">через </w:t>
      </w:r>
      <w:r w:rsidR="004A7619" w:rsidRPr="004A7619">
        <w:rPr>
          <w:rFonts w:ascii="Times New Roman" w:hAnsi="Times New Roman"/>
          <w:sz w:val="28"/>
          <w:szCs w:val="28"/>
        </w:rPr>
        <w:t>премирование</w:t>
      </w:r>
      <w:r w:rsidR="00F864D1">
        <w:rPr>
          <w:rFonts w:ascii="Times New Roman" w:hAnsi="Times New Roman"/>
          <w:sz w:val="28"/>
          <w:szCs w:val="28"/>
        </w:rPr>
        <w:t xml:space="preserve"> и (</w:t>
      </w:r>
      <w:r w:rsidR="004A7619" w:rsidRPr="004A7619">
        <w:rPr>
          <w:rFonts w:ascii="Times New Roman" w:hAnsi="Times New Roman"/>
          <w:sz w:val="28"/>
          <w:szCs w:val="28"/>
        </w:rPr>
        <w:t>или</w:t>
      </w:r>
      <w:r w:rsidR="00F864D1">
        <w:rPr>
          <w:rFonts w:ascii="Times New Roman" w:hAnsi="Times New Roman"/>
          <w:sz w:val="28"/>
          <w:szCs w:val="28"/>
        </w:rPr>
        <w:t>)</w:t>
      </w:r>
      <w:r w:rsidR="00A84B71" w:rsidRPr="004A7619">
        <w:rPr>
          <w:rFonts w:ascii="Times New Roman" w:hAnsi="Times New Roman"/>
          <w:sz w:val="28"/>
          <w:szCs w:val="28"/>
        </w:rPr>
        <w:t xml:space="preserve"> </w:t>
      </w:r>
      <w:r w:rsidRPr="004A7619">
        <w:rPr>
          <w:rFonts w:ascii="Times New Roman" w:hAnsi="Times New Roman"/>
          <w:sz w:val="28"/>
          <w:szCs w:val="28"/>
        </w:rPr>
        <w:t>надбавку</w:t>
      </w:r>
      <w:r w:rsidR="004A7619" w:rsidRPr="004A7619">
        <w:rPr>
          <w:rFonts w:ascii="Times New Roman" w:hAnsi="Times New Roman"/>
          <w:sz w:val="28"/>
          <w:szCs w:val="28"/>
        </w:rPr>
        <w:t xml:space="preserve"> в размерах –</w:t>
      </w:r>
      <w:r w:rsidR="00F864D1">
        <w:rPr>
          <w:rFonts w:ascii="Times New Roman" w:hAnsi="Times New Roman"/>
          <w:sz w:val="28"/>
          <w:szCs w:val="28"/>
        </w:rPr>
        <w:t xml:space="preserve"> суммарно</w:t>
      </w:r>
      <w:r w:rsidR="004A7619" w:rsidRPr="004A7619">
        <w:rPr>
          <w:rFonts w:ascii="Times New Roman" w:hAnsi="Times New Roman"/>
          <w:sz w:val="28"/>
          <w:szCs w:val="28"/>
        </w:rPr>
        <w:t xml:space="preserve"> 100%</w:t>
      </w:r>
      <w:r w:rsidRPr="004A7619">
        <w:rPr>
          <w:rFonts w:ascii="Times New Roman" w:hAnsi="Times New Roman"/>
          <w:sz w:val="28"/>
          <w:szCs w:val="28"/>
        </w:rPr>
        <w:t>.</w:t>
      </w:r>
    </w:p>
    <w:p w:rsidR="00DB56EE" w:rsidRPr="00342C18" w:rsidRDefault="00F46F7D" w:rsidP="004A7619">
      <w:pPr>
        <w:widowControl w:val="0"/>
        <w:autoSpaceDE w:val="0"/>
        <w:autoSpaceDN w:val="0"/>
        <w:adjustRightInd w:val="0"/>
        <w:spacing w:after="0" w:line="240" w:lineRule="auto"/>
        <w:ind w:firstLine="567"/>
        <w:contextualSpacing/>
        <w:jc w:val="both"/>
        <w:rPr>
          <w:rFonts w:ascii="Times New Roman" w:hAnsi="Times New Roman"/>
          <w:spacing w:val="-2"/>
          <w:sz w:val="28"/>
          <w:szCs w:val="28"/>
          <w:lang w:eastAsia="ru-RU"/>
        </w:rPr>
      </w:pPr>
      <w:r w:rsidRPr="00342C18">
        <w:rPr>
          <w:rFonts w:ascii="Times New Roman" w:hAnsi="Times New Roman"/>
          <w:spacing w:val="-6"/>
          <w:sz w:val="28"/>
          <w:szCs w:val="28"/>
          <w:lang w:eastAsia="ru-RU"/>
        </w:rPr>
        <w:t>19</w:t>
      </w:r>
      <w:r w:rsidR="00B17985" w:rsidRPr="00342C18">
        <w:rPr>
          <w:rFonts w:ascii="Times New Roman" w:hAnsi="Times New Roman"/>
          <w:spacing w:val="-6"/>
          <w:sz w:val="28"/>
          <w:szCs w:val="28"/>
          <w:lang w:eastAsia="ru-RU"/>
        </w:rPr>
        <w:t>.27</w:t>
      </w:r>
      <w:r w:rsidR="00544445" w:rsidRPr="00342C18">
        <w:rPr>
          <w:rFonts w:ascii="Times New Roman" w:hAnsi="Times New Roman"/>
          <w:spacing w:val="-6"/>
          <w:sz w:val="28"/>
          <w:szCs w:val="28"/>
          <w:lang w:eastAsia="ru-RU"/>
        </w:rPr>
        <w:t xml:space="preserve">. </w:t>
      </w:r>
      <w:r w:rsidR="00544445" w:rsidRPr="00342C18">
        <w:rPr>
          <w:rFonts w:ascii="Times New Roman" w:hAnsi="Times New Roman"/>
          <w:sz w:val="28"/>
          <w:szCs w:val="28"/>
          <w:lang w:eastAsia="ru-RU"/>
        </w:rPr>
        <w:t xml:space="preserve">Наниматели и </w:t>
      </w:r>
      <w:r w:rsidR="00A84B71" w:rsidRPr="00342C18">
        <w:rPr>
          <w:rFonts w:ascii="Times New Roman" w:hAnsi="Times New Roman"/>
          <w:sz w:val="28"/>
          <w:szCs w:val="28"/>
          <w:lang w:eastAsia="ru-RU"/>
        </w:rPr>
        <w:t xml:space="preserve">Профком </w:t>
      </w:r>
      <w:r w:rsidR="00544445" w:rsidRPr="00342C18">
        <w:rPr>
          <w:rFonts w:ascii="Times New Roman" w:hAnsi="Times New Roman"/>
          <w:sz w:val="28"/>
          <w:szCs w:val="28"/>
          <w:lang w:eastAsia="ru-RU"/>
        </w:rPr>
        <w:t xml:space="preserve">постоянно анализируют уровень оплаты труда низкооплачиваемых </w:t>
      </w:r>
      <w:r w:rsidR="00544445" w:rsidRPr="00342C18">
        <w:rPr>
          <w:rFonts w:ascii="Times New Roman" w:hAnsi="Times New Roman"/>
          <w:spacing w:val="-2"/>
          <w:sz w:val="28"/>
          <w:szCs w:val="28"/>
          <w:lang w:eastAsia="ru-RU"/>
        </w:rPr>
        <w:t>категорий работников для своевременного принятия соответствующих мер.</w:t>
      </w:r>
    </w:p>
    <w:p w:rsidR="00DB56EE" w:rsidRPr="00342C18" w:rsidRDefault="00F46F7D" w:rsidP="004A7619">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pacing w:val="-2"/>
          <w:sz w:val="28"/>
          <w:szCs w:val="28"/>
          <w:lang w:eastAsia="ru-RU"/>
        </w:rPr>
        <w:t>19</w:t>
      </w:r>
      <w:r w:rsidR="00B17985" w:rsidRPr="00342C18">
        <w:rPr>
          <w:rFonts w:ascii="Times New Roman" w:hAnsi="Times New Roman"/>
          <w:spacing w:val="-2"/>
          <w:sz w:val="28"/>
          <w:szCs w:val="28"/>
          <w:lang w:eastAsia="ru-RU"/>
        </w:rPr>
        <w:t>.28</w:t>
      </w:r>
      <w:r w:rsidR="00544445" w:rsidRPr="00342C18">
        <w:rPr>
          <w:rFonts w:ascii="Times New Roman" w:hAnsi="Times New Roman"/>
          <w:spacing w:val="-2"/>
          <w:sz w:val="28"/>
          <w:szCs w:val="28"/>
          <w:lang w:eastAsia="ru-RU"/>
        </w:rPr>
        <w:t xml:space="preserve">. </w:t>
      </w:r>
      <w:r w:rsidR="001F334D" w:rsidRPr="00342C18">
        <w:rPr>
          <w:rFonts w:ascii="Times New Roman" w:hAnsi="Times New Roman"/>
          <w:sz w:val="28"/>
          <w:szCs w:val="28"/>
          <w:lang w:eastAsia="ru-RU"/>
        </w:rPr>
        <w:t xml:space="preserve">Деятельность </w:t>
      </w:r>
      <w:r w:rsidR="001F334D" w:rsidRPr="00342C18">
        <w:rPr>
          <w:rFonts w:ascii="Times New Roman" w:hAnsi="Times New Roman"/>
          <w:sz w:val="28"/>
          <w:szCs w:val="28"/>
          <w:lang w:val="be-BY" w:eastAsia="ru-RU"/>
        </w:rPr>
        <w:t xml:space="preserve">педагогических работников, которым определяется объем педагогической нагрузки за ставку, </w:t>
      </w:r>
      <w:r w:rsidR="001F334D" w:rsidRPr="00342C18">
        <w:rPr>
          <w:rFonts w:ascii="Times New Roman" w:hAnsi="Times New Roman"/>
          <w:sz w:val="28"/>
          <w:szCs w:val="28"/>
          <w:lang w:eastAsia="ru-RU"/>
        </w:rPr>
        <w:t>в шестой школьный день планир</w:t>
      </w:r>
      <w:r w:rsidR="00A84B71" w:rsidRPr="00342C18">
        <w:rPr>
          <w:rFonts w:ascii="Times New Roman" w:hAnsi="Times New Roman"/>
          <w:sz w:val="28"/>
          <w:szCs w:val="28"/>
          <w:lang w:eastAsia="ru-RU"/>
        </w:rPr>
        <w:t xml:space="preserve">уется в соответствии с планами </w:t>
      </w:r>
      <w:r w:rsidR="001F334D" w:rsidRPr="00342C18">
        <w:rPr>
          <w:rFonts w:ascii="Times New Roman" w:hAnsi="Times New Roman"/>
          <w:sz w:val="28"/>
          <w:szCs w:val="28"/>
          <w:lang w:eastAsia="ru-RU"/>
        </w:rPr>
        <w:t>(с учетом необходимости проведения) воспитательной, физкультурно-оздоровительной и спортивно-массовой работы, расписаниями работы объединений по интересам, спортивных секций, спортивных залов, факультативных, стимулирующих, поддерживающих занятий, консу</w:t>
      </w:r>
      <w:r w:rsidR="00A84B71" w:rsidRPr="00342C18">
        <w:rPr>
          <w:rFonts w:ascii="Times New Roman" w:hAnsi="Times New Roman"/>
          <w:sz w:val="28"/>
          <w:szCs w:val="28"/>
          <w:lang w:eastAsia="ru-RU"/>
        </w:rPr>
        <w:t>льтаций, приказами руководителя Учреждения образования</w:t>
      </w:r>
      <w:r w:rsidR="00544445" w:rsidRPr="00342C18">
        <w:rPr>
          <w:rFonts w:ascii="Times New Roman" w:hAnsi="Times New Roman"/>
          <w:sz w:val="28"/>
          <w:szCs w:val="28"/>
          <w:lang w:eastAsia="ru-RU"/>
        </w:rPr>
        <w:t>.</w:t>
      </w:r>
    </w:p>
    <w:p w:rsidR="001F334D" w:rsidRPr="00342C18" w:rsidRDefault="00F46F7D"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z w:val="28"/>
          <w:szCs w:val="28"/>
          <w:lang w:eastAsia="ru-RU"/>
        </w:rPr>
        <w:t>19</w:t>
      </w:r>
      <w:r w:rsidR="00B17985" w:rsidRPr="00342C18">
        <w:rPr>
          <w:rFonts w:ascii="Times New Roman" w:hAnsi="Times New Roman"/>
          <w:sz w:val="28"/>
          <w:szCs w:val="28"/>
          <w:lang w:eastAsia="ru-RU"/>
        </w:rPr>
        <w:t>.29</w:t>
      </w:r>
      <w:r w:rsidR="00544445" w:rsidRPr="00342C18">
        <w:rPr>
          <w:rFonts w:ascii="Times New Roman" w:hAnsi="Times New Roman"/>
          <w:sz w:val="28"/>
          <w:szCs w:val="28"/>
          <w:lang w:eastAsia="ru-RU"/>
        </w:rPr>
        <w:t xml:space="preserve">. </w:t>
      </w:r>
      <w:r w:rsidR="00A84B71" w:rsidRPr="00342C18">
        <w:rPr>
          <w:rFonts w:ascii="Times New Roman" w:hAnsi="Times New Roman"/>
          <w:sz w:val="28"/>
          <w:szCs w:val="28"/>
          <w:lang w:eastAsia="ru-RU"/>
        </w:rPr>
        <w:t>Руководителю Учреждения</w:t>
      </w:r>
      <w:r w:rsidR="001F334D" w:rsidRPr="00342C18">
        <w:rPr>
          <w:rFonts w:ascii="Times New Roman" w:hAnsi="Times New Roman"/>
          <w:sz w:val="28"/>
          <w:szCs w:val="28"/>
          <w:lang w:eastAsia="ru-RU"/>
        </w:rPr>
        <w:t xml:space="preserve"> образования:</w:t>
      </w:r>
    </w:p>
    <w:p w:rsidR="001F334D" w:rsidRPr="00342C18" w:rsidRDefault="00F46F7D"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z w:val="28"/>
          <w:szCs w:val="28"/>
          <w:lang w:eastAsia="ru-RU"/>
        </w:rPr>
        <w:t>19</w:t>
      </w:r>
      <w:r w:rsidR="00B17985" w:rsidRPr="00342C18">
        <w:rPr>
          <w:rFonts w:ascii="Times New Roman" w:hAnsi="Times New Roman"/>
          <w:sz w:val="28"/>
          <w:szCs w:val="28"/>
          <w:lang w:eastAsia="ru-RU"/>
        </w:rPr>
        <w:t>.29</w:t>
      </w:r>
      <w:r w:rsidR="001F334D" w:rsidRPr="00342C18">
        <w:rPr>
          <w:rFonts w:ascii="Times New Roman" w:hAnsi="Times New Roman"/>
          <w:sz w:val="28"/>
          <w:szCs w:val="28"/>
          <w:lang w:eastAsia="ru-RU"/>
        </w:rPr>
        <w:t>.1 способствовать созданию условий педагогическим работникам для осуществления методической работы и совершенствования научно-методического обеспечения преподавания учебных предметов (учебных дисциплин) и образовательного процесса в целом.</w:t>
      </w:r>
    </w:p>
    <w:p w:rsidR="0030013C" w:rsidRDefault="00F46F7D"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z w:val="28"/>
          <w:szCs w:val="28"/>
          <w:lang w:eastAsia="ru-RU"/>
        </w:rPr>
        <w:t>19</w:t>
      </w:r>
      <w:r w:rsidR="00B17985" w:rsidRPr="00342C18">
        <w:rPr>
          <w:rFonts w:ascii="Times New Roman" w:hAnsi="Times New Roman"/>
          <w:sz w:val="28"/>
          <w:szCs w:val="28"/>
          <w:lang w:eastAsia="ru-RU"/>
        </w:rPr>
        <w:t>.29</w:t>
      </w:r>
      <w:r w:rsidR="001F334D" w:rsidRPr="00342C18">
        <w:rPr>
          <w:rFonts w:ascii="Times New Roman" w:hAnsi="Times New Roman"/>
          <w:sz w:val="28"/>
          <w:szCs w:val="28"/>
          <w:lang w:eastAsia="ru-RU"/>
        </w:rPr>
        <w:t xml:space="preserve">.2. </w:t>
      </w:r>
      <w:r w:rsidR="00235760" w:rsidRPr="00342C18">
        <w:rPr>
          <w:rFonts w:ascii="Times New Roman" w:hAnsi="Times New Roman"/>
          <w:sz w:val="28"/>
          <w:szCs w:val="28"/>
          <w:lang w:eastAsia="ru-RU"/>
        </w:rPr>
        <w:t>оказать материальную помощь</w:t>
      </w:r>
      <w:r w:rsidR="00544445" w:rsidRPr="00342C18">
        <w:rPr>
          <w:rFonts w:ascii="Times New Roman" w:hAnsi="Times New Roman"/>
          <w:sz w:val="28"/>
          <w:szCs w:val="28"/>
          <w:lang w:eastAsia="ru-RU"/>
        </w:rPr>
        <w:t xml:space="preserve"> лицам, с которыми не планируется продолжение трудовых отношений при оптимизации сети Учреждений образования, численности или штата работников и отсутствии оснований для выплаты выходного пособия в размерах, установленных </w:t>
      </w:r>
      <w:r w:rsidR="00A84B71" w:rsidRPr="00342C18">
        <w:rPr>
          <w:rFonts w:ascii="Times New Roman" w:hAnsi="Times New Roman"/>
          <w:sz w:val="28"/>
          <w:szCs w:val="28"/>
          <w:lang w:eastAsia="ru-RU"/>
        </w:rPr>
        <w:t>Д</w:t>
      </w:r>
      <w:r w:rsidR="00544445" w:rsidRPr="00342C18">
        <w:rPr>
          <w:rFonts w:ascii="Times New Roman" w:hAnsi="Times New Roman"/>
          <w:sz w:val="28"/>
          <w:szCs w:val="28"/>
          <w:lang w:eastAsia="ru-RU"/>
        </w:rPr>
        <w:t>оговором</w:t>
      </w:r>
      <w:r w:rsidR="00235760" w:rsidRPr="00342C18">
        <w:rPr>
          <w:rFonts w:ascii="Times New Roman" w:hAnsi="Times New Roman"/>
          <w:sz w:val="28"/>
          <w:szCs w:val="28"/>
          <w:lang w:eastAsia="ru-RU"/>
        </w:rPr>
        <w:t>, Положением об оказании материальной помощи</w:t>
      </w:r>
      <w:r w:rsidR="00A84B71" w:rsidRPr="00342C18">
        <w:rPr>
          <w:rFonts w:ascii="Times New Roman" w:hAnsi="Times New Roman"/>
          <w:color w:val="FF0000"/>
          <w:sz w:val="28"/>
          <w:szCs w:val="28"/>
          <w:lang w:eastAsia="ru-RU"/>
        </w:rPr>
        <w:t xml:space="preserve"> </w:t>
      </w:r>
      <w:r w:rsidR="00342C18" w:rsidRPr="00342C18">
        <w:rPr>
          <w:rFonts w:ascii="Times New Roman" w:hAnsi="Times New Roman"/>
          <w:color w:val="000000" w:themeColor="text1"/>
          <w:sz w:val="28"/>
          <w:szCs w:val="28"/>
          <w:lang w:eastAsia="ru-RU"/>
        </w:rPr>
        <w:t xml:space="preserve">работникам </w:t>
      </w:r>
      <w:r w:rsidR="0030013C" w:rsidRPr="00342C18">
        <w:rPr>
          <w:rFonts w:ascii="Times New Roman" w:hAnsi="Times New Roman"/>
          <w:sz w:val="28"/>
          <w:szCs w:val="28"/>
          <w:lang w:eastAsia="ru-RU"/>
        </w:rPr>
        <w:t xml:space="preserve">государственного учреждения образования </w:t>
      </w:r>
      <w:r w:rsidR="0030013C" w:rsidRPr="005609DE">
        <w:rPr>
          <w:rFonts w:ascii="Times New Roman" w:hAnsi="Times New Roman"/>
          <w:bCs/>
          <w:sz w:val="28"/>
          <w:szCs w:val="28"/>
          <w:lang w:eastAsia="ru-RU"/>
        </w:rPr>
        <w:t>«Озерщинская средняя школа</w:t>
      </w:r>
      <w:r w:rsidR="0030013C">
        <w:rPr>
          <w:rFonts w:ascii="Times New Roman" w:hAnsi="Times New Roman"/>
          <w:sz w:val="28"/>
          <w:szCs w:val="28"/>
        </w:rPr>
        <w:t xml:space="preserve"> № 1» </w:t>
      </w:r>
      <w:r w:rsidR="0030013C" w:rsidRPr="005609DE">
        <w:rPr>
          <w:rFonts w:ascii="Times New Roman" w:hAnsi="Times New Roman"/>
          <w:sz w:val="28"/>
          <w:szCs w:val="28"/>
        </w:rPr>
        <w:t>Речицкого района</w:t>
      </w:r>
      <w:r w:rsidR="0030013C">
        <w:rPr>
          <w:rFonts w:ascii="Times New Roman" w:hAnsi="Times New Roman"/>
          <w:sz w:val="28"/>
          <w:szCs w:val="28"/>
        </w:rPr>
        <w:t>;</w:t>
      </w:r>
      <w:r w:rsidR="0030013C" w:rsidRPr="00342C18">
        <w:rPr>
          <w:rFonts w:ascii="Times New Roman" w:hAnsi="Times New Roman"/>
          <w:sz w:val="28"/>
          <w:szCs w:val="28"/>
          <w:lang w:eastAsia="ru-RU"/>
        </w:rPr>
        <w:t xml:space="preserve"> </w:t>
      </w:r>
      <w:r w:rsidR="0030013C">
        <w:rPr>
          <w:rFonts w:ascii="Times New Roman" w:hAnsi="Times New Roman"/>
          <w:sz w:val="28"/>
          <w:szCs w:val="28"/>
          <w:lang w:eastAsia="ru-RU"/>
        </w:rPr>
        <w:t xml:space="preserve">    </w:t>
      </w:r>
    </w:p>
    <w:p w:rsidR="00DB56EE" w:rsidRPr="00342C18" w:rsidRDefault="00F46F7D"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z w:val="28"/>
          <w:szCs w:val="28"/>
          <w:lang w:eastAsia="ru-RU"/>
        </w:rPr>
        <w:t>19</w:t>
      </w:r>
      <w:r w:rsidR="00544445" w:rsidRPr="00342C18">
        <w:rPr>
          <w:rFonts w:ascii="Times New Roman" w:hAnsi="Times New Roman"/>
          <w:sz w:val="28"/>
          <w:szCs w:val="28"/>
          <w:lang w:eastAsia="ru-RU"/>
        </w:rPr>
        <w:t>.</w:t>
      </w:r>
      <w:r w:rsidR="00B17985" w:rsidRPr="00342C18">
        <w:rPr>
          <w:rFonts w:ascii="Times New Roman" w:hAnsi="Times New Roman"/>
          <w:sz w:val="28"/>
          <w:szCs w:val="28"/>
          <w:lang w:eastAsia="ru-RU"/>
        </w:rPr>
        <w:t>29</w:t>
      </w:r>
      <w:r w:rsidR="001F334D" w:rsidRPr="00342C18">
        <w:rPr>
          <w:rFonts w:ascii="Times New Roman" w:hAnsi="Times New Roman"/>
          <w:sz w:val="28"/>
          <w:szCs w:val="28"/>
          <w:lang w:eastAsia="ru-RU"/>
        </w:rPr>
        <w:t>.3. п</w:t>
      </w:r>
      <w:r w:rsidR="00544445" w:rsidRPr="00342C18">
        <w:rPr>
          <w:rFonts w:ascii="Times New Roman" w:hAnsi="Times New Roman"/>
          <w:sz w:val="28"/>
          <w:szCs w:val="28"/>
          <w:lang w:eastAsia="ru-RU"/>
        </w:rPr>
        <w:t xml:space="preserve">ользоваться правом руководителя (заместителя) на выполнение в </w:t>
      </w:r>
      <w:r w:rsidR="00544445" w:rsidRPr="00342C18">
        <w:rPr>
          <w:rFonts w:ascii="Times New Roman" w:hAnsi="Times New Roman"/>
          <w:sz w:val="28"/>
          <w:szCs w:val="28"/>
          <w:lang w:eastAsia="ru-RU"/>
        </w:rPr>
        <w:lastRenderedPageBreak/>
        <w:t>рабочее время оплачиваемой педагогической деятельности в части реализации образовательных программ по месту основной работы только после обеспечения педагогических работников Учреждения образования объемом педагогической нагрузки в соответствии с  условиями, н</w:t>
      </w:r>
      <w:r w:rsidR="009E36FD" w:rsidRPr="00342C18">
        <w:rPr>
          <w:rFonts w:ascii="Times New Roman" w:hAnsi="Times New Roman"/>
          <w:sz w:val="28"/>
          <w:szCs w:val="28"/>
          <w:lang w:eastAsia="ru-RU"/>
        </w:rPr>
        <w:t>а которых они приняты на работу;</w:t>
      </w:r>
      <w:r w:rsidR="00544445" w:rsidRPr="00342C18">
        <w:rPr>
          <w:rFonts w:ascii="Times New Roman" w:hAnsi="Times New Roman"/>
          <w:sz w:val="28"/>
          <w:szCs w:val="28"/>
          <w:lang w:eastAsia="ru-RU"/>
        </w:rPr>
        <w:t xml:space="preserve"> </w:t>
      </w:r>
    </w:p>
    <w:p w:rsidR="009E36FD" w:rsidRPr="00342C18" w:rsidRDefault="00F46F7D" w:rsidP="007C65DD">
      <w:pPr>
        <w:widowControl w:val="0"/>
        <w:autoSpaceDE w:val="0"/>
        <w:autoSpaceDN w:val="0"/>
        <w:adjustRightInd w:val="0"/>
        <w:spacing w:after="0" w:line="240" w:lineRule="auto"/>
        <w:ind w:firstLine="567"/>
        <w:contextualSpacing/>
        <w:jc w:val="both"/>
        <w:rPr>
          <w:rFonts w:ascii="Times New Roman" w:hAnsi="Times New Roman"/>
          <w:color w:val="FF0000"/>
          <w:sz w:val="28"/>
          <w:szCs w:val="28"/>
          <w:lang w:eastAsia="ru-RU"/>
        </w:rPr>
      </w:pPr>
      <w:r w:rsidRPr="00342C18">
        <w:rPr>
          <w:rFonts w:ascii="Times New Roman" w:hAnsi="Times New Roman"/>
          <w:sz w:val="28"/>
          <w:szCs w:val="28"/>
          <w:lang w:eastAsia="ru-RU"/>
        </w:rPr>
        <w:t>19</w:t>
      </w:r>
      <w:r w:rsidR="009E36FD" w:rsidRPr="00342C18">
        <w:rPr>
          <w:rFonts w:ascii="Times New Roman" w:hAnsi="Times New Roman"/>
          <w:sz w:val="28"/>
          <w:szCs w:val="28"/>
          <w:lang w:eastAsia="ru-RU"/>
        </w:rPr>
        <w:t xml:space="preserve">.29.4. предусмотреть дополнительные меры поощрения педагогов за наставничество через дополнительное премирование </w:t>
      </w:r>
      <w:r w:rsidR="009E36FD" w:rsidRPr="00BA2507">
        <w:rPr>
          <w:rFonts w:ascii="Times New Roman" w:hAnsi="Times New Roman"/>
          <w:sz w:val="28"/>
          <w:szCs w:val="28"/>
          <w:lang w:eastAsia="ru-RU"/>
        </w:rPr>
        <w:t>или</w:t>
      </w:r>
      <w:r w:rsidR="0030013C" w:rsidRPr="00BA2507">
        <w:rPr>
          <w:rFonts w:ascii="Times New Roman" w:hAnsi="Times New Roman"/>
          <w:sz w:val="28"/>
          <w:szCs w:val="28"/>
          <w:lang w:eastAsia="ru-RU"/>
        </w:rPr>
        <w:t xml:space="preserve"> </w:t>
      </w:r>
      <w:r w:rsidR="009E36FD" w:rsidRPr="00BA2507">
        <w:rPr>
          <w:rFonts w:ascii="Times New Roman" w:hAnsi="Times New Roman"/>
          <w:sz w:val="28"/>
          <w:szCs w:val="28"/>
          <w:lang w:eastAsia="ru-RU"/>
        </w:rPr>
        <w:t>установление</w:t>
      </w:r>
      <w:r w:rsidR="009E36FD" w:rsidRPr="00342C18">
        <w:rPr>
          <w:rFonts w:ascii="Times New Roman" w:hAnsi="Times New Roman"/>
          <w:sz w:val="28"/>
          <w:szCs w:val="28"/>
          <w:lang w:eastAsia="ru-RU"/>
        </w:rPr>
        <w:t xml:space="preserve"> надбавки за высокие достижения в труде</w:t>
      </w:r>
      <w:r w:rsidR="009E36FD" w:rsidRPr="00342C18">
        <w:rPr>
          <w:rFonts w:ascii="Times New Roman" w:hAnsi="Times New Roman"/>
          <w:color w:val="FF0000"/>
          <w:sz w:val="28"/>
          <w:szCs w:val="28"/>
          <w:lang w:eastAsia="ru-RU"/>
        </w:rPr>
        <w:t>.</w:t>
      </w:r>
    </w:p>
    <w:p w:rsidR="00DB56EE" w:rsidRPr="00342C18" w:rsidRDefault="00F46F7D" w:rsidP="007C65DD">
      <w:pPr>
        <w:widowControl w:val="0"/>
        <w:autoSpaceDE w:val="0"/>
        <w:autoSpaceDN w:val="0"/>
        <w:adjustRightInd w:val="0"/>
        <w:spacing w:after="0" w:line="240" w:lineRule="auto"/>
        <w:ind w:firstLine="567"/>
        <w:contextualSpacing/>
        <w:jc w:val="both"/>
        <w:rPr>
          <w:rFonts w:ascii="Times New Roman" w:hAnsi="Times New Roman"/>
          <w:bCs/>
          <w:sz w:val="28"/>
          <w:szCs w:val="28"/>
          <w:lang w:eastAsia="ru-RU"/>
        </w:rPr>
      </w:pPr>
      <w:r w:rsidRPr="00342C18">
        <w:rPr>
          <w:rFonts w:ascii="Times New Roman" w:hAnsi="Times New Roman"/>
          <w:sz w:val="28"/>
          <w:szCs w:val="28"/>
          <w:lang w:eastAsia="ru-RU"/>
        </w:rPr>
        <w:t>19</w:t>
      </w:r>
      <w:r w:rsidR="00B17985" w:rsidRPr="00342C18">
        <w:rPr>
          <w:rFonts w:ascii="Times New Roman" w:hAnsi="Times New Roman"/>
          <w:sz w:val="28"/>
          <w:szCs w:val="28"/>
          <w:lang w:eastAsia="ru-RU"/>
        </w:rPr>
        <w:t>.30</w:t>
      </w:r>
      <w:r w:rsidR="00544445" w:rsidRPr="00342C18">
        <w:rPr>
          <w:rFonts w:ascii="Times New Roman" w:hAnsi="Times New Roman"/>
          <w:sz w:val="28"/>
          <w:szCs w:val="28"/>
          <w:lang w:eastAsia="ru-RU"/>
        </w:rPr>
        <w:t>.</w:t>
      </w:r>
      <w:r w:rsidR="00544445" w:rsidRPr="00342C18">
        <w:rPr>
          <w:rFonts w:ascii="Times New Roman" w:hAnsi="Times New Roman"/>
          <w:sz w:val="28"/>
          <w:szCs w:val="28"/>
          <w:lang w:val="be-BY" w:eastAsia="ru-RU"/>
        </w:rPr>
        <w:t xml:space="preserve"> После отпуска по беременности и родам,</w:t>
      </w:r>
      <w:r w:rsidR="00A84B71" w:rsidRPr="00342C18">
        <w:rPr>
          <w:rFonts w:ascii="Times New Roman" w:hAnsi="Times New Roman"/>
          <w:sz w:val="28"/>
          <w:szCs w:val="28"/>
          <w:lang w:val="be-BY" w:eastAsia="ru-RU"/>
        </w:rPr>
        <w:t xml:space="preserve"> </w:t>
      </w:r>
      <w:r w:rsidR="00544445" w:rsidRPr="00342C18">
        <w:rPr>
          <w:rFonts w:ascii="Times New Roman" w:hAnsi="Times New Roman"/>
          <w:bCs/>
          <w:sz w:val="28"/>
          <w:szCs w:val="28"/>
          <w:lang w:eastAsia="ru-RU"/>
        </w:rPr>
        <w:t xml:space="preserve">отпуска по уходу за ребенком до достижения им возраста трех лет </w:t>
      </w:r>
      <w:r w:rsidR="00544445" w:rsidRPr="00342C18">
        <w:rPr>
          <w:rFonts w:ascii="Times New Roman" w:hAnsi="Times New Roman"/>
          <w:sz w:val="28"/>
          <w:szCs w:val="28"/>
          <w:lang w:val="be-BY" w:eastAsia="ru-RU"/>
        </w:rPr>
        <w:t xml:space="preserve">наниматель обязан предоставить работнику прежнюю педагогическую нагрузку по предмету и в объеме часов не менее, чем до его ухода в указанные социальные отпуска. </w:t>
      </w:r>
    </w:p>
    <w:p w:rsidR="00DB56EE" w:rsidRDefault="00F46F7D"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z w:val="28"/>
          <w:szCs w:val="28"/>
          <w:lang w:val="be-BY" w:eastAsia="ru-RU"/>
        </w:rPr>
        <w:t>19</w:t>
      </w:r>
      <w:r w:rsidR="00B17985" w:rsidRPr="00342C18">
        <w:rPr>
          <w:rFonts w:ascii="Times New Roman" w:hAnsi="Times New Roman"/>
          <w:sz w:val="28"/>
          <w:szCs w:val="28"/>
          <w:lang w:val="be-BY" w:eastAsia="ru-RU"/>
        </w:rPr>
        <w:t>.31</w:t>
      </w:r>
      <w:r w:rsidR="00544445" w:rsidRPr="00342C18">
        <w:rPr>
          <w:rFonts w:ascii="Times New Roman" w:hAnsi="Times New Roman"/>
          <w:sz w:val="28"/>
          <w:szCs w:val="28"/>
          <w:lang w:val="be-BY" w:eastAsia="ru-RU"/>
        </w:rPr>
        <w:t>. Часы организационно-воспитательной работы в виде классного руководства поручаю</w:t>
      </w:r>
      <w:r w:rsidR="001F334D" w:rsidRPr="00342C18">
        <w:rPr>
          <w:rFonts w:ascii="Times New Roman" w:hAnsi="Times New Roman"/>
          <w:sz w:val="28"/>
          <w:szCs w:val="28"/>
          <w:lang w:val="be-BY" w:eastAsia="ru-RU"/>
        </w:rPr>
        <w:t>тся работникам, имеющим статус молодого специалиста</w:t>
      </w:r>
      <w:r w:rsidR="00544445" w:rsidRPr="00342C18">
        <w:rPr>
          <w:rFonts w:ascii="Times New Roman" w:hAnsi="Times New Roman"/>
          <w:sz w:val="28"/>
          <w:szCs w:val="28"/>
          <w:lang w:val="be-BY" w:eastAsia="ru-RU"/>
        </w:rPr>
        <w:t xml:space="preserve"> только с их согласия</w:t>
      </w:r>
      <w:r w:rsidR="00544445" w:rsidRPr="00342C18">
        <w:rPr>
          <w:rFonts w:ascii="Times New Roman" w:hAnsi="Times New Roman"/>
          <w:sz w:val="28"/>
          <w:szCs w:val="28"/>
          <w:lang w:eastAsia="ru-RU"/>
        </w:rPr>
        <w:t>.</w:t>
      </w:r>
    </w:p>
    <w:p w:rsidR="000D2041" w:rsidRPr="00327827" w:rsidRDefault="00BA2507" w:rsidP="00BA2507">
      <w:pPr>
        <w:spacing w:after="0" w:line="240" w:lineRule="auto"/>
        <w:ind w:firstLine="567"/>
        <w:jc w:val="both"/>
        <w:rPr>
          <w:rFonts w:ascii="Times New Roman" w:hAnsi="Times New Roman"/>
          <w:sz w:val="30"/>
          <w:szCs w:val="30"/>
        </w:rPr>
      </w:pPr>
      <w:r>
        <w:rPr>
          <w:rFonts w:ascii="Times New Roman" w:hAnsi="Times New Roman"/>
          <w:sz w:val="30"/>
          <w:szCs w:val="30"/>
        </w:rPr>
        <w:t xml:space="preserve">19.32. </w:t>
      </w:r>
      <w:r w:rsidR="000D2041">
        <w:rPr>
          <w:rFonts w:ascii="Times New Roman" w:hAnsi="Times New Roman"/>
          <w:sz w:val="30"/>
          <w:szCs w:val="30"/>
        </w:rPr>
        <w:t>Установить в Учреждении шестидневную рабочую неделю с выходным днем воскресением. Пятидневную рабочую неделю установить для: инженера-программиста, учителя-дефектолога, воспитателя, лаборанта. Режим работы регулируется правилами внутреннего трудового распорядка, расписанием уроков, факультативными занятиями, объединениями по интересам, спортивными секциями.</w:t>
      </w:r>
    </w:p>
    <w:p w:rsidR="000D2041" w:rsidRPr="00327827" w:rsidRDefault="00BA2507" w:rsidP="00BA2507">
      <w:pPr>
        <w:spacing w:after="0" w:line="240" w:lineRule="auto"/>
        <w:jc w:val="both"/>
        <w:rPr>
          <w:rFonts w:ascii="Times New Roman" w:hAnsi="Times New Roman"/>
          <w:sz w:val="30"/>
          <w:szCs w:val="30"/>
        </w:rPr>
      </w:pPr>
      <w:r>
        <w:rPr>
          <w:rFonts w:ascii="Times New Roman" w:hAnsi="Times New Roman"/>
          <w:sz w:val="30"/>
          <w:szCs w:val="30"/>
        </w:rPr>
        <w:t xml:space="preserve">        </w:t>
      </w:r>
      <w:r w:rsidR="000D2041" w:rsidRPr="00327827">
        <w:rPr>
          <w:rFonts w:ascii="Times New Roman" w:hAnsi="Times New Roman"/>
          <w:sz w:val="30"/>
          <w:szCs w:val="30"/>
        </w:rPr>
        <w:t>Установить  режим рабочего времени каждого работника:</w:t>
      </w:r>
    </w:p>
    <w:p w:rsidR="00BA2507" w:rsidRDefault="00BA2507" w:rsidP="000D2041">
      <w:pPr>
        <w:spacing w:after="0" w:line="240" w:lineRule="auto"/>
        <w:jc w:val="both"/>
        <w:rPr>
          <w:rFonts w:ascii="Times New Roman" w:hAnsi="Times New Roman"/>
          <w:sz w:val="30"/>
          <w:szCs w:val="30"/>
        </w:rPr>
      </w:pPr>
      <w:r>
        <w:rPr>
          <w:rFonts w:ascii="Times New Roman" w:hAnsi="Times New Roman"/>
          <w:sz w:val="30"/>
          <w:szCs w:val="30"/>
        </w:rPr>
        <w:t xml:space="preserve">        </w:t>
      </w:r>
      <w:r w:rsidR="000D2041" w:rsidRPr="00327827">
        <w:rPr>
          <w:rFonts w:ascii="Times New Roman" w:hAnsi="Times New Roman"/>
          <w:sz w:val="30"/>
          <w:szCs w:val="30"/>
        </w:rPr>
        <w:t>- с установлением суммированного учета рабочего вр</w:t>
      </w:r>
      <w:r w:rsidR="000D2041">
        <w:rPr>
          <w:rFonts w:ascii="Times New Roman" w:hAnsi="Times New Roman"/>
          <w:sz w:val="30"/>
          <w:szCs w:val="30"/>
        </w:rPr>
        <w:t>емени с учетным периодом год</w:t>
      </w:r>
      <w:r w:rsidR="000D2041" w:rsidRPr="00327827">
        <w:rPr>
          <w:rFonts w:ascii="Times New Roman" w:hAnsi="Times New Roman"/>
          <w:sz w:val="30"/>
          <w:szCs w:val="30"/>
        </w:rPr>
        <w:t xml:space="preserve">  при сменном режиме работы для  сторожа;</w:t>
      </w:r>
    </w:p>
    <w:p w:rsidR="000D2041" w:rsidRPr="00327827" w:rsidRDefault="000D2041" w:rsidP="000D2041">
      <w:pPr>
        <w:spacing w:after="0" w:line="240" w:lineRule="auto"/>
        <w:jc w:val="both"/>
        <w:rPr>
          <w:rFonts w:ascii="Times New Roman" w:hAnsi="Times New Roman"/>
          <w:sz w:val="30"/>
          <w:szCs w:val="30"/>
        </w:rPr>
      </w:pPr>
      <w:r w:rsidRPr="00327827">
        <w:rPr>
          <w:rFonts w:ascii="Times New Roman" w:hAnsi="Times New Roman"/>
          <w:sz w:val="30"/>
          <w:szCs w:val="30"/>
        </w:rPr>
        <w:t xml:space="preserve"> - установление продолжительности смены свыше 12 часов, но не более 24 часов для сторожа.</w:t>
      </w:r>
    </w:p>
    <w:p w:rsidR="000D2041" w:rsidRDefault="000D2041" w:rsidP="000D2041">
      <w:pPr>
        <w:jc w:val="both"/>
        <w:rPr>
          <w:rFonts w:ascii="Times New Roman" w:hAnsi="Times New Roman"/>
          <w:sz w:val="30"/>
          <w:szCs w:val="30"/>
        </w:rPr>
      </w:pPr>
      <w:r w:rsidRPr="00327827">
        <w:rPr>
          <w:rFonts w:ascii="Times New Roman" w:hAnsi="Times New Roman"/>
          <w:color w:val="FF0000"/>
          <w:sz w:val="30"/>
          <w:szCs w:val="30"/>
        </w:rPr>
        <w:tab/>
      </w:r>
      <w:r w:rsidR="00BA2507">
        <w:rPr>
          <w:rFonts w:ascii="Times New Roman" w:hAnsi="Times New Roman"/>
          <w:sz w:val="30"/>
          <w:szCs w:val="30"/>
        </w:rPr>
        <w:t>П</w:t>
      </w:r>
      <w:r w:rsidRPr="0077583F">
        <w:rPr>
          <w:rFonts w:ascii="Times New Roman" w:hAnsi="Times New Roman"/>
          <w:sz w:val="30"/>
          <w:szCs w:val="30"/>
        </w:rPr>
        <w:t>еречень профессий, которым устанавливается перерыв на обед без отрыва от производства: сторож, воспитатель, вахтер.</w:t>
      </w:r>
    </w:p>
    <w:p w:rsidR="00BA2507" w:rsidRPr="000D2041" w:rsidRDefault="00BA2507" w:rsidP="000D2041">
      <w:pPr>
        <w:jc w:val="both"/>
        <w:rPr>
          <w:rFonts w:ascii="Times New Roman" w:hAnsi="Times New Roman"/>
          <w:sz w:val="30"/>
          <w:szCs w:val="30"/>
        </w:rPr>
      </w:pPr>
    </w:p>
    <w:p w:rsidR="00DB56EE" w:rsidRPr="00342C18" w:rsidRDefault="00544445" w:rsidP="007C65DD">
      <w:pPr>
        <w:spacing w:after="0" w:line="240" w:lineRule="auto"/>
        <w:ind w:firstLine="567"/>
        <w:jc w:val="center"/>
        <w:rPr>
          <w:rFonts w:ascii="Times New Roman" w:hAnsi="Times New Roman"/>
          <w:color w:val="FF0000"/>
          <w:sz w:val="28"/>
          <w:szCs w:val="28"/>
        </w:rPr>
      </w:pPr>
      <w:r w:rsidRPr="00342C18">
        <w:rPr>
          <w:rFonts w:ascii="Times New Roman" w:hAnsi="Times New Roman"/>
          <w:sz w:val="28"/>
          <w:szCs w:val="28"/>
          <w:lang w:eastAsia="ru-RU"/>
        </w:rPr>
        <w:t xml:space="preserve">РАЗДЕЛ </w:t>
      </w:r>
      <w:r w:rsidRPr="00342C18">
        <w:rPr>
          <w:rFonts w:ascii="Times New Roman" w:hAnsi="Times New Roman"/>
          <w:sz w:val="28"/>
          <w:szCs w:val="28"/>
          <w:lang w:val="en-US" w:eastAsia="ru-RU"/>
        </w:rPr>
        <w:t>III</w:t>
      </w:r>
      <w:r w:rsidR="00E63BF4" w:rsidRPr="00342C18">
        <w:rPr>
          <w:rFonts w:ascii="Times New Roman" w:hAnsi="Times New Roman"/>
          <w:sz w:val="28"/>
          <w:szCs w:val="28"/>
          <w:lang w:eastAsia="ru-RU"/>
        </w:rPr>
        <w:t xml:space="preserve"> </w:t>
      </w:r>
      <w:r w:rsidRPr="00342C18">
        <w:rPr>
          <w:rFonts w:ascii="Times New Roman" w:hAnsi="Times New Roman"/>
          <w:sz w:val="28"/>
          <w:szCs w:val="28"/>
          <w:lang w:eastAsia="ru-RU"/>
        </w:rPr>
        <w:t>«</w:t>
      </w:r>
      <w:r w:rsidRPr="00342C18">
        <w:rPr>
          <w:rFonts w:ascii="Times New Roman" w:hAnsi="Times New Roman"/>
          <w:bCs/>
          <w:sz w:val="28"/>
          <w:szCs w:val="28"/>
          <w:lang w:eastAsia="ru-RU"/>
        </w:rPr>
        <w:t>ПРАВОВОЕ ОБЕСПЕЧЕНИЕ ТРУДОВЫХ ОТНОШЕНИЙ, РАЗВИТИЕ СОЦИАЛЬНОГО ПАРТНЕРСТВА</w:t>
      </w:r>
      <w:r w:rsidRPr="00342C18">
        <w:rPr>
          <w:rFonts w:ascii="Times New Roman" w:hAnsi="Times New Roman"/>
          <w:bCs/>
          <w:caps/>
          <w:sz w:val="28"/>
          <w:szCs w:val="28"/>
          <w:lang w:eastAsia="ru-RU"/>
        </w:rPr>
        <w:t>»</w:t>
      </w:r>
    </w:p>
    <w:p w:rsidR="00DB56EE" w:rsidRPr="00342C18" w:rsidRDefault="00DB56EE" w:rsidP="007C65DD">
      <w:pPr>
        <w:widowControl w:val="0"/>
        <w:autoSpaceDE w:val="0"/>
        <w:autoSpaceDN w:val="0"/>
        <w:adjustRightInd w:val="0"/>
        <w:spacing w:after="0" w:line="240" w:lineRule="auto"/>
        <w:ind w:firstLine="567"/>
        <w:contextualSpacing/>
        <w:jc w:val="center"/>
        <w:outlineLvl w:val="0"/>
        <w:rPr>
          <w:rFonts w:ascii="Times New Roman" w:hAnsi="Times New Roman"/>
          <w:bCs/>
          <w:caps/>
          <w:sz w:val="28"/>
          <w:szCs w:val="28"/>
          <w:lang w:eastAsia="ru-RU"/>
        </w:rPr>
      </w:pPr>
    </w:p>
    <w:p w:rsidR="00127732" w:rsidRPr="00342C18" w:rsidRDefault="0048643C" w:rsidP="007C65DD">
      <w:pPr>
        <w:widowControl w:val="0"/>
        <w:autoSpaceDE w:val="0"/>
        <w:autoSpaceDN w:val="0"/>
        <w:adjustRightInd w:val="0"/>
        <w:spacing w:after="0" w:line="240" w:lineRule="auto"/>
        <w:ind w:firstLine="567"/>
        <w:contextualSpacing/>
        <w:jc w:val="both"/>
        <w:rPr>
          <w:rFonts w:ascii="Times New Roman" w:hAnsi="Times New Roman"/>
          <w:sz w:val="28"/>
          <w:szCs w:val="28"/>
          <w:u w:val="single"/>
          <w:lang w:eastAsia="ru-RU"/>
        </w:rPr>
      </w:pPr>
      <w:r w:rsidRPr="00342C18">
        <w:rPr>
          <w:rFonts w:ascii="Times New Roman" w:hAnsi="Times New Roman"/>
          <w:sz w:val="28"/>
          <w:szCs w:val="28"/>
          <w:u w:val="single"/>
          <w:lang w:eastAsia="ru-RU"/>
        </w:rPr>
        <w:t>20</w:t>
      </w:r>
      <w:r w:rsidR="00127732" w:rsidRPr="00342C18">
        <w:rPr>
          <w:rFonts w:ascii="Times New Roman" w:hAnsi="Times New Roman"/>
          <w:sz w:val="28"/>
          <w:szCs w:val="28"/>
          <w:u w:val="single"/>
          <w:lang w:eastAsia="ru-RU"/>
        </w:rPr>
        <w:t>. Наниматель обязуется:</w:t>
      </w:r>
    </w:p>
    <w:p w:rsidR="00127732" w:rsidRPr="00342C18" w:rsidRDefault="0048643C"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z w:val="28"/>
          <w:szCs w:val="28"/>
          <w:lang w:eastAsia="ru-RU"/>
        </w:rPr>
        <w:t>20</w:t>
      </w:r>
      <w:r w:rsidR="00127732" w:rsidRPr="00342C18">
        <w:rPr>
          <w:rFonts w:ascii="Times New Roman" w:hAnsi="Times New Roman"/>
          <w:sz w:val="28"/>
          <w:szCs w:val="28"/>
          <w:lang w:eastAsia="ru-RU"/>
        </w:rPr>
        <w:t xml:space="preserve">.1. Утверждать </w:t>
      </w:r>
      <w:r w:rsidR="00BA2507">
        <w:rPr>
          <w:rFonts w:ascii="Times New Roman" w:hAnsi="Times New Roman"/>
          <w:sz w:val="28"/>
          <w:szCs w:val="28"/>
          <w:lang w:eastAsia="ru-RU"/>
        </w:rPr>
        <w:t xml:space="preserve"> </w:t>
      </w:r>
      <w:r w:rsidR="00127732" w:rsidRPr="00342C18">
        <w:rPr>
          <w:rFonts w:ascii="Times New Roman" w:hAnsi="Times New Roman"/>
          <w:sz w:val="28"/>
          <w:szCs w:val="28"/>
          <w:lang w:eastAsia="ru-RU"/>
        </w:rPr>
        <w:t>локальные  правовые акты (правила внутреннего трудового распорядка (далее – ПВТР),</w:t>
      </w:r>
      <w:r w:rsidR="00BA2507">
        <w:rPr>
          <w:rFonts w:ascii="Times New Roman" w:hAnsi="Times New Roman"/>
          <w:sz w:val="28"/>
          <w:szCs w:val="28"/>
          <w:lang w:eastAsia="ru-RU"/>
        </w:rPr>
        <w:t xml:space="preserve"> </w:t>
      </w:r>
      <w:r w:rsidR="00127732" w:rsidRPr="00342C18">
        <w:rPr>
          <w:rFonts w:ascii="Times New Roman" w:hAnsi="Times New Roman"/>
          <w:sz w:val="28"/>
          <w:szCs w:val="28"/>
          <w:lang w:eastAsia="ru-RU"/>
        </w:rPr>
        <w:t xml:space="preserve"> графики работ (сменности) и трудовых отпусков работников, расписание учебных занятий, должностные (рабочие) инструкции работников, приказы о материальном стимулировании работников (об установлении надбавок, распределении неиспользованных средств по фонду заработной платы, о выделении материальной помощи  и другие) по согласованию с профсоюзным комитетом.</w:t>
      </w:r>
    </w:p>
    <w:p w:rsidR="00127732" w:rsidRPr="00342C18" w:rsidRDefault="0048643C"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z w:val="28"/>
          <w:szCs w:val="28"/>
          <w:lang w:eastAsia="ru-RU"/>
        </w:rPr>
        <w:t>20</w:t>
      </w:r>
      <w:r w:rsidR="00127732" w:rsidRPr="00342C18">
        <w:rPr>
          <w:rFonts w:ascii="Times New Roman" w:hAnsi="Times New Roman"/>
          <w:sz w:val="28"/>
          <w:szCs w:val="28"/>
          <w:lang w:eastAsia="ru-RU"/>
        </w:rPr>
        <w:t>.2. Пр</w:t>
      </w:r>
      <w:r w:rsidR="00D83F3A" w:rsidRPr="00342C18">
        <w:rPr>
          <w:rFonts w:ascii="Times New Roman" w:hAnsi="Times New Roman"/>
          <w:sz w:val="28"/>
          <w:szCs w:val="28"/>
          <w:lang w:eastAsia="ru-RU"/>
        </w:rPr>
        <w:t xml:space="preserve">иглашать председателя Профкома </w:t>
      </w:r>
      <w:r w:rsidR="00127732" w:rsidRPr="00342C18">
        <w:rPr>
          <w:rFonts w:ascii="Times New Roman" w:hAnsi="Times New Roman"/>
          <w:sz w:val="28"/>
          <w:szCs w:val="28"/>
          <w:lang w:eastAsia="ru-RU"/>
        </w:rPr>
        <w:t>на все совещания, проводимые Нанимателем.</w:t>
      </w:r>
    </w:p>
    <w:p w:rsidR="00127732" w:rsidRPr="00342C18" w:rsidRDefault="0048643C"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z w:val="28"/>
          <w:szCs w:val="28"/>
          <w:lang w:eastAsia="ru-RU"/>
        </w:rPr>
        <w:lastRenderedPageBreak/>
        <w:t>20</w:t>
      </w:r>
      <w:r w:rsidR="00127732" w:rsidRPr="00342C18">
        <w:rPr>
          <w:rFonts w:ascii="Times New Roman" w:hAnsi="Times New Roman"/>
          <w:sz w:val="28"/>
          <w:szCs w:val="28"/>
          <w:lang w:eastAsia="ru-RU"/>
        </w:rPr>
        <w:t>.3. Своевременно информировать коллектив работников об изменениях в законодательстве Республики Беларусь, касающихся вопросов условий организации, нормирования, охраны и оплаты труда, социально-экономического положения работников отрасли.</w:t>
      </w:r>
    </w:p>
    <w:p w:rsidR="00127732" w:rsidRPr="00342C18" w:rsidRDefault="0048643C"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z w:val="28"/>
          <w:szCs w:val="28"/>
          <w:lang w:eastAsia="ru-RU"/>
        </w:rPr>
        <w:t>20</w:t>
      </w:r>
      <w:r w:rsidR="00127732" w:rsidRPr="00342C18">
        <w:rPr>
          <w:rFonts w:ascii="Times New Roman" w:hAnsi="Times New Roman"/>
          <w:sz w:val="28"/>
          <w:szCs w:val="28"/>
          <w:lang w:eastAsia="ru-RU"/>
        </w:rPr>
        <w:t>.4. Направлять Профкому проекты локальных правовых актов, иных документов, регулирующих жизнь работников, социально-экономические и трудовые отношения для согласования.</w:t>
      </w:r>
    </w:p>
    <w:p w:rsidR="00127732" w:rsidRPr="00342C18" w:rsidRDefault="0048643C"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z w:val="28"/>
          <w:szCs w:val="28"/>
          <w:lang w:eastAsia="ru-RU"/>
        </w:rPr>
        <w:t>20</w:t>
      </w:r>
      <w:r w:rsidR="00127732" w:rsidRPr="00342C18">
        <w:rPr>
          <w:rFonts w:ascii="Times New Roman" w:hAnsi="Times New Roman"/>
          <w:sz w:val="28"/>
          <w:szCs w:val="28"/>
          <w:lang w:eastAsia="ru-RU"/>
        </w:rPr>
        <w:t xml:space="preserve">.5. При решении затрагивающих интересы работников вопросов привлекать делегированных Профкомом представителей к разработке проектов соответствующих решений, согласовывать их с Профкомом, принятие решений осуществлять с согласия Профкома и (или) на основании его представлений. </w:t>
      </w:r>
    </w:p>
    <w:p w:rsidR="00127732" w:rsidRPr="00342C18" w:rsidRDefault="00127732"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z w:val="28"/>
          <w:szCs w:val="28"/>
          <w:lang w:eastAsia="ru-RU"/>
        </w:rPr>
        <w:t>Предусматривать дан</w:t>
      </w:r>
      <w:r w:rsidR="00D83F3A" w:rsidRPr="00342C18">
        <w:rPr>
          <w:rFonts w:ascii="Times New Roman" w:hAnsi="Times New Roman"/>
          <w:sz w:val="28"/>
          <w:szCs w:val="28"/>
          <w:lang w:eastAsia="ru-RU"/>
        </w:rPr>
        <w:t xml:space="preserve">ный порядок другими локальными </w:t>
      </w:r>
      <w:r w:rsidRPr="00342C18">
        <w:rPr>
          <w:rFonts w:ascii="Times New Roman" w:hAnsi="Times New Roman"/>
          <w:sz w:val="28"/>
          <w:szCs w:val="28"/>
          <w:lang w:eastAsia="ru-RU"/>
        </w:rPr>
        <w:t>правовыми актами.</w:t>
      </w:r>
    </w:p>
    <w:p w:rsidR="00127732" w:rsidRPr="00342C18" w:rsidRDefault="0048643C"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z w:val="28"/>
          <w:szCs w:val="28"/>
          <w:lang w:eastAsia="ru-RU"/>
        </w:rPr>
        <w:t>20</w:t>
      </w:r>
      <w:r w:rsidR="00127732" w:rsidRPr="00342C18">
        <w:rPr>
          <w:rFonts w:ascii="Times New Roman" w:hAnsi="Times New Roman"/>
          <w:sz w:val="28"/>
          <w:szCs w:val="28"/>
          <w:lang w:eastAsia="ru-RU"/>
        </w:rPr>
        <w:t>.6. Включать делегированных Профкомом представителей в составы создаваемых комиссий, деятельность которых затрагивает права и законные интересы работников.</w:t>
      </w:r>
    </w:p>
    <w:p w:rsidR="00127732" w:rsidRPr="00342C18" w:rsidRDefault="0048643C" w:rsidP="007C65DD">
      <w:pPr>
        <w:widowControl w:val="0"/>
        <w:autoSpaceDE w:val="0"/>
        <w:autoSpaceDN w:val="0"/>
        <w:adjustRightInd w:val="0"/>
        <w:spacing w:after="0" w:line="240" w:lineRule="auto"/>
        <w:ind w:firstLine="567"/>
        <w:contextualSpacing/>
        <w:jc w:val="both"/>
        <w:rPr>
          <w:rFonts w:ascii="Times New Roman" w:hAnsi="Times New Roman"/>
          <w:sz w:val="28"/>
          <w:szCs w:val="28"/>
          <w:u w:val="single"/>
          <w:lang w:eastAsia="ru-RU"/>
        </w:rPr>
      </w:pPr>
      <w:r w:rsidRPr="00342C18">
        <w:rPr>
          <w:rFonts w:ascii="Times New Roman" w:hAnsi="Times New Roman"/>
          <w:sz w:val="28"/>
          <w:szCs w:val="28"/>
          <w:u w:val="single"/>
          <w:lang w:eastAsia="ru-RU"/>
        </w:rPr>
        <w:t>21</w:t>
      </w:r>
      <w:r w:rsidR="00127732" w:rsidRPr="00342C18">
        <w:rPr>
          <w:rFonts w:ascii="Times New Roman" w:hAnsi="Times New Roman"/>
          <w:sz w:val="28"/>
          <w:szCs w:val="28"/>
          <w:u w:val="single"/>
          <w:lang w:eastAsia="ru-RU"/>
        </w:rPr>
        <w:t>. Профком обязуется:</w:t>
      </w:r>
    </w:p>
    <w:p w:rsidR="00127732" w:rsidRPr="00342C18" w:rsidRDefault="0048643C"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z w:val="28"/>
          <w:szCs w:val="28"/>
          <w:lang w:eastAsia="ru-RU"/>
        </w:rPr>
        <w:t>21</w:t>
      </w:r>
      <w:r w:rsidR="00127732" w:rsidRPr="00342C18">
        <w:rPr>
          <w:rFonts w:ascii="Times New Roman" w:hAnsi="Times New Roman"/>
          <w:sz w:val="28"/>
          <w:szCs w:val="28"/>
          <w:lang w:eastAsia="ru-RU"/>
        </w:rPr>
        <w:t>.1. Оказывать помощь нанимателю в обучении работников по вопросам законодательства о труде, профессиональных союзах, об охране труда, о социальном партнерстве, разработке локальных правовых актов.</w:t>
      </w:r>
    </w:p>
    <w:p w:rsidR="00127732" w:rsidRPr="00342C18" w:rsidRDefault="00127732"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z w:val="28"/>
          <w:szCs w:val="28"/>
          <w:lang w:eastAsia="ru-RU"/>
        </w:rPr>
        <w:t>Принимать участие в совещаниях и семинарах, проводимых Нанимателем, консультировать по соответствующим вопросам законодательства Республики Беларусь.</w:t>
      </w:r>
    </w:p>
    <w:p w:rsidR="00127732" w:rsidRPr="00342C18" w:rsidRDefault="0048643C"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z w:val="28"/>
          <w:szCs w:val="28"/>
          <w:lang w:eastAsia="ru-RU"/>
        </w:rPr>
        <w:t>21</w:t>
      </w:r>
      <w:r w:rsidR="00127732" w:rsidRPr="00342C18">
        <w:rPr>
          <w:rFonts w:ascii="Times New Roman" w:hAnsi="Times New Roman"/>
          <w:sz w:val="28"/>
          <w:szCs w:val="28"/>
          <w:lang w:eastAsia="ru-RU"/>
        </w:rPr>
        <w:t xml:space="preserve">.2.Осуществлять общественный контроль за соблюдением законодательства о труде, об охране труда. </w:t>
      </w:r>
    </w:p>
    <w:p w:rsidR="00127732" w:rsidRPr="00342C18" w:rsidRDefault="00127732"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z w:val="28"/>
          <w:szCs w:val="28"/>
          <w:lang w:eastAsia="ru-RU"/>
        </w:rPr>
        <w:t>Участвовать в проведении комплексных проверок по соблюдению законодательства о труде, об охране труда.</w:t>
      </w:r>
    </w:p>
    <w:p w:rsidR="00127732" w:rsidRPr="00342C18" w:rsidRDefault="0048643C"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z w:val="28"/>
          <w:szCs w:val="28"/>
          <w:lang w:eastAsia="ru-RU"/>
        </w:rPr>
        <w:t>21</w:t>
      </w:r>
      <w:r w:rsidR="00127732" w:rsidRPr="00342C18">
        <w:rPr>
          <w:rFonts w:ascii="Times New Roman" w:hAnsi="Times New Roman"/>
          <w:sz w:val="28"/>
          <w:szCs w:val="28"/>
          <w:lang w:eastAsia="ru-RU"/>
        </w:rPr>
        <w:t>.3. Осуществлять защиту прав и законных интересов членов Профсоюза, консультировать их по вопросам законодательства о труде, давать мотивированные ответы на жалобы, заявления, рассматривать предложения.</w:t>
      </w:r>
    </w:p>
    <w:p w:rsidR="00127732" w:rsidRPr="00342C18" w:rsidRDefault="00127732"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z w:val="28"/>
          <w:szCs w:val="28"/>
          <w:lang w:eastAsia="ru-RU"/>
        </w:rPr>
        <w:t>В соответствии с законодательством по просьбе членов  профсоюза обращаться в суд с исковыми заявлениями в защиту их трудовых и социально-экономических прав, представлять в суде их интересы.</w:t>
      </w:r>
    </w:p>
    <w:p w:rsidR="00127732" w:rsidRPr="00342C18" w:rsidRDefault="0048643C"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z w:val="28"/>
          <w:szCs w:val="28"/>
          <w:lang w:eastAsia="ru-RU"/>
        </w:rPr>
        <w:t>21</w:t>
      </w:r>
      <w:r w:rsidR="00127732" w:rsidRPr="00342C18">
        <w:rPr>
          <w:rFonts w:ascii="Times New Roman" w:hAnsi="Times New Roman"/>
          <w:sz w:val="28"/>
          <w:szCs w:val="28"/>
          <w:lang w:eastAsia="ru-RU"/>
        </w:rPr>
        <w:t>.4. Обеспечивать доступ работников к полной и достоверной информации о работе Профкома.</w:t>
      </w:r>
    </w:p>
    <w:p w:rsidR="00127732" w:rsidRPr="00342C18" w:rsidRDefault="0048643C"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z w:val="28"/>
          <w:szCs w:val="28"/>
          <w:lang w:eastAsia="ru-RU"/>
        </w:rPr>
        <w:t>21</w:t>
      </w:r>
      <w:r w:rsidR="00127732" w:rsidRPr="00342C18">
        <w:rPr>
          <w:rFonts w:ascii="Times New Roman" w:hAnsi="Times New Roman"/>
          <w:sz w:val="28"/>
          <w:szCs w:val="28"/>
          <w:lang w:eastAsia="ru-RU"/>
        </w:rPr>
        <w:t>.5.Проекты документов, которые утверждаются по согласованию с Профкомом, рассматривать на заседаниях Профкома после их представления Нанимателем.</w:t>
      </w:r>
    </w:p>
    <w:p w:rsidR="00DB56EE" w:rsidRPr="00342C18" w:rsidRDefault="0048643C" w:rsidP="007C65DD">
      <w:pPr>
        <w:widowControl w:val="0"/>
        <w:autoSpaceDE w:val="0"/>
        <w:autoSpaceDN w:val="0"/>
        <w:adjustRightInd w:val="0"/>
        <w:spacing w:after="0" w:line="240" w:lineRule="auto"/>
        <w:ind w:firstLine="567"/>
        <w:contextualSpacing/>
        <w:jc w:val="both"/>
        <w:rPr>
          <w:rFonts w:ascii="Times New Roman" w:hAnsi="Times New Roman"/>
          <w:sz w:val="28"/>
          <w:szCs w:val="28"/>
          <w:u w:val="single"/>
          <w:lang w:eastAsia="ru-RU"/>
        </w:rPr>
      </w:pPr>
      <w:r w:rsidRPr="00342C18">
        <w:rPr>
          <w:rFonts w:ascii="Times New Roman" w:hAnsi="Times New Roman"/>
          <w:sz w:val="28"/>
          <w:szCs w:val="28"/>
          <w:u w:val="single"/>
          <w:lang w:eastAsia="ru-RU"/>
        </w:rPr>
        <w:t>22</w:t>
      </w:r>
      <w:r w:rsidR="00544445" w:rsidRPr="00342C18">
        <w:rPr>
          <w:rFonts w:ascii="Times New Roman" w:hAnsi="Times New Roman"/>
          <w:sz w:val="28"/>
          <w:szCs w:val="28"/>
          <w:u w:val="single"/>
          <w:lang w:eastAsia="ru-RU"/>
        </w:rPr>
        <w:t>. Стороны пришли к соглашению:</w:t>
      </w:r>
    </w:p>
    <w:p w:rsidR="00DB56EE" w:rsidRPr="00342C18" w:rsidRDefault="00691D48" w:rsidP="007C65DD">
      <w:pPr>
        <w:pStyle w:val="a5"/>
        <w:spacing w:line="240" w:lineRule="auto"/>
        <w:ind w:right="0" w:firstLine="567"/>
        <w:rPr>
          <w:sz w:val="28"/>
          <w:szCs w:val="28"/>
          <w:lang w:eastAsia="ru-RU"/>
        </w:rPr>
      </w:pPr>
      <w:r w:rsidRPr="00342C18">
        <w:rPr>
          <w:sz w:val="28"/>
          <w:szCs w:val="28"/>
        </w:rPr>
        <w:t>22</w:t>
      </w:r>
      <w:r w:rsidR="00544445" w:rsidRPr="00342C18">
        <w:rPr>
          <w:sz w:val="28"/>
          <w:szCs w:val="28"/>
        </w:rPr>
        <w:t xml:space="preserve">.1. Локальные нормативные правовые акты по вопросам оплаты, </w:t>
      </w:r>
      <w:r w:rsidR="00544445" w:rsidRPr="00342C18">
        <w:rPr>
          <w:spacing w:val="-8"/>
          <w:sz w:val="28"/>
          <w:szCs w:val="28"/>
        </w:rPr>
        <w:t>нормирования и охраны труда, трудовых правоотношений и другим вопросам,</w:t>
      </w:r>
      <w:r w:rsidR="00544445" w:rsidRPr="00342C18">
        <w:rPr>
          <w:sz w:val="28"/>
          <w:szCs w:val="28"/>
        </w:rPr>
        <w:t xml:space="preserve"> касающимся трудовых, социально-экономических прав работников Учреждений </w:t>
      </w:r>
      <w:r w:rsidR="00544445" w:rsidRPr="00342C18">
        <w:rPr>
          <w:spacing w:val="-7"/>
          <w:sz w:val="28"/>
          <w:szCs w:val="28"/>
        </w:rPr>
        <w:t xml:space="preserve">образования, принимаются </w:t>
      </w:r>
      <w:r w:rsidR="003F328F" w:rsidRPr="00342C18">
        <w:rPr>
          <w:spacing w:val="-7"/>
          <w:sz w:val="28"/>
          <w:szCs w:val="28"/>
        </w:rPr>
        <w:t>н</w:t>
      </w:r>
      <w:r w:rsidR="003F328F" w:rsidRPr="00342C18">
        <w:rPr>
          <w:sz w:val="28"/>
          <w:szCs w:val="28"/>
        </w:rPr>
        <w:t>анимателем</w:t>
      </w:r>
      <w:r w:rsidR="00544445" w:rsidRPr="00342C18">
        <w:rPr>
          <w:sz w:val="28"/>
          <w:szCs w:val="28"/>
        </w:rPr>
        <w:t xml:space="preserve"> или уполномочен</w:t>
      </w:r>
      <w:r w:rsidR="0048643C" w:rsidRPr="00342C18">
        <w:rPr>
          <w:sz w:val="28"/>
          <w:szCs w:val="28"/>
        </w:rPr>
        <w:t xml:space="preserve">ным должностным лицом </w:t>
      </w:r>
      <w:r w:rsidR="00544445" w:rsidRPr="00342C18">
        <w:rPr>
          <w:sz w:val="28"/>
          <w:szCs w:val="28"/>
        </w:rPr>
        <w:t xml:space="preserve">по согласованию с </w:t>
      </w:r>
      <w:r w:rsidR="0048643C" w:rsidRPr="00342C18">
        <w:rPr>
          <w:sz w:val="28"/>
          <w:szCs w:val="28"/>
        </w:rPr>
        <w:t>Профкомом</w:t>
      </w:r>
      <w:r w:rsidR="00544445" w:rsidRPr="00342C18">
        <w:rPr>
          <w:sz w:val="28"/>
          <w:szCs w:val="28"/>
        </w:rPr>
        <w:t xml:space="preserve"> в соответствии с </w:t>
      </w:r>
      <w:r w:rsidR="0048643C" w:rsidRPr="00342C18">
        <w:rPr>
          <w:sz w:val="28"/>
          <w:szCs w:val="28"/>
        </w:rPr>
        <w:t xml:space="preserve">Договором, </w:t>
      </w:r>
      <w:r w:rsidR="00544445" w:rsidRPr="00342C18">
        <w:rPr>
          <w:sz w:val="28"/>
          <w:szCs w:val="28"/>
        </w:rPr>
        <w:t xml:space="preserve">Приложением № </w:t>
      </w:r>
      <w:r w:rsidR="00060D0D">
        <w:rPr>
          <w:color w:val="000000" w:themeColor="text1"/>
          <w:sz w:val="28"/>
          <w:szCs w:val="28"/>
        </w:rPr>
        <w:t>6</w:t>
      </w:r>
      <w:r w:rsidR="00544445" w:rsidRPr="00342C18">
        <w:rPr>
          <w:sz w:val="28"/>
          <w:szCs w:val="28"/>
        </w:rPr>
        <w:t xml:space="preserve"> «Порядок взаимодействия нанимателя с профсоюзным комит</w:t>
      </w:r>
      <w:r w:rsidR="00ED758B" w:rsidRPr="00342C18">
        <w:rPr>
          <w:sz w:val="28"/>
          <w:szCs w:val="28"/>
        </w:rPr>
        <w:t>етом</w:t>
      </w:r>
      <w:r w:rsidR="0048643C" w:rsidRPr="00342C18">
        <w:rPr>
          <w:sz w:val="28"/>
          <w:szCs w:val="28"/>
        </w:rPr>
        <w:t>»</w:t>
      </w:r>
      <w:r w:rsidR="00544445" w:rsidRPr="00342C18">
        <w:rPr>
          <w:sz w:val="28"/>
          <w:szCs w:val="28"/>
        </w:rPr>
        <w:t>.</w:t>
      </w:r>
    </w:p>
    <w:p w:rsidR="00DB56EE" w:rsidRPr="00342C18" w:rsidRDefault="00691D48"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z w:val="28"/>
          <w:szCs w:val="28"/>
          <w:lang w:eastAsia="ru-RU"/>
        </w:rPr>
        <w:lastRenderedPageBreak/>
        <w:t>22</w:t>
      </w:r>
      <w:r w:rsidR="00544445" w:rsidRPr="00342C18">
        <w:rPr>
          <w:rFonts w:ascii="Times New Roman" w:hAnsi="Times New Roman"/>
          <w:sz w:val="28"/>
          <w:szCs w:val="28"/>
          <w:lang w:eastAsia="ru-RU"/>
        </w:rPr>
        <w:t>.2.</w:t>
      </w:r>
      <w:r w:rsidR="004C277A" w:rsidRPr="00342C18">
        <w:rPr>
          <w:rFonts w:ascii="Times New Roman" w:hAnsi="Times New Roman"/>
          <w:sz w:val="28"/>
          <w:szCs w:val="28"/>
          <w:lang w:eastAsia="ru-RU"/>
        </w:rPr>
        <w:t xml:space="preserve"> </w:t>
      </w:r>
      <w:r w:rsidR="00C2112D" w:rsidRPr="00342C18">
        <w:rPr>
          <w:rFonts w:ascii="Times New Roman" w:hAnsi="Times New Roman"/>
          <w:sz w:val="28"/>
          <w:szCs w:val="28"/>
          <w:lang w:eastAsia="ru-RU"/>
        </w:rPr>
        <w:t>Предоставлять</w:t>
      </w:r>
      <w:r w:rsidR="004C277A" w:rsidRPr="00342C18">
        <w:rPr>
          <w:rFonts w:ascii="Times New Roman" w:hAnsi="Times New Roman"/>
          <w:sz w:val="28"/>
          <w:szCs w:val="28"/>
          <w:lang w:eastAsia="ru-RU"/>
        </w:rPr>
        <w:t xml:space="preserve"> возможность участия </w:t>
      </w:r>
      <w:r w:rsidR="00544445" w:rsidRPr="00342C18">
        <w:rPr>
          <w:rFonts w:ascii="Times New Roman" w:hAnsi="Times New Roman"/>
          <w:sz w:val="28"/>
          <w:szCs w:val="28"/>
          <w:lang w:eastAsia="ru-RU"/>
        </w:rPr>
        <w:t xml:space="preserve">в семинарах, совещаниях, проводимых одной из </w:t>
      </w:r>
      <w:r w:rsidR="00544445" w:rsidRPr="00342C18">
        <w:rPr>
          <w:rFonts w:ascii="Times New Roman" w:hAnsi="Times New Roman"/>
          <w:caps/>
          <w:sz w:val="28"/>
          <w:szCs w:val="28"/>
          <w:lang w:eastAsia="ru-RU"/>
        </w:rPr>
        <w:t>с</w:t>
      </w:r>
      <w:r w:rsidR="00544445" w:rsidRPr="00342C18">
        <w:rPr>
          <w:rFonts w:ascii="Times New Roman" w:hAnsi="Times New Roman"/>
          <w:sz w:val="28"/>
          <w:szCs w:val="28"/>
          <w:lang w:eastAsia="ru-RU"/>
        </w:rPr>
        <w:t xml:space="preserve">торон по вопросам, касающихся трудовых, </w:t>
      </w:r>
      <w:r w:rsidR="00544445" w:rsidRPr="00342C18">
        <w:rPr>
          <w:rFonts w:ascii="Times New Roman" w:hAnsi="Times New Roman"/>
          <w:spacing w:val="-4"/>
          <w:sz w:val="28"/>
          <w:szCs w:val="28"/>
          <w:lang w:eastAsia="ru-RU"/>
        </w:rPr>
        <w:t xml:space="preserve">социально-экономических прав и профессиональных интересов работников </w:t>
      </w:r>
      <w:r w:rsidR="0048643C" w:rsidRPr="00342C18">
        <w:rPr>
          <w:rFonts w:ascii="Times New Roman" w:hAnsi="Times New Roman"/>
          <w:sz w:val="28"/>
          <w:szCs w:val="28"/>
          <w:lang w:eastAsia="ru-RU"/>
        </w:rPr>
        <w:t>Учреждения</w:t>
      </w:r>
      <w:r w:rsidR="00544445" w:rsidRPr="00342C18">
        <w:rPr>
          <w:rFonts w:ascii="Times New Roman" w:hAnsi="Times New Roman"/>
          <w:sz w:val="28"/>
          <w:szCs w:val="28"/>
          <w:lang w:eastAsia="ru-RU"/>
        </w:rPr>
        <w:t xml:space="preserve"> образования.</w:t>
      </w:r>
    </w:p>
    <w:p w:rsidR="00DB56EE" w:rsidRPr="00342C18" w:rsidRDefault="00691D48" w:rsidP="007C65DD">
      <w:pPr>
        <w:widowControl w:val="0"/>
        <w:autoSpaceDE w:val="0"/>
        <w:autoSpaceDN w:val="0"/>
        <w:adjustRightInd w:val="0"/>
        <w:spacing w:after="0" w:line="240" w:lineRule="auto"/>
        <w:ind w:firstLine="567"/>
        <w:contextualSpacing/>
        <w:jc w:val="both"/>
        <w:rPr>
          <w:rFonts w:ascii="Times New Roman" w:hAnsi="Times New Roman"/>
          <w:spacing w:val="-2"/>
          <w:sz w:val="28"/>
          <w:szCs w:val="28"/>
          <w:lang w:eastAsia="ru-RU"/>
        </w:rPr>
      </w:pPr>
      <w:r w:rsidRPr="00342C18">
        <w:rPr>
          <w:rFonts w:ascii="Times New Roman" w:hAnsi="Times New Roman"/>
          <w:sz w:val="28"/>
          <w:szCs w:val="28"/>
          <w:lang w:eastAsia="ru-RU"/>
        </w:rPr>
        <w:t>22.3</w:t>
      </w:r>
      <w:r w:rsidR="00544445" w:rsidRPr="00342C18">
        <w:rPr>
          <w:rFonts w:ascii="Times New Roman" w:hAnsi="Times New Roman"/>
          <w:sz w:val="28"/>
          <w:szCs w:val="28"/>
          <w:lang w:eastAsia="ru-RU"/>
        </w:rPr>
        <w:t xml:space="preserve">. Не реже одного раза в год проводить совместные мониторинги практики применения и соблюдения законодательства о труде, </w:t>
      </w:r>
      <w:r w:rsidR="004C277A" w:rsidRPr="00342C18">
        <w:rPr>
          <w:rFonts w:ascii="Times New Roman" w:hAnsi="Times New Roman"/>
          <w:sz w:val="28"/>
          <w:szCs w:val="28"/>
          <w:lang w:eastAsia="ru-RU"/>
        </w:rPr>
        <w:t xml:space="preserve">об оплате и </w:t>
      </w:r>
      <w:r w:rsidR="00544445" w:rsidRPr="00342C18">
        <w:rPr>
          <w:rFonts w:ascii="Times New Roman" w:hAnsi="Times New Roman"/>
          <w:sz w:val="28"/>
          <w:szCs w:val="28"/>
          <w:lang w:eastAsia="ru-RU"/>
        </w:rPr>
        <w:t xml:space="preserve">охране труда, </w:t>
      </w:r>
      <w:r w:rsidR="0048643C" w:rsidRPr="00342C18">
        <w:rPr>
          <w:rFonts w:ascii="Times New Roman" w:hAnsi="Times New Roman"/>
          <w:spacing w:val="-2"/>
          <w:sz w:val="28"/>
          <w:szCs w:val="28"/>
          <w:lang w:eastAsia="ru-RU"/>
        </w:rPr>
        <w:t xml:space="preserve">в том числе </w:t>
      </w:r>
      <w:r w:rsidR="00544445" w:rsidRPr="00342C18">
        <w:rPr>
          <w:rFonts w:ascii="Times New Roman" w:hAnsi="Times New Roman"/>
          <w:spacing w:val="-2"/>
          <w:sz w:val="28"/>
          <w:szCs w:val="28"/>
          <w:lang w:eastAsia="ru-RU"/>
        </w:rPr>
        <w:t xml:space="preserve">аттестации педагогических работников </w:t>
      </w:r>
      <w:r w:rsidR="00544445" w:rsidRPr="00342C18">
        <w:rPr>
          <w:rFonts w:ascii="Times New Roman" w:hAnsi="Times New Roman"/>
          <w:sz w:val="28"/>
          <w:szCs w:val="28"/>
          <w:lang w:eastAsia="ru-RU"/>
        </w:rPr>
        <w:t xml:space="preserve">с последующим рассмотрением итогов на </w:t>
      </w:r>
      <w:r w:rsidR="0048643C" w:rsidRPr="00342C18">
        <w:rPr>
          <w:rFonts w:ascii="Times New Roman" w:hAnsi="Times New Roman"/>
          <w:sz w:val="28"/>
          <w:szCs w:val="28"/>
          <w:lang w:eastAsia="ru-RU"/>
        </w:rPr>
        <w:t xml:space="preserve">совместных </w:t>
      </w:r>
      <w:r w:rsidR="00544445" w:rsidRPr="00342C18">
        <w:rPr>
          <w:rFonts w:ascii="Times New Roman" w:hAnsi="Times New Roman"/>
          <w:sz w:val="28"/>
          <w:szCs w:val="28"/>
          <w:lang w:eastAsia="ru-RU"/>
        </w:rPr>
        <w:t>заседаниях</w:t>
      </w:r>
      <w:r w:rsidR="004C277A" w:rsidRPr="00342C18">
        <w:rPr>
          <w:rFonts w:ascii="Times New Roman" w:hAnsi="Times New Roman"/>
          <w:sz w:val="28"/>
          <w:szCs w:val="28"/>
          <w:lang w:eastAsia="ru-RU"/>
        </w:rPr>
        <w:t xml:space="preserve"> </w:t>
      </w:r>
      <w:r w:rsidR="0048643C" w:rsidRPr="00342C18">
        <w:rPr>
          <w:rFonts w:ascii="Times New Roman" w:hAnsi="Times New Roman"/>
          <w:sz w:val="28"/>
          <w:szCs w:val="28"/>
          <w:lang w:eastAsia="ru-RU"/>
        </w:rPr>
        <w:t xml:space="preserve">нанимателя и </w:t>
      </w:r>
      <w:r w:rsidR="0048643C" w:rsidRPr="00342C18">
        <w:rPr>
          <w:rFonts w:ascii="Times New Roman" w:hAnsi="Times New Roman"/>
          <w:sz w:val="28"/>
          <w:szCs w:val="28"/>
        </w:rPr>
        <w:t>Профкома</w:t>
      </w:r>
      <w:r w:rsidR="00544445" w:rsidRPr="00342C18">
        <w:rPr>
          <w:rFonts w:ascii="Times New Roman" w:hAnsi="Times New Roman"/>
          <w:sz w:val="28"/>
          <w:szCs w:val="28"/>
          <w:lang w:eastAsia="ru-RU"/>
        </w:rPr>
        <w:t>.</w:t>
      </w:r>
    </w:p>
    <w:p w:rsidR="00DB56EE" w:rsidRPr="00342C18" w:rsidRDefault="00544445"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pacing w:val="-4"/>
          <w:sz w:val="28"/>
          <w:szCs w:val="28"/>
          <w:lang w:val="be-BY" w:eastAsia="ru-RU"/>
        </w:rPr>
        <w:t xml:space="preserve">Установить, что наниматели </w:t>
      </w:r>
      <w:r w:rsidRPr="00342C18">
        <w:rPr>
          <w:rFonts w:ascii="Times New Roman" w:hAnsi="Times New Roman"/>
          <w:spacing w:val="-4"/>
          <w:sz w:val="28"/>
          <w:szCs w:val="28"/>
          <w:lang w:eastAsia="ru-RU"/>
        </w:rPr>
        <w:t>осуществляют беспрепятственный допуск</w:t>
      </w:r>
      <w:r w:rsidR="004C277A" w:rsidRPr="00342C18">
        <w:rPr>
          <w:rFonts w:ascii="Times New Roman" w:hAnsi="Times New Roman"/>
          <w:sz w:val="28"/>
          <w:szCs w:val="28"/>
          <w:lang w:eastAsia="ru-RU"/>
        </w:rPr>
        <w:t xml:space="preserve"> представителей П</w:t>
      </w:r>
      <w:r w:rsidRPr="00342C18">
        <w:rPr>
          <w:rFonts w:ascii="Times New Roman" w:hAnsi="Times New Roman"/>
          <w:sz w:val="28"/>
          <w:szCs w:val="28"/>
          <w:lang w:eastAsia="ru-RU"/>
        </w:rPr>
        <w:t xml:space="preserve">рофсоюза для </w:t>
      </w:r>
      <w:r w:rsidRPr="00342C18">
        <w:rPr>
          <w:rFonts w:ascii="Times New Roman" w:hAnsi="Times New Roman"/>
          <w:spacing w:val="-2"/>
          <w:sz w:val="28"/>
          <w:szCs w:val="28"/>
          <w:lang w:eastAsia="ru-RU"/>
        </w:rPr>
        <w:t xml:space="preserve">осуществления общественного контроля за </w:t>
      </w:r>
      <w:r w:rsidRPr="00342C18">
        <w:rPr>
          <w:rFonts w:ascii="Times New Roman" w:hAnsi="Times New Roman"/>
          <w:sz w:val="28"/>
          <w:szCs w:val="28"/>
          <w:lang w:eastAsia="ru-RU"/>
        </w:rPr>
        <w:t>соблюдением законодательства о труде, об охране труда, Закона о профсоюзах,</w:t>
      </w:r>
      <w:r w:rsidR="002A4375" w:rsidRPr="00342C18">
        <w:rPr>
          <w:rFonts w:ascii="Times New Roman" w:hAnsi="Times New Roman"/>
          <w:sz w:val="28"/>
          <w:szCs w:val="28"/>
          <w:lang w:eastAsia="ru-RU"/>
        </w:rPr>
        <w:t xml:space="preserve"> </w:t>
      </w:r>
      <w:r w:rsidRPr="00342C18">
        <w:rPr>
          <w:rFonts w:ascii="Times New Roman" w:hAnsi="Times New Roman"/>
          <w:sz w:val="28"/>
          <w:szCs w:val="28"/>
          <w:lang w:eastAsia="ru-RU"/>
        </w:rPr>
        <w:t>за выполнением коллективного договора в форме мероприятий по наблюдению, анализу, мониторингу, в иных формах, не связанных с проведением проверок, и для расследования несчастных случаев и профессиональных заболеваний в соответствии с законодательством.</w:t>
      </w:r>
    </w:p>
    <w:p w:rsidR="005A45D8" w:rsidRPr="00342C18" w:rsidRDefault="00691D48" w:rsidP="007C65DD">
      <w:pPr>
        <w:widowControl w:val="0"/>
        <w:autoSpaceDE w:val="0"/>
        <w:autoSpaceDN w:val="0"/>
        <w:adjustRightInd w:val="0"/>
        <w:spacing w:after="0" w:line="240" w:lineRule="auto"/>
        <w:ind w:firstLine="567"/>
        <w:contextualSpacing/>
        <w:jc w:val="both"/>
        <w:rPr>
          <w:rFonts w:ascii="Times New Roman" w:hAnsi="Times New Roman"/>
          <w:strike/>
          <w:spacing w:val="-4"/>
          <w:sz w:val="28"/>
          <w:szCs w:val="28"/>
          <w:lang w:val="be-BY" w:eastAsia="ru-RU"/>
        </w:rPr>
      </w:pPr>
      <w:r w:rsidRPr="00342C18">
        <w:rPr>
          <w:rFonts w:ascii="Times New Roman" w:hAnsi="Times New Roman"/>
          <w:spacing w:val="-4"/>
          <w:sz w:val="28"/>
          <w:szCs w:val="28"/>
          <w:lang w:eastAsia="ru-RU"/>
        </w:rPr>
        <w:t>22.4</w:t>
      </w:r>
      <w:r w:rsidR="00544445" w:rsidRPr="00342C18">
        <w:rPr>
          <w:rFonts w:ascii="Times New Roman" w:hAnsi="Times New Roman"/>
          <w:spacing w:val="-4"/>
          <w:sz w:val="28"/>
          <w:szCs w:val="28"/>
          <w:lang w:eastAsia="ru-RU"/>
        </w:rPr>
        <w:t xml:space="preserve">. </w:t>
      </w:r>
      <w:r w:rsidR="005A45D8" w:rsidRPr="00342C18">
        <w:rPr>
          <w:rFonts w:ascii="Times New Roman" w:eastAsiaTheme="minorHAnsi" w:hAnsi="Times New Roman"/>
          <w:spacing w:val="-4"/>
          <w:sz w:val="28"/>
          <w:szCs w:val="28"/>
        </w:rPr>
        <w:t xml:space="preserve">Наниматель имеет право в порядке, предусмотренном статьей 32 Трудового кодекса, в связи с обоснованными производственными, организационными или экономическими причинами изменить существенные условия труда работника при продолжении им работы по той же квалификации, должности служащего (профессии рабочего), определенным в трудовом договоре (контракте), по согласованию с комитетом </w:t>
      </w:r>
      <w:r w:rsidR="004C277A" w:rsidRPr="00342C18">
        <w:rPr>
          <w:rFonts w:ascii="Times New Roman" w:eastAsiaTheme="minorHAnsi" w:hAnsi="Times New Roman"/>
          <w:spacing w:val="-4"/>
          <w:sz w:val="28"/>
          <w:szCs w:val="28"/>
        </w:rPr>
        <w:t>П</w:t>
      </w:r>
      <w:r w:rsidR="005A45D8" w:rsidRPr="00342C18">
        <w:rPr>
          <w:rFonts w:ascii="Times New Roman" w:eastAsiaTheme="minorHAnsi" w:hAnsi="Times New Roman"/>
          <w:spacing w:val="-4"/>
          <w:sz w:val="28"/>
          <w:szCs w:val="28"/>
        </w:rPr>
        <w:t>рофсоюза.</w:t>
      </w:r>
    </w:p>
    <w:p w:rsidR="005A45D8" w:rsidRPr="00342C18" w:rsidRDefault="005A45D8" w:rsidP="007C65DD">
      <w:pPr>
        <w:widowControl w:val="0"/>
        <w:autoSpaceDE w:val="0"/>
        <w:autoSpaceDN w:val="0"/>
        <w:adjustRightInd w:val="0"/>
        <w:spacing w:after="0" w:line="240" w:lineRule="auto"/>
        <w:ind w:firstLine="567"/>
        <w:jc w:val="both"/>
        <w:rPr>
          <w:rFonts w:ascii="Times New Roman" w:eastAsiaTheme="minorHAnsi" w:hAnsi="Times New Roman"/>
          <w:spacing w:val="-4"/>
          <w:sz w:val="28"/>
          <w:szCs w:val="28"/>
        </w:rPr>
      </w:pPr>
      <w:r w:rsidRPr="00342C18">
        <w:rPr>
          <w:rFonts w:ascii="Times New Roman" w:eastAsiaTheme="minorHAnsi" w:hAnsi="Times New Roman"/>
          <w:spacing w:val="-4"/>
          <w:sz w:val="28"/>
          <w:szCs w:val="28"/>
        </w:rPr>
        <w:t xml:space="preserve">Изменением существенных условий труда признается изменение системы оплаты труда, режима рабочего времени, включая установление или отмену неполного рабочего времени, изменение объёма педагогической работы педагогическим работникам, которым установлены нормы часов педагогической нагрузки за ставку, разряда, изменение гарантий, уменьшение размеров оплаты труда, предложение о заключении контракта с работником, работающим по трудовому договору, заключенному на неопределенный срок, а также других условий, устанавливаемых в соответствии с Трудовым кодексом. </w:t>
      </w:r>
    </w:p>
    <w:p w:rsidR="0066130D" w:rsidRPr="00342C18" w:rsidRDefault="0066130D"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z w:val="28"/>
          <w:szCs w:val="28"/>
          <w:lang w:eastAsia="ru-RU"/>
        </w:rPr>
        <w:t>Наниматель обязан предупредить работника об изменении существенных условий труда письменного не позднее чем за один месяц.</w:t>
      </w:r>
    </w:p>
    <w:p w:rsidR="0066130D" w:rsidRPr="00342C18" w:rsidRDefault="0066130D" w:rsidP="007C65DD">
      <w:pPr>
        <w:widowControl w:val="0"/>
        <w:autoSpaceDE w:val="0"/>
        <w:autoSpaceDN w:val="0"/>
        <w:adjustRightInd w:val="0"/>
        <w:spacing w:after="0" w:line="240" w:lineRule="auto"/>
        <w:ind w:firstLine="567"/>
        <w:contextualSpacing/>
        <w:jc w:val="both"/>
        <w:rPr>
          <w:rFonts w:ascii="Times New Roman" w:hAnsi="Times New Roman"/>
          <w:iCs/>
          <w:sz w:val="28"/>
          <w:szCs w:val="28"/>
          <w:lang w:eastAsia="ru-RU"/>
        </w:rPr>
      </w:pPr>
      <w:r w:rsidRPr="00342C18">
        <w:rPr>
          <w:rFonts w:ascii="Times New Roman" w:hAnsi="Times New Roman"/>
          <w:iCs/>
          <w:sz w:val="28"/>
          <w:szCs w:val="28"/>
          <w:lang w:eastAsia="ru-RU"/>
        </w:rPr>
        <w:t>Предупреждать за один месяц педагогических работников, подлежащих аттестации согласно Инструкции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учреждений высшего образования) о возможном изменении существенных условий труда в случае не подтверждения имеющейся категории по итогам аттестации.</w:t>
      </w:r>
    </w:p>
    <w:p w:rsidR="0066130D" w:rsidRPr="00342C18" w:rsidRDefault="0066130D"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z w:val="28"/>
          <w:szCs w:val="28"/>
          <w:lang w:eastAsia="ru-RU"/>
        </w:rPr>
        <w:t xml:space="preserve">Индивидуальные споры по установлению и изменению существенных условий труда разрешаются Профкомом, комиссией по трудовым спорам. </w:t>
      </w:r>
    </w:p>
    <w:p w:rsidR="0066130D" w:rsidRPr="00342C18" w:rsidRDefault="00691D48" w:rsidP="007C65DD">
      <w:pPr>
        <w:widowControl w:val="0"/>
        <w:autoSpaceDE w:val="0"/>
        <w:autoSpaceDN w:val="0"/>
        <w:adjustRightInd w:val="0"/>
        <w:spacing w:after="0" w:line="240" w:lineRule="auto"/>
        <w:ind w:firstLine="567"/>
        <w:contextualSpacing/>
        <w:jc w:val="both"/>
        <w:rPr>
          <w:rFonts w:ascii="Times New Roman" w:hAnsi="Times New Roman"/>
          <w:spacing w:val="-4"/>
          <w:sz w:val="28"/>
          <w:szCs w:val="28"/>
          <w:lang w:eastAsia="ru-RU"/>
        </w:rPr>
      </w:pPr>
      <w:r w:rsidRPr="00342C18">
        <w:rPr>
          <w:rFonts w:ascii="Times New Roman" w:hAnsi="Times New Roman"/>
          <w:spacing w:val="-4"/>
          <w:sz w:val="28"/>
          <w:szCs w:val="28"/>
          <w:lang w:eastAsia="ru-RU"/>
        </w:rPr>
        <w:t>22</w:t>
      </w:r>
      <w:r w:rsidR="0066130D" w:rsidRPr="00342C18">
        <w:rPr>
          <w:rFonts w:ascii="Times New Roman" w:hAnsi="Times New Roman"/>
          <w:spacing w:val="-4"/>
          <w:sz w:val="28"/>
          <w:szCs w:val="28"/>
          <w:lang w:eastAsia="ru-RU"/>
        </w:rPr>
        <w:t>.5. Комиссия по трудовым спорам (ст. 235 Трудового кодекса) ежегодно образуется из равного числа представителей профсоюза и Нанимателя сроком на один год.</w:t>
      </w:r>
    </w:p>
    <w:p w:rsidR="00DB56EE" w:rsidRPr="00342C18" w:rsidRDefault="00691D48"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pacing w:val="-6"/>
          <w:sz w:val="28"/>
          <w:szCs w:val="28"/>
          <w:lang w:eastAsia="ru-RU"/>
        </w:rPr>
        <w:t>22.6</w:t>
      </w:r>
      <w:r w:rsidR="00544445" w:rsidRPr="00342C18">
        <w:rPr>
          <w:rFonts w:ascii="Times New Roman" w:hAnsi="Times New Roman"/>
          <w:spacing w:val="-6"/>
          <w:sz w:val="28"/>
          <w:szCs w:val="28"/>
          <w:lang w:eastAsia="ru-RU"/>
        </w:rPr>
        <w:t>. Работник имеет право на получение от нанимателя информации,</w:t>
      </w:r>
      <w:r w:rsidR="00544445" w:rsidRPr="00342C18">
        <w:rPr>
          <w:rFonts w:ascii="Times New Roman" w:hAnsi="Times New Roman"/>
          <w:sz w:val="28"/>
          <w:szCs w:val="28"/>
          <w:lang w:eastAsia="ru-RU"/>
        </w:rPr>
        <w:t xml:space="preserve"> касающейся трудовых и связанных с ними отношений, в том числе на </w:t>
      </w:r>
      <w:r w:rsidR="00544445" w:rsidRPr="00342C18">
        <w:rPr>
          <w:rFonts w:ascii="Times New Roman" w:hAnsi="Times New Roman"/>
          <w:spacing w:val="-4"/>
          <w:sz w:val="28"/>
          <w:szCs w:val="28"/>
          <w:lang w:eastAsia="ru-RU"/>
        </w:rPr>
        <w:t xml:space="preserve">получение </w:t>
      </w:r>
      <w:r w:rsidR="00544445" w:rsidRPr="00342C18">
        <w:rPr>
          <w:rFonts w:ascii="Times New Roman" w:hAnsi="Times New Roman"/>
          <w:spacing w:val="-4"/>
          <w:sz w:val="28"/>
          <w:szCs w:val="28"/>
          <w:lang w:eastAsia="ru-RU"/>
        </w:rPr>
        <w:lastRenderedPageBreak/>
        <w:t>по письменному заявлению документов о его работе, заработной</w:t>
      </w:r>
      <w:r w:rsidR="00544445" w:rsidRPr="00342C18">
        <w:rPr>
          <w:rFonts w:ascii="Times New Roman" w:hAnsi="Times New Roman"/>
          <w:sz w:val="28"/>
          <w:szCs w:val="28"/>
          <w:lang w:eastAsia="ru-RU"/>
        </w:rPr>
        <w:t xml:space="preserve"> плате, предусмотренных законодательством, и в установленные им сроки.</w:t>
      </w:r>
    </w:p>
    <w:p w:rsidR="00C51BB0" w:rsidRPr="00342C18" w:rsidRDefault="00691D48" w:rsidP="007C65DD">
      <w:pPr>
        <w:widowControl w:val="0"/>
        <w:autoSpaceDE w:val="0"/>
        <w:autoSpaceDN w:val="0"/>
        <w:adjustRightInd w:val="0"/>
        <w:spacing w:after="0" w:line="240" w:lineRule="auto"/>
        <w:ind w:firstLine="567"/>
        <w:contextualSpacing/>
        <w:jc w:val="both"/>
        <w:rPr>
          <w:rFonts w:ascii="Times New Roman" w:hAnsi="Times New Roman"/>
          <w:spacing w:val="-4"/>
          <w:sz w:val="28"/>
          <w:szCs w:val="28"/>
          <w:lang w:eastAsia="ru-RU"/>
        </w:rPr>
      </w:pPr>
      <w:r w:rsidRPr="00342C18">
        <w:rPr>
          <w:rFonts w:ascii="Times New Roman" w:hAnsi="Times New Roman"/>
          <w:spacing w:val="-4"/>
          <w:sz w:val="28"/>
          <w:szCs w:val="28"/>
          <w:lang w:eastAsia="ru-RU"/>
        </w:rPr>
        <w:t>22.7</w:t>
      </w:r>
      <w:r w:rsidR="00544445" w:rsidRPr="00342C18">
        <w:rPr>
          <w:rFonts w:ascii="Times New Roman" w:hAnsi="Times New Roman"/>
          <w:spacing w:val="-4"/>
          <w:sz w:val="28"/>
          <w:szCs w:val="28"/>
          <w:lang w:eastAsia="ru-RU"/>
        </w:rPr>
        <w:t xml:space="preserve">. </w:t>
      </w:r>
      <w:r w:rsidR="00C51BB0" w:rsidRPr="00342C18">
        <w:rPr>
          <w:rFonts w:ascii="Times New Roman" w:hAnsi="Times New Roman"/>
          <w:spacing w:val="-4"/>
          <w:sz w:val="28"/>
          <w:szCs w:val="28"/>
          <w:lang w:eastAsia="ru-RU"/>
        </w:rPr>
        <w:t>Наниматели создают условия для совмещения работы с обучением работникам, получающим общее среднее образование, специальное на уровне общего среднего образования, профессионально-техническое, среднее специальное, высшее, послевузовское образование, а также для прохождения профессиональной подготовки, повышения квалификации, стажировки и переподготовки.</w:t>
      </w:r>
      <w:r w:rsidR="00C51BB0" w:rsidRPr="00342C18">
        <w:rPr>
          <w:rFonts w:ascii="Times New Roman" w:hAnsi="Times New Roman"/>
          <w:iCs/>
          <w:spacing w:val="-4"/>
          <w:sz w:val="28"/>
          <w:szCs w:val="28"/>
          <w:lang w:eastAsia="ru-RU"/>
        </w:rPr>
        <w:t xml:space="preserve"> При установлении более высокой квалификации (разряда, класса, категории и др.) по должности служащего (профессии рабочего), продвижении по работе учитывается получение работником образования, наличие ученой степени, ученого звания.</w:t>
      </w:r>
    </w:p>
    <w:p w:rsidR="00C51BB0" w:rsidRPr="00342C18" w:rsidRDefault="00C51BB0" w:rsidP="007C65DD">
      <w:pPr>
        <w:widowControl w:val="0"/>
        <w:autoSpaceDE w:val="0"/>
        <w:autoSpaceDN w:val="0"/>
        <w:adjustRightInd w:val="0"/>
        <w:spacing w:after="0" w:line="240" w:lineRule="auto"/>
        <w:ind w:firstLine="567"/>
        <w:contextualSpacing/>
        <w:jc w:val="both"/>
        <w:rPr>
          <w:rFonts w:ascii="Times New Roman" w:hAnsi="Times New Roman"/>
          <w:iCs/>
          <w:spacing w:val="-4"/>
          <w:sz w:val="28"/>
          <w:szCs w:val="28"/>
          <w:lang w:eastAsia="ru-RU"/>
        </w:rPr>
      </w:pPr>
      <w:r w:rsidRPr="00342C18">
        <w:rPr>
          <w:rFonts w:ascii="Times New Roman" w:hAnsi="Times New Roman"/>
          <w:iCs/>
          <w:spacing w:val="-4"/>
          <w:sz w:val="28"/>
          <w:szCs w:val="28"/>
          <w:lang w:eastAsia="ru-RU"/>
        </w:rPr>
        <w:t>Направление для получения образования оформляется приказом нанимателя, а в случае направления на обучение за счет средств нанимателя – также соответствующим договором в сфере образования.</w:t>
      </w:r>
    </w:p>
    <w:p w:rsidR="00C51BB0" w:rsidRPr="00342C18" w:rsidRDefault="00C51BB0" w:rsidP="007C65DD">
      <w:pPr>
        <w:widowControl w:val="0"/>
        <w:autoSpaceDE w:val="0"/>
        <w:autoSpaceDN w:val="0"/>
        <w:adjustRightInd w:val="0"/>
        <w:spacing w:after="0" w:line="240" w:lineRule="auto"/>
        <w:ind w:firstLine="567"/>
        <w:contextualSpacing/>
        <w:jc w:val="both"/>
        <w:rPr>
          <w:rFonts w:ascii="Times New Roman" w:hAnsi="Times New Roman"/>
          <w:spacing w:val="-4"/>
          <w:sz w:val="28"/>
          <w:szCs w:val="28"/>
          <w:lang w:eastAsia="ru-RU"/>
        </w:rPr>
      </w:pPr>
      <w:r w:rsidRPr="00342C18">
        <w:rPr>
          <w:rFonts w:ascii="Times New Roman" w:hAnsi="Times New Roman"/>
          <w:iCs/>
          <w:spacing w:val="-4"/>
          <w:sz w:val="28"/>
          <w:szCs w:val="28"/>
          <w:lang w:eastAsia="ru-RU"/>
        </w:rPr>
        <w:t>Работникам, получающим среднее специальное, высшее  образование в вечерней или заочной форме получения образования, при от</w:t>
      </w:r>
      <w:r w:rsidR="0066130D" w:rsidRPr="00342C18">
        <w:rPr>
          <w:rFonts w:ascii="Times New Roman" w:hAnsi="Times New Roman"/>
          <w:iCs/>
          <w:spacing w:val="-4"/>
          <w:sz w:val="28"/>
          <w:szCs w:val="28"/>
          <w:lang w:eastAsia="ru-RU"/>
        </w:rPr>
        <w:t>сутствии направления нанимателя</w:t>
      </w:r>
      <w:r w:rsidRPr="00342C18">
        <w:rPr>
          <w:rFonts w:ascii="Times New Roman" w:hAnsi="Times New Roman"/>
          <w:iCs/>
          <w:spacing w:val="-4"/>
          <w:sz w:val="28"/>
          <w:szCs w:val="28"/>
          <w:lang w:eastAsia="ru-RU"/>
        </w:rPr>
        <w:t xml:space="preserve"> предоставлять по их желанию гарантии, предусмотренные статьей 215 Трудового кодекса, а также отпуска в связи с получением образования без сохранения заработной платы продолжительностью, предусмотренной статьей 216 Трудового кодекса.</w:t>
      </w:r>
    </w:p>
    <w:p w:rsidR="00DB56EE" w:rsidRPr="00342C18" w:rsidRDefault="0065198C" w:rsidP="007C65DD">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342C18">
        <w:rPr>
          <w:rFonts w:ascii="Times New Roman" w:hAnsi="Times New Roman"/>
          <w:spacing w:val="-8"/>
          <w:sz w:val="28"/>
          <w:szCs w:val="28"/>
          <w:lang w:eastAsia="ru-RU"/>
        </w:rPr>
        <w:t>2</w:t>
      </w:r>
      <w:r w:rsidR="00691D48" w:rsidRPr="00342C18">
        <w:rPr>
          <w:rFonts w:ascii="Times New Roman" w:hAnsi="Times New Roman"/>
          <w:spacing w:val="-8"/>
          <w:sz w:val="28"/>
          <w:szCs w:val="28"/>
          <w:lang w:eastAsia="ru-RU"/>
        </w:rPr>
        <w:t>2.8</w:t>
      </w:r>
      <w:r w:rsidR="00544445" w:rsidRPr="00342C18">
        <w:rPr>
          <w:rFonts w:ascii="Times New Roman" w:hAnsi="Times New Roman"/>
          <w:spacing w:val="-8"/>
          <w:sz w:val="28"/>
          <w:szCs w:val="28"/>
          <w:lang w:eastAsia="ru-RU"/>
        </w:rPr>
        <w:t xml:space="preserve">. Предоставлять трудовой отпуск по желанию работника в летнее или </w:t>
      </w:r>
      <w:r w:rsidR="00544445" w:rsidRPr="00342C18">
        <w:rPr>
          <w:rFonts w:ascii="Times New Roman" w:hAnsi="Times New Roman"/>
          <w:spacing w:val="-2"/>
          <w:sz w:val="28"/>
          <w:szCs w:val="28"/>
          <w:lang w:eastAsia="ru-RU"/>
        </w:rPr>
        <w:t>другое удобное для него время в соответствии с</w:t>
      </w:r>
      <w:r w:rsidR="00C80F9D" w:rsidRPr="00342C18">
        <w:rPr>
          <w:rFonts w:ascii="Times New Roman" w:hAnsi="Times New Roman"/>
          <w:spacing w:val="-2"/>
          <w:sz w:val="28"/>
          <w:szCs w:val="28"/>
          <w:lang w:eastAsia="ru-RU"/>
        </w:rPr>
        <w:t xml:space="preserve"> законодательством о труде, а также в других случаях, предусмотренных коллективным или трудовым договором</w:t>
      </w:r>
      <w:r w:rsidR="00544445" w:rsidRPr="00342C18">
        <w:rPr>
          <w:rFonts w:ascii="Times New Roman" w:hAnsi="Times New Roman"/>
          <w:sz w:val="28"/>
          <w:szCs w:val="28"/>
        </w:rPr>
        <w:t>.</w:t>
      </w:r>
    </w:p>
    <w:p w:rsidR="00DB56EE" w:rsidRPr="00342C18" w:rsidRDefault="0065198C"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z w:val="28"/>
          <w:szCs w:val="28"/>
          <w:lang w:eastAsia="ru-RU"/>
        </w:rPr>
        <w:t>2</w:t>
      </w:r>
      <w:r w:rsidR="00691D48" w:rsidRPr="00342C18">
        <w:rPr>
          <w:rFonts w:ascii="Times New Roman" w:hAnsi="Times New Roman"/>
          <w:sz w:val="28"/>
          <w:szCs w:val="28"/>
          <w:lang w:eastAsia="ru-RU"/>
        </w:rPr>
        <w:t>2.9</w:t>
      </w:r>
      <w:r w:rsidR="00544445" w:rsidRPr="00342C18">
        <w:rPr>
          <w:rFonts w:ascii="Times New Roman" w:hAnsi="Times New Roman"/>
          <w:sz w:val="28"/>
          <w:szCs w:val="28"/>
          <w:lang w:eastAsia="ru-RU"/>
        </w:rPr>
        <w:t>. При наличии у работника путевки на санаторно-курортное лечение, при необходимости сопровождать ребенка на стационарное лечение в лечебные учреждения в течение учебного года в период, не совпадающий с трудовым отпуском, предоставлять ему трудовой отпуск, а в случае его использования — отпуск без сохранения заработной платы.</w:t>
      </w:r>
    </w:p>
    <w:p w:rsidR="00DB56EE" w:rsidRPr="00342C18" w:rsidRDefault="00691D48"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z w:val="28"/>
          <w:szCs w:val="28"/>
          <w:lang w:eastAsia="ru-RU"/>
        </w:rPr>
        <w:t>22.10</w:t>
      </w:r>
      <w:r w:rsidR="00544445" w:rsidRPr="00342C18">
        <w:rPr>
          <w:rFonts w:ascii="Times New Roman" w:hAnsi="Times New Roman"/>
          <w:sz w:val="28"/>
          <w:szCs w:val="28"/>
          <w:lang w:eastAsia="ru-RU"/>
        </w:rPr>
        <w:t>. Наниматель не вправе принудить работника без его согласия к уходу в отпуск без сохранения заработной платы.</w:t>
      </w:r>
    </w:p>
    <w:p w:rsidR="0066130D" w:rsidRPr="00342C18" w:rsidRDefault="00691D48" w:rsidP="007C65DD">
      <w:pPr>
        <w:pStyle w:val="a5"/>
        <w:spacing w:line="240" w:lineRule="auto"/>
        <w:ind w:right="0" w:firstLine="567"/>
        <w:rPr>
          <w:sz w:val="28"/>
          <w:szCs w:val="28"/>
        </w:rPr>
      </w:pPr>
      <w:r w:rsidRPr="00342C18">
        <w:rPr>
          <w:sz w:val="28"/>
          <w:szCs w:val="28"/>
        </w:rPr>
        <w:t>22.11</w:t>
      </w:r>
      <w:r w:rsidR="00544445" w:rsidRPr="00342C18">
        <w:rPr>
          <w:sz w:val="28"/>
          <w:szCs w:val="28"/>
        </w:rPr>
        <w:t xml:space="preserve">. </w:t>
      </w:r>
      <w:r w:rsidR="003E721A" w:rsidRPr="00342C18">
        <w:rPr>
          <w:sz w:val="28"/>
          <w:szCs w:val="28"/>
        </w:rPr>
        <w:t>По письменной просьбе работника, с предоставлением подтверждающих документов и на условии включения данного периода в рабочий год</w:t>
      </w:r>
      <w:r w:rsidR="00C03571" w:rsidRPr="00342C18">
        <w:rPr>
          <w:sz w:val="28"/>
          <w:szCs w:val="28"/>
        </w:rPr>
        <w:t>,</w:t>
      </w:r>
      <w:r w:rsidR="003E721A" w:rsidRPr="00342C18">
        <w:rPr>
          <w:sz w:val="28"/>
          <w:szCs w:val="28"/>
        </w:rPr>
        <w:t xml:space="preserve"> </w:t>
      </w:r>
      <w:r w:rsidR="00544445" w:rsidRPr="00342C18">
        <w:rPr>
          <w:sz w:val="28"/>
          <w:szCs w:val="28"/>
        </w:rPr>
        <w:t>наниматель предоставляет ему социальный отпуск</w:t>
      </w:r>
      <w:r w:rsidR="0066130D" w:rsidRPr="00342C18">
        <w:rPr>
          <w:sz w:val="28"/>
          <w:szCs w:val="28"/>
        </w:rPr>
        <w:t xml:space="preserve"> без сохранения заработной платы:</w:t>
      </w:r>
    </w:p>
    <w:p w:rsidR="0066130D" w:rsidRPr="00342C18" w:rsidRDefault="00691D48" w:rsidP="007C65DD">
      <w:pPr>
        <w:pStyle w:val="a5"/>
        <w:spacing w:line="240" w:lineRule="auto"/>
        <w:ind w:right="0" w:firstLine="567"/>
        <w:rPr>
          <w:sz w:val="28"/>
          <w:szCs w:val="28"/>
        </w:rPr>
      </w:pPr>
      <w:r w:rsidRPr="00342C18">
        <w:rPr>
          <w:sz w:val="28"/>
          <w:szCs w:val="28"/>
        </w:rPr>
        <w:t xml:space="preserve">22.11.1. </w:t>
      </w:r>
      <w:r w:rsidR="0066130D" w:rsidRPr="00342C18">
        <w:rPr>
          <w:sz w:val="28"/>
          <w:szCs w:val="28"/>
        </w:rPr>
        <w:t>при рождении внуков – 1 день;</w:t>
      </w:r>
    </w:p>
    <w:p w:rsidR="004E6E44" w:rsidRPr="00342C18" w:rsidRDefault="00691D48" w:rsidP="007C65DD">
      <w:pPr>
        <w:pStyle w:val="a5"/>
        <w:spacing w:line="240" w:lineRule="auto"/>
        <w:ind w:right="0" w:firstLine="567"/>
        <w:rPr>
          <w:sz w:val="28"/>
          <w:szCs w:val="28"/>
        </w:rPr>
      </w:pPr>
      <w:r w:rsidRPr="00342C18">
        <w:rPr>
          <w:sz w:val="28"/>
          <w:szCs w:val="28"/>
        </w:rPr>
        <w:t xml:space="preserve">22.11.2. </w:t>
      </w:r>
      <w:r w:rsidR="00060D0D">
        <w:rPr>
          <w:sz w:val="28"/>
          <w:szCs w:val="28"/>
        </w:rPr>
        <w:t>юбилейная дата (</w:t>
      </w:r>
      <w:r w:rsidR="002A2F9B">
        <w:rPr>
          <w:sz w:val="28"/>
          <w:szCs w:val="28"/>
        </w:rPr>
        <w:t>50, 55, 60, 65</w:t>
      </w:r>
      <w:r w:rsidR="003762E3">
        <w:rPr>
          <w:sz w:val="28"/>
          <w:szCs w:val="28"/>
        </w:rPr>
        <w:t>,70</w:t>
      </w:r>
      <w:r w:rsidR="004E6E44" w:rsidRPr="00342C18">
        <w:rPr>
          <w:sz w:val="28"/>
          <w:szCs w:val="28"/>
        </w:rPr>
        <w:t>) – 1 день;</w:t>
      </w:r>
    </w:p>
    <w:p w:rsidR="004E6E44" w:rsidRPr="00342C18" w:rsidRDefault="00691D48" w:rsidP="007C65DD">
      <w:pPr>
        <w:pStyle w:val="a5"/>
        <w:spacing w:line="240" w:lineRule="auto"/>
        <w:ind w:right="0" w:firstLine="567"/>
        <w:rPr>
          <w:sz w:val="28"/>
          <w:szCs w:val="28"/>
        </w:rPr>
      </w:pPr>
      <w:r w:rsidRPr="00342C18">
        <w:rPr>
          <w:sz w:val="28"/>
          <w:szCs w:val="28"/>
        </w:rPr>
        <w:t xml:space="preserve">22.11.3. </w:t>
      </w:r>
      <w:r w:rsidR="004E6E44" w:rsidRPr="00342C18">
        <w:rPr>
          <w:sz w:val="28"/>
          <w:szCs w:val="28"/>
        </w:rPr>
        <w:t>первый учебный день детей или внуков</w:t>
      </w:r>
      <w:r w:rsidR="002A2F9B">
        <w:rPr>
          <w:sz w:val="28"/>
          <w:szCs w:val="28"/>
        </w:rPr>
        <w:t>, последний звонок</w:t>
      </w:r>
      <w:r w:rsidR="004E6E44" w:rsidRPr="00342C18">
        <w:rPr>
          <w:sz w:val="28"/>
          <w:szCs w:val="28"/>
        </w:rPr>
        <w:t xml:space="preserve"> – 1 день;</w:t>
      </w:r>
    </w:p>
    <w:p w:rsidR="0066130D" w:rsidRPr="00342C18" w:rsidRDefault="00691D48" w:rsidP="007C65DD">
      <w:pPr>
        <w:pStyle w:val="a5"/>
        <w:spacing w:line="240" w:lineRule="auto"/>
        <w:ind w:right="0" w:firstLine="567"/>
        <w:rPr>
          <w:sz w:val="28"/>
          <w:szCs w:val="28"/>
        </w:rPr>
      </w:pPr>
      <w:r w:rsidRPr="00342C18">
        <w:rPr>
          <w:sz w:val="28"/>
          <w:szCs w:val="28"/>
        </w:rPr>
        <w:t xml:space="preserve">22.11.4. </w:t>
      </w:r>
      <w:r w:rsidR="0066130D" w:rsidRPr="00342C18">
        <w:rPr>
          <w:sz w:val="28"/>
          <w:szCs w:val="28"/>
        </w:rPr>
        <w:t>отцу при рождении ребенка</w:t>
      </w:r>
      <w:r w:rsidR="004E6E44" w:rsidRPr="00342C18">
        <w:rPr>
          <w:sz w:val="28"/>
          <w:szCs w:val="28"/>
        </w:rPr>
        <w:t xml:space="preserve"> - 3 дня;</w:t>
      </w:r>
    </w:p>
    <w:p w:rsidR="00DB56EE" w:rsidRPr="00342C18" w:rsidRDefault="00691D48" w:rsidP="007C65DD">
      <w:pPr>
        <w:pStyle w:val="a5"/>
        <w:spacing w:line="240" w:lineRule="auto"/>
        <w:ind w:right="0" w:firstLine="567"/>
        <w:rPr>
          <w:sz w:val="28"/>
          <w:szCs w:val="28"/>
        </w:rPr>
      </w:pPr>
      <w:r w:rsidRPr="00342C18">
        <w:rPr>
          <w:sz w:val="28"/>
          <w:szCs w:val="28"/>
        </w:rPr>
        <w:t xml:space="preserve">22.11.5. </w:t>
      </w:r>
      <w:r w:rsidR="00544445" w:rsidRPr="00342C18">
        <w:rPr>
          <w:sz w:val="28"/>
          <w:szCs w:val="28"/>
        </w:rPr>
        <w:t>смерти родственника без учета дороги (муж или жена, родители, родители мужа или жены, дети, братья, сестры, племянники)</w:t>
      </w:r>
      <w:r w:rsidR="004E6E44" w:rsidRPr="00342C18">
        <w:rPr>
          <w:sz w:val="28"/>
          <w:szCs w:val="28"/>
        </w:rPr>
        <w:t xml:space="preserve"> - 3 дня</w:t>
      </w:r>
      <w:r w:rsidR="00544445" w:rsidRPr="00342C18">
        <w:rPr>
          <w:sz w:val="28"/>
          <w:szCs w:val="28"/>
        </w:rPr>
        <w:t>;</w:t>
      </w:r>
    </w:p>
    <w:p w:rsidR="00DB56EE" w:rsidRPr="00342C18" w:rsidRDefault="00691D48" w:rsidP="007C65DD">
      <w:pPr>
        <w:pStyle w:val="a5"/>
        <w:spacing w:line="240" w:lineRule="auto"/>
        <w:ind w:right="0" w:firstLine="567"/>
        <w:rPr>
          <w:sz w:val="28"/>
          <w:szCs w:val="28"/>
        </w:rPr>
      </w:pPr>
      <w:r w:rsidRPr="00342C18">
        <w:rPr>
          <w:sz w:val="28"/>
          <w:szCs w:val="28"/>
        </w:rPr>
        <w:t xml:space="preserve">22.11.6. </w:t>
      </w:r>
      <w:r w:rsidR="00544445" w:rsidRPr="00342C18">
        <w:rPr>
          <w:sz w:val="28"/>
          <w:szCs w:val="28"/>
        </w:rPr>
        <w:t>бракосочетание самого работника, его детей, внуков</w:t>
      </w:r>
      <w:r w:rsidR="004E6E44" w:rsidRPr="00342C18">
        <w:rPr>
          <w:sz w:val="28"/>
          <w:szCs w:val="28"/>
        </w:rPr>
        <w:t>- 3 дня</w:t>
      </w:r>
      <w:r w:rsidR="00544445" w:rsidRPr="00342C18">
        <w:rPr>
          <w:sz w:val="28"/>
          <w:szCs w:val="28"/>
        </w:rPr>
        <w:t>;</w:t>
      </w:r>
    </w:p>
    <w:p w:rsidR="00DB56EE" w:rsidRPr="00342C18" w:rsidRDefault="00691D48" w:rsidP="007C65DD">
      <w:pPr>
        <w:spacing w:after="0" w:line="240" w:lineRule="auto"/>
        <w:ind w:firstLine="567"/>
        <w:jc w:val="both"/>
        <w:rPr>
          <w:rFonts w:ascii="Times New Roman" w:hAnsi="Times New Roman"/>
          <w:sz w:val="28"/>
          <w:szCs w:val="28"/>
        </w:rPr>
      </w:pPr>
      <w:r w:rsidRPr="00342C18">
        <w:rPr>
          <w:rFonts w:ascii="Times New Roman" w:hAnsi="Times New Roman"/>
          <w:sz w:val="28"/>
          <w:szCs w:val="28"/>
        </w:rPr>
        <w:t xml:space="preserve">22.11.7. </w:t>
      </w:r>
      <w:r w:rsidR="00544445" w:rsidRPr="00342C18">
        <w:rPr>
          <w:rFonts w:ascii="Times New Roman" w:hAnsi="Times New Roman"/>
          <w:sz w:val="28"/>
          <w:szCs w:val="28"/>
        </w:rPr>
        <w:t>для участия в учебно-экзаменационных сессиях и сдачи экзаменов в учреждениях образования</w:t>
      </w:r>
      <w:r w:rsidR="00C03571" w:rsidRPr="00342C18">
        <w:rPr>
          <w:rFonts w:ascii="Times New Roman" w:hAnsi="Times New Roman"/>
          <w:sz w:val="28"/>
          <w:szCs w:val="28"/>
        </w:rPr>
        <w:t xml:space="preserve"> – на срок экзаменационной сессии (экзаменов)</w:t>
      </w:r>
      <w:r w:rsidR="00544445" w:rsidRPr="00342C18">
        <w:rPr>
          <w:rFonts w:ascii="Times New Roman" w:hAnsi="Times New Roman"/>
          <w:sz w:val="28"/>
          <w:szCs w:val="28"/>
        </w:rPr>
        <w:t>;</w:t>
      </w:r>
    </w:p>
    <w:p w:rsidR="00DB56EE" w:rsidRPr="00342C18" w:rsidRDefault="00691D48" w:rsidP="007C65DD">
      <w:pPr>
        <w:spacing w:after="0" w:line="240" w:lineRule="auto"/>
        <w:ind w:firstLine="567"/>
        <w:jc w:val="both"/>
        <w:rPr>
          <w:rFonts w:ascii="Times New Roman" w:hAnsi="Times New Roman"/>
          <w:sz w:val="28"/>
          <w:szCs w:val="28"/>
        </w:rPr>
      </w:pPr>
      <w:r w:rsidRPr="00342C18">
        <w:rPr>
          <w:rFonts w:ascii="Times New Roman" w:hAnsi="Times New Roman"/>
          <w:sz w:val="28"/>
          <w:szCs w:val="28"/>
        </w:rPr>
        <w:t xml:space="preserve">22.11.8. </w:t>
      </w:r>
      <w:r w:rsidR="00544445" w:rsidRPr="00342C18">
        <w:rPr>
          <w:rFonts w:ascii="Times New Roman" w:hAnsi="Times New Roman"/>
          <w:sz w:val="28"/>
          <w:szCs w:val="28"/>
        </w:rPr>
        <w:t>для работы над диссертацией, подготовкой методических пособий и учебников</w:t>
      </w:r>
      <w:r w:rsidR="00C03571" w:rsidRPr="00342C18">
        <w:rPr>
          <w:rFonts w:ascii="Times New Roman" w:hAnsi="Times New Roman"/>
          <w:sz w:val="28"/>
          <w:szCs w:val="28"/>
        </w:rPr>
        <w:t xml:space="preserve"> – до </w:t>
      </w:r>
      <w:r w:rsidR="005B2765" w:rsidRPr="00342C18">
        <w:rPr>
          <w:rFonts w:ascii="Times New Roman" w:hAnsi="Times New Roman"/>
          <w:sz w:val="28"/>
          <w:szCs w:val="28"/>
        </w:rPr>
        <w:t>90</w:t>
      </w:r>
      <w:r w:rsidR="00C03571" w:rsidRPr="00342C18">
        <w:rPr>
          <w:rFonts w:ascii="Times New Roman" w:hAnsi="Times New Roman"/>
          <w:sz w:val="28"/>
          <w:szCs w:val="28"/>
        </w:rPr>
        <w:t xml:space="preserve"> дней</w:t>
      </w:r>
      <w:r w:rsidR="00544445" w:rsidRPr="00342C18">
        <w:rPr>
          <w:rFonts w:ascii="Times New Roman" w:hAnsi="Times New Roman"/>
          <w:sz w:val="28"/>
          <w:szCs w:val="28"/>
        </w:rPr>
        <w:t>;</w:t>
      </w:r>
    </w:p>
    <w:p w:rsidR="00DB56EE" w:rsidRPr="00342C18" w:rsidRDefault="00691D48" w:rsidP="007C65DD">
      <w:pPr>
        <w:spacing w:after="0" w:line="240" w:lineRule="auto"/>
        <w:ind w:firstLine="567"/>
        <w:jc w:val="both"/>
        <w:rPr>
          <w:rFonts w:ascii="Times New Roman" w:hAnsi="Times New Roman"/>
          <w:sz w:val="28"/>
          <w:szCs w:val="28"/>
        </w:rPr>
      </w:pPr>
      <w:r w:rsidRPr="00342C18">
        <w:rPr>
          <w:rFonts w:ascii="Times New Roman" w:hAnsi="Times New Roman"/>
          <w:sz w:val="28"/>
          <w:szCs w:val="28"/>
        </w:rPr>
        <w:lastRenderedPageBreak/>
        <w:t xml:space="preserve">22.11.9. </w:t>
      </w:r>
      <w:r w:rsidR="00544445" w:rsidRPr="00342C18">
        <w:rPr>
          <w:rFonts w:ascii="Times New Roman" w:hAnsi="Times New Roman"/>
          <w:sz w:val="28"/>
          <w:szCs w:val="28"/>
        </w:rPr>
        <w:t>в связи с необходимостью прохождения лечения в лечебно-профилактических и оздоровительных учреждениях (санаториях, профилакториях на основании договора (путевки)</w:t>
      </w:r>
      <w:r w:rsidR="00C03571" w:rsidRPr="00342C18">
        <w:rPr>
          <w:rFonts w:ascii="Times New Roman" w:hAnsi="Times New Roman"/>
          <w:sz w:val="28"/>
          <w:szCs w:val="28"/>
        </w:rPr>
        <w:t xml:space="preserve"> – на срок лечения</w:t>
      </w:r>
      <w:r w:rsidR="00544445" w:rsidRPr="00342C18">
        <w:rPr>
          <w:rFonts w:ascii="Times New Roman" w:hAnsi="Times New Roman"/>
          <w:sz w:val="28"/>
          <w:szCs w:val="28"/>
        </w:rPr>
        <w:t>;</w:t>
      </w:r>
    </w:p>
    <w:p w:rsidR="00DB56EE" w:rsidRPr="00342C18" w:rsidRDefault="00691D48" w:rsidP="007C65DD">
      <w:pPr>
        <w:spacing w:after="0" w:line="240" w:lineRule="auto"/>
        <w:ind w:firstLine="567"/>
        <w:jc w:val="both"/>
        <w:rPr>
          <w:rFonts w:ascii="Times New Roman" w:hAnsi="Times New Roman"/>
          <w:sz w:val="28"/>
          <w:szCs w:val="28"/>
        </w:rPr>
      </w:pPr>
      <w:r w:rsidRPr="00342C18">
        <w:rPr>
          <w:rFonts w:ascii="Times New Roman" w:hAnsi="Times New Roman"/>
          <w:sz w:val="28"/>
          <w:szCs w:val="28"/>
        </w:rPr>
        <w:t xml:space="preserve">22.11.10. </w:t>
      </w:r>
      <w:r w:rsidR="00544445" w:rsidRPr="00342C18">
        <w:rPr>
          <w:rFonts w:ascii="Times New Roman" w:hAnsi="Times New Roman"/>
          <w:sz w:val="28"/>
          <w:szCs w:val="28"/>
        </w:rPr>
        <w:t>в связи с необходимостью ухода за больным членом семьи или сопровождения его на лечение  (отец, мать,  дочь, сын, супруг (супруга), родной брат, родная сестра)</w:t>
      </w:r>
      <w:r w:rsidR="00C03571" w:rsidRPr="00342C18">
        <w:rPr>
          <w:rFonts w:ascii="Times New Roman" w:hAnsi="Times New Roman"/>
          <w:sz w:val="28"/>
          <w:szCs w:val="28"/>
        </w:rPr>
        <w:t xml:space="preserve"> – до 90 дней</w:t>
      </w:r>
      <w:r w:rsidR="00544445" w:rsidRPr="00342C18">
        <w:rPr>
          <w:rFonts w:ascii="Times New Roman" w:hAnsi="Times New Roman"/>
          <w:sz w:val="28"/>
          <w:szCs w:val="28"/>
        </w:rPr>
        <w:t>;</w:t>
      </w:r>
    </w:p>
    <w:p w:rsidR="00DB56EE" w:rsidRPr="00342C18" w:rsidRDefault="00691D48" w:rsidP="007C65DD">
      <w:pPr>
        <w:spacing w:after="0" w:line="240" w:lineRule="auto"/>
        <w:ind w:firstLine="567"/>
        <w:jc w:val="both"/>
        <w:rPr>
          <w:rFonts w:ascii="Times New Roman" w:hAnsi="Times New Roman"/>
          <w:sz w:val="28"/>
          <w:szCs w:val="28"/>
        </w:rPr>
      </w:pPr>
      <w:r w:rsidRPr="00342C18">
        <w:rPr>
          <w:rFonts w:ascii="Times New Roman" w:hAnsi="Times New Roman"/>
          <w:sz w:val="28"/>
          <w:szCs w:val="28"/>
        </w:rPr>
        <w:t xml:space="preserve">22.11.11. </w:t>
      </w:r>
      <w:r w:rsidR="00544445" w:rsidRPr="00342C18">
        <w:rPr>
          <w:rFonts w:ascii="Times New Roman" w:hAnsi="Times New Roman"/>
          <w:sz w:val="28"/>
          <w:szCs w:val="28"/>
        </w:rPr>
        <w:t>по окончании отпуска по уходу за ребенком до 3-х лет</w:t>
      </w:r>
      <w:r w:rsidR="00C03571" w:rsidRPr="00342C18">
        <w:rPr>
          <w:rFonts w:ascii="Times New Roman" w:hAnsi="Times New Roman"/>
          <w:sz w:val="28"/>
          <w:szCs w:val="28"/>
        </w:rPr>
        <w:t xml:space="preserve"> </w:t>
      </w:r>
      <w:r w:rsidRPr="00342C18">
        <w:rPr>
          <w:rFonts w:ascii="Times New Roman" w:hAnsi="Times New Roman"/>
          <w:sz w:val="28"/>
          <w:szCs w:val="28"/>
        </w:rPr>
        <w:t xml:space="preserve">- </w:t>
      </w:r>
      <w:r w:rsidR="00295116" w:rsidRPr="00342C18">
        <w:rPr>
          <w:rFonts w:ascii="Times New Roman" w:hAnsi="Times New Roman"/>
          <w:sz w:val="28"/>
          <w:szCs w:val="28"/>
        </w:rPr>
        <w:t>до</w:t>
      </w:r>
      <w:r w:rsidR="00C03571" w:rsidRPr="00342C18">
        <w:rPr>
          <w:rFonts w:ascii="Times New Roman" w:hAnsi="Times New Roman"/>
          <w:sz w:val="28"/>
          <w:szCs w:val="28"/>
        </w:rPr>
        <w:t xml:space="preserve"> 90 дней</w:t>
      </w:r>
      <w:r w:rsidR="00295116" w:rsidRPr="00342C18">
        <w:rPr>
          <w:rFonts w:ascii="Times New Roman" w:hAnsi="Times New Roman"/>
          <w:sz w:val="28"/>
          <w:szCs w:val="28"/>
        </w:rPr>
        <w:t>;</w:t>
      </w:r>
    </w:p>
    <w:p w:rsidR="00DB56EE" w:rsidRPr="00342C18" w:rsidRDefault="00691D48" w:rsidP="007C65DD">
      <w:pPr>
        <w:spacing w:after="0" w:line="240" w:lineRule="auto"/>
        <w:ind w:firstLine="567"/>
        <w:jc w:val="both"/>
        <w:rPr>
          <w:rFonts w:ascii="Times New Roman" w:hAnsi="Times New Roman"/>
          <w:sz w:val="28"/>
          <w:szCs w:val="28"/>
        </w:rPr>
      </w:pPr>
      <w:r w:rsidRPr="00342C18">
        <w:rPr>
          <w:rFonts w:ascii="Times New Roman" w:hAnsi="Times New Roman"/>
          <w:sz w:val="28"/>
          <w:szCs w:val="28"/>
        </w:rPr>
        <w:t xml:space="preserve">22.11.12. </w:t>
      </w:r>
      <w:r w:rsidR="00544445" w:rsidRPr="00342C18">
        <w:rPr>
          <w:rFonts w:ascii="Times New Roman" w:hAnsi="Times New Roman"/>
          <w:sz w:val="28"/>
          <w:szCs w:val="28"/>
        </w:rPr>
        <w:t>резервистам в случае прохождения военной службы в резерве</w:t>
      </w:r>
      <w:r w:rsidR="00C03571" w:rsidRPr="00342C18">
        <w:rPr>
          <w:rFonts w:ascii="Times New Roman" w:hAnsi="Times New Roman"/>
          <w:sz w:val="28"/>
          <w:szCs w:val="28"/>
        </w:rPr>
        <w:t xml:space="preserve"> </w:t>
      </w:r>
      <w:r w:rsidRPr="00342C18">
        <w:rPr>
          <w:rFonts w:ascii="Times New Roman" w:hAnsi="Times New Roman"/>
          <w:sz w:val="28"/>
          <w:szCs w:val="28"/>
        </w:rPr>
        <w:t xml:space="preserve">- </w:t>
      </w:r>
      <w:r w:rsidR="00C03571" w:rsidRPr="00342C18">
        <w:rPr>
          <w:rFonts w:ascii="Times New Roman" w:hAnsi="Times New Roman"/>
          <w:sz w:val="28"/>
          <w:szCs w:val="28"/>
        </w:rPr>
        <w:t>до 90 дней</w:t>
      </w:r>
      <w:r w:rsidR="00544445" w:rsidRPr="00342C18">
        <w:rPr>
          <w:rFonts w:ascii="Times New Roman" w:hAnsi="Times New Roman"/>
          <w:sz w:val="28"/>
          <w:szCs w:val="28"/>
        </w:rPr>
        <w:t>;</w:t>
      </w:r>
    </w:p>
    <w:p w:rsidR="00DB56EE" w:rsidRDefault="00691D48" w:rsidP="007C65DD">
      <w:pPr>
        <w:spacing w:after="0" w:line="240" w:lineRule="auto"/>
        <w:ind w:firstLine="567"/>
        <w:jc w:val="both"/>
        <w:rPr>
          <w:rFonts w:ascii="Times New Roman" w:hAnsi="Times New Roman"/>
          <w:sz w:val="28"/>
          <w:szCs w:val="28"/>
        </w:rPr>
      </w:pPr>
      <w:r w:rsidRPr="00342C18">
        <w:rPr>
          <w:rFonts w:ascii="Times New Roman" w:hAnsi="Times New Roman"/>
          <w:sz w:val="28"/>
          <w:szCs w:val="28"/>
        </w:rPr>
        <w:t xml:space="preserve">22.11.13. </w:t>
      </w:r>
      <w:r w:rsidR="00544445" w:rsidRPr="00342C18">
        <w:rPr>
          <w:rFonts w:ascii="Times New Roman" w:hAnsi="Times New Roman"/>
          <w:sz w:val="28"/>
          <w:szCs w:val="28"/>
        </w:rPr>
        <w:t>в связи с  курсовой подготовкой (переподготовкой)</w:t>
      </w:r>
      <w:r w:rsidR="00C03571" w:rsidRPr="00342C18">
        <w:rPr>
          <w:rFonts w:ascii="Times New Roman" w:hAnsi="Times New Roman"/>
          <w:sz w:val="28"/>
          <w:szCs w:val="28"/>
        </w:rPr>
        <w:t xml:space="preserve"> </w:t>
      </w:r>
      <w:r w:rsidRPr="00342C18">
        <w:rPr>
          <w:rFonts w:ascii="Times New Roman" w:hAnsi="Times New Roman"/>
          <w:sz w:val="28"/>
          <w:szCs w:val="28"/>
        </w:rPr>
        <w:t xml:space="preserve">- </w:t>
      </w:r>
      <w:r w:rsidR="00C03571" w:rsidRPr="00342C18">
        <w:rPr>
          <w:rFonts w:ascii="Times New Roman" w:hAnsi="Times New Roman"/>
          <w:sz w:val="28"/>
          <w:szCs w:val="28"/>
        </w:rPr>
        <w:t>до 90 дней</w:t>
      </w:r>
      <w:r w:rsidR="00544445" w:rsidRPr="00342C18">
        <w:rPr>
          <w:rFonts w:ascii="Times New Roman" w:hAnsi="Times New Roman"/>
          <w:sz w:val="28"/>
          <w:szCs w:val="28"/>
        </w:rPr>
        <w:t>;</w:t>
      </w:r>
    </w:p>
    <w:p w:rsidR="00C03571" w:rsidRPr="00BB2D87" w:rsidRDefault="00366865" w:rsidP="00BB2D87">
      <w:pPr>
        <w:spacing w:after="0" w:line="240" w:lineRule="auto"/>
        <w:ind w:firstLine="567"/>
        <w:jc w:val="both"/>
        <w:rPr>
          <w:rFonts w:ascii="Times New Roman" w:hAnsi="Times New Roman"/>
          <w:sz w:val="28"/>
          <w:szCs w:val="28"/>
        </w:rPr>
      </w:pPr>
      <w:r w:rsidRPr="00BB2D87">
        <w:rPr>
          <w:rFonts w:ascii="Times New Roman" w:hAnsi="Times New Roman"/>
          <w:sz w:val="28"/>
          <w:szCs w:val="28"/>
        </w:rPr>
        <w:t>22.11.14. для совместителей в ка</w:t>
      </w:r>
      <w:r w:rsidR="00BB2D87" w:rsidRPr="00BB2D87">
        <w:rPr>
          <w:rFonts w:ascii="Times New Roman" w:hAnsi="Times New Roman"/>
          <w:sz w:val="28"/>
          <w:szCs w:val="28"/>
        </w:rPr>
        <w:t>никулярный период – до 90 дней.</w:t>
      </w:r>
    </w:p>
    <w:p w:rsidR="00DB56EE" w:rsidRPr="00342C18" w:rsidRDefault="00295116" w:rsidP="007C65DD">
      <w:pPr>
        <w:widowControl w:val="0"/>
        <w:autoSpaceDE w:val="0"/>
        <w:autoSpaceDN w:val="0"/>
        <w:adjustRightInd w:val="0"/>
        <w:spacing w:after="0" w:line="240" w:lineRule="auto"/>
        <w:ind w:firstLine="567"/>
        <w:contextualSpacing/>
        <w:jc w:val="both"/>
        <w:rPr>
          <w:rFonts w:ascii="Times New Roman" w:hAnsi="Times New Roman"/>
          <w:spacing w:val="-11"/>
          <w:sz w:val="28"/>
          <w:szCs w:val="28"/>
        </w:rPr>
      </w:pPr>
      <w:r w:rsidRPr="00342C18">
        <w:rPr>
          <w:rFonts w:ascii="Times New Roman" w:hAnsi="Times New Roman"/>
          <w:sz w:val="28"/>
          <w:szCs w:val="28"/>
        </w:rPr>
        <w:t xml:space="preserve">22.12. </w:t>
      </w:r>
      <w:r w:rsidR="00544445" w:rsidRPr="00342C18">
        <w:rPr>
          <w:rFonts w:ascii="Times New Roman" w:hAnsi="Times New Roman"/>
          <w:sz w:val="28"/>
          <w:szCs w:val="28"/>
        </w:rPr>
        <w:t xml:space="preserve">По письменной просьбе работника и по согласованию сторон  </w:t>
      </w:r>
      <w:r w:rsidR="00544445" w:rsidRPr="00342C18">
        <w:rPr>
          <w:rFonts w:ascii="Times New Roman" w:hAnsi="Times New Roman"/>
          <w:spacing w:val="-10"/>
          <w:sz w:val="28"/>
          <w:szCs w:val="28"/>
        </w:rPr>
        <w:t>может быть предоставлен социальный неоплачиваемый отпуск по другим семейно-</w:t>
      </w:r>
      <w:r w:rsidR="00544445" w:rsidRPr="00342C18">
        <w:rPr>
          <w:rFonts w:ascii="Times New Roman" w:hAnsi="Times New Roman"/>
          <w:spacing w:val="-11"/>
          <w:sz w:val="28"/>
          <w:szCs w:val="28"/>
        </w:rPr>
        <w:t>бытовым причинам продолжительностью до 30 дней в соответствии со ст. 190 Трудового кодекса Республики Беларусь.</w:t>
      </w:r>
    </w:p>
    <w:p w:rsidR="00295116" w:rsidRPr="00342C18" w:rsidRDefault="00295116" w:rsidP="007C65DD">
      <w:pPr>
        <w:widowControl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z w:val="28"/>
          <w:szCs w:val="28"/>
          <w:lang w:eastAsia="ru-RU"/>
        </w:rPr>
        <w:t>22.13. По письменной просьбе учителя учреждения</w:t>
      </w:r>
      <w:r w:rsidRPr="00342C18">
        <w:rPr>
          <w:rFonts w:ascii="Times New Roman" w:hAnsi="Times New Roman"/>
          <w:sz w:val="28"/>
          <w:szCs w:val="28"/>
          <w:lang w:val="be-BY" w:eastAsia="ru-RU"/>
        </w:rPr>
        <w:t xml:space="preserve"> образования, реализующего программы общего среднего образования,</w:t>
      </w:r>
      <w:r w:rsidRPr="00342C18">
        <w:rPr>
          <w:rFonts w:ascii="Times New Roman" w:hAnsi="Times New Roman"/>
          <w:sz w:val="28"/>
          <w:szCs w:val="28"/>
          <w:lang w:eastAsia="ru-RU"/>
        </w:rPr>
        <w:t xml:space="preserve"> по истечении отпуска по уходу за ребенком до достижения им возраста трех лет в период летних каникул нанимателем может быть предоставлен ему отпуск по семейно-бытовым причинам продолжительностью 90 календарных дней, но не позднее начала нового учебного года (1 сентября).</w:t>
      </w:r>
    </w:p>
    <w:p w:rsidR="00DB56EE" w:rsidRPr="00342C18" w:rsidRDefault="005B2765"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val="be-BY" w:eastAsia="ru-RU"/>
        </w:rPr>
      </w:pPr>
      <w:r w:rsidRPr="00342C18">
        <w:rPr>
          <w:rFonts w:ascii="Times New Roman" w:hAnsi="Times New Roman"/>
          <w:sz w:val="28"/>
          <w:szCs w:val="28"/>
          <w:lang w:val="be-BY" w:eastAsia="ru-RU"/>
        </w:rPr>
        <w:t>22.14</w:t>
      </w:r>
      <w:r w:rsidR="00691D48" w:rsidRPr="00342C18">
        <w:rPr>
          <w:rFonts w:ascii="Times New Roman" w:hAnsi="Times New Roman"/>
          <w:sz w:val="28"/>
          <w:szCs w:val="28"/>
          <w:lang w:val="be-BY" w:eastAsia="ru-RU"/>
        </w:rPr>
        <w:t xml:space="preserve">. </w:t>
      </w:r>
      <w:r w:rsidR="00544445" w:rsidRPr="00342C18">
        <w:rPr>
          <w:rFonts w:ascii="Times New Roman" w:hAnsi="Times New Roman"/>
          <w:sz w:val="28"/>
          <w:szCs w:val="28"/>
          <w:lang w:val="be-BY" w:eastAsia="ru-RU"/>
        </w:rPr>
        <w:t>Беременным женщинам по их желанию предоставляется</w:t>
      </w:r>
      <w:r w:rsidR="00BB2D87">
        <w:rPr>
          <w:rFonts w:ascii="Times New Roman" w:hAnsi="Times New Roman"/>
          <w:sz w:val="28"/>
          <w:szCs w:val="28"/>
          <w:lang w:val="be-BY" w:eastAsia="ru-RU"/>
        </w:rPr>
        <w:t xml:space="preserve"> </w:t>
      </w:r>
      <w:r w:rsidR="00544445" w:rsidRPr="00342C18">
        <w:rPr>
          <w:rFonts w:ascii="Times New Roman" w:hAnsi="Times New Roman"/>
          <w:sz w:val="28"/>
          <w:szCs w:val="28"/>
          <w:lang w:val="be-BY" w:eastAsia="ru-RU"/>
        </w:rPr>
        <w:t>один трудовой отпуск в полном объеме независимо от периода работы перед отпуском по беременности и родам и (или) после него, отпуска по уходу за ребенком до достижения им возраста трех лет</w:t>
      </w:r>
      <w:r w:rsidR="005A45D8" w:rsidRPr="00342C18">
        <w:rPr>
          <w:rFonts w:ascii="Times New Roman" w:eastAsiaTheme="minorHAnsi" w:hAnsi="Times New Roman"/>
          <w:sz w:val="28"/>
          <w:szCs w:val="28"/>
        </w:rPr>
        <w:t xml:space="preserve"> с учетом требования статьи 167 Трудового кодекса Республики Беларусь</w:t>
      </w:r>
      <w:r w:rsidR="00544445" w:rsidRPr="00342C18">
        <w:rPr>
          <w:rFonts w:ascii="Times New Roman" w:hAnsi="Times New Roman"/>
          <w:sz w:val="28"/>
          <w:szCs w:val="28"/>
          <w:lang w:val="be-BY" w:eastAsia="ru-RU"/>
        </w:rPr>
        <w:t>.</w:t>
      </w:r>
    </w:p>
    <w:p w:rsidR="00C80F9D" w:rsidRPr="00342C18" w:rsidRDefault="005B2765" w:rsidP="007C65DD">
      <w:pPr>
        <w:widowControl w:val="0"/>
        <w:autoSpaceDE w:val="0"/>
        <w:autoSpaceDN w:val="0"/>
        <w:adjustRightInd w:val="0"/>
        <w:spacing w:after="0" w:line="240" w:lineRule="auto"/>
        <w:ind w:firstLine="567"/>
        <w:contextualSpacing/>
        <w:jc w:val="both"/>
        <w:rPr>
          <w:rFonts w:ascii="Times New Roman" w:hAnsi="Times New Roman"/>
          <w:spacing w:val="-6"/>
          <w:sz w:val="28"/>
          <w:szCs w:val="28"/>
          <w:lang w:val="be-BY" w:eastAsia="ru-RU"/>
        </w:rPr>
      </w:pPr>
      <w:r w:rsidRPr="00342C18">
        <w:rPr>
          <w:rFonts w:ascii="Times New Roman" w:hAnsi="Times New Roman"/>
          <w:spacing w:val="-6"/>
          <w:sz w:val="28"/>
          <w:szCs w:val="28"/>
          <w:lang w:val="be-BY" w:eastAsia="ru-RU"/>
        </w:rPr>
        <w:t>22.15</w:t>
      </w:r>
      <w:r w:rsidR="006E1545" w:rsidRPr="00342C18">
        <w:rPr>
          <w:rFonts w:ascii="Times New Roman" w:hAnsi="Times New Roman"/>
          <w:spacing w:val="-6"/>
          <w:sz w:val="28"/>
          <w:szCs w:val="28"/>
          <w:lang w:val="be-BY" w:eastAsia="ru-RU"/>
        </w:rPr>
        <w:t xml:space="preserve">. </w:t>
      </w:r>
      <w:r w:rsidR="00C80F9D" w:rsidRPr="00342C18">
        <w:rPr>
          <w:rFonts w:ascii="Times New Roman" w:hAnsi="Times New Roman"/>
          <w:spacing w:val="-6"/>
          <w:sz w:val="28"/>
          <w:szCs w:val="28"/>
          <w:lang w:val="be-BY" w:eastAsia="ru-RU"/>
        </w:rPr>
        <w:t xml:space="preserve">Матери (мачехе) или отцу (отчиму), опекуну, (попечителю) воспитывающей (воспитывающему) двоих и более детей в возрасте до шестнадцати лет, на которых не распространяется действие </w:t>
      </w:r>
      <w:r w:rsidR="00C80F9D" w:rsidRPr="00342C18">
        <w:rPr>
          <w:rFonts w:ascii="Times New Roman" w:hAnsi="Times New Roman"/>
          <w:bCs/>
          <w:spacing w:val="-6"/>
          <w:sz w:val="28"/>
          <w:szCs w:val="28"/>
          <w:lang w:eastAsia="ru-RU"/>
        </w:rPr>
        <w:t>постановления Министерства труда и социальной защиты Республики Беларусь</w:t>
      </w:r>
      <w:r w:rsidR="00C80F9D" w:rsidRPr="00342C18">
        <w:rPr>
          <w:rFonts w:ascii="Times New Roman" w:hAnsi="Times New Roman"/>
          <w:spacing w:val="-6"/>
          <w:sz w:val="28"/>
          <w:szCs w:val="28"/>
          <w:lang w:eastAsia="ru-RU"/>
        </w:rPr>
        <w:t xml:space="preserve"> от </w:t>
      </w:r>
      <w:r w:rsidR="00C80F9D" w:rsidRPr="00342C18">
        <w:rPr>
          <w:rFonts w:ascii="Times New Roman" w:hAnsi="Times New Roman"/>
          <w:iCs/>
          <w:spacing w:val="-6"/>
          <w:sz w:val="28"/>
          <w:szCs w:val="28"/>
          <w:lang w:eastAsia="ru-RU"/>
        </w:rPr>
        <w:t>11 июня 2014 г. № 34</w:t>
      </w:r>
      <w:r w:rsidR="00C80F9D" w:rsidRPr="00342C18">
        <w:rPr>
          <w:rFonts w:ascii="Times New Roman" w:hAnsi="Times New Roman"/>
          <w:spacing w:val="-6"/>
          <w:sz w:val="28"/>
          <w:szCs w:val="28"/>
          <w:lang w:eastAsia="ru-RU"/>
        </w:rPr>
        <w:t xml:space="preserve"> </w:t>
      </w:r>
      <w:r w:rsidR="00C80F9D" w:rsidRPr="00342C18">
        <w:rPr>
          <w:rFonts w:ascii="Times New Roman" w:hAnsi="Times New Roman"/>
          <w:bCs/>
          <w:spacing w:val="-6"/>
          <w:sz w:val="28"/>
          <w:szCs w:val="28"/>
          <w:lang w:eastAsia="ru-RU"/>
        </w:rPr>
        <w:t>«О порядке и условиях предоставления дополнительных свободных от работы дней»,</w:t>
      </w:r>
      <w:r w:rsidR="00C80F9D" w:rsidRPr="00342C18">
        <w:rPr>
          <w:rFonts w:ascii="Times New Roman" w:hAnsi="Times New Roman"/>
          <w:spacing w:val="-6"/>
          <w:sz w:val="28"/>
          <w:szCs w:val="28"/>
          <w:lang w:eastAsia="ru-RU"/>
        </w:rPr>
        <w:t xml:space="preserve"> </w:t>
      </w:r>
      <w:r w:rsidR="00C80F9D" w:rsidRPr="00342C18">
        <w:rPr>
          <w:rFonts w:ascii="Times New Roman" w:hAnsi="Times New Roman"/>
          <w:spacing w:val="-6"/>
          <w:sz w:val="28"/>
          <w:szCs w:val="28"/>
          <w:lang w:val="be-BY" w:eastAsia="ru-RU"/>
        </w:rPr>
        <w:t xml:space="preserve">по ее (его) заявлению предоставляется один дополнительный свободный от работы день. </w:t>
      </w:r>
    </w:p>
    <w:p w:rsidR="00DB56EE" w:rsidRPr="00342C18" w:rsidRDefault="005B2765" w:rsidP="007C65DD">
      <w:pPr>
        <w:spacing w:after="0" w:line="240" w:lineRule="auto"/>
        <w:ind w:firstLine="567"/>
        <w:jc w:val="both"/>
        <w:rPr>
          <w:rFonts w:ascii="Times New Roman" w:hAnsi="Times New Roman"/>
          <w:sz w:val="28"/>
          <w:szCs w:val="28"/>
          <w:lang w:eastAsia="ru-RU"/>
        </w:rPr>
      </w:pPr>
      <w:r w:rsidRPr="00342C18">
        <w:rPr>
          <w:rFonts w:ascii="Times New Roman" w:hAnsi="Times New Roman"/>
          <w:spacing w:val="-4"/>
          <w:sz w:val="28"/>
          <w:szCs w:val="28"/>
          <w:lang w:eastAsia="ru-RU"/>
        </w:rPr>
        <w:t>22.16</w:t>
      </w:r>
      <w:r w:rsidR="00544445" w:rsidRPr="00342C18">
        <w:rPr>
          <w:rFonts w:ascii="Times New Roman" w:hAnsi="Times New Roman"/>
          <w:spacing w:val="-4"/>
          <w:sz w:val="28"/>
          <w:szCs w:val="28"/>
          <w:lang w:eastAsia="ru-RU"/>
        </w:rPr>
        <w:t>.</w:t>
      </w:r>
      <w:r w:rsidR="0065198C" w:rsidRPr="00342C18">
        <w:rPr>
          <w:rFonts w:ascii="Times New Roman" w:hAnsi="Times New Roman"/>
          <w:spacing w:val="-4"/>
          <w:sz w:val="28"/>
          <w:szCs w:val="28"/>
          <w:lang w:eastAsia="ru-RU"/>
        </w:rPr>
        <w:t xml:space="preserve"> </w:t>
      </w:r>
      <w:r w:rsidR="00544445" w:rsidRPr="00342C18">
        <w:rPr>
          <w:rFonts w:ascii="Times New Roman" w:hAnsi="Times New Roman"/>
          <w:spacing w:val="-4"/>
          <w:sz w:val="28"/>
          <w:szCs w:val="28"/>
          <w:lang w:eastAsia="ru-RU"/>
        </w:rPr>
        <w:t xml:space="preserve">При формировании делегаций, выезжающих на международные конференции, совещания по вопросам социального статуса педагогических </w:t>
      </w:r>
      <w:r w:rsidR="00544445" w:rsidRPr="00342C18">
        <w:rPr>
          <w:rFonts w:ascii="Times New Roman" w:hAnsi="Times New Roman"/>
          <w:sz w:val="28"/>
          <w:szCs w:val="28"/>
          <w:lang w:eastAsia="ru-RU"/>
        </w:rPr>
        <w:t>кадров, совершенствования их профессионального мастерства, включать в их состав представителей другой Стороны.</w:t>
      </w:r>
    </w:p>
    <w:p w:rsidR="00DB56EE" w:rsidRDefault="005B2765" w:rsidP="007C65DD">
      <w:pPr>
        <w:widowControl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z w:val="28"/>
          <w:szCs w:val="28"/>
          <w:lang w:eastAsia="ru-RU"/>
        </w:rPr>
        <w:t>22.17</w:t>
      </w:r>
      <w:r w:rsidR="0065198C" w:rsidRPr="00342C18">
        <w:rPr>
          <w:rFonts w:ascii="Times New Roman" w:hAnsi="Times New Roman"/>
          <w:sz w:val="28"/>
          <w:szCs w:val="28"/>
          <w:lang w:eastAsia="ru-RU"/>
        </w:rPr>
        <w:t>.</w:t>
      </w:r>
      <w:r w:rsidR="00544445" w:rsidRPr="00342C18">
        <w:rPr>
          <w:rFonts w:ascii="Times New Roman" w:hAnsi="Times New Roman"/>
          <w:sz w:val="28"/>
          <w:szCs w:val="28"/>
          <w:lang w:eastAsia="ru-RU"/>
        </w:rPr>
        <w:t xml:space="preserve"> Наниматель может с согласия работника при наличии </w:t>
      </w:r>
      <w:r w:rsidR="00944166" w:rsidRPr="00342C18">
        <w:rPr>
          <w:rFonts w:ascii="Times New Roman" w:hAnsi="Times New Roman"/>
          <w:sz w:val="28"/>
          <w:szCs w:val="28"/>
          <w:lang w:eastAsia="ru-RU"/>
        </w:rPr>
        <w:t xml:space="preserve">следующих обстоятельств </w:t>
      </w:r>
      <w:r w:rsidR="00544445" w:rsidRPr="00342C18">
        <w:rPr>
          <w:rFonts w:ascii="Times New Roman" w:hAnsi="Times New Roman"/>
          <w:sz w:val="28"/>
          <w:szCs w:val="28"/>
          <w:lang w:eastAsia="ru-RU"/>
        </w:rPr>
        <w:t>отозвать</w:t>
      </w:r>
      <w:r w:rsidR="00BB2D87">
        <w:rPr>
          <w:rFonts w:ascii="Times New Roman" w:hAnsi="Times New Roman"/>
          <w:sz w:val="28"/>
          <w:szCs w:val="28"/>
          <w:lang w:eastAsia="ru-RU"/>
        </w:rPr>
        <w:t xml:space="preserve"> работника из трудового отпуска:</w:t>
      </w:r>
    </w:p>
    <w:p w:rsidR="00BB2D87" w:rsidRPr="00BB2D87" w:rsidRDefault="00BB2D87" w:rsidP="00BB2D87">
      <w:pPr>
        <w:widowControl w:val="0"/>
        <w:spacing w:after="0" w:line="240" w:lineRule="auto"/>
        <w:ind w:firstLine="567"/>
        <w:jc w:val="both"/>
        <w:rPr>
          <w:rFonts w:ascii="Times New Roman" w:hAnsi="Times New Roman"/>
          <w:sz w:val="28"/>
          <w:szCs w:val="28"/>
        </w:rPr>
      </w:pPr>
      <w:r>
        <w:rPr>
          <w:rFonts w:ascii="Times New Roman" w:hAnsi="Times New Roman"/>
          <w:sz w:val="28"/>
          <w:szCs w:val="28"/>
          <w:lang w:eastAsia="ru-RU"/>
        </w:rPr>
        <w:t>22.17</w:t>
      </w:r>
      <w:r w:rsidRPr="00BB2D87">
        <w:rPr>
          <w:rFonts w:ascii="Times New Roman" w:hAnsi="Times New Roman"/>
          <w:sz w:val="28"/>
          <w:szCs w:val="28"/>
          <w:lang w:eastAsia="ru-RU"/>
        </w:rPr>
        <w:t>.</w:t>
      </w:r>
      <w:r w:rsidRPr="00BB2D87">
        <w:rPr>
          <w:rFonts w:ascii="Times New Roman" w:hAnsi="Times New Roman"/>
          <w:sz w:val="28"/>
          <w:szCs w:val="28"/>
        </w:rPr>
        <w:t>1. сопровождение учащихся на оздоровление;</w:t>
      </w:r>
    </w:p>
    <w:p w:rsidR="00BB2D87" w:rsidRPr="00BB2D87" w:rsidRDefault="00BB2D87" w:rsidP="00BB2D87">
      <w:pPr>
        <w:widowControl w:val="0"/>
        <w:spacing w:after="0" w:line="240" w:lineRule="auto"/>
        <w:ind w:firstLine="567"/>
        <w:jc w:val="both"/>
        <w:rPr>
          <w:rFonts w:ascii="Times New Roman" w:hAnsi="Times New Roman"/>
          <w:sz w:val="28"/>
          <w:szCs w:val="28"/>
        </w:rPr>
      </w:pPr>
      <w:r>
        <w:rPr>
          <w:rFonts w:ascii="Times New Roman" w:hAnsi="Times New Roman"/>
          <w:sz w:val="28"/>
          <w:szCs w:val="28"/>
          <w:lang w:eastAsia="ru-RU"/>
        </w:rPr>
        <w:t>22.17</w:t>
      </w:r>
      <w:r w:rsidRPr="00BB2D87">
        <w:rPr>
          <w:rFonts w:ascii="Times New Roman" w:hAnsi="Times New Roman"/>
          <w:sz w:val="28"/>
          <w:szCs w:val="28"/>
          <w:lang w:eastAsia="ru-RU"/>
        </w:rPr>
        <w:t>.</w:t>
      </w:r>
      <w:r w:rsidRPr="00BB2D87">
        <w:rPr>
          <w:rFonts w:ascii="Times New Roman" w:hAnsi="Times New Roman"/>
          <w:sz w:val="28"/>
          <w:szCs w:val="28"/>
        </w:rPr>
        <w:t>2. ликвидация аварий в Учреждении;</w:t>
      </w:r>
    </w:p>
    <w:p w:rsidR="00BB2D87" w:rsidRPr="00BB2D87" w:rsidRDefault="00BB2D87" w:rsidP="00BB2D87">
      <w:pPr>
        <w:widowControl w:val="0"/>
        <w:spacing w:after="0" w:line="240" w:lineRule="auto"/>
        <w:ind w:firstLine="567"/>
        <w:jc w:val="both"/>
        <w:rPr>
          <w:rFonts w:ascii="Times New Roman" w:hAnsi="Times New Roman"/>
          <w:sz w:val="28"/>
          <w:szCs w:val="28"/>
        </w:rPr>
      </w:pPr>
      <w:r>
        <w:rPr>
          <w:rFonts w:ascii="Times New Roman" w:hAnsi="Times New Roman"/>
          <w:sz w:val="28"/>
          <w:szCs w:val="28"/>
          <w:lang w:eastAsia="ru-RU"/>
        </w:rPr>
        <w:t>22.17</w:t>
      </w:r>
      <w:r w:rsidRPr="00BB2D87">
        <w:rPr>
          <w:rFonts w:ascii="Times New Roman" w:hAnsi="Times New Roman"/>
          <w:sz w:val="28"/>
          <w:szCs w:val="28"/>
          <w:lang w:eastAsia="ru-RU"/>
        </w:rPr>
        <w:t>.</w:t>
      </w:r>
      <w:r w:rsidRPr="00BB2D87">
        <w:rPr>
          <w:rFonts w:ascii="Times New Roman" w:hAnsi="Times New Roman"/>
          <w:sz w:val="28"/>
          <w:szCs w:val="28"/>
        </w:rPr>
        <w:t>3. сопровождение учащихся в туристические поездки;</w:t>
      </w:r>
    </w:p>
    <w:p w:rsidR="00BB2D87" w:rsidRPr="00342C18" w:rsidRDefault="00BB2D87" w:rsidP="00BB2D87">
      <w:pPr>
        <w:widowControl w:val="0"/>
        <w:spacing w:after="0" w:line="240" w:lineRule="auto"/>
        <w:ind w:firstLine="567"/>
        <w:jc w:val="both"/>
        <w:rPr>
          <w:rFonts w:ascii="Times New Roman" w:hAnsi="Times New Roman"/>
          <w:sz w:val="28"/>
          <w:szCs w:val="28"/>
        </w:rPr>
      </w:pPr>
      <w:r>
        <w:rPr>
          <w:rFonts w:ascii="Times New Roman" w:hAnsi="Times New Roman"/>
          <w:sz w:val="28"/>
          <w:szCs w:val="28"/>
          <w:lang w:eastAsia="ru-RU"/>
        </w:rPr>
        <w:t>22.17</w:t>
      </w:r>
      <w:r w:rsidRPr="00BB2D87">
        <w:rPr>
          <w:rFonts w:ascii="Times New Roman" w:hAnsi="Times New Roman"/>
          <w:sz w:val="28"/>
          <w:szCs w:val="28"/>
          <w:lang w:eastAsia="ru-RU"/>
        </w:rPr>
        <w:t>.</w:t>
      </w:r>
      <w:r w:rsidRPr="00BB2D87">
        <w:rPr>
          <w:rFonts w:ascii="Times New Roman" w:hAnsi="Times New Roman"/>
          <w:sz w:val="28"/>
          <w:szCs w:val="28"/>
        </w:rPr>
        <w:t>4.</w:t>
      </w:r>
      <w:r>
        <w:rPr>
          <w:rFonts w:ascii="Times New Roman" w:hAnsi="Times New Roman"/>
          <w:sz w:val="28"/>
          <w:szCs w:val="28"/>
        </w:rPr>
        <w:t xml:space="preserve"> </w:t>
      </w:r>
      <w:r w:rsidRPr="00BB2D87">
        <w:rPr>
          <w:rFonts w:ascii="Times New Roman" w:hAnsi="Times New Roman"/>
          <w:sz w:val="28"/>
          <w:szCs w:val="28"/>
        </w:rPr>
        <w:t>сопровождение учащихся для участия в конкурсах, семинарах, слетах.</w:t>
      </w:r>
    </w:p>
    <w:p w:rsidR="00DB56EE" w:rsidRPr="00342C18" w:rsidRDefault="00544445" w:rsidP="007C65DD">
      <w:pPr>
        <w:widowControl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z w:val="28"/>
          <w:szCs w:val="28"/>
          <w:lang w:eastAsia="ru-RU"/>
        </w:rPr>
        <w:t xml:space="preserve">Неиспользованная в связи с этим часть отпуска по договоренности между </w:t>
      </w:r>
      <w:r w:rsidRPr="00342C18">
        <w:rPr>
          <w:rFonts w:ascii="Times New Roman" w:hAnsi="Times New Roman"/>
          <w:sz w:val="28"/>
          <w:szCs w:val="28"/>
          <w:lang w:eastAsia="ru-RU"/>
        </w:rPr>
        <w:lastRenderedPageBreak/>
        <w:t>работником и нанимателем предоставляется в течение текущего рабочего года или по желанию работника присоединяется к отпуску за следующий рабочий год либо заменяется денежной компенсацией.</w:t>
      </w:r>
    </w:p>
    <w:p w:rsidR="00DB56EE" w:rsidRPr="00342C18" w:rsidRDefault="005B2765" w:rsidP="007C65DD">
      <w:pPr>
        <w:widowControl w:val="0"/>
        <w:spacing w:after="0" w:line="240" w:lineRule="auto"/>
        <w:ind w:firstLine="567"/>
        <w:contextualSpacing/>
        <w:jc w:val="both"/>
        <w:rPr>
          <w:rFonts w:ascii="Times New Roman" w:hAnsi="Times New Roman"/>
          <w:sz w:val="28"/>
          <w:szCs w:val="28"/>
        </w:rPr>
      </w:pPr>
      <w:r w:rsidRPr="00342C18">
        <w:rPr>
          <w:rFonts w:ascii="Times New Roman" w:hAnsi="Times New Roman"/>
          <w:sz w:val="28"/>
          <w:szCs w:val="28"/>
          <w:lang w:val="be-BY" w:eastAsia="ru-RU"/>
        </w:rPr>
        <w:t>22.18</w:t>
      </w:r>
      <w:r w:rsidR="00544445" w:rsidRPr="00342C18">
        <w:rPr>
          <w:rFonts w:ascii="Times New Roman" w:hAnsi="Times New Roman"/>
          <w:sz w:val="28"/>
          <w:szCs w:val="28"/>
          <w:lang w:val="be-BY" w:eastAsia="ru-RU"/>
        </w:rPr>
        <w:t>.</w:t>
      </w:r>
      <w:r w:rsidR="00673B5B" w:rsidRPr="00342C18">
        <w:rPr>
          <w:rFonts w:ascii="Times New Roman" w:hAnsi="Times New Roman"/>
          <w:sz w:val="28"/>
          <w:szCs w:val="28"/>
          <w:lang w:val="be-BY" w:eastAsia="ru-RU"/>
        </w:rPr>
        <w:t xml:space="preserve"> </w:t>
      </w:r>
      <w:r w:rsidR="00295116" w:rsidRPr="00342C18">
        <w:rPr>
          <w:rFonts w:ascii="Times New Roman" w:hAnsi="Times New Roman"/>
          <w:sz w:val="28"/>
          <w:szCs w:val="28"/>
        </w:rPr>
        <w:t>Наниматель</w:t>
      </w:r>
      <w:r w:rsidR="002A4375" w:rsidRPr="00342C18">
        <w:rPr>
          <w:rFonts w:ascii="Times New Roman" w:hAnsi="Times New Roman"/>
          <w:sz w:val="28"/>
          <w:szCs w:val="28"/>
        </w:rPr>
        <w:t xml:space="preserve"> </w:t>
      </w:r>
      <w:r w:rsidR="00544445" w:rsidRPr="00342C18">
        <w:rPr>
          <w:rFonts w:ascii="Times New Roman" w:hAnsi="Times New Roman"/>
          <w:sz w:val="28"/>
          <w:szCs w:val="28"/>
        </w:rPr>
        <w:t>на основании</w:t>
      </w:r>
      <w:r w:rsidR="002A4375" w:rsidRPr="00342C18">
        <w:rPr>
          <w:rFonts w:ascii="Times New Roman" w:hAnsi="Times New Roman"/>
          <w:sz w:val="28"/>
          <w:szCs w:val="28"/>
        </w:rPr>
        <w:t xml:space="preserve"> </w:t>
      </w:r>
      <w:r w:rsidR="00295116" w:rsidRPr="00342C18">
        <w:rPr>
          <w:rFonts w:ascii="Times New Roman" w:hAnsi="Times New Roman"/>
          <w:sz w:val="28"/>
          <w:szCs w:val="28"/>
        </w:rPr>
        <w:t xml:space="preserve">Договора, Приложения № </w:t>
      </w:r>
      <w:r w:rsidR="00BB2D87">
        <w:rPr>
          <w:rFonts w:ascii="Times New Roman" w:hAnsi="Times New Roman"/>
          <w:color w:val="000000" w:themeColor="text1"/>
          <w:sz w:val="28"/>
          <w:szCs w:val="28"/>
        </w:rPr>
        <w:t>9</w:t>
      </w:r>
      <w:r w:rsidR="00295116" w:rsidRPr="00342C18">
        <w:rPr>
          <w:rFonts w:ascii="Times New Roman" w:hAnsi="Times New Roman"/>
          <w:sz w:val="28"/>
          <w:szCs w:val="28"/>
        </w:rPr>
        <w:t xml:space="preserve"> утверждае</w:t>
      </w:r>
      <w:r w:rsidR="00544445" w:rsidRPr="00342C18">
        <w:rPr>
          <w:rFonts w:ascii="Times New Roman" w:hAnsi="Times New Roman"/>
          <w:sz w:val="28"/>
          <w:szCs w:val="28"/>
        </w:rPr>
        <w:t xml:space="preserve">т </w:t>
      </w:r>
      <w:r w:rsidR="00E63BF4" w:rsidRPr="00342C18">
        <w:rPr>
          <w:rFonts w:ascii="Times New Roman" w:hAnsi="Times New Roman"/>
          <w:sz w:val="28"/>
          <w:szCs w:val="28"/>
        </w:rPr>
        <w:t xml:space="preserve">«Примерный </w:t>
      </w:r>
      <w:r w:rsidR="00544445" w:rsidRPr="00342C18">
        <w:rPr>
          <w:rFonts w:ascii="Times New Roman" w:hAnsi="Times New Roman"/>
          <w:sz w:val="28"/>
          <w:szCs w:val="28"/>
        </w:rPr>
        <w:t>перечень должностей и работ, замещаемых или выполняемых работниками, с которыми нанимателем могут заключаться письменные договоры о полной индивидуальной материальной ответственности».</w:t>
      </w:r>
    </w:p>
    <w:p w:rsidR="0065198C" w:rsidRPr="00342C18" w:rsidRDefault="00306659" w:rsidP="007C65DD">
      <w:pPr>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22.19</w:t>
      </w:r>
      <w:r w:rsidR="0065198C" w:rsidRPr="00342C18">
        <w:rPr>
          <w:rFonts w:ascii="Times New Roman" w:hAnsi="Times New Roman"/>
          <w:sz w:val="28"/>
          <w:szCs w:val="28"/>
          <w:lang w:eastAsia="ru-RU"/>
        </w:rPr>
        <w:t xml:space="preserve">. По уважительным причинам (по семейным обстоятельствам, </w:t>
      </w:r>
      <w:r w:rsidR="0065198C" w:rsidRPr="00342C18">
        <w:rPr>
          <w:rFonts w:ascii="Times New Roman" w:hAnsi="Times New Roman"/>
          <w:spacing w:val="-2"/>
          <w:sz w:val="28"/>
          <w:szCs w:val="28"/>
          <w:lang w:eastAsia="ru-RU"/>
        </w:rPr>
        <w:t xml:space="preserve">в связи с болезнью близких родственников и др.) </w:t>
      </w:r>
      <w:r w:rsidR="0065198C" w:rsidRPr="00342C18">
        <w:rPr>
          <w:rFonts w:ascii="Times New Roman" w:hAnsi="Times New Roman"/>
          <w:sz w:val="28"/>
          <w:szCs w:val="28"/>
          <w:lang w:eastAsia="ru-RU"/>
        </w:rPr>
        <w:t>по договоренности между нанимателем и работником трудовой отпуск может быть разделен более чем на две части. При этом одна часть трудового отпуска должна быть не менее 14 календарных дней.</w:t>
      </w:r>
    </w:p>
    <w:p w:rsidR="0065198C" w:rsidRPr="00342C18" w:rsidRDefault="0065198C" w:rsidP="007C65DD">
      <w:pPr>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z w:val="28"/>
          <w:szCs w:val="28"/>
          <w:lang w:eastAsia="ru-RU"/>
        </w:rPr>
        <w:t xml:space="preserve">По согласованию с нанимателем часть трудового отпуска может быть предоставлена педагогическому работнику в период каникул в Учреждении образования. </w:t>
      </w:r>
    </w:p>
    <w:p w:rsidR="00DB56EE" w:rsidRPr="00342C18" w:rsidRDefault="00306659" w:rsidP="007C65DD">
      <w:pPr>
        <w:widowControl w:val="0"/>
        <w:spacing w:after="0" w:line="240" w:lineRule="auto"/>
        <w:ind w:firstLine="567"/>
        <w:contextualSpacing/>
        <w:jc w:val="both"/>
        <w:rPr>
          <w:rFonts w:ascii="Times New Roman" w:hAnsi="Times New Roman"/>
          <w:bCs/>
          <w:sz w:val="28"/>
          <w:szCs w:val="28"/>
        </w:rPr>
      </w:pPr>
      <w:r>
        <w:rPr>
          <w:rFonts w:ascii="Times New Roman" w:hAnsi="Times New Roman"/>
          <w:sz w:val="28"/>
          <w:szCs w:val="28"/>
        </w:rPr>
        <w:t>22.20</w:t>
      </w:r>
      <w:r w:rsidR="00544445" w:rsidRPr="00342C18">
        <w:rPr>
          <w:rFonts w:ascii="Times New Roman" w:hAnsi="Times New Roman"/>
          <w:sz w:val="28"/>
          <w:szCs w:val="28"/>
        </w:rPr>
        <w:t xml:space="preserve">. </w:t>
      </w:r>
      <w:r w:rsidR="00544445" w:rsidRPr="00342C18">
        <w:rPr>
          <w:rFonts w:ascii="Times New Roman" w:hAnsi="Times New Roman"/>
          <w:bCs/>
          <w:sz w:val="28"/>
          <w:szCs w:val="28"/>
        </w:rPr>
        <w:t xml:space="preserve">Очередность предоставления трудовых отпусков определяется графиком отпусков, который утверждается нанимателем и согласовывается с </w:t>
      </w:r>
      <w:r w:rsidR="005B2765" w:rsidRPr="00342C18">
        <w:rPr>
          <w:rFonts w:ascii="Times New Roman" w:hAnsi="Times New Roman"/>
          <w:bCs/>
          <w:sz w:val="28"/>
          <w:szCs w:val="28"/>
        </w:rPr>
        <w:t>Профкомом</w:t>
      </w:r>
      <w:r w:rsidR="00544445" w:rsidRPr="00342C18">
        <w:rPr>
          <w:rFonts w:ascii="Times New Roman" w:hAnsi="Times New Roman"/>
          <w:bCs/>
          <w:sz w:val="28"/>
          <w:szCs w:val="28"/>
        </w:rPr>
        <w:t xml:space="preserve"> до 5 января, педагогическим работникам до 1 апреля.</w:t>
      </w:r>
    </w:p>
    <w:p w:rsidR="00DB56EE" w:rsidRPr="00342C18" w:rsidRDefault="005B2765" w:rsidP="007C65DD">
      <w:pPr>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z w:val="28"/>
          <w:szCs w:val="28"/>
          <w:lang w:eastAsia="ru-RU"/>
        </w:rPr>
        <w:t>22.</w:t>
      </w:r>
      <w:r w:rsidR="00306659">
        <w:rPr>
          <w:rFonts w:ascii="Times New Roman" w:hAnsi="Times New Roman"/>
          <w:sz w:val="28"/>
          <w:szCs w:val="28"/>
          <w:lang w:eastAsia="ru-RU"/>
        </w:rPr>
        <w:t>21</w:t>
      </w:r>
      <w:r w:rsidR="00544445" w:rsidRPr="00342C18">
        <w:rPr>
          <w:rFonts w:ascii="Times New Roman" w:hAnsi="Times New Roman"/>
          <w:sz w:val="28"/>
          <w:szCs w:val="28"/>
          <w:lang w:eastAsia="ru-RU"/>
        </w:rPr>
        <w:t>. При наличии у работника права на получение отпуска за отработанный период и при желании работника использовать его с последующим увольнением – удовлетворять желание работника и давать право на использование отпуска с последующим увольнением.</w:t>
      </w:r>
    </w:p>
    <w:p w:rsidR="00357F87" w:rsidRPr="00342C18" w:rsidRDefault="00357F87" w:rsidP="007C65DD">
      <w:pPr>
        <w:spacing w:after="0" w:line="240" w:lineRule="auto"/>
        <w:ind w:firstLine="567"/>
        <w:contextualSpacing/>
        <w:jc w:val="both"/>
        <w:rPr>
          <w:rFonts w:ascii="Times New Roman" w:hAnsi="Times New Roman"/>
          <w:bCs/>
          <w:sz w:val="28"/>
          <w:szCs w:val="28"/>
          <w:lang w:eastAsia="ru-RU"/>
        </w:rPr>
      </w:pPr>
    </w:p>
    <w:p w:rsidR="00DB56EE" w:rsidRPr="00342C18" w:rsidRDefault="00544445" w:rsidP="007C65DD">
      <w:pPr>
        <w:spacing w:after="0" w:line="240" w:lineRule="auto"/>
        <w:ind w:firstLine="567"/>
        <w:contextualSpacing/>
        <w:jc w:val="center"/>
        <w:rPr>
          <w:rFonts w:ascii="Times New Roman" w:hAnsi="Times New Roman"/>
          <w:sz w:val="28"/>
          <w:szCs w:val="28"/>
          <w:lang w:eastAsia="ru-RU"/>
        </w:rPr>
      </w:pPr>
      <w:r w:rsidRPr="00342C18">
        <w:rPr>
          <w:rFonts w:ascii="Times New Roman" w:hAnsi="Times New Roman"/>
          <w:bCs/>
          <w:sz w:val="28"/>
          <w:szCs w:val="28"/>
          <w:lang w:eastAsia="ru-RU"/>
        </w:rPr>
        <w:t xml:space="preserve">РАЗДЕЛ </w:t>
      </w:r>
      <w:r w:rsidRPr="00342C18">
        <w:rPr>
          <w:rFonts w:ascii="Times New Roman" w:hAnsi="Times New Roman"/>
          <w:bCs/>
          <w:sz w:val="28"/>
          <w:szCs w:val="28"/>
          <w:lang w:val="en-US" w:eastAsia="ru-RU"/>
        </w:rPr>
        <w:t>IV</w:t>
      </w:r>
      <w:r w:rsidRPr="00342C18">
        <w:rPr>
          <w:rFonts w:ascii="Times New Roman" w:hAnsi="Times New Roman"/>
          <w:bCs/>
          <w:sz w:val="28"/>
          <w:szCs w:val="28"/>
          <w:lang w:eastAsia="ru-RU"/>
        </w:rPr>
        <w:t xml:space="preserve">. </w:t>
      </w:r>
      <w:r w:rsidRPr="00342C18">
        <w:rPr>
          <w:rFonts w:ascii="Times New Roman" w:hAnsi="Times New Roman"/>
          <w:bCs/>
          <w:caps/>
          <w:sz w:val="28"/>
          <w:szCs w:val="28"/>
          <w:lang w:eastAsia="ru-RU"/>
        </w:rPr>
        <w:t>«</w:t>
      </w:r>
      <w:r w:rsidRPr="00342C18">
        <w:rPr>
          <w:rFonts w:ascii="Times New Roman" w:hAnsi="Times New Roman"/>
          <w:bCs/>
          <w:sz w:val="28"/>
          <w:szCs w:val="28"/>
          <w:lang w:eastAsia="ru-RU"/>
        </w:rPr>
        <w:t>ГАРАНТИИ ЗАНЯТОСТИ</w:t>
      </w:r>
      <w:r w:rsidRPr="00342C18">
        <w:rPr>
          <w:rFonts w:ascii="Times New Roman" w:hAnsi="Times New Roman"/>
          <w:bCs/>
          <w:caps/>
          <w:sz w:val="28"/>
          <w:szCs w:val="28"/>
          <w:lang w:eastAsia="ru-RU"/>
        </w:rPr>
        <w:t>»</w:t>
      </w:r>
    </w:p>
    <w:p w:rsidR="00DB56EE" w:rsidRPr="00342C18" w:rsidRDefault="00DB56EE" w:rsidP="007C65DD">
      <w:pPr>
        <w:widowControl w:val="0"/>
        <w:autoSpaceDE w:val="0"/>
        <w:autoSpaceDN w:val="0"/>
        <w:adjustRightInd w:val="0"/>
        <w:spacing w:after="0" w:line="240" w:lineRule="auto"/>
        <w:ind w:firstLine="567"/>
        <w:contextualSpacing/>
        <w:jc w:val="center"/>
        <w:outlineLvl w:val="0"/>
        <w:rPr>
          <w:rFonts w:ascii="Times New Roman" w:hAnsi="Times New Roman"/>
          <w:bCs/>
          <w:caps/>
          <w:sz w:val="28"/>
          <w:szCs w:val="28"/>
          <w:lang w:eastAsia="ru-RU"/>
        </w:rPr>
      </w:pPr>
    </w:p>
    <w:p w:rsidR="005B2765" w:rsidRPr="00342C18" w:rsidRDefault="00235FAE" w:rsidP="007C65DD">
      <w:pPr>
        <w:widowControl w:val="0"/>
        <w:autoSpaceDE w:val="0"/>
        <w:autoSpaceDN w:val="0"/>
        <w:adjustRightInd w:val="0"/>
        <w:spacing w:after="0" w:line="240" w:lineRule="auto"/>
        <w:ind w:firstLine="567"/>
        <w:contextualSpacing/>
        <w:jc w:val="both"/>
        <w:rPr>
          <w:rFonts w:ascii="Times New Roman" w:hAnsi="Times New Roman"/>
          <w:sz w:val="28"/>
          <w:szCs w:val="28"/>
          <w:u w:val="single"/>
          <w:lang w:eastAsia="ru-RU"/>
        </w:rPr>
      </w:pPr>
      <w:r w:rsidRPr="00342C18">
        <w:rPr>
          <w:rFonts w:ascii="Times New Roman" w:hAnsi="Times New Roman"/>
          <w:sz w:val="28"/>
          <w:szCs w:val="28"/>
          <w:u w:val="single"/>
          <w:lang w:eastAsia="ru-RU"/>
        </w:rPr>
        <w:t>23</w:t>
      </w:r>
      <w:r w:rsidR="005B2765" w:rsidRPr="00342C18">
        <w:rPr>
          <w:rFonts w:ascii="Times New Roman" w:hAnsi="Times New Roman"/>
          <w:sz w:val="28"/>
          <w:szCs w:val="28"/>
          <w:u w:val="single"/>
          <w:lang w:eastAsia="ru-RU"/>
        </w:rPr>
        <w:t>. Наниматель обязуется:</w:t>
      </w:r>
    </w:p>
    <w:p w:rsidR="005B2765" w:rsidRPr="00342C18" w:rsidRDefault="0031008A"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23</w:t>
      </w:r>
      <w:r w:rsidR="005B2765" w:rsidRPr="00342C18">
        <w:rPr>
          <w:rFonts w:ascii="Times New Roman" w:hAnsi="Times New Roman"/>
          <w:sz w:val="28"/>
          <w:szCs w:val="28"/>
          <w:lang w:eastAsia="ru-RU"/>
        </w:rPr>
        <w:t>.1. Не допускать необоснованного сокращения рабочих мест, а в случае высвобождения педагогических работников, принимать меры по организации их переподготовки, созданию новых рабочих мест.</w:t>
      </w:r>
    </w:p>
    <w:p w:rsidR="005B2765" w:rsidRPr="00342C18" w:rsidRDefault="005B2765" w:rsidP="007C65DD">
      <w:pPr>
        <w:widowControl w:val="0"/>
        <w:autoSpaceDE w:val="0"/>
        <w:autoSpaceDN w:val="0"/>
        <w:adjustRightInd w:val="0"/>
        <w:spacing w:after="0" w:line="240" w:lineRule="auto"/>
        <w:ind w:firstLine="567"/>
        <w:contextualSpacing/>
        <w:jc w:val="both"/>
        <w:rPr>
          <w:rFonts w:ascii="Times New Roman" w:hAnsi="Times New Roman"/>
          <w:i/>
          <w:sz w:val="28"/>
          <w:szCs w:val="28"/>
          <w:lang w:eastAsia="ru-RU"/>
        </w:rPr>
      </w:pPr>
      <w:r w:rsidRPr="00342C18">
        <w:rPr>
          <w:rFonts w:ascii="Times New Roman" w:hAnsi="Times New Roman"/>
          <w:sz w:val="28"/>
          <w:szCs w:val="28"/>
          <w:lang w:eastAsia="ru-RU"/>
        </w:rPr>
        <w:t xml:space="preserve">Поощрять работников, которые самостоятельно осуществляют подготовку, переподготовку и повышают свою квалификацию по профессиям </w:t>
      </w:r>
      <w:r w:rsidR="00235FAE" w:rsidRPr="00342C18">
        <w:rPr>
          <w:rFonts w:ascii="Times New Roman" w:hAnsi="Times New Roman"/>
          <w:sz w:val="28"/>
          <w:szCs w:val="28"/>
          <w:lang w:eastAsia="ru-RU"/>
        </w:rPr>
        <w:t>(должностям), востребованным в У</w:t>
      </w:r>
      <w:r w:rsidRPr="00342C18">
        <w:rPr>
          <w:rFonts w:ascii="Times New Roman" w:hAnsi="Times New Roman"/>
          <w:sz w:val="28"/>
          <w:szCs w:val="28"/>
          <w:lang w:eastAsia="ru-RU"/>
        </w:rPr>
        <w:t>чреждении образования.</w:t>
      </w:r>
      <w:r w:rsidRPr="00342C18">
        <w:rPr>
          <w:rFonts w:ascii="Times New Roman" w:hAnsi="Times New Roman"/>
          <w:i/>
          <w:sz w:val="28"/>
          <w:szCs w:val="28"/>
          <w:lang w:eastAsia="ru-RU"/>
        </w:rPr>
        <w:t xml:space="preserve"> </w:t>
      </w:r>
    </w:p>
    <w:p w:rsidR="005B2765" w:rsidRPr="00342C18" w:rsidRDefault="0031008A"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23</w:t>
      </w:r>
      <w:r w:rsidR="005B2765" w:rsidRPr="00342C18">
        <w:rPr>
          <w:rFonts w:ascii="Times New Roman" w:hAnsi="Times New Roman"/>
          <w:sz w:val="28"/>
          <w:szCs w:val="28"/>
          <w:lang w:eastAsia="ru-RU"/>
        </w:rPr>
        <w:t>.2. Сокращение классов</w:t>
      </w:r>
      <w:r w:rsidR="009B1EB6" w:rsidRPr="00342C18">
        <w:rPr>
          <w:rFonts w:ascii="Times New Roman" w:hAnsi="Times New Roman"/>
          <w:sz w:val="28"/>
          <w:szCs w:val="28"/>
          <w:lang w:eastAsia="ru-RU"/>
        </w:rPr>
        <w:t>, групп</w:t>
      </w:r>
      <w:r w:rsidR="005B2765" w:rsidRPr="00342C18">
        <w:rPr>
          <w:rFonts w:ascii="Times New Roman" w:hAnsi="Times New Roman"/>
          <w:sz w:val="28"/>
          <w:szCs w:val="28"/>
          <w:lang w:eastAsia="ru-RU"/>
        </w:rPr>
        <w:t xml:space="preserve"> в течение учебного года допускается только после предварительного согласования с Профкомом.</w:t>
      </w:r>
    </w:p>
    <w:p w:rsidR="005B2765" w:rsidRPr="00342C18" w:rsidRDefault="0031008A"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23</w:t>
      </w:r>
      <w:r w:rsidR="005B2765" w:rsidRPr="00342C18">
        <w:rPr>
          <w:rFonts w:ascii="Times New Roman" w:hAnsi="Times New Roman"/>
          <w:sz w:val="28"/>
          <w:szCs w:val="28"/>
          <w:lang w:eastAsia="ru-RU"/>
        </w:rPr>
        <w:t xml:space="preserve">.3. Уведомлять Профком не позднее, чем за три месяца о ликвидации, реорганизации, смене собственника учреждения, реорганизации структурных подразделений, о полной или частичной приостановке работы, если это влечет сокращение рабочих мест или ухудшение условий труда. </w:t>
      </w:r>
      <w:r w:rsidR="005B2765" w:rsidRPr="00342C18">
        <w:rPr>
          <w:rFonts w:ascii="Times New Roman" w:hAnsi="Times New Roman"/>
          <w:sz w:val="28"/>
          <w:szCs w:val="28"/>
          <w:lang w:eastAsia="ru-RU"/>
        </w:rPr>
        <w:tab/>
        <w:t>Реализацию этих мер осуществлять только после проведения переговоров с Профкомом и выработки согласованной программы по соблюдению прав и законных интересов работников.</w:t>
      </w:r>
    </w:p>
    <w:p w:rsidR="005B2765" w:rsidRPr="00342C18" w:rsidRDefault="005B2765"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z w:val="28"/>
          <w:szCs w:val="28"/>
          <w:lang w:eastAsia="ru-RU"/>
        </w:rPr>
        <w:t xml:space="preserve">При проведении ликвидации или реорганизации проводить переговоры с </w:t>
      </w:r>
      <w:r w:rsidR="00235FAE" w:rsidRPr="00342C18">
        <w:rPr>
          <w:rFonts w:ascii="Times New Roman" w:hAnsi="Times New Roman"/>
          <w:sz w:val="28"/>
          <w:szCs w:val="28"/>
          <w:lang w:eastAsia="ru-RU"/>
        </w:rPr>
        <w:t>Профкомом</w:t>
      </w:r>
      <w:r w:rsidRPr="00342C18">
        <w:rPr>
          <w:rFonts w:ascii="Times New Roman" w:hAnsi="Times New Roman"/>
          <w:sz w:val="28"/>
          <w:szCs w:val="28"/>
          <w:lang w:eastAsia="ru-RU"/>
        </w:rPr>
        <w:t xml:space="preserve"> в целях выработки согласованной  программы мер по соблюдению прав и законных интересов работников.</w:t>
      </w:r>
    </w:p>
    <w:p w:rsidR="005B2765" w:rsidRPr="00342C18" w:rsidRDefault="0031008A" w:rsidP="007C65DD">
      <w:pPr>
        <w:widowControl w:val="0"/>
        <w:autoSpaceDE w:val="0"/>
        <w:autoSpaceDN w:val="0"/>
        <w:adjustRightInd w:val="0"/>
        <w:spacing w:after="0" w:line="240" w:lineRule="auto"/>
        <w:ind w:firstLine="567"/>
        <w:contextualSpacing/>
        <w:jc w:val="both"/>
        <w:rPr>
          <w:rFonts w:ascii="Times New Roman" w:hAnsi="Times New Roman"/>
          <w:sz w:val="28"/>
          <w:szCs w:val="28"/>
          <w:u w:val="single"/>
          <w:lang w:eastAsia="ru-RU"/>
        </w:rPr>
      </w:pPr>
      <w:r>
        <w:rPr>
          <w:rFonts w:ascii="Times New Roman" w:hAnsi="Times New Roman"/>
          <w:sz w:val="28"/>
          <w:szCs w:val="28"/>
          <w:u w:val="single"/>
          <w:lang w:eastAsia="ru-RU"/>
        </w:rPr>
        <w:t>24</w:t>
      </w:r>
      <w:r w:rsidR="005B2765" w:rsidRPr="00342C18">
        <w:rPr>
          <w:rFonts w:ascii="Times New Roman" w:hAnsi="Times New Roman"/>
          <w:sz w:val="28"/>
          <w:szCs w:val="28"/>
          <w:u w:val="single"/>
          <w:lang w:eastAsia="ru-RU"/>
        </w:rPr>
        <w:t>. Профком обязуется:</w:t>
      </w:r>
    </w:p>
    <w:p w:rsidR="005B2765" w:rsidRPr="00342C18" w:rsidRDefault="0031008A"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lastRenderedPageBreak/>
        <w:t>24</w:t>
      </w:r>
      <w:r w:rsidR="005B2765" w:rsidRPr="00342C18">
        <w:rPr>
          <w:rFonts w:ascii="Times New Roman" w:hAnsi="Times New Roman"/>
          <w:sz w:val="28"/>
          <w:szCs w:val="28"/>
          <w:lang w:eastAsia="ru-RU"/>
        </w:rPr>
        <w:t>.1. Осуществлять контроль за выполнением законодательства о занятости, предоставлением высвобождаемым работникам гарантий и компенсаций.</w:t>
      </w:r>
    </w:p>
    <w:p w:rsidR="005B2765" w:rsidRPr="00342C18" w:rsidRDefault="0031008A" w:rsidP="007C65DD">
      <w:pPr>
        <w:widowControl w:val="0"/>
        <w:autoSpaceDE w:val="0"/>
        <w:autoSpaceDN w:val="0"/>
        <w:adjustRightInd w:val="0"/>
        <w:spacing w:after="0" w:line="240" w:lineRule="auto"/>
        <w:ind w:firstLine="567"/>
        <w:contextualSpacing/>
        <w:jc w:val="both"/>
        <w:rPr>
          <w:rFonts w:ascii="Times New Roman" w:hAnsi="Times New Roman"/>
          <w:spacing w:val="-2"/>
          <w:sz w:val="28"/>
          <w:szCs w:val="28"/>
          <w:lang w:eastAsia="ru-RU"/>
        </w:rPr>
      </w:pPr>
      <w:r>
        <w:rPr>
          <w:rFonts w:ascii="Times New Roman" w:hAnsi="Times New Roman"/>
          <w:spacing w:val="-2"/>
          <w:sz w:val="28"/>
          <w:szCs w:val="28"/>
          <w:lang w:eastAsia="ru-RU"/>
        </w:rPr>
        <w:t>24</w:t>
      </w:r>
      <w:r w:rsidR="005B2765" w:rsidRPr="00342C18">
        <w:rPr>
          <w:rFonts w:ascii="Times New Roman" w:hAnsi="Times New Roman"/>
          <w:spacing w:val="-2"/>
          <w:sz w:val="28"/>
          <w:szCs w:val="28"/>
          <w:lang w:eastAsia="ru-RU"/>
        </w:rPr>
        <w:t>.2. Не снимать с профсоюзного учета работников,  высвобождаемых в связи с сокращением численности или штата работников, вплоть до их трудоустройства (но не более одного года).</w:t>
      </w:r>
    </w:p>
    <w:p w:rsidR="00DB56EE" w:rsidRPr="00342C18" w:rsidRDefault="0031008A" w:rsidP="007C65DD">
      <w:pPr>
        <w:widowControl w:val="0"/>
        <w:autoSpaceDE w:val="0"/>
        <w:autoSpaceDN w:val="0"/>
        <w:adjustRightInd w:val="0"/>
        <w:spacing w:after="0" w:line="240" w:lineRule="auto"/>
        <w:ind w:firstLine="567"/>
        <w:contextualSpacing/>
        <w:jc w:val="both"/>
        <w:rPr>
          <w:rFonts w:ascii="Times New Roman" w:hAnsi="Times New Roman"/>
          <w:sz w:val="28"/>
          <w:szCs w:val="28"/>
          <w:u w:val="single"/>
          <w:lang w:eastAsia="ru-RU"/>
        </w:rPr>
      </w:pPr>
      <w:r>
        <w:rPr>
          <w:rFonts w:ascii="Times New Roman" w:hAnsi="Times New Roman"/>
          <w:sz w:val="28"/>
          <w:szCs w:val="28"/>
          <w:u w:val="single"/>
          <w:lang w:eastAsia="ru-RU"/>
        </w:rPr>
        <w:t>25</w:t>
      </w:r>
      <w:r w:rsidR="00544445" w:rsidRPr="00342C18">
        <w:rPr>
          <w:rFonts w:ascii="Times New Roman" w:hAnsi="Times New Roman"/>
          <w:sz w:val="28"/>
          <w:szCs w:val="28"/>
          <w:u w:val="single"/>
          <w:lang w:eastAsia="ru-RU"/>
        </w:rPr>
        <w:t>. Стороны пришли к соглашению:</w:t>
      </w:r>
    </w:p>
    <w:p w:rsidR="004F6ECC" w:rsidRPr="00342C18" w:rsidRDefault="0031008A" w:rsidP="007C65DD">
      <w:pPr>
        <w:widowControl w:val="0"/>
        <w:autoSpaceDE w:val="0"/>
        <w:autoSpaceDN w:val="0"/>
        <w:adjustRightInd w:val="0"/>
        <w:spacing w:after="0" w:line="240" w:lineRule="auto"/>
        <w:ind w:firstLine="567"/>
        <w:jc w:val="both"/>
        <w:rPr>
          <w:rFonts w:ascii="Times New Roman" w:hAnsi="Times New Roman"/>
          <w:spacing w:val="-2"/>
          <w:sz w:val="28"/>
          <w:szCs w:val="28"/>
          <w:lang w:eastAsia="ru-RU"/>
        </w:rPr>
      </w:pPr>
      <w:r>
        <w:rPr>
          <w:rFonts w:ascii="Times New Roman" w:hAnsi="Times New Roman"/>
          <w:sz w:val="28"/>
          <w:szCs w:val="28"/>
          <w:lang w:eastAsia="ru-RU"/>
        </w:rPr>
        <w:t>25</w:t>
      </w:r>
      <w:r w:rsidR="00544445" w:rsidRPr="00342C18">
        <w:rPr>
          <w:rFonts w:ascii="Times New Roman" w:hAnsi="Times New Roman"/>
          <w:sz w:val="28"/>
          <w:szCs w:val="28"/>
          <w:lang w:eastAsia="ru-RU"/>
        </w:rPr>
        <w:t xml:space="preserve">.1. </w:t>
      </w:r>
      <w:r w:rsidR="004F6ECC" w:rsidRPr="00342C18">
        <w:rPr>
          <w:rFonts w:ascii="Times New Roman" w:hAnsi="Times New Roman"/>
          <w:spacing w:val="-2"/>
          <w:sz w:val="28"/>
          <w:szCs w:val="28"/>
          <w:lang w:eastAsia="ru-RU"/>
        </w:rPr>
        <w:t>Расторжение трудового договора (контракта)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 абзацам второму, четвертому пункта 7 статьи 42 Трудового кодекса</w:t>
      </w:r>
      <w:r w:rsidR="0039124D" w:rsidRPr="00342C18">
        <w:rPr>
          <w:rFonts w:ascii="Times New Roman" w:hAnsi="Times New Roman"/>
          <w:spacing w:val="-2"/>
          <w:sz w:val="28"/>
          <w:szCs w:val="28"/>
          <w:lang w:eastAsia="ru-RU"/>
        </w:rPr>
        <w:t xml:space="preserve">, </w:t>
      </w:r>
      <w:r w:rsidR="0039124D" w:rsidRPr="00342C18">
        <w:rPr>
          <w:rFonts w:ascii="Times New Roman" w:hAnsi="Times New Roman"/>
          <w:sz w:val="28"/>
          <w:szCs w:val="28"/>
          <w:lang w:eastAsia="ru-RU"/>
        </w:rPr>
        <w:t>а также по пункту 3 статьи 47 Трудового кодекса производится с предварительного согласия</w:t>
      </w:r>
      <w:r w:rsidR="004F6ECC" w:rsidRPr="00342C18">
        <w:rPr>
          <w:rFonts w:ascii="Times New Roman" w:hAnsi="Times New Roman"/>
          <w:spacing w:val="-2"/>
          <w:sz w:val="28"/>
          <w:szCs w:val="28"/>
          <w:lang w:eastAsia="ru-RU"/>
        </w:rPr>
        <w:t xml:space="preserve"> </w:t>
      </w:r>
      <w:r w:rsidR="0039124D" w:rsidRPr="00342C18">
        <w:rPr>
          <w:rFonts w:ascii="Times New Roman" w:hAnsi="Times New Roman"/>
          <w:spacing w:val="-2"/>
          <w:sz w:val="28"/>
          <w:szCs w:val="28"/>
          <w:lang w:eastAsia="ru-RU"/>
        </w:rPr>
        <w:t>Профкома</w:t>
      </w:r>
      <w:r w:rsidR="004F6ECC" w:rsidRPr="00342C18">
        <w:rPr>
          <w:rFonts w:ascii="Times New Roman" w:hAnsi="Times New Roman"/>
          <w:spacing w:val="-2"/>
          <w:sz w:val="28"/>
          <w:szCs w:val="28"/>
          <w:lang w:eastAsia="ru-RU"/>
        </w:rPr>
        <w:t>.</w:t>
      </w:r>
    </w:p>
    <w:p w:rsidR="004F6ECC" w:rsidRPr="00342C18" w:rsidRDefault="004F6ECC" w:rsidP="007C65DD">
      <w:pPr>
        <w:widowControl w:val="0"/>
        <w:autoSpaceDE w:val="0"/>
        <w:autoSpaceDN w:val="0"/>
        <w:adjustRightInd w:val="0"/>
        <w:spacing w:after="0" w:line="240" w:lineRule="auto"/>
        <w:ind w:firstLine="567"/>
        <w:jc w:val="both"/>
        <w:rPr>
          <w:rFonts w:ascii="Times New Roman" w:hAnsi="Times New Roman"/>
          <w:spacing w:val="-2"/>
          <w:sz w:val="28"/>
          <w:szCs w:val="28"/>
          <w:lang w:eastAsia="ru-RU"/>
        </w:rPr>
      </w:pPr>
      <w:r w:rsidRPr="00342C18">
        <w:rPr>
          <w:rFonts w:ascii="Times New Roman" w:hAnsi="Times New Roman"/>
          <w:spacing w:val="-2"/>
          <w:sz w:val="28"/>
          <w:szCs w:val="28"/>
          <w:lang w:eastAsia="ru-RU"/>
        </w:rPr>
        <w:t>Расторжение трудового договора (контракта) по инициативе нанимателя по пунктам 1 (кроме сокращения численности или штата работников), 5, абзацам пятому, девятому пункта 7, пунктам 8-11 статьи 42 Трудового кодекса производится после предварительного, но не позднее чем за две недели уведомления</w:t>
      </w:r>
      <w:r w:rsidR="0039124D" w:rsidRPr="00342C18">
        <w:rPr>
          <w:rFonts w:ascii="Times New Roman" w:hAnsi="Times New Roman"/>
          <w:spacing w:val="-2"/>
          <w:sz w:val="28"/>
          <w:szCs w:val="28"/>
          <w:lang w:eastAsia="ru-RU"/>
        </w:rPr>
        <w:t xml:space="preserve"> Профкома</w:t>
      </w:r>
      <w:r w:rsidRPr="00342C18">
        <w:rPr>
          <w:rFonts w:ascii="Times New Roman" w:hAnsi="Times New Roman"/>
          <w:spacing w:val="-2"/>
          <w:sz w:val="28"/>
          <w:szCs w:val="28"/>
          <w:lang w:eastAsia="ru-RU"/>
        </w:rPr>
        <w:t>.</w:t>
      </w:r>
    </w:p>
    <w:p w:rsidR="00DB56EE" w:rsidRPr="00342C18" w:rsidRDefault="0031008A" w:rsidP="007C65DD">
      <w:pPr>
        <w:widowControl w:val="0"/>
        <w:autoSpaceDE w:val="0"/>
        <w:autoSpaceDN w:val="0"/>
        <w:adjustRightInd w:val="0"/>
        <w:spacing w:after="0" w:line="240" w:lineRule="auto"/>
        <w:ind w:firstLine="567"/>
        <w:contextualSpacing/>
        <w:jc w:val="both"/>
        <w:rPr>
          <w:rFonts w:ascii="Times New Roman" w:hAnsi="Times New Roman"/>
          <w:spacing w:val="-4"/>
          <w:sz w:val="28"/>
          <w:szCs w:val="28"/>
          <w:lang w:eastAsia="ru-RU"/>
        </w:rPr>
      </w:pPr>
      <w:r>
        <w:rPr>
          <w:rFonts w:ascii="Times New Roman" w:hAnsi="Times New Roman"/>
          <w:sz w:val="28"/>
          <w:szCs w:val="28"/>
          <w:lang w:eastAsia="ru-RU"/>
        </w:rPr>
        <w:t>25</w:t>
      </w:r>
      <w:r w:rsidR="00544445" w:rsidRPr="00342C18">
        <w:rPr>
          <w:rFonts w:ascii="Times New Roman" w:hAnsi="Times New Roman"/>
          <w:sz w:val="28"/>
          <w:szCs w:val="28"/>
          <w:lang w:eastAsia="ru-RU"/>
        </w:rPr>
        <w:t xml:space="preserve">.2. При сокращении численности или штата работников предпочтение в оставлении на работе в случае равной производительности труда и квалификации отдается (помимо категорий, указанных в статье 45 Трудового кодекса и других законодательных актах Республики Беларусь) </w:t>
      </w:r>
      <w:r w:rsidR="00544445" w:rsidRPr="00342C18">
        <w:rPr>
          <w:rFonts w:ascii="Times New Roman" w:hAnsi="Times New Roman"/>
          <w:spacing w:val="-4"/>
          <w:sz w:val="28"/>
          <w:szCs w:val="28"/>
          <w:lang w:eastAsia="ru-RU"/>
        </w:rPr>
        <w:t xml:space="preserve">в порядке перечисления работникам: </w:t>
      </w:r>
    </w:p>
    <w:p w:rsidR="00DB56EE" w:rsidRPr="00342C18" w:rsidRDefault="00544445" w:rsidP="007C65DD">
      <w:pPr>
        <w:widowControl w:val="0"/>
        <w:autoSpaceDE w:val="0"/>
        <w:autoSpaceDN w:val="0"/>
        <w:adjustRightInd w:val="0"/>
        <w:spacing w:after="0" w:line="240" w:lineRule="auto"/>
        <w:ind w:firstLine="567"/>
        <w:contextualSpacing/>
        <w:jc w:val="both"/>
        <w:rPr>
          <w:rFonts w:ascii="Times New Roman" w:hAnsi="Times New Roman"/>
          <w:spacing w:val="-10"/>
          <w:sz w:val="28"/>
          <w:szCs w:val="28"/>
          <w:lang w:eastAsia="ru-RU"/>
        </w:rPr>
      </w:pPr>
      <w:r w:rsidRPr="00342C18">
        <w:rPr>
          <w:rFonts w:ascii="Times New Roman" w:hAnsi="Times New Roman"/>
          <w:sz w:val="28"/>
          <w:szCs w:val="28"/>
          <w:lang w:eastAsia="ru-RU"/>
        </w:rPr>
        <w:tab/>
      </w:r>
      <w:r w:rsidR="0031008A">
        <w:rPr>
          <w:rFonts w:ascii="Times New Roman" w:hAnsi="Times New Roman"/>
          <w:sz w:val="28"/>
          <w:szCs w:val="28"/>
          <w:lang w:eastAsia="ru-RU"/>
        </w:rPr>
        <w:t>25</w:t>
      </w:r>
      <w:r w:rsidRPr="00342C18">
        <w:rPr>
          <w:rFonts w:ascii="Times New Roman" w:hAnsi="Times New Roman"/>
          <w:sz w:val="28"/>
          <w:szCs w:val="28"/>
          <w:lang w:eastAsia="ru-RU"/>
        </w:rPr>
        <w:t>.2.1.</w:t>
      </w:r>
      <w:r w:rsidRPr="00342C18">
        <w:rPr>
          <w:rFonts w:ascii="Times New Roman" w:hAnsi="Times New Roman"/>
          <w:spacing w:val="-4"/>
          <w:sz w:val="28"/>
          <w:szCs w:val="28"/>
          <w:lang w:eastAsia="ru-RU"/>
        </w:rPr>
        <w:t>разведенным</w:t>
      </w:r>
      <w:r w:rsidR="004F6ECC" w:rsidRPr="00342C18">
        <w:rPr>
          <w:rFonts w:ascii="Times New Roman" w:hAnsi="Times New Roman"/>
          <w:spacing w:val="-4"/>
          <w:sz w:val="28"/>
          <w:szCs w:val="28"/>
          <w:lang w:eastAsia="ru-RU"/>
        </w:rPr>
        <w:t xml:space="preserve"> </w:t>
      </w:r>
      <w:r w:rsidRPr="00342C18">
        <w:rPr>
          <w:rFonts w:ascii="Times New Roman" w:hAnsi="Times New Roman"/>
          <w:spacing w:val="-10"/>
          <w:sz w:val="28"/>
          <w:szCs w:val="28"/>
          <w:lang w:eastAsia="ru-RU"/>
        </w:rPr>
        <w:t xml:space="preserve">женщинам, имеющим </w:t>
      </w:r>
      <w:r w:rsidR="0039124D" w:rsidRPr="00342C18">
        <w:rPr>
          <w:rFonts w:ascii="Times New Roman" w:hAnsi="Times New Roman"/>
          <w:spacing w:val="-10"/>
          <w:sz w:val="28"/>
          <w:szCs w:val="28"/>
          <w:lang w:eastAsia="ru-RU"/>
        </w:rPr>
        <w:t xml:space="preserve">на иждивении </w:t>
      </w:r>
      <w:r w:rsidRPr="00342C18">
        <w:rPr>
          <w:rFonts w:ascii="Times New Roman" w:hAnsi="Times New Roman"/>
          <w:spacing w:val="-10"/>
          <w:sz w:val="28"/>
          <w:szCs w:val="28"/>
          <w:lang w:eastAsia="ru-RU"/>
        </w:rPr>
        <w:t xml:space="preserve">несовершеннолетних детей; </w:t>
      </w:r>
    </w:p>
    <w:p w:rsidR="00DB56EE" w:rsidRPr="00342C18" w:rsidRDefault="00544445"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z w:val="28"/>
          <w:szCs w:val="28"/>
          <w:lang w:eastAsia="ru-RU"/>
        </w:rPr>
        <w:tab/>
      </w:r>
      <w:r w:rsidR="0031008A">
        <w:rPr>
          <w:rFonts w:ascii="Times New Roman" w:hAnsi="Times New Roman"/>
          <w:sz w:val="28"/>
          <w:szCs w:val="28"/>
          <w:lang w:eastAsia="ru-RU"/>
        </w:rPr>
        <w:t>25</w:t>
      </w:r>
      <w:r w:rsidRPr="00342C18">
        <w:rPr>
          <w:rFonts w:ascii="Times New Roman" w:hAnsi="Times New Roman"/>
          <w:sz w:val="28"/>
          <w:szCs w:val="28"/>
          <w:lang w:eastAsia="ru-RU"/>
        </w:rPr>
        <w:t>.2.2.</w:t>
      </w:r>
      <w:r w:rsidR="0094603D" w:rsidRPr="00342C18">
        <w:rPr>
          <w:rFonts w:ascii="Times New Roman" w:hAnsi="Times New Roman"/>
          <w:sz w:val="28"/>
          <w:szCs w:val="28"/>
          <w:lang w:eastAsia="ru-RU"/>
        </w:rPr>
        <w:t xml:space="preserve"> </w:t>
      </w:r>
      <w:r w:rsidRPr="00342C18">
        <w:rPr>
          <w:rFonts w:ascii="Times New Roman" w:hAnsi="Times New Roman"/>
          <w:spacing w:val="-10"/>
          <w:sz w:val="28"/>
          <w:szCs w:val="28"/>
          <w:lang w:eastAsia="ru-RU"/>
        </w:rPr>
        <w:t>являющимся единственными</w:t>
      </w:r>
      <w:r w:rsidRPr="00342C18">
        <w:rPr>
          <w:rFonts w:ascii="Times New Roman" w:hAnsi="Times New Roman"/>
          <w:sz w:val="28"/>
          <w:szCs w:val="28"/>
          <w:lang w:eastAsia="ru-RU"/>
        </w:rPr>
        <w:t xml:space="preserve"> кормильцами в семье при наличии двух и более иждивенцев; </w:t>
      </w:r>
    </w:p>
    <w:p w:rsidR="00DB56EE" w:rsidRPr="00342C18" w:rsidRDefault="00544445"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z w:val="28"/>
          <w:szCs w:val="28"/>
          <w:lang w:eastAsia="ru-RU"/>
        </w:rPr>
        <w:tab/>
      </w:r>
      <w:r w:rsidR="0031008A">
        <w:rPr>
          <w:rFonts w:ascii="Times New Roman" w:hAnsi="Times New Roman"/>
          <w:sz w:val="28"/>
          <w:szCs w:val="28"/>
          <w:lang w:eastAsia="ru-RU"/>
        </w:rPr>
        <w:t>25</w:t>
      </w:r>
      <w:r w:rsidRPr="00342C18">
        <w:rPr>
          <w:rFonts w:ascii="Times New Roman" w:hAnsi="Times New Roman"/>
          <w:sz w:val="28"/>
          <w:szCs w:val="28"/>
          <w:lang w:eastAsia="ru-RU"/>
        </w:rPr>
        <w:t xml:space="preserve">.2.3. имеющим длительный непрерывный стаж работы в Учреждении образования сроком не менее 10 лет и более высокую квалификационную категорию; </w:t>
      </w:r>
    </w:p>
    <w:p w:rsidR="00DB56EE" w:rsidRPr="00342C18" w:rsidRDefault="00544445"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z w:val="28"/>
          <w:szCs w:val="28"/>
          <w:lang w:eastAsia="ru-RU"/>
        </w:rPr>
        <w:tab/>
      </w:r>
      <w:r w:rsidR="0031008A">
        <w:rPr>
          <w:rFonts w:ascii="Times New Roman" w:hAnsi="Times New Roman"/>
          <w:sz w:val="28"/>
          <w:szCs w:val="28"/>
          <w:lang w:eastAsia="ru-RU"/>
        </w:rPr>
        <w:t>25</w:t>
      </w:r>
      <w:r w:rsidRPr="00342C18">
        <w:rPr>
          <w:rFonts w:ascii="Times New Roman" w:hAnsi="Times New Roman"/>
          <w:sz w:val="28"/>
          <w:szCs w:val="28"/>
          <w:lang w:eastAsia="ru-RU"/>
        </w:rPr>
        <w:t>.2.4.</w:t>
      </w:r>
      <w:r w:rsidR="00673B5B" w:rsidRPr="00342C18">
        <w:rPr>
          <w:rFonts w:ascii="Times New Roman" w:hAnsi="Times New Roman"/>
          <w:sz w:val="28"/>
          <w:szCs w:val="28"/>
          <w:lang w:eastAsia="ru-RU"/>
        </w:rPr>
        <w:t xml:space="preserve"> </w:t>
      </w:r>
      <w:r w:rsidRPr="00342C18">
        <w:rPr>
          <w:rFonts w:ascii="Times New Roman" w:hAnsi="Times New Roman"/>
          <w:sz w:val="28"/>
          <w:szCs w:val="28"/>
          <w:lang w:eastAsia="ru-RU"/>
        </w:rPr>
        <w:t xml:space="preserve">получившим трудовое увечье или профессиональное заболевание на производстве; </w:t>
      </w:r>
    </w:p>
    <w:p w:rsidR="00DB56EE" w:rsidRPr="00342C18" w:rsidRDefault="00544445"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z w:val="28"/>
          <w:szCs w:val="28"/>
          <w:lang w:eastAsia="ru-RU"/>
        </w:rPr>
        <w:tab/>
      </w:r>
      <w:r w:rsidR="0031008A">
        <w:rPr>
          <w:rFonts w:ascii="Times New Roman" w:hAnsi="Times New Roman"/>
          <w:sz w:val="28"/>
          <w:szCs w:val="28"/>
          <w:lang w:eastAsia="ru-RU"/>
        </w:rPr>
        <w:t>25</w:t>
      </w:r>
      <w:r w:rsidRPr="00342C18">
        <w:rPr>
          <w:rFonts w:ascii="Times New Roman" w:hAnsi="Times New Roman"/>
          <w:sz w:val="28"/>
          <w:szCs w:val="28"/>
          <w:lang w:eastAsia="ru-RU"/>
        </w:rPr>
        <w:t>.2.5.</w:t>
      </w:r>
      <w:r w:rsidR="00673B5B" w:rsidRPr="00342C18">
        <w:rPr>
          <w:rFonts w:ascii="Times New Roman" w:hAnsi="Times New Roman"/>
          <w:sz w:val="28"/>
          <w:szCs w:val="28"/>
          <w:lang w:eastAsia="ru-RU"/>
        </w:rPr>
        <w:t xml:space="preserve"> </w:t>
      </w:r>
      <w:r w:rsidRPr="00342C18">
        <w:rPr>
          <w:rFonts w:ascii="Times New Roman" w:hAnsi="Times New Roman"/>
          <w:sz w:val="28"/>
          <w:szCs w:val="28"/>
          <w:lang w:eastAsia="ru-RU"/>
        </w:rPr>
        <w:t xml:space="preserve">избранным в состав профсоюзных органов; </w:t>
      </w:r>
    </w:p>
    <w:p w:rsidR="00DB56EE" w:rsidRPr="00342C18" w:rsidRDefault="00544445"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z w:val="28"/>
          <w:szCs w:val="28"/>
          <w:lang w:eastAsia="ru-RU"/>
        </w:rPr>
        <w:tab/>
      </w:r>
      <w:r w:rsidR="0031008A">
        <w:rPr>
          <w:rFonts w:ascii="Times New Roman" w:hAnsi="Times New Roman"/>
          <w:sz w:val="28"/>
          <w:szCs w:val="28"/>
          <w:lang w:eastAsia="ru-RU"/>
        </w:rPr>
        <w:t>25</w:t>
      </w:r>
      <w:r w:rsidRPr="00342C18">
        <w:rPr>
          <w:rFonts w:ascii="Times New Roman" w:hAnsi="Times New Roman"/>
          <w:sz w:val="28"/>
          <w:szCs w:val="28"/>
          <w:lang w:eastAsia="ru-RU"/>
        </w:rPr>
        <w:t>.2.6.</w:t>
      </w:r>
      <w:r w:rsidR="00673B5B" w:rsidRPr="00342C18">
        <w:rPr>
          <w:rFonts w:ascii="Times New Roman" w:hAnsi="Times New Roman"/>
          <w:sz w:val="28"/>
          <w:szCs w:val="28"/>
          <w:lang w:eastAsia="ru-RU"/>
        </w:rPr>
        <w:t xml:space="preserve"> </w:t>
      </w:r>
      <w:r w:rsidRPr="00342C18">
        <w:rPr>
          <w:rFonts w:ascii="Times New Roman" w:hAnsi="Times New Roman"/>
          <w:sz w:val="28"/>
          <w:szCs w:val="28"/>
          <w:lang w:eastAsia="ru-RU"/>
        </w:rPr>
        <w:t xml:space="preserve">членам комиссий по трудовым спорам; </w:t>
      </w:r>
    </w:p>
    <w:p w:rsidR="00DB56EE" w:rsidRPr="00342C18" w:rsidRDefault="00544445"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z w:val="28"/>
          <w:szCs w:val="28"/>
          <w:lang w:eastAsia="ru-RU"/>
        </w:rPr>
        <w:tab/>
      </w:r>
      <w:r w:rsidR="0031008A">
        <w:rPr>
          <w:rFonts w:ascii="Times New Roman" w:hAnsi="Times New Roman"/>
          <w:sz w:val="28"/>
          <w:szCs w:val="28"/>
          <w:lang w:eastAsia="ru-RU"/>
        </w:rPr>
        <w:t>25</w:t>
      </w:r>
      <w:r w:rsidRPr="00342C18">
        <w:rPr>
          <w:rFonts w:ascii="Times New Roman" w:hAnsi="Times New Roman"/>
          <w:sz w:val="28"/>
          <w:szCs w:val="28"/>
          <w:lang w:eastAsia="ru-RU"/>
        </w:rPr>
        <w:t>.2.7.</w:t>
      </w:r>
      <w:r w:rsidR="00673B5B" w:rsidRPr="00342C18">
        <w:rPr>
          <w:rFonts w:ascii="Times New Roman" w:hAnsi="Times New Roman"/>
          <w:sz w:val="28"/>
          <w:szCs w:val="28"/>
          <w:lang w:eastAsia="ru-RU"/>
        </w:rPr>
        <w:t xml:space="preserve"> </w:t>
      </w:r>
      <w:r w:rsidRPr="00342C18">
        <w:rPr>
          <w:rFonts w:ascii="Times New Roman" w:hAnsi="Times New Roman"/>
          <w:sz w:val="28"/>
          <w:szCs w:val="28"/>
          <w:lang w:eastAsia="ru-RU"/>
        </w:rPr>
        <w:t xml:space="preserve">предпенсионного возраста (за 5 лет до наступления возраста, дающего право на назначение пенсии по возрасту); </w:t>
      </w:r>
    </w:p>
    <w:p w:rsidR="00DB56EE" w:rsidRPr="00342C18" w:rsidRDefault="00544445"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z w:val="28"/>
          <w:szCs w:val="28"/>
          <w:lang w:eastAsia="ru-RU"/>
        </w:rPr>
        <w:tab/>
      </w:r>
      <w:r w:rsidR="0031008A">
        <w:rPr>
          <w:rFonts w:ascii="Times New Roman" w:hAnsi="Times New Roman"/>
          <w:sz w:val="28"/>
          <w:szCs w:val="28"/>
          <w:lang w:eastAsia="ru-RU"/>
        </w:rPr>
        <w:t>25</w:t>
      </w:r>
      <w:r w:rsidRPr="00342C18">
        <w:rPr>
          <w:rFonts w:ascii="Times New Roman" w:hAnsi="Times New Roman"/>
          <w:sz w:val="28"/>
          <w:szCs w:val="28"/>
          <w:lang w:eastAsia="ru-RU"/>
        </w:rPr>
        <w:t>.2.8.</w:t>
      </w:r>
      <w:r w:rsidR="00306659">
        <w:rPr>
          <w:rFonts w:ascii="Times New Roman" w:hAnsi="Times New Roman"/>
          <w:sz w:val="28"/>
          <w:szCs w:val="28"/>
          <w:lang w:eastAsia="ru-RU"/>
        </w:rPr>
        <w:t xml:space="preserve"> </w:t>
      </w:r>
      <w:r w:rsidRPr="00342C18">
        <w:rPr>
          <w:rFonts w:ascii="Times New Roman" w:hAnsi="Times New Roman"/>
          <w:sz w:val="28"/>
          <w:szCs w:val="28"/>
          <w:lang w:val="be-BY" w:eastAsia="ru-RU"/>
        </w:rPr>
        <w:t xml:space="preserve">работникам, совмещающим работу с обучением по востребованным в </w:t>
      </w:r>
      <w:r w:rsidR="0039124D" w:rsidRPr="00342C18">
        <w:rPr>
          <w:rFonts w:ascii="Times New Roman" w:hAnsi="Times New Roman"/>
          <w:sz w:val="28"/>
          <w:szCs w:val="28"/>
          <w:lang w:val="be-BY" w:eastAsia="ru-RU"/>
        </w:rPr>
        <w:t>Учреждении</w:t>
      </w:r>
      <w:r w:rsidRPr="00342C18">
        <w:rPr>
          <w:rFonts w:ascii="Times New Roman" w:hAnsi="Times New Roman"/>
          <w:sz w:val="28"/>
          <w:szCs w:val="28"/>
          <w:lang w:val="be-BY" w:eastAsia="ru-RU"/>
        </w:rPr>
        <w:t xml:space="preserve"> образования специальностям;</w:t>
      </w:r>
    </w:p>
    <w:p w:rsidR="00DB56EE" w:rsidRPr="00306659" w:rsidRDefault="00544445" w:rsidP="007C65DD">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306659">
        <w:rPr>
          <w:rFonts w:ascii="Times New Roman" w:hAnsi="Times New Roman"/>
          <w:sz w:val="28"/>
          <w:szCs w:val="28"/>
        </w:rPr>
        <w:tab/>
      </w:r>
      <w:r w:rsidR="0031008A" w:rsidRPr="00306659">
        <w:rPr>
          <w:rFonts w:ascii="Times New Roman" w:hAnsi="Times New Roman"/>
          <w:sz w:val="28"/>
          <w:szCs w:val="28"/>
          <w:lang w:eastAsia="ru-RU"/>
        </w:rPr>
        <w:t>25</w:t>
      </w:r>
      <w:r w:rsidRPr="00306659">
        <w:rPr>
          <w:rFonts w:ascii="Times New Roman" w:hAnsi="Times New Roman"/>
          <w:sz w:val="28"/>
          <w:szCs w:val="28"/>
          <w:lang w:eastAsia="ru-RU"/>
        </w:rPr>
        <w:t>.2.9.</w:t>
      </w:r>
      <w:r w:rsidR="00306659">
        <w:rPr>
          <w:rFonts w:ascii="Times New Roman" w:hAnsi="Times New Roman"/>
          <w:sz w:val="28"/>
          <w:szCs w:val="28"/>
          <w:lang w:eastAsia="ru-RU"/>
        </w:rPr>
        <w:t xml:space="preserve">  </w:t>
      </w:r>
      <w:r w:rsidRPr="00306659">
        <w:rPr>
          <w:rFonts w:ascii="Times New Roman" w:hAnsi="Times New Roman"/>
          <w:sz w:val="28"/>
          <w:szCs w:val="28"/>
        </w:rPr>
        <w:t>отцам, воспитывающим детей без матери;</w:t>
      </w:r>
    </w:p>
    <w:p w:rsidR="00DB56EE" w:rsidRPr="00306659" w:rsidRDefault="00544445" w:rsidP="007C65DD">
      <w:pPr>
        <w:widowControl w:val="0"/>
        <w:autoSpaceDE w:val="0"/>
        <w:autoSpaceDN w:val="0"/>
        <w:adjustRightInd w:val="0"/>
        <w:spacing w:after="0" w:line="240" w:lineRule="auto"/>
        <w:ind w:firstLine="567"/>
        <w:contextualSpacing/>
        <w:jc w:val="both"/>
        <w:rPr>
          <w:rFonts w:ascii="Times New Roman" w:hAnsi="Times New Roman"/>
          <w:sz w:val="28"/>
          <w:szCs w:val="28"/>
        </w:rPr>
      </w:pPr>
      <w:r w:rsidRPr="00306659">
        <w:rPr>
          <w:rFonts w:ascii="Times New Roman" w:hAnsi="Times New Roman"/>
          <w:sz w:val="28"/>
          <w:szCs w:val="28"/>
        </w:rPr>
        <w:tab/>
      </w:r>
      <w:r w:rsidR="0031008A" w:rsidRPr="00306659">
        <w:rPr>
          <w:rFonts w:ascii="Times New Roman" w:hAnsi="Times New Roman"/>
          <w:sz w:val="28"/>
          <w:szCs w:val="28"/>
          <w:lang w:eastAsia="ru-RU"/>
        </w:rPr>
        <w:t>25</w:t>
      </w:r>
      <w:r w:rsidRPr="00306659">
        <w:rPr>
          <w:rFonts w:ascii="Times New Roman" w:hAnsi="Times New Roman"/>
          <w:sz w:val="28"/>
          <w:szCs w:val="28"/>
          <w:lang w:eastAsia="ru-RU"/>
        </w:rPr>
        <w:t>.2.10.</w:t>
      </w:r>
      <w:r w:rsidR="00673B5B" w:rsidRPr="00306659">
        <w:rPr>
          <w:rFonts w:ascii="Times New Roman" w:hAnsi="Times New Roman"/>
          <w:sz w:val="28"/>
          <w:szCs w:val="28"/>
          <w:lang w:eastAsia="ru-RU"/>
        </w:rPr>
        <w:t xml:space="preserve"> </w:t>
      </w:r>
      <w:r w:rsidR="00306659">
        <w:rPr>
          <w:rFonts w:ascii="Times New Roman" w:hAnsi="Times New Roman"/>
          <w:sz w:val="28"/>
          <w:szCs w:val="28"/>
          <w:lang w:eastAsia="ru-RU"/>
        </w:rPr>
        <w:t xml:space="preserve"> </w:t>
      </w:r>
      <w:r w:rsidRPr="00306659">
        <w:rPr>
          <w:rFonts w:ascii="Times New Roman" w:hAnsi="Times New Roman"/>
          <w:sz w:val="28"/>
          <w:szCs w:val="28"/>
        </w:rPr>
        <w:t>родителям, воспитывающим детей-инвалидов;</w:t>
      </w:r>
    </w:p>
    <w:p w:rsidR="00DB56EE" w:rsidRPr="00306659" w:rsidRDefault="00544445" w:rsidP="00306659">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306659">
        <w:rPr>
          <w:rFonts w:ascii="Times New Roman" w:hAnsi="Times New Roman"/>
          <w:sz w:val="28"/>
          <w:szCs w:val="28"/>
        </w:rPr>
        <w:tab/>
      </w:r>
      <w:r w:rsidR="0031008A" w:rsidRPr="00306659">
        <w:rPr>
          <w:rFonts w:ascii="Times New Roman" w:hAnsi="Times New Roman"/>
          <w:sz w:val="28"/>
          <w:szCs w:val="28"/>
          <w:lang w:eastAsia="ru-RU"/>
        </w:rPr>
        <w:t>25</w:t>
      </w:r>
      <w:r w:rsidRPr="00306659">
        <w:rPr>
          <w:rFonts w:ascii="Times New Roman" w:hAnsi="Times New Roman"/>
          <w:sz w:val="28"/>
          <w:szCs w:val="28"/>
          <w:lang w:eastAsia="ru-RU"/>
        </w:rPr>
        <w:t>.2.11.</w:t>
      </w:r>
      <w:r w:rsidR="00673B5B" w:rsidRPr="00306659">
        <w:rPr>
          <w:rFonts w:ascii="Times New Roman" w:hAnsi="Times New Roman"/>
          <w:sz w:val="28"/>
          <w:szCs w:val="28"/>
          <w:lang w:eastAsia="ru-RU"/>
        </w:rPr>
        <w:t xml:space="preserve"> </w:t>
      </w:r>
      <w:r w:rsidRPr="00306659">
        <w:rPr>
          <w:rFonts w:ascii="Times New Roman" w:hAnsi="Times New Roman"/>
          <w:sz w:val="28"/>
          <w:szCs w:val="28"/>
        </w:rPr>
        <w:t>опекунам, попечителям, на иждивении которых на</w:t>
      </w:r>
      <w:r w:rsidR="00306659" w:rsidRPr="00306659">
        <w:rPr>
          <w:rFonts w:ascii="Times New Roman" w:hAnsi="Times New Roman"/>
          <w:sz w:val="28"/>
          <w:szCs w:val="28"/>
        </w:rPr>
        <w:t>ходятся несовершеннолетние дети.</w:t>
      </w:r>
    </w:p>
    <w:p w:rsidR="00DB56EE" w:rsidRPr="00342C18" w:rsidRDefault="009B7CBF"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25</w:t>
      </w:r>
      <w:r w:rsidR="00CA4D9D" w:rsidRPr="00342C18">
        <w:rPr>
          <w:rFonts w:ascii="Times New Roman" w:hAnsi="Times New Roman"/>
          <w:sz w:val="28"/>
          <w:szCs w:val="28"/>
          <w:lang w:eastAsia="ru-RU"/>
        </w:rPr>
        <w:t>.3</w:t>
      </w:r>
      <w:r w:rsidR="00544445" w:rsidRPr="00342C18">
        <w:rPr>
          <w:rFonts w:ascii="Times New Roman" w:hAnsi="Times New Roman"/>
          <w:sz w:val="28"/>
          <w:szCs w:val="28"/>
          <w:lang w:eastAsia="ru-RU"/>
        </w:rPr>
        <w:t xml:space="preserve">. Сокращение </w:t>
      </w:r>
      <w:r w:rsidR="00601E66">
        <w:rPr>
          <w:rFonts w:ascii="Times New Roman" w:hAnsi="Times New Roman"/>
          <w:sz w:val="28"/>
          <w:szCs w:val="28"/>
          <w:lang w:eastAsia="ru-RU"/>
        </w:rPr>
        <w:t xml:space="preserve">    </w:t>
      </w:r>
      <w:r w:rsidR="00544445" w:rsidRPr="00342C18">
        <w:rPr>
          <w:rFonts w:ascii="Times New Roman" w:hAnsi="Times New Roman"/>
          <w:sz w:val="28"/>
          <w:szCs w:val="28"/>
          <w:lang w:eastAsia="ru-RU"/>
        </w:rPr>
        <w:t xml:space="preserve">классов, </w:t>
      </w:r>
      <w:r w:rsidR="00601E66">
        <w:rPr>
          <w:rFonts w:ascii="Times New Roman" w:hAnsi="Times New Roman"/>
          <w:sz w:val="28"/>
          <w:szCs w:val="28"/>
          <w:lang w:eastAsia="ru-RU"/>
        </w:rPr>
        <w:t xml:space="preserve">      </w:t>
      </w:r>
      <w:r w:rsidR="00544445" w:rsidRPr="00342C18">
        <w:rPr>
          <w:rFonts w:ascii="Times New Roman" w:hAnsi="Times New Roman"/>
          <w:sz w:val="28"/>
          <w:szCs w:val="28"/>
          <w:lang w:eastAsia="ru-RU"/>
        </w:rPr>
        <w:t xml:space="preserve">групп </w:t>
      </w:r>
      <w:r w:rsidR="00601E66">
        <w:rPr>
          <w:rFonts w:ascii="Times New Roman" w:hAnsi="Times New Roman"/>
          <w:sz w:val="28"/>
          <w:szCs w:val="28"/>
          <w:lang w:eastAsia="ru-RU"/>
        </w:rPr>
        <w:t xml:space="preserve">    </w:t>
      </w:r>
      <w:r w:rsidR="00544445" w:rsidRPr="00342C18">
        <w:rPr>
          <w:rFonts w:ascii="Times New Roman" w:hAnsi="Times New Roman"/>
          <w:sz w:val="28"/>
          <w:szCs w:val="28"/>
          <w:lang w:eastAsia="ru-RU"/>
        </w:rPr>
        <w:t xml:space="preserve">в </w:t>
      </w:r>
      <w:r w:rsidR="00601E66">
        <w:rPr>
          <w:rFonts w:ascii="Times New Roman" w:hAnsi="Times New Roman"/>
          <w:sz w:val="28"/>
          <w:szCs w:val="28"/>
          <w:lang w:eastAsia="ru-RU"/>
        </w:rPr>
        <w:t xml:space="preserve">   </w:t>
      </w:r>
      <w:r w:rsidR="00544445" w:rsidRPr="00342C18">
        <w:rPr>
          <w:rFonts w:ascii="Times New Roman" w:hAnsi="Times New Roman"/>
          <w:sz w:val="28"/>
          <w:szCs w:val="28"/>
          <w:lang w:eastAsia="ru-RU"/>
        </w:rPr>
        <w:t>течение</w:t>
      </w:r>
      <w:r w:rsidR="00601E66">
        <w:rPr>
          <w:rFonts w:ascii="Times New Roman" w:hAnsi="Times New Roman"/>
          <w:sz w:val="28"/>
          <w:szCs w:val="28"/>
          <w:lang w:eastAsia="ru-RU"/>
        </w:rPr>
        <w:t xml:space="preserve">  </w:t>
      </w:r>
      <w:r w:rsidR="00544445" w:rsidRPr="00342C18">
        <w:rPr>
          <w:rFonts w:ascii="Times New Roman" w:hAnsi="Times New Roman"/>
          <w:sz w:val="28"/>
          <w:szCs w:val="28"/>
          <w:lang w:eastAsia="ru-RU"/>
        </w:rPr>
        <w:t xml:space="preserve"> учебного го</w:t>
      </w:r>
      <w:r w:rsidR="00601E66">
        <w:rPr>
          <w:rFonts w:ascii="Times New Roman" w:hAnsi="Times New Roman"/>
          <w:sz w:val="28"/>
          <w:szCs w:val="28"/>
          <w:lang w:eastAsia="ru-RU"/>
        </w:rPr>
        <w:t xml:space="preserve">да, </w:t>
      </w:r>
      <w:r w:rsidR="00544445" w:rsidRPr="00342C18">
        <w:rPr>
          <w:rFonts w:ascii="Times New Roman" w:hAnsi="Times New Roman"/>
          <w:sz w:val="28"/>
          <w:szCs w:val="28"/>
          <w:lang w:eastAsia="ru-RU"/>
        </w:rPr>
        <w:t xml:space="preserve">влекущий ухудшение условий трудового договора (контракта), сокращение рабочих мест, допускается только после предварительного согласования с </w:t>
      </w:r>
      <w:r w:rsidR="001120A5" w:rsidRPr="00342C18">
        <w:rPr>
          <w:rFonts w:ascii="Times New Roman" w:hAnsi="Times New Roman"/>
          <w:spacing w:val="-2"/>
          <w:sz w:val="28"/>
          <w:szCs w:val="28"/>
          <w:lang w:eastAsia="ru-RU"/>
        </w:rPr>
        <w:t>Профкомом</w:t>
      </w:r>
      <w:r w:rsidR="00544445" w:rsidRPr="00342C18">
        <w:rPr>
          <w:rFonts w:ascii="Times New Roman" w:hAnsi="Times New Roman"/>
          <w:sz w:val="28"/>
          <w:szCs w:val="28"/>
          <w:lang w:eastAsia="ru-RU"/>
        </w:rPr>
        <w:t>.</w:t>
      </w:r>
    </w:p>
    <w:p w:rsidR="00DB56EE" w:rsidRPr="00342C18" w:rsidRDefault="009B7CBF" w:rsidP="007C65DD">
      <w:pPr>
        <w:widowControl w:val="0"/>
        <w:autoSpaceDE w:val="0"/>
        <w:autoSpaceDN w:val="0"/>
        <w:adjustRightInd w:val="0"/>
        <w:spacing w:after="0" w:line="240" w:lineRule="auto"/>
        <w:ind w:firstLine="567"/>
        <w:contextualSpacing/>
        <w:jc w:val="both"/>
        <w:rPr>
          <w:rFonts w:ascii="Times New Roman" w:hAnsi="Times New Roman"/>
          <w:strike/>
          <w:spacing w:val="-2"/>
          <w:sz w:val="28"/>
          <w:szCs w:val="28"/>
          <w:lang w:eastAsia="ru-RU"/>
        </w:rPr>
      </w:pPr>
      <w:r>
        <w:rPr>
          <w:rFonts w:ascii="Times New Roman" w:hAnsi="Times New Roman"/>
          <w:sz w:val="28"/>
          <w:szCs w:val="28"/>
          <w:lang w:eastAsia="ru-RU"/>
        </w:rPr>
        <w:lastRenderedPageBreak/>
        <w:t>25</w:t>
      </w:r>
      <w:r w:rsidR="00CA4D9D" w:rsidRPr="00342C18">
        <w:rPr>
          <w:rFonts w:ascii="Times New Roman" w:hAnsi="Times New Roman"/>
          <w:spacing w:val="-6"/>
          <w:sz w:val="28"/>
          <w:szCs w:val="28"/>
          <w:lang w:eastAsia="ru-RU"/>
        </w:rPr>
        <w:t>.4</w:t>
      </w:r>
      <w:r w:rsidR="00544445" w:rsidRPr="00342C18">
        <w:rPr>
          <w:rFonts w:ascii="Times New Roman" w:hAnsi="Times New Roman"/>
          <w:spacing w:val="-6"/>
          <w:sz w:val="28"/>
          <w:szCs w:val="28"/>
          <w:lang w:eastAsia="ru-RU"/>
        </w:rPr>
        <w:t>. В период срока предупреждения работника о предстоящем высвобождении в связи с сокращением численности или штата работников предоставлять</w:t>
      </w:r>
      <w:r w:rsidR="00544445" w:rsidRPr="00342C18">
        <w:rPr>
          <w:rFonts w:ascii="Times New Roman" w:hAnsi="Times New Roman"/>
          <w:sz w:val="28"/>
          <w:szCs w:val="28"/>
          <w:lang w:val="be-BY" w:eastAsia="ru-RU"/>
        </w:rPr>
        <w:t>по его письменному заявлению</w:t>
      </w:r>
      <w:r w:rsidR="00544445" w:rsidRPr="00342C18">
        <w:rPr>
          <w:rFonts w:ascii="Times New Roman" w:hAnsi="Times New Roman"/>
          <w:sz w:val="28"/>
          <w:szCs w:val="28"/>
          <w:lang w:eastAsia="ru-RU"/>
        </w:rPr>
        <w:t xml:space="preserve"> социальный отпуск (один день в неделю) без сохранения заработной платы для самостоятельного поиска работы.</w:t>
      </w:r>
    </w:p>
    <w:p w:rsidR="005A45D8" w:rsidRPr="00342C18" w:rsidRDefault="005A45D8" w:rsidP="007C65DD">
      <w:pPr>
        <w:spacing w:after="0" w:line="240" w:lineRule="auto"/>
        <w:ind w:firstLine="567"/>
        <w:jc w:val="both"/>
        <w:rPr>
          <w:rFonts w:ascii="Times New Roman" w:hAnsi="Times New Roman"/>
          <w:strike/>
          <w:sz w:val="28"/>
          <w:szCs w:val="28"/>
        </w:rPr>
      </w:pPr>
      <w:r w:rsidRPr="00342C18">
        <w:rPr>
          <w:rFonts w:ascii="Times New Roman" w:eastAsiaTheme="minorHAnsi" w:hAnsi="Times New Roman"/>
          <w:sz w:val="28"/>
          <w:szCs w:val="28"/>
        </w:rPr>
        <w:t>Принимать меры к трудоустройству работников, подлежащих увольнению в связи с сокращением численности или штата, ликвидации, реорганиз</w:t>
      </w:r>
      <w:r w:rsidR="001120A5" w:rsidRPr="00342C18">
        <w:rPr>
          <w:rFonts w:ascii="Times New Roman" w:eastAsiaTheme="minorHAnsi" w:hAnsi="Times New Roman"/>
          <w:sz w:val="28"/>
          <w:szCs w:val="28"/>
        </w:rPr>
        <w:t>ации, прекращения деятельности У</w:t>
      </w:r>
      <w:r w:rsidRPr="00342C18">
        <w:rPr>
          <w:rFonts w:ascii="Times New Roman" w:eastAsiaTheme="minorHAnsi" w:hAnsi="Times New Roman"/>
          <w:sz w:val="28"/>
          <w:szCs w:val="28"/>
        </w:rPr>
        <w:t>чреждения</w:t>
      </w:r>
      <w:r w:rsidR="001120A5" w:rsidRPr="00342C18">
        <w:rPr>
          <w:rFonts w:ascii="Times New Roman" w:eastAsiaTheme="minorHAnsi" w:hAnsi="Times New Roman"/>
          <w:sz w:val="28"/>
          <w:szCs w:val="28"/>
        </w:rPr>
        <w:t xml:space="preserve"> образования</w:t>
      </w:r>
      <w:r w:rsidRPr="00342C18">
        <w:rPr>
          <w:rFonts w:ascii="Times New Roman" w:eastAsiaTheme="minorHAnsi" w:hAnsi="Times New Roman"/>
          <w:sz w:val="28"/>
          <w:szCs w:val="28"/>
        </w:rPr>
        <w:t>,  содействовать их переобучению.</w:t>
      </w:r>
    </w:p>
    <w:p w:rsidR="00DB56EE" w:rsidRPr="00342C18" w:rsidRDefault="009B7CBF" w:rsidP="007C65DD">
      <w:pPr>
        <w:spacing w:after="0" w:line="240" w:lineRule="auto"/>
        <w:ind w:firstLine="567"/>
        <w:jc w:val="both"/>
        <w:rPr>
          <w:rFonts w:ascii="Times New Roman" w:hAnsi="Times New Roman"/>
          <w:sz w:val="28"/>
          <w:szCs w:val="28"/>
        </w:rPr>
      </w:pPr>
      <w:r>
        <w:rPr>
          <w:rFonts w:ascii="Times New Roman" w:hAnsi="Times New Roman"/>
          <w:sz w:val="28"/>
          <w:szCs w:val="28"/>
          <w:lang w:eastAsia="ru-RU"/>
        </w:rPr>
        <w:t>25</w:t>
      </w:r>
      <w:r w:rsidR="00CA4D9D" w:rsidRPr="00342C18">
        <w:rPr>
          <w:rFonts w:ascii="Times New Roman" w:hAnsi="Times New Roman"/>
          <w:spacing w:val="-4"/>
          <w:sz w:val="28"/>
          <w:szCs w:val="28"/>
          <w:lang w:eastAsia="ru-RU"/>
        </w:rPr>
        <w:t>.5</w:t>
      </w:r>
      <w:r w:rsidR="00544445" w:rsidRPr="00342C18">
        <w:rPr>
          <w:rFonts w:ascii="Times New Roman" w:hAnsi="Times New Roman"/>
          <w:spacing w:val="-4"/>
          <w:sz w:val="28"/>
          <w:szCs w:val="28"/>
          <w:lang w:eastAsia="ru-RU"/>
        </w:rPr>
        <w:t>. Предоставлять преимущественное право работникам, уволенным</w:t>
      </w:r>
      <w:r w:rsidR="00544445" w:rsidRPr="00342C18">
        <w:rPr>
          <w:rFonts w:ascii="Times New Roman" w:hAnsi="Times New Roman"/>
          <w:sz w:val="28"/>
          <w:szCs w:val="28"/>
          <w:lang w:eastAsia="ru-RU"/>
        </w:rPr>
        <w:t xml:space="preserve"> по сокращению ш</w:t>
      </w:r>
      <w:r w:rsidR="001120A5" w:rsidRPr="00342C18">
        <w:rPr>
          <w:rFonts w:ascii="Times New Roman" w:hAnsi="Times New Roman"/>
          <w:sz w:val="28"/>
          <w:szCs w:val="28"/>
          <w:lang w:eastAsia="ru-RU"/>
        </w:rPr>
        <w:t>татов, возвращаться в Учреждение</w:t>
      </w:r>
      <w:r w:rsidR="00544445" w:rsidRPr="00342C18">
        <w:rPr>
          <w:rFonts w:ascii="Times New Roman" w:hAnsi="Times New Roman"/>
          <w:sz w:val="28"/>
          <w:szCs w:val="28"/>
          <w:lang w:eastAsia="ru-RU"/>
        </w:rPr>
        <w:t xml:space="preserve"> образования при появлении вакансий.</w:t>
      </w:r>
    </w:p>
    <w:p w:rsidR="001120A5" w:rsidRPr="00342C18" w:rsidRDefault="009B7CBF" w:rsidP="007C65DD">
      <w:pPr>
        <w:widowControl w:val="0"/>
        <w:autoSpaceDE w:val="0"/>
        <w:autoSpaceDN w:val="0"/>
        <w:adjustRightInd w:val="0"/>
        <w:spacing w:after="0" w:line="240" w:lineRule="auto"/>
        <w:ind w:firstLine="567"/>
        <w:contextualSpacing/>
        <w:jc w:val="both"/>
        <w:rPr>
          <w:rFonts w:ascii="Times New Roman" w:eastAsiaTheme="minorHAnsi" w:hAnsi="Times New Roman"/>
          <w:sz w:val="28"/>
          <w:szCs w:val="28"/>
        </w:rPr>
      </w:pPr>
      <w:r>
        <w:rPr>
          <w:rFonts w:ascii="Times New Roman" w:hAnsi="Times New Roman"/>
          <w:sz w:val="28"/>
          <w:szCs w:val="28"/>
          <w:lang w:eastAsia="ru-RU"/>
        </w:rPr>
        <w:t>25</w:t>
      </w:r>
      <w:r w:rsidR="00CA4D9D" w:rsidRPr="00342C18">
        <w:rPr>
          <w:rFonts w:ascii="Times New Roman" w:hAnsi="Times New Roman"/>
          <w:sz w:val="28"/>
          <w:szCs w:val="28"/>
          <w:lang w:eastAsia="ru-RU"/>
        </w:rPr>
        <w:t>.6</w:t>
      </w:r>
      <w:r w:rsidR="00544445" w:rsidRPr="00342C18">
        <w:rPr>
          <w:rFonts w:ascii="Times New Roman" w:hAnsi="Times New Roman"/>
          <w:sz w:val="28"/>
          <w:szCs w:val="28"/>
          <w:lang w:eastAsia="ru-RU"/>
        </w:rPr>
        <w:t xml:space="preserve">. </w:t>
      </w:r>
      <w:r w:rsidR="005A45D8" w:rsidRPr="00342C18">
        <w:rPr>
          <w:rFonts w:ascii="Times New Roman" w:eastAsiaTheme="minorHAnsi" w:hAnsi="Times New Roman"/>
          <w:sz w:val="28"/>
          <w:szCs w:val="28"/>
        </w:rPr>
        <w:t xml:space="preserve">Заключение контрактов с работниками, работающими по трудовому договору на неопределенный срок, осуществляется в связи с обоснованными производственными, организационными или экономическими причинами при наличии финансовой возможности, обеспечивающей выполнение условий контракта. </w:t>
      </w:r>
    </w:p>
    <w:p w:rsidR="005A45D8" w:rsidRPr="00342C18" w:rsidRDefault="005A45D8"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val="be-BY" w:eastAsia="ru-RU"/>
        </w:rPr>
      </w:pPr>
      <w:r w:rsidRPr="00342C18">
        <w:rPr>
          <w:rFonts w:ascii="Times New Roman" w:eastAsiaTheme="minorHAnsi" w:hAnsi="Times New Roman"/>
          <w:sz w:val="28"/>
          <w:szCs w:val="28"/>
        </w:rPr>
        <w:t>Работник должен быть письменно предупрежден об изменении существенных условий труда (заключение контракта) не позднее чем за один месяц до заключения контракта. В день предупреждения работнику в письменном виде вручается проект контракта</w:t>
      </w:r>
      <w:r w:rsidRPr="00342C18">
        <w:rPr>
          <w:rFonts w:ascii="Times New Roman" w:eastAsiaTheme="minorHAnsi" w:hAnsi="Times New Roman"/>
          <w:sz w:val="28"/>
          <w:szCs w:val="28"/>
          <w:lang w:val="be-BY"/>
        </w:rPr>
        <w:t xml:space="preserve">. </w:t>
      </w:r>
    </w:p>
    <w:p w:rsidR="00DB56EE" w:rsidRPr="00342C18" w:rsidRDefault="009B7CBF"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25</w:t>
      </w:r>
      <w:r w:rsidR="00CA4D9D" w:rsidRPr="00342C18">
        <w:rPr>
          <w:rFonts w:ascii="Times New Roman" w:hAnsi="Times New Roman"/>
          <w:sz w:val="28"/>
          <w:szCs w:val="28"/>
          <w:lang w:eastAsia="ru-RU"/>
        </w:rPr>
        <w:t>.7</w:t>
      </w:r>
      <w:r w:rsidR="00544445" w:rsidRPr="00342C18">
        <w:rPr>
          <w:rFonts w:ascii="Times New Roman" w:hAnsi="Times New Roman"/>
          <w:sz w:val="28"/>
          <w:szCs w:val="28"/>
          <w:lang w:eastAsia="ru-RU"/>
        </w:rPr>
        <w:t xml:space="preserve">. Не заключать контракты с беременными женщинами, </w:t>
      </w:r>
      <w:r w:rsidR="00544445" w:rsidRPr="00342C18">
        <w:rPr>
          <w:rFonts w:ascii="Times New Roman" w:hAnsi="Times New Roman"/>
          <w:spacing w:val="-4"/>
          <w:sz w:val="28"/>
          <w:szCs w:val="28"/>
          <w:lang w:eastAsia="ru-RU"/>
        </w:rPr>
        <w:t>женщинами, имеющими детей в возрасте до трех лет (детей-инвалидов до 18</w:t>
      </w:r>
      <w:r w:rsidR="00544445" w:rsidRPr="00342C18">
        <w:rPr>
          <w:rFonts w:ascii="Times New Roman" w:hAnsi="Times New Roman"/>
          <w:sz w:val="28"/>
          <w:szCs w:val="28"/>
          <w:lang w:eastAsia="ru-RU"/>
        </w:rPr>
        <w:t xml:space="preserve"> лет), трудовые договоры с которыми были заключены на неопределенный срок, если они не дали согласия на заключение таких контрактов.</w:t>
      </w:r>
    </w:p>
    <w:p w:rsidR="001120A5" w:rsidRPr="00342C18" w:rsidRDefault="009B7CBF"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25</w:t>
      </w:r>
      <w:r w:rsidR="001120A5" w:rsidRPr="00342C18">
        <w:rPr>
          <w:rFonts w:ascii="Times New Roman" w:hAnsi="Times New Roman"/>
          <w:sz w:val="28"/>
          <w:szCs w:val="28"/>
          <w:lang w:eastAsia="ru-RU"/>
        </w:rPr>
        <w:t>.8. Не расторгать контракт по истечению его срока действия с работником, добросовестно исполняющим должностные обязанности, если его супруга (супруг) находятся в отпуске по уходу за ребенком до достижения им возраста 3-х лет.</w:t>
      </w:r>
    </w:p>
    <w:p w:rsidR="005A45D8" w:rsidRPr="00342C18" w:rsidRDefault="009B7CBF" w:rsidP="007C65DD">
      <w:pPr>
        <w:widowControl w:val="0"/>
        <w:autoSpaceDE w:val="0"/>
        <w:autoSpaceDN w:val="0"/>
        <w:adjustRightInd w:val="0"/>
        <w:spacing w:after="0" w:line="240" w:lineRule="auto"/>
        <w:ind w:firstLine="567"/>
        <w:contextualSpacing/>
        <w:jc w:val="both"/>
        <w:rPr>
          <w:rFonts w:ascii="Times New Roman" w:hAnsi="Times New Roman"/>
          <w:strike/>
          <w:sz w:val="28"/>
          <w:szCs w:val="28"/>
          <w:lang w:eastAsia="ru-RU"/>
        </w:rPr>
      </w:pPr>
      <w:r>
        <w:rPr>
          <w:rFonts w:ascii="Times New Roman" w:hAnsi="Times New Roman"/>
          <w:sz w:val="28"/>
          <w:szCs w:val="28"/>
          <w:lang w:eastAsia="ru-RU"/>
        </w:rPr>
        <w:t>25</w:t>
      </w:r>
      <w:r w:rsidR="00E67F30" w:rsidRPr="00342C18">
        <w:rPr>
          <w:rFonts w:ascii="Times New Roman" w:hAnsi="Times New Roman"/>
          <w:sz w:val="28"/>
          <w:szCs w:val="28"/>
          <w:lang w:eastAsia="ru-RU"/>
        </w:rPr>
        <w:t>.9</w:t>
      </w:r>
      <w:r w:rsidR="00544445" w:rsidRPr="00342C18">
        <w:rPr>
          <w:rFonts w:ascii="Times New Roman" w:hAnsi="Times New Roman"/>
          <w:sz w:val="28"/>
          <w:szCs w:val="28"/>
          <w:lang w:eastAsia="ru-RU"/>
        </w:rPr>
        <w:t xml:space="preserve">. </w:t>
      </w:r>
      <w:r w:rsidR="005A45D8" w:rsidRPr="00342C18">
        <w:rPr>
          <w:rFonts w:ascii="Times New Roman" w:eastAsiaTheme="minorHAnsi" w:hAnsi="Times New Roman"/>
          <w:sz w:val="28"/>
          <w:szCs w:val="28"/>
        </w:rPr>
        <w:t>В случае истечения срока контракта в период беременности, отпуска по беременности и родам, отпуска по уходу за ребенком до достижения им возраста трех лет наниматель обязан с согласия работника продлить срок действия контракта в пределах максимального срока либо заключить новый контракт на период беременности и до окончания указанных отпусков.</w:t>
      </w:r>
      <w:r w:rsidR="005A45D8" w:rsidRPr="00342C18">
        <w:rPr>
          <w:rFonts w:ascii="Times New Roman" w:hAnsi="Times New Roman"/>
          <w:sz w:val="28"/>
          <w:szCs w:val="28"/>
          <w:lang w:eastAsia="ru-RU"/>
        </w:rPr>
        <w:t xml:space="preserve"> </w:t>
      </w:r>
    </w:p>
    <w:p w:rsidR="00DB56EE" w:rsidRPr="00342C18" w:rsidRDefault="009B7CBF"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25</w:t>
      </w:r>
      <w:r w:rsidR="00E67F30" w:rsidRPr="00342C18">
        <w:rPr>
          <w:rFonts w:ascii="Times New Roman" w:hAnsi="Times New Roman"/>
          <w:sz w:val="28"/>
          <w:szCs w:val="28"/>
          <w:lang w:eastAsia="ru-RU"/>
        </w:rPr>
        <w:t>.10</w:t>
      </w:r>
      <w:r w:rsidR="00544445" w:rsidRPr="00342C18">
        <w:rPr>
          <w:rFonts w:ascii="Times New Roman" w:hAnsi="Times New Roman"/>
          <w:sz w:val="28"/>
          <w:szCs w:val="28"/>
          <w:lang w:eastAsia="ru-RU"/>
        </w:rPr>
        <w:t xml:space="preserve">. </w:t>
      </w:r>
      <w:r w:rsidR="005A45D8" w:rsidRPr="00342C18">
        <w:rPr>
          <w:rFonts w:ascii="Times New Roman" w:hAnsi="Times New Roman"/>
          <w:sz w:val="28"/>
          <w:szCs w:val="28"/>
          <w:lang w:eastAsia="ru-RU"/>
        </w:rPr>
        <w:t>З</w:t>
      </w:r>
      <w:r w:rsidR="00544445" w:rsidRPr="00342C18">
        <w:rPr>
          <w:rFonts w:ascii="Times New Roman" w:hAnsi="Times New Roman"/>
          <w:sz w:val="28"/>
          <w:szCs w:val="28"/>
          <w:lang w:eastAsia="ru-RU"/>
        </w:rPr>
        <w:t>аключение новых контрактов, их продление в</w:t>
      </w:r>
      <w:r w:rsidR="00673B5B" w:rsidRPr="00342C18">
        <w:rPr>
          <w:rFonts w:ascii="Times New Roman" w:hAnsi="Times New Roman"/>
          <w:sz w:val="28"/>
          <w:szCs w:val="28"/>
          <w:lang w:eastAsia="ru-RU"/>
        </w:rPr>
        <w:t xml:space="preserve"> </w:t>
      </w:r>
      <w:r w:rsidR="00544445" w:rsidRPr="00342C18">
        <w:rPr>
          <w:rFonts w:ascii="Times New Roman" w:hAnsi="Times New Roman"/>
          <w:sz w:val="28"/>
          <w:szCs w:val="28"/>
          <w:lang w:eastAsia="ru-RU"/>
        </w:rPr>
        <w:t>пределах максимального срока действия с работниками, находящимися в</w:t>
      </w:r>
      <w:r w:rsidR="00544445" w:rsidRPr="00342C18">
        <w:rPr>
          <w:rFonts w:ascii="Times New Roman" w:hAnsi="Times New Roman"/>
          <w:sz w:val="28"/>
          <w:szCs w:val="28"/>
          <w:lang w:val="be-BY" w:eastAsia="ru-RU"/>
        </w:rPr>
        <w:t> </w:t>
      </w:r>
      <w:r w:rsidR="00544445" w:rsidRPr="00342C18">
        <w:rPr>
          <w:rFonts w:ascii="Times New Roman" w:hAnsi="Times New Roman"/>
          <w:sz w:val="28"/>
          <w:szCs w:val="28"/>
          <w:lang w:eastAsia="ru-RU"/>
        </w:rPr>
        <w:t>отпуске по уходу за ребенком до достижения им возраста трех лет, если они приступили к работе до и после достижения ребенком возраста трех лет, осуществляется с согласия работника на срок не менее чем до достижения ребенком возраста пяти лет.</w:t>
      </w:r>
    </w:p>
    <w:p w:rsidR="005A45D8" w:rsidRPr="00342C18" w:rsidRDefault="009B7CBF" w:rsidP="007C65DD">
      <w:pPr>
        <w:widowControl w:val="0"/>
        <w:autoSpaceDE w:val="0"/>
        <w:autoSpaceDN w:val="0"/>
        <w:adjustRightInd w:val="0"/>
        <w:spacing w:after="0" w:line="240" w:lineRule="auto"/>
        <w:ind w:firstLine="567"/>
        <w:contextualSpacing/>
        <w:jc w:val="both"/>
        <w:rPr>
          <w:rFonts w:ascii="Times New Roman" w:hAnsi="Times New Roman"/>
          <w:strike/>
          <w:sz w:val="28"/>
          <w:szCs w:val="28"/>
          <w:lang w:eastAsia="ru-RU"/>
        </w:rPr>
      </w:pPr>
      <w:r>
        <w:rPr>
          <w:rFonts w:ascii="Times New Roman" w:hAnsi="Times New Roman"/>
          <w:sz w:val="28"/>
          <w:szCs w:val="28"/>
          <w:lang w:eastAsia="ru-RU"/>
        </w:rPr>
        <w:t>25</w:t>
      </w:r>
      <w:r w:rsidR="00E67F30" w:rsidRPr="00342C18">
        <w:rPr>
          <w:rFonts w:ascii="Times New Roman" w:hAnsi="Times New Roman"/>
          <w:sz w:val="28"/>
          <w:szCs w:val="28"/>
          <w:lang w:eastAsia="ru-RU"/>
        </w:rPr>
        <w:t>.11</w:t>
      </w:r>
      <w:r w:rsidR="00544445" w:rsidRPr="00342C18">
        <w:rPr>
          <w:rFonts w:ascii="Times New Roman" w:hAnsi="Times New Roman"/>
          <w:sz w:val="28"/>
          <w:szCs w:val="28"/>
          <w:lang w:eastAsia="ru-RU"/>
        </w:rPr>
        <w:t>.</w:t>
      </w:r>
      <w:r w:rsidR="00E67F30" w:rsidRPr="00342C18">
        <w:rPr>
          <w:rFonts w:ascii="Times New Roman" w:hAnsi="Times New Roman"/>
          <w:sz w:val="28"/>
          <w:szCs w:val="28"/>
          <w:lang w:eastAsia="ru-RU"/>
        </w:rPr>
        <w:t xml:space="preserve"> </w:t>
      </w:r>
      <w:r w:rsidR="005A45D8" w:rsidRPr="00342C18">
        <w:rPr>
          <w:rFonts w:ascii="Times New Roman" w:eastAsiaTheme="minorHAnsi" w:hAnsi="Times New Roman"/>
          <w:sz w:val="28"/>
          <w:szCs w:val="28"/>
        </w:rPr>
        <w:t xml:space="preserve">Продлевать, заключать контракты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которым до достижения общеустановленного пенсионного возраста остается не более пяти лет, с их согласия, не менее чем до достижения  указанного возраста с </w:t>
      </w:r>
      <w:r w:rsidR="005A45D8" w:rsidRPr="00342C18">
        <w:rPr>
          <w:rFonts w:ascii="Times New Roman" w:eastAsiaTheme="minorHAnsi" w:hAnsi="Times New Roman"/>
          <w:sz w:val="28"/>
          <w:szCs w:val="28"/>
        </w:rPr>
        <w:lastRenderedPageBreak/>
        <w:t>обязательным включением в контракты дополнительных мер стимулирования труда в соответствии с абзацами вторым и третьим пункта 3 части первой статьи 261</w:t>
      </w:r>
      <w:r w:rsidR="005A45D8" w:rsidRPr="00342C18">
        <w:rPr>
          <w:rFonts w:ascii="Times New Roman" w:eastAsiaTheme="minorHAnsi" w:hAnsi="Times New Roman"/>
          <w:sz w:val="28"/>
          <w:szCs w:val="28"/>
          <w:vertAlign w:val="superscript"/>
        </w:rPr>
        <w:t>2</w:t>
      </w:r>
      <w:r w:rsidR="005A45D8" w:rsidRPr="00342C18">
        <w:rPr>
          <w:rFonts w:ascii="Times New Roman" w:eastAsiaTheme="minorHAnsi" w:hAnsi="Times New Roman"/>
          <w:sz w:val="28"/>
          <w:szCs w:val="28"/>
        </w:rPr>
        <w:t xml:space="preserve"> Трудового кодекса</w:t>
      </w:r>
      <w:r w:rsidR="005A45D8" w:rsidRPr="00342C18">
        <w:rPr>
          <w:rFonts w:ascii="Times New Roman" w:eastAsiaTheme="minorHAnsi" w:hAnsi="Times New Roman"/>
          <w:sz w:val="28"/>
          <w:szCs w:val="28"/>
          <w:lang w:val="be-BY"/>
        </w:rPr>
        <w:t>.</w:t>
      </w:r>
      <w:r w:rsidR="005A45D8" w:rsidRPr="00342C18">
        <w:rPr>
          <w:rFonts w:ascii="Times New Roman" w:hAnsi="Times New Roman"/>
          <w:sz w:val="28"/>
          <w:szCs w:val="28"/>
          <w:lang w:eastAsia="ru-RU"/>
        </w:rPr>
        <w:t xml:space="preserve"> </w:t>
      </w:r>
    </w:p>
    <w:p w:rsidR="007E1E35" w:rsidRPr="00342C18" w:rsidRDefault="009B7CBF" w:rsidP="007C65DD">
      <w:pPr>
        <w:widowControl w:val="0"/>
        <w:autoSpaceDE w:val="0"/>
        <w:autoSpaceDN w:val="0"/>
        <w:adjustRightInd w:val="0"/>
        <w:spacing w:after="0" w:line="240" w:lineRule="auto"/>
        <w:ind w:firstLine="567"/>
        <w:contextualSpacing/>
        <w:jc w:val="both"/>
        <w:rPr>
          <w:rFonts w:ascii="Times New Roman" w:hAnsi="Times New Roman"/>
          <w:color w:val="FF0000"/>
          <w:sz w:val="28"/>
          <w:szCs w:val="28"/>
          <w:lang w:val="be-BY" w:eastAsia="ru-RU"/>
        </w:rPr>
      </w:pPr>
      <w:r>
        <w:rPr>
          <w:rFonts w:ascii="Times New Roman" w:hAnsi="Times New Roman"/>
          <w:sz w:val="28"/>
          <w:szCs w:val="28"/>
          <w:lang w:eastAsia="ru-RU"/>
        </w:rPr>
        <w:t>25</w:t>
      </w:r>
      <w:r w:rsidR="00E67F30" w:rsidRPr="00342C18">
        <w:rPr>
          <w:rFonts w:ascii="Times New Roman" w:hAnsi="Times New Roman"/>
          <w:sz w:val="28"/>
          <w:szCs w:val="28"/>
          <w:lang w:eastAsia="ru-RU"/>
        </w:rPr>
        <w:t>.12</w:t>
      </w:r>
      <w:r w:rsidR="00544445" w:rsidRPr="00342C18">
        <w:rPr>
          <w:rFonts w:ascii="Times New Roman" w:hAnsi="Times New Roman"/>
          <w:sz w:val="28"/>
          <w:szCs w:val="28"/>
          <w:lang w:eastAsia="ru-RU"/>
        </w:rPr>
        <w:t xml:space="preserve">. </w:t>
      </w:r>
      <w:r w:rsidR="005A45D8" w:rsidRPr="00342C18">
        <w:rPr>
          <w:rFonts w:ascii="Times New Roman" w:hAnsi="Times New Roman"/>
          <w:sz w:val="28"/>
          <w:szCs w:val="28"/>
          <w:lang w:val="be-BY" w:eastAsia="ru-RU"/>
        </w:rPr>
        <w:t>З</w:t>
      </w:r>
      <w:r w:rsidR="00544445" w:rsidRPr="00342C18">
        <w:rPr>
          <w:rFonts w:ascii="Times New Roman" w:hAnsi="Times New Roman"/>
          <w:sz w:val="28"/>
          <w:szCs w:val="28"/>
          <w:lang w:val="be-BY" w:eastAsia="ru-RU"/>
        </w:rPr>
        <w:t xml:space="preserve">аключение контрактов с работниками - членами </w:t>
      </w:r>
      <w:r w:rsidR="00586A27" w:rsidRPr="00342C18">
        <w:rPr>
          <w:rFonts w:ascii="Times New Roman" w:hAnsi="Times New Roman"/>
          <w:sz w:val="28"/>
          <w:szCs w:val="28"/>
          <w:lang w:val="be-BY" w:eastAsia="ru-RU"/>
        </w:rPr>
        <w:t>П</w:t>
      </w:r>
      <w:r w:rsidR="00544445" w:rsidRPr="00342C18">
        <w:rPr>
          <w:rFonts w:ascii="Times New Roman" w:hAnsi="Times New Roman"/>
          <w:sz w:val="28"/>
          <w:szCs w:val="28"/>
          <w:lang w:val="be-BY" w:eastAsia="ru-RU"/>
        </w:rPr>
        <w:t xml:space="preserve">рофсоюза </w:t>
      </w:r>
      <w:r w:rsidR="001120A5" w:rsidRPr="00342C18">
        <w:rPr>
          <w:rFonts w:ascii="Times New Roman" w:hAnsi="Times New Roman"/>
          <w:sz w:val="28"/>
          <w:szCs w:val="28"/>
          <w:lang w:eastAsia="ru-RU"/>
        </w:rPr>
        <w:t>Учреждения</w:t>
      </w:r>
      <w:r w:rsidR="00544445" w:rsidRPr="00342C18">
        <w:rPr>
          <w:rFonts w:ascii="Times New Roman" w:hAnsi="Times New Roman"/>
          <w:sz w:val="28"/>
          <w:szCs w:val="28"/>
          <w:lang w:eastAsia="ru-RU"/>
        </w:rPr>
        <w:t xml:space="preserve"> </w:t>
      </w:r>
      <w:r w:rsidR="00544445" w:rsidRPr="00342C18">
        <w:rPr>
          <w:rFonts w:ascii="Times New Roman" w:hAnsi="Times New Roman"/>
          <w:sz w:val="28"/>
          <w:szCs w:val="28"/>
          <w:lang w:val="be-BY" w:eastAsia="ru-RU"/>
        </w:rPr>
        <w:t>образ</w:t>
      </w:r>
      <w:r w:rsidR="00586A27" w:rsidRPr="00342C18">
        <w:rPr>
          <w:rFonts w:ascii="Times New Roman" w:hAnsi="Times New Roman"/>
          <w:sz w:val="28"/>
          <w:szCs w:val="28"/>
          <w:lang w:val="be-BY" w:eastAsia="ru-RU"/>
        </w:rPr>
        <w:t>ования</w:t>
      </w:r>
      <w:r w:rsidR="00544445" w:rsidRPr="00342C18">
        <w:rPr>
          <w:rFonts w:ascii="Times New Roman" w:hAnsi="Times New Roman"/>
          <w:sz w:val="28"/>
          <w:szCs w:val="28"/>
          <w:lang w:val="be-BY" w:eastAsia="ru-RU"/>
        </w:rPr>
        <w:t xml:space="preserve"> производится при участии представителя </w:t>
      </w:r>
      <w:r w:rsidR="00586A27" w:rsidRPr="00342C18">
        <w:rPr>
          <w:rFonts w:ascii="Times New Roman" w:hAnsi="Times New Roman"/>
          <w:sz w:val="28"/>
          <w:szCs w:val="28"/>
          <w:lang w:val="be-BY" w:eastAsia="ru-RU"/>
        </w:rPr>
        <w:t>П</w:t>
      </w:r>
      <w:r w:rsidR="00544445" w:rsidRPr="00342C18">
        <w:rPr>
          <w:rFonts w:ascii="Times New Roman" w:hAnsi="Times New Roman"/>
          <w:sz w:val="28"/>
          <w:szCs w:val="28"/>
          <w:lang w:val="be-BY" w:eastAsia="ru-RU"/>
        </w:rPr>
        <w:t>рофсоюза</w:t>
      </w:r>
      <w:r w:rsidR="00C5022D">
        <w:rPr>
          <w:rFonts w:ascii="Times New Roman" w:hAnsi="Times New Roman"/>
          <w:sz w:val="28"/>
          <w:szCs w:val="28"/>
          <w:lang w:val="be-BY" w:eastAsia="ru-RU"/>
        </w:rPr>
        <w:t>.</w:t>
      </w:r>
      <w:r w:rsidR="009B1EB6" w:rsidRPr="00342C18">
        <w:rPr>
          <w:rFonts w:ascii="Times New Roman" w:hAnsi="Times New Roman"/>
          <w:sz w:val="28"/>
          <w:szCs w:val="28"/>
          <w:lang w:val="be-BY" w:eastAsia="ru-RU"/>
        </w:rPr>
        <w:t xml:space="preserve"> </w:t>
      </w:r>
    </w:p>
    <w:p w:rsidR="00E63BF4" w:rsidRPr="00342C18" w:rsidRDefault="009B7CBF" w:rsidP="007C65DD">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25</w:t>
      </w:r>
      <w:r w:rsidR="00E67F30" w:rsidRPr="00342C18">
        <w:rPr>
          <w:rFonts w:ascii="Times New Roman" w:hAnsi="Times New Roman"/>
          <w:sz w:val="28"/>
          <w:szCs w:val="28"/>
          <w:lang w:eastAsia="ru-RU"/>
        </w:rPr>
        <w:t>.13.</w:t>
      </w:r>
      <w:r w:rsidR="00AA002A" w:rsidRPr="00342C18">
        <w:rPr>
          <w:rFonts w:ascii="Times New Roman" w:eastAsiaTheme="minorHAnsi" w:hAnsi="Times New Roman"/>
          <w:sz w:val="28"/>
          <w:szCs w:val="28"/>
        </w:rPr>
        <w:t xml:space="preserve"> </w:t>
      </w:r>
      <w:r w:rsidR="00E63BF4" w:rsidRPr="00342C18">
        <w:rPr>
          <w:rFonts w:ascii="Times New Roman" w:hAnsi="Times New Roman"/>
          <w:sz w:val="28"/>
          <w:szCs w:val="28"/>
          <w:lang w:eastAsia="ru-RU"/>
        </w:rPr>
        <w:t xml:space="preserve">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имеющими высокий профессиональный уровень и квалификацию </w:t>
      </w:r>
      <w:r w:rsidR="00EB51D3">
        <w:rPr>
          <w:rFonts w:ascii="Times New Roman" w:hAnsi="Times New Roman"/>
          <w:color w:val="FF0000"/>
          <w:sz w:val="28"/>
          <w:szCs w:val="28"/>
          <w:lang w:eastAsia="ru-RU"/>
        </w:rPr>
        <w:t xml:space="preserve"> </w:t>
      </w:r>
      <w:r w:rsidR="00EB51D3" w:rsidRPr="00EB51D3">
        <w:rPr>
          <w:rFonts w:ascii="Times New Roman" w:hAnsi="Times New Roman"/>
          <w:sz w:val="28"/>
          <w:szCs w:val="28"/>
          <w:lang w:eastAsia="ru-RU"/>
        </w:rPr>
        <w:t xml:space="preserve">или </w:t>
      </w:r>
      <w:r w:rsidR="00E63BF4" w:rsidRPr="00EB51D3">
        <w:rPr>
          <w:rFonts w:ascii="Times New Roman" w:hAnsi="Times New Roman"/>
          <w:sz w:val="28"/>
          <w:szCs w:val="28"/>
          <w:lang w:eastAsia="ru-RU"/>
        </w:rPr>
        <w:t xml:space="preserve"> имеющими</w:t>
      </w:r>
      <w:r w:rsidR="00E63BF4" w:rsidRPr="00342C18">
        <w:rPr>
          <w:rFonts w:ascii="Times New Roman" w:hAnsi="Times New Roman"/>
          <w:sz w:val="28"/>
          <w:szCs w:val="28"/>
          <w:lang w:eastAsia="ru-RU"/>
        </w:rPr>
        <w:t xml:space="preserve"> продолжительный стаж работы по </w:t>
      </w:r>
      <w:r w:rsidR="00E63BF4" w:rsidRPr="00EB51D3">
        <w:rPr>
          <w:rFonts w:ascii="Times New Roman" w:hAnsi="Times New Roman"/>
          <w:sz w:val="28"/>
          <w:szCs w:val="28"/>
          <w:lang w:eastAsia="ru-RU"/>
        </w:rPr>
        <w:t xml:space="preserve">специальности </w:t>
      </w:r>
      <w:r w:rsidR="00EB51D3" w:rsidRPr="00EB51D3">
        <w:rPr>
          <w:rFonts w:ascii="Times New Roman" w:hAnsi="Times New Roman"/>
          <w:sz w:val="28"/>
          <w:szCs w:val="28"/>
          <w:lang w:eastAsia="ru-RU"/>
        </w:rPr>
        <w:t xml:space="preserve"> в отрасли</w:t>
      </w:r>
      <w:r w:rsidR="00E63BF4" w:rsidRPr="00EB51D3">
        <w:rPr>
          <w:rFonts w:ascii="Times New Roman" w:hAnsi="Times New Roman"/>
          <w:sz w:val="28"/>
          <w:szCs w:val="28"/>
          <w:lang w:eastAsia="ru-RU"/>
        </w:rPr>
        <w:t>,</w:t>
      </w:r>
      <w:r w:rsidR="00567999">
        <w:rPr>
          <w:rFonts w:ascii="Times New Roman" w:hAnsi="Times New Roman"/>
          <w:sz w:val="28"/>
          <w:szCs w:val="28"/>
          <w:lang w:eastAsia="ru-RU"/>
        </w:rPr>
        <w:t xml:space="preserve"> продолжительностью 10 лет</w:t>
      </w:r>
      <w:r w:rsidR="00E63BF4" w:rsidRPr="00342C18">
        <w:rPr>
          <w:rFonts w:ascii="Times New Roman" w:hAnsi="Times New Roman"/>
          <w:sz w:val="28"/>
          <w:szCs w:val="28"/>
          <w:lang w:eastAsia="ru-RU"/>
        </w:rPr>
        <w:t>, с их согласия:</w:t>
      </w:r>
    </w:p>
    <w:p w:rsidR="00E63BF4" w:rsidRPr="00342C18" w:rsidRDefault="00E63BF4"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z w:val="28"/>
          <w:szCs w:val="28"/>
          <w:lang w:eastAsia="ru-RU"/>
        </w:rPr>
        <w:t>заключать новые контракты на срок не менее трех лет либо на максимальный срок действия контракта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w:t>
      </w:r>
      <w:r w:rsidRPr="00342C18">
        <w:rPr>
          <w:rFonts w:ascii="Times New Roman" w:hAnsi="Times New Roman"/>
          <w:sz w:val="28"/>
          <w:szCs w:val="28"/>
          <w:vertAlign w:val="superscript"/>
          <w:lang w:eastAsia="ru-RU"/>
        </w:rPr>
        <w:t xml:space="preserve">2 </w:t>
      </w:r>
      <w:r w:rsidRPr="00342C18">
        <w:rPr>
          <w:rFonts w:ascii="Times New Roman" w:hAnsi="Times New Roman"/>
          <w:sz w:val="28"/>
          <w:szCs w:val="28"/>
          <w:lang w:eastAsia="ru-RU"/>
        </w:rPr>
        <w:t>Трудового кодекса;</w:t>
      </w:r>
    </w:p>
    <w:p w:rsidR="00E63BF4" w:rsidRPr="00342C18" w:rsidRDefault="00E63BF4"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z w:val="28"/>
          <w:szCs w:val="28"/>
          <w:lang w:eastAsia="ru-RU"/>
        </w:rPr>
        <w:t>продлевать контракты на срок до истечения максимального срока действия контракта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w:t>
      </w:r>
      <w:r w:rsidRPr="00342C18">
        <w:rPr>
          <w:rFonts w:ascii="Times New Roman" w:hAnsi="Times New Roman"/>
          <w:sz w:val="28"/>
          <w:szCs w:val="28"/>
          <w:vertAlign w:val="superscript"/>
          <w:lang w:eastAsia="ru-RU"/>
        </w:rPr>
        <w:t>2</w:t>
      </w:r>
      <w:r w:rsidRPr="00342C18">
        <w:rPr>
          <w:rFonts w:ascii="Times New Roman" w:hAnsi="Times New Roman"/>
          <w:sz w:val="28"/>
          <w:szCs w:val="28"/>
          <w:lang w:eastAsia="ru-RU"/>
        </w:rPr>
        <w:t xml:space="preserve"> Трудового кодекса.</w:t>
      </w:r>
    </w:p>
    <w:p w:rsidR="00AA002A" w:rsidRPr="00342C18" w:rsidRDefault="00E63BF4"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z w:val="28"/>
          <w:szCs w:val="28"/>
          <w:lang w:eastAsia="ru-RU"/>
        </w:rPr>
        <w:t>На меньший срок контракт продлевать (заключать новый) только с письменного согласия работника.</w:t>
      </w:r>
    </w:p>
    <w:p w:rsidR="00AA002A" w:rsidRPr="00342C18" w:rsidRDefault="009B7CBF"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val="be-BY" w:eastAsia="ru-RU"/>
        </w:rPr>
      </w:pPr>
      <w:r>
        <w:rPr>
          <w:rFonts w:ascii="Times New Roman" w:hAnsi="Times New Roman"/>
          <w:sz w:val="28"/>
          <w:szCs w:val="28"/>
          <w:lang w:eastAsia="ru-RU"/>
        </w:rPr>
        <w:t>25</w:t>
      </w:r>
      <w:r w:rsidR="00E67F30" w:rsidRPr="00342C18">
        <w:rPr>
          <w:rFonts w:ascii="Times New Roman" w:hAnsi="Times New Roman"/>
          <w:sz w:val="28"/>
          <w:szCs w:val="28"/>
          <w:lang w:val="be-BY" w:eastAsia="ru-RU"/>
        </w:rPr>
        <w:t>.14</w:t>
      </w:r>
      <w:r w:rsidR="00544445" w:rsidRPr="00342C18">
        <w:rPr>
          <w:rFonts w:ascii="Times New Roman" w:hAnsi="Times New Roman"/>
          <w:sz w:val="28"/>
          <w:szCs w:val="28"/>
          <w:lang w:eastAsia="ru-RU"/>
        </w:rPr>
        <w:t xml:space="preserve">. </w:t>
      </w:r>
      <w:r w:rsidR="00AA002A" w:rsidRPr="00342C18">
        <w:rPr>
          <w:rFonts w:ascii="Times New Roman" w:eastAsiaTheme="minorHAnsi" w:hAnsi="Times New Roman"/>
          <w:sz w:val="28"/>
          <w:szCs w:val="28"/>
        </w:rPr>
        <w:t>Заключать новые контракты с одинокими родителями,</w:t>
      </w:r>
      <w:r w:rsidR="00AA002A" w:rsidRPr="00342C18">
        <w:rPr>
          <w:rFonts w:ascii="Times New Roman" w:eastAsiaTheme="minorHAnsi" w:hAnsi="Times New Roman"/>
          <w:sz w:val="28"/>
          <w:szCs w:val="28"/>
          <w:lang w:val="be-BY"/>
        </w:rPr>
        <w:t xml:space="preserve"> не состоящими в браке, опекунами, попечителями, воспитывающими</w:t>
      </w:r>
      <w:r w:rsidR="00AA002A" w:rsidRPr="00342C18">
        <w:rPr>
          <w:rFonts w:ascii="Times New Roman" w:eastAsiaTheme="minorHAnsi" w:hAnsi="Times New Roman"/>
          <w:sz w:val="28"/>
          <w:szCs w:val="28"/>
        </w:rPr>
        <w:t xml:space="preserve"> несовершеннолетних детей, находящихся на их иждивении,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w:t>
      </w:r>
      <w:r w:rsidR="00AA002A" w:rsidRPr="00342C18">
        <w:rPr>
          <w:rFonts w:ascii="Times New Roman" w:eastAsiaTheme="minorHAnsi" w:hAnsi="Times New Roman"/>
          <w:sz w:val="28"/>
          <w:szCs w:val="28"/>
          <w:lang w:val="be-BY"/>
        </w:rPr>
        <w:t>на срок пять лет.</w:t>
      </w:r>
    </w:p>
    <w:p w:rsidR="001120A5" w:rsidRPr="00342C18" w:rsidRDefault="009B7CBF"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25</w:t>
      </w:r>
      <w:r w:rsidR="00CA4D9D" w:rsidRPr="00342C18">
        <w:rPr>
          <w:rFonts w:ascii="Times New Roman" w:hAnsi="Times New Roman"/>
          <w:sz w:val="28"/>
          <w:szCs w:val="28"/>
          <w:lang w:eastAsia="ru-RU"/>
        </w:rPr>
        <w:t>.15</w:t>
      </w:r>
      <w:r w:rsidR="00544445" w:rsidRPr="00342C18">
        <w:rPr>
          <w:rFonts w:ascii="Times New Roman" w:hAnsi="Times New Roman"/>
          <w:sz w:val="28"/>
          <w:szCs w:val="28"/>
          <w:lang w:eastAsia="ru-RU"/>
        </w:rPr>
        <w:t xml:space="preserve">. Установить, что с молодыми специалистами, а также выпускниками, получившими образование за счет собственных средств, контракты при приеме на работу могут быть заключены с их письменного согласия в пределах максимального срока действия на срок не менее срока обязательной работы по распределению и при направлении на работу. </w:t>
      </w:r>
    </w:p>
    <w:p w:rsidR="00DB56EE" w:rsidRPr="00342C18" w:rsidRDefault="00AA002A" w:rsidP="007C65DD">
      <w:pPr>
        <w:widowControl w:val="0"/>
        <w:autoSpaceDE w:val="0"/>
        <w:autoSpaceDN w:val="0"/>
        <w:adjustRightInd w:val="0"/>
        <w:spacing w:after="0" w:line="240" w:lineRule="auto"/>
        <w:ind w:firstLine="567"/>
        <w:contextualSpacing/>
        <w:jc w:val="both"/>
        <w:rPr>
          <w:rFonts w:ascii="Times New Roman" w:hAnsi="Times New Roman"/>
          <w:strike/>
          <w:sz w:val="28"/>
          <w:szCs w:val="28"/>
          <w:lang w:eastAsia="ru-RU"/>
        </w:rPr>
      </w:pPr>
      <w:r w:rsidRPr="00342C18">
        <w:rPr>
          <w:rFonts w:ascii="Times New Roman" w:eastAsiaTheme="minorHAnsi" w:hAnsi="Times New Roman"/>
          <w:sz w:val="28"/>
          <w:szCs w:val="28"/>
        </w:rPr>
        <w:t>При заключении контрактов обязательно соблюдение условий, предусмотренных абзацами вторым и третьим пункта 3 части первой статьи 261</w:t>
      </w:r>
      <w:r w:rsidRPr="00342C18">
        <w:rPr>
          <w:rFonts w:ascii="Times New Roman" w:eastAsiaTheme="minorHAnsi" w:hAnsi="Times New Roman"/>
          <w:sz w:val="28"/>
          <w:szCs w:val="28"/>
          <w:vertAlign w:val="superscript"/>
        </w:rPr>
        <w:t>2</w:t>
      </w:r>
      <w:r w:rsidRPr="00342C18">
        <w:rPr>
          <w:rFonts w:ascii="Times New Roman" w:eastAsiaTheme="minorHAnsi" w:hAnsi="Times New Roman"/>
          <w:sz w:val="28"/>
          <w:szCs w:val="28"/>
        </w:rPr>
        <w:t xml:space="preserve"> Трудового кодекса</w:t>
      </w:r>
      <w:r w:rsidR="00544445" w:rsidRPr="00342C18">
        <w:rPr>
          <w:rFonts w:ascii="Times New Roman" w:hAnsi="Times New Roman"/>
          <w:sz w:val="28"/>
          <w:szCs w:val="28"/>
          <w:lang w:eastAsia="ru-RU"/>
        </w:rPr>
        <w:t>.</w:t>
      </w:r>
    </w:p>
    <w:p w:rsidR="00AA002A" w:rsidRPr="00342C18" w:rsidRDefault="009B7CBF" w:rsidP="007C65DD">
      <w:pPr>
        <w:widowControl w:val="0"/>
        <w:autoSpaceDE w:val="0"/>
        <w:autoSpaceDN w:val="0"/>
        <w:adjustRightInd w:val="0"/>
        <w:spacing w:after="0" w:line="240" w:lineRule="auto"/>
        <w:ind w:firstLine="567"/>
        <w:contextualSpacing/>
        <w:jc w:val="both"/>
        <w:rPr>
          <w:rFonts w:ascii="Times New Roman" w:hAnsi="Times New Roman"/>
          <w:i/>
          <w:sz w:val="28"/>
          <w:szCs w:val="28"/>
          <w:lang w:eastAsia="ru-RU"/>
        </w:rPr>
      </w:pPr>
      <w:r>
        <w:rPr>
          <w:rFonts w:ascii="Times New Roman" w:hAnsi="Times New Roman"/>
          <w:sz w:val="28"/>
          <w:szCs w:val="28"/>
          <w:lang w:eastAsia="ru-RU"/>
        </w:rPr>
        <w:t>25</w:t>
      </w:r>
      <w:r w:rsidR="00CA4D9D" w:rsidRPr="00342C18">
        <w:rPr>
          <w:rFonts w:ascii="Times New Roman" w:hAnsi="Times New Roman"/>
          <w:sz w:val="28"/>
          <w:szCs w:val="28"/>
          <w:lang w:eastAsia="ru-RU"/>
        </w:rPr>
        <w:t>.16</w:t>
      </w:r>
      <w:r w:rsidR="00544445" w:rsidRPr="00342C18">
        <w:rPr>
          <w:rFonts w:ascii="Times New Roman" w:hAnsi="Times New Roman"/>
          <w:sz w:val="28"/>
          <w:szCs w:val="28"/>
          <w:lang w:eastAsia="ru-RU"/>
        </w:rPr>
        <w:t xml:space="preserve">. </w:t>
      </w:r>
      <w:r w:rsidR="00AA002A" w:rsidRPr="00342C18">
        <w:rPr>
          <w:rFonts w:ascii="Times New Roman" w:eastAsiaTheme="minorHAnsi" w:hAnsi="Times New Roman"/>
          <w:sz w:val="28"/>
          <w:szCs w:val="28"/>
          <w:lang w:val="be-BY"/>
        </w:rPr>
        <w:t xml:space="preserve">Продлевать контракты с работниками, </w:t>
      </w:r>
      <w:r w:rsidR="00AA002A" w:rsidRPr="00342C18">
        <w:rPr>
          <w:rFonts w:ascii="Times New Roman" w:eastAsiaTheme="minorHAnsi" w:hAnsi="Times New Roman"/>
          <w:sz w:val="28"/>
          <w:szCs w:val="28"/>
        </w:rPr>
        <w:t>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w:t>
      </w:r>
      <w:r w:rsidR="00AA002A" w:rsidRPr="00342C18">
        <w:rPr>
          <w:rFonts w:ascii="Times New Roman" w:eastAsiaTheme="minorHAnsi" w:hAnsi="Times New Roman"/>
          <w:sz w:val="28"/>
          <w:szCs w:val="28"/>
          <w:lang w:val="be-BY"/>
        </w:rPr>
        <w:t>, на срок до истечения максимального срока действия контракта, с их согласия.</w:t>
      </w:r>
    </w:p>
    <w:p w:rsidR="00DB56EE" w:rsidRPr="00342C18" w:rsidRDefault="009B7CBF"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25</w:t>
      </w:r>
      <w:r w:rsidR="00CA4D9D" w:rsidRPr="00342C18">
        <w:rPr>
          <w:rFonts w:ascii="Times New Roman" w:hAnsi="Times New Roman"/>
          <w:spacing w:val="-4"/>
          <w:sz w:val="28"/>
          <w:szCs w:val="28"/>
          <w:lang w:eastAsia="ru-RU"/>
        </w:rPr>
        <w:t>.17</w:t>
      </w:r>
      <w:r w:rsidR="00544445" w:rsidRPr="00342C18">
        <w:rPr>
          <w:rFonts w:ascii="Times New Roman" w:hAnsi="Times New Roman"/>
          <w:spacing w:val="-4"/>
          <w:sz w:val="28"/>
          <w:szCs w:val="28"/>
          <w:lang w:eastAsia="ru-RU"/>
        </w:rPr>
        <w:t>. Сторонам, заключившим контракт, не позднее, чем за один месяц до истечения срока его действия письменно</w:t>
      </w:r>
      <w:r w:rsidR="00544445" w:rsidRPr="00342C18">
        <w:rPr>
          <w:rFonts w:ascii="Times New Roman" w:hAnsi="Times New Roman"/>
          <w:sz w:val="28"/>
          <w:szCs w:val="28"/>
          <w:lang w:eastAsia="ru-RU"/>
        </w:rPr>
        <w:t xml:space="preserve"> предупреждать другую сторону о решении продолжить или прекратить трудовые отношения.</w:t>
      </w:r>
    </w:p>
    <w:p w:rsidR="004D67F2" w:rsidRPr="00342C18" w:rsidRDefault="009B7CBF"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lastRenderedPageBreak/>
        <w:t>25</w:t>
      </w:r>
      <w:r w:rsidR="00CA4D9D" w:rsidRPr="00342C18">
        <w:rPr>
          <w:rFonts w:ascii="Times New Roman" w:hAnsi="Times New Roman"/>
          <w:sz w:val="28"/>
          <w:szCs w:val="28"/>
          <w:lang w:eastAsia="ru-RU"/>
        </w:rPr>
        <w:t>.18</w:t>
      </w:r>
      <w:r w:rsidR="004D67F2" w:rsidRPr="00342C18">
        <w:rPr>
          <w:rFonts w:ascii="Times New Roman" w:hAnsi="Times New Roman"/>
          <w:sz w:val="28"/>
          <w:szCs w:val="28"/>
          <w:lang w:eastAsia="ru-RU"/>
        </w:rPr>
        <w:t>. Наниматель по просьбе работника, не имеющего нарушений трудовой дисциплины, извещает его в письменном виде о причине (причинах) непродления (незаключения нового) контракта с ним.</w:t>
      </w:r>
    </w:p>
    <w:p w:rsidR="00AA002A" w:rsidRPr="00342C18" w:rsidRDefault="009B7CBF" w:rsidP="007C65DD">
      <w:pPr>
        <w:widowControl w:val="0"/>
        <w:autoSpaceDE w:val="0"/>
        <w:autoSpaceDN w:val="0"/>
        <w:adjustRightInd w:val="0"/>
        <w:spacing w:after="0" w:line="240" w:lineRule="auto"/>
        <w:ind w:firstLine="567"/>
        <w:contextualSpacing/>
        <w:jc w:val="both"/>
        <w:rPr>
          <w:rFonts w:ascii="Times New Roman" w:hAnsi="Times New Roman"/>
          <w:strike/>
          <w:sz w:val="28"/>
          <w:szCs w:val="28"/>
          <w:lang w:eastAsia="ru-RU"/>
        </w:rPr>
      </w:pPr>
      <w:r>
        <w:rPr>
          <w:rFonts w:ascii="Times New Roman" w:hAnsi="Times New Roman"/>
          <w:sz w:val="28"/>
          <w:szCs w:val="28"/>
          <w:lang w:eastAsia="ru-RU"/>
        </w:rPr>
        <w:t>25</w:t>
      </w:r>
      <w:r w:rsidR="00CA4D9D" w:rsidRPr="00342C18">
        <w:rPr>
          <w:rFonts w:ascii="Times New Roman" w:hAnsi="Times New Roman"/>
          <w:sz w:val="28"/>
          <w:szCs w:val="28"/>
          <w:lang w:eastAsia="ru-RU"/>
        </w:rPr>
        <w:t>.19</w:t>
      </w:r>
      <w:r w:rsidR="00544445" w:rsidRPr="00342C18">
        <w:rPr>
          <w:rFonts w:ascii="Times New Roman" w:hAnsi="Times New Roman"/>
          <w:sz w:val="28"/>
          <w:szCs w:val="28"/>
          <w:lang w:eastAsia="ru-RU"/>
        </w:rPr>
        <w:t xml:space="preserve">. </w:t>
      </w:r>
      <w:r w:rsidR="00AA002A" w:rsidRPr="00342C18">
        <w:rPr>
          <w:rFonts w:ascii="Times New Roman" w:eastAsiaTheme="minorHAnsi" w:hAnsi="Times New Roman"/>
          <w:sz w:val="28"/>
          <w:szCs w:val="28"/>
        </w:rPr>
        <w:t>Наниматель при приеме на работу обязан заключить трудовой договор (контракт) с работником и ознакомить его под роспись с коллективным договором, правилами внутреннего трудового распорядка, иными локальными пр</w:t>
      </w:r>
      <w:r w:rsidR="004D67F2" w:rsidRPr="00342C18">
        <w:rPr>
          <w:rFonts w:ascii="Times New Roman" w:eastAsiaTheme="minorHAnsi" w:hAnsi="Times New Roman"/>
          <w:sz w:val="28"/>
          <w:szCs w:val="28"/>
        </w:rPr>
        <w:t>авовыми актами, действующими в У</w:t>
      </w:r>
      <w:r w:rsidR="00AA002A" w:rsidRPr="00342C18">
        <w:rPr>
          <w:rFonts w:ascii="Times New Roman" w:eastAsiaTheme="minorHAnsi" w:hAnsi="Times New Roman"/>
          <w:sz w:val="28"/>
          <w:szCs w:val="28"/>
        </w:rPr>
        <w:t>чреждении</w:t>
      </w:r>
      <w:r w:rsidR="004D67F2" w:rsidRPr="00342C18">
        <w:rPr>
          <w:rFonts w:ascii="Times New Roman" w:eastAsiaTheme="minorHAnsi" w:hAnsi="Times New Roman"/>
          <w:sz w:val="28"/>
          <w:szCs w:val="28"/>
        </w:rPr>
        <w:t xml:space="preserve"> образования</w:t>
      </w:r>
      <w:r w:rsidR="00AA002A" w:rsidRPr="00342C18">
        <w:rPr>
          <w:rFonts w:ascii="Times New Roman" w:eastAsiaTheme="minorHAnsi" w:hAnsi="Times New Roman"/>
          <w:sz w:val="28"/>
          <w:szCs w:val="28"/>
        </w:rPr>
        <w:t>.</w:t>
      </w:r>
    </w:p>
    <w:p w:rsidR="004D67F2" w:rsidRPr="00342C18" w:rsidRDefault="004D67F2"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bCs/>
          <w:sz w:val="28"/>
          <w:szCs w:val="28"/>
          <w:lang w:eastAsia="ru-RU"/>
        </w:rPr>
        <w:t xml:space="preserve">При приеме на работу работника наниматель обязан запросить в установленном порядке характеристику с предыдущего места его работы и сведения из единого государственного банка данных о правонарушениях в отношении кандидатов на руководящие должности и должности педагогических работников. Характеристика подписывается руководителем </w:t>
      </w:r>
      <w:r w:rsidR="006D007D" w:rsidRPr="00342C18">
        <w:rPr>
          <w:rFonts w:ascii="Times New Roman" w:hAnsi="Times New Roman"/>
          <w:bCs/>
          <w:sz w:val="28"/>
          <w:szCs w:val="28"/>
          <w:lang w:eastAsia="ru-RU"/>
        </w:rPr>
        <w:t>Учреждения образования</w:t>
      </w:r>
      <w:r w:rsidRPr="00342C18">
        <w:rPr>
          <w:rFonts w:ascii="Times New Roman" w:hAnsi="Times New Roman"/>
          <w:bCs/>
          <w:sz w:val="28"/>
          <w:szCs w:val="28"/>
          <w:lang w:eastAsia="ru-RU"/>
        </w:rPr>
        <w:t xml:space="preserve"> и председателем </w:t>
      </w:r>
      <w:r w:rsidR="00F64725" w:rsidRPr="00342C18">
        <w:rPr>
          <w:rFonts w:ascii="Times New Roman" w:hAnsi="Times New Roman"/>
          <w:bCs/>
          <w:sz w:val="28"/>
          <w:szCs w:val="28"/>
          <w:lang w:eastAsia="ru-RU"/>
        </w:rPr>
        <w:t>Профкома</w:t>
      </w:r>
      <w:r w:rsidRPr="00342C18">
        <w:rPr>
          <w:rFonts w:ascii="Times New Roman" w:hAnsi="Times New Roman"/>
          <w:bCs/>
          <w:sz w:val="28"/>
          <w:szCs w:val="28"/>
          <w:lang w:eastAsia="ru-RU"/>
        </w:rPr>
        <w:t>.</w:t>
      </w:r>
    </w:p>
    <w:p w:rsidR="006D007D" w:rsidRPr="00342C18" w:rsidRDefault="009B7CBF" w:rsidP="007C65DD">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25</w:t>
      </w:r>
      <w:r w:rsidR="00CA4D9D" w:rsidRPr="00342C18">
        <w:rPr>
          <w:rFonts w:ascii="Times New Roman" w:hAnsi="Times New Roman"/>
          <w:sz w:val="28"/>
          <w:szCs w:val="28"/>
          <w:lang w:eastAsia="ru-RU"/>
        </w:rPr>
        <w:t>.20</w:t>
      </w:r>
      <w:r w:rsidR="00544445" w:rsidRPr="00342C18">
        <w:rPr>
          <w:rFonts w:ascii="Times New Roman" w:hAnsi="Times New Roman"/>
          <w:sz w:val="28"/>
          <w:szCs w:val="28"/>
          <w:lang w:eastAsia="ru-RU"/>
        </w:rPr>
        <w:t xml:space="preserve">. </w:t>
      </w:r>
      <w:r w:rsidR="00C143F6" w:rsidRPr="00342C18">
        <w:rPr>
          <w:rFonts w:ascii="Times New Roman" w:hAnsi="Times New Roman"/>
          <w:sz w:val="28"/>
          <w:szCs w:val="28"/>
          <w:lang w:eastAsia="ru-RU"/>
        </w:rPr>
        <w:t xml:space="preserve">Наниматель заключает </w:t>
      </w:r>
      <w:r w:rsidR="006D007D" w:rsidRPr="00342C18">
        <w:rPr>
          <w:rFonts w:ascii="Times New Roman" w:hAnsi="Times New Roman"/>
          <w:sz w:val="28"/>
          <w:szCs w:val="28"/>
          <w:lang w:eastAsia="ru-RU"/>
        </w:rPr>
        <w:t>по ист</w:t>
      </w:r>
      <w:r w:rsidR="00C143F6" w:rsidRPr="00342C18">
        <w:rPr>
          <w:rFonts w:ascii="Times New Roman" w:hAnsi="Times New Roman"/>
          <w:sz w:val="28"/>
          <w:szCs w:val="28"/>
          <w:lang w:eastAsia="ru-RU"/>
        </w:rPr>
        <w:t>ечении срока действия контракта</w:t>
      </w:r>
      <w:r w:rsidR="006D007D" w:rsidRPr="00342C18">
        <w:rPr>
          <w:rFonts w:ascii="Times New Roman" w:hAnsi="Times New Roman"/>
          <w:sz w:val="28"/>
          <w:szCs w:val="28"/>
          <w:lang w:eastAsia="ru-RU"/>
        </w:rPr>
        <w:t xml:space="preserve"> с работниками, проработавшими не менее пяти лет на условиях контрактной формы найма,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с их письменного согласия трудовой договор на неопределенный срок. </w:t>
      </w:r>
    </w:p>
    <w:p w:rsidR="00AA002A" w:rsidRPr="00342C18" w:rsidRDefault="009B7CBF" w:rsidP="00567999">
      <w:pPr>
        <w:tabs>
          <w:tab w:val="left" w:pos="0"/>
        </w:tabs>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25</w:t>
      </w:r>
      <w:r w:rsidR="00CA4D9D" w:rsidRPr="00342C18">
        <w:rPr>
          <w:rFonts w:ascii="Times New Roman" w:hAnsi="Times New Roman"/>
          <w:sz w:val="28"/>
          <w:szCs w:val="28"/>
          <w:lang w:val="be-BY" w:eastAsia="ru-RU"/>
        </w:rPr>
        <w:t>.21</w:t>
      </w:r>
      <w:r w:rsidR="00544445" w:rsidRPr="00342C18">
        <w:rPr>
          <w:rFonts w:ascii="Times New Roman" w:hAnsi="Times New Roman"/>
          <w:sz w:val="28"/>
          <w:szCs w:val="28"/>
          <w:lang w:eastAsia="ru-RU"/>
        </w:rPr>
        <w:t xml:space="preserve">. </w:t>
      </w:r>
      <w:r w:rsidR="00C143F6" w:rsidRPr="00342C18">
        <w:rPr>
          <w:rFonts w:ascii="Times New Roman" w:eastAsiaTheme="minorHAnsi" w:hAnsi="Times New Roman"/>
          <w:sz w:val="28"/>
          <w:szCs w:val="28"/>
        </w:rPr>
        <w:t>Н</w:t>
      </w:r>
      <w:r w:rsidR="00AA002A" w:rsidRPr="00342C18">
        <w:rPr>
          <w:rFonts w:ascii="Times New Roman" w:eastAsiaTheme="minorHAnsi" w:hAnsi="Times New Roman"/>
          <w:sz w:val="28"/>
          <w:szCs w:val="28"/>
        </w:rPr>
        <w:t>аним</w:t>
      </w:r>
      <w:r w:rsidR="00C143F6" w:rsidRPr="00342C18">
        <w:rPr>
          <w:rFonts w:ascii="Times New Roman" w:eastAsiaTheme="minorHAnsi" w:hAnsi="Times New Roman"/>
          <w:sz w:val="28"/>
          <w:szCs w:val="28"/>
        </w:rPr>
        <w:t>атель заключает</w:t>
      </w:r>
      <w:r w:rsidR="006D007D" w:rsidRPr="00342C18">
        <w:rPr>
          <w:rFonts w:ascii="Times New Roman" w:eastAsiaTheme="minorHAnsi" w:hAnsi="Times New Roman"/>
          <w:sz w:val="28"/>
          <w:szCs w:val="28"/>
        </w:rPr>
        <w:t xml:space="preserve"> с работниками У</w:t>
      </w:r>
      <w:r w:rsidR="00AA002A" w:rsidRPr="00342C18">
        <w:rPr>
          <w:rFonts w:ascii="Times New Roman" w:eastAsiaTheme="minorHAnsi" w:hAnsi="Times New Roman"/>
          <w:sz w:val="28"/>
          <w:szCs w:val="28"/>
        </w:rPr>
        <w:t>чрежд</w:t>
      </w:r>
      <w:r w:rsidR="00C143F6" w:rsidRPr="00342C18">
        <w:rPr>
          <w:rFonts w:ascii="Times New Roman" w:eastAsiaTheme="minorHAnsi" w:hAnsi="Times New Roman"/>
          <w:sz w:val="28"/>
          <w:szCs w:val="28"/>
        </w:rPr>
        <w:t>ения</w:t>
      </w:r>
      <w:r w:rsidR="00AA002A" w:rsidRPr="00342C18">
        <w:rPr>
          <w:rFonts w:ascii="Times New Roman" w:eastAsiaTheme="minorHAnsi" w:hAnsi="Times New Roman"/>
          <w:sz w:val="28"/>
          <w:szCs w:val="28"/>
        </w:rPr>
        <w:t xml:space="preserve"> образования при их согласии трудовые договоры на неопределенный срок при отсутствии возможности выполнения абзацев второго и третьего пункта 3 части первой статьи 261</w:t>
      </w:r>
      <w:r w:rsidR="00AA002A" w:rsidRPr="00342C18">
        <w:rPr>
          <w:rFonts w:ascii="Times New Roman" w:eastAsiaTheme="minorHAnsi" w:hAnsi="Times New Roman"/>
          <w:sz w:val="28"/>
          <w:szCs w:val="28"/>
          <w:vertAlign w:val="superscript"/>
        </w:rPr>
        <w:t>2</w:t>
      </w:r>
      <w:r w:rsidR="00AA002A" w:rsidRPr="00342C18">
        <w:rPr>
          <w:rFonts w:ascii="Times New Roman" w:eastAsiaTheme="minorHAnsi" w:hAnsi="Times New Roman"/>
          <w:sz w:val="28"/>
          <w:szCs w:val="28"/>
        </w:rPr>
        <w:t xml:space="preserve"> Трудового кодекса.</w:t>
      </w:r>
    </w:p>
    <w:p w:rsidR="00DB56EE" w:rsidRPr="00342C18" w:rsidRDefault="009B7CBF"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25</w:t>
      </w:r>
      <w:r w:rsidR="00CA4D9D" w:rsidRPr="00342C18">
        <w:rPr>
          <w:rFonts w:ascii="Times New Roman" w:hAnsi="Times New Roman"/>
          <w:sz w:val="28"/>
          <w:szCs w:val="28"/>
          <w:lang w:eastAsia="ru-RU"/>
        </w:rPr>
        <w:t>.22</w:t>
      </w:r>
      <w:r w:rsidR="00544445" w:rsidRPr="00342C18">
        <w:rPr>
          <w:rFonts w:ascii="Times New Roman" w:hAnsi="Times New Roman"/>
          <w:sz w:val="28"/>
          <w:szCs w:val="28"/>
          <w:lang w:eastAsia="ru-RU"/>
        </w:rPr>
        <w:t xml:space="preserve">. </w:t>
      </w:r>
      <w:r w:rsidR="00AA002A" w:rsidRPr="00342C18">
        <w:rPr>
          <w:rFonts w:ascii="Times New Roman" w:hAnsi="Times New Roman"/>
          <w:sz w:val="28"/>
          <w:szCs w:val="28"/>
          <w:lang w:eastAsia="ru-RU"/>
        </w:rPr>
        <w:t>Н</w:t>
      </w:r>
      <w:r w:rsidR="00544445" w:rsidRPr="00342C18">
        <w:rPr>
          <w:rFonts w:ascii="Times New Roman" w:hAnsi="Times New Roman"/>
          <w:sz w:val="28"/>
          <w:szCs w:val="28"/>
          <w:lang w:eastAsia="ru-RU"/>
        </w:rPr>
        <w:t>аниматель по просьбе работника в срок, согласованный ими, но не позднее десяти дней со дня подачи работником заявления досрочно расторгает контракт,</w:t>
      </w:r>
      <w:r w:rsidR="00544445" w:rsidRPr="00342C18">
        <w:rPr>
          <w:rFonts w:ascii="Times New Roman" w:hAnsi="Times New Roman"/>
          <w:sz w:val="28"/>
          <w:szCs w:val="28"/>
          <w:lang w:val="be-BY" w:eastAsia="ru-RU"/>
        </w:rPr>
        <w:t xml:space="preserve"> трудовой договор </w:t>
      </w:r>
      <w:r w:rsidR="00544445" w:rsidRPr="00342C18">
        <w:rPr>
          <w:rFonts w:ascii="Times New Roman" w:hAnsi="Times New Roman"/>
          <w:sz w:val="28"/>
          <w:szCs w:val="28"/>
          <w:lang w:eastAsia="ru-RU"/>
        </w:rPr>
        <w:t xml:space="preserve">по </w:t>
      </w:r>
      <w:hyperlink r:id="rId10" w:anchor="a3997" w:tooltip="+" w:history="1">
        <w:r w:rsidR="006D007D" w:rsidRPr="00342C18">
          <w:rPr>
            <w:rStyle w:val="ad"/>
            <w:rFonts w:ascii="Times New Roman" w:hAnsi="Times New Roman"/>
            <w:color w:val="auto"/>
            <w:sz w:val="28"/>
            <w:szCs w:val="28"/>
            <w:u w:val="none"/>
          </w:rPr>
          <w:t>пункту 1</w:t>
        </w:r>
      </w:hyperlink>
      <w:r w:rsidR="006D007D" w:rsidRPr="00342C18">
        <w:rPr>
          <w:rFonts w:ascii="Times New Roman" w:hAnsi="Times New Roman"/>
          <w:sz w:val="28"/>
          <w:szCs w:val="28"/>
        </w:rPr>
        <w:t> части второй ст.35 Трудового кодекса</w:t>
      </w:r>
      <w:r w:rsidR="006D007D" w:rsidRPr="00342C18">
        <w:rPr>
          <w:rFonts w:ascii="Times New Roman" w:hAnsi="Times New Roman"/>
          <w:sz w:val="28"/>
          <w:szCs w:val="28"/>
          <w:lang w:eastAsia="ru-RU"/>
        </w:rPr>
        <w:t xml:space="preserve"> </w:t>
      </w:r>
      <w:r w:rsidR="00544445" w:rsidRPr="00342C18">
        <w:rPr>
          <w:rFonts w:ascii="Times New Roman" w:hAnsi="Times New Roman"/>
          <w:sz w:val="28"/>
          <w:szCs w:val="28"/>
          <w:lang w:eastAsia="ru-RU"/>
        </w:rPr>
        <w:t xml:space="preserve">при наличии обстоятельств, исключающих или значительно затрудняющих продолжение работы: </w:t>
      </w:r>
    </w:p>
    <w:p w:rsidR="00DB56EE" w:rsidRPr="00342C18" w:rsidRDefault="009B7CBF" w:rsidP="007C65DD">
      <w:pPr>
        <w:pStyle w:val="12"/>
        <w:widowControl w:val="0"/>
        <w:autoSpaceDE w:val="0"/>
        <w:autoSpaceDN w:val="0"/>
        <w:adjustRightInd w:val="0"/>
        <w:ind w:left="0" w:firstLine="567"/>
        <w:jc w:val="both"/>
        <w:rPr>
          <w:sz w:val="28"/>
          <w:szCs w:val="28"/>
        </w:rPr>
      </w:pPr>
      <w:r>
        <w:rPr>
          <w:sz w:val="28"/>
          <w:szCs w:val="28"/>
        </w:rPr>
        <w:t>25</w:t>
      </w:r>
      <w:r w:rsidR="009B1EB6" w:rsidRPr="00342C18">
        <w:rPr>
          <w:sz w:val="28"/>
          <w:szCs w:val="28"/>
        </w:rPr>
        <w:t>.22</w:t>
      </w:r>
      <w:r w:rsidR="00544445" w:rsidRPr="00342C18">
        <w:rPr>
          <w:sz w:val="28"/>
          <w:szCs w:val="28"/>
        </w:rPr>
        <w:t xml:space="preserve">.1. состояние здоровья; </w:t>
      </w:r>
    </w:p>
    <w:p w:rsidR="006D007D" w:rsidRPr="00342C18" w:rsidRDefault="009B7CBF" w:rsidP="007C65DD">
      <w:pPr>
        <w:widowControl w:val="0"/>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lang w:eastAsia="ru-RU"/>
        </w:rPr>
        <w:t>25</w:t>
      </w:r>
      <w:r w:rsidR="009B1EB6" w:rsidRPr="00342C18">
        <w:rPr>
          <w:rFonts w:ascii="Times New Roman" w:hAnsi="Times New Roman"/>
          <w:sz w:val="28"/>
          <w:szCs w:val="28"/>
        </w:rPr>
        <w:t>.22</w:t>
      </w:r>
      <w:r w:rsidR="006D007D" w:rsidRPr="00342C18">
        <w:rPr>
          <w:rFonts w:ascii="Times New Roman" w:hAnsi="Times New Roman"/>
          <w:sz w:val="28"/>
          <w:szCs w:val="28"/>
        </w:rPr>
        <w:t>.2. поступившим на военную службу по контракту;</w:t>
      </w:r>
    </w:p>
    <w:p w:rsidR="00DB56EE" w:rsidRPr="00342C18" w:rsidRDefault="009B7CBF" w:rsidP="007C65DD">
      <w:pPr>
        <w:widowControl w:val="0"/>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lang w:eastAsia="ru-RU"/>
        </w:rPr>
        <w:t>25</w:t>
      </w:r>
      <w:r w:rsidR="009B1EB6" w:rsidRPr="00342C18">
        <w:rPr>
          <w:rFonts w:ascii="Times New Roman" w:hAnsi="Times New Roman"/>
          <w:sz w:val="28"/>
          <w:szCs w:val="28"/>
        </w:rPr>
        <w:t>.22</w:t>
      </w:r>
      <w:r w:rsidR="00715D3D" w:rsidRPr="00342C18">
        <w:rPr>
          <w:rFonts w:ascii="Times New Roman" w:hAnsi="Times New Roman"/>
          <w:sz w:val="28"/>
          <w:szCs w:val="28"/>
        </w:rPr>
        <w:t>.3</w:t>
      </w:r>
      <w:r w:rsidR="00544445" w:rsidRPr="00342C18">
        <w:rPr>
          <w:rFonts w:ascii="Times New Roman" w:hAnsi="Times New Roman"/>
          <w:sz w:val="28"/>
          <w:szCs w:val="28"/>
        </w:rPr>
        <w:t xml:space="preserve">. назначение пенсии по возрасту, пенсии по инвалидности, пенсии за выслугу лет, пенсии за особые заслуги перед республикой, социальные пенсии; </w:t>
      </w:r>
    </w:p>
    <w:p w:rsidR="00DB56EE" w:rsidRPr="00342C18" w:rsidRDefault="00567999" w:rsidP="00567999">
      <w:pPr>
        <w:widowControl w:val="0"/>
        <w:autoSpaceDE w:val="0"/>
        <w:autoSpaceDN w:val="0"/>
        <w:adjustRightInd w:val="0"/>
        <w:spacing w:after="0" w:line="240" w:lineRule="auto"/>
        <w:ind w:firstLine="426"/>
        <w:contextualSpacing/>
        <w:jc w:val="both"/>
        <w:rPr>
          <w:rFonts w:ascii="Times New Roman" w:eastAsia="Calibri" w:hAnsi="Times New Roman"/>
          <w:sz w:val="28"/>
          <w:szCs w:val="28"/>
          <w:lang w:eastAsia="ru-RU"/>
        </w:rPr>
      </w:pPr>
      <w:r>
        <w:rPr>
          <w:rFonts w:ascii="Times New Roman" w:eastAsia="Calibri" w:hAnsi="Times New Roman"/>
          <w:sz w:val="28"/>
          <w:szCs w:val="28"/>
          <w:lang w:eastAsia="ru-RU"/>
        </w:rPr>
        <w:t xml:space="preserve"> </w:t>
      </w:r>
      <w:r w:rsidR="009B7CBF">
        <w:rPr>
          <w:rFonts w:ascii="Times New Roman" w:hAnsi="Times New Roman"/>
          <w:sz w:val="28"/>
          <w:szCs w:val="28"/>
          <w:lang w:eastAsia="ru-RU"/>
        </w:rPr>
        <w:t>25</w:t>
      </w:r>
      <w:r w:rsidR="009B1EB6" w:rsidRPr="00342C18">
        <w:rPr>
          <w:rFonts w:ascii="Times New Roman" w:hAnsi="Times New Roman"/>
          <w:sz w:val="28"/>
          <w:szCs w:val="28"/>
        </w:rPr>
        <w:t>.22</w:t>
      </w:r>
      <w:r w:rsidR="00715D3D" w:rsidRPr="00342C18">
        <w:rPr>
          <w:rFonts w:ascii="Times New Roman" w:eastAsia="Calibri" w:hAnsi="Times New Roman"/>
          <w:sz w:val="28"/>
          <w:szCs w:val="28"/>
          <w:lang w:eastAsia="ru-RU"/>
        </w:rPr>
        <w:t>.4</w:t>
      </w:r>
      <w:r w:rsidR="00544445" w:rsidRPr="00342C18">
        <w:rPr>
          <w:rFonts w:ascii="Times New Roman" w:eastAsia="Calibri" w:hAnsi="Times New Roman"/>
          <w:sz w:val="28"/>
          <w:szCs w:val="28"/>
          <w:lang w:eastAsia="ru-RU"/>
        </w:rPr>
        <w:t xml:space="preserve">. избрание на выборную должность; </w:t>
      </w:r>
    </w:p>
    <w:p w:rsidR="00DB56EE" w:rsidRPr="00342C18" w:rsidRDefault="00567999" w:rsidP="00567999">
      <w:pPr>
        <w:pStyle w:val="msonormalcxspmiddle"/>
        <w:widowControl w:val="0"/>
        <w:autoSpaceDE w:val="0"/>
        <w:autoSpaceDN w:val="0"/>
        <w:adjustRightInd w:val="0"/>
        <w:spacing w:after="0" w:line="240" w:lineRule="auto"/>
        <w:ind w:firstLine="426"/>
        <w:contextualSpacing/>
        <w:jc w:val="both"/>
        <w:rPr>
          <w:rFonts w:ascii="Times New Roman" w:eastAsia="Calibri" w:hAnsi="Times New Roman"/>
          <w:sz w:val="28"/>
          <w:szCs w:val="28"/>
          <w:lang w:eastAsia="ru-RU"/>
        </w:rPr>
      </w:pPr>
      <w:r>
        <w:rPr>
          <w:rFonts w:ascii="Times New Roman" w:eastAsia="Calibri" w:hAnsi="Times New Roman"/>
          <w:sz w:val="28"/>
          <w:szCs w:val="28"/>
          <w:lang w:eastAsia="ru-RU"/>
        </w:rPr>
        <w:t xml:space="preserve"> </w:t>
      </w:r>
      <w:r w:rsidR="009B7CBF">
        <w:rPr>
          <w:rFonts w:ascii="Times New Roman" w:hAnsi="Times New Roman"/>
          <w:sz w:val="28"/>
          <w:szCs w:val="28"/>
          <w:lang w:eastAsia="ru-RU"/>
        </w:rPr>
        <w:t>25</w:t>
      </w:r>
      <w:r w:rsidR="009B1EB6" w:rsidRPr="00342C18">
        <w:rPr>
          <w:rFonts w:ascii="Times New Roman" w:hAnsi="Times New Roman"/>
          <w:sz w:val="28"/>
          <w:szCs w:val="28"/>
        </w:rPr>
        <w:t>.22</w:t>
      </w:r>
      <w:r w:rsidR="00715D3D" w:rsidRPr="00342C18">
        <w:rPr>
          <w:rFonts w:ascii="Times New Roman" w:eastAsia="Calibri" w:hAnsi="Times New Roman"/>
          <w:sz w:val="28"/>
          <w:szCs w:val="28"/>
          <w:lang w:eastAsia="ru-RU"/>
        </w:rPr>
        <w:t>.5</w:t>
      </w:r>
      <w:r w:rsidR="00544445" w:rsidRPr="00342C18">
        <w:rPr>
          <w:rFonts w:ascii="Times New Roman" w:eastAsia="Calibri" w:hAnsi="Times New Roman"/>
          <w:sz w:val="28"/>
          <w:szCs w:val="28"/>
          <w:lang w:eastAsia="ru-RU"/>
        </w:rPr>
        <w:t xml:space="preserve">. переезд в другую местность; </w:t>
      </w:r>
    </w:p>
    <w:p w:rsidR="00DB56EE" w:rsidRPr="00342C18" w:rsidRDefault="00567999" w:rsidP="00567999">
      <w:pPr>
        <w:pStyle w:val="msonormalcxspmiddle"/>
        <w:widowControl w:val="0"/>
        <w:autoSpaceDE w:val="0"/>
        <w:autoSpaceDN w:val="0"/>
        <w:adjustRightInd w:val="0"/>
        <w:spacing w:after="0" w:line="240" w:lineRule="auto"/>
        <w:ind w:firstLine="426"/>
        <w:contextualSpacing/>
        <w:jc w:val="both"/>
        <w:rPr>
          <w:rFonts w:ascii="Times New Roman" w:eastAsia="Calibri" w:hAnsi="Times New Roman"/>
          <w:sz w:val="28"/>
          <w:szCs w:val="28"/>
          <w:lang w:eastAsia="ru-RU"/>
        </w:rPr>
      </w:pPr>
      <w:r>
        <w:rPr>
          <w:rFonts w:ascii="Times New Roman" w:eastAsia="Calibri" w:hAnsi="Times New Roman"/>
          <w:sz w:val="28"/>
          <w:szCs w:val="28"/>
          <w:lang w:eastAsia="ru-RU"/>
        </w:rPr>
        <w:t xml:space="preserve"> </w:t>
      </w:r>
      <w:r w:rsidR="009B7CBF">
        <w:rPr>
          <w:rFonts w:ascii="Times New Roman" w:hAnsi="Times New Roman"/>
          <w:sz w:val="28"/>
          <w:szCs w:val="28"/>
          <w:lang w:eastAsia="ru-RU"/>
        </w:rPr>
        <w:t>25</w:t>
      </w:r>
      <w:r w:rsidR="009B1EB6" w:rsidRPr="00342C18">
        <w:rPr>
          <w:rFonts w:ascii="Times New Roman" w:hAnsi="Times New Roman"/>
          <w:sz w:val="28"/>
          <w:szCs w:val="28"/>
        </w:rPr>
        <w:t>.22</w:t>
      </w:r>
      <w:r w:rsidR="00715D3D" w:rsidRPr="00342C18">
        <w:rPr>
          <w:rFonts w:ascii="Times New Roman" w:eastAsia="Calibri" w:hAnsi="Times New Roman"/>
          <w:sz w:val="28"/>
          <w:szCs w:val="28"/>
        </w:rPr>
        <w:t>.6</w:t>
      </w:r>
      <w:r w:rsidR="00544445" w:rsidRPr="00342C18">
        <w:rPr>
          <w:rFonts w:ascii="Times New Roman" w:eastAsia="Calibri" w:hAnsi="Times New Roman"/>
          <w:sz w:val="28"/>
          <w:szCs w:val="28"/>
        </w:rPr>
        <w:t xml:space="preserve">. уход за больными (инвалидами) родственниками; </w:t>
      </w:r>
    </w:p>
    <w:p w:rsidR="00DB56EE" w:rsidRPr="00342C18" w:rsidRDefault="00567999" w:rsidP="00567999">
      <w:pPr>
        <w:pStyle w:val="msonormalcxspmiddlecxspmiddle"/>
        <w:widowControl w:val="0"/>
        <w:autoSpaceDE w:val="0"/>
        <w:autoSpaceDN w:val="0"/>
        <w:adjustRightInd w:val="0"/>
        <w:spacing w:before="0" w:beforeAutospacing="0"/>
        <w:ind w:firstLine="426"/>
        <w:contextualSpacing/>
        <w:jc w:val="both"/>
        <w:rPr>
          <w:rFonts w:eastAsia="Calibri"/>
          <w:sz w:val="28"/>
          <w:szCs w:val="28"/>
        </w:rPr>
      </w:pPr>
      <w:r>
        <w:rPr>
          <w:rFonts w:eastAsia="Calibri"/>
          <w:sz w:val="28"/>
          <w:szCs w:val="28"/>
        </w:rPr>
        <w:t xml:space="preserve"> </w:t>
      </w:r>
      <w:r w:rsidR="009B7CBF">
        <w:rPr>
          <w:sz w:val="28"/>
          <w:szCs w:val="28"/>
        </w:rPr>
        <w:t>25</w:t>
      </w:r>
      <w:r w:rsidR="009B1EB6" w:rsidRPr="00342C18">
        <w:rPr>
          <w:sz w:val="28"/>
          <w:szCs w:val="28"/>
        </w:rPr>
        <w:t>.22</w:t>
      </w:r>
      <w:r w:rsidR="00715D3D" w:rsidRPr="00342C18">
        <w:rPr>
          <w:rFonts w:eastAsia="Calibri"/>
          <w:sz w:val="28"/>
          <w:szCs w:val="28"/>
        </w:rPr>
        <w:t>.7</w:t>
      </w:r>
      <w:r w:rsidR="00544445" w:rsidRPr="00342C18">
        <w:rPr>
          <w:rFonts w:eastAsia="Calibri"/>
          <w:sz w:val="28"/>
          <w:szCs w:val="28"/>
        </w:rPr>
        <w:t xml:space="preserve">. уход за детьми в возрасте до 14 лет; </w:t>
      </w:r>
    </w:p>
    <w:p w:rsidR="00DB56EE" w:rsidRPr="00342C18" w:rsidRDefault="00567999" w:rsidP="00567999">
      <w:pPr>
        <w:pStyle w:val="msonormalcxspmiddlecxspmiddle"/>
        <w:widowControl w:val="0"/>
        <w:autoSpaceDE w:val="0"/>
        <w:autoSpaceDN w:val="0"/>
        <w:adjustRightInd w:val="0"/>
        <w:ind w:firstLine="426"/>
        <w:contextualSpacing/>
        <w:jc w:val="both"/>
        <w:rPr>
          <w:rFonts w:eastAsia="Calibri"/>
          <w:sz w:val="28"/>
          <w:szCs w:val="28"/>
        </w:rPr>
      </w:pPr>
      <w:r>
        <w:rPr>
          <w:rFonts w:eastAsia="Calibri"/>
          <w:sz w:val="28"/>
          <w:szCs w:val="28"/>
        </w:rPr>
        <w:t xml:space="preserve"> </w:t>
      </w:r>
      <w:r w:rsidR="009B7CBF">
        <w:rPr>
          <w:sz w:val="28"/>
          <w:szCs w:val="28"/>
        </w:rPr>
        <w:t>25</w:t>
      </w:r>
      <w:r w:rsidR="009B1EB6" w:rsidRPr="00342C18">
        <w:rPr>
          <w:sz w:val="28"/>
          <w:szCs w:val="28"/>
        </w:rPr>
        <w:t>.22</w:t>
      </w:r>
      <w:r w:rsidR="00715D3D" w:rsidRPr="00342C18">
        <w:rPr>
          <w:rFonts w:eastAsia="Calibri"/>
          <w:sz w:val="28"/>
          <w:szCs w:val="28"/>
        </w:rPr>
        <w:t>.8</w:t>
      </w:r>
      <w:r w:rsidR="00544445" w:rsidRPr="00342C18">
        <w:rPr>
          <w:rFonts w:eastAsia="Calibri"/>
          <w:sz w:val="28"/>
          <w:szCs w:val="28"/>
        </w:rPr>
        <w:t xml:space="preserve">. изменение семейного положения; </w:t>
      </w:r>
    </w:p>
    <w:p w:rsidR="00DB56EE" w:rsidRPr="00342C18" w:rsidRDefault="00567999" w:rsidP="00567999">
      <w:pPr>
        <w:pStyle w:val="msonormalcxspmiddlecxspmiddle"/>
        <w:widowControl w:val="0"/>
        <w:autoSpaceDE w:val="0"/>
        <w:autoSpaceDN w:val="0"/>
        <w:adjustRightInd w:val="0"/>
        <w:spacing w:after="0"/>
        <w:ind w:firstLine="426"/>
        <w:contextualSpacing/>
        <w:jc w:val="both"/>
        <w:rPr>
          <w:rFonts w:eastAsia="Calibri"/>
          <w:sz w:val="28"/>
          <w:szCs w:val="28"/>
        </w:rPr>
      </w:pPr>
      <w:r>
        <w:rPr>
          <w:rFonts w:eastAsia="Calibri"/>
          <w:sz w:val="28"/>
          <w:szCs w:val="28"/>
        </w:rPr>
        <w:t xml:space="preserve"> </w:t>
      </w:r>
      <w:r w:rsidR="009B7CBF">
        <w:rPr>
          <w:sz w:val="28"/>
          <w:szCs w:val="28"/>
        </w:rPr>
        <w:t>25</w:t>
      </w:r>
      <w:r w:rsidR="009B1EB6" w:rsidRPr="00342C18">
        <w:rPr>
          <w:sz w:val="28"/>
          <w:szCs w:val="28"/>
        </w:rPr>
        <w:t>.22</w:t>
      </w:r>
      <w:r w:rsidR="00715D3D" w:rsidRPr="00342C18">
        <w:rPr>
          <w:rFonts w:eastAsia="Calibri"/>
          <w:sz w:val="28"/>
          <w:szCs w:val="28"/>
        </w:rPr>
        <w:t>.9</w:t>
      </w:r>
      <w:r w:rsidR="00544445" w:rsidRPr="00342C18">
        <w:rPr>
          <w:rFonts w:eastAsia="Calibri"/>
          <w:sz w:val="28"/>
          <w:szCs w:val="28"/>
        </w:rPr>
        <w:t xml:space="preserve">. трудоустройство у другого нанимателя на полную ставку, если работник работает на неполную ставку; </w:t>
      </w:r>
    </w:p>
    <w:p w:rsidR="00DB56EE" w:rsidRPr="00342C18" w:rsidRDefault="00567999" w:rsidP="00567999">
      <w:pPr>
        <w:pStyle w:val="msonormalcxspmiddlecxspmiddle"/>
        <w:widowControl w:val="0"/>
        <w:autoSpaceDE w:val="0"/>
        <w:autoSpaceDN w:val="0"/>
        <w:adjustRightInd w:val="0"/>
        <w:spacing w:after="0"/>
        <w:ind w:firstLine="426"/>
        <w:contextualSpacing/>
        <w:jc w:val="both"/>
        <w:rPr>
          <w:rFonts w:eastAsia="Calibri"/>
          <w:sz w:val="28"/>
          <w:szCs w:val="28"/>
        </w:rPr>
      </w:pPr>
      <w:r>
        <w:rPr>
          <w:rFonts w:eastAsia="Calibri"/>
          <w:sz w:val="28"/>
          <w:szCs w:val="28"/>
        </w:rPr>
        <w:t xml:space="preserve"> </w:t>
      </w:r>
      <w:r w:rsidR="009B7CBF">
        <w:rPr>
          <w:sz w:val="28"/>
          <w:szCs w:val="28"/>
        </w:rPr>
        <w:t>25</w:t>
      </w:r>
      <w:r w:rsidR="009B1EB6" w:rsidRPr="00342C18">
        <w:rPr>
          <w:sz w:val="28"/>
          <w:szCs w:val="28"/>
        </w:rPr>
        <w:t>.22</w:t>
      </w:r>
      <w:r w:rsidR="00715D3D" w:rsidRPr="00342C18">
        <w:rPr>
          <w:rFonts w:eastAsia="Calibri"/>
          <w:sz w:val="28"/>
          <w:szCs w:val="28"/>
        </w:rPr>
        <w:t>.10</w:t>
      </w:r>
      <w:r w:rsidR="00544445" w:rsidRPr="00342C18">
        <w:rPr>
          <w:rFonts w:eastAsia="Calibri"/>
          <w:sz w:val="28"/>
          <w:szCs w:val="28"/>
        </w:rPr>
        <w:t xml:space="preserve">. </w:t>
      </w:r>
      <w:r w:rsidR="00544445" w:rsidRPr="00342C18">
        <w:rPr>
          <w:rFonts w:eastAsia="Calibri"/>
          <w:sz w:val="28"/>
          <w:szCs w:val="28"/>
          <w:lang w:val="be-BY"/>
        </w:rPr>
        <w:t>если работник нашел работу с более высоким уровнем оплаты труда, или с более благоприятными условиями труда;</w:t>
      </w:r>
    </w:p>
    <w:p w:rsidR="00DB56EE" w:rsidRPr="00342C18" w:rsidRDefault="009B7CBF" w:rsidP="007C65DD">
      <w:pPr>
        <w:pStyle w:val="msonormalcxspmiddlecxspmiddle"/>
        <w:widowControl w:val="0"/>
        <w:tabs>
          <w:tab w:val="left" w:pos="0"/>
          <w:tab w:val="left" w:pos="180"/>
          <w:tab w:val="left" w:pos="540"/>
        </w:tabs>
        <w:autoSpaceDE w:val="0"/>
        <w:autoSpaceDN w:val="0"/>
        <w:adjustRightInd w:val="0"/>
        <w:spacing w:after="0"/>
        <w:ind w:firstLine="567"/>
        <w:contextualSpacing/>
        <w:jc w:val="both"/>
        <w:rPr>
          <w:rFonts w:eastAsia="Calibri"/>
          <w:sz w:val="28"/>
          <w:szCs w:val="28"/>
        </w:rPr>
      </w:pPr>
      <w:r>
        <w:rPr>
          <w:sz w:val="28"/>
          <w:szCs w:val="28"/>
        </w:rPr>
        <w:t>25</w:t>
      </w:r>
      <w:r w:rsidR="009B1EB6" w:rsidRPr="00342C18">
        <w:rPr>
          <w:sz w:val="28"/>
          <w:szCs w:val="28"/>
        </w:rPr>
        <w:t>.22</w:t>
      </w:r>
      <w:r w:rsidR="00715D3D" w:rsidRPr="00342C18">
        <w:rPr>
          <w:rFonts w:eastAsia="Calibri"/>
          <w:sz w:val="28"/>
          <w:szCs w:val="28"/>
        </w:rPr>
        <w:t>.11</w:t>
      </w:r>
      <w:r w:rsidR="00544445" w:rsidRPr="00342C18">
        <w:rPr>
          <w:rFonts w:eastAsia="Calibri"/>
          <w:sz w:val="28"/>
          <w:szCs w:val="28"/>
        </w:rPr>
        <w:t xml:space="preserve">. </w:t>
      </w:r>
      <w:r w:rsidR="00544445" w:rsidRPr="00342C18">
        <w:rPr>
          <w:rFonts w:eastAsia="Calibri"/>
          <w:sz w:val="28"/>
          <w:szCs w:val="28"/>
          <w:lang w:val="be-BY"/>
        </w:rPr>
        <w:t>пенсионный возраст;</w:t>
      </w:r>
    </w:p>
    <w:p w:rsidR="00DB56EE" w:rsidRPr="00342C18" w:rsidRDefault="009B7CBF" w:rsidP="007C65DD">
      <w:pPr>
        <w:pStyle w:val="msonormalcxspmiddlecxspmiddle"/>
        <w:widowControl w:val="0"/>
        <w:tabs>
          <w:tab w:val="left" w:pos="0"/>
          <w:tab w:val="left" w:pos="180"/>
          <w:tab w:val="left" w:pos="540"/>
        </w:tabs>
        <w:autoSpaceDE w:val="0"/>
        <w:autoSpaceDN w:val="0"/>
        <w:adjustRightInd w:val="0"/>
        <w:spacing w:after="0"/>
        <w:ind w:firstLine="567"/>
        <w:contextualSpacing/>
        <w:jc w:val="both"/>
        <w:rPr>
          <w:rFonts w:eastAsia="Calibri"/>
          <w:sz w:val="28"/>
          <w:szCs w:val="28"/>
        </w:rPr>
      </w:pPr>
      <w:r>
        <w:rPr>
          <w:sz w:val="28"/>
          <w:szCs w:val="28"/>
        </w:rPr>
        <w:t>25</w:t>
      </w:r>
      <w:r w:rsidR="009B1EB6" w:rsidRPr="00342C18">
        <w:rPr>
          <w:sz w:val="28"/>
          <w:szCs w:val="28"/>
        </w:rPr>
        <w:t>.22</w:t>
      </w:r>
      <w:r w:rsidR="00715D3D" w:rsidRPr="00342C18">
        <w:rPr>
          <w:rFonts w:eastAsia="Calibri"/>
          <w:sz w:val="28"/>
          <w:szCs w:val="28"/>
        </w:rPr>
        <w:t>.12</w:t>
      </w:r>
      <w:r w:rsidR="00544445" w:rsidRPr="00342C18">
        <w:rPr>
          <w:rFonts w:eastAsia="Calibri"/>
          <w:sz w:val="28"/>
          <w:szCs w:val="28"/>
        </w:rPr>
        <w:t xml:space="preserve">. </w:t>
      </w:r>
      <w:r w:rsidR="00544445" w:rsidRPr="00342C18">
        <w:rPr>
          <w:rFonts w:eastAsia="Calibri"/>
          <w:sz w:val="28"/>
          <w:szCs w:val="28"/>
          <w:lang w:val="be-BY"/>
        </w:rPr>
        <w:t>перевод одного из супругов (</w:t>
      </w:r>
      <w:r w:rsidR="00544445" w:rsidRPr="00342C18">
        <w:rPr>
          <w:rFonts w:eastAsia="Calibri"/>
          <w:sz w:val="28"/>
          <w:szCs w:val="28"/>
        </w:rPr>
        <w:t xml:space="preserve">военнослужащего, лица </w:t>
      </w:r>
      <w:r w:rsidR="00544445" w:rsidRPr="00342C18">
        <w:rPr>
          <w:rFonts w:eastAsia="Calibri"/>
          <w:sz w:val="28"/>
          <w:szCs w:val="28"/>
        </w:rPr>
        <w:lastRenderedPageBreak/>
        <w:t>начальствующего состава Следственного комитета Республики Беларусь, Государственного комитета судебных экспертиз Республики Беларусь, органов внутренних дел, финансовых расследований Комитета государственного контроля Республики Беларусь, органов и подразделений по чрезвычайным ситуациям), проходящего военную службу (службу) в государственных органах,</w:t>
      </w:r>
      <w:r w:rsidR="00544445" w:rsidRPr="00342C18">
        <w:rPr>
          <w:rFonts w:eastAsia="Calibri"/>
          <w:sz w:val="28"/>
          <w:szCs w:val="28"/>
          <w:lang w:val="be-BY"/>
        </w:rPr>
        <w:t xml:space="preserve"> к новому месту военной службы (службы);</w:t>
      </w:r>
    </w:p>
    <w:p w:rsidR="00DB56EE" w:rsidRPr="00342C18" w:rsidRDefault="009B7CBF" w:rsidP="007C65DD">
      <w:pPr>
        <w:pStyle w:val="msonormalcxspmiddlecxspmiddle"/>
        <w:widowControl w:val="0"/>
        <w:tabs>
          <w:tab w:val="left" w:pos="0"/>
          <w:tab w:val="left" w:pos="180"/>
          <w:tab w:val="left" w:pos="709"/>
        </w:tabs>
        <w:autoSpaceDE w:val="0"/>
        <w:autoSpaceDN w:val="0"/>
        <w:adjustRightInd w:val="0"/>
        <w:spacing w:after="0"/>
        <w:ind w:firstLine="567"/>
        <w:contextualSpacing/>
        <w:jc w:val="both"/>
        <w:rPr>
          <w:rFonts w:eastAsia="Calibri"/>
          <w:sz w:val="28"/>
          <w:szCs w:val="28"/>
        </w:rPr>
      </w:pPr>
      <w:r>
        <w:rPr>
          <w:sz w:val="28"/>
          <w:szCs w:val="28"/>
        </w:rPr>
        <w:t>25</w:t>
      </w:r>
      <w:r w:rsidR="009B1EB6" w:rsidRPr="00342C18">
        <w:rPr>
          <w:sz w:val="28"/>
          <w:szCs w:val="28"/>
        </w:rPr>
        <w:t>.22</w:t>
      </w:r>
      <w:r w:rsidR="00715D3D" w:rsidRPr="00342C18">
        <w:rPr>
          <w:rFonts w:eastAsia="Calibri"/>
          <w:sz w:val="28"/>
          <w:szCs w:val="28"/>
        </w:rPr>
        <w:t>.13</w:t>
      </w:r>
      <w:r w:rsidR="00544445" w:rsidRPr="00342C18">
        <w:rPr>
          <w:rFonts w:eastAsia="Calibri"/>
          <w:sz w:val="28"/>
          <w:szCs w:val="28"/>
        </w:rPr>
        <w:t xml:space="preserve">. </w:t>
      </w:r>
      <w:r w:rsidR="00544445" w:rsidRPr="00342C18">
        <w:rPr>
          <w:rFonts w:eastAsia="Calibri"/>
          <w:sz w:val="28"/>
          <w:szCs w:val="28"/>
          <w:lang w:val="be-BY"/>
        </w:rPr>
        <w:t>зачисление в учреждение образования по дневной форме получения образования (за исключением работников, имеющих статус молодого специалиста);</w:t>
      </w:r>
    </w:p>
    <w:p w:rsidR="00DB56EE" w:rsidRPr="00342C18" w:rsidRDefault="009B7CBF" w:rsidP="007C65DD">
      <w:pPr>
        <w:pStyle w:val="msonormalcxspmiddlecxspmiddle"/>
        <w:widowControl w:val="0"/>
        <w:tabs>
          <w:tab w:val="left" w:pos="0"/>
          <w:tab w:val="left" w:pos="180"/>
          <w:tab w:val="left" w:pos="709"/>
        </w:tabs>
        <w:autoSpaceDE w:val="0"/>
        <w:autoSpaceDN w:val="0"/>
        <w:adjustRightInd w:val="0"/>
        <w:spacing w:after="0"/>
        <w:ind w:firstLine="567"/>
        <w:contextualSpacing/>
        <w:jc w:val="both"/>
        <w:rPr>
          <w:rFonts w:eastAsia="Calibri"/>
          <w:sz w:val="28"/>
          <w:szCs w:val="28"/>
        </w:rPr>
      </w:pPr>
      <w:r>
        <w:rPr>
          <w:sz w:val="28"/>
          <w:szCs w:val="28"/>
        </w:rPr>
        <w:t>25</w:t>
      </w:r>
      <w:r w:rsidR="009B1EB6" w:rsidRPr="00342C18">
        <w:rPr>
          <w:sz w:val="28"/>
          <w:szCs w:val="28"/>
        </w:rPr>
        <w:t>.22</w:t>
      </w:r>
      <w:r w:rsidR="00715D3D" w:rsidRPr="00342C18">
        <w:rPr>
          <w:rFonts w:eastAsia="Calibri"/>
          <w:sz w:val="28"/>
          <w:szCs w:val="28"/>
        </w:rPr>
        <w:t>.14</w:t>
      </w:r>
      <w:r w:rsidR="00544445" w:rsidRPr="00342C18">
        <w:rPr>
          <w:rFonts w:eastAsia="Calibri"/>
          <w:sz w:val="28"/>
          <w:szCs w:val="28"/>
        </w:rPr>
        <w:t>. если работник работает на замене временно отсутствующего работника, а нашел постоянное место работы;</w:t>
      </w:r>
    </w:p>
    <w:p w:rsidR="00DB56EE" w:rsidRPr="00342C18" w:rsidRDefault="00567999" w:rsidP="00567999">
      <w:pPr>
        <w:pStyle w:val="msonormalcxspmiddlecxspmiddle"/>
        <w:widowControl w:val="0"/>
        <w:tabs>
          <w:tab w:val="left" w:pos="0"/>
          <w:tab w:val="left" w:pos="180"/>
        </w:tabs>
        <w:autoSpaceDE w:val="0"/>
        <w:autoSpaceDN w:val="0"/>
        <w:adjustRightInd w:val="0"/>
        <w:spacing w:before="0" w:beforeAutospacing="0" w:after="0"/>
        <w:contextualSpacing/>
        <w:jc w:val="both"/>
        <w:rPr>
          <w:rFonts w:eastAsia="Calibri"/>
          <w:sz w:val="28"/>
          <w:szCs w:val="28"/>
        </w:rPr>
      </w:pPr>
      <w:r>
        <w:rPr>
          <w:rFonts w:eastAsia="Calibri"/>
          <w:sz w:val="28"/>
          <w:szCs w:val="28"/>
        </w:rPr>
        <w:t xml:space="preserve">       </w:t>
      </w:r>
      <w:r w:rsidR="009B7CBF">
        <w:rPr>
          <w:sz w:val="28"/>
          <w:szCs w:val="28"/>
        </w:rPr>
        <w:t>25</w:t>
      </w:r>
      <w:r w:rsidR="009B1EB6" w:rsidRPr="00342C18">
        <w:rPr>
          <w:sz w:val="28"/>
          <w:szCs w:val="28"/>
        </w:rPr>
        <w:t>.22</w:t>
      </w:r>
      <w:r w:rsidR="00715D3D" w:rsidRPr="00342C18">
        <w:rPr>
          <w:rFonts w:eastAsia="Calibri"/>
          <w:sz w:val="28"/>
          <w:szCs w:val="28"/>
        </w:rPr>
        <w:t>.15</w:t>
      </w:r>
      <w:r w:rsidR="00544445" w:rsidRPr="00342C18">
        <w:rPr>
          <w:rFonts w:eastAsia="Calibri"/>
          <w:sz w:val="28"/>
          <w:szCs w:val="28"/>
        </w:rPr>
        <w:t>. если работник нашел работу в отрасли по мес</w:t>
      </w:r>
      <w:r>
        <w:rPr>
          <w:rFonts w:eastAsia="Calibri"/>
          <w:sz w:val="28"/>
          <w:szCs w:val="28"/>
        </w:rPr>
        <w:t>ту жительства.</w:t>
      </w:r>
    </w:p>
    <w:p w:rsidR="00DB56EE" w:rsidRPr="00342C18" w:rsidRDefault="00567999" w:rsidP="00567999">
      <w:pPr>
        <w:pStyle w:val="msonormalcxspmiddlecxspmiddle"/>
        <w:widowControl w:val="0"/>
        <w:tabs>
          <w:tab w:val="left" w:pos="0"/>
          <w:tab w:val="left" w:pos="180"/>
        </w:tabs>
        <w:autoSpaceDE w:val="0"/>
        <w:autoSpaceDN w:val="0"/>
        <w:adjustRightInd w:val="0"/>
        <w:spacing w:before="0" w:beforeAutospacing="0" w:after="0"/>
        <w:contextualSpacing/>
        <w:jc w:val="both"/>
        <w:rPr>
          <w:color w:val="FF0000"/>
          <w:sz w:val="28"/>
          <w:szCs w:val="28"/>
        </w:rPr>
      </w:pPr>
      <w:r>
        <w:rPr>
          <w:rFonts w:eastAsia="Calibri"/>
          <w:sz w:val="28"/>
          <w:szCs w:val="28"/>
        </w:rPr>
        <w:t xml:space="preserve">        </w:t>
      </w:r>
      <w:r w:rsidR="009B7CBF">
        <w:rPr>
          <w:sz w:val="28"/>
          <w:szCs w:val="28"/>
        </w:rPr>
        <w:t>25</w:t>
      </w:r>
      <w:r w:rsidR="009B1EB6" w:rsidRPr="00342C18">
        <w:rPr>
          <w:sz w:val="28"/>
          <w:szCs w:val="28"/>
        </w:rPr>
        <w:t>.23</w:t>
      </w:r>
      <w:r w:rsidR="00C143F6" w:rsidRPr="00342C18">
        <w:rPr>
          <w:sz w:val="28"/>
          <w:szCs w:val="28"/>
        </w:rPr>
        <w:t>. Наниматель устанавливает работникам, имеющим детей в возрасте до четырнадцати лет, режим гибкого рабочего времени, неполный рабочий д</w:t>
      </w:r>
      <w:r w:rsidR="00581348" w:rsidRPr="00342C18">
        <w:rPr>
          <w:sz w:val="28"/>
          <w:szCs w:val="28"/>
        </w:rPr>
        <w:t xml:space="preserve">ень и другое по их инициативе, </w:t>
      </w:r>
      <w:r w:rsidR="00C143F6" w:rsidRPr="00342C18">
        <w:rPr>
          <w:sz w:val="28"/>
          <w:szCs w:val="28"/>
        </w:rPr>
        <w:t>в соответствии с действующим законодательством.</w:t>
      </w:r>
    </w:p>
    <w:p w:rsidR="00DB56EE" w:rsidRPr="00342C18" w:rsidRDefault="00567999" w:rsidP="007C65DD">
      <w:pPr>
        <w:pStyle w:val="msonormalcxspmiddlecxspmiddle"/>
        <w:widowControl w:val="0"/>
        <w:tabs>
          <w:tab w:val="left" w:pos="0"/>
          <w:tab w:val="left" w:pos="180"/>
        </w:tabs>
        <w:autoSpaceDE w:val="0"/>
        <w:autoSpaceDN w:val="0"/>
        <w:adjustRightInd w:val="0"/>
        <w:spacing w:before="0" w:beforeAutospacing="0" w:after="0"/>
        <w:ind w:firstLine="567"/>
        <w:contextualSpacing/>
        <w:jc w:val="both"/>
        <w:rPr>
          <w:sz w:val="28"/>
          <w:szCs w:val="28"/>
          <w:lang w:val="be-BY"/>
        </w:rPr>
      </w:pPr>
      <w:r>
        <w:rPr>
          <w:sz w:val="28"/>
          <w:szCs w:val="28"/>
        </w:rPr>
        <w:tab/>
      </w:r>
      <w:r w:rsidR="009B7CBF">
        <w:rPr>
          <w:sz w:val="28"/>
          <w:szCs w:val="28"/>
        </w:rPr>
        <w:t>25</w:t>
      </w:r>
      <w:r w:rsidR="009B1EB6" w:rsidRPr="00342C18">
        <w:rPr>
          <w:sz w:val="28"/>
          <w:szCs w:val="28"/>
        </w:rPr>
        <w:t>.24</w:t>
      </w:r>
      <w:r w:rsidR="00544445" w:rsidRPr="00342C18">
        <w:rPr>
          <w:sz w:val="28"/>
          <w:szCs w:val="28"/>
        </w:rPr>
        <w:t xml:space="preserve">. </w:t>
      </w:r>
      <w:r w:rsidR="00544445" w:rsidRPr="00342C18">
        <w:rPr>
          <w:sz w:val="28"/>
          <w:szCs w:val="28"/>
          <w:lang w:val="be-BY"/>
        </w:rPr>
        <w:t>Не допускать привлечение работников Учреждений образования к выполнению работы, не обусловленной трудовым договором (контрактом), должностными (рабочими) инструкциями.</w:t>
      </w:r>
      <w:r w:rsidR="00544445" w:rsidRPr="00342C18">
        <w:rPr>
          <w:sz w:val="28"/>
          <w:szCs w:val="28"/>
          <w:lang w:val="be-BY"/>
        </w:rPr>
        <w:tab/>
      </w:r>
    </w:p>
    <w:p w:rsidR="00357F87" w:rsidRPr="00342C18" w:rsidRDefault="00544445" w:rsidP="007C65DD">
      <w:pPr>
        <w:pStyle w:val="msonormalcxspmiddlecxspmiddle"/>
        <w:widowControl w:val="0"/>
        <w:tabs>
          <w:tab w:val="left" w:pos="0"/>
          <w:tab w:val="left" w:pos="180"/>
        </w:tabs>
        <w:autoSpaceDE w:val="0"/>
        <w:autoSpaceDN w:val="0"/>
        <w:adjustRightInd w:val="0"/>
        <w:spacing w:before="0" w:beforeAutospacing="0" w:after="0"/>
        <w:ind w:firstLine="567"/>
        <w:contextualSpacing/>
        <w:jc w:val="both"/>
        <w:rPr>
          <w:sz w:val="28"/>
          <w:szCs w:val="28"/>
        </w:rPr>
      </w:pPr>
      <w:r w:rsidRPr="00342C18">
        <w:rPr>
          <w:sz w:val="28"/>
          <w:szCs w:val="28"/>
          <w:lang w:val="be-BY"/>
        </w:rPr>
        <w:tab/>
      </w:r>
      <w:r w:rsidR="009B7CBF">
        <w:rPr>
          <w:sz w:val="28"/>
          <w:szCs w:val="28"/>
        </w:rPr>
        <w:t>25</w:t>
      </w:r>
      <w:r w:rsidR="009B1EB6" w:rsidRPr="00342C18">
        <w:rPr>
          <w:sz w:val="28"/>
          <w:szCs w:val="28"/>
        </w:rPr>
        <w:t>.25</w:t>
      </w:r>
      <w:r w:rsidRPr="00342C18">
        <w:rPr>
          <w:sz w:val="28"/>
          <w:szCs w:val="28"/>
        </w:rPr>
        <w:t xml:space="preserve">. </w:t>
      </w:r>
      <w:r w:rsidRPr="00342C18">
        <w:rPr>
          <w:sz w:val="28"/>
          <w:szCs w:val="28"/>
          <w:lang w:val="be-BY"/>
        </w:rPr>
        <w:t xml:space="preserve">При наличии объективных причин и невозможности сократить продолжительность работы на 1 час в день, предшествующий государственному празднику или праздничному дню, </w:t>
      </w:r>
      <w:r w:rsidRPr="00342C18">
        <w:rPr>
          <w:sz w:val="28"/>
          <w:szCs w:val="28"/>
        </w:rPr>
        <w:t xml:space="preserve">переработка компенсируется по соглашению сторон предоставлением дополнительного дня отдыха, оплачиваемого в одинарном размере, по мере накопления этих часов или повышенной их оплатой в размере, установленном для оплаты сверхурочной работы (часть первая </w:t>
      </w:r>
      <w:hyperlink r:id="rId11" w:anchor="L" w:history="1">
        <w:r w:rsidRPr="00342C18">
          <w:rPr>
            <w:rStyle w:val="ad"/>
            <w:color w:val="auto"/>
            <w:sz w:val="28"/>
            <w:szCs w:val="28"/>
            <w:u w:val="none"/>
          </w:rPr>
          <w:t>статьи 69</w:t>
        </w:r>
      </w:hyperlink>
      <w:r w:rsidRPr="00342C18">
        <w:rPr>
          <w:sz w:val="28"/>
          <w:szCs w:val="28"/>
        </w:rPr>
        <w:t xml:space="preserve"> Трудового кодекса).</w:t>
      </w:r>
    </w:p>
    <w:p w:rsidR="00357F87" w:rsidRPr="00342C18" w:rsidRDefault="00567999" w:rsidP="007C65DD">
      <w:pPr>
        <w:pStyle w:val="msonormalcxspmiddlecxspmiddle"/>
        <w:widowControl w:val="0"/>
        <w:tabs>
          <w:tab w:val="left" w:pos="0"/>
          <w:tab w:val="left" w:pos="180"/>
        </w:tabs>
        <w:autoSpaceDE w:val="0"/>
        <w:autoSpaceDN w:val="0"/>
        <w:adjustRightInd w:val="0"/>
        <w:spacing w:before="0" w:beforeAutospacing="0" w:after="0"/>
        <w:ind w:firstLine="567"/>
        <w:contextualSpacing/>
        <w:jc w:val="both"/>
        <w:rPr>
          <w:sz w:val="28"/>
          <w:szCs w:val="28"/>
        </w:rPr>
      </w:pPr>
      <w:r>
        <w:rPr>
          <w:sz w:val="28"/>
          <w:szCs w:val="28"/>
        </w:rPr>
        <w:tab/>
      </w:r>
      <w:r w:rsidR="009B7CBF">
        <w:rPr>
          <w:sz w:val="28"/>
          <w:szCs w:val="28"/>
        </w:rPr>
        <w:t>25</w:t>
      </w:r>
      <w:r w:rsidR="009B1EB6" w:rsidRPr="00342C18">
        <w:rPr>
          <w:sz w:val="28"/>
          <w:szCs w:val="28"/>
        </w:rPr>
        <w:t>.26</w:t>
      </w:r>
      <w:r w:rsidR="00544445" w:rsidRPr="00342C18">
        <w:rPr>
          <w:sz w:val="28"/>
          <w:szCs w:val="28"/>
        </w:rPr>
        <w:t>. Педагогическим работникам, имеющим 20 и более лет стажа работы по специальности, дающего право на получение профессионального пенсионного страхования на момент вступления в силу Закона Республики Беларусь «О профессиональном пенсионном страховании» от 05.01.2008 года № 322-З, наниматель обязан предоставить нагрузку в объеме, дающем право на получение профессионального пенсионного страхования.</w:t>
      </w:r>
    </w:p>
    <w:p w:rsidR="00342C18" w:rsidRDefault="00357F87" w:rsidP="007C65DD">
      <w:pPr>
        <w:pStyle w:val="msonormalcxspmiddlecxspmiddle"/>
        <w:widowControl w:val="0"/>
        <w:tabs>
          <w:tab w:val="left" w:pos="0"/>
          <w:tab w:val="left" w:pos="180"/>
        </w:tabs>
        <w:autoSpaceDE w:val="0"/>
        <w:autoSpaceDN w:val="0"/>
        <w:adjustRightInd w:val="0"/>
        <w:spacing w:before="0" w:beforeAutospacing="0" w:after="0"/>
        <w:ind w:firstLine="567"/>
        <w:contextualSpacing/>
        <w:jc w:val="both"/>
        <w:rPr>
          <w:sz w:val="28"/>
          <w:szCs w:val="28"/>
        </w:rPr>
      </w:pPr>
      <w:r w:rsidRPr="00342C18">
        <w:rPr>
          <w:sz w:val="28"/>
          <w:szCs w:val="28"/>
        </w:rPr>
        <w:tab/>
      </w:r>
      <w:r w:rsidRPr="00342C18">
        <w:rPr>
          <w:sz w:val="28"/>
          <w:szCs w:val="28"/>
        </w:rPr>
        <w:tab/>
      </w:r>
      <w:r w:rsidR="00544445" w:rsidRPr="00342C18">
        <w:rPr>
          <w:sz w:val="28"/>
          <w:szCs w:val="28"/>
        </w:rPr>
        <w:t>Исключением являются Учреждения образования с численностью до 350 человек.</w:t>
      </w:r>
    </w:p>
    <w:p w:rsidR="00DB56EE" w:rsidRPr="00342C18" w:rsidRDefault="00544445" w:rsidP="007C65DD">
      <w:pPr>
        <w:pStyle w:val="msonormalcxspmiddlecxspmiddle"/>
        <w:widowControl w:val="0"/>
        <w:tabs>
          <w:tab w:val="left" w:pos="0"/>
          <w:tab w:val="left" w:pos="180"/>
        </w:tabs>
        <w:autoSpaceDE w:val="0"/>
        <w:autoSpaceDN w:val="0"/>
        <w:adjustRightInd w:val="0"/>
        <w:spacing w:before="0" w:beforeAutospacing="0" w:after="0"/>
        <w:ind w:firstLine="567"/>
        <w:contextualSpacing/>
        <w:jc w:val="center"/>
        <w:rPr>
          <w:rFonts w:eastAsia="Calibri"/>
          <w:sz w:val="28"/>
          <w:szCs w:val="28"/>
        </w:rPr>
      </w:pPr>
      <w:r w:rsidRPr="00342C18">
        <w:rPr>
          <w:bCs/>
          <w:sz w:val="28"/>
          <w:szCs w:val="28"/>
        </w:rPr>
        <w:t xml:space="preserve">РАЗДЕЛ </w:t>
      </w:r>
      <w:r w:rsidRPr="00342C18">
        <w:rPr>
          <w:bCs/>
          <w:sz w:val="28"/>
          <w:szCs w:val="28"/>
          <w:lang w:val="en-US"/>
        </w:rPr>
        <w:t>V</w:t>
      </w:r>
      <w:r w:rsidRPr="00342C18">
        <w:rPr>
          <w:bCs/>
          <w:sz w:val="28"/>
          <w:szCs w:val="28"/>
        </w:rPr>
        <w:t xml:space="preserve">. </w:t>
      </w:r>
      <w:r w:rsidRPr="00342C18">
        <w:rPr>
          <w:bCs/>
          <w:caps/>
          <w:sz w:val="28"/>
          <w:szCs w:val="28"/>
        </w:rPr>
        <w:t>«</w:t>
      </w:r>
      <w:r w:rsidRPr="00342C18">
        <w:rPr>
          <w:bCs/>
          <w:sz w:val="28"/>
          <w:szCs w:val="28"/>
        </w:rPr>
        <w:t>ОХРАНА ТРУДА</w:t>
      </w:r>
      <w:r w:rsidRPr="00342C18">
        <w:rPr>
          <w:bCs/>
          <w:caps/>
          <w:sz w:val="28"/>
          <w:szCs w:val="28"/>
        </w:rPr>
        <w:t>»</w:t>
      </w:r>
    </w:p>
    <w:p w:rsidR="00D83F3A" w:rsidRPr="00342C18" w:rsidRDefault="009B7CBF" w:rsidP="007C65DD">
      <w:pPr>
        <w:widowControl w:val="0"/>
        <w:autoSpaceDE w:val="0"/>
        <w:autoSpaceDN w:val="0"/>
        <w:adjustRightInd w:val="0"/>
        <w:spacing w:after="0" w:line="240" w:lineRule="auto"/>
        <w:ind w:firstLine="567"/>
        <w:contextualSpacing/>
        <w:jc w:val="both"/>
        <w:rPr>
          <w:rFonts w:ascii="Times New Roman" w:hAnsi="Times New Roman"/>
          <w:sz w:val="28"/>
          <w:szCs w:val="28"/>
          <w:u w:val="single"/>
          <w:lang w:eastAsia="ru-RU"/>
        </w:rPr>
      </w:pPr>
      <w:r>
        <w:rPr>
          <w:rFonts w:ascii="Times New Roman" w:hAnsi="Times New Roman"/>
          <w:sz w:val="28"/>
          <w:szCs w:val="28"/>
          <w:u w:val="single"/>
          <w:lang w:eastAsia="ru-RU"/>
        </w:rPr>
        <w:t>26</w:t>
      </w:r>
      <w:r w:rsidR="001872DA" w:rsidRPr="00342C18">
        <w:rPr>
          <w:rFonts w:ascii="Times New Roman" w:hAnsi="Times New Roman"/>
          <w:sz w:val="28"/>
          <w:szCs w:val="28"/>
          <w:u w:val="single"/>
          <w:lang w:eastAsia="ru-RU"/>
        </w:rPr>
        <w:t xml:space="preserve">. </w:t>
      </w:r>
      <w:r w:rsidR="00D83F3A" w:rsidRPr="00342C18">
        <w:rPr>
          <w:rFonts w:ascii="Times New Roman" w:hAnsi="Times New Roman"/>
          <w:sz w:val="28"/>
          <w:szCs w:val="28"/>
          <w:u w:val="single"/>
          <w:lang w:eastAsia="ru-RU"/>
        </w:rPr>
        <w:t>Наниматель обязуется:</w:t>
      </w:r>
    </w:p>
    <w:p w:rsidR="00D83F3A" w:rsidRPr="00342C18" w:rsidRDefault="009B7CBF"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26</w:t>
      </w:r>
      <w:r w:rsidR="00D83F3A" w:rsidRPr="00342C18">
        <w:rPr>
          <w:rFonts w:ascii="Times New Roman" w:hAnsi="Times New Roman"/>
          <w:sz w:val="28"/>
          <w:szCs w:val="28"/>
          <w:lang w:eastAsia="ru-RU"/>
        </w:rPr>
        <w:t>.1.Ежегодно подводить итоги работы по улучшению условий и охраны труда, профилактике производственного травматизма и информировать Профком.</w:t>
      </w:r>
    </w:p>
    <w:p w:rsidR="00D83F3A" w:rsidRPr="00342C18" w:rsidRDefault="009B7CBF" w:rsidP="007C65DD">
      <w:pPr>
        <w:widowControl w:val="0"/>
        <w:autoSpaceDE w:val="0"/>
        <w:autoSpaceDN w:val="0"/>
        <w:adjustRightInd w:val="0"/>
        <w:spacing w:after="0" w:line="240" w:lineRule="auto"/>
        <w:ind w:firstLine="567"/>
        <w:contextualSpacing/>
        <w:jc w:val="both"/>
        <w:rPr>
          <w:rFonts w:ascii="Times New Roman" w:hAnsi="Times New Roman"/>
          <w:spacing w:val="-4"/>
          <w:sz w:val="28"/>
          <w:szCs w:val="28"/>
          <w:lang w:eastAsia="ru-RU"/>
        </w:rPr>
      </w:pPr>
      <w:r>
        <w:rPr>
          <w:rFonts w:ascii="Times New Roman" w:hAnsi="Times New Roman"/>
          <w:sz w:val="28"/>
          <w:szCs w:val="28"/>
          <w:lang w:eastAsia="ru-RU"/>
        </w:rPr>
        <w:t>26</w:t>
      </w:r>
      <w:r w:rsidR="00D83F3A" w:rsidRPr="00342C18">
        <w:rPr>
          <w:rFonts w:ascii="Times New Roman" w:hAnsi="Times New Roman"/>
          <w:sz w:val="28"/>
          <w:szCs w:val="28"/>
          <w:lang w:eastAsia="ru-RU"/>
        </w:rPr>
        <w:t xml:space="preserve">.2. </w:t>
      </w:r>
      <w:r w:rsidR="00D83F3A" w:rsidRPr="00342C18">
        <w:rPr>
          <w:rFonts w:ascii="Times New Roman" w:hAnsi="Times New Roman"/>
          <w:spacing w:val="-4"/>
          <w:sz w:val="28"/>
          <w:szCs w:val="28"/>
          <w:lang w:eastAsia="ru-RU"/>
        </w:rPr>
        <w:t>Обеспечить право и гарантии работающих на охрану труда, выполнение требований законодательства Республики Беларусь об охране труда, создание на каждом рабочем месте условий труда, соответствующих требованиям безопасности.</w:t>
      </w:r>
    </w:p>
    <w:p w:rsidR="00D83F3A" w:rsidRPr="00342C18" w:rsidRDefault="009B7CBF" w:rsidP="007C65DD">
      <w:pPr>
        <w:widowControl w:val="0"/>
        <w:autoSpaceDE w:val="0"/>
        <w:autoSpaceDN w:val="0"/>
        <w:adjustRightInd w:val="0"/>
        <w:spacing w:after="0" w:line="240" w:lineRule="auto"/>
        <w:ind w:firstLine="567"/>
        <w:contextualSpacing/>
        <w:jc w:val="both"/>
        <w:rPr>
          <w:rFonts w:ascii="Times New Roman" w:hAnsi="Times New Roman"/>
          <w:spacing w:val="-4"/>
          <w:sz w:val="28"/>
          <w:szCs w:val="28"/>
          <w:lang w:eastAsia="ru-RU"/>
        </w:rPr>
      </w:pPr>
      <w:r>
        <w:rPr>
          <w:rFonts w:ascii="Times New Roman" w:hAnsi="Times New Roman"/>
          <w:sz w:val="28"/>
          <w:szCs w:val="28"/>
          <w:lang w:eastAsia="ru-RU"/>
        </w:rPr>
        <w:t>26</w:t>
      </w:r>
      <w:r w:rsidR="00D83F3A" w:rsidRPr="00342C18">
        <w:rPr>
          <w:rFonts w:ascii="Times New Roman" w:hAnsi="Times New Roman"/>
          <w:spacing w:val="-4"/>
          <w:sz w:val="28"/>
          <w:szCs w:val="28"/>
          <w:lang w:eastAsia="ru-RU"/>
        </w:rPr>
        <w:t xml:space="preserve">.3. Обеспечивать выполнение в установленные сроки Плана мероприятий по охране труда. Осуществлять за счет сметы расходов на мероприятия по охране труда обучение и проверку знаний работающих по вопросам охраны труда (Приложение </w:t>
      </w:r>
      <w:r w:rsidR="00D83F3A" w:rsidRPr="00342C18">
        <w:rPr>
          <w:rFonts w:ascii="Times New Roman" w:hAnsi="Times New Roman"/>
          <w:spacing w:val="-4"/>
          <w:sz w:val="28"/>
          <w:szCs w:val="28"/>
          <w:lang w:eastAsia="ru-RU"/>
        </w:rPr>
        <w:lastRenderedPageBreak/>
        <w:t xml:space="preserve">№   </w:t>
      </w:r>
      <w:r w:rsidR="00342C18" w:rsidRPr="00342C18">
        <w:rPr>
          <w:rFonts w:ascii="Times New Roman" w:hAnsi="Times New Roman"/>
          <w:spacing w:val="-4"/>
          <w:sz w:val="28"/>
          <w:szCs w:val="28"/>
          <w:lang w:eastAsia="ru-RU"/>
        </w:rPr>
        <w:t>16</w:t>
      </w:r>
      <w:r w:rsidR="00D83F3A" w:rsidRPr="00342C18">
        <w:rPr>
          <w:rFonts w:ascii="Times New Roman" w:hAnsi="Times New Roman"/>
          <w:spacing w:val="-4"/>
          <w:sz w:val="28"/>
          <w:szCs w:val="28"/>
          <w:lang w:eastAsia="ru-RU"/>
        </w:rPr>
        <w:t xml:space="preserve">) </w:t>
      </w:r>
    </w:p>
    <w:p w:rsidR="00D83F3A" w:rsidRPr="00342C18" w:rsidRDefault="009B7CBF" w:rsidP="007C65DD">
      <w:pPr>
        <w:widowControl w:val="0"/>
        <w:autoSpaceDE w:val="0"/>
        <w:autoSpaceDN w:val="0"/>
        <w:adjustRightInd w:val="0"/>
        <w:spacing w:after="0" w:line="240" w:lineRule="auto"/>
        <w:ind w:firstLine="567"/>
        <w:contextualSpacing/>
        <w:jc w:val="both"/>
        <w:rPr>
          <w:rFonts w:ascii="Times New Roman" w:hAnsi="Times New Roman"/>
          <w:spacing w:val="-4"/>
          <w:sz w:val="28"/>
          <w:szCs w:val="28"/>
          <w:lang w:eastAsia="ru-RU"/>
        </w:rPr>
      </w:pPr>
      <w:r>
        <w:rPr>
          <w:rFonts w:ascii="Times New Roman" w:hAnsi="Times New Roman"/>
          <w:sz w:val="28"/>
          <w:szCs w:val="28"/>
          <w:lang w:eastAsia="ru-RU"/>
        </w:rPr>
        <w:t>26</w:t>
      </w:r>
      <w:r w:rsidR="00D83F3A" w:rsidRPr="00342C18">
        <w:rPr>
          <w:rFonts w:ascii="Times New Roman" w:hAnsi="Times New Roman"/>
          <w:spacing w:val="-4"/>
          <w:sz w:val="28"/>
          <w:szCs w:val="28"/>
          <w:lang w:eastAsia="ru-RU"/>
        </w:rPr>
        <w:t>.4.</w:t>
      </w:r>
      <w:r w:rsidR="008156AE" w:rsidRPr="00342C18">
        <w:rPr>
          <w:rFonts w:ascii="Times New Roman" w:hAnsi="Times New Roman"/>
          <w:spacing w:val="-4"/>
          <w:sz w:val="28"/>
          <w:szCs w:val="28"/>
          <w:lang w:eastAsia="ru-RU"/>
        </w:rPr>
        <w:t xml:space="preserve"> </w:t>
      </w:r>
      <w:r w:rsidR="00D83F3A" w:rsidRPr="00342C18">
        <w:rPr>
          <w:rFonts w:ascii="Times New Roman" w:hAnsi="Times New Roman"/>
          <w:spacing w:val="-4"/>
          <w:sz w:val="28"/>
          <w:szCs w:val="28"/>
          <w:lang w:eastAsia="ru-RU"/>
        </w:rPr>
        <w:t>Выделять финансовые средства, оборудование и материалы для осуществления предусмотренных настоящим Договором, Планом мероприятий по охране труда, профилактики производственного травматизма и профессиональных заболеваний, улучшения условий труда, санитарно-бытового обеспечения.</w:t>
      </w:r>
    </w:p>
    <w:p w:rsidR="00D83F3A" w:rsidRPr="00342C18" w:rsidRDefault="009B7CBF" w:rsidP="007C65DD">
      <w:pPr>
        <w:widowControl w:val="0"/>
        <w:autoSpaceDE w:val="0"/>
        <w:autoSpaceDN w:val="0"/>
        <w:adjustRightInd w:val="0"/>
        <w:spacing w:after="0" w:line="240" w:lineRule="auto"/>
        <w:ind w:firstLine="567"/>
        <w:contextualSpacing/>
        <w:jc w:val="both"/>
        <w:rPr>
          <w:rFonts w:ascii="Times New Roman" w:hAnsi="Times New Roman"/>
          <w:spacing w:val="-4"/>
          <w:sz w:val="28"/>
          <w:szCs w:val="28"/>
          <w:lang w:eastAsia="ru-RU"/>
        </w:rPr>
      </w:pPr>
      <w:r>
        <w:rPr>
          <w:rFonts w:ascii="Times New Roman" w:hAnsi="Times New Roman"/>
          <w:sz w:val="28"/>
          <w:szCs w:val="28"/>
          <w:lang w:eastAsia="ru-RU"/>
        </w:rPr>
        <w:t>26</w:t>
      </w:r>
      <w:r w:rsidR="00D83F3A" w:rsidRPr="00342C18">
        <w:rPr>
          <w:rFonts w:ascii="Times New Roman" w:hAnsi="Times New Roman"/>
          <w:spacing w:val="-4"/>
          <w:sz w:val="28"/>
          <w:szCs w:val="28"/>
          <w:lang w:eastAsia="ru-RU"/>
        </w:rPr>
        <w:t>.5.Оборудовать уголки по охране труда с целью информационного обеспечения охраны труда.</w:t>
      </w:r>
    </w:p>
    <w:p w:rsidR="00D83F3A" w:rsidRPr="00342C18" w:rsidRDefault="009B7CBF" w:rsidP="007C65DD">
      <w:pPr>
        <w:widowControl w:val="0"/>
        <w:autoSpaceDE w:val="0"/>
        <w:autoSpaceDN w:val="0"/>
        <w:adjustRightInd w:val="0"/>
        <w:spacing w:after="0" w:line="240" w:lineRule="auto"/>
        <w:ind w:firstLine="567"/>
        <w:contextualSpacing/>
        <w:jc w:val="both"/>
        <w:rPr>
          <w:rFonts w:ascii="Times New Roman" w:hAnsi="Times New Roman"/>
          <w:spacing w:val="-4"/>
          <w:sz w:val="28"/>
          <w:szCs w:val="28"/>
          <w:lang w:eastAsia="ru-RU"/>
        </w:rPr>
      </w:pPr>
      <w:r>
        <w:rPr>
          <w:rFonts w:ascii="Times New Roman" w:hAnsi="Times New Roman"/>
          <w:sz w:val="28"/>
          <w:szCs w:val="28"/>
          <w:lang w:eastAsia="ru-RU"/>
        </w:rPr>
        <w:t>26</w:t>
      </w:r>
      <w:r w:rsidR="00D83F3A" w:rsidRPr="00342C18">
        <w:rPr>
          <w:rFonts w:ascii="Times New Roman" w:hAnsi="Times New Roman"/>
          <w:spacing w:val="-4"/>
          <w:sz w:val="28"/>
          <w:szCs w:val="28"/>
          <w:lang w:eastAsia="ru-RU"/>
        </w:rPr>
        <w:t>.6.Возлагать соответствующие обязанности по охране труда на уполномоченное должностное лицо.</w:t>
      </w:r>
    </w:p>
    <w:p w:rsidR="00D83F3A" w:rsidRPr="00342C18" w:rsidRDefault="009B7CBF" w:rsidP="007C65DD">
      <w:pPr>
        <w:widowControl w:val="0"/>
        <w:autoSpaceDE w:val="0"/>
        <w:autoSpaceDN w:val="0"/>
        <w:adjustRightInd w:val="0"/>
        <w:spacing w:after="0" w:line="240" w:lineRule="auto"/>
        <w:ind w:firstLine="567"/>
        <w:contextualSpacing/>
        <w:jc w:val="both"/>
        <w:rPr>
          <w:rFonts w:ascii="Times New Roman" w:hAnsi="Times New Roman"/>
          <w:spacing w:val="-4"/>
          <w:sz w:val="28"/>
          <w:szCs w:val="28"/>
          <w:lang w:eastAsia="ru-RU"/>
        </w:rPr>
      </w:pPr>
      <w:r>
        <w:rPr>
          <w:rFonts w:ascii="Times New Roman" w:hAnsi="Times New Roman"/>
          <w:sz w:val="28"/>
          <w:szCs w:val="28"/>
          <w:lang w:eastAsia="ru-RU"/>
        </w:rPr>
        <w:t>26</w:t>
      </w:r>
      <w:r w:rsidR="00D83F3A" w:rsidRPr="00342C18">
        <w:rPr>
          <w:rFonts w:ascii="Times New Roman" w:hAnsi="Times New Roman"/>
          <w:spacing w:val="-4"/>
          <w:sz w:val="28"/>
          <w:szCs w:val="28"/>
          <w:lang w:eastAsia="ru-RU"/>
        </w:rPr>
        <w:t>.7.Обеспечить выполнение в срок до 1 октября запланированных мероприятий по подготовке организации к работе в осенне-зимний период.</w:t>
      </w:r>
    </w:p>
    <w:p w:rsidR="00D83F3A" w:rsidRPr="00342C18" w:rsidRDefault="009B7CBF" w:rsidP="007C65DD">
      <w:pPr>
        <w:widowControl w:val="0"/>
        <w:autoSpaceDE w:val="0"/>
        <w:autoSpaceDN w:val="0"/>
        <w:adjustRightInd w:val="0"/>
        <w:spacing w:after="0" w:line="240" w:lineRule="auto"/>
        <w:ind w:firstLine="567"/>
        <w:contextualSpacing/>
        <w:jc w:val="both"/>
        <w:rPr>
          <w:rFonts w:ascii="Times New Roman" w:hAnsi="Times New Roman"/>
          <w:sz w:val="28"/>
          <w:szCs w:val="28"/>
          <w:u w:val="single"/>
          <w:lang w:eastAsia="ru-RU"/>
        </w:rPr>
      </w:pPr>
      <w:r>
        <w:rPr>
          <w:rFonts w:ascii="Times New Roman" w:hAnsi="Times New Roman"/>
          <w:sz w:val="28"/>
          <w:szCs w:val="28"/>
          <w:u w:val="single"/>
          <w:lang w:eastAsia="ru-RU"/>
        </w:rPr>
        <w:t>27</w:t>
      </w:r>
      <w:r w:rsidR="00D83F3A" w:rsidRPr="00342C18">
        <w:rPr>
          <w:rFonts w:ascii="Times New Roman" w:hAnsi="Times New Roman"/>
          <w:sz w:val="28"/>
          <w:szCs w:val="28"/>
          <w:u w:val="single"/>
          <w:lang w:eastAsia="ru-RU"/>
        </w:rPr>
        <w:t>. Профком обязуется:</w:t>
      </w:r>
    </w:p>
    <w:p w:rsidR="00D83F3A" w:rsidRPr="00342C18" w:rsidRDefault="009B7CBF"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27</w:t>
      </w:r>
      <w:r w:rsidR="00D83F3A" w:rsidRPr="00342C18">
        <w:rPr>
          <w:rFonts w:ascii="Times New Roman" w:hAnsi="Times New Roman"/>
          <w:sz w:val="28"/>
          <w:szCs w:val="28"/>
          <w:lang w:eastAsia="ru-RU"/>
        </w:rPr>
        <w:t>.1.</w:t>
      </w:r>
      <w:r w:rsidR="00D2235B">
        <w:rPr>
          <w:rFonts w:ascii="Times New Roman" w:hAnsi="Times New Roman"/>
          <w:sz w:val="28"/>
          <w:szCs w:val="28"/>
          <w:lang w:eastAsia="ru-RU"/>
        </w:rPr>
        <w:t xml:space="preserve"> </w:t>
      </w:r>
      <w:r w:rsidR="00D83F3A" w:rsidRPr="00342C18">
        <w:rPr>
          <w:rFonts w:ascii="Times New Roman" w:hAnsi="Times New Roman"/>
          <w:sz w:val="28"/>
          <w:szCs w:val="28"/>
          <w:lang w:eastAsia="ru-RU"/>
        </w:rPr>
        <w:t xml:space="preserve">Отстаивать права работников на здоровые и безопасные условия труда, материальные интересы лиц, пострадавших в результате несчастных случаев на производстве, членов их семей. </w:t>
      </w:r>
    </w:p>
    <w:p w:rsidR="00D83F3A" w:rsidRPr="00342C18" w:rsidRDefault="009B7CBF"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27</w:t>
      </w:r>
      <w:r w:rsidR="00D83F3A" w:rsidRPr="00342C18">
        <w:rPr>
          <w:rFonts w:ascii="Times New Roman" w:hAnsi="Times New Roman"/>
          <w:sz w:val="28"/>
          <w:szCs w:val="28"/>
          <w:lang w:eastAsia="ru-RU"/>
        </w:rPr>
        <w:t>.2.</w:t>
      </w:r>
      <w:r w:rsidR="00D2235B">
        <w:rPr>
          <w:rFonts w:ascii="Times New Roman" w:hAnsi="Times New Roman"/>
          <w:sz w:val="28"/>
          <w:szCs w:val="28"/>
          <w:lang w:eastAsia="ru-RU"/>
        </w:rPr>
        <w:t xml:space="preserve"> </w:t>
      </w:r>
      <w:r w:rsidR="00D83F3A" w:rsidRPr="00342C18">
        <w:rPr>
          <w:rFonts w:ascii="Times New Roman" w:hAnsi="Times New Roman"/>
          <w:sz w:val="28"/>
          <w:szCs w:val="28"/>
          <w:lang w:eastAsia="ru-RU"/>
        </w:rPr>
        <w:t>Осуществлять общественный контроль за соблюдением законодательства Республики Беларусь об охране  труда.</w:t>
      </w:r>
    </w:p>
    <w:p w:rsidR="00D83F3A" w:rsidRPr="00342C18" w:rsidRDefault="009B7CBF"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27</w:t>
      </w:r>
      <w:r w:rsidR="00D83F3A" w:rsidRPr="00342C18">
        <w:rPr>
          <w:rFonts w:ascii="Times New Roman" w:hAnsi="Times New Roman"/>
          <w:sz w:val="28"/>
          <w:szCs w:val="28"/>
          <w:lang w:eastAsia="ru-RU"/>
        </w:rPr>
        <w:t>.3.</w:t>
      </w:r>
      <w:r w:rsidR="00D2235B">
        <w:rPr>
          <w:rFonts w:ascii="Times New Roman" w:hAnsi="Times New Roman"/>
          <w:sz w:val="28"/>
          <w:szCs w:val="28"/>
          <w:lang w:eastAsia="ru-RU"/>
        </w:rPr>
        <w:t xml:space="preserve"> </w:t>
      </w:r>
      <w:r w:rsidR="00D83F3A" w:rsidRPr="00342C18">
        <w:rPr>
          <w:rFonts w:ascii="Times New Roman" w:hAnsi="Times New Roman"/>
          <w:sz w:val="28"/>
          <w:szCs w:val="28"/>
          <w:lang w:eastAsia="ru-RU"/>
        </w:rPr>
        <w:t>Проводить в установленные сроки выборы общественных инспекторов по охране труда, утверждать составы общественных комиссий по охране труда, проводить обучение профсоюзного актива по вопросам охраны труда.</w:t>
      </w:r>
    </w:p>
    <w:p w:rsidR="00D83F3A" w:rsidRPr="00342C18" w:rsidRDefault="009B7CBF"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27</w:t>
      </w:r>
      <w:r w:rsidR="00D83F3A" w:rsidRPr="00342C18">
        <w:rPr>
          <w:rFonts w:ascii="Times New Roman" w:hAnsi="Times New Roman"/>
          <w:sz w:val="28"/>
          <w:szCs w:val="28"/>
          <w:lang w:eastAsia="ru-RU"/>
        </w:rPr>
        <w:t>.4.</w:t>
      </w:r>
      <w:r w:rsidR="00D2235B">
        <w:rPr>
          <w:rFonts w:ascii="Times New Roman" w:hAnsi="Times New Roman"/>
          <w:sz w:val="28"/>
          <w:szCs w:val="28"/>
          <w:lang w:eastAsia="ru-RU"/>
        </w:rPr>
        <w:t xml:space="preserve"> </w:t>
      </w:r>
      <w:r w:rsidR="00D83F3A" w:rsidRPr="00342C18">
        <w:rPr>
          <w:rFonts w:ascii="Times New Roman" w:hAnsi="Times New Roman"/>
          <w:sz w:val="28"/>
          <w:szCs w:val="28"/>
          <w:lang w:eastAsia="ru-RU"/>
        </w:rPr>
        <w:t>Координировать деятельность общественного инспектора по охране труда.</w:t>
      </w:r>
    </w:p>
    <w:p w:rsidR="00D83F3A" w:rsidRPr="00342C18" w:rsidRDefault="009B7CBF"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27</w:t>
      </w:r>
      <w:r w:rsidR="00D83F3A" w:rsidRPr="00342C18">
        <w:rPr>
          <w:rFonts w:ascii="Times New Roman" w:hAnsi="Times New Roman"/>
          <w:sz w:val="28"/>
          <w:szCs w:val="28"/>
          <w:lang w:eastAsia="ru-RU"/>
        </w:rPr>
        <w:t>.5.Принимать участие в республиканском смотре-конкурсе на лучшую организацию профсоюзом общественного контроля по охране труда и по экономии энергоресурсов, сырья и материалов.</w:t>
      </w:r>
    </w:p>
    <w:p w:rsidR="00D83F3A" w:rsidRPr="00342C18" w:rsidRDefault="009B7CBF"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27</w:t>
      </w:r>
      <w:r w:rsidR="00D83F3A" w:rsidRPr="00342C18">
        <w:rPr>
          <w:rFonts w:ascii="Times New Roman" w:hAnsi="Times New Roman"/>
          <w:sz w:val="28"/>
          <w:szCs w:val="28"/>
          <w:lang w:eastAsia="ru-RU"/>
        </w:rPr>
        <w:t>.6.Рассматривать вопрос о состоянии охраны труда, производственного травматизма и заболеваемости на заседании Профкома с участием представителей нанимателя один раз в квартал.</w:t>
      </w:r>
    </w:p>
    <w:p w:rsidR="00D83F3A" w:rsidRPr="00342C18" w:rsidRDefault="009B7CBF"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27</w:t>
      </w:r>
      <w:r w:rsidR="00D83F3A" w:rsidRPr="00342C18">
        <w:rPr>
          <w:rFonts w:ascii="Times New Roman" w:hAnsi="Times New Roman"/>
          <w:sz w:val="28"/>
          <w:szCs w:val="28"/>
          <w:lang w:eastAsia="ru-RU"/>
        </w:rPr>
        <w:t xml:space="preserve">.7.В ходе расследования несчастных случаев на производстве и профессиональных заболеваний отстаивать права и законные интересы застрахованных членов профсоюза, в том числе в суде в соответствии с пунктом 299 Указа Президента Республики Беларусь от 25 августа 2006 №530 «О страховой деятельности». </w:t>
      </w:r>
    </w:p>
    <w:p w:rsidR="00D83F3A" w:rsidRPr="00342C18" w:rsidRDefault="009B7CBF"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27</w:t>
      </w:r>
      <w:r w:rsidR="00D83F3A" w:rsidRPr="00342C18">
        <w:rPr>
          <w:rFonts w:ascii="Times New Roman" w:hAnsi="Times New Roman"/>
          <w:sz w:val="28"/>
          <w:szCs w:val="28"/>
          <w:lang w:eastAsia="ru-RU"/>
        </w:rPr>
        <w:t>.8. Осуществлять постоянный контроль за своевременной выплатой возмещения вреда работникам, получившим увечье на производстве, в соответствии с законодательством Республики Беларусь.</w:t>
      </w:r>
    </w:p>
    <w:p w:rsidR="00D83F3A" w:rsidRPr="00342C18" w:rsidRDefault="009B7CBF"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27</w:t>
      </w:r>
      <w:r w:rsidR="00D83F3A" w:rsidRPr="00342C18">
        <w:rPr>
          <w:rFonts w:ascii="Times New Roman" w:hAnsi="Times New Roman"/>
          <w:sz w:val="28"/>
          <w:szCs w:val="28"/>
          <w:lang w:eastAsia="ru-RU"/>
        </w:rPr>
        <w:t>.9. Предъявлять требования о приостановке работ в случае непосредственной угрозы жизни и здоровью работников.</w:t>
      </w:r>
    </w:p>
    <w:p w:rsidR="00D83F3A" w:rsidRPr="00342C18" w:rsidRDefault="009B7CBF" w:rsidP="007C65DD">
      <w:pPr>
        <w:widowControl w:val="0"/>
        <w:autoSpaceDE w:val="0"/>
        <w:autoSpaceDN w:val="0"/>
        <w:adjustRightInd w:val="0"/>
        <w:spacing w:after="0" w:line="240" w:lineRule="auto"/>
        <w:ind w:firstLine="567"/>
        <w:contextualSpacing/>
        <w:jc w:val="both"/>
        <w:rPr>
          <w:rFonts w:ascii="Times New Roman" w:hAnsi="Times New Roman"/>
          <w:spacing w:val="-4"/>
          <w:sz w:val="28"/>
          <w:szCs w:val="28"/>
          <w:lang w:eastAsia="ru-RU"/>
        </w:rPr>
      </w:pPr>
      <w:r>
        <w:rPr>
          <w:rFonts w:ascii="Times New Roman" w:hAnsi="Times New Roman"/>
          <w:sz w:val="28"/>
          <w:szCs w:val="28"/>
          <w:lang w:eastAsia="ru-RU"/>
        </w:rPr>
        <w:t>27</w:t>
      </w:r>
      <w:r w:rsidR="00D83F3A" w:rsidRPr="00342C18">
        <w:rPr>
          <w:rFonts w:ascii="Times New Roman" w:hAnsi="Times New Roman"/>
          <w:spacing w:val="-4"/>
          <w:sz w:val="28"/>
          <w:szCs w:val="28"/>
          <w:lang w:eastAsia="ru-RU"/>
        </w:rPr>
        <w:t>.10. Обращаться в соответствующие органы с требованием о привлечении к ответственности должностных лиц, виновных в нарушении нормативных требований по охране труда, сокрытии фактов несчастных случаев.</w:t>
      </w:r>
    </w:p>
    <w:p w:rsidR="00D83F3A" w:rsidRPr="00342C18" w:rsidRDefault="009B7CBF"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27</w:t>
      </w:r>
      <w:r w:rsidR="00D83F3A" w:rsidRPr="00342C18">
        <w:rPr>
          <w:rFonts w:ascii="Times New Roman" w:hAnsi="Times New Roman"/>
          <w:sz w:val="28"/>
          <w:szCs w:val="28"/>
          <w:lang w:eastAsia="ru-RU"/>
        </w:rPr>
        <w:t xml:space="preserve">.11. Обеспечить выполнение Плана мероприятий Профсоюза по реализации Директивы Президента Республики Беларусь от 11 марта 2004 г. № 1 «О мерах по укреплению общественной безопасности и дисциплины» в редакции </w:t>
      </w:r>
      <w:r w:rsidR="00D83F3A" w:rsidRPr="00342C18">
        <w:rPr>
          <w:rFonts w:ascii="Times New Roman" w:hAnsi="Times New Roman"/>
          <w:sz w:val="28"/>
          <w:szCs w:val="28"/>
          <w:lang w:eastAsia="ru-RU"/>
        </w:rPr>
        <w:lastRenderedPageBreak/>
        <w:t>Указа Президента Республики Беларусь от 12 октября 2015 г. № 420.</w:t>
      </w:r>
    </w:p>
    <w:p w:rsidR="00D83F3A" w:rsidRPr="00342C18" w:rsidRDefault="009B7CBF" w:rsidP="007C65DD">
      <w:pPr>
        <w:widowControl w:val="0"/>
        <w:autoSpaceDE w:val="0"/>
        <w:autoSpaceDN w:val="0"/>
        <w:adjustRightInd w:val="0"/>
        <w:spacing w:after="0" w:line="240" w:lineRule="auto"/>
        <w:ind w:firstLine="567"/>
        <w:contextualSpacing/>
        <w:jc w:val="both"/>
        <w:rPr>
          <w:rFonts w:ascii="Times New Roman" w:hAnsi="Times New Roman"/>
          <w:sz w:val="28"/>
          <w:szCs w:val="28"/>
          <w:u w:val="single"/>
          <w:lang w:eastAsia="ru-RU"/>
        </w:rPr>
      </w:pPr>
      <w:r>
        <w:rPr>
          <w:rFonts w:ascii="Times New Roman" w:hAnsi="Times New Roman"/>
          <w:sz w:val="28"/>
          <w:szCs w:val="28"/>
          <w:u w:val="single"/>
          <w:lang w:eastAsia="ru-RU"/>
        </w:rPr>
        <w:t>28</w:t>
      </w:r>
      <w:r w:rsidR="00D83F3A" w:rsidRPr="00342C18">
        <w:rPr>
          <w:rFonts w:ascii="Times New Roman" w:hAnsi="Times New Roman"/>
          <w:sz w:val="28"/>
          <w:szCs w:val="28"/>
          <w:u w:val="single"/>
          <w:lang w:eastAsia="ru-RU"/>
        </w:rPr>
        <w:t>.Стороны пришли к соглашению:</w:t>
      </w:r>
    </w:p>
    <w:p w:rsidR="00D83F3A" w:rsidRPr="00342C18" w:rsidRDefault="009B7CBF"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28</w:t>
      </w:r>
      <w:r w:rsidR="00D83F3A" w:rsidRPr="00342C18">
        <w:rPr>
          <w:rFonts w:ascii="Times New Roman" w:hAnsi="Times New Roman"/>
          <w:sz w:val="28"/>
          <w:szCs w:val="28"/>
          <w:lang w:eastAsia="ru-RU"/>
        </w:rPr>
        <w:t>.1. Осуществлять контроль за соблюдением работниками требований по охране труда с участием общественных инспекторов по охране труда.</w:t>
      </w:r>
    </w:p>
    <w:p w:rsidR="00D83F3A" w:rsidRPr="00342C18" w:rsidRDefault="009B7CBF"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28</w:t>
      </w:r>
      <w:r w:rsidR="00D83F3A" w:rsidRPr="00342C18">
        <w:rPr>
          <w:rFonts w:ascii="Times New Roman" w:hAnsi="Times New Roman"/>
          <w:sz w:val="28"/>
          <w:szCs w:val="28"/>
          <w:lang w:eastAsia="ru-RU"/>
        </w:rPr>
        <w:t>.2. В целях профилактики производственного травматизма во взаимодействии с социальными партнерами продолжить работу по организации и проведению мероприятий «Недели нулевого травматизма».</w:t>
      </w:r>
    </w:p>
    <w:p w:rsidR="00D83F3A" w:rsidRPr="00342C18" w:rsidRDefault="009B7CBF"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28</w:t>
      </w:r>
      <w:r w:rsidR="00D83F3A" w:rsidRPr="00342C18">
        <w:rPr>
          <w:rFonts w:ascii="Times New Roman" w:hAnsi="Times New Roman"/>
          <w:sz w:val="28"/>
          <w:szCs w:val="28"/>
          <w:lang w:eastAsia="ru-RU"/>
        </w:rPr>
        <w:t>.3. Постоянно осуществлять контроль за:</w:t>
      </w:r>
    </w:p>
    <w:p w:rsidR="00BF6A78" w:rsidRPr="00342C18" w:rsidRDefault="00BF6A78"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z w:val="28"/>
          <w:szCs w:val="28"/>
          <w:lang w:eastAsia="ru-RU"/>
        </w:rPr>
        <w:t>п</w:t>
      </w:r>
      <w:r w:rsidR="00097206" w:rsidRPr="00342C18">
        <w:rPr>
          <w:rFonts w:ascii="Times New Roman" w:hAnsi="Times New Roman"/>
          <w:sz w:val="28"/>
          <w:szCs w:val="28"/>
          <w:lang w:eastAsia="ru-RU"/>
        </w:rPr>
        <w:t>редоставлении компенсаций работникам за ра</w:t>
      </w:r>
      <w:r w:rsidR="005622E4">
        <w:rPr>
          <w:rFonts w:ascii="Times New Roman" w:hAnsi="Times New Roman"/>
          <w:sz w:val="28"/>
          <w:szCs w:val="28"/>
          <w:lang w:eastAsia="ru-RU"/>
        </w:rPr>
        <w:t xml:space="preserve">боту с вредными </w:t>
      </w:r>
      <w:r w:rsidR="00097206" w:rsidRPr="00342C18">
        <w:rPr>
          <w:rFonts w:ascii="Times New Roman" w:hAnsi="Times New Roman"/>
          <w:sz w:val="28"/>
          <w:szCs w:val="28"/>
          <w:lang w:eastAsia="ru-RU"/>
        </w:rPr>
        <w:t xml:space="preserve"> условиями труда </w:t>
      </w:r>
      <w:r w:rsidRPr="00342C18">
        <w:rPr>
          <w:rFonts w:ascii="Times New Roman" w:hAnsi="Times New Roman"/>
          <w:sz w:val="28"/>
          <w:szCs w:val="28"/>
          <w:lang w:eastAsia="ru-RU"/>
        </w:rPr>
        <w:t>(Приложение</w:t>
      </w:r>
      <w:r w:rsidR="00D2235B">
        <w:rPr>
          <w:rFonts w:ascii="Times New Roman" w:hAnsi="Times New Roman"/>
          <w:sz w:val="28"/>
          <w:szCs w:val="28"/>
          <w:lang w:eastAsia="ru-RU"/>
        </w:rPr>
        <w:t xml:space="preserve"> № 11</w:t>
      </w:r>
      <w:r w:rsidRPr="00342C18">
        <w:rPr>
          <w:rFonts w:ascii="Times New Roman" w:hAnsi="Times New Roman"/>
          <w:sz w:val="28"/>
          <w:szCs w:val="28"/>
          <w:lang w:eastAsia="ru-RU"/>
        </w:rPr>
        <w:t>);</w:t>
      </w:r>
    </w:p>
    <w:p w:rsidR="00097206" w:rsidRPr="00342C18" w:rsidRDefault="00097206"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z w:val="28"/>
          <w:szCs w:val="28"/>
          <w:lang w:eastAsia="ru-RU"/>
        </w:rPr>
        <w:t>-выдачей работникам смывающих и обезвреживающих средств (</w:t>
      </w:r>
      <w:r w:rsidR="00342C18" w:rsidRPr="00342C18">
        <w:rPr>
          <w:rFonts w:ascii="Times New Roman" w:hAnsi="Times New Roman"/>
          <w:sz w:val="28"/>
          <w:szCs w:val="28"/>
          <w:lang w:eastAsia="ru-RU"/>
        </w:rPr>
        <w:t>Приложение № 12</w:t>
      </w:r>
      <w:r w:rsidR="00BF6A78" w:rsidRPr="00342C18">
        <w:rPr>
          <w:rFonts w:ascii="Times New Roman" w:hAnsi="Times New Roman"/>
          <w:sz w:val="28"/>
          <w:szCs w:val="28"/>
          <w:lang w:eastAsia="ru-RU"/>
        </w:rPr>
        <w:t>);</w:t>
      </w:r>
    </w:p>
    <w:p w:rsidR="00097206" w:rsidRPr="00342C18" w:rsidRDefault="00097206"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z w:val="28"/>
          <w:szCs w:val="28"/>
          <w:lang w:eastAsia="ru-RU"/>
        </w:rPr>
        <w:t>- выдачей работникам</w:t>
      </w:r>
      <w:r w:rsidR="005622E4">
        <w:rPr>
          <w:rFonts w:ascii="Times New Roman" w:hAnsi="Times New Roman"/>
          <w:sz w:val="28"/>
          <w:szCs w:val="28"/>
          <w:lang w:eastAsia="ru-RU"/>
        </w:rPr>
        <w:t xml:space="preserve"> средств индивидуальной защиты (</w:t>
      </w:r>
      <w:r w:rsidR="00342C18" w:rsidRPr="00342C18">
        <w:rPr>
          <w:rFonts w:ascii="Times New Roman" w:hAnsi="Times New Roman"/>
          <w:sz w:val="28"/>
          <w:szCs w:val="28"/>
          <w:lang w:eastAsia="ru-RU"/>
        </w:rPr>
        <w:t>Приложение № 13</w:t>
      </w:r>
      <w:r w:rsidR="005622E4">
        <w:rPr>
          <w:rFonts w:ascii="Times New Roman" w:hAnsi="Times New Roman"/>
          <w:sz w:val="28"/>
          <w:szCs w:val="28"/>
          <w:lang w:eastAsia="ru-RU"/>
        </w:rPr>
        <w:t>)</w:t>
      </w:r>
      <w:r w:rsidR="00BF6A78" w:rsidRPr="00342C18">
        <w:rPr>
          <w:rFonts w:ascii="Times New Roman" w:hAnsi="Times New Roman"/>
          <w:sz w:val="28"/>
          <w:szCs w:val="28"/>
          <w:lang w:eastAsia="ru-RU"/>
        </w:rPr>
        <w:t>;</w:t>
      </w:r>
    </w:p>
    <w:p w:rsidR="00D83F3A" w:rsidRPr="00342C18" w:rsidRDefault="00D83F3A"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z w:val="28"/>
          <w:szCs w:val="28"/>
          <w:lang w:eastAsia="ru-RU"/>
        </w:rPr>
        <w:t>-</w:t>
      </w:r>
      <w:r w:rsidR="005622E4">
        <w:rPr>
          <w:rFonts w:ascii="Times New Roman" w:hAnsi="Times New Roman"/>
          <w:sz w:val="28"/>
          <w:szCs w:val="28"/>
          <w:lang w:eastAsia="ru-RU"/>
        </w:rPr>
        <w:t xml:space="preserve"> </w:t>
      </w:r>
      <w:r w:rsidRPr="00342C18">
        <w:rPr>
          <w:rFonts w:ascii="Times New Roman" w:hAnsi="Times New Roman"/>
          <w:sz w:val="28"/>
          <w:szCs w:val="28"/>
          <w:lang w:eastAsia="ru-RU"/>
        </w:rPr>
        <w:t>обеспечением кабинетов, лабораторий, учебных мастерских и других производственных помещений медицинскими аптечками (</w:t>
      </w:r>
      <w:r w:rsidR="00342C18" w:rsidRPr="00342C18">
        <w:rPr>
          <w:rFonts w:ascii="Times New Roman" w:hAnsi="Times New Roman"/>
          <w:sz w:val="28"/>
          <w:szCs w:val="28"/>
          <w:lang w:eastAsia="ru-RU"/>
        </w:rPr>
        <w:t>Приложение № 14</w:t>
      </w:r>
      <w:r w:rsidR="00BF6A78" w:rsidRPr="00342C18">
        <w:rPr>
          <w:rFonts w:ascii="Times New Roman" w:hAnsi="Times New Roman"/>
          <w:sz w:val="28"/>
          <w:szCs w:val="28"/>
          <w:lang w:eastAsia="ru-RU"/>
        </w:rPr>
        <w:t>)</w:t>
      </w:r>
      <w:r w:rsidRPr="00342C18">
        <w:rPr>
          <w:rFonts w:ascii="Times New Roman" w:hAnsi="Times New Roman"/>
          <w:sz w:val="28"/>
          <w:szCs w:val="28"/>
          <w:lang w:eastAsia="ru-RU"/>
        </w:rPr>
        <w:t>.</w:t>
      </w:r>
    </w:p>
    <w:p w:rsidR="003707F9" w:rsidRPr="00342C18" w:rsidRDefault="009B7CBF" w:rsidP="007C65DD">
      <w:pPr>
        <w:widowControl w:val="0"/>
        <w:autoSpaceDE w:val="0"/>
        <w:autoSpaceDN w:val="0"/>
        <w:adjustRightInd w:val="0"/>
        <w:spacing w:after="0" w:line="240" w:lineRule="auto"/>
        <w:ind w:firstLine="567"/>
        <w:contextualSpacing/>
        <w:jc w:val="both"/>
        <w:rPr>
          <w:rFonts w:ascii="Times New Roman" w:hAnsi="Times New Roman"/>
          <w:spacing w:val="-4"/>
          <w:sz w:val="28"/>
          <w:szCs w:val="28"/>
          <w:lang w:eastAsia="ru-RU"/>
        </w:rPr>
      </w:pPr>
      <w:r>
        <w:rPr>
          <w:rFonts w:ascii="Times New Roman" w:hAnsi="Times New Roman"/>
          <w:sz w:val="28"/>
          <w:szCs w:val="28"/>
          <w:lang w:eastAsia="ru-RU"/>
        </w:rPr>
        <w:t>28</w:t>
      </w:r>
      <w:r w:rsidR="00BF6A78" w:rsidRPr="00342C18">
        <w:rPr>
          <w:rFonts w:ascii="Times New Roman" w:hAnsi="Times New Roman"/>
          <w:spacing w:val="-4"/>
          <w:sz w:val="28"/>
          <w:szCs w:val="28"/>
          <w:lang w:eastAsia="ru-RU"/>
        </w:rPr>
        <w:t>.4</w:t>
      </w:r>
      <w:r w:rsidR="003707F9" w:rsidRPr="00342C18">
        <w:rPr>
          <w:rFonts w:ascii="Times New Roman" w:hAnsi="Times New Roman"/>
          <w:spacing w:val="-4"/>
          <w:sz w:val="28"/>
          <w:szCs w:val="28"/>
          <w:lang w:eastAsia="ru-RU"/>
        </w:rPr>
        <w:t>. Обеспечивать прохождение работниками обязательных предварительных  при приеме на работы и периодических медицинских осмотров  с сохранением за ними места работы и среднего заработка на время прохождения периодических медицинских осмотров (</w:t>
      </w:r>
      <w:r w:rsidR="00342C18" w:rsidRPr="00342C18">
        <w:rPr>
          <w:rFonts w:ascii="Times New Roman" w:hAnsi="Times New Roman"/>
          <w:sz w:val="28"/>
          <w:szCs w:val="28"/>
          <w:lang w:eastAsia="ru-RU"/>
        </w:rPr>
        <w:t>Приложение № 15</w:t>
      </w:r>
      <w:r w:rsidR="00BF6A78" w:rsidRPr="00342C18">
        <w:rPr>
          <w:rFonts w:ascii="Times New Roman" w:hAnsi="Times New Roman"/>
          <w:sz w:val="28"/>
          <w:szCs w:val="28"/>
          <w:lang w:eastAsia="ru-RU"/>
        </w:rPr>
        <w:t>)</w:t>
      </w:r>
      <w:r w:rsidR="003707F9" w:rsidRPr="00342C18">
        <w:rPr>
          <w:rFonts w:ascii="Times New Roman" w:hAnsi="Times New Roman"/>
          <w:spacing w:val="-4"/>
          <w:sz w:val="28"/>
          <w:szCs w:val="28"/>
          <w:lang w:eastAsia="ru-RU"/>
        </w:rPr>
        <w:t>.</w:t>
      </w:r>
    </w:p>
    <w:p w:rsidR="00D83F3A" w:rsidRPr="00342C18" w:rsidRDefault="009B7CBF"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28</w:t>
      </w:r>
      <w:r w:rsidR="00BF6A78" w:rsidRPr="00342C18">
        <w:rPr>
          <w:rFonts w:ascii="Times New Roman" w:hAnsi="Times New Roman"/>
          <w:sz w:val="28"/>
          <w:szCs w:val="28"/>
          <w:lang w:eastAsia="ru-RU"/>
        </w:rPr>
        <w:t>.5</w:t>
      </w:r>
      <w:r w:rsidR="00D83F3A" w:rsidRPr="00342C18">
        <w:rPr>
          <w:rFonts w:ascii="Times New Roman" w:hAnsi="Times New Roman"/>
          <w:sz w:val="28"/>
          <w:szCs w:val="28"/>
          <w:lang w:eastAsia="ru-RU"/>
        </w:rPr>
        <w:t>.</w:t>
      </w:r>
      <w:r w:rsidR="00BF6A78" w:rsidRPr="00342C18">
        <w:rPr>
          <w:rFonts w:ascii="Times New Roman" w:hAnsi="Times New Roman"/>
          <w:sz w:val="28"/>
          <w:szCs w:val="28"/>
          <w:lang w:eastAsia="ru-RU"/>
        </w:rPr>
        <w:t xml:space="preserve"> </w:t>
      </w:r>
      <w:r w:rsidR="00D83F3A" w:rsidRPr="00342C18">
        <w:rPr>
          <w:rFonts w:ascii="Times New Roman" w:hAnsi="Times New Roman"/>
          <w:sz w:val="28"/>
          <w:szCs w:val="28"/>
          <w:lang w:eastAsia="ru-RU"/>
        </w:rPr>
        <w:t>Добиваться выделения денежных средств на мероприятия, направленные на создание здоровых и безопасных условий и охраны труда</w:t>
      </w:r>
      <w:r w:rsidR="00097206" w:rsidRPr="00342C18">
        <w:rPr>
          <w:rFonts w:ascii="Times New Roman" w:hAnsi="Times New Roman"/>
          <w:spacing w:val="-2"/>
          <w:sz w:val="28"/>
          <w:szCs w:val="28"/>
          <w:lang w:eastAsia="ru-RU"/>
        </w:rPr>
        <w:t xml:space="preserve"> </w:t>
      </w:r>
      <w:r w:rsidR="00BF6A78" w:rsidRPr="00342C18">
        <w:rPr>
          <w:rFonts w:ascii="Times New Roman" w:hAnsi="Times New Roman"/>
          <w:spacing w:val="-2"/>
          <w:sz w:val="28"/>
          <w:szCs w:val="28"/>
          <w:lang w:eastAsia="ru-RU"/>
        </w:rPr>
        <w:t>(</w:t>
      </w:r>
      <w:r w:rsidR="00342C18" w:rsidRPr="00342C18">
        <w:rPr>
          <w:rFonts w:ascii="Times New Roman" w:hAnsi="Times New Roman"/>
          <w:spacing w:val="-2"/>
          <w:sz w:val="28"/>
          <w:szCs w:val="28"/>
          <w:lang w:eastAsia="ru-RU"/>
        </w:rPr>
        <w:t>Приложение № 16</w:t>
      </w:r>
      <w:r w:rsidR="00BF6A78" w:rsidRPr="00342C18">
        <w:rPr>
          <w:rFonts w:ascii="Times New Roman" w:hAnsi="Times New Roman"/>
          <w:spacing w:val="-2"/>
          <w:sz w:val="28"/>
          <w:szCs w:val="28"/>
          <w:lang w:eastAsia="ru-RU"/>
        </w:rPr>
        <w:t>)</w:t>
      </w:r>
      <w:r w:rsidR="00D83F3A" w:rsidRPr="00342C18">
        <w:rPr>
          <w:rFonts w:ascii="Times New Roman" w:hAnsi="Times New Roman"/>
          <w:sz w:val="28"/>
          <w:szCs w:val="28"/>
          <w:lang w:eastAsia="ru-RU"/>
        </w:rPr>
        <w:t>.</w:t>
      </w:r>
    </w:p>
    <w:p w:rsidR="00D83F3A" w:rsidRPr="00342C18" w:rsidRDefault="009B7CBF"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28</w:t>
      </w:r>
      <w:r w:rsidR="00D83F3A" w:rsidRPr="00342C18">
        <w:rPr>
          <w:rFonts w:ascii="Times New Roman" w:hAnsi="Times New Roman"/>
          <w:sz w:val="28"/>
          <w:szCs w:val="28"/>
          <w:lang w:eastAsia="ru-RU"/>
        </w:rPr>
        <w:t xml:space="preserve">.6. При несчастном случае  с тяжелым либо смертельным исходом, групповом несчастном случае, требующих специального  расследования, незамедлительно извещать </w:t>
      </w:r>
      <w:r w:rsidR="00D83F3A" w:rsidRPr="00342C18">
        <w:rPr>
          <w:rFonts w:ascii="Times New Roman" w:eastAsiaTheme="minorHAnsi" w:hAnsi="Times New Roman"/>
          <w:sz w:val="28"/>
          <w:szCs w:val="28"/>
        </w:rPr>
        <w:t>районный комитет Профсоюза</w:t>
      </w:r>
      <w:r w:rsidR="00D83F3A" w:rsidRPr="00342C18">
        <w:rPr>
          <w:rFonts w:ascii="Times New Roman" w:hAnsi="Times New Roman"/>
          <w:sz w:val="28"/>
          <w:szCs w:val="28"/>
          <w:lang w:eastAsia="ru-RU"/>
        </w:rPr>
        <w:t xml:space="preserve"> с целью обеспечения участия в расследовании данной категории несчастных случаев технического инспектора труда Профсоюза. </w:t>
      </w:r>
    </w:p>
    <w:p w:rsidR="00D83F3A" w:rsidRPr="00342C18" w:rsidRDefault="009B7CBF"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28</w:t>
      </w:r>
      <w:r w:rsidR="00D83F3A" w:rsidRPr="00342C18">
        <w:rPr>
          <w:rFonts w:ascii="Times New Roman" w:hAnsi="Times New Roman"/>
          <w:sz w:val="28"/>
          <w:szCs w:val="28"/>
          <w:lang w:eastAsia="ru-RU"/>
        </w:rPr>
        <w:t>.7.</w:t>
      </w:r>
      <w:r w:rsidR="00D83F3A" w:rsidRPr="00342C18">
        <w:rPr>
          <w:rFonts w:ascii="Times New Roman" w:hAnsi="Times New Roman"/>
          <w:spacing w:val="-4"/>
          <w:sz w:val="28"/>
          <w:szCs w:val="28"/>
          <w:lang w:eastAsia="ru-RU"/>
        </w:rPr>
        <w:t xml:space="preserve"> Семье погибшего на производстве работника, помимо установленного законодательством возмещения ущерба, установленного законодательством, оказывать из средств нанимателя единовременную материальную </w:t>
      </w:r>
      <w:r w:rsidR="00D83F3A" w:rsidRPr="00342C18">
        <w:rPr>
          <w:rFonts w:ascii="Times New Roman" w:hAnsi="Times New Roman"/>
          <w:sz w:val="28"/>
          <w:szCs w:val="28"/>
          <w:lang w:eastAsia="ru-RU"/>
        </w:rPr>
        <w:t xml:space="preserve">помощь в размере не менее 10 годовых заработков погибшего по вине нанимателя, исчисленных по заработку за год от месяца, предшествующего несчастному случаю; </w:t>
      </w:r>
    </w:p>
    <w:p w:rsidR="00D83F3A" w:rsidRPr="00342C18" w:rsidRDefault="00D83F3A"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z w:val="28"/>
          <w:szCs w:val="28"/>
          <w:lang w:eastAsia="ru-RU"/>
        </w:rPr>
        <w:t xml:space="preserve">работнику, утратившему профессиональную трудоспособность в результате несчастного случая на производстве </w:t>
      </w:r>
      <w:r w:rsidRPr="00342C18">
        <w:rPr>
          <w:rFonts w:ascii="Times New Roman" w:hAnsi="Times New Roman"/>
          <w:bCs/>
          <w:sz w:val="28"/>
          <w:szCs w:val="28"/>
          <w:lang w:eastAsia="ru-RU"/>
        </w:rPr>
        <w:t>или профессионального заболевания</w:t>
      </w:r>
      <w:r w:rsidRPr="00342C18">
        <w:rPr>
          <w:rFonts w:ascii="Times New Roman" w:hAnsi="Times New Roman"/>
          <w:sz w:val="28"/>
          <w:szCs w:val="28"/>
          <w:lang w:eastAsia="ru-RU"/>
        </w:rPr>
        <w:t xml:space="preserve"> по вине нанимателя — единовременную материальную помощь в размере одного среднемесячного заработка за каждый процент утраты профессиональной трудоспособности при наличии средств. </w:t>
      </w:r>
    </w:p>
    <w:p w:rsidR="00D83F3A" w:rsidRPr="00342C18" w:rsidRDefault="00D83F3A"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z w:val="28"/>
          <w:szCs w:val="28"/>
          <w:lang w:eastAsia="ru-RU"/>
        </w:rPr>
        <w:t>Выплачиваемая материальная помощь снижается пропорционально степени вины потерпевшего, определенной в документах расследования несчастного случая на производстве</w:t>
      </w:r>
      <w:r w:rsidRPr="00342C18">
        <w:rPr>
          <w:rFonts w:ascii="Times New Roman" w:hAnsi="Times New Roman"/>
          <w:i/>
          <w:sz w:val="28"/>
          <w:szCs w:val="28"/>
          <w:lang w:eastAsia="ru-RU"/>
        </w:rPr>
        <w:t xml:space="preserve"> </w:t>
      </w:r>
      <w:r w:rsidRPr="00342C18">
        <w:rPr>
          <w:rFonts w:ascii="Times New Roman" w:hAnsi="Times New Roman"/>
          <w:sz w:val="28"/>
          <w:szCs w:val="28"/>
          <w:lang w:eastAsia="ru-RU"/>
        </w:rPr>
        <w:t>или</w:t>
      </w:r>
      <w:r w:rsidRPr="00342C18">
        <w:rPr>
          <w:rFonts w:ascii="Times New Roman" w:hAnsi="Times New Roman"/>
          <w:i/>
          <w:sz w:val="28"/>
          <w:szCs w:val="28"/>
          <w:lang w:eastAsia="ru-RU"/>
        </w:rPr>
        <w:t xml:space="preserve"> </w:t>
      </w:r>
      <w:r w:rsidRPr="00342C18">
        <w:rPr>
          <w:rFonts w:ascii="Times New Roman" w:hAnsi="Times New Roman"/>
          <w:sz w:val="28"/>
          <w:szCs w:val="28"/>
          <w:lang w:eastAsia="ru-RU"/>
        </w:rPr>
        <w:t>профессионального заболевания;</w:t>
      </w:r>
    </w:p>
    <w:p w:rsidR="00354DB1" w:rsidRPr="00342C18" w:rsidRDefault="00D83F3A"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bCs/>
          <w:iCs/>
          <w:sz w:val="28"/>
          <w:szCs w:val="28"/>
          <w:lang w:eastAsia="ru-RU"/>
        </w:rPr>
        <w:t xml:space="preserve">по согласию сторон </w:t>
      </w:r>
      <w:r w:rsidR="00354DB1" w:rsidRPr="00342C18">
        <w:rPr>
          <w:rFonts w:ascii="Times New Roman" w:hAnsi="Times New Roman"/>
          <w:bCs/>
          <w:iCs/>
          <w:sz w:val="28"/>
          <w:szCs w:val="28"/>
          <w:lang w:eastAsia="ru-RU"/>
        </w:rPr>
        <w:t>Д</w:t>
      </w:r>
      <w:r w:rsidRPr="00342C18">
        <w:rPr>
          <w:rFonts w:ascii="Times New Roman" w:hAnsi="Times New Roman"/>
          <w:bCs/>
          <w:iCs/>
          <w:sz w:val="28"/>
          <w:szCs w:val="28"/>
          <w:lang w:eastAsia="ru-RU"/>
        </w:rPr>
        <w:t>оговора - в других случаях,  связанных с гибелью, утратой трудоспособности или профессиональным заболеванием работника.</w:t>
      </w:r>
      <w:r w:rsidR="00354DB1" w:rsidRPr="00342C18">
        <w:rPr>
          <w:rFonts w:ascii="Times New Roman" w:hAnsi="Times New Roman"/>
          <w:bCs/>
          <w:iCs/>
          <w:sz w:val="28"/>
          <w:szCs w:val="28"/>
          <w:lang w:eastAsia="ru-RU"/>
        </w:rPr>
        <w:t xml:space="preserve"> </w:t>
      </w:r>
    </w:p>
    <w:p w:rsidR="00D83F3A" w:rsidRPr="00342C18" w:rsidRDefault="009B7CBF" w:rsidP="007C65DD">
      <w:pPr>
        <w:spacing w:after="0" w:line="240" w:lineRule="auto"/>
        <w:ind w:firstLine="567"/>
        <w:contextualSpacing/>
        <w:jc w:val="both"/>
        <w:rPr>
          <w:rFonts w:ascii="Times New Roman" w:hAnsi="Times New Roman"/>
          <w:sz w:val="28"/>
          <w:szCs w:val="28"/>
        </w:rPr>
      </w:pPr>
      <w:r>
        <w:rPr>
          <w:rFonts w:ascii="Times New Roman" w:hAnsi="Times New Roman"/>
          <w:sz w:val="28"/>
          <w:szCs w:val="28"/>
          <w:lang w:eastAsia="ru-RU"/>
        </w:rPr>
        <w:t>28</w:t>
      </w:r>
      <w:r w:rsidR="00D83F3A" w:rsidRPr="00342C18">
        <w:rPr>
          <w:rFonts w:ascii="Times New Roman" w:hAnsi="Times New Roman"/>
          <w:spacing w:val="-4"/>
          <w:sz w:val="28"/>
          <w:szCs w:val="28"/>
          <w:lang w:eastAsia="ru-RU"/>
        </w:rPr>
        <w:t>.8.</w:t>
      </w:r>
      <w:r w:rsidR="00D83F3A" w:rsidRPr="00342C18">
        <w:rPr>
          <w:rFonts w:ascii="Times New Roman" w:hAnsi="Times New Roman"/>
          <w:sz w:val="28"/>
          <w:szCs w:val="28"/>
        </w:rPr>
        <w:t xml:space="preserve"> Лицам, получившим трудовое увечье или профессиональное заболевание, при прекращении трудового договора (контракта) по основаниям, </w:t>
      </w:r>
      <w:r w:rsidR="00D83F3A" w:rsidRPr="00342C18">
        <w:rPr>
          <w:rFonts w:ascii="Times New Roman" w:hAnsi="Times New Roman"/>
          <w:sz w:val="28"/>
          <w:szCs w:val="28"/>
        </w:rPr>
        <w:lastRenderedPageBreak/>
        <w:t>предусмотренным пунктами 3 и 5 статьи 42 Трудового кодекса Республики Беларусь, наниматель выплачивает выходное пособие в размере не менее одного среднемесячного заработка.</w:t>
      </w:r>
    </w:p>
    <w:p w:rsidR="00D83F3A" w:rsidRPr="00342C18" w:rsidRDefault="009B7CBF" w:rsidP="007C65DD">
      <w:pPr>
        <w:widowControl w:val="0"/>
        <w:autoSpaceDE w:val="0"/>
        <w:autoSpaceDN w:val="0"/>
        <w:adjustRightInd w:val="0"/>
        <w:spacing w:after="0" w:line="240" w:lineRule="auto"/>
        <w:ind w:firstLine="567"/>
        <w:contextualSpacing/>
        <w:jc w:val="both"/>
        <w:rPr>
          <w:rFonts w:ascii="Times New Roman" w:hAnsi="Times New Roman"/>
          <w:spacing w:val="-4"/>
          <w:sz w:val="28"/>
          <w:szCs w:val="28"/>
          <w:lang w:eastAsia="ru-RU"/>
        </w:rPr>
      </w:pPr>
      <w:r>
        <w:rPr>
          <w:rFonts w:ascii="Times New Roman" w:hAnsi="Times New Roman"/>
          <w:sz w:val="28"/>
          <w:szCs w:val="28"/>
          <w:lang w:eastAsia="ru-RU"/>
        </w:rPr>
        <w:t>28</w:t>
      </w:r>
      <w:r w:rsidR="00D83F3A" w:rsidRPr="00342C18">
        <w:rPr>
          <w:rFonts w:ascii="Times New Roman" w:hAnsi="Times New Roman"/>
          <w:spacing w:val="-4"/>
          <w:sz w:val="28"/>
          <w:szCs w:val="28"/>
          <w:lang w:eastAsia="ru-RU"/>
        </w:rPr>
        <w:t>.9. Предоставлять каждому работнику при приеме на работу  полную и достоверную информацию о состоянии условий и охраны труда на его рабочем месте, о существующих рисках повреждения здоровья, полагающихся ему средствах  индивидуальной и коллективной защиты, а также о льготах и  компенсациях, установленных законодательством.</w:t>
      </w:r>
    </w:p>
    <w:p w:rsidR="00D83F3A" w:rsidRPr="00342C18" w:rsidRDefault="009B7CBF" w:rsidP="007C65DD">
      <w:pPr>
        <w:widowControl w:val="0"/>
        <w:autoSpaceDE w:val="0"/>
        <w:autoSpaceDN w:val="0"/>
        <w:adjustRightInd w:val="0"/>
        <w:spacing w:after="0" w:line="240" w:lineRule="auto"/>
        <w:ind w:firstLine="567"/>
        <w:contextualSpacing/>
        <w:jc w:val="both"/>
        <w:rPr>
          <w:rFonts w:ascii="Times New Roman" w:hAnsi="Times New Roman"/>
          <w:spacing w:val="-4"/>
          <w:sz w:val="28"/>
          <w:szCs w:val="28"/>
          <w:lang w:eastAsia="ru-RU"/>
        </w:rPr>
      </w:pPr>
      <w:r>
        <w:rPr>
          <w:rFonts w:ascii="Times New Roman" w:hAnsi="Times New Roman"/>
          <w:sz w:val="28"/>
          <w:szCs w:val="28"/>
          <w:lang w:eastAsia="ru-RU"/>
        </w:rPr>
        <w:t>28</w:t>
      </w:r>
      <w:r w:rsidR="00D83F3A" w:rsidRPr="00342C18">
        <w:rPr>
          <w:rFonts w:ascii="Times New Roman" w:hAnsi="Times New Roman"/>
          <w:spacing w:val="-4"/>
          <w:sz w:val="28"/>
          <w:szCs w:val="28"/>
          <w:lang w:eastAsia="ru-RU"/>
        </w:rPr>
        <w:t>.10. Оказывать содействие в обучении общественных инспекторов по охране труда.</w:t>
      </w:r>
    </w:p>
    <w:p w:rsidR="00D83F3A" w:rsidRPr="00342C18" w:rsidRDefault="009B7CBF"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28</w:t>
      </w:r>
      <w:r w:rsidR="00D83F3A" w:rsidRPr="00342C18">
        <w:rPr>
          <w:rFonts w:ascii="Times New Roman" w:hAnsi="Times New Roman"/>
          <w:sz w:val="28"/>
          <w:szCs w:val="28"/>
          <w:lang w:eastAsia="ru-RU"/>
        </w:rPr>
        <w:t>.11. Проводить разъяснительную работу в коллективе по экономии всех видов энергоресурсов.</w:t>
      </w:r>
    </w:p>
    <w:p w:rsidR="00D83F3A" w:rsidRPr="00342C18" w:rsidRDefault="009B7CBF"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28</w:t>
      </w:r>
      <w:r w:rsidR="00D83F3A" w:rsidRPr="00342C18">
        <w:rPr>
          <w:rFonts w:ascii="Times New Roman" w:hAnsi="Times New Roman"/>
          <w:sz w:val="28"/>
          <w:szCs w:val="28"/>
          <w:lang w:eastAsia="ru-RU"/>
        </w:rPr>
        <w:t>.12. Оказывать содействие и сотрудничать с Нанимателем в деле обеспечения здоровых и безопасных условий труда, немедленно извещать своего непосредственного руководителя или иное уполномоченное должностное лицо Нанимателя о неисправности оборудования, инструмента, приспособлений, транспортных средств, средств защиты, об ухудшении состояния своего здоровья.</w:t>
      </w:r>
    </w:p>
    <w:p w:rsidR="00D83F3A" w:rsidRPr="004D08EA" w:rsidRDefault="009B7CBF"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28</w:t>
      </w:r>
      <w:r w:rsidR="00D83F3A" w:rsidRPr="00342C18">
        <w:rPr>
          <w:rFonts w:ascii="Times New Roman" w:hAnsi="Times New Roman"/>
          <w:sz w:val="28"/>
          <w:szCs w:val="28"/>
          <w:lang w:eastAsia="ru-RU"/>
        </w:rPr>
        <w:t>.13. Применять меры поощрения и материального стимулирования работников за соблюдение требований по охране труда</w:t>
      </w:r>
      <w:r w:rsidR="00354DB1" w:rsidRPr="00342C18">
        <w:rPr>
          <w:rFonts w:ascii="Times New Roman" w:hAnsi="Times New Roman"/>
          <w:sz w:val="28"/>
          <w:szCs w:val="28"/>
          <w:lang w:eastAsia="ru-RU"/>
        </w:rPr>
        <w:t xml:space="preserve"> </w:t>
      </w:r>
      <w:r w:rsidR="005622E4" w:rsidRPr="004D08EA">
        <w:rPr>
          <w:rFonts w:ascii="Times New Roman" w:hAnsi="Times New Roman"/>
          <w:sz w:val="28"/>
          <w:szCs w:val="28"/>
          <w:lang w:eastAsia="ru-RU"/>
        </w:rPr>
        <w:t>через премирование или</w:t>
      </w:r>
      <w:r w:rsidR="00354DB1" w:rsidRPr="004D08EA">
        <w:rPr>
          <w:rFonts w:ascii="Times New Roman" w:hAnsi="Times New Roman"/>
          <w:sz w:val="28"/>
          <w:szCs w:val="28"/>
          <w:lang w:eastAsia="ru-RU"/>
        </w:rPr>
        <w:t xml:space="preserve"> надбавку</w:t>
      </w:r>
      <w:r w:rsidR="00D83F3A" w:rsidRPr="004D08EA">
        <w:rPr>
          <w:rFonts w:ascii="Times New Roman" w:hAnsi="Times New Roman"/>
          <w:sz w:val="28"/>
          <w:szCs w:val="28"/>
          <w:lang w:eastAsia="ru-RU"/>
        </w:rPr>
        <w:t>.</w:t>
      </w:r>
    </w:p>
    <w:p w:rsidR="00D83F3A" w:rsidRPr="00342C18" w:rsidRDefault="009B7CBF" w:rsidP="007C65DD">
      <w:pPr>
        <w:widowControl w:val="0"/>
        <w:autoSpaceDE w:val="0"/>
        <w:autoSpaceDN w:val="0"/>
        <w:adjustRightInd w:val="0"/>
        <w:spacing w:after="0" w:line="240" w:lineRule="auto"/>
        <w:ind w:firstLine="567"/>
        <w:contextualSpacing/>
        <w:jc w:val="both"/>
        <w:rPr>
          <w:rFonts w:ascii="Times New Roman" w:hAnsi="Times New Roman"/>
          <w:color w:val="000000"/>
          <w:sz w:val="28"/>
          <w:szCs w:val="28"/>
          <w:lang w:eastAsia="ru-RU"/>
        </w:rPr>
      </w:pPr>
      <w:r>
        <w:rPr>
          <w:rFonts w:ascii="Times New Roman" w:hAnsi="Times New Roman"/>
          <w:sz w:val="28"/>
          <w:szCs w:val="28"/>
          <w:lang w:eastAsia="ru-RU"/>
        </w:rPr>
        <w:t>28</w:t>
      </w:r>
      <w:r w:rsidR="00D83F3A" w:rsidRPr="00342C18">
        <w:rPr>
          <w:rFonts w:ascii="Times New Roman" w:hAnsi="Times New Roman"/>
          <w:color w:val="000000"/>
          <w:sz w:val="28"/>
          <w:szCs w:val="28"/>
          <w:lang w:eastAsia="ru-RU"/>
        </w:rPr>
        <w:t>.14. Предоставлять общественным инспекторам по охране труда не менее одного часов в неделю по согласованию с Профкомом для осуществления ими работы по организации общественного контроля за состоянием условий и охраны труда работников, а также освобождать от работы на время обучения с сохранением на этот период за ними рабочего места и средней заработной платы.</w:t>
      </w:r>
    </w:p>
    <w:p w:rsidR="00D83F3A" w:rsidRPr="004D08EA" w:rsidRDefault="009B7CBF"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28</w:t>
      </w:r>
      <w:r w:rsidR="00D83F3A" w:rsidRPr="00342C18">
        <w:rPr>
          <w:rFonts w:ascii="Times New Roman" w:hAnsi="Times New Roman"/>
          <w:color w:val="000000"/>
          <w:sz w:val="28"/>
          <w:szCs w:val="28"/>
          <w:lang w:eastAsia="ru-RU"/>
        </w:rPr>
        <w:t>.15.</w:t>
      </w:r>
      <w:r w:rsidR="00D83F3A" w:rsidRPr="00342C18">
        <w:rPr>
          <w:rFonts w:ascii="Times New Roman" w:hAnsi="Times New Roman"/>
          <w:sz w:val="28"/>
          <w:szCs w:val="28"/>
          <w:lang w:eastAsia="ru-RU"/>
        </w:rPr>
        <w:t xml:space="preserve"> Поощрять работников, избранных  общественными инспекторами  по охране труда, за активную работу  по итогам </w:t>
      </w:r>
      <w:r w:rsidR="00D83F3A" w:rsidRPr="004D08EA">
        <w:rPr>
          <w:rFonts w:ascii="Times New Roman" w:hAnsi="Times New Roman"/>
          <w:sz w:val="28"/>
          <w:szCs w:val="28"/>
          <w:lang w:eastAsia="ru-RU"/>
        </w:rPr>
        <w:t xml:space="preserve">квартала </w:t>
      </w:r>
      <w:r w:rsidR="004D08EA" w:rsidRPr="004D08EA">
        <w:rPr>
          <w:rFonts w:ascii="Times New Roman" w:hAnsi="Times New Roman"/>
          <w:sz w:val="28"/>
          <w:szCs w:val="28"/>
          <w:lang w:eastAsia="ru-RU"/>
        </w:rPr>
        <w:t xml:space="preserve">– </w:t>
      </w:r>
      <w:r w:rsidR="00D83F3A" w:rsidRPr="004D08EA">
        <w:rPr>
          <w:rFonts w:ascii="Times New Roman" w:hAnsi="Times New Roman"/>
          <w:sz w:val="28"/>
          <w:szCs w:val="28"/>
          <w:lang w:eastAsia="ru-RU"/>
        </w:rPr>
        <w:t>1</w:t>
      </w:r>
      <w:r w:rsidR="004D08EA" w:rsidRPr="004D08EA">
        <w:rPr>
          <w:rFonts w:ascii="Times New Roman" w:hAnsi="Times New Roman"/>
          <w:sz w:val="28"/>
          <w:szCs w:val="28"/>
          <w:lang w:eastAsia="ru-RU"/>
        </w:rPr>
        <w:t xml:space="preserve">,0 базовая величина. </w:t>
      </w:r>
    </w:p>
    <w:p w:rsidR="00D83F3A" w:rsidRPr="00342C18" w:rsidRDefault="009B7CBF"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28</w:t>
      </w:r>
      <w:r w:rsidR="00D83F3A" w:rsidRPr="00342C18">
        <w:rPr>
          <w:rFonts w:ascii="Times New Roman" w:hAnsi="Times New Roman"/>
          <w:sz w:val="28"/>
          <w:szCs w:val="28"/>
          <w:lang w:eastAsia="ru-RU"/>
        </w:rPr>
        <w:t>.16.</w:t>
      </w:r>
      <w:r w:rsidR="00BF6A78" w:rsidRPr="00342C18">
        <w:rPr>
          <w:rFonts w:ascii="Times New Roman" w:hAnsi="Times New Roman"/>
          <w:sz w:val="28"/>
          <w:szCs w:val="28"/>
          <w:lang w:eastAsia="ru-RU"/>
        </w:rPr>
        <w:t xml:space="preserve"> </w:t>
      </w:r>
      <w:r w:rsidR="00D83F3A" w:rsidRPr="00342C18">
        <w:rPr>
          <w:rFonts w:ascii="Times New Roman" w:hAnsi="Times New Roman"/>
          <w:sz w:val="28"/>
          <w:szCs w:val="28"/>
          <w:lang w:eastAsia="ru-RU"/>
        </w:rPr>
        <w:t>Обеспечить функционирование системы управления охраной труда (далее СУОТ) организации и своевременно совершенствовать СУОТ на основе мониторинга факторов, влияющих на охрану труда.</w:t>
      </w:r>
    </w:p>
    <w:p w:rsidR="00D83F3A" w:rsidRPr="00342C18" w:rsidRDefault="009B7CBF"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28</w:t>
      </w:r>
      <w:r w:rsidR="00D83F3A" w:rsidRPr="00342C18">
        <w:rPr>
          <w:rFonts w:ascii="Times New Roman" w:hAnsi="Times New Roman"/>
          <w:sz w:val="28"/>
          <w:szCs w:val="28"/>
          <w:lang w:eastAsia="ru-RU"/>
        </w:rPr>
        <w:t>.17.</w:t>
      </w:r>
      <w:r w:rsidR="00BF6A78" w:rsidRPr="00342C18">
        <w:rPr>
          <w:rFonts w:ascii="Times New Roman" w:hAnsi="Times New Roman"/>
          <w:sz w:val="28"/>
          <w:szCs w:val="28"/>
          <w:lang w:eastAsia="ru-RU"/>
        </w:rPr>
        <w:t xml:space="preserve"> </w:t>
      </w:r>
      <w:r w:rsidR="00D83F3A" w:rsidRPr="00342C18">
        <w:rPr>
          <w:rFonts w:ascii="Times New Roman" w:hAnsi="Times New Roman"/>
          <w:sz w:val="28"/>
          <w:szCs w:val="28"/>
          <w:lang w:eastAsia="ru-RU"/>
        </w:rPr>
        <w:t xml:space="preserve">Предоставлять наряду с перерывом для отдыха и питания дополнительные специальные перерывы в течение рабочего дня, включаемые в рабочее время (перерывы для обогревания, отдыха на погрузочно-разгрузочных и других работах), при выполнении работ на открытом воздухе или закрытых необогреваемых помещениях в холодный период года.  </w:t>
      </w:r>
    </w:p>
    <w:p w:rsidR="00357F87" w:rsidRPr="00342C18" w:rsidRDefault="00357F87" w:rsidP="007C65DD">
      <w:pPr>
        <w:widowControl w:val="0"/>
        <w:autoSpaceDE w:val="0"/>
        <w:autoSpaceDN w:val="0"/>
        <w:adjustRightInd w:val="0"/>
        <w:spacing w:after="0" w:line="240" w:lineRule="auto"/>
        <w:ind w:firstLine="567"/>
        <w:contextualSpacing/>
        <w:jc w:val="both"/>
        <w:rPr>
          <w:rFonts w:ascii="Times New Roman" w:hAnsi="Times New Roman"/>
          <w:bCs/>
          <w:sz w:val="28"/>
          <w:szCs w:val="28"/>
          <w:lang w:eastAsia="ru-RU"/>
        </w:rPr>
      </w:pPr>
    </w:p>
    <w:p w:rsidR="00B25D6B" w:rsidRDefault="00544445" w:rsidP="007C65DD">
      <w:pPr>
        <w:widowControl w:val="0"/>
        <w:autoSpaceDE w:val="0"/>
        <w:autoSpaceDN w:val="0"/>
        <w:adjustRightInd w:val="0"/>
        <w:spacing w:after="0" w:line="240" w:lineRule="auto"/>
        <w:ind w:firstLine="567"/>
        <w:contextualSpacing/>
        <w:jc w:val="center"/>
        <w:outlineLvl w:val="0"/>
        <w:rPr>
          <w:rFonts w:ascii="Times New Roman" w:hAnsi="Times New Roman"/>
          <w:bCs/>
          <w:spacing w:val="-11"/>
          <w:sz w:val="28"/>
          <w:szCs w:val="28"/>
          <w:lang w:eastAsia="ru-RU"/>
        </w:rPr>
      </w:pPr>
      <w:r w:rsidRPr="00342C18">
        <w:rPr>
          <w:rFonts w:ascii="Times New Roman" w:hAnsi="Times New Roman"/>
          <w:bCs/>
          <w:sz w:val="28"/>
          <w:szCs w:val="28"/>
          <w:lang w:eastAsia="ru-RU"/>
        </w:rPr>
        <w:t xml:space="preserve">РАЗДЕЛ </w:t>
      </w:r>
      <w:r w:rsidRPr="00342C18">
        <w:rPr>
          <w:rFonts w:ascii="Times New Roman" w:hAnsi="Times New Roman"/>
          <w:bCs/>
          <w:sz w:val="28"/>
          <w:szCs w:val="28"/>
          <w:lang w:val="en-US" w:eastAsia="ru-RU"/>
        </w:rPr>
        <w:t>VI</w:t>
      </w:r>
      <w:r w:rsidRPr="00342C18">
        <w:rPr>
          <w:rFonts w:ascii="Times New Roman" w:hAnsi="Times New Roman"/>
          <w:bCs/>
          <w:sz w:val="28"/>
          <w:szCs w:val="28"/>
          <w:lang w:eastAsia="ru-RU"/>
        </w:rPr>
        <w:t xml:space="preserve">. </w:t>
      </w:r>
      <w:r w:rsidRPr="00342C18">
        <w:rPr>
          <w:rFonts w:ascii="Times New Roman" w:hAnsi="Times New Roman"/>
          <w:bCs/>
          <w:caps/>
          <w:sz w:val="28"/>
          <w:szCs w:val="28"/>
          <w:lang w:eastAsia="ru-RU"/>
        </w:rPr>
        <w:t>«</w:t>
      </w:r>
      <w:r w:rsidRPr="00342C18">
        <w:rPr>
          <w:rFonts w:ascii="Times New Roman" w:hAnsi="Times New Roman"/>
          <w:bCs/>
          <w:spacing w:val="-11"/>
          <w:sz w:val="28"/>
          <w:szCs w:val="28"/>
          <w:lang w:eastAsia="ru-RU"/>
        </w:rPr>
        <w:t xml:space="preserve">СОЦИАЛЬНЫЕ ГАРАНТИИ, ЖИЛИЩНО-БЫТОВЫЕ УСЛОВИЯ, ОХРАНА ЗДОРОВЬЯ И ОРГАНИЗАЦИЯ ОТДЫХА </w:t>
      </w:r>
    </w:p>
    <w:p w:rsidR="00DB56EE" w:rsidRPr="00342C18" w:rsidRDefault="00544445" w:rsidP="007C65DD">
      <w:pPr>
        <w:widowControl w:val="0"/>
        <w:autoSpaceDE w:val="0"/>
        <w:autoSpaceDN w:val="0"/>
        <w:adjustRightInd w:val="0"/>
        <w:spacing w:after="0" w:line="240" w:lineRule="auto"/>
        <w:ind w:firstLine="567"/>
        <w:contextualSpacing/>
        <w:jc w:val="center"/>
        <w:outlineLvl w:val="0"/>
        <w:rPr>
          <w:rFonts w:ascii="Times New Roman" w:hAnsi="Times New Roman"/>
          <w:bCs/>
          <w:caps/>
          <w:sz w:val="28"/>
          <w:szCs w:val="28"/>
          <w:lang w:eastAsia="ru-RU"/>
        </w:rPr>
      </w:pPr>
      <w:r w:rsidRPr="00342C18">
        <w:rPr>
          <w:rFonts w:ascii="Times New Roman" w:hAnsi="Times New Roman"/>
          <w:bCs/>
          <w:spacing w:val="-11"/>
          <w:sz w:val="28"/>
          <w:szCs w:val="28"/>
          <w:lang w:eastAsia="ru-RU"/>
        </w:rPr>
        <w:t xml:space="preserve">РАБОТНИКОВ </w:t>
      </w:r>
      <w:r w:rsidR="00B25D6B">
        <w:rPr>
          <w:rFonts w:ascii="Times New Roman" w:hAnsi="Times New Roman"/>
          <w:bCs/>
          <w:sz w:val="28"/>
          <w:szCs w:val="28"/>
          <w:lang w:eastAsia="ru-RU"/>
        </w:rPr>
        <w:t>УЧРЕЖДЕНИЯ</w:t>
      </w:r>
      <w:r w:rsidRPr="00342C18">
        <w:rPr>
          <w:rFonts w:ascii="Times New Roman" w:hAnsi="Times New Roman"/>
          <w:bCs/>
          <w:caps/>
          <w:sz w:val="28"/>
          <w:szCs w:val="28"/>
          <w:lang w:eastAsia="ru-RU"/>
        </w:rPr>
        <w:t>»</w:t>
      </w:r>
    </w:p>
    <w:p w:rsidR="00DB56EE" w:rsidRPr="00342C18" w:rsidRDefault="00DB56EE" w:rsidP="007C65DD">
      <w:pPr>
        <w:widowControl w:val="0"/>
        <w:autoSpaceDE w:val="0"/>
        <w:autoSpaceDN w:val="0"/>
        <w:adjustRightInd w:val="0"/>
        <w:spacing w:after="0" w:line="240" w:lineRule="auto"/>
        <w:ind w:firstLine="567"/>
        <w:contextualSpacing/>
        <w:jc w:val="center"/>
        <w:outlineLvl w:val="0"/>
        <w:rPr>
          <w:rFonts w:ascii="Times New Roman" w:hAnsi="Times New Roman"/>
          <w:bCs/>
          <w:caps/>
          <w:sz w:val="28"/>
          <w:szCs w:val="28"/>
          <w:lang w:eastAsia="ru-RU"/>
        </w:rPr>
      </w:pPr>
    </w:p>
    <w:p w:rsidR="00DB56EE" w:rsidRPr="00342C18" w:rsidRDefault="009B7CBF"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Pr>
          <w:rFonts w:ascii="Times New Roman" w:hAnsi="Times New Roman"/>
          <w:spacing w:val="-7"/>
          <w:sz w:val="28"/>
          <w:szCs w:val="28"/>
          <w:u w:val="single"/>
          <w:lang w:eastAsia="ru-RU"/>
        </w:rPr>
        <w:t>29</w:t>
      </w:r>
      <w:r w:rsidR="00544445" w:rsidRPr="00342C18">
        <w:rPr>
          <w:rFonts w:ascii="Times New Roman" w:hAnsi="Times New Roman"/>
          <w:spacing w:val="-7"/>
          <w:sz w:val="28"/>
          <w:szCs w:val="28"/>
          <w:u w:val="single"/>
          <w:lang w:eastAsia="ru-RU"/>
        </w:rPr>
        <w:t xml:space="preserve">. </w:t>
      </w:r>
      <w:r w:rsidR="002D328C" w:rsidRPr="00342C18">
        <w:rPr>
          <w:rFonts w:ascii="Times New Roman" w:hAnsi="Times New Roman"/>
          <w:spacing w:val="-7"/>
          <w:sz w:val="28"/>
          <w:szCs w:val="28"/>
          <w:u w:val="single"/>
          <w:lang w:eastAsia="ru-RU"/>
        </w:rPr>
        <w:t>Наниматель</w:t>
      </w:r>
      <w:r w:rsidR="00544445" w:rsidRPr="00342C18">
        <w:rPr>
          <w:rFonts w:ascii="Times New Roman" w:hAnsi="Times New Roman"/>
          <w:spacing w:val="-7"/>
          <w:sz w:val="28"/>
          <w:szCs w:val="28"/>
          <w:u w:val="single"/>
          <w:lang w:eastAsia="ru-RU"/>
        </w:rPr>
        <w:t xml:space="preserve"> </w:t>
      </w:r>
      <w:r w:rsidR="00544445" w:rsidRPr="00342C18">
        <w:rPr>
          <w:rFonts w:ascii="Times New Roman" w:hAnsi="Times New Roman"/>
          <w:sz w:val="28"/>
          <w:szCs w:val="28"/>
          <w:u w:val="single"/>
          <w:lang w:eastAsia="ru-RU"/>
        </w:rPr>
        <w:t>обязуется</w:t>
      </w:r>
      <w:r w:rsidR="00544445" w:rsidRPr="00342C18">
        <w:rPr>
          <w:rFonts w:ascii="Times New Roman" w:hAnsi="Times New Roman"/>
          <w:sz w:val="28"/>
          <w:szCs w:val="28"/>
          <w:lang w:eastAsia="ru-RU"/>
        </w:rPr>
        <w:t xml:space="preserve"> содействовать организации </w:t>
      </w:r>
      <w:r w:rsidR="00544445" w:rsidRPr="00342C18">
        <w:rPr>
          <w:rFonts w:ascii="Times New Roman" w:hAnsi="Times New Roman"/>
          <w:spacing w:val="-6"/>
          <w:sz w:val="28"/>
          <w:szCs w:val="28"/>
          <w:lang w:eastAsia="ru-RU"/>
        </w:rPr>
        <w:t xml:space="preserve">отдыха, </w:t>
      </w:r>
      <w:r w:rsidR="00544445" w:rsidRPr="00342C18">
        <w:rPr>
          <w:rFonts w:ascii="Times New Roman" w:hAnsi="Times New Roman"/>
          <w:bCs/>
          <w:spacing w:val="-6"/>
          <w:sz w:val="28"/>
          <w:szCs w:val="28"/>
          <w:lang w:eastAsia="ru-RU"/>
        </w:rPr>
        <w:t>оздоровления</w:t>
      </w:r>
      <w:r w:rsidR="00544445" w:rsidRPr="00342C18">
        <w:rPr>
          <w:rFonts w:ascii="Times New Roman" w:hAnsi="Times New Roman"/>
          <w:spacing w:val="-6"/>
          <w:sz w:val="28"/>
          <w:szCs w:val="28"/>
          <w:lang w:eastAsia="ru-RU"/>
        </w:rPr>
        <w:t xml:space="preserve"> и санаторно-курортного лечения </w:t>
      </w:r>
      <w:r w:rsidR="006F20A7">
        <w:rPr>
          <w:rFonts w:ascii="Times New Roman" w:hAnsi="Times New Roman"/>
          <w:spacing w:val="-6"/>
          <w:sz w:val="28"/>
          <w:szCs w:val="28"/>
          <w:lang w:eastAsia="ru-RU"/>
        </w:rPr>
        <w:t>работников Учреждени</w:t>
      </w:r>
      <w:r w:rsidR="00544445" w:rsidRPr="00342C18">
        <w:rPr>
          <w:rFonts w:ascii="Times New Roman" w:hAnsi="Times New Roman"/>
          <w:spacing w:val="-6"/>
          <w:sz w:val="28"/>
          <w:szCs w:val="28"/>
          <w:lang w:eastAsia="ru-RU"/>
        </w:rPr>
        <w:t>я</w:t>
      </w:r>
      <w:r w:rsidR="00544445" w:rsidRPr="00342C18">
        <w:rPr>
          <w:rFonts w:ascii="Times New Roman" w:hAnsi="Times New Roman"/>
          <w:sz w:val="28"/>
          <w:szCs w:val="28"/>
          <w:lang w:eastAsia="ru-RU"/>
        </w:rPr>
        <w:t>.</w:t>
      </w:r>
    </w:p>
    <w:p w:rsidR="00DB56EE" w:rsidRPr="00342C18" w:rsidRDefault="009B7CBF" w:rsidP="007C65DD">
      <w:pPr>
        <w:widowControl w:val="0"/>
        <w:autoSpaceDE w:val="0"/>
        <w:autoSpaceDN w:val="0"/>
        <w:adjustRightInd w:val="0"/>
        <w:spacing w:after="0" w:line="240" w:lineRule="auto"/>
        <w:ind w:firstLine="567"/>
        <w:contextualSpacing/>
        <w:jc w:val="both"/>
        <w:rPr>
          <w:rFonts w:ascii="Times New Roman" w:hAnsi="Times New Roman"/>
          <w:sz w:val="28"/>
          <w:szCs w:val="28"/>
          <w:u w:val="single"/>
          <w:lang w:eastAsia="ru-RU"/>
        </w:rPr>
      </w:pPr>
      <w:r>
        <w:rPr>
          <w:rFonts w:ascii="Times New Roman" w:hAnsi="Times New Roman"/>
          <w:sz w:val="28"/>
          <w:szCs w:val="28"/>
          <w:u w:val="single"/>
          <w:lang w:eastAsia="ru-RU"/>
        </w:rPr>
        <w:t>30</w:t>
      </w:r>
      <w:r w:rsidR="00544445" w:rsidRPr="00342C18">
        <w:rPr>
          <w:rFonts w:ascii="Times New Roman" w:hAnsi="Times New Roman"/>
          <w:sz w:val="28"/>
          <w:szCs w:val="28"/>
          <w:u w:val="single"/>
          <w:lang w:eastAsia="ru-RU"/>
        </w:rPr>
        <w:t xml:space="preserve">. </w:t>
      </w:r>
      <w:r w:rsidR="00BF6A78" w:rsidRPr="00342C18">
        <w:rPr>
          <w:rFonts w:ascii="Times New Roman" w:hAnsi="Times New Roman"/>
          <w:sz w:val="28"/>
          <w:szCs w:val="28"/>
          <w:u w:val="single"/>
          <w:lang w:eastAsia="ru-RU"/>
        </w:rPr>
        <w:t>Профком</w:t>
      </w:r>
      <w:r w:rsidR="00BC116E" w:rsidRPr="00342C18">
        <w:rPr>
          <w:rFonts w:ascii="Times New Roman" w:hAnsi="Times New Roman"/>
          <w:sz w:val="28"/>
          <w:szCs w:val="28"/>
          <w:u w:val="single"/>
          <w:lang w:eastAsia="ru-RU"/>
        </w:rPr>
        <w:t xml:space="preserve"> </w:t>
      </w:r>
      <w:r w:rsidR="00544445" w:rsidRPr="00342C18">
        <w:rPr>
          <w:rFonts w:ascii="Times New Roman" w:hAnsi="Times New Roman"/>
          <w:sz w:val="28"/>
          <w:szCs w:val="28"/>
          <w:u w:val="single"/>
          <w:lang w:eastAsia="ru-RU"/>
        </w:rPr>
        <w:t>обязуется:</w:t>
      </w:r>
    </w:p>
    <w:p w:rsidR="00925848" w:rsidRPr="00342C18" w:rsidRDefault="009B7CBF"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30</w:t>
      </w:r>
      <w:r w:rsidR="00925848" w:rsidRPr="00342C18">
        <w:rPr>
          <w:rFonts w:ascii="Times New Roman" w:hAnsi="Times New Roman"/>
          <w:sz w:val="28"/>
          <w:szCs w:val="28"/>
          <w:lang w:eastAsia="ru-RU"/>
        </w:rPr>
        <w:t>.1. Ежегодно анализировать состояние об</w:t>
      </w:r>
      <w:r w:rsidR="002D328C" w:rsidRPr="00342C18">
        <w:rPr>
          <w:rFonts w:ascii="Times New Roman" w:hAnsi="Times New Roman"/>
          <w:sz w:val="28"/>
          <w:szCs w:val="28"/>
          <w:lang w:eastAsia="ru-RU"/>
        </w:rPr>
        <w:t xml:space="preserve">еспеченности жильем работников </w:t>
      </w:r>
      <w:r w:rsidR="002D328C" w:rsidRPr="00342C18">
        <w:rPr>
          <w:rFonts w:ascii="Times New Roman" w:hAnsi="Times New Roman"/>
          <w:sz w:val="28"/>
          <w:szCs w:val="28"/>
          <w:lang w:eastAsia="ru-RU"/>
        </w:rPr>
        <w:lastRenderedPageBreak/>
        <w:t>У</w:t>
      </w:r>
      <w:r w:rsidR="00925848" w:rsidRPr="00342C18">
        <w:rPr>
          <w:rFonts w:ascii="Times New Roman" w:hAnsi="Times New Roman"/>
          <w:sz w:val="28"/>
          <w:szCs w:val="28"/>
          <w:lang w:eastAsia="ru-RU"/>
        </w:rPr>
        <w:t>чреждения</w:t>
      </w:r>
      <w:r w:rsidR="002D328C" w:rsidRPr="00342C18">
        <w:rPr>
          <w:rFonts w:ascii="Times New Roman" w:hAnsi="Times New Roman"/>
          <w:sz w:val="28"/>
          <w:szCs w:val="28"/>
          <w:lang w:eastAsia="ru-RU"/>
        </w:rPr>
        <w:t xml:space="preserve"> образования</w:t>
      </w:r>
      <w:r w:rsidR="00925848" w:rsidRPr="00342C18">
        <w:rPr>
          <w:rFonts w:ascii="Times New Roman" w:hAnsi="Times New Roman"/>
          <w:sz w:val="28"/>
          <w:szCs w:val="28"/>
          <w:lang w:eastAsia="ru-RU"/>
        </w:rPr>
        <w:t>.</w:t>
      </w:r>
    </w:p>
    <w:p w:rsidR="00925848" w:rsidRPr="00342C18" w:rsidRDefault="009B7CBF"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30</w:t>
      </w:r>
      <w:r w:rsidR="00925848" w:rsidRPr="00342C18">
        <w:rPr>
          <w:rFonts w:ascii="Times New Roman" w:hAnsi="Times New Roman"/>
          <w:sz w:val="28"/>
          <w:szCs w:val="28"/>
          <w:lang w:eastAsia="ru-RU"/>
        </w:rPr>
        <w:t>.2. Способствовать организации оздоровления и санаторно-курортного лечения работников учреждения образования, в том числе на базе организаций УП «Белпрофсоюзкурорт» и ТЭУП «Беларустурист», добиваться предоставления ими скидок для членов Профсоюза и их детей.</w:t>
      </w:r>
    </w:p>
    <w:p w:rsidR="00925848" w:rsidRPr="00342C18" w:rsidRDefault="009B7CBF"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30</w:t>
      </w:r>
      <w:r w:rsidR="00925848" w:rsidRPr="00342C18">
        <w:rPr>
          <w:rFonts w:ascii="Times New Roman" w:hAnsi="Times New Roman"/>
          <w:sz w:val="28"/>
          <w:szCs w:val="28"/>
          <w:lang w:eastAsia="ru-RU"/>
        </w:rPr>
        <w:t>.3. Оказывать помощь работникам в создании организаций застройщиков с целью улучшения их жилищных условий.</w:t>
      </w:r>
    </w:p>
    <w:p w:rsidR="00925848" w:rsidRPr="00342C18" w:rsidRDefault="009B7CBF"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30</w:t>
      </w:r>
      <w:r w:rsidR="00925848" w:rsidRPr="00342C18">
        <w:rPr>
          <w:rFonts w:ascii="Times New Roman" w:hAnsi="Times New Roman"/>
          <w:sz w:val="28"/>
          <w:szCs w:val="28"/>
          <w:lang w:eastAsia="ru-RU"/>
        </w:rPr>
        <w:t>.4.</w:t>
      </w:r>
      <w:r w:rsidR="00925848" w:rsidRPr="00342C18">
        <w:rPr>
          <w:rFonts w:ascii="Times New Roman" w:hAnsi="Times New Roman"/>
          <w:sz w:val="28"/>
          <w:szCs w:val="28"/>
          <w:lang w:val="en-US" w:eastAsia="ru-RU"/>
        </w:rPr>
        <w:t> </w:t>
      </w:r>
      <w:r w:rsidR="00925848" w:rsidRPr="00342C18">
        <w:rPr>
          <w:rFonts w:ascii="Times New Roman" w:hAnsi="Times New Roman"/>
          <w:sz w:val="28"/>
          <w:szCs w:val="28"/>
          <w:lang w:eastAsia="ru-RU"/>
        </w:rPr>
        <w:t>Организовать оказание помощи в решении бытовых проблем пенсионерам, состоящим на учете в профсоюзной организации.</w:t>
      </w:r>
    </w:p>
    <w:p w:rsidR="00925848" w:rsidRPr="00342C18" w:rsidRDefault="009B7CBF"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30</w:t>
      </w:r>
      <w:r w:rsidR="00925848" w:rsidRPr="00342C18">
        <w:rPr>
          <w:rFonts w:ascii="Times New Roman" w:hAnsi="Times New Roman"/>
          <w:sz w:val="28"/>
          <w:szCs w:val="28"/>
          <w:lang w:eastAsia="ru-RU"/>
        </w:rPr>
        <w:t>.5.</w:t>
      </w:r>
      <w:r w:rsidR="00925848" w:rsidRPr="00342C18">
        <w:rPr>
          <w:rFonts w:ascii="Times New Roman" w:hAnsi="Times New Roman"/>
          <w:sz w:val="28"/>
          <w:szCs w:val="28"/>
          <w:lang w:val="en-US" w:eastAsia="ru-RU"/>
        </w:rPr>
        <w:t> </w:t>
      </w:r>
      <w:r w:rsidR="00925848" w:rsidRPr="00342C18">
        <w:rPr>
          <w:rFonts w:ascii="Times New Roman" w:hAnsi="Times New Roman"/>
          <w:sz w:val="28"/>
          <w:szCs w:val="28"/>
          <w:lang w:eastAsia="ru-RU"/>
        </w:rPr>
        <w:t>Проводить культурно-массовые и оздоровительные мероприятия (вечера отдыха, экскурсии, посещение театров, музеев, выставок,  чествование юбиляров и т.д.).</w:t>
      </w:r>
    </w:p>
    <w:p w:rsidR="00925848" w:rsidRPr="00342C18" w:rsidRDefault="009B7CBF"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30</w:t>
      </w:r>
      <w:r w:rsidR="00925848" w:rsidRPr="00342C18">
        <w:rPr>
          <w:rFonts w:ascii="Times New Roman" w:hAnsi="Times New Roman"/>
          <w:sz w:val="28"/>
          <w:szCs w:val="28"/>
          <w:lang w:eastAsia="ru-RU"/>
        </w:rPr>
        <w:t>.6. Вовлекать молодежь в профсоюзную деятельность, выдвигать ее представителей в состав профсоюзных органов, повышать эффективность мотивации профсоюзного членства среди молодых специалистов.</w:t>
      </w:r>
    </w:p>
    <w:p w:rsidR="00DB56EE" w:rsidRPr="00342C18" w:rsidRDefault="009B7CBF" w:rsidP="007C65DD">
      <w:pPr>
        <w:widowControl w:val="0"/>
        <w:autoSpaceDE w:val="0"/>
        <w:autoSpaceDN w:val="0"/>
        <w:adjustRightInd w:val="0"/>
        <w:spacing w:after="0" w:line="240" w:lineRule="auto"/>
        <w:ind w:firstLine="567"/>
        <w:contextualSpacing/>
        <w:jc w:val="both"/>
        <w:rPr>
          <w:rFonts w:ascii="Times New Roman" w:hAnsi="Times New Roman"/>
          <w:sz w:val="28"/>
          <w:szCs w:val="28"/>
          <w:u w:val="single"/>
          <w:lang w:eastAsia="ru-RU"/>
        </w:rPr>
      </w:pPr>
      <w:r>
        <w:rPr>
          <w:rFonts w:ascii="Times New Roman" w:hAnsi="Times New Roman"/>
          <w:sz w:val="28"/>
          <w:szCs w:val="28"/>
          <w:u w:val="single"/>
          <w:lang w:eastAsia="ru-RU"/>
        </w:rPr>
        <w:t>31</w:t>
      </w:r>
      <w:r w:rsidR="00544445" w:rsidRPr="00342C18">
        <w:rPr>
          <w:rFonts w:ascii="Times New Roman" w:hAnsi="Times New Roman"/>
          <w:sz w:val="28"/>
          <w:szCs w:val="28"/>
          <w:u w:val="single"/>
          <w:lang w:eastAsia="ru-RU"/>
        </w:rPr>
        <w:t>. Стороны пришли к соглашению:</w:t>
      </w:r>
    </w:p>
    <w:p w:rsidR="00925848" w:rsidRPr="00342C18" w:rsidRDefault="009B7CBF" w:rsidP="007C65DD">
      <w:pPr>
        <w:widowControl w:val="0"/>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31</w:t>
      </w:r>
      <w:r w:rsidR="00925848" w:rsidRPr="00342C18">
        <w:rPr>
          <w:rFonts w:ascii="Times New Roman" w:hAnsi="Times New Roman"/>
          <w:spacing w:val="-4"/>
          <w:sz w:val="28"/>
          <w:szCs w:val="28"/>
          <w:lang w:eastAsia="ru-RU"/>
        </w:rPr>
        <w:t xml:space="preserve">.1. </w:t>
      </w:r>
      <w:r w:rsidR="00925848" w:rsidRPr="00342C18">
        <w:rPr>
          <w:rFonts w:ascii="Times New Roman" w:hAnsi="Times New Roman"/>
          <w:sz w:val="28"/>
          <w:szCs w:val="28"/>
          <w:lang w:eastAsia="ru-RU"/>
        </w:rPr>
        <w:t xml:space="preserve">Представители Профкома включаются в составы создаваемых в Учреждении образования комиссий, </w:t>
      </w:r>
      <w:r w:rsidR="00C661AE" w:rsidRPr="00342C18">
        <w:rPr>
          <w:rFonts w:ascii="Times New Roman" w:hAnsi="Times New Roman"/>
          <w:sz w:val="28"/>
          <w:szCs w:val="28"/>
          <w:lang w:eastAsia="ru-RU"/>
        </w:rPr>
        <w:t xml:space="preserve">советов, </w:t>
      </w:r>
      <w:r w:rsidR="00925848" w:rsidRPr="00342C18">
        <w:rPr>
          <w:rFonts w:ascii="Times New Roman" w:hAnsi="Times New Roman"/>
          <w:sz w:val="28"/>
          <w:szCs w:val="28"/>
          <w:lang w:eastAsia="ru-RU"/>
        </w:rPr>
        <w:t>деятельность которых затрагивает права и законные интересы работников.</w:t>
      </w:r>
    </w:p>
    <w:p w:rsidR="00925848" w:rsidRPr="00342C18" w:rsidRDefault="00925848" w:rsidP="007C65DD">
      <w:pPr>
        <w:widowControl w:val="0"/>
        <w:autoSpaceDE w:val="0"/>
        <w:autoSpaceDN w:val="0"/>
        <w:adjustRightInd w:val="0"/>
        <w:spacing w:after="0" w:line="240" w:lineRule="auto"/>
        <w:ind w:firstLine="567"/>
        <w:contextualSpacing/>
        <w:jc w:val="both"/>
        <w:rPr>
          <w:rFonts w:ascii="Times New Roman" w:hAnsi="Times New Roman"/>
          <w:color w:val="000000" w:themeColor="text1"/>
          <w:sz w:val="28"/>
          <w:szCs w:val="28"/>
          <w:u w:val="single"/>
          <w:lang w:eastAsia="ru-RU"/>
        </w:rPr>
      </w:pPr>
      <w:r w:rsidRPr="00342C18">
        <w:rPr>
          <w:rFonts w:ascii="Times New Roman" w:hAnsi="Times New Roman"/>
          <w:spacing w:val="-4"/>
          <w:sz w:val="28"/>
          <w:szCs w:val="28"/>
          <w:lang w:eastAsia="ru-RU"/>
        </w:rPr>
        <w:t xml:space="preserve">Представители </w:t>
      </w:r>
      <w:r w:rsidR="00F64725" w:rsidRPr="00342C18">
        <w:rPr>
          <w:rFonts w:ascii="Times New Roman" w:hAnsi="Times New Roman"/>
          <w:spacing w:val="-4"/>
          <w:sz w:val="28"/>
          <w:szCs w:val="28"/>
          <w:lang w:eastAsia="ru-RU"/>
        </w:rPr>
        <w:t>П</w:t>
      </w:r>
      <w:r w:rsidRPr="00342C18">
        <w:rPr>
          <w:rFonts w:ascii="Times New Roman" w:hAnsi="Times New Roman"/>
          <w:spacing w:val="-4"/>
          <w:sz w:val="28"/>
          <w:szCs w:val="28"/>
          <w:lang w:eastAsia="ru-RU"/>
        </w:rPr>
        <w:t>рофсоюза для включения в составы</w:t>
      </w:r>
      <w:r w:rsidRPr="00342C18">
        <w:rPr>
          <w:rFonts w:ascii="Times New Roman" w:hAnsi="Times New Roman"/>
          <w:sz w:val="28"/>
          <w:szCs w:val="28"/>
          <w:lang w:eastAsia="ru-RU"/>
        </w:rPr>
        <w:t xml:space="preserve"> комиссий делегируют своих представителей  </w:t>
      </w:r>
      <w:r w:rsidRPr="00342C18">
        <w:rPr>
          <w:rFonts w:ascii="Times New Roman" w:hAnsi="Times New Roman"/>
          <w:color w:val="000000" w:themeColor="text1"/>
          <w:sz w:val="28"/>
          <w:szCs w:val="28"/>
          <w:lang w:eastAsia="ru-RU"/>
        </w:rPr>
        <w:t>через постановления.</w:t>
      </w:r>
    </w:p>
    <w:p w:rsidR="002D328C" w:rsidRPr="00342C18" w:rsidRDefault="009B7CBF" w:rsidP="007C65DD">
      <w:pPr>
        <w:widowControl w:val="0"/>
        <w:autoSpaceDE w:val="0"/>
        <w:autoSpaceDN w:val="0"/>
        <w:adjustRightInd w:val="0"/>
        <w:spacing w:after="0" w:line="240" w:lineRule="auto"/>
        <w:ind w:firstLine="567"/>
        <w:contextualSpacing/>
        <w:jc w:val="both"/>
        <w:rPr>
          <w:rFonts w:ascii="Times New Roman" w:hAnsi="Times New Roman"/>
          <w:spacing w:val="-4"/>
          <w:sz w:val="28"/>
          <w:szCs w:val="28"/>
          <w:lang w:eastAsia="ru-RU"/>
        </w:rPr>
      </w:pPr>
      <w:r>
        <w:rPr>
          <w:rFonts w:ascii="Times New Roman" w:hAnsi="Times New Roman"/>
          <w:sz w:val="28"/>
          <w:szCs w:val="28"/>
          <w:lang w:eastAsia="ru-RU"/>
        </w:rPr>
        <w:t>31</w:t>
      </w:r>
      <w:r w:rsidR="002D328C" w:rsidRPr="00342C18">
        <w:rPr>
          <w:rFonts w:ascii="Times New Roman" w:hAnsi="Times New Roman"/>
          <w:sz w:val="28"/>
          <w:szCs w:val="28"/>
          <w:lang w:eastAsia="ru-RU"/>
        </w:rPr>
        <w:t xml:space="preserve">.2. Учет граждан, нуждающихся в улучшении жилищных условий, и распределение жилых помещений производить совместным решением нанимателя и </w:t>
      </w:r>
      <w:r w:rsidR="002D328C" w:rsidRPr="00342C18">
        <w:rPr>
          <w:rFonts w:ascii="Times New Roman" w:hAnsi="Times New Roman"/>
          <w:spacing w:val="-4"/>
          <w:sz w:val="28"/>
          <w:szCs w:val="28"/>
          <w:lang w:eastAsia="ru-RU"/>
        </w:rPr>
        <w:t xml:space="preserve">Профкома </w:t>
      </w:r>
      <w:r w:rsidR="002D328C" w:rsidRPr="00342C18">
        <w:rPr>
          <w:rFonts w:ascii="Times New Roman" w:hAnsi="Times New Roman"/>
          <w:sz w:val="28"/>
          <w:szCs w:val="28"/>
          <w:lang w:eastAsia="ru-RU"/>
        </w:rPr>
        <w:t xml:space="preserve">в соответствии </w:t>
      </w:r>
      <w:r w:rsidR="002D328C" w:rsidRPr="00342C18">
        <w:rPr>
          <w:rFonts w:ascii="Times New Roman" w:hAnsi="Times New Roman"/>
          <w:spacing w:val="-4"/>
          <w:sz w:val="28"/>
          <w:szCs w:val="28"/>
          <w:lang w:eastAsia="ru-RU"/>
        </w:rPr>
        <w:t xml:space="preserve">с законодательством. </w:t>
      </w:r>
    </w:p>
    <w:p w:rsidR="002D328C" w:rsidRPr="00342C18" w:rsidRDefault="002D328C"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pacing w:val="-4"/>
          <w:sz w:val="28"/>
          <w:szCs w:val="28"/>
          <w:lang w:eastAsia="ru-RU"/>
        </w:rPr>
        <w:t>Учет граждан, нуждающихся в улучшении жилищных</w:t>
      </w:r>
      <w:r w:rsidRPr="00342C18">
        <w:rPr>
          <w:rFonts w:ascii="Times New Roman" w:hAnsi="Times New Roman"/>
          <w:sz w:val="28"/>
          <w:szCs w:val="28"/>
          <w:lang w:eastAsia="ru-RU"/>
        </w:rPr>
        <w:t xml:space="preserve"> условий, по месту работы ведут работники, назначенные нанимателем по согласованию с </w:t>
      </w:r>
      <w:r w:rsidRPr="00342C18">
        <w:rPr>
          <w:rFonts w:ascii="Times New Roman" w:hAnsi="Times New Roman"/>
          <w:spacing w:val="-4"/>
          <w:sz w:val="28"/>
          <w:szCs w:val="28"/>
          <w:lang w:eastAsia="ru-RU"/>
        </w:rPr>
        <w:t>Профкомом</w:t>
      </w:r>
      <w:r w:rsidRPr="00342C18">
        <w:rPr>
          <w:rFonts w:ascii="Times New Roman" w:hAnsi="Times New Roman"/>
          <w:sz w:val="28"/>
          <w:szCs w:val="28"/>
          <w:lang w:eastAsia="ru-RU"/>
        </w:rPr>
        <w:t>. Списки лиц, которым предоставляется жилье, доводятся до сведения коллектива работников.</w:t>
      </w:r>
    </w:p>
    <w:p w:rsidR="00925848" w:rsidRPr="00342C18" w:rsidRDefault="009B7CBF"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31</w:t>
      </w:r>
      <w:r w:rsidR="00C661AE" w:rsidRPr="00342C18">
        <w:rPr>
          <w:rFonts w:ascii="Times New Roman" w:hAnsi="Times New Roman"/>
          <w:sz w:val="28"/>
          <w:szCs w:val="28"/>
          <w:lang w:eastAsia="ru-RU"/>
        </w:rPr>
        <w:t>.3</w:t>
      </w:r>
      <w:r w:rsidR="00925848" w:rsidRPr="00342C18">
        <w:rPr>
          <w:rFonts w:ascii="Times New Roman" w:hAnsi="Times New Roman"/>
          <w:sz w:val="28"/>
          <w:szCs w:val="28"/>
          <w:lang w:eastAsia="ru-RU"/>
        </w:rPr>
        <w:t>.</w:t>
      </w:r>
      <w:r w:rsidR="00C661AE" w:rsidRPr="00342C18">
        <w:rPr>
          <w:rFonts w:ascii="Times New Roman" w:hAnsi="Times New Roman"/>
          <w:sz w:val="28"/>
          <w:szCs w:val="28"/>
          <w:lang w:eastAsia="ru-RU"/>
        </w:rPr>
        <w:t xml:space="preserve"> </w:t>
      </w:r>
      <w:r w:rsidR="00925848" w:rsidRPr="00342C18">
        <w:rPr>
          <w:rFonts w:ascii="Times New Roman" w:hAnsi="Times New Roman"/>
          <w:sz w:val="28"/>
          <w:szCs w:val="28"/>
          <w:lang w:eastAsia="ru-RU"/>
        </w:rPr>
        <w:t>Совместно ежегодно анализировать обеспеченность работников жильем и принимать возможные меры по улучшению их жилищных условий.</w:t>
      </w:r>
    </w:p>
    <w:p w:rsidR="00925848" w:rsidRPr="00342C18" w:rsidRDefault="009B7CBF" w:rsidP="007C65DD">
      <w:pPr>
        <w:widowControl w:val="0"/>
        <w:autoSpaceDE w:val="0"/>
        <w:autoSpaceDN w:val="0"/>
        <w:adjustRightInd w:val="0"/>
        <w:spacing w:after="0" w:line="240" w:lineRule="auto"/>
        <w:ind w:firstLine="567"/>
        <w:contextualSpacing/>
        <w:jc w:val="both"/>
        <w:rPr>
          <w:rFonts w:ascii="Times New Roman" w:hAnsi="Times New Roman"/>
          <w:spacing w:val="-6"/>
          <w:sz w:val="28"/>
          <w:szCs w:val="28"/>
          <w:lang w:eastAsia="ru-RU"/>
        </w:rPr>
      </w:pPr>
      <w:r>
        <w:rPr>
          <w:rFonts w:ascii="Times New Roman" w:hAnsi="Times New Roman"/>
          <w:sz w:val="28"/>
          <w:szCs w:val="28"/>
          <w:lang w:eastAsia="ru-RU"/>
        </w:rPr>
        <w:t>31</w:t>
      </w:r>
      <w:r w:rsidR="00C661AE" w:rsidRPr="00342C18">
        <w:rPr>
          <w:rFonts w:ascii="Times New Roman" w:hAnsi="Times New Roman"/>
          <w:sz w:val="28"/>
          <w:szCs w:val="28"/>
          <w:lang w:eastAsia="ru-RU"/>
        </w:rPr>
        <w:t>.4</w:t>
      </w:r>
      <w:r w:rsidR="00925848" w:rsidRPr="00342C18">
        <w:rPr>
          <w:rFonts w:ascii="Times New Roman" w:hAnsi="Times New Roman"/>
          <w:sz w:val="28"/>
          <w:szCs w:val="28"/>
          <w:lang w:eastAsia="ru-RU"/>
        </w:rPr>
        <w:t>.</w:t>
      </w:r>
      <w:r w:rsidR="00925848" w:rsidRPr="00342C18">
        <w:rPr>
          <w:rFonts w:ascii="Times New Roman" w:hAnsi="Times New Roman"/>
          <w:spacing w:val="-6"/>
          <w:sz w:val="28"/>
          <w:szCs w:val="28"/>
          <w:lang w:eastAsia="ru-RU"/>
        </w:rPr>
        <w:t>Продолжать работу по совершенствованию форм оздоровления работников.</w:t>
      </w:r>
    </w:p>
    <w:p w:rsidR="00925848" w:rsidRPr="00342C18" w:rsidRDefault="009B7CBF" w:rsidP="007C65DD">
      <w:pPr>
        <w:widowControl w:val="0"/>
        <w:autoSpaceDE w:val="0"/>
        <w:autoSpaceDN w:val="0"/>
        <w:adjustRightInd w:val="0"/>
        <w:spacing w:after="0" w:line="240" w:lineRule="auto"/>
        <w:ind w:firstLine="567"/>
        <w:contextualSpacing/>
        <w:jc w:val="both"/>
        <w:rPr>
          <w:rFonts w:ascii="Times New Roman" w:hAnsi="Times New Roman"/>
          <w:spacing w:val="-6"/>
          <w:sz w:val="28"/>
          <w:szCs w:val="28"/>
          <w:lang w:eastAsia="ru-RU"/>
        </w:rPr>
      </w:pPr>
      <w:r>
        <w:rPr>
          <w:rFonts w:ascii="Times New Roman" w:hAnsi="Times New Roman"/>
          <w:sz w:val="28"/>
          <w:szCs w:val="28"/>
          <w:lang w:eastAsia="ru-RU"/>
        </w:rPr>
        <w:t>31</w:t>
      </w:r>
      <w:r w:rsidR="00925848" w:rsidRPr="00342C18">
        <w:rPr>
          <w:rFonts w:ascii="Times New Roman" w:hAnsi="Times New Roman"/>
          <w:spacing w:val="-6"/>
          <w:sz w:val="28"/>
          <w:szCs w:val="28"/>
          <w:lang w:eastAsia="ru-RU"/>
        </w:rPr>
        <w:t xml:space="preserve">.4.Содействовать расширению практики добровольного страхования дополнительной накопительной пенсии и медицинских расходов за счет внебюджетных средств,  в части сумм превышения доходов над расходами, остающихся в распоряжении бюджетных организации. </w:t>
      </w:r>
    </w:p>
    <w:p w:rsidR="00925848" w:rsidRPr="00342C18" w:rsidRDefault="009B7CBF" w:rsidP="007C65DD">
      <w:pPr>
        <w:widowControl w:val="0"/>
        <w:autoSpaceDE w:val="0"/>
        <w:autoSpaceDN w:val="0"/>
        <w:adjustRightInd w:val="0"/>
        <w:spacing w:after="0" w:line="240" w:lineRule="auto"/>
        <w:ind w:firstLine="567"/>
        <w:contextualSpacing/>
        <w:jc w:val="both"/>
        <w:rPr>
          <w:rFonts w:ascii="Times New Roman" w:hAnsi="Times New Roman"/>
          <w:strike/>
          <w:sz w:val="28"/>
          <w:szCs w:val="28"/>
          <w:lang w:eastAsia="ru-RU"/>
        </w:rPr>
      </w:pPr>
      <w:r>
        <w:rPr>
          <w:rFonts w:ascii="Times New Roman" w:hAnsi="Times New Roman"/>
          <w:sz w:val="28"/>
          <w:szCs w:val="28"/>
          <w:lang w:eastAsia="ru-RU"/>
        </w:rPr>
        <w:t>31</w:t>
      </w:r>
      <w:r w:rsidR="00925848" w:rsidRPr="00342C18">
        <w:rPr>
          <w:rFonts w:ascii="Times New Roman" w:hAnsi="Times New Roman"/>
          <w:sz w:val="28"/>
          <w:szCs w:val="28"/>
          <w:lang w:eastAsia="ru-RU"/>
        </w:rPr>
        <w:t xml:space="preserve">.5.Содействовать организации работы отраслевого физкультурно-спортивного клуба </w:t>
      </w:r>
      <w:r w:rsidR="00925848" w:rsidRPr="00342C18">
        <w:rPr>
          <w:rFonts w:ascii="Times New Roman" w:hAnsi="Times New Roman"/>
          <w:sz w:val="28"/>
          <w:szCs w:val="28"/>
          <w:lang w:val="be-BY" w:eastAsia="ru-RU"/>
        </w:rPr>
        <w:t>«Буревестник», в том числе в части проведения республиканских отраслевых спартакиад и туристских слетов</w:t>
      </w:r>
      <w:r w:rsidR="00925848" w:rsidRPr="00342C18">
        <w:rPr>
          <w:rFonts w:ascii="Times New Roman" w:hAnsi="Times New Roman"/>
          <w:sz w:val="28"/>
          <w:szCs w:val="28"/>
          <w:lang w:eastAsia="ru-RU"/>
        </w:rPr>
        <w:t xml:space="preserve">, физкультурно-оздоровительных и спортивных мероприятий, а также обеспечения участия  сборных команд работников организаций системы образования в республиканских межотраслевых </w:t>
      </w:r>
      <w:r w:rsidR="00925848" w:rsidRPr="00342C18">
        <w:rPr>
          <w:rFonts w:ascii="Times New Roman" w:hAnsi="Times New Roman"/>
          <w:sz w:val="28"/>
          <w:szCs w:val="28"/>
          <w:lang w:val="be-BY" w:eastAsia="ru-RU"/>
        </w:rPr>
        <w:t xml:space="preserve">спартакиадах и туристских слетах, </w:t>
      </w:r>
      <w:r w:rsidR="00925848" w:rsidRPr="00342C18">
        <w:rPr>
          <w:rFonts w:ascii="Times New Roman" w:hAnsi="Times New Roman"/>
          <w:sz w:val="28"/>
          <w:szCs w:val="28"/>
          <w:lang w:eastAsia="ru-RU"/>
        </w:rPr>
        <w:t>физкультурно-оздоровительных и спортивных мероприятиях.</w:t>
      </w:r>
    </w:p>
    <w:p w:rsidR="00925848" w:rsidRPr="00342C18" w:rsidRDefault="009B7CBF"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val="be-BY" w:eastAsia="ru-RU"/>
        </w:rPr>
      </w:pPr>
      <w:r>
        <w:rPr>
          <w:rFonts w:ascii="Times New Roman" w:hAnsi="Times New Roman"/>
          <w:sz w:val="28"/>
          <w:szCs w:val="28"/>
          <w:lang w:eastAsia="ru-RU"/>
        </w:rPr>
        <w:t>31</w:t>
      </w:r>
      <w:r w:rsidR="00925848" w:rsidRPr="00342C18">
        <w:rPr>
          <w:rFonts w:ascii="Times New Roman" w:hAnsi="Times New Roman"/>
          <w:spacing w:val="-4"/>
          <w:sz w:val="28"/>
          <w:szCs w:val="28"/>
          <w:lang w:eastAsia="ru-RU"/>
        </w:rPr>
        <w:t xml:space="preserve">.6. </w:t>
      </w:r>
      <w:r w:rsidR="00925848" w:rsidRPr="00342C18">
        <w:rPr>
          <w:rFonts w:ascii="Times New Roman" w:hAnsi="Times New Roman"/>
          <w:sz w:val="28"/>
          <w:szCs w:val="28"/>
          <w:lang w:val="be-BY" w:eastAsia="ru-RU"/>
        </w:rPr>
        <w:t>Наниматель</w:t>
      </w:r>
      <w:r w:rsidR="00925848" w:rsidRPr="00342C18">
        <w:rPr>
          <w:rFonts w:ascii="Times New Roman" w:hAnsi="Times New Roman"/>
          <w:sz w:val="28"/>
          <w:szCs w:val="28"/>
          <w:lang w:eastAsia="ru-RU"/>
        </w:rPr>
        <w:t xml:space="preserve"> принимает все возможные меры по созданию </w:t>
      </w:r>
      <w:r w:rsidR="00925848" w:rsidRPr="00342C18">
        <w:rPr>
          <w:rFonts w:ascii="Times New Roman" w:hAnsi="Times New Roman"/>
          <w:sz w:val="28"/>
          <w:szCs w:val="28"/>
          <w:lang w:val="be-BY" w:eastAsia="ru-RU"/>
        </w:rPr>
        <w:t xml:space="preserve">бытовых условий, </w:t>
      </w:r>
      <w:r w:rsidR="00925848" w:rsidRPr="00342C18">
        <w:rPr>
          <w:rFonts w:ascii="Times New Roman" w:hAnsi="Times New Roman"/>
          <w:sz w:val="28"/>
          <w:szCs w:val="28"/>
          <w:lang w:eastAsia="ru-RU"/>
        </w:rPr>
        <w:t>условий для питания и</w:t>
      </w:r>
      <w:r w:rsidR="00925848" w:rsidRPr="00342C18">
        <w:rPr>
          <w:rFonts w:ascii="Times New Roman" w:hAnsi="Times New Roman"/>
          <w:sz w:val="28"/>
          <w:szCs w:val="28"/>
          <w:lang w:val="be-BY" w:eastAsia="ru-RU"/>
        </w:rPr>
        <w:t xml:space="preserve"> занятий физической культурой, при наличии </w:t>
      </w:r>
      <w:r w:rsidR="00925848" w:rsidRPr="00342C18">
        <w:rPr>
          <w:rFonts w:ascii="Times New Roman" w:hAnsi="Times New Roman"/>
          <w:sz w:val="28"/>
          <w:szCs w:val="28"/>
          <w:lang w:val="be-BY" w:eastAsia="ru-RU"/>
        </w:rPr>
        <w:lastRenderedPageBreak/>
        <w:t>возможности проводит мероприятия по удешевлению стоимости питания, организации отдыха, физкультурно-оздоровительной и спортивно-массовой работы, в том числе в части предоставления в установленном порядке возможности участия работников в отраслевых, межотраслевых спартакиадах, туристских слетах, иных физкультурно-оздоровительных и спортивно-массовых меропритиях, их санаторно-курортного лечения.</w:t>
      </w:r>
    </w:p>
    <w:p w:rsidR="002D328C" w:rsidRPr="00342C18" w:rsidRDefault="009B7CBF" w:rsidP="007C65DD">
      <w:pPr>
        <w:widowControl w:val="0"/>
        <w:autoSpaceDE w:val="0"/>
        <w:autoSpaceDN w:val="0"/>
        <w:adjustRightInd w:val="0"/>
        <w:spacing w:after="0" w:line="240" w:lineRule="auto"/>
        <w:ind w:firstLine="567"/>
        <w:contextualSpacing/>
        <w:jc w:val="both"/>
        <w:rPr>
          <w:rFonts w:ascii="Times New Roman" w:hAnsi="Times New Roman"/>
          <w:spacing w:val="-6"/>
          <w:sz w:val="28"/>
          <w:szCs w:val="28"/>
          <w:lang w:eastAsia="ru-RU"/>
        </w:rPr>
      </w:pPr>
      <w:r>
        <w:rPr>
          <w:rFonts w:ascii="Times New Roman" w:hAnsi="Times New Roman"/>
          <w:sz w:val="28"/>
          <w:szCs w:val="28"/>
          <w:lang w:eastAsia="ru-RU"/>
        </w:rPr>
        <w:t>31</w:t>
      </w:r>
      <w:r w:rsidR="00925848" w:rsidRPr="00342C18">
        <w:rPr>
          <w:rFonts w:ascii="Times New Roman" w:hAnsi="Times New Roman"/>
          <w:sz w:val="28"/>
          <w:szCs w:val="28"/>
          <w:lang w:eastAsia="ru-RU"/>
        </w:rPr>
        <w:t>.7. Закреплять ветеранов отрасли за Учреждением образования</w:t>
      </w:r>
      <w:r w:rsidR="002D328C" w:rsidRPr="00342C18">
        <w:rPr>
          <w:rFonts w:ascii="Times New Roman" w:hAnsi="Times New Roman"/>
          <w:sz w:val="28"/>
          <w:szCs w:val="28"/>
          <w:lang w:eastAsia="ru-RU"/>
        </w:rPr>
        <w:t>, в</w:t>
      </w:r>
      <w:r w:rsidR="00925848" w:rsidRPr="00342C18">
        <w:rPr>
          <w:rFonts w:ascii="Times New Roman" w:hAnsi="Times New Roman"/>
          <w:sz w:val="28"/>
          <w:szCs w:val="28"/>
          <w:lang w:eastAsia="ru-RU"/>
        </w:rPr>
        <w:t xml:space="preserve"> том числе и тех ветеранов, которые </w:t>
      </w:r>
      <w:r w:rsidR="00925848" w:rsidRPr="00342C18">
        <w:rPr>
          <w:rFonts w:ascii="Times New Roman" w:hAnsi="Times New Roman"/>
          <w:spacing w:val="-6"/>
          <w:sz w:val="28"/>
          <w:szCs w:val="28"/>
          <w:lang w:eastAsia="ru-RU"/>
        </w:rPr>
        <w:t xml:space="preserve">проживают в учреждениях социального обслуживания через установление над ними шефской помощи путём развития волонтёрского движения. </w:t>
      </w:r>
    </w:p>
    <w:p w:rsidR="002D328C" w:rsidRPr="00342C18" w:rsidRDefault="002D328C" w:rsidP="007C65DD">
      <w:pPr>
        <w:widowControl w:val="0"/>
        <w:autoSpaceDE w:val="0"/>
        <w:autoSpaceDN w:val="0"/>
        <w:adjustRightInd w:val="0"/>
        <w:spacing w:after="0" w:line="240" w:lineRule="auto"/>
        <w:ind w:firstLine="567"/>
        <w:contextualSpacing/>
        <w:jc w:val="both"/>
        <w:rPr>
          <w:rFonts w:ascii="Times New Roman" w:hAnsi="Times New Roman"/>
          <w:spacing w:val="-6"/>
          <w:sz w:val="28"/>
          <w:szCs w:val="28"/>
          <w:lang w:eastAsia="ru-RU"/>
        </w:rPr>
      </w:pPr>
      <w:r w:rsidRPr="00342C18">
        <w:rPr>
          <w:rFonts w:ascii="Times New Roman" w:hAnsi="Times New Roman"/>
          <w:spacing w:val="-6"/>
          <w:sz w:val="28"/>
          <w:szCs w:val="28"/>
          <w:lang w:eastAsia="ru-RU"/>
        </w:rPr>
        <w:t xml:space="preserve">Приглашать ветеранов труда отрасли к участию в воспитательных, праздничных мероприятиях, проводимых в </w:t>
      </w:r>
      <w:r w:rsidRPr="00342C18">
        <w:rPr>
          <w:rFonts w:ascii="Times New Roman" w:hAnsi="Times New Roman"/>
          <w:sz w:val="28"/>
          <w:szCs w:val="28"/>
          <w:lang w:eastAsia="ru-RU"/>
        </w:rPr>
        <w:t>Учреждении образования</w:t>
      </w:r>
      <w:r w:rsidRPr="00342C18">
        <w:rPr>
          <w:rFonts w:ascii="Times New Roman" w:hAnsi="Times New Roman"/>
          <w:spacing w:val="-6"/>
          <w:sz w:val="28"/>
          <w:szCs w:val="28"/>
          <w:lang w:eastAsia="ru-RU"/>
        </w:rPr>
        <w:t xml:space="preserve">. </w:t>
      </w:r>
    </w:p>
    <w:p w:rsidR="00925848" w:rsidRPr="00342C18" w:rsidRDefault="009B7CBF"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31</w:t>
      </w:r>
      <w:r w:rsidR="00925848" w:rsidRPr="00342C18">
        <w:rPr>
          <w:rFonts w:ascii="Times New Roman" w:hAnsi="Times New Roman"/>
          <w:spacing w:val="-2"/>
          <w:sz w:val="28"/>
          <w:szCs w:val="28"/>
          <w:lang w:eastAsia="ru-RU"/>
        </w:rPr>
        <w:t>.8. Содействовать организации работы районного молодежного Совета, Совета ветеранов</w:t>
      </w:r>
      <w:r w:rsidR="00925848" w:rsidRPr="00342C18">
        <w:rPr>
          <w:rFonts w:ascii="Times New Roman" w:hAnsi="Times New Roman"/>
          <w:spacing w:val="-7"/>
          <w:sz w:val="28"/>
          <w:szCs w:val="28"/>
          <w:lang w:eastAsia="ru-RU"/>
        </w:rPr>
        <w:t xml:space="preserve"> труда </w:t>
      </w:r>
      <w:r w:rsidR="00925848" w:rsidRPr="00342C18">
        <w:rPr>
          <w:rFonts w:ascii="Times New Roman" w:hAnsi="Times New Roman"/>
          <w:sz w:val="28"/>
          <w:szCs w:val="28"/>
          <w:lang w:eastAsia="ru-RU"/>
        </w:rPr>
        <w:t>Речицкого района на республиканском и региональном уровнях, проведению ими мероприятий.</w:t>
      </w:r>
    </w:p>
    <w:p w:rsidR="00925848" w:rsidRPr="00342C18" w:rsidRDefault="009B7CBF"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31</w:t>
      </w:r>
      <w:r w:rsidR="00925848" w:rsidRPr="00342C18">
        <w:rPr>
          <w:rFonts w:ascii="Times New Roman" w:hAnsi="Times New Roman"/>
          <w:spacing w:val="-7"/>
          <w:sz w:val="28"/>
          <w:szCs w:val="28"/>
          <w:lang w:eastAsia="ru-RU"/>
        </w:rPr>
        <w:t>.9. Вести</w:t>
      </w:r>
      <w:r w:rsidR="00925848" w:rsidRPr="00342C18">
        <w:rPr>
          <w:rFonts w:ascii="Times New Roman" w:hAnsi="Times New Roman"/>
          <w:sz w:val="28"/>
          <w:szCs w:val="28"/>
          <w:lang w:eastAsia="ru-RU"/>
        </w:rPr>
        <w:t xml:space="preserve"> учет ветеранов труда.</w:t>
      </w:r>
    </w:p>
    <w:p w:rsidR="00925848" w:rsidRPr="00342C18" w:rsidRDefault="009B7CBF" w:rsidP="007C65DD">
      <w:pPr>
        <w:spacing w:after="0" w:line="240" w:lineRule="auto"/>
        <w:ind w:firstLine="567"/>
        <w:contextualSpacing/>
        <w:jc w:val="both"/>
        <w:rPr>
          <w:rFonts w:ascii="Times New Roman" w:hAnsi="Times New Roman"/>
          <w:spacing w:val="-6"/>
          <w:sz w:val="28"/>
          <w:szCs w:val="28"/>
          <w:lang w:eastAsia="ru-RU"/>
        </w:rPr>
      </w:pPr>
      <w:r>
        <w:rPr>
          <w:rFonts w:ascii="Times New Roman" w:hAnsi="Times New Roman"/>
          <w:sz w:val="28"/>
          <w:szCs w:val="28"/>
          <w:lang w:eastAsia="ru-RU"/>
        </w:rPr>
        <w:t>31</w:t>
      </w:r>
      <w:r w:rsidR="00925848" w:rsidRPr="00342C18">
        <w:rPr>
          <w:rFonts w:ascii="Times New Roman" w:hAnsi="Times New Roman"/>
          <w:sz w:val="28"/>
          <w:szCs w:val="28"/>
          <w:lang w:eastAsia="ru-RU"/>
        </w:rPr>
        <w:t>.10.</w:t>
      </w:r>
      <w:r w:rsidR="00925848" w:rsidRPr="00342C18">
        <w:rPr>
          <w:rFonts w:ascii="Times New Roman" w:hAnsi="Times New Roman"/>
          <w:spacing w:val="-6"/>
          <w:sz w:val="28"/>
          <w:szCs w:val="28"/>
          <w:lang w:eastAsia="ru-RU"/>
        </w:rPr>
        <w:t xml:space="preserve"> Оказывать социальную </w:t>
      </w:r>
      <w:r w:rsidR="00C661AE" w:rsidRPr="00342C18">
        <w:rPr>
          <w:rFonts w:ascii="Times New Roman" w:hAnsi="Times New Roman"/>
          <w:spacing w:val="-6"/>
          <w:sz w:val="28"/>
          <w:szCs w:val="28"/>
          <w:lang w:eastAsia="ru-RU"/>
        </w:rPr>
        <w:t xml:space="preserve">и иную </w:t>
      </w:r>
      <w:r w:rsidR="00925848" w:rsidRPr="00342C18">
        <w:rPr>
          <w:rFonts w:ascii="Times New Roman" w:hAnsi="Times New Roman"/>
          <w:spacing w:val="-6"/>
          <w:sz w:val="28"/>
          <w:szCs w:val="28"/>
          <w:lang w:eastAsia="ru-RU"/>
        </w:rPr>
        <w:t>поддержку ранее работавшим в Учреждении образования  ветеранам отрасли.</w:t>
      </w:r>
    </w:p>
    <w:p w:rsidR="00925848" w:rsidRPr="00342C18" w:rsidRDefault="009B7CBF" w:rsidP="007C65DD">
      <w:pPr>
        <w:spacing w:after="0" w:line="240" w:lineRule="auto"/>
        <w:ind w:firstLine="567"/>
        <w:contextualSpacing/>
        <w:jc w:val="both"/>
        <w:rPr>
          <w:rFonts w:ascii="Times New Roman" w:hAnsi="Times New Roman"/>
          <w:spacing w:val="-6"/>
          <w:sz w:val="28"/>
          <w:szCs w:val="28"/>
          <w:lang w:eastAsia="ru-RU"/>
        </w:rPr>
      </w:pPr>
      <w:r>
        <w:rPr>
          <w:rFonts w:ascii="Times New Roman" w:hAnsi="Times New Roman"/>
          <w:sz w:val="28"/>
          <w:szCs w:val="28"/>
          <w:lang w:eastAsia="ru-RU"/>
        </w:rPr>
        <w:t>31</w:t>
      </w:r>
      <w:r w:rsidR="00925848" w:rsidRPr="00342C18">
        <w:rPr>
          <w:rFonts w:ascii="Times New Roman" w:hAnsi="Times New Roman"/>
          <w:spacing w:val="-6"/>
          <w:sz w:val="28"/>
          <w:szCs w:val="28"/>
          <w:lang w:eastAsia="ru-RU"/>
        </w:rPr>
        <w:t xml:space="preserve">.11. Наниматель перечисляет денежные средства Профкому для проведения культурно-массовых, спортивных </w:t>
      </w:r>
      <w:r w:rsidR="004D08EA">
        <w:rPr>
          <w:rFonts w:ascii="Times New Roman" w:hAnsi="Times New Roman"/>
          <w:spacing w:val="-6"/>
          <w:sz w:val="28"/>
          <w:szCs w:val="28"/>
          <w:lang w:eastAsia="ru-RU"/>
        </w:rPr>
        <w:t xml:space="preserve"> </w:t>
      </w:r>
      <w:r w:rsidR="00925848" w:rsidRPr="00342C18">
        <w:rPr>
          <w:rFonts w:ascii="Times New Roman" w:hAnsi="Times New Roman"/>
          <w:spacing w:val="-6"/>
          <w:sz w:val="28"/>
          <w:szCs w:val="28"/>
          <w:lang w:eastAsia="ru-RU"/>
        </w:rPr>
        <w:t xml:space="preserve">мероприятий, новогодних елок, удешевления стоимости детских новогодних подарков, пропаганды здорового образа жизни, туристско-экскурсионных мероприятий, оздоровления и санаторно-курортного лечения в профсоюзных санаториях возрождения национальной культуры, иных социально значимых целей в размере не менее 0,15 процента от суммы средств на оплату труда  из внебюджетных средств  при их наличии. </w:t>
      </w:r>
    </w:p>
    <w:p w:rsidR="00925848" w:rsidRPr="00342C18" w:rsidRDefault="00925848" w:rsidP="007C65DD">
      <w:pPr>
        <w:spacing w:after="0" w:line="240" w:lineRule="auto"/>
        <w:ind w:firstLine="567"/>
        <w:contextualSpacing/>
        <w:jc w:val="both"/>
        <w:rPr>
          <w:rFonts w:ascii="Times New Roman" w:hAnsi="Times New Roman"/>
          <w:spacing w:val="-6"/>
          <w:sz w:val="28"/>
          <w:szCs w:val="28"/>
          <w:lang w:eastAsia="ru-RU"/>
        </w:rPr>
      </w:pPr>
    </w:p>
    <w:p w:rsidR="00DB56EE" w:rsidRPr="00342C18" w:rsidRDefault="00544445" w:rsidP="007C65DD">
      <w:pPr>
        <w:widowControl w:val="0"/>
        <w:autoSpaceDE w:val="0"/>
        <w:autoSpaceDN w:val="0"/>
        <w:adjustRightInd w:val="0"/>
        <w:spacing w:after="0" w:line="240" w:lineRule="auto"/>
        <w:ind w:firstLine="567"/>
        <w:contextualSpacing/>
        <w:jc w:val="center"/>
        <w:outlineLvl w:val="0"/>
        <w:rPr>
          <w:rFonts w:ascii="Times New Roman" w:hAnsi="Times New Roman"/>
          <w:bCs/>
          <w:caps/>
          <w:sz w:val="28"/>
          <w:szCs w:val="28"/>
          <w:lang w:eastAsia="ru-RU"/>
        </w:rPr>
      </w:pPr>
      <w:r w:rsidRPr="00342C18">
        <w:rPr>
          <w:rFonts w:ascii="Times New Roman" w:hAnsi="Times New Roman"/>
          <w:bCs/>
          <w:sz w:val="28"/>
          <w:szCs w:val="28"/>
          <w:lang w:eastAsia="ru-RU"/>
        </w:rPr>
        <w:t xml:space="preserve">РАЗДЕЛ </w:t>
      </w:r>
      <w:r w:rsidRPr="00342C18">
        <w:rPr>
          <w:rFonts w:ascii="Times New Roman" w:hAnsi="Times New Roman"/>
          <w:bCs/>
          <w:sz w:val="28"/>
          <w:szCs w:val="28"/>
          <w:lang w:val="en-US" w:eastAsia="ru-RU"/>
        </w:rPr>
        <w:t>VII</w:t>
      </w:r>
      <w:r w:rsidRPr="00342C18">
        <w:rPr>
          <w:rFonts w:ascii="Times New Roman" w:hAnsi="Times New Roman"/>
          <w:bCs/>
          <w:sz w:val="28"/>
          <w:szCs w:val="28"/>
          <w:lang w:eastAsia="ru-RU"/>
        </w:rPr>
        <w:t xml:space="preserve">.  </w:t>
      </w:r>
      <w:r w:rsidRPr="00342C18">
        <w:rPr>
          <w:rFonts w:ascii="Times New Roman" w:hAnsi="Times New Roman"/>
          <w:bCs/>
          <w:caps/>
          <w:sz w:val="28"/>
          <w:szCs w:val="28"/>
          <w:lang w:eastAsia="ru-RU"/>
        </w:rPr>
        <w:t>«</w:t>
      </w:r>
      <w:r w:rsidRPr="00342C18">
        <w:rPr>
          <w:rFonts w:ascii="Times New Roman" w:hAnsi="Times New Roman"/>
          <w:bCs/>
          <w:sz w:val="28"/>
          <w:szCs w:val="28"/>
          <w:lang w:eastAsia="ru-RU"/>
        </w:rPr>
        <w:t>ПРАВОВЫЕ ГАРАНТИИ ДЕЯТЕЛЬН</w:t>
      </w:r>
      <w:r w:rsidR="00B25D6B">
        <w:rPr>
          <w:rFonts w:ascii="Times New Roman" w:hAnsi="Times New Roman"/>
          <w:bCs/>
          <w:sz w:val="28"/>
          <w:szCs w:val="28"/>
          <w:lang w:eastAsia="ru-RU"/>
        </w:rPr>
        <w:t>ОСТИ ПЕРВИЧНОЙ ПРОФСОЮЗНОЙ ОРГАНИЗАЦИИ И ЕЕ</w:t>
      </w:r>
      <w:r w:rsidRPr="00342C18">
        <w:rPr>
          <w:rFonts w:ascii="Times New Roman" w:hAnsi="Times New Roman"/>
          <w:bCs/>
          <w:sz w:val="28"/>
          <w:szCs w:val="28"/>
          <w:lang w:eastAsia="ru-RU"/>
        </w:rPr>
        <w:t xml:space="preserve"> ПРОФСОЮЗНОГО АКТИВА</w:t>
      </w:r>
      <w:r w:rsidRPr="00342C18">
        <w:rPr>
          <w:rFonts w:ascii="Times New Roman" w:hAnsi="Times New Roman"/>
          <w:bCs/>
          <w:caps/>
          <w:sz w:val="28"/>
          <w:szCs w:val="28"/>
          <w:lang w:eastAsia="ru-RU"/>
        </w:rPr>
        <w:t>»</w:t>
      </w:r>
    </w:p>
    <w:p w:rsidR="00DB56EE" w:rsidRPr="00342C18" w:rsidRDefault="00DB56EE" w:rsidP="007C65DD">
      <w:pPr>
        <w:widowControl w:val="0"/>
        <w:autoSpaceDE w:val="0"/>
        <w:autoSpaceDN w:val="0"/>
        <w:adjustRightInd w:val="0"/>
        <w:spacing w:after="0" w:line="240" w:lineRule="auto"/>
        <w:ind w:firstLine="567"/>
        <w:contextualSpacing/>
        <w:jc w:val="center"/>
        <w:outlineLvl w:val="0"/>
        <w:rPr>
          <w:rFonts w:ascii="Times New Roman" w:hAnsi="Times New Roman"/>
          <w:bCs/>
          <w:caps/>
          <w:sz w:val="28"/>
          <w:szCs w:val="28"/>
          <w:lang w:eastAsia="ru-RU"/>
        </w:rPr>
      </w:pPr>
    </w:p>
    <w:p w:rsidR="00F64725" w:rsidRPr="00342C18" w:rsidRDefault="009B7CBF" w:rsidP="007C65DD">
      <w:pPr>
        <w:widowControl w:val="0"/>
        <w:autoSpaceDE w:val="0"/>
        <w:autoSpaceDN w:val="0"/>
        <w:adjustRightInd w:val="0"/>
        <w:spacing w:after="0" w:line="240" w:lineRule="auto"/>
        <w:ind w:firstLine="567"/>
        <w:contextualSpacing/>
        <w:jc w:val="both"/>
        <w:rPr>
          <w:rFonts w:ascii="Times New Roman" w:hAnsi="Times New Roman"/>
          <w:sz w:val="28"/>
          <w:szCs w:val="28"/>
          <w:u w:val="single"/>
          <w:lang w:eastAsia="ru-RU"/>
        </w:rPr>
      </w:pPr>
      <w:r>
        <w:rPr>
          <w:rFonts w:ascii="Times New Roman" w:hAnsi="Times New Roman"/>
          <w:sz w:val="28"/>
          <w:szCs w:val="28"/>
          <w:u w:val="single"/>
          <w:lang w:eastAsia="ru-RU"/>
        </w:rPr>
        <w:t>32</w:t>
      </w:r>
      <w:r w:rsidR="00F64725" w:rsidRPr="00342C18">
        <w:rPr>
          <w:rFonts w:ascii="Times New Roman" w:hAnsi="Times New Roman"/>
          <w:sz w:val="28"/>
          <w:szCs w:val="28"/>
          <w:u w:val="single"/>
          <w:lang w:eastAsia="ru-RU"/>
        </w:rPr>
        <w:t>. Наниматель обязуется:</w:t>
      </w:r>
    </w:p>
    <w:p w:rsidR="00F64725" w:rsidRPr="00342C18" w:rsidRDefault="009B7CBF"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9B7CBF">
        <w:rPr>
          <w:rFonts w:ascii="Times New Roman" w:hAnsi="Times New Roman"/>
          <w:sz w:val="28"/>
          <w:szCs w:val="28"/>
          <w:lang w:eastAsia="ru-RU"/>
        </w:rPr>
        <w:t>32</w:t>
      </w:r>
      <w:r w:rsidR="00F64725" w:rsidRPr="00342C18">
        <w:rPr>
          <w:rFonts w:ascii="Times New Roman" w:hAnsi="Times New Roman"/>
          <w:sz w:val="28"/>
          <w:szCs w:val="28"/>
          <w:lang w:eastAsia="ru-RU"/>
        </w:rPr>
        <w:t>.1. Предоставлять Профкому информацию, которая необходима для ведения коллективных переговоров, реализации прав Профсоюза по защите трудовых и социально-экономических прав и</w:t>
      </w:r>
      <w:r w:rsidR="00F64725" w:rsidRPr="00342C18">
        <w:rPr>
          <w:rFonts w:ascii="Times New Roman" w:hAnsi="Times New Roman"/>
          <w:sz w:val="28"/>
          <w:szCs w:val="28"/>
          <w:lang w:val="be-BY" w:eastAsia="ru-RU"/>
        </w:rPr>
        <w:t xml:space="preserve"> </w:t>
      </w:r>
      <w:r w:rsidR="00F64725" w:rsidRPr="00342C18">
        <w:rPr>
          <w:rFonts w:ascii="Times New Roman" w:hAnsi="Times New Roman"/>
          <w:sz w:val="28"/>
          <w:szCs w:val="28"/>
          <w:lang w:eastAsia="ru-RU"/>
        </w:rPr>
        <w:t>законных интересов работников Учреждения образования.</w:t>
      </w:r>
    </w:p>
    <w:p w:rsidR="00F64725" w:rsidRPr="00342C18" w:rsidRDefault="009B7CBF"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9B7CBF">
        <w:rPr>
          <w:rFonts w:ascii="Times New Roman" w:hAnsi="Times New Roman"/>
          <w:sz w:val="28"/>
          <w:szCs w:val="28"/>
          <w:lang w:eastAsia="ru-RU"/>
        </w:rPr>
        <w:t>32</w:t>
      </w:r>
      <w:r w:rsidR="00F64725" w:rsidRPr="00342C18">
        <w:rPr>
          <w:rFonts w:ascii="Times New Roman" w:hAnsi="Times New Roman"/>
          <w:spacing w:val="-6"/>
          <w:sz w:val="28"/>
          <w:szCs w:val="28"/>
          <w:lang w:eastAsia="ru-RU"/>
        </w:rPr>
        <w:t>.2. Рассматривать по представлению Профкома</w:t>
      </w:r>
      <w:r w:rsidR="00F64725" w:rsidRPr="00342C18">
        <w:rPr>
          <w:rFonts w:ascii="Times New Roman" w:hAnsi="Times New Roman"/>
          <w:sz w:val="28"/>
          <w:szCs w:val="28"/>
          <w:lang w:eastAsia="ru-RU"/>
        </w:rPr>
        <w:t xml:space="preserve"> обоснованные критические замечания и предложения, высказанные членами Профсоюза в ходе профсоюзных собраний, конференций, встреч в коллективах организаций системы образования, по итогам проверок, проведенных руководящими профсоюзными органами.</w:t>
      </w:r>
    </w:p>
    <w:p w:rsidR="00F64725" w:rsidRPr="00342C18" w:rsidRDefault="00F64725"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z w:val="28"/>
          <w:szCs w:val="28"/>
          <w:lang w:eastAsia="ru-RU"/>
        </w:rPr>
        <w:t>Принимать в установленном порядке необходимые меры.</w:t>
      </w:r>
    </w:p>
    <w:p w:rsidR="00F64725" w:rsidRPr="00342C18" w:rsidRDefault="009B7CBF"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9B7CBF">
        <w:rPr>
          <w:rFonts w:ascii="Times New Roman" w:hAnsi="Times New Roman"/>
          <w:sz w:val="28"/>
          <w:szCs w:val="28"/>
          <w:lang w:eastAsia="ru-RU"/>
        </w:rPr>
        <w:t>32</w:t>
      </w:r>
      <w:r w:rsidR="00F64725" w:rsidRPr="00342C18">
        <w:rPr>
          <w:rFonts w:ascii="Times New Roman" w:hAnsi="Times New Roman"/>
          <w:sz w:val="28"/>
          <w:szCs w:val="28"/>
          <w:lang w:eastAsia="ru-RU"/>
        </w:rPr>
        <w:t xml:space="preserve">.3. Обеспечивать материальные условия для деятельности Профкома (бесплатное предоставлением и содержание помещений, оргтехники, канцтоваров, бумаги, средств связи, в необходимых случаях транспортных средств и др.). </w:t>
      </w:r>
    </w:p>
    <w:p w:rsidR="00F64725" w:rsidRPr="00342C18" w:rsidRDefault="009B7CBF" w:rsidP="007C65DD">
      <w:pPr>
        <w:widowControl w:val="0"/>
        <w:autoSpaceDE w:val="0"/>
        <w:autoSpaceDN w:val="0"/>
        <w:adjustRightInd w:val="0"/>
        <w:spacing w:after="0" w:line="240" w:lineRule="auto"/>
        <w:ind w:firstLine="567"/>
        <w:contextualSpacing/>
        <w:jc w:val="both"/>
        <w:rPr>
          <w:rFonts w:ascii="Times New Roman" w:hAnsi="Times New Roman"/>
          <w:sz w:val="28"/>
          <w:szCs w:val="28"/>
          <w:u w:val="single"/>
          <w:lang w:eastAsia="ru-RU"/>
        </w:rPr>
      </w:pPr>
      <w:r>
        <w:rPr>
          <w:rFonts w:ascii="Times New Roman" w:hAnsi="Times New Roman"/>
          <w:sz w:val="28"/>
          <w:szCs w:val="28"/>
          <w:u w:val="single"/>
          <w:lang w:eastAsia="ru-RU"/>
        </w:rPr>
        <w:t>33</w:t>
      </w:r>
      <w:r w:rsidR="00F64725" w:rsidRPr="00342C18">
        <w:rPr>
          <w:rFonts w:ascii="Times New Roman" w:hAnsi="Times New Roman"/>
          <w:sz w:val="28"/>
          <w:szCs w:val="28"/>
          <w:u w:val="single"/>
          <w:lang w:eastAsia="ru-RU"/>
        </w:rPr>
        <w:t>. Профком обязуется:</w:t>
      </w:r>
    </w:p>
    <w:p w:rsidR="00F64725" w:rsidRPr="00342C18" w:rsidRDefault="009B7CBF" w:rsidP="007C65DD">
      <w:pPr>
        <w:widowControl w:val="0"/>
        <w:autoSpaceDE w:val="0"/>
        <w:autoSpaceDN w:val="0"/>
        <w:adjustRightInd w:val="0"/>
        <w:spacing w:after="0" w:line="240" w:lineRule="auto"/>
        <w:ind w:firstLine="567"/>
        <w:contextualSpacing/>
        <w:jc w:val="both"/>
        <w:rPr>
          <w:rFonts w:ascii="Times New Roman" w:hAnsi="Times New Roman"/>
          <w:spacing w:val="-2"/>
          <w:sz w:val="28"/>
          <w:szCs w:val="28"/>
          <w:lang w:eastAsia="ru-RU"/>
        </w:rPr>
      </w:pPr>
      <w:r>
        <w:rPr>
          <w:rFonts w:ascii="Times New Roman" w:hAnsi="Times New Roman"/>
          <w:sz w:val="28"/>
          <w:szCs w:val="28"/>
          <w:lang w:eastAsia="ru-RU"/>
        </w:rPr>
        <w:lastRenderedPageBreak/>
        <w:t>33</w:t>
      </w:r>
      <w:r w:rsidR="00F64725" w:rsidRPr="00342C18">
        <w:rPr>
          <w:rFonts w:ascii="Times New Roman" w:hAnsi="Times New Roman"/>
          <w:sz w:val="28"/>
          <w:szCs w:val="28"/>
          <w:lang w:eastAsia="ru-RU"/>
        </w:rPr>
        <w:t xml:space="preserve">.1. Проводить обучение профсоюзных кадров и актива по </w:t>
      </w:r>
      <w:r w:rsidR="00F64725" w:rsidRPr="00342C18">
        <w:rPr>
          <w:rFonts w:ascii="Times New Roman" w:hAnsi="Times New Roman"/>
          <w:spacing w:val="-2"/>
          <w:sz w:val="28"/>
          <w:szCs w:val="28"/>
          <w:lang w:eastAsia="ru-RU"/>
        </w:rPr>
        <w:t>вопросам законодательства о труде, охране труда, реализации Договора.</w:t>
      </w:r>
    </w:p>
    <w:p w:rsidR="00F64725" w:rsidRPr="00342C18" w:rsidRDefault="009B7CBF"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33</w:t>
      </w:r>
      <w:r w:rsidR="00F64725" w:rsidRPr="00342C18">
        <w:rPr>
          <w:rFonts w:ascii="Times New Roman" w:hAnsi="Times New Roman"/>
          <w:sz w:val="28"/>
          <w:szCs w:val="28"/>
          <w:lang w:eastAsia="ru-RU"/>
        </w:rPr>
        <w:t>.2. Оказывать материальную помощь остронуждающимся членам отраслевого профсоюза из профсоюзного бюджета в соответствии с Положением о Фонде помощи первичной профсоюзной организации Учреждения образования на основании личного заявления члена отраслевого профсоюза.</w:t>
      </w:r>
    </w:p>
    <w:p w:rsidR="00F64725" w:rsidRPr="00342C18" w:rsidRDefault="009B7CBF" w:rsidP="007C65DD">
      <w:pPr>
        <w:widowControl w:val="0"/>
        <w:autoSpaceDE w:val="0"/>
        <w:autoSpaceDN w:val="0"/>
        <w:adjustRightInd w:val="0"/>
        <w:spacing w:after="0" w:line="240" w:lineRule="auto"/>
        <w:ind w:firstLine="567"/>
        <w:contextualSpacing/>
        <w:jc w:val="both"/>
        <w:rPr>
          <w:rFonts w:ascii="Times New Roman" w:hAnsi="Times New Roman"/>
          <w:sz w:val="28"/>
          <w:szCs w:val="28"/>
          <w:u w:val="single"/>
          <w:lang w:eastAsia="ru-RU"/>
        </w:rPr>
      </w:pPr>
      <w:r>
        <w:rPr>
          <w:rFonts w:ascii="Times New Roman" w:hAnsi="Times New Roman"/>
          <w:sz w:val="28"/>
          <w:szCs w:val="28"/>
          <w:u w:val="single"/>
          <w:lang w:eastAsia="ru-RU"/>
        </w:rPr>
        <w:t>34</w:t>
      </w:r>
      <w:r w:rsidR="00F64725" w:rsidRPr="00342C18">
        <w:rPr>
          <w:rFonts w:ascii="Times New Roman" w:hAnsi="Times New Roman"/>
          <w:sz w:val="28"/>
          <w:szCs w:val="28"/>
          <w:u w:val="single"/>
          <w:lang w:eastAsia="ru-RU"/>
        </w:rPr>
        <w:t>. Стороны пришли к соглашению:</w:t>
      </w:r>
    </w:p>
    <w:p w:rsidR="00F64725" w:rsidRPr="00342C18" w:rsidRDefault="009B7CBF"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34</w:t>
      </w:r>
      <w:r w:rsidR="00F64725" w:rsidRPr="00342C18">
        <w:rPr>
          <w:rFonts w:ascii="Times New Roman" w:hAnsi="Times New Roman"/>
          <w:sz w:val="28"/>
          <w:szCs w:val="28"/>
          <w:lang w:eastAsia="ru-RU"/>
        </w:rPr>
        <w:t xml:space="preserve">.1. Предоставлять профсоюзным активистам, не освобожденным от основной работы, возможность для участия в работе съездов, конференций, пленумов, иных уставных мероприятий, краткосрочной профсоюзной учебы, совместных мероприятий сторон, с сохранением среднего заработка, в необходимых случаях командированием в соответствии с законодательством на условиях, предусмотренных коллективным договором, и время для выполнения общественных обязанностей в интересах работников. </w:t>
      </w:r>
    </w:p>
    <w:p w:rsidR="00F64725" w:rsidRPr="00342C18" w:rsidRDefault="00F64725"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z w:val="28"/>
          <w:szCs w:val="28"/>
          <w:lang w:eastAsia="ru-RU"/>
        </w:rPr>
        <w:t>В отдельных случаях расходы по направлению профсоюзных активистов для участия в вышеуказанных мероприятиях осуществляются за счет средств профсоюзного бюджета на основании решений соответствующих вышестоящих профсоюзных органов.</w:t>
      </w:r>
    </w:p>
    <w:p w:rsidR="00F64725" w:rsidRPr="00342C18" w:rsidRDefault="009B7CBF"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34</w:t>
      </w:r>
      <w:r w:rsidR="00F64725" w:rsidRPr="00342C18">
        <w:rPr>
          <w:rFonts w:ascii="Times New Roman" w:hAnsi="Times New Roman"/>
          <w:sz w:val="28"/>
          <w:szCs w:val="28"/>
          <w:lang w:eastAsia="ru-RU"/>
        </w:rPr>
        <w:t>.2. Сохранять средний заработок на весь период коллективных переговоров за работниками, участвующими в них от имени первичной профсоюзной организации.</w:t>
      </w:r>
    </w:p>
    <w:p w:rsidR="00F64725" w:rsidRPr="00342C18" w:rsidRDefault="009B7CBF"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34</w:t>
      </w:r>
      <w:r w:rsidR="00F64725" w:rsidRPr="00342C18">
        <w:rPr>
          <w:rFonts w:ascii="Times New Roman" w:hAnsi="Times New Roman"/>
          <w:sz w:val="28"/>
          <w:szCs w:val="28"/>
          <w:lang w:eastAsia="ru-RU"/>
        </w:rPr>
        <w:t>.3. Предоставлять возможность лицам, уполномоченным комитетом Профсоюза, осуществлять общественный контроль за соблюдением законодательства о труде, охране труда.</w:t>
      </w:r>
    </w:p>
    <w:p w:rsidR="00F64725" w:rsidRPr="00342C18" w:rsidRDefault="009B7CBF" w:rsidP="007C65DD">
      <w:pPr>
        <w:widowControl w:val="0"/>
        <w:autoSpaceDE w:val="0"/>
        <w:autoSpaceDN w:val="0"/>
        <w:adjustRightInd w:val="0"/>
        <w:spacing w:after="0" w:line="240" w:lineRule="auto"/>
        <w:ind w:firstLine="567"/>
        <w:contextualSpacing/>
        <w:jc w:val="both"/>
        <w:rPr>
          <w:rFonts w:ascii="Times New Roman" w:hAnsi="Times New Roman"/>
          <w:spacing w:val="-2"/>
          <w:sz w:val="28"/>
          <w:szCs w:val="28"/>
          <w:lang w:eastAsia="ru-RU"/>
        </w:rPr>
      </w:pPr>
      <w:r>
        <w:rPr>
          <w:rFonts w:ascii="Times New Roman" w:hAnsi="Times New Roman"/>
          <w:sz w:val="28"/>
          <w:szCs w:val="28"/>
          <w:lang w:eastAsia="ru-RU"/>
        </w:rPr>
        <w:t>34</w:t>
      </w:r>
      <w:r w:rsidR="00F64725" w:rsidRPr="00342C18">
        <w:rPr>
          <w:rFonts w:ascii="Times New Roman" w:hAnsi="Times New Roman"/>
          <w:spacing w:val="-2"/>
          <w:sz w:val="28"/>
          <w:szCs w:val="28"/>
          <w:lang w:eastAsia="ru-RU"/>
        </w:rPr>
        <w:t>.4.Наниматель устанавливает работнику, избранному председателем первичной профсоюзной организаций,  не освобожденному   от основной работы и выполняющим работу на общественных началах, стимулирующие выплаты:</w:t>
      </w:r>
    </w:p>
    <w:p w:rsidR="00F64725" w:rsidRPr="00342C18" w:rsidRDefault="00F64725" w:rsidP="007C65DD">
      <w:pPr>
        <w:widowControl w:val="0"/>
        <w:autoSpaceDE w:val="0"/>
        <w:autoSpaceDN w:val="0"/>
        <w:adjustRightInd w:val="0"/>
        <w:spacing w:after="0" w:line="240" w:lineRule="auto"/>
        <w:ind w:firstLine="567"/>
        <w:contextualSpacing/>
        <w:jc w:val="both"/>
        <w:rPr>
          <w:rFonts w:ascii="Times New Roman" w:hAnsi="Times New Roman"/>
          <w:spacing w:val="-2"/>
          <w:sz w:val="28"/>
          <w:szCs w:val="28"/>
          <w:lang w:eastAsia="ru-RU"/>
        </w:rPr>
      </w:pPr>
      <w:r w:rsidRPr="00342C18">
        <w:rPr>
          <w:rFonts w:ascii="Times New Roman" w:hAnsi="Times New Roman"/>
          <w:spacing w:val="-2"/>
          <w:sz w:val="28"/>
          <w:szCs w:val="28"/>
          <w:lang w:eastAsia="ru-RU"/>
        </w:rPr>
        <w:t>за содействие работникам в вопросах защиты их трудовых и социально-экономических прав и интересов, охраны труда, пропаганду здорового образа жизни, организацию досуга работников и создание благоприятного морально-психологического климата в коллективе - 30 процентов оклада по основной работе;</w:t>
      </w:r>
    </w:p>
    <w:p w:rsidR="00F64725" w:rsidRPr="00342C18" w:rsidRDefault="00F64725" w:rsidP="007C65DD">
      <w:pPr>
        <w:widowControl w:val="0"/>
        <w:autoSpaceDE w:val="0"/>
        <w:autoSpaceDN w:val="0"/>
        <w:adjustRightInd w:val="0"/>
        <w:spacing w:after="0" w:line="240" w:lineRule="auto"/>
        <w:ind w:firstLine="567"/>
        <w:contextualSpacing/>
        <w:jc w:val="both"/>
        <w:rPr>
          <w:rFonts w:ascii="Times New Roman" w:hAnsi="Times New Roman"/>
          <w:spacing w:val="-2"/>
          <w:sz w:val="28"/>
          <w:szCs w:val="28"/>
          <w:lang w:eastAsia="ru-RU"/>
        </w:rPr>
      </w:pPr>
      <w:r w:rsidRPr="00342C18">
        <w:rPr>
          <w:rFonts w:ascii="Times New Roman" w:hAnsi="Times New Roman"/>
          <w:spacing w:val="-2"/>
          <w:sz w:val="28"/>
          <w:szCs w:val="28"/>
          <w:lang w:eastAsia="ru-RU"/>
        </w:rPr>
        <w:t>достигшим 100-процентного членства в организации, при выполнении общественной работы в интересах коллектива – в размере 50 процентов оклада по основной работе.</w:t>
      </w:r>
    </w:p>
    <w:p w:rsidR="00F64725" w:rsidRPr="00342C18" w:rsidRDefault="00F64725" w:rsidP="007C65DD">
      <w:pPr>
        <w:widowControl w:val="0"/>
        <w:autoSpaceDE w:val="0"/>
        <w:autoSpaceDN w:val="0"/>
        <w:adjustRightInd w:val="0"/>
        <w:spacing w:after="0" w:line="240" w:lineRule="auto"/>
        <w:ind w:firstLine="567"/>
        <w:contextualSpacing/>
        <w:jc w:val="both"/>
        <w:rPr>
          <w:rFonts w:ascii="Times New Roman" w:hAnsi="Times New Roman"/>
          <w:spacing w:val="-2"/>
          <w:sz w:val="28"/>
          <w:szCs w:val="28"/>
          <w:lang w:eastAsia="ru-RU"/>
        </w:rPr>
      </w:pPr>
      <w:r w:rsidRPr="00342C18">
        <w:rPr>
          <w:rFonts w:ascii="Times New Roman" w:hAnsi="Times New Roman"/>
          <w:spacing w:val="-2"/>
          <w:sz w:val="28"/>
          <w:szCs w:val="28"/>
          <w:lang w:eastAsia="ru-RU"/>
        </w:rPr>
        <w:t>Поощряет из профсоюзного бюджета и средств материального стимулирования труда наиболее отличившихся профсоюзных активистов и членов Профсоюза.</w:t>
      </w:r>
    </w:p>
    <w:p w:rsidR="00F64725" w:rsidRPr="00342C18" w:rsidRDefault="009B7CBF"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34</w:t>
      </w:r>
      <w:r w:rsidR="00F64725" w:rsidRPr="00342C18">
        <w:rPr>
          <w:rFonts w:ascii="Times New Roman" w:hAnsi="Times New Roman"/>
          <w:sz w:val="28"/>
          <w:szCs w:val="28"/>
          <w:lang w:eastAsia="ru-RU"/>
        </w:rPr>
        <w:t>.5.Обеспечивать организацию безналичного перечисления профсоюзных взносов по личным заявлениям работников — членов Профсоюза в</w:t>
      </w:r>
      <w:r w:rsidR="00F64725" w:rsidRPr="00342C18">
        <w:rPr>
          <w:rFonts w:ascii="Times New Roman" w:hAnsi="Times New Roman"/>
          <w:sz w:val="28"/>
          <w:szCs w:val="28"/>
          <w:lang w:val="be-BY" w:eastAsia="ru-RU"/>
        </w:rPr>
        <w:t xml:space="preserve"> </w:t>
      </w:r>
      <w:r w:rsidR="00F64725" w:rsidRPr="00342C18">
        <w:rPr>
          <w:rFonts w:ascii="Times New Roman" w:hAnsi="Times New Roman"/>
          <w:sz w:val="28"/>
          <w:szCs w:val="28"/>
          <w:lang w:eastAsia="ru-RU"/>
        </w:rPr>
        <w:t xml:space="preserve">соответствии с постановлением Совета Министров Республики Беларусь от 18 сентября 2002 г. № 1282 «Об удержаниях из заработной платы работников денежных сумм для производства безналичных расчетов», Уставом Профсоюза в размерах, установленных его руководящими органами одновременно с выплатой заработной платы,  в том числе выплачиваемой за счет ссуд и кредитов банка, на </w:t>
      </w:r>
      <w:r w:rsidR="00F64725" w:rsidRPr="00342C18">
        <w:rPr>
          <w:rFonts w:ascii="Times New Roman" w:hAnsi="Times New Roman"/>
          <w:sz w:val="28"/>
          <w:szCs w:val="28"/>
          <w:lang w:eastAsia="ru-RU"/>
        </w:rPr>
        <w:lastRenderedPageBreak/>
        <w:t>счета профсоюзных органов.</w:t>
      </w:r>
    </w:p>
    <w:p w:rsidR="00F64725" w:rsidRPr="004E1EE4" w:rsidRDefault="009B7CBF" w:rsidP="007C65DD">
      <w:pPr>
        <w:autoSpaceDE w:val="0"/>
        <w:autoSpaceDN w:val="0"/>
        <w:adjustRightInd w:val="0"/>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34</w:t>
      </w:r>
      <w:r w:rsidR="00F64725" w:rsidRPr="00342C18">
        <w:rPr>
          <w:rFonts w:ascii="Times New Roman" w:hAnsi="Times New Roman"/>
          <w:sz w:val="28"/>
          <w:szCs w:val="28"/>
          <w:lang w:eastAsia="ru-RU"/>
        </w:rPr>
        <w:t>.6. Членские профсоюзные взносы, полученные безналичным порядком в промежуточные периоды между установленными сроками выдачи заработной платы (в связи с уходом в отпуск, увольнением и по другим причинам), перечисля</w:t>
      </w:r>
      <w:r w:rsidR="007E75FF">
        <w:rPr>
          <w:rFonts w:ascii="Times New Roman" w:hAnsi="Times New Roman"/>
          <w:sz w:val="28"/>
          <w:szCs w:val="28"/>
          <w:lang w:eastAsia="ru-RU"/>
        </w:rPr>
        <w:t xml:space="preserve">ются в соответствии с </w:t>
      </w:r>
      <w:r w:rsidR="007E75FF" w:rsidRPr="004E1EE4">
        <w:rPr>
          <w:rFonts w:ascii="Times New Roman" w:hAnsi="Times New Roman"/>
          <w:sz w:val="28"/>
          <w:szCs w:val="28"/>
          <w:lang w:eastAsia="ru-RU"/>
        </w:rPr>
        <w:t>пунктом 34</w:t>
      </w:r>
      <w:r w:rsidR="00F64725" w:rsidRPr="004E1EE4">
        <w:rPr>
          <w:rFonts w:ascii="Times New Roman" w:hAnsi="Times New Roman"/>
          <w:sz w:val="28"/>
          <w:szCs w:val="28"/>
          <w:lang w:eastAsia="ru-RU"/>
        </w:rPr>
        <w:t>.5.</w:t>
      </w:r>
    </w:p>
    <w:p w:rsidR="00F64725" w:rsidRPr="00342C18" w:rsidRDefault="009B7CBF" w:rsidP="007C65DD">
      <w:pPr>
        <w:autoSpaceDE w:val="0"/>
        <w:autoSpaceDN w:val="0"/>
        <w:adjustRightInd w:val="0"/>
        <w:spacing w:after="0" w:line="240" w:lineRule="auto"/>
        <w:ind w:firstLine="567"/>
        <w:contextualSpacing/>
        <w:jc w:val="both"/>
        <w:rPr>
          <w:rFonts w:ascii="Times New Roman" w:hAnsi="Times New Roman"/>
          <w:sz w:val="28"/>
          <w:szCs w:val="28"/>
          <w:lang w:val="be-BY" w:eastAsia="ru-RU"/>
        </w:rPr>
      </w:pPr>
      <w:r>
        <w:rPr>
          <w:rFonts w:ascii="Times New Roman" w:hAnsi="Times New Roman"/>
          <w:sz w:val="28"/>
          <w:szCs w:val="28"/>
          <w:lang w:eastAsia="ru-RU"/>
        </w:rPr>
        <w:t>34</w:t>
      </w:r>
      <w:r w:rsidR="00F64725" w:rsidRPr="00342C18">
        <w:rPr>
          <w:rFonts w:ascii="Times New Roman" w:hAnsi="Times New Roman"/>
          <w:sz w:val="28"/>
          <w:szCs w:val="28"/>
          <w:lang w:eastAsia="ru-RU"/>
        </w:rPr>
        <w:t>.7.Предоставлять профсоюзному комитету на основании коллективного договора помещения, транспортные средства, средства связи и создавать другие условия для осуществления их деятельности в соответствии с Законом Республики Беларусь «О профессиональных союзах»</w:t>
      </w:r>
      <w:r w:rsidR="00F64725" w:rsidRPr="00342C18">
        <w:rPr>
          <w:rFonts w:ascii="Times New Roman" w:hAnsi="Times New Roman"/>
          <w:sz w:val="28"/>
          <w:szCs w:val="28"/>
          <w:lang w:val="be-BY" w:eastAsia="ru-RU"/>
        </w:rPr>
        <w:t>, Указом Президента Республики Беларусь от 29 марта 2012г. №150 «О некоторых вопросах аренды и безвозмездного пользования имуществом»</w:t>
      </w:r>
      <w:r w:rsidR="00F64725" w:rsidRPr="00342C18">
        <w:rPr>
          <w:rFonts w:ascii="Times New Roman" w:hAnsi="Times New Roman"/>
          <w:sz w:val="28"/>
          <w:szCs w:val="28"/>
          <w:lang w:eastAsia="ru-RU"/>
        </w:rPr>
        <w:t>.</w:t>
      </w:r>
      <w:r w:rsidR="00F64725" w:rsidRPr="00342C18">
        <w:rPr>
          <w:rFonts w:ascii="Times New Roman" w:hAnsi="Times New Roman"/>
          <w:sz w:val="28"/>
          <w:szCs w:val="28"/>
          <w:lang w:val="be-BY" w:eastAsia="ru-RU"/>
        </w:rPr>
        <w:t xml:space="preserve"> </w:t>
      </w:r>
    </w:p>
    <w:p w:rsidR="00F64725" w:rsidRPr="00342C18" w:rsidRDefault="009B7CBF"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34</w:t>
      </w:r>
      <w:r w:rsidR="00F64725" w:rsidRPr="00342C18">
        <w:rPr>
          <w:rFonts w:ascii="Times New Roman" w:hAnsi="Times New Roman"/>
          <w:sz w:val="28"/>
          <w:szCs w:val="28"/>
          <w:lang w:eastAsia="ru-RU"/>
        </w:rPr>
        <w:t>.8. Расторгать трудовой договор (контракт)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 абзацам второму, четвертому пункта 7 ст. 42 Трудового кодекса:</w:t>
      </w:r>
    </w:p>
    <w:p w:rsidR="00F64725" w:rsidRPr="00342C18" w:rsidRDefault="00F64725"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z w:val="28"/>
          <w:szCs w:val="28"/>
          <w:lang w:eastAsia="ru-RU"/>
        </w:rPr>
        <w:t>работников, избранных в составы комитетов Профсоюза и не освобожденных от основной работы − с письменного согласия соответствующего комитета Профсоюза, а председателей комитетов Профсоюза ‒ только с согласия вышестоящего профсоюзного органа;</w:t>
      </w:r>
    </w:p>
    <w:p w:rsidR="00F64725" w:rsidRPr="00342C18" w:rsidRDefault="00F64725"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z w:val="28"/>
          <w:szCs w:val="28"/>
          <w:lang w:eastAsia="ru-RU"/>
        </w:rPr>
        <w:t>работников, избранных в районные, городские, областные, Центральный комитеты Профсоюза и не освобожденных от работы − с письменного согласия профсоюзного органа, членом которого они избраны;</w:t>
      </w:r>
    </w:p>
    <w:p w:rsidR="00F64725" w:rsidRPr="00342C18" w:rsidRDefault="00F64725"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z w:val="28"/>
          <w:szCs w:val="28"/>
          <w:lang w:eastAsia="ru-RU"/>
        </w:rPr>
        <w:t>работников, представителей Профсоюза, участвующих в работе комиссий по трудовым спорам, членов Профсоюза, уполномоченных вести переговоры по коллективным договорам, а также общественных инспекторов по охране труда и контролю за соблюдением законодательства о труде − с согласия соответствующего комитета Профсоюза.</w:t>
      </w:r>
    </w:p>
    <w:p w:rsidR="00F64725" w:rsidRPr="00342C18" w:rsidRDefault="00F64725"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z w:val="28"/>
          <w:szCs w:val="28"/>
          <w:lang w:eastAsia="ru-RU"/>
        </w:rPr>
        <w:t>Расторжение трудового договора (контракта) по инициативе нанимателя по пунктам 1 (кроме сокращения численности или штата работников), 5, абзацам пятому, девятому пункта 7, пунктам 8-11 статьи 42 Трудового кодекса с представителями Профсоюза, указанными в части первой настоящего подпункта, производится после предварительного, но не позднее чем за две недели уведомления соответствующего комитета Профсоюза.</w:t>
      </w:r>
    </w:p>
    <w:p w:rsidR="00F64725" w:rsidRPr="00342C18" w:rsidRDefault="00F64725"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z w:val="28"/>
          <w:szCs w:val="28"/>
          <w:lang w:eastAsia="ru-RU"/>
        </w:rPr>
        <w:t>Расторжение трудового договора в случае, предусмотренном абзацем шестым пункта 7 статьи 42 Трудового кодекса, производится с одновременным уведомлением (в день увольнения) соответствующего комитета Профсоюза.</w:t>
      </w:r>
    </w:p>
    <w:p w:rsidR="00F64725" w:rsidRPr="00342C18" w:rsidRDefault="009B7CBF"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34</w:t>
      </w:r>
      <w:r w:rsidR="00F64725" w:rsidRPr="00342C18">
        <w:rPr>
          <w:rFonts w:ascii="Times New Roman" w:hAnsi="Times New Roman"/>
          <w:sz w:val="28"/>
          <w:szCs w:val="28"/>
          <w:lang w:eastAsia="ru-RU"/>
        </w:rPr>
        <w:t>.9. Привлечение к дисциплинарной ответственности представителей Про</w:t>
      </w:r>
      <w:r w:rsidR="00BC2EA8">
        <w:rPr>
          <w:rFonts w:ascii="Times New Roman" w:hAnsi="Times New Roman"/>
          <w:sz w:val="28"/>
          <w:szCs w:val="28"/>
          <w:lang w:eastAsia="ru-RU"/>
        </w:rPr>
        <w:t xml:space="preserve">фсоюза, указанных в </w:t>
      </w:r>
      <w:r w:rsidR="00BC2EA8" w:rsidRPr="004E1EE4">
        <w:rPr>
          <w:rFonts w:ascii="Times New Roman" w:hAnsi="Times New Roman"/>
          <w:sz w:val="28"/>
          <w:szCs w:val="28"/>
          <w:lang w:eastAsia="ru-RU"/>
        </w:rPr>
        <w:t>подпункте 34</w:t>
      </w:r>
      <w:r w:rsidR="00F64725" w:rsidRPr="004E1EE4">
        <w:rPr>
          <w:rFonts w:ascii="Times New Roman" w:hAnsi="Times New Roman"/>
          <w:sz w:val="28"/>
          <w:szCs w:val="28"/>
          <w:lang w:eastAsia="ru-RU"/>
        </w:rPr>
        <w:t>.8. настоящего</w:t>
      </w:r>
      <w:r w:rsidR="00F64725" w:rsidRPr="00342C18">
        <w:rPr>
          <w:rFonts w:ascii="Times New Roman" w:hAnsi="Times New Roman"/>
          <w:sz w:val="28"/>
          <w:szCs w:val="28"/>
          <w:lang w:eastAsia="ru-RU"/>
        </w:rPr>
        <w:t xml:space="preserve"> пункта, допускается только с предварительного согласия соответствующего комитета Профсоюза.</w:t>
      </w:r>
    </w:p>
    <w:p w:rsidR="00F64725" w:rsidRPr="00342C18" w:rsidRDefault="009B7CBF"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34</w:t>
      </w:r>
      <w:r w:rsidR="00F64725" w:rsidRPr="00342C18">
        <w:rPr>
          <w:rFonts w:ascii="Times New Roman" w:hAnsi="Times New Roman"/>
          <w:sz w:val="28"/>
          <w:szCs w:val="28"/>
          <w:lang w:eastAsia="ru-RU"/>
        </w:rPr>
        <w:t>.10. Не заключать контракты с работниками, работающими по трудовому договору на неопределенный срок, избранными  в состав профсоюзных органов, во время срока их полномочий и в течение двух лет после переизбрания без их согласия.</w:t>
      </w:r>
    </w:p>
    <w:p w:rsidR="00F64725" w:rsidRPr="00342C18" w:rsidRDefault="00F64725"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z w:val="28"/>
          <w:szCs w:val="28"/>
          <w:lang w:eastAsia="ru-RU"/>
        </w:rPr>
        <w:lastRenderedPageBreak/>
        <w:t>В случае избрания в состав профсоюзных органов работников, переведенных на контрактную форму найма и не освобожденных от основной работы, по истечении срока действия контрактов с их согласия заключать или продлевать контракты на время срока их полномочий и, как правило, в течение двух лет после переизбрания.</w:t>
      </w:r>
    </w:p>
    <w:p w:rsidR="00F64725" w:rsidRPr="00342C18" w:rsidRDefault="009B7CBF"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34</w:t>
      </w:r>
      <w:r w:rsidR="00F64725" w:rsidRPr="00342C18">
        <w:rPr>
          <w:rFonts w:ascii="Times New Roman" w:hAnsi="Times New Roman"/>
          <w:sz w:val="28"/>
          <w:szCs w:val="28"/>
          <w:lang w:eastAsia="ru-RU"/>
        </w:rPr>
        <w:t>.11. Не допускать увольнение по инициативе Нанимателя лиц, избиравшихся в</w:t>
      </w:r>
      <w:r w:rsidR="00F64725" w:rsidRPr="00342C18">
        <w:rPr>
          <w:rFonts w:ascii="Times New Roman" w:hAnsi="Times New Roman"/>
          <w:sz w:val="28"/>
          <w:szCs w:val="28"/>
          <w:lang w:val="be-BY" w:eastAsia="ru-RU"/>
        </w:rPr>
        <w:t xml:space="preserve"> </w:t>
      </w:r>
      <w:r w:rsidR="00F64725" w:rsidRPr="00342C18">
        <w:rPr>
          <w:rFonts w:ascii="Times New Roman" w:hAnsi="Times New Roman"/>
          <w:sz w:val="28"/>
          <w:szCs w:val="28"/>
          <w:lang w:eastAsia="ru-RU"/>
        </w:rPr>
        <w:t xml:space="preserve">состав профсоюзных органов, в течение двух лет после окончания выборных полномочий, кроме случаев полной ликвидации учреждения образования или совершения работником виновных действий, за которые законодательством предусмотрена возможность увольнения. В этих случаях увольнение производится в порядке и по основаниям, предусмотренным Трудовым кодексом . </w:t>
      </w:r>
    </w:p>
    <w:p w:rsidR="00F64725" w:rsidRPr="00342C18" w:rsidRDefault="009B7CBF" w:rsidP="007C65DD">
      <w:pPr>
        <w:widowControl w:val="0"/>
        <w:autoSpaceDE w:val="0"/>
        <w:autoSpaceDN w:val="0"/>
        <w:adjustRightInd w:val="0"/>
        <w:spacing w:after="0" w:line="240" w:lineRule="auto"/>
        <w:ind w:firstLine="567"/>
        <w:contextualSpacing/>
        <w:jc w:val="both"/>
        <w:rPr>
          <w:rFonts w:ascii="Times New Roman" w:hAnsi="Times New Roman"/>
          <w:spacing w:val="-4"/>
          <w:sz w:val="28"/>
          <w:szCs w:val="28"/>
          <w:lang w:eastAsia="ru-RU"/>
        </w:rPr>
      </w:pPr>
      <w:r>
        <w:rPr>
          <w:rFonts w:ascii="Times New Roman" w:hAnsi="Times New Roman"/>
          <w:sz w:val="28"/>
          <w:szCs w:val="28"/>
          <w:lang w:eastAsia="ru-RU"/>
        </w:rPr>
        <w:t>34</w:t>
      </w:r>
      <w:r w:rsidR="00F64725" w:rsidRPr="00342C18">
        <w:rPr>
          <w:rFonts w:ascii="Times New Roman" w:hAnsi="Times New Roman"/>
          <w:sz w:val="28"/>
          <w:szCs w:val="28"/>
          <w:lang w:eastAsia="ru-RU"/>
        </w:rPr>
        <w:t>.12. Расторжение срочного трудового договора (контракта) по истечению его срока с председателем профсоюзной орг</w:t>
      </w:r>
      <w:r w:rsidR="00F64725" w:rsidRPr="00342C18">
        <w:rPr>
          <w:rFonts w:ascii="Times New Roman" w:hAnsi="Times New Roman"/>
          <w:spacing w:val="-4"/>
          <w:sz w:val="28"/>
          <w:szCs w:val="28"/>
          <w:lang w:eastAsia="ru-RU"/>
        </w:rPr>
        <w:t>анизации, не освобожденным от основной работы, не допускается при условии отсутствия дисциплинарных взысканий в период его полномочий</w:t>
      </w:r>
    </w:p>
    <w:p w:rsidR="00F64725" w:rsidRPr="00342C18" w:rsidRDefault="00F64725" w:rsidP="007C65DD">
      <w:pPr>
        <w:widowControl w:val="0"/>
        <w:autoSpaceDE w:val="0"/>
        <w:autoSpaceDN w:val="0"/>
        <w:adjustRightInd w:val="0"/>
        <w:spacing w:after="0" w:line="240" w:lineRule="auto"/>
        <w:ind w:firstLine="567"/>
        <w:contextualSpacing/>
        <w:jc w:val="both"/>
        <w:rPr>
          <w:rFonts w:ascii="Times New Roman" w:hAnsi="Times New Roman"/>
          <w:spacing w:val="-4"/>
          <w:sz w:val="28"/>
          <w:szCs w:val="28"/>
          <w:lang w:eastAsia="ru-RU"/>
        </w:rPr>
      </w:pPr>
    </w:p>
    <w:p w:rsidR="00F64725" w:rsidRDefault="00F64725" w:rsidP="007C65DD">
      <w:pPr>
        <w:widowControl w:val="0"/>
        <w:autoSpaceDE w:val="0"/>
        <w:autoSpaceDN w:val="0"/>
        <w:adjustRightInd w:val="0"/>
        <w:spacing w:after="0" w:line="240" w:lineRule="auto"/>
        <w:ind w:firstLine="567"/>
        <w:contextualSpacing/>
        <w:jc w:val="center"/>
        <w:outlineLvl w:val="0"/>
        <w:rPr>
          <w:rFonts w:ascii="Times New Roman" w:hAnsi="Times New Roman"/>
          <w:bCs/>
          <w:caps/>
          <w:sz w:val="28"/>
          <w:szCs w:val="28"/>
          <w:lang w:eastAsia="ru-RU"/>
        </w:rPr>
      </w:pPr>
      <w:r w:rsidRPr="00342C18">
        <w:rPr>
          <w:rFonts w:ascii="Times New Roman" w:hAnsi="Times New Roman"/>
          <w:bCs/>
          <w:sz w:val="28"/>
          <w:szCs w:val="28"/>
          <w:lang w:eastAsia="ru-RU"/>
        </w:rPr>
        <w:t>РАЗДЕЛ</w:t>
      </w:r>
      <w:r w:rsidRPr="00342C18">
        <w:rPr>
          <w:rFonts w:ascii="Times New Roman" w:hAnsi="Times New Roman"/>
          <w:bCs/>
          <w:caps/>
          <w:sz w:val="28"/>
          <w:szCs w:val="28"/>
          <w:lang w:eastAsia="ru-RU"/>
        </w:rPr>
        <w:t xml:space="preserve">  </w:t>
      </w:r>
      <w:r w:rsidRPr="00342C18">
        <w:rPr>
          <w:rFonts w:ascii="Times New Roman" w:hAnsi="Times New Roman"/>
          <w:bCs/>
          <w:sz w:val="28"/>
          <w:szCs w:val="28"/>
          <w:lang w:val="en-US" w:eastAsia="ru-RU"/>
        </w:rPr>
        <w:t>VIII</w:t>
      </w:r>
      <w:r w:rsidRPr="00342C18">
        <w:rPr>
          <w:rFonts w:ascii="Times New Roman" w:hAnsi="Times New Roman"/>
          <w:bCs/>
          <w:caps/>
          <w:sz w:val="28"/>
          <w:szCs w:val="28"/>
          <w:lang w:eastAsia="ru-RU"/>
        </w:rPr>
        <w:t xml:space="preserve"> «</w:t>
      </w:r>
      <w:r w:rsidRPr="00342C18">
        <w:rPr>
          <w:rFonts w:ascii="Times New Roman" w:hAnsi="Times New Roman"/>
          <w:bCs/>
          <w:sz w:val="28"/>
          <w:szCs w:val="28"/>
          <w:lang w:eastAsia="ru-RU"/>
        </w:rPr>
        <w:t>СОХРАНЕНИЕ ИНТЕРЕСОВ РАБОТНИКОВ ПРИ ПРОВЕДЕНИИ ПРИВАТИЗАЦИИ</w:t>
      </w:r>
      <w:r w:rsidRPr="00342C18">
        <w:rPr>
          <w:rFonts w:ascii="Times New Roman" w:hAnsi="Times New Roman"/>
          <w:bCs/>
          <w:caps/>
          <w:sz w:val="28"/>
          <w:szCs w:val="28"/>
          <w:lang w:eastAsia="ru-RU"/>
        </w:rPr>
        <w:t>»</w:t>
      </w:r>
    </w:p>
    <w:p w:rsidR="00C94CE2" w:rsidRDefault="00C94CE2" w:rsidP="007C65DD">
      <w:pPr>
        <w:widowControl w:val="0"/>
        <w:autoSpaceDE w:val="0"/>
        <w:autoSpaceDN w:val="0"/>
        <w:adjustRightInd w:val="0"/>
        <w:spacing w:after="0" w:line="240" w:lineRule="auto"/>
        <w:ind w:firstLine="567"/>
        <w:contextualSpacing/>
        <w:jc w:val="both"/>
        <w:rPr>
          <w:rFonts w:ascii="Times New Roman" w:hAnsi="Times New Roman"/>
          <w:bCs/>
          <w:caps/>
          <w:sz w:val="28"/>
          <w:szCs w:val="28"/>
          <w:lang w:eastAsia="ru-RU"/>
        </w:rPr>
      </w:pPr>
    </w:p>
    <w:p w:rsidR="00F64725" w:rsidRPr="00342C18" w:rsidRDefault="009B7CBF" w:rsidP="007C65DD">
      <w:pPr>
        <w:widowControl w:val="0"/>
        <w:autoSpaceDE w:val="0"/>
        <w:autoSpaceDN w:val="0"/>
        <w:adjustRightInd w:val="0"/>
        <w:spacing w:after="0" w:line="240" w:lineRule="auto"/>
        <w:ind w:firstLine="567"/>
        <w:contextualSpacing/>
        <w:jc w:val="both"/>
        <w:rPr>
          <w:rFonts w:ascii="Times New Roman" w:hAnsi="Times New Roman"/>
          <w:sz w:val="28"/>
          <w:szCs w:val="28"/>
          <w:u w:val="single"/>
          <w:lang w:eastAsia="ru-RU"/>
        </w:rPr>
      </w:pPr>
      <w:r>
        <w:rPr>
          <w:rFonts w:ascii="Times New Roman" w:hAnsi="Times New Roman"/>
          <w:sz w:val="28"/>
          <w:szCs w:val="28"/>
          <w:u w:val="single"/>
          <w:lang w:eastAsia="ru-RU"/>
        </w:rPr>
        <w:t>35</w:t>
      </w:r>
      <w:r w:rsidR="00F64725" w:rsidRPr="00342C18">
        <w:rPr>
          <w:rFonts w:ascii="Times New Roman" w:hAnsi="Times New Roman"/>
          <w:sz w:val="28"/>
          <w:szCs w:val="28"/>
          <w:u w:val="single"/>
          <w:lang w:eastAsia="ru-RU"/>
        </w:rPr>
        <w:t xml:space="preserve">. Стороны пришли к соглашению: </w:t>
      </w:r>
    </w:p>
    <w:p w:rsidR="00F64725" w:rsidRPr="00342C18" w:rsidRDefault="009B7CBF"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35</w:t>
      </w:r>
      <w:r w:rsidR="00F64725" w:rsidRPr="00342C18">
        <w:rPr>
          <w:rFonts w:ascii="Times New Roman" w:hAnsi="Times New Roman"/>
          <w:sz w:val="28"/>
          <w:szCs w:val="28"/>
          <w:lang w:eastAsia="ru-RU"/>
        </w:rPr>
        <w:t>.1. При изменении формы собственности и преобразования в</w:t>
      </w:r>
      <w:r w:rsidR="00F64725" w:rsidRPr="00342C18">
        <w:rPr>
          <w:rFonts w:ascii="Times New Roman" w:hAnsi="Times New Roman"/>
          <w:sz w:val="28"/>
          <w:szCs w:val="28"/>
          <w:lang w:val="be-BY" w:eastAsia="ru-RU"/>
        </w:rPr>
        <w:t xml:space="preserve"> </w:t>
      </w:r>
      <w:r w:rsidR="002E3E32" w:rsidRPr="00342C18">
        <w:rPr>
          <w:rFonts w:ascii="Times New Roman" w:hAnsi="Times New Roman"/>
          <w:sz w:val="28"/>
          <w:szCs w:val="28"/>
          <w:lang w:eastAsia="ru-RU"/>
        </w:rPr>
        <w:t>процессе приватизации У</w:t>
      </w:r>
      <w:r w:rsidR="00F64725" w:rsidRPr="00342C18">
        <w:rPr>
          <w:rFonts w:ascii="Times New Roman" w:hAnsi="Times New Roman"/>
          <w:sz w:val="28"/>
          <w:szCs w:val="28"/>
          <w:lang w:eastAsia="ru-RU"/>
        </w:rPr>
        <w:t xml:space="preserve">чреждения образования проводятся предварительные переговоры с </w:t>
      </w:r>
      <w:r w:rsidR="002E3E32" w:rsidRPr="00342C18">
        <w:rPr>
          <w:rFonts w:ascii="Times New Roman" w:hAnsi="Times New Roman"/>
          <w:sz w:val="28"/>
          <w:szCs w:val="28"/>
          <w:lang w:eastAsia="ru-RU"/>
        </w:rPr>
        <w:t>Профкомом</w:t>
      </w:r>
      <w:r w:rsidR="00F64725" w:rsidRPr="00342C18">
        <w:rPr>
          <w:rFonts w:ascii="Times New Roman" w:hAnsi="Times New Roman"/>
          <w:sz w:val="28"/>
          <w:szCs w:val="28"/>
          <w:lang w:eastAsia="ru-RU"/>
        </w:rPr>
        <w:t xml:space="preserve"> с целью достижения общего согласия в вопросах, затрагивающих трудовые и социально-экономические права и законные интересы работников.</w:t>
      </w:r>
    </w:p>
    <w:p w:rsidR="00F64725" w:rsidRPr="00342C18" w:rsidRDefault="00272071"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Pr>
          <w:rFonts w:ascii="Times New Roman" w:hAnsi="Times New Roman"/>
          <w:spacing w:val="-6"/>
          <w:sz w:val="28"/>
          <w:szCs w:val="28"/>
          <w:lang w:eastAsia="ru-RU"/>
        </w:rPr>
        <w:t>35</w:t>
      </w:r>
      <w:r w:rsidR="00F64725" w:rsidRPr="00342C18">
        <w:rPr>
          <w:rFonts w:ascii="Times New Roman" w:hAnsi="Times New Roman"/>
          <w:spacing w:val="-6"/>
          <w:sz w:val="28"/>
          <w:szCs w:val="28"/>
          <w:lang w:eastAsia="ru-RU"/>
        </w:rPr>
        <w:t>.2. Изменение подчиненности, отчуждение имущества, закрепленного</w:t>
      </w:r>
      <w:r w:rsidR="002E3E32" w:rsidRPr="00342C18">
        <w:rPr>
          <w:rFonts w:ascii="Times New Roman" w:hAnsi="Times New Roman"/>
          <w:sz w:val="28"/>
          <w:szCs w:val="28"/>
          <w:lang w:eastAsia="ru-RU"/>
        </w:rPr>
        <w:t xml:space="preserve"> за У</w:t>
      </w:r>
      <w:r w:rsidR="00F64725" w:rsidRPr="00342C18">
        <w:rPr>
          <w:rFonts w:ascii="Times New Roman" w:hAnsi="Times New Roman"/>
          <w:sz w:val="28"/>
          <w:szCs w:val="28"/>
          <w:lang w:eastAsia="ru-RU"/>
        </w:rPr>
        <w:t xml:space="preserve">чреждением образования, допускаются с уведомления </w:t>
      </w:r>
      <w:r w:rsidR="002E3E32" w:rsidRPr="00342C18">
        <w:rPr>
          <w:rFonts w:ascii="Times New Roman" w:hAnsi="Times New Roman"/>
          <w:sz w:val="28"/>
          <w:szCs w:val="28"/>
          <w:lang w:eastAsia="ru-RU"/>
        </w:rPr>
        <w:t>Профкома</w:t>
      </w:r>
      <w:r w:rsidR="00F64725" w:rsidRPr="00342C18">
        <w:rPr>
          <w:rFonts w:ascii="Times New Roman" w:hAnsi="Times New Roman"/>
          <w:sz w:val="28"/>
          <w:szCs w:val="28"/>
          <w:lang w:eastAsia="ru-RU"/>
        </w:rPr>
        <w:t>.</w:t>
      </w:r>
    </w:p>
    <w:p w:rsidR="00F64725" w:rsidRPr="00342C18" w:rsidRDefault="00272071" w:rsidP="007C65DD">
      <w:pPr>
        <w:widowControl w:val="0"/>
        <w:autoSpaceDE w:val="0"/>
        <w:autoSpaceDN w:val="0"/>
        <w:adjustRightInd w:val="0"/>
        <w:spacing w:after="0" w:line="240" w:lineRule="auto"/>
        <w:ind w:firstLine="567"/>
        <w:contextualSpacing/>
        <w:jc w:val="both"/>
        <w:rPr>
          <w:rFonts w:ascii="Times New Roman" w:hAnsi="Times New Roman"/>
          <w:sz w:val="28"/>
          <w:szCs w:val="28"/>
          <w:u w:val="single"/>
          <w:lang w:eastAsia="ru-RU"/>
        </w:rPr>
      </w:pPr>
      <w:r>
        <w:rPr>
          <w:rFonts w:ascii="Times New Roman" w:hAnsi="Times New Roman"/>
          <w:sz w:val="28"/>
          <w:szCs w:val="28"/>
          <w:u w:val="single"/>
          <w:lang w:eastAsia="ru-RU"/>
        </w:rPr>
        <w:t>36</w:t>
      </w:r>
      <w:r w:rsidR="00F64725" w:rsidRPr="00342C18">
        <w:rPr>
          <w:rFonts w:ascii="Times New Roman" w:hAnsi="Times New Roman"/>
          <w:sz w:val="28"/>
          <w:szCs w:val="28"/>
          <w:u w:val="single"/>
          <w:lang w:eastAsia="ru-RU"/>
        </w:rPr>
        <w:t>. Профком обязуется:</w:t>
      </w:r>
    </w:p>
    <w:p w:rsidR="00F64725" w:rsidRPr="00342C18" w:rsidRDefault="00272071"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36</w:t>
      </w:r>
      <w:r w:rsidR="00F64725" w:rsidRPr="00342C18">
        <w:rPr>
          <w:rFonts w:ascii="Times New Roman" w:hAnsi="Times New Roman"/>
          <w:sz w:val="28"/>
          <w:szCs w:val="28"/>
          <w:lang w:eastAsia="ru-RU"/>
        </w:rPr>
        <w:t>.1. Участвовать в обс</w:t>
      </w:r>
      <w:r w:rsidR="002E3E32" w:rsidRPr="00342C18">
        <w:rPr>
          <w:rFonts w:ascii="Times New Roman" w:hAnsi="Times New Roman"/>
          <w:sz w:val="28"/>
          <w:szCs w:val="28"/>
          <w:lang w:eastAsia="ru-RU"/>
        </w:rPr>
        <w:t>уждении проблем приватизации в У</w:t>
      </w:r>
      <w:r w:rsidR="00F64725" w:rsidRPr="00342C18">
        <w:rPr>
          <w:rFonts w:ascii="Times New Roman" w:hAnsi="Times New Roman"/>
          <w:sz w:val="28"/>
          <w:szCs w:val="28"/>
          <w:lang w:eastAsia="ru-RU"/>
        </w:rPr>
        <w:t>чреждении</w:t>
      </w:r>
      <w:r w:rsidR="002E3E32" w:rsidRPr="00342C18">
        <w:rPr>
          <w:rFonts w:ascii="Times New Roman" w:hAnsi="Times New Roman"/>
          <w:sz w:val="28"/>
          <w:szCs w:val="28"/>
          <w:lang w:eastAsia="ru-RU"/>
        </w:rPr>
        <w:t xml:space="preserve"> образования</w:t>
      </w:r>
      <w:r w:rsidR="00F64725" w:rsidRPr="00342C18">
        <w:rPr>
          <w:rFonts w:ascii="Times New Roman" w:hAnsi="Times New Roman"/>
          <w:sz w:val="28"/>
          <w:szCs w:val="28"/>
          <w:lang w:eastAsia="ru-RU"/>
        </w:rPr>
        <w:t xml:space="preserve">, ее </w:t>
      </w:r>
      <w:r w:rsidR="00F64725" w:rsidRPr="00342C18">
        <w:rPr>
          <w:rFonts w:ascii="Times New Roman" w:hAnsi="Times New Roman"/>
          <w:spacing w:val="-6"/>
          <w:sz w:val="28"/>
          <w:szCs w:val="28"/>
          <w:lang w:eastAsia="ru-RU"/>
        </w:rPr>
        <w:t>целесообразности, отстаивать при этом интересы коллектива работников —</w:t>
      </w:r>
      <w:r w:rsidR="00F64725" w:rsidRPr="00342C18">
        <w:rPr>
          <w:rFonts w:ascii="Times New Roman" w:hAnsi="Times New Roman"/>
          <w:sz w:val="28"/>
          <w:szCs w:val="28"/>
          <w:lang w:eastAsia="ru-RU"/>
        </w:rPr>
        <w:t xml:space="preserve"> членов Профсоюза.</w:t>
      </w:r>
    </w:p>
    <w:p w:rsidR="00F64725" w:rsidRPr="00342C18" w:rsidRDefault="00272071"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Pr>
          <w:rFonts w:ascii="Times New Roman" w:hAnsi="Times New Roman"/>
          <w:spacing w:val="-6"/>
          <w:sz w:val="28"/>
          <w:szCs w:val="28"/>
          <w:lang w:eastAsia="ru-RU"/>
        </w:rPr>
        <w:t>36</w:t>
      </w:r>
      <w:r w:rsidR="00F64725" w:rsidRPr="00342C18">
        <w:rPr>
          <w:rFonts w:ascii="Times New Roman" w:hAnsi="Times New Roman"/>
          <w:spacing w:val="-6"/>
          <w:sz w:val="28"/>
          <w:szCs w:val="28"/>
          <w:lang w:eastAsia="ru-RU"/>
        </w:rPr>
        <w:t>.2. Вносить предложения, обеспечивающие социально-экономические</w:t>
      </w:r>
      <w:r w:rsidR="00F64725" w:rsidRPr="00342C18">
        <w:rPr>
          <w:rFonts w:ascii="Times New Roman" w:hAnsi="Times New Roman"/>
          <w:sz w:val="28"/>
          <w:szCs w:val="28"/>
          <w:lang w:eastAsia="ru-RU"/>
        </w:rPr>
        <w:t xml:space="preserve"> и правовые гарантии коллективу работников при изменении форм собственности.</w:t>
      </w:r>
    </w:p>
    <w:p w:rsidR="00F64725" w:rsidRPr="00342C18" w:rsidRDefault="00272071"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36</w:t>
      </w:r>
      <w:r w:rsidR="00F64725" w:rsidRPr="00342C18">
        <w:rPr>
          <w:rFonts w:ascii="Times New Roman" w:hAnsi="Times New Roman"/>
          <w:sz w:val="28"/>
          <w:szCs w:val="28"/>
          <w:lang w:eastAsia="ru-RU"/>
        </w:rPr>
        <w:t>.3. Осуществлять общественный контроль за проведением приватизации, не допускать принятия необоснованных решений и</w:t>
      </w:r>
      <w:r w:rsidR="00F64725" w:rsidRPr="00342C18">
        <w:rPr>
          <w:rFonts w:ascii="Times New Roman" w:hAnsi="Times New Roman"/>
          <w:sz w:val="28"/>
          <w:szCs w:val="28"/>
          <w:lang w:val="be-BY" w:eastAsia="ru-RU"/>
        </w:rPr>
        <w:t xml:space="preserve"> </w:t>
      </w:r>
      <w:r w:rsidR="00F64725" w:rsidRPr="00342C18">
        <w:rPr>
          <w:rFonts w:ascii="Times New Roman" w:hAnsi="Times New Roman"/>
          <w:sz w:val="28"/>
          <w:szCs w:val="28"/>
          <w:lang w:eastAsia="ru-RU"/>
        </w:rPr>
        <w:t>принудительной приватизации.</w:t>
      </w:r>
    </w:p>
    <w:p w:rsidR="00F64725" w:rsidRPr="00342C18" w:rsidRDefault="00F64725"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p>
    <w:p w:rsidR="00F64725" w:rsidRPr="00342C18" w:rsidRDefault="00F64725" w:rsidP="007C65DD">
      <w:pPr>
        <w:widowControl w:val="0"/>
        <w:autoSpaceDE w:val="0"/>
        <w:autoSpaceDN w:val="0"/>
        <w:adjustRightInd w:val="0"/>
        <w:spacing w:after="0" w:line="240" w:lineRule="auto"/>
        <w:ind w:firstLine="567"/>
        <w:contextualSpacing/>
        <w:jc w:val="center"/>
        <w:outlineLvl w:val="0"/>
        <w:rPr>
          <w:rFonts w:ascii="Times New Roman" w:hAnsi="Times New Roman"/>
          <w:bCs/>
          <w:caps/>
          <w:sz w:val="28"/>
          <w:szCs w:val="28"/>
          <w:lang w:eastAsia="ru-RU"/>
        </w:rPr>
      </w:pPr>
      <w:r w:rsidRPr="00342C18">
        <w:rPr>
          <w:rFonts w:ascii="Times New Roman" w:hAnsi="Times New Roman"/>
          <w:bCs/>
          <w:sz w:val="28"/>
          <w:szCs w:val="28"/>
          <w:lang w:eastAsia="ru-RU"/>
        </w:rPr>
        <w:t xml:space="preserve">РАЗДЕЛ  </w:t>
      </w:r>
      <w:r w:rsidRPr="00342C18">
        <w:rPr>
          <w:rFonts w:ascii="Times New Roman" w:hAnsi="Times New Roman"/>
          <w:bCs/>
          <w:caps/>
          <w:sz w:val="28"/>
          <w:szCs w:val="28"/>
          <w:lang w:val="en-US" w:eastAsia="ru-RU"/>
        </w:rPr>
        <w:t>I</w:t>
      </w:r>
      <w:r w:rsidRPr="00342C18">
        <w:rPr>
          <w:rFonts w:ascii="Times New Roman" w:hAnsi="Times New Roman"/>
          <w:bCs/>
          <w:sz w:val="28"/>
          <w:szCs w:val="28"/>
          <w:lang w:val="en-US" w:eastAsia="ru-RU"/>
        </w:rPr>
        <w:t>X</w:t>
      </w:r>
      <w:r w:rsidRPr="00342C18">
        <w:rPr>
          <w:rFonts w:ascii="Times New Roman" w:hAnsi="Times New Roman"/>
          <w:bCs/>
          <w:sz w:val="28"/>
          <w:szCs w:val="28"/>
          <w:lang w:eastAsia="ru-RU"/>
        </w:rPr>
        <w:t xml:space="preserve"> </w:t>
      </w:r>
      <w:r w:rsidRPr="00342C18">
        <w:rPr>
          <w:rFonts w:ascii="Times New Roman" w:hAnsi="Times New Roman"/>
          <w:bCs/>
          <w:caps/>
          <w:sz w:val="28"/>
          <w:szCs w:val="28"/>
          <w:lang w:eastAsia="ru-RU"/>
        </w:rPr>
        <w:t>«</w:t>
      </w:r>
      <w:r w:rsidR="00B25D6B">
        <w:rPr>
          <w:rFonts w:ascii="Times New Roman" w:hAnsi="Times New Roman"/>
          <w:bCs/>
          <w:sz w:val="28"/>
          <w:szCs w:val="28"/>
          <w:lang w:eastAsia="ru-RU"/>
        </w:rPr>
        <w:t>ОРГАНИЗАЦИЯ ВЫПОЛНЕНИЯ ДОГОВОРА</w:t>
      </w:r>
      <w:r w:rsidRPr="00342C18">
        <w:rPr>
          <w:rFonts w:ascii="Times New Roman" w:hAnsi="Times New Roman"/>
          <w:bCs/>
          <w:sz w:val="28"/>
          <w:szCs w:val="28"/>
          <w:lang w:eastAsia="ru-RU"/>
        </w:rPr>
        <w:t xml:space="preserve"> И КОНТРОЛЬ, ОТВЕТСТВЕННОСТЬ СТОРОН</w:t>
      </w:r>
      <w:r w:rsidRPr="00342C18">
        <w:rPr>
          <w:rFonts w:ascii="Times New Roman" w:hAnsi="Times New Roman"/>
          <w:bCs/>
          <w:caps/>
          <w:sz w:val="28"/>
          <w:szCs w:val="28"/>
          <w:lang w:eastAsia="ru-RU"/>
        </w:rPr>
        <w:t>»</w:t>
      </w:r>
    </w:p>
    <w:p w:rsidR="00F64725" w:rsidRPr="00342C18" w:rsidRDefault="00F64725" w:rsidP="007C65DD">
      <w:pPr>
        <w:widowControl w:val="0"/>
        <w:autoSpaceDE w:val="0"/>
        <w:autoSpaceDN w:val="0"/>
        <w:adjustRightInd w:val="0"/>
        <w:spacing w:after="0" w:line="240" w:lineRule="auto"/>
        <w:ind w:firstLine="567"/>
        <w:contextualSpacing/>
        <w:jc w:val="center"/>
        <w:outlineLvl w:val="0"/>
        <w:rPr>
          <w:rFonts w:ascii="Times New Roman" w:hAnsi="Times New Roman"/>
          <w:bCs/>
          <w:caps/>
          <w:sz w:val="28"/>
          <w:szCs w:val="28"/>
          <w:lang w:eastAsia="ru-RU"/>
        </w:rPr>
      </w:pPr>
    </w:p>
    <w:p w:rsidR="00F64725" w:rsidRPr="00342C18" w:rsidRDefault="00272071" w:rsidP="007C65DD">
      <w:pPr>
        <w:widowControl w:val="0"/>
        <w:autoSpaceDE w:val="0"/>
        <w:autoSpaceDN w:val="0"/>
        <w:adjustRightInd w:val="0"/>
        <w:spacing w:after="0" w:line="240" w:lineRule="auto"/>
        <w:ind w:firstLine="567"/>
        <w:contextualSpacing/>
        <w:jc w:val="both"/>
        <w:outlineLvl w:val="0"/>
        <w:rPr>
          <w:rFonts w:ascii="Times New Roman" w:hAnsi="Times New Roman"/>
          <w:sz w:val="28"/>
          <w:szCs w:val="28"/>
          <w:lang w:eastAsia="ru-RU"/>
        </w:rPr>
      </w:pPr>
      <w:r>
        <w:rPr>
          <w:rFonts w:ascii="Times New Roman" w:hAnsi="Times New Roman"/>
          <w:spacing w:val="-4"/>
          <w:sz w:val="28"/>
          <w:szCs w:val="28"/>
          <w:lang w:eastAsia="ru-RU"/>
        </w:rPr>
        <w:t>37</w:t>
      </w:r>
      <w:r w:rsidR="00F64725" w:rsidRPr="00342C18">
        <w:rPr>
          <w:rFonts w:ascii="Times New Roman" w:hAnsi="Times New Roman"/>
          <w:spacing w:val="-4"/>
          <w:sz w:val="28"/>
          <w:szCs w:val="28"/>
          <w:lang w:eastAsia="ru-RU"/>
        </w:rPr>
        <w:t xml:space="preserve">. Каждая из </w:t>
      </w:r>
      <w:r w:rsidR="00F64725" w:rsidRPr="00342C18">
        <w:rPr>
          <w:rFonts w:ascii="Times New Roman" w:hAnsi="Times New Roman"/>
          <w:caps/>
          <w:spacing w:val="-4"/>
          <w:sz w:val="28"/>
          <w:szCs w:val="28"/>
          <w:lang w:eastAsia="ru-RU"/>
        </w:rPr>
        <w:t>с</w:t>
      </w:r>
      <w:r w:rsidR="00F64725" w:rsidRPr="00342C18">
        <w:rPr>
          <w:rFonts w:ascii="Times New Roman" w:hAnsi="Times New Roman"/>
          <w:spacing w:val="-4"/>
          <w:sz w:val="28"/>
          <w:szCs w:val="28"/>
          <w:lang w:eastAsia="ru-RU"/>
        </w:rPr>
        <w:t>торон, подписавших Договор, несет ответственность</w:t>
      </w:r>
      <w:r w:rsidR="00F64725" w:rsidRPr="00342C18">
        <w:rPr>
          <w:rFonts w:ascii="Times New Roman" w:hAnsi="Times New Roman"/>
          <w:sz w:val="28"/>
          <w:szCs w:val="28"/>
          <w:lang w:eastAsia="ru-RU"/>
        </w:rPr>
        <w:t xml:space="preserve"> за своевременное и полное его выполнение в пределах своих полномочий и обязательств.</w:t>
      </w:r>
    </w:p>
    <w:p w:rsidR="00F64725" w:rsidRPr="00342C18" w:rsidRDefault="00272071" w:rsidP="007C65DD">
      <w:pPr>
        <w:widowControl w:val="0"/>
        <w:autoSpaceDE w:val="0"/>
        <w:autoSpaceDN w:val="0"/>
        <w:adjustRightInd w:val="0"/>
        <w:spacing w:after="0" w:line="240" w:lineRule="auto"/>
        <w:ind w:firstLine="567"/>
        <w:contextualSpacing/>
        <w:jc w:val="both"/>
        <w:rPr>
          <w:rFonts w:ascii="Times New Roman" w:hAnsi="Times New Roman"/>
          <w:bCs/>
          <w:sz w:val="28"/>
          <w:szCs w:val="28"/>
          <w:lang w:eastAsia="ru-RU"/>
        </w:rPr>
      </w:pPr>
      <w:r w:rsidRPr="004E1EE4">
        <w:rPr>
          <w:rFonts w:ascii="Times New Roman" w:hAnsi="Times New Roman"/>
          <w:sz w:val="28"/>
          <w:szCs w:val="28"/>
          <w:lang w:eastAsia="ru-RU"/>
        </w:rPr>
        <w:t>38</w:t>
      </w:r>
      <w:r w:rsidR="00F64725" w:rsidRPr="004E1EE4">
        <w:rPr>
          <w:rFonts w:ascii="Times New Roman" w:hAnsi="Times New Roman"/>
          <w:sz w:val="28"/>
          <w:szCs w:val="28"/>
          <w:lang w:eastAsia="ru-RU"/>
        </w:rPr>
        <w:t xml:space="preserve">. Наниматель обязуется </w:t>
      </w:r>
      <w:r w:rsidR="00F64725" w:rsidRPr="004E1EE4">
        <w:rPr>
          <w:rFonts w:ascii="Times New Roman" w:hAnsi="Times New Roman"/>
          <w:bCs/>
          <w:sz w:val="28"/>
          <w:szCs w:val="28"/>
          <w:lang w:eastAsia="ru-RU"/>
        </w:rPr>
        <w:t xml:space="preserve">рассматривать предложения Профкома по </w:t>
      </w:r>
      <w:r w:rsidR="00F64725" w:rsidRPr="004E1EE4">
        <w:rPr>
          <w:rFonts w:ascii="Times New Roman" w:hAnsi="Times New Roman"/>
          <w:bCs/>
          <w:sz w:val="28"/>
          <w:szCs w:val="28"/>
          <w:lang w:eastAsia="ru-RU"/>
        </w:rPr>
        <w:lastRenderedPageBreak/>
        <w:t>устранению недостатков в выполнении</w:t>
      </w:r>
      <w:r w:rsidR="00F64725" w:rsidRPr="00342C18">
        <w:rPr>
          <w:rFonts w:ascii="Times New Roman" w:hAnsi="Times New Roman"/>
          <w:bCs/>
          <w:sz w:val="28"/>
          <w:szCs w:val="28"/>
          <w:lang w:eastAsia="ru-RU"/>
        </w:rPr>
        <w:t xml:space="preserve"> Договора и давать Профкому мотивированный ответ в письменной форме, принимать меры дисциплинарной, материальной ответственности к виновным в невыполнении Договора.</w:t>
      </w:r>
    </w:p>
    <w:p w:rsidR="00F64725" w:rsidRPr="00342C18" w:rsidRDefault="00272071" w:rsidP="007C65DD">
      <w:pPr>
        <w:widowControl w:val="0"/>
        <w:autoSpaceDE w:val="0"/>
        <w:autoSpaceDN w:val="0"/>
        <w:adjustRightInd w:val="0"/>
        <w:spacing w:after="0" w:line="240" w:lineRule="auto"/>
        <w:ind w:firstLine="567"/>
        <w:contextualSpacing/>
        <w:jc w:val="both"/>
        <w:rPr>
          <w:rFonts w:ascii="Times New Roman" w:hAnsi="Times New Roman"/>
          <w:sz w:val="28"/>
          <w:szCs w:val="28"/>
          <w:u w:val="single"/>
          <w:lang w:eastAsia="ru-RU"/>
        </w:rPr>
      </w:pPr>
      <w:r>
        <w:rPr>
          <w:rFonts w:ascii="Times New Roman" w:hAnsi="Times New Roman"/>
          <w:sz w:val="28"/>
          <w:szCs w:val="28"/>
          <w:u w:val="single"/>
          <w:lang w:eastAsia="ru-RU"/>
        </w:rPr>
        <w:t>39</w:t>
      </w:r>
      <w:r w:rsidR="00F64725" w:rsidRPr="00342C18">
        <w:rPr>
          <w:rFonts w:ascii="Times New Roman" w:hAnsi="Times New Roman"/>
          <w:sz w:val="28"/>
          <w:szCs w:val="28"/>
          <w:u w:val="single"/>
          <w:lang w:eastAsia="ru-RU"/>
        </w:rPr>
        <w:t>. Стороны пришли к соглашению:</w:t>
      </w:r>
    </w:p>
    <w:p w:rsidR="00F64725" w:rsidRPr="00342C18" w:rsidRDefault="00272071"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39</w:t>
      </w:r>
      <w:r w:rsidR="00F64725" w:rsidRPr="00342C18">
        <w:rPr>
          <w:rFonts w:ascii="Times New Roman" w:hAnsi="Times New Roman"/>
          <w:sz w:val="28"/>
          <w:szCs w:val="28"/>
          <w:lang w:eastAsia="ru-RU"/>
        </w:rPr>
        <w:t>.1.Контроль за выполнением Договора и разрешение разногласий, возникающих при его исполнении, осуществляет комиссия по ведению коллективных переговоров, которой Сторонами предоставляется вся необходимая для реализации его полномочий информация.</w:t>
      </w:r>
    </w:p>
    <w:p w:rsidR="004E1EE4" w:rsidRPr="004E1EE4" w:rsidRDefault="00F64725"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4E1EE4">
        <w:rPr>
          <w:rFonts w:ascii="Times New Roman" w:hAnsi="Times New Roman"/>
          <w:sz w:val="28"/>
          <w:szCs w:val="28"/>
          <w:lang w:eastAsia="ru-RU"/>
        </w:rPr>
        <w:t>Итоги выполнения Договора, внесение изменений и (или) дополнений в него рассматриваются на собрании</w:t>
      </w:r>
      <w:r w:rsidR="004E1EE4" w:rsidRPr="004E1EE4">
        <w:rPr>
          <w:rFonts w:ascii="Times New Roman" w:hAnsi="Times New Roman"/>
          <w:sz w:val="28"/>
          <w:szCs w:val="28"/>
          <w:lang w:eastAsia="ru-RU"/>
        </w:rPr>
        <w:t xml:space="preserve"> </w:t>
      </w:r>
      <w:r w:rsidR="006C5A0D" w:rsidRPr="004E1EE4">
        <w:rPr>
          <w:rFonts w:ascii="Times New Roman" w:hAnsi="Times New Roman"/>
          <w:sz w:val="28"/>
          <w:szCs w:val="28"/>
          <w:lang w:eastAsia="ru-RU"/>
        </w:rPr>
        <w:t xml:space="preserve">первичной профсоюзной организации </w:t>
      </w:r>
      <w:r w:rsidR="00CA146F" w:rsidRPr="004E1EE4">
        <w:rPr>
          <w:rFonts w:ascii="Times New Roman" w:hAnsi="Times New Roman"/>
          <w:sz w:val="28"/>
          <w:szCs w:val="28"/>
          <w:lang w:eastAsia="ru-RU"/>
        </w:rPr>
        <w:t>Учреждения образования</w:t>
      </w:r>
      <w:r w:rsidR="004E1EE4">
        <w:rPr>
          <w:rFonts w:ascii="Times New Roman" w:hAnsi="Times New Roman"/>
          <w:sz w:val="28"/>
          <w:szCs w:val="28"/>
          <w:lang w:eastAsia="ru-RU"/>
        </w:rPr>
        <w:t xml:space="preserve"> с оформлением</w:t>
      </w:r>
      <w:r w:rsidR="007123CF" w:rsidRPr="004E1EE4">
        <w:rPr>
          <w:rFonts w:ascii="Times New Roman" w:hAnsi="Times New Roman"/>
          <w:sz w:val="28"/>
          <w:szCs w:val="28"/>
          <w:lang w:eastAsia="ru-RU"/>
        </w:rPr>
        <w:t xml:space="preserve"> протокол</w:t>
      </w:r>
      <w:r w:rsidR="004E1EE4">
        <w:rPr>
          <w:rFonts w:ascii="Times New Roman" w:hAnsi="Times New Roman"/>
          <w:sz w:val="28"/>
          <w:szCs w:val="28"/>
          <w:lang w:eastAsia="ru-RU"/>
        </w:rPr>
        <w:t>а и справки</w:t>
      </w:r>
      <w:r w:rsidR="007123CF" w:rsidRPr="004E1EE4">
        <w:rPr>
          <w:rFonts w:ascii="Times New Roman" w:hAnsi="Times New Roman"/>
          <w:sz w:val="28"/>
          <w:szCs w:val="28"/>
          <w:lang w:eastAsia="ru-RU"/>
        </w:rPr>
        <w:t xml:space="preserve"> по выполнению КД, </w:t>
      </w:r>
      <w:r w:rsidR="00C810AF">
        <w:rPr>
          <w:rFonts w:ascii="Times New Roman" w:hAnsi="Times New Roman"/>
          <w:sz w:val="28"/>
          <w:szCs w:val="28"/>
          <w:lang w:eastAsia="ru-RU"/>
        </w:rPr>
        <w:t>постановления</w:t>
      </w:r>
      <w:r w:rsidR="007123CF" w:rsidRPr="004E1EE4">
        <w:rPr>
          <w:rFonts w:ascii="Times New Roman" w:hAnsi="Times New Roman"/>
          <w:sz w:val="28"/>
          <w:szCs w:val="28"/>
          <w:lang w:eastAsia="ru-RU"/>
        </w:rPr>
        <w:t xml:space="preserve"> собрания</w:t>
      </w:r>
      <w:r w:rsidR="004E1EE4" w:rsidRPr="004E1EE4">
        <w:rPr>
          <w:rFonts w:ascii="Times New Roman" w:hAnsi="Times New Roman"/>
          <w:sz w:val="28"/>
          <w:szCs w:val="28"/>
          <w:lang w:eastAsia="ru-RU"/>
        </w:rPr>
        <w:t>.</w:t>
      </w:r>
    </w:p>
    <w:p w:rsidR="00F64725" w:rsidRPr="00342C18" w:rsidRDefault="007123CF" w:rsidP="004E1EE4">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342C18">
        <w:rPr>
          <w:rFonts w:ascii="Times New Roman" w:hAnsi="Times New Roman"/>
          <w:sz w:val="28"/>
          <w:szCs w:val="28"/>
          <w:lang w:eastAsia="ru-RU"/>
        </w:rPr>
        <w:t xml:space="preserve"> </w:t>
      </w:r>
      <w:r w:rsidR="00272071">
        <w:rPr>
          <w:rFonts w:ascii="Times New Roman" w:hAnsi="Times New Roman"/>
          <w:sz w:val="28"/>
          <w:szCs w:val="28"/>
          <w:lang w:eastAsia="ru-RU"/>
        </w:rPr>
        <w:t>39</w:t>
      </w:r>
      <w:r w:rsidR="00F64725" w:rsidRPr="00342C18">
        <w:rPr>
          <w:rFonts w:ascii="Times New Roman" w:hAnsi="Times New Roman"/>
          <w:sz w:val="28"/>
          <w:szCs w:val="28"/>
          <w:lang w:eastAsia="ru-RU"/>
        </w:rPr>
        <w:t>.2.Обеспечивать  участие представителей Сторон в работе своих коллегиальных органов при рассмотрении вопросов, связанных с содержанием и исполнением</w:t>
      </w:r>
      <w:r w:rsidR="006C5A0D" w:rsidRPr="00342C18">
        <w:rPr>
          <w:rFonts w:ascii="Times New Roman" w:hAnsi="Times New Roman"/>
          <w:sz w:val="28"/>
          <w:szCs w:val="28"/>
          <w:lang w:eastAsia="ru-RU"/>
        </w:rPr>
        <w:t xml:space="preserve"> Договора</w:t>
      </w:r>
      <w:r w:rsidR="00F64725" w:rsidRPr="00342C18">
        <w:rPr>
          <w:rFonts w:ascii="Times New Roman" w:hAnsi="Times New Roman"/>
          <w:sz w:val="28"/>
          <w:szCs w:val="28"/>
          <w:lang w:eastAsia="ru-RU"/>
        </w:rPr>
        <w:t>.</w:t>
      </w:r>
    </w:p>
    <w:p w:rsidR="00F64725" w:rsidRPr="00342C18" w:rsidRDefault="00F64725"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z w:val="28"/>
          <w:szCs w:val="28"/>
          <w:lang w:eastAsia="ru-RU"/>
        </w:rPr>
        <w:t>Предоставлять другой Стороне полную, достоверную и своевременную информацию о принимаемых решениях и нормативных правовых актах, затрагивающих трудовые, социально-экономические права и профессиональные интересы работников.</w:t>
      </w:r>
    </w:p>
    <w:p w:rsidR="00F64725" w:rsidRPr="00342C18" w:rsidRDefault="00F64725"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z w:val="28"/>
          <w:szCs w:val="28"/>
          <w:lang w:eastAsia="ru-RU"/>
        </w:rPr>
        <w:t>Представления Сторон о недостатках в выполнении Договора рассматриваются в двухнедельный срок и даются мотивированные ответы в письменной форме.</w:t>
      </w:r>
    </w:p>
    <w:p w:rsidR="00390865" w:rsidRDefault="00272071" w:rsidP="00390865">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39</w:t>
      </w:r>
      <w:r w:rsidR="00F64725" w:rsidRPr="00342C18">
        <w:rPr>
          <w:rFonts w:ascii="Times New Roman" w:hAnsi="Times New Roman"/>
          <w:sz w:val="28"/>
          <w:szCs w:val="28"/>
          <w:lang w:eastAsia="ru-RU"/>
        </w:rPr>
        <w:t>.3.Принимать меры дисциплинарной ответственности к виновным в невыполнении обязательств Договора либо уклоняющимся от участия в переговорах.</w:t>
      </w:r>
    </w:p>
    <w:p w:rsidR="00F64725" w:rsidRPr="00342C18" w:rsidRDefault="00272071" w:rsidP="00390865">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39</w:t>
      </w:r>
      <w:r w:rsidR="00F64725" w:rsidRPr="00342C18">
        <w:rPr>
          <w:rFonts w:ascii="Times New Roman" w:hAnsi="Times New Roman"/>
          <w:sz w:val="28"/>
          <w:szCs w:val="28"/>
          <w:lang w:eastAsia="ru-RU"/>
        </w:rPr>
        <w:t xml:space="preserve">.4.Лица, виновные в невыполнении (нарушении) условий коллективного договора, могут быть полностью или частично лишены премии, привлечены к дисциплинарной ответственности </w:t>
      </w:r>
      <w:r w:rsidR="006C5A0D" w:rsidRPr="00342C18">
        <w:rPr>
          <w:rFonts w:ascii="Times New Roman" w:hAnsi="Times New Roman"/>
          <w:sz w:val="28"/>
          <w:szCs w:val="28"/>
          <w:lang w:eastAsia="ru-RU"/>
        </w:rPr>
        <w:t>в</w:t>
      </w:r>
      <w:r w:rsidR="00F64725" w:rsidRPr="00342C18">
        <w:rPr>
          <w:rFonts w:ascii="Times New Roman" w:hAnsi="Times New Roman"/>
          <w:sz w:val="28"/>
          <w:szCs w:val="28"/>
          <w:lang w:eastAsia="ru-RU"/>
        </w:rPr>
        <w:t xml:space="preserve"> соответствии с законодательством о труде. </w:t>
      </w:r>
    </w:p>
    <w:p w:rsidR="00F64725" w:rsidRPr="00342C18" w:rsidRDefault="00F64725"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342C18">
        <w:rPr>
          <w:rFonts w:ascii="Times New Roman" w:hAnsi="Times New Roman"/>
          <w:sz w:val="28"/>
          <w:szCs w:val="28"/>
          <w:lang w:eastAsia="ru-RU"/>
        </w:rPr>
        <w:t xml:space="preserve">Представления о нарушении условий </w:t>
      </w:r>
      <w:r w:rsidR="006C5A0D" w:rsidRPr="00342C18">
        <w:rPr>
          <w:rFonts w:ascii="Times New Roman" w:hAnsi="Times New Roman"/>
          <w:sz w:val="28"/>
          <w:szCs w:val="28"/>
          <w:lang w:eastAsia="ru-RU"/>
        </w:rPr>
        <w:t>Д</w:t>
      </w:r>
      <w:r w:rsidRPr="00342C18">
        <w:rPr>
          <w:rFonts w:ascii="Times New Roman" w:hAnsi="Times New Roman"/>
          <w:sz w:val="28"/>
          <w:szCs w:val="28"/>
          <w:lang w:eastAsia="ru-RU"/>
        </w:rPr>
        <w:t xml:space="preserve">оговора  Сторонами  направляются в порядке подчиненности в </w:t>
      </w:r>
      <w:r w:rsidR="0007312A">
        <w:rPr>
          <w:rFonts w:ascii="Times New Roman" w:hAnsi="Times New Roman"/>
          <w:sz w:val="28"/>
          <w:szCs w:val="28"/>
          <w:lang w:eastAsia="ru-RU"/>
        </w:rPr>
        <w:t>о</w:t>
      </w:r>
      <w:r w:rsidR="00087F23" w:rsidRPr="00342C18">
        <w:rPr>
          <w:rFonts w:ascii="Times New Roman" w:hAnsi="Times New Roman"/>
          <w:sz w:val="28"/>
          <w:szCs w:val="28"/>
          <w:lang w:eastAsia="ru-RU"/>
        </w:rPr>
        <w:t xml:space="preserve">тдел образования Речицкого райисполкома и </w:t>
      </w:r>
      <w:r w:rsidR="006C5A0D" w:rsidRPr="00342C18">
        <w:rPr>
          <w:rFonts w:ascii="Times New Roman" w:hAnsi="Times New Roman"/>
          <w:sz w:val="28"/>
          <w:szCs w:val="28"/>
          <w:lang w:eastAsia="ru-RU"/>
        </w:rPr>
        <w:t>районный комитет Профсоюза</w:t>
      </w:r>
      <w:r w:rsidR="00087F23" w:rsidRPr="00342C18">
        <w:rPr>
          <w:rFonts w:ascii="Times New Roman" w:hAnsi="Times New Roman"/>
          <w:sz w:val="28"/>
          <w:szCs w:val="28"/>
          <w:lang w:eastAsia="ru-RU"/>
        </w:rPr>
        <w:t>, которые должны</w:t>
      </w:r>
      <w:r w:rsidRPr="00342C18">
        <w:rPr>
          <w:rFonts w:ascii="Times New Roman" w:hAnsi="Times New Roman"/>
          <w:sz w:val="28"/>
          <w:szCs w:val="28"/>
          <w:lang w:eastAsia="ru-RU"/>
        </w:rPr>
        <w:t xml:space="preserve"> информировать соответствующие Стороны и </w:t>
      </w:r>
      <w:r w:rsidR="00087F23" w:rsidRPr="00342C18">
        <w:rPr>
          <w:rFonts w:ascii="Times New Roman" w:hAnsi="Times New Roman"/>
          <w:sz w:val="28"/>
          <w:szCs w:val="28"/>
          <w:lang w:eastAsia="ru-RU"/>
        </w:rPr>
        <w:t xml:space="preserve">коллектив работников </w:t>
      </w:r>
      <w:r w:rsidRPr="00342C18">
        <w:rPr>
          <w:rFonts w:ascii="Times New Roman" w:hAnsi="Times New Roman"/>
          <w:sz w:val="28"/>
          <w:szCs w:val="28"/>
          <w:lang w:eastAsia="ru-RU"/>
        </w:rPr>
        <w:t>о принятых мерах в месячный срок.</w:t>
      </w:r>
    </w:p>
    <w:p w:rsidR="00F64725" w:rsidRPr="00342C18" w:rsidRDefault="00272071"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39</w:t>
      </w:r>
      <w:r w:rsidR="00F64725" w:rsidRPr="00342C18">
        <w:rPr>
          <w:rFonts w:ascii="Times New Roman" w:hAnsi="Times New Roman"/>
          <w:sz w:val="28"/>
          <w:szCs w:val="28"/>
          <w:lang w:eastAsia="ru-RU"/>
        </w:rPr>
        <w:t>.5. Ни одна из сторон не может в течение установленного срока действия Договора в одностороннем порядке прекратить выполнение принятых на себя обязательств.</w:t>
      </w:r>
    </w:p>
    <w:p w:rsidR="00F64725" w:rsidRPr="00342C18" w:rsidRDefault="00272071"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39</w:t>
      </w:r>
      <w:r w:rsidR="00F64725" w:rsidRPr="00342C18">
        <w:rPr>
          <w:rFonts w:ascii="Times New Roman" w:hAnsi="Times New Roman"/>
          <w:sz w:val="28"/>
          <w:szCs w:val="28"/>
          <w:lang w:eastAsia="ru-RU"/>
        </w:rPr>
        <w:t>.6.</w:t>
      </w:r>
      <w:r w:rsidR="00F64725" w:rsidRPr="00342C18">
        <w:rPr>
          <w:rFonts w:ascii="Times New Roman" w:hAnsi="Times New Roman"/>
          <w:sz w:val="28"/>
          <w:szCs w:val="28"/>
          <w:lang w:val="en-US" w:eastAsia="ru-RU"/>
        </w:rPr>
        <w:t> </w:t>
      </w:r>
      <w:r w:rsidR="00F64725" w:rsidRPr="00342C18">
        <w:rPr>
          <w:rFonts w:ascii="Times New Roman" w:hAnsi="Times New Roman"/>
          <w:sz w:val="28"/>
          <w:szCs w:val="28"/>
          <w:lang w:eastAsia="ru-RU"/>
        </w:rPr>
        <w:t>Представители Нанимателя, виновные в не предоставлении информации, необходимой для разработки проекта Договора, срыве переговоров и препятствующие осуществлению контроля за выполнением Договора, несут дисциплинарную ответственность.</w:t>
      </w:r>
    </w:p>
    <w:p w:rsidR="00F64725" w:rsidRPr="00342C18" w:rsidRDefault="00272071"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39</w:t>
      </w:r>
      <w:r w:rsidR="00F64725" w:rsidRPr="00342C18">
        <w:rPr>
          <w:rFonts w:ascii="Times New Roman" w:hAnsi="Times New Roman"/>
          <w:sz w:val="28"/>
          <w:szCs w:val="28"/>
          <w:lang w:eastAsia="ru-RU"/>
        </w:rPr>
        <w:t>.7.</w:t>
      </w:r>
      <w:r w:rsidR="00F64725" w:rsidRPr="00342C18">
        <w:rPr>
          <w:rFonts w:ascii="Times New Roman" w:hAnsi="Times New Roman"/>
          <w:sz w:val="28"/>
          <w:szCs w:val="28"/>
          <w:lang w:val="en-US" w:eastAsia="ru-RU"/>
        </w:rPr>
        <w:t> </w:t>
      </w:r>
      <w:r w:rsidR="00F64725" w:rsidRPr="00342C18">
        <w:rPr>
          <w:rFonts w:ascii="Times New Roman" w:hAnsi="Times New Roman"/>
          <w:sz w:val="28"/>
          <w:szCs w:val="28"/>
          <w:lang w:eastAsia="ru-RU"/>
        </w:rPr>
        <w:t>Довести текст Договора до работников, содействовать его выполнению.</w:t>
      </w:r>
    </w:p>
    <w:p w:rsidR="00C810AF" w:rsidRDefault="00272071"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39</w:t>
      </w:r>
      <w:r w:rsidR="00F64725" w:rsidRPr="00342C18">
        <w:rPr>
          <w:rFonts w:ascii="Times New Roman" w:hAnsi="Times New Roman"/>
          <w:sz w:val="28"/>
          <w:szCs w:val="28"/>
          <w:lang w:eastAsia="ru-RU"/>
        </w:rPr>
        <w:t>.8.</w:t>
      </w:r>
      <w:r w:rsidR="00F64725" w:rsidRPr="00342C18">
        <w:rPr>
          <w:rFonts w:ascii="Times New Roman" w:hAnsi="Times New Roman"/>
          <w:sz w:val="28"/>
          <w:szCs w:val="28"/>
          <w:lang w:val="en-US" w:eastAsia="ru-RU"/>
        </w:rPr>
        <w:t> </w:t>
      </w:r>
      <w:r w:rsidR="00F64725" w:rsidRPr="00342C18">
        <w:rPr>
          <w:rFonts w:ascii="Times New Roman" w:hAnsi="Times New Roman"/>
          <w:sz w:val="28"/>
          <w:szCs w:val="28"/>
          <w:lang w:eastAsia="ru-RU"/>
        </w:rPr>
        <w:t>Контроль за выполнением Договора осуществляется Профкомом, Нанимателем, постоянной ком</w:t>
      </w:r>
      <w:r w:rsidR="00C810AF">
        <w:rPr>
          <w:rFonts w:ascii="Times New Roman" w:hAnsi="Times New Roman"/>
          <w:sz w:val="28"/>
          <w:szCs w:val="28"/>
          <w:lang w:eastAsia="ru-RU"/>
        </w:rPr>
        <w:t>иссией по разработке и контролю.</w:t>
      </w:r>
    </w:p>
    <w:p w:rsidR="00F64725" w:rsidRPr="00342C18" w:rsidRDefault="00272071"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39</w:t>
      </w:r>
      <w:r w:rsidR="00F64725" w:rsidRPr="00342C18">
        <w:rPr>
          <w:rFonts w:ascii="Times New Roman" w:hAnsi="Times New Roman"/>
          <w:sz w:val="28"/>
          <w:szCs w:val="28"/>
          <w:lang w:eastAsia="ru-RU"/>
        </w:rPr>
        <w:t>.9.</w:t>
      </w:r>
      <w:r w:rsidR="00F64725" w:rsidRPr="00342C18">
        <w:rPr>
          <w:rFonts w:ascii="Times New Roman" w:hAnsi="Times New Roman"/>
          <w:sz w:val="28"/>
          <w:szCs w:val="28"/>
          <w:lang w:val="en-US" w:eastAsia="ru-RU"/>
        </w:rPr>
        <w:t> </w:t>
      </w:r>
      <w:r w:rsidR="00F64725" w:rsidRPr="00342C18">
        <w:rPr>
          <w:rFonts w:ascii="Times New Roman" w:hAnsi="Times New Roman"/>
          <w:sz w:val="28"/>
          <w:szCs w:val="28"/>
          <w:lang w:eastAsia="ru-RU"/>
        </w:rPr>
        <w:t xml:space="preserve">При осуществлении контроля Стороны предоставляют всю </w:t>
      </w:r>
      <w:r w:rsidR="00F64725" w:rsidRPr="00342C18">
        <w:rPr>
          <w:rFonts w:ascii="Times New Roman" w:hAnsi="Times New Roman"/>
          <w:sz w:val="28"/>
          <w:szCs w:val="28"/>
          <w:lang w:eastAsia="ru-RU"/>
        </w:rPr>
        <w:lastRenderedPageBreak/>
        <w:t>необходимую для этого имеющуюся у них информацию.</w:t>
      </w:r>
    </w:p>
    <w:p w:rsidR="00F64725" w:rsidRPr="00342C18" w:rsidRDefault="00272071"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39</w:t>
      </w:r>
      <w:r w:rsidR="00F64725" w:rsidRPr="00342C18">
        <w:rPr>
          <w:rFonts w:ascii="Times New Roman" w:hAnsi="Times New Roman"/>
          <w:sz w:val="28"/>
          <w:szCs w:val="28"/>
          <w:lang w:eastAsia="ru-RU"/>
        </w:rPr>
        <w:t>.10.</w:t>
      </w:r>
      <w:r w:rsidR="00F64725" w:rsidRPr="00342C18">
        <w:rPr>
          <w:rFonts w:ascii="Times New Roman" w:hAnsi="Times New Roman"/>
          <w:sz w:val="28"/>
          <w:szCs w:val="28"/>
          <w:lang w:val="en-US" w:eastAsia="ru-RU"/>
        </w:rPr>
        <w:t> </w:t>
      </w:r>
      <w:r w:rsidR="00F64725" w:rsidRPr="00342C18">
        <w:rPr>
          <w:rFonts w:ascii="Times New Roman" w:hAnsi="Times New Roman"/>
          <w:sz w:val="28"/>
          <w:szCs w:val="28"/>
          <w:lang w:eastAsia="ru-RU"/>
        </w:rPr>
        <w:t xml:space="preserve">Проводить проверку выполнения Договора не менее  двух раз в год с составлением справки. </w:t>
      </w:r>
    </w:p>
    <w:p w:rsidR="00F64725" w:rsidRPr="00C810AF" w:rsidRDefault="00F64725" w:rsidP="007C65D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C810AF">
        <w:rPr>
          <w:rFonts w:ascii="Times New Roman" w:hAnsi="Times New Roman"/>
          <w:sz w:val="28"/>
          <w:szCs w:val="28"/>
          <w:lang w:eastAsia="ru-RU"/>
        </w:rPr>
        <w:t>Наниматель и председатель первичной профсоюзной организации отчитываются о выполнении коллективного договора</w:t>
      </w:r>
      <w:r w:rsidR="006C5A0D" w:rsidRPr="00C810AF">
        <w:rPr>
          <w:rFonts w:ascii="Times New Roman" w:hAnsi="Times New Roman"/>
          <w:sz w:val="28"/>
          <w:szCs w:val="28"/>
          <w:lang w:eastAsia="ru-RU"/>
        </w:rPr>
        <w:t xml:space="preserve"> на собрании первичной профсоюзной организации</w:t>
      </w:r>
      <w:r w:rsidRPr="00C810AF">
        <w:rPr>
          <w:rFonts w:ascii="Times New Roman" w:hAnsi="Times New Roman"/>
          <w:sz w:val="28"/>
          <w:szCs w:val="28"/>
          <w:lang w:eastAsia="ru-RU"/>
        </w:rPr>
        <w:t xml:space="preserve"> не реже двух раз в год. </w:t>
      </w:r>
    </w:p>
    <w:p w:rsidR="00034A47" w:rsidRDefault="00034A47" w:rsidP="00E11145">
      <w:pPr>
        <w:spacing w:after="0" w:line="240" w:lineRule="auto"/>
        <w:rPr>
          <w:rFonts w:ascii="Times New Roman" w:hAnsi="Times New Roman"/>
          <w:sz w:val="28"/>
          <w:szCs w:val="28"/>
          <w:lang w:eastAsia="ru-RU"/>
        </w:rPr>
      </w:pPr>
    </w:p>
    <w:p w:rsidR="0046564A" w:rsidRDefault="0046564A" w:rsidP="00E11145">
      <w:pPr>
        <w:spacing w:after="0" w:line="240" w:lineRule="auto"/>
        <w:rPr>
          <w:rFonts w:ascii="Times New Roman" w:hAnsi="Times New Roman"/>
          <w:sz w:val="28"/>
          <w:szCs w:val="28"/>
          <w:lang w:eastAsia="ru-RU"/>
        </w:rPr>
      </w:pPr>
    </w:p>
    <w:p w:rsidR="00034A47" w:rsidRDefault="00034A47" w:rsidP="00E11145">
      <w:pPr>
        <w:spacing w:after="0" w:line="240" w:lineRule="auto"/>
        <w:rPr>
          <w:rFonts w:ascii="Times New Roman" w:hAnsi="Times New Roman"/>
          <w:sz w:val="28"/>
          <w:szCs w:val="28"/>
          <w:lang w:eastAsia="ru-RU"/>
        </w:rPr>
      </w:pPr>
    </w:p>
    <w:p w:rsidR="0046564A" w:rsidRDefault="0046564A" w:rsidP="00E11145">
      <w:pPr>
        <w:spacing w:after="0" w:line="240" w:lineRule="auto"/>
        <w:rPr>
          <w:rFonts w:ascii="Times New Roman" w:hAnsi="Times New Roman"/>
          <w:sz w:val="28"/>
          <w:szCs w:val="28"/>
          <w:lang w:eastAsia="ru-RU"/>
        </w:rPr>
      </w:pPr>
    </w:p>
    <w:p w:rsidR="0046564A" w:rsidRDefault="0046564A" w:rsidP="00E11145">
      <w:pPr>
        <w:spacing w:after="0" w:line="240" w:lineRule="auto"/>
        <w:rPr>
          <w:rFonts w:ascii="Times New Roman" w:hAnsi="Times New Roman"/>
          <w:sz w:val="28"/>
          <w:szCs w:val="28"/>
          <w:lang w:eastAsia="ru-RU"/>
        </w:rPr>
      </w:pPr>
    </w:p>
    <w:p w:rsidR="0046564A" w:rsidRDefault="0046564A" w:rsidP="00E11145">
      <w:pPr>
        <w:spacing w:after="0" w:line="240" w:lineRule="auto"/>
        <w:rPr>
          <w:rFonts w:ascii="Times New Roman" w:hAnsi="Times New Roman"/>
          <w:sz w:val="28"/>
          <w:szCs w:val="28"/>
          <w:lang w:eastAsia="ru-RU"/>
        </w:rPr>
      </w:pPr>
    </w:p>
    <w:p w:rsidR="0046564A" w:rsidRDefault="0046564A" w:rsidP="00E11145">
      <w:pPr>
        <w:spacing w:after="0" w:line="240" w:lineRule="auto"/>
        <w:rPr>
          <w:rFonts w:ascii="Times New Roman" w:hAnsi="Times New Roman"/>
          <w:sz w:val="28"/>
          <w:szCs w:val="28"/>
          <w:lang w:eastAsia="ru-RU"/>
        </w:rPr>
      </w:pPr>
    </w:p>
    <w:p w:rsidR="0046564A" w:rsidRDefault="0046564A" w:rsidP="00E11145">
      <w:pPr>
        <w:spacing w:after="0" w:line="240" w:lineRule="auto"/>
        <w:rPr>
          <w:rFonts w:ascii="Times New Roman" w:hAnsi="Times New Roman"/>
          <w:sz w:val="28"/>
          <w:szCs w:val="28"/>
          <w:lang w:eastAsia="ru-RU"/>
        </w:rPr>
      </w:pPr>
    </w:p>
    <w:p w:rsidR="0046564A" w:rsidRDefault="0046564A" w:rsidP="00E11145">
      <w:pPr>
        <w:spacing w:after="0" w:line="240" w:lineRule="auto"/>
        <w:rPr>
          <w:rFonts w:ascii="Times New Roman" w:hAnsi="Times New Roman"/>
          <w:sz w:val="28"/>
          <w:szCs w:val="28"/>
          <w:lang w:eastAsia="ru-RU"/>
        </w:rPr>
      </w:pPr>
    </w:p>
    <w:p w:rsidR="0046564A" w:rsidRDefault="0046564A" w:rsidP="00E11145">
      <w:pPr>
        <w:spacing w:after="0" w:line="240" w:lineRule="auto"/>
        <w:rPr>
          <w:rFonts w:ascii="Times New Roman" w:hAnsi="Times New Roman"/>
          <w:sz w:val="28"/>
          <w:szCs w:val="28"/>
          <w:lang w:eastAsia="ru-RU"/>
        </w:rPr>
      </w:pPr>
    </w:p>
    <w:p w:rsidR="00191096" w:rsidRDefault="00191096" w:rsidP="00E11145">
      <w:pPr>
        <w:spacing w:after="0" w:line="240" w:lineRule="auto"/>
        <w:rPr>
          <w:rFonts w:ascii="Times New Roman" w:hAnsi="Times New Roman"/>
          <w:sz w:val="28"/>
          <w:szCs w:val="28"/>
          <w:lang w:eastAsia="ru-RU"/>
        </w:rPr>
      </w:pPr>
    </w:p>
    <w:p w:rsidR="00191096" w:rsidRDefault="00191096" w:rsidP="00E11145">
      <w:pPr>
        <w:spacing w:after="0" w:line="240" w:lineRule="auto"/>
        <w:rPr>
          <w:rFonts w:ascii="Times New Roman" w:hAnsi="Times New Roman"/>
          <w:sz w:val="28"/>
          <w:szCs w:val="28"/>
          <w:lang w:eastAsia="ru-RU"/>
        </w:rPr>
      </w:pPr>
    </w:p>
    <w:p w:rsidR="00191096" w:rsidRDefault="00191096" w:rsidP="00E11145">
      <w:pPr>
        <w:spacing w:after="0" w:line="240" w:lineRule="auto"/>
        <w:rPr>
          <w:rFonts w:ascii="Times New Roman" w:hAnsi="Times New Roman"/>
          <w:sz w:val="28"/>
          <w:szCs w:val="28"/>
          <w:lang w:eastAsia="ru-RU"/>
        </w:rPr>
      </w:pPr>
    </w:p>
    <w:p w:rsidR="00191096" w:rsidRDefault="00191096" w:rsidP="00E11145">
      <w:pPr>
        <w:spacing w:after="0" w:line="240" w:lineRule="auto"/>
        <w:rPr>
          <w:rFonts w:ascii="Times New Roman" w:hAnsi="Times New Roman"/>
          <w:sz w:val="28"/>
          <w:szCs w:val="28"/>
          <w:lang w:eastAsia="ru-RU"/>
        </w:rPr>
      </w:pPr>
    </w:p>
    <w:p w:rsidR="00191096" w:rsidRDefault="00191096" w:rsidP="00E11145">
      <w:pPr>
        <w:spacing w:after="0" w:line="240" w:lineRule="auto"/>
        <w:rPr>
          <w:rFonts w:ascii="Times New Roman" w:hAnsi="Times New Roman"/>
          <w:sz w:val="28"/>
          <w:szCs w:val="28"/>
          <w:lang w:eastAsia="ru-RU"/>
        </w:rPr>
      </w:pPr>
    </w:p>
    <w:p w:rsidR="00191096" w:rsidRDefault="00191096" w:rsidP="00E11145">
      <w:pPr>
        <w:spacing w:after="0" w:line="240" w:lineRule="auto"/>
        <w:rPr>
          <w:rFonts w:ascii="Times New Roman" w:hAnsi="Times New Roman"/>
          <w:sz w:val="28"/>
          <w:szCs w:val="28"/>
          <w:lang w:eastAsia="ru-RU"/>
        </w:rPr>
      </w:pPr>
    </w:p>
    <w:p w:rsidR="00191096" w:rsidRDefault="00191096" w:rsidP="00E11145">
      <w:pPr>
        <w:spacing w:after="0" w:line="240" w:lineRule="auto"/>
        <w:rPr>
          <w:rFonts w:ascii="Times New Roman" w:hAnsi="Times New Roman"/>
          <w:sz w:val="28"/>
          <w:szCs w:val="28"/>
          <w:lang w:eastAsia="ru-RU"/>
        </w:rPr>
      </w:pPr>
    </w:p>
    <w:p w:rsidR="00191096" w:rsidRDefault="00191096" w:rsidP="00E11145">
      <w:pPr>
        <w:spacing w:after="0" w:line="240" w:lineRule="auto"/>
        <w:rPr>
          <w:rFonts w:ascii="Times New Roman" w:hAnsi="Times New Roman"/>
          <w:sz w:val="28"/>
          <w:szCs w:val="28"/>
          <w:lang w:eastAsia="ru-RU"/>
        </w:rPr>
      </w:pPr>
    </w:p>
    <w:p w:rsidR="00191096" w:rsidRDefault="00191096" w:rsidP="00E11145">
      <w:pPr>
        <w:spacing w:after="0" w:line="240" w:lineRule="auto"/>
        <w:rPr>
          <w:rFonts w:ascii="Times New Roman" w:hAnsi="Times New Roman"/>
          <w:sz w:val="28"/>
          <w:szCs w:val="28"/>
          <w:lang w:eastAsia="ru-RU"/>
        </w:rPr>
      </w:pPr>
    </w:p>
    <w:p w:rsidR="00191096" w:rsidRDefault="00191096" w:rsidP="00E11145">
      <w:pPr>
        <w:spacing w:after="0" w:line="240" w:lineRule="auto"/>
        <w:rPr>
          <w:rFonts w:ascii="Times New Roman" w:hAnsi="Times New Roman"/>
          <w:sz w:val="28"/>
          <w:szCs w:val="28"/>
          <w:lang w:eastAsia="ru-RU"/>
        </w:rPr>
      </w:pPr>
    </w:p>
    <w:p w:rsidR="00191096" w:rsidRDefault="00191096" w:rsidP="00E11145">
      <w:pPr>
        <w:spacing w:after="0" w:line="240" w:lineRule="auto"/>
        <w:rPr>
          <w:rFonts w:ascii="Times New Roman" w:hAnsi="Times New Roman"/>
          <w:sz w:val="28"/>
          <w:szCs w:val="28"/>
          <w:lang w:eastAsia="ru-RU"/>
        </w:rPr>
      </w:pPr>
    </w:p>
    <w:p w:rsidR="00191096" w:rsidRDefault="00191096" w:rsidP="00E11145">
      <w:pPr>
        <w:spacing w:after="0" w:line="240" w:lineRule="auto"/>
        <w:rPr>
          <w:rFonts w:ascii="Times New Roman" w:hAnsi="Times New Roman"/>
          <w:sz w:val="28"/>
          <w:szCs w:val="28"/>
          <w:lang w:eastAsia="ru-RU"/>
        </w:rPr>
      </w:pPr>
    </w:p>
    <w:p w:rsidR="00191096" w:rsidRDefault="00191096" w:rsidP="00E11145">
      <w:pPr>
        <w:spacing w:after="0" w:line="240" w:lineRule="auto"/>
        <w:rPr>
          <w:rFonts w:ascii="Times New Roman" w:hAnsi="Times New Roman"/>
          <w:sz w:val="28"/>
          <w:szCs w:val="28"/>
          <w:lang w:eastAsia="ru-RU"/>
        </w:rPr>
      </w:pPr>
    </w:p>
    <w:p w:rsidR="00191096" w:rsidRDefault="00191096" w:rsidP="00E11145">
      <w:pPr>
        <w:spacing w:after="0" w:line="240" w:lineRule="auto"/>
        <w:rPr>
          <w:rFonts w:ascii="Times New Roman" w:hAnsi="Times New Roman"/>
          <w:sz w:val="28"/>
          <w:szCs w:val="28"/>
          <w:lang w:eastAsia="ru-RU"/>
        </w:rPr>
      </w:pPr>
    </w:p>
    <w:p w:rsidR="00191096" w:rsidRDefault="00191096" w:rsidP="00E11145">
      <w:pPr>
        <w:spacing w:after="0" w:line="240" w:lineRule="auto"/>
        <w:rPr>
          <w:rFonts w:ascii="Times New Roman" w:hAnsi="Times New Roman"/>
          <w:sz w:val="28"/>
          <w:szCs w:val="28"/>
          <w:lang w:eastAsia="ru-RU"/>
        </w:rPr>
      </w:pPr>
    </w:p>
    <w:p w:rsidR="00191096" w:rsidRDefault="00191096" w:rsidP="00E11145">
      <w:pPr>
        <w:spacing w:after="0" w:line="240" w:lineRule="auto"/>
        <w:rPr>
          <w:rFonts w:ascii="Times New Roman" w:hAnsi="Times New Roman"/>
          <w:sz w:val="28"/>
          <w:szCs w:val="28"/>
          <w:lang w:eastAsia="ru-RU"/>
        </w:rPr>
      </w:pPr>
    </w:p>
    <w:p w:rsidR="00191096" w:rsidRDefault="00191096" w:rsidP="00E11145">
      <w:pPr>
        <w:spacing w:after="0" w:line="240" w:lineRule="auto"/>
        <w:rPr>
          <w:rFonts w:ascii="Times New Roman" w:hAnsi="Times New Roman"/>
          <w:sz w:val="28"/>
          <w:szCs w:val="28"/>
          <w:lang w:eastAsia="ru-RU"/>
        </w:rPr>
      </w:pPr>
    </w:p>
    <w:p w:rsidR="00191096" w:rsidRDefault="00191096" w:rsidP="00E11145">
      <w:pPr>
        <w:spacing w:after="0" w:line="240" w:lineRule="auto"/>
        <w:rPr>
          <w:rFonts w:ascii="Times New Roman" w:hAnsi="Times New Roman"/>
          <w:sz w:val="28"/>
          <w:szCs w:val="28"/>
          <w:lang w:eastAsia="ru-RU"/>
        </w:rPr>
      </w:pPr>
    </w:p>
    <w:p w:rsidR="00191096" w:rsidRDefault="00191096" w:rsidP="00E11145">
      <w:pPr>
        <w:spacing w:after="0" w:line="240" w:lineRule="auto"/>
        <w:rPr>
          <w:rFonts w:ascii="Times New Roman" w:hAnsi="Times New Roman"/>
          <w:sz w:val="28"/>
          <w:szCs w:val="28"/>
          <w:lang w:eastAsia="ru-RU"/>
        </w:rPr>
      </w:pPr>
    </w:p>
    <w:p w:rsidR="00191096" w:rsidRDefault="00191096" w:rsidP="00E11145">
      <w:pPr>
        <w:spacing w:after="0" w:line="240" w:lineRule="auto"/>
        <w:rPr>
          <w:rFonts w:ascii="Times New Roman" w:hAnsi="Times New Roman"/>
          <w:sz w:val="28"/>
          <w:szCs w:val="28"/>
          <w:lang w:eastAsia="ru-RU"/>
        </w:rPr>
      </w:pPr>
    </w:p>
    <w:p w:rsidR="00191096" w:rsidRDefault="00191096" w:rsidP="00E11145">
      <w:pPr>
        <w:spacing w:after="0" w:line="240" w:lineRule="auto"/>
        <w:rPr>
          <w:rFonts w:ascii="Times New Roman" w:hAnsi="Times New Roman"/>
          <w:sz w:val="28"/>
          <w:szCs w:val="28"/>
          <w:lang w:eastAsia="ru-RU"/>
        </w:rPr>
      </w:pPr>
    </w:p>
    <w:p w:rsidR="00191096" w:rsidRDefault="00191096" w:rsidP="00E11145">
      <w:pPr>
        <w:spacing w:after="0" w:line="240" w:lineRule="auto"/>
        <w:rPr>
          <w:rFonts w:ascii="Times New Roman" w:hAnsi="Times New Roman"/>
          <w:sz w:val="28"/>
          <w:szCs w:val="28"/>
          <w:lang w:eastAsia="ru-RU"/>
        </w:rPr>
      </w:pPr>
    </w:p>
    <w:p w:rsidR="00191096" w:rsidRDefault="00191096" w:rsidP="00E11145">
      <w:pPr>
        <w:spacing w:after="0" w:line="240" w:lineRule="auto"/>
        <w:rPr>
          <w:rFonts w:ascii="Times New Roman" w:hAnsi="Times New Roman"/>
          <w:sz w:val="28"/>
          <w:szCs w:val="28"/>
          <w:lang w:eastAsia="ru-RU"/>
        </w:rPr>
      </w:pPr>
    </w:p>
    <w:p w:rsidR="00191096" w:rsidRDefault="00191096" w:rsidP="00E11145">
      <w:pPr>
        <w:spacing w:after="0" w:line="240" w:lineRule="auto"/>
        <w:rPr>
          <w:rFonts w:ascii="Times New Roman" w:hAnsi="Times New Roman"/>
          <w:sz w:val="28"/>
          <w:szCs w:val="28"/>
          <w:lang w:eastAsia="ru-RU"/>
        </w:rPr>
      </w:pPr>
    </w:p>
    <w:p w:rsidR="00191096" w:rsidRDefault="00191096" w:rsidP="00E11145">
      <w:pPr>
        <w:spacing w:after="0" w:line="240" w:lineRule="auto"/>
        <w:rPr>
          <w:rFonts w:ascii="Times New Roman" w:hAnsi="Times New Roman"/>
          <w:sz w:val="28"/>
          <w:szCs w:val="28"/>
          <w:lang w:eastAsia="ru-RU"/>
        </w:rPr>
      </w:pPr>
    </w:p>
    <w:p w:rsidR="0046564A" w:rsidRDefault="0046564A" w:rsidP="00E11145">
      <w:pPr>
        <w:spacing w:after="0" w:line="240" w:lineRule="auto"/>
        <w:rPr>
          <w:rFonts w:ascii="Times New Roman" w:hAnsi="Times New Roman"/>
          <w:sz w:val="28"/>
          <w:szCs w:val="28"/>
          <w:lang w:eastAsia="ru-RU"/>
        </w:rPr>
      </w:pPr>
    </w:p>
    <w:p w:rsidR="0046564A" w:rsidRDefault="0046564A" w:rsidP="00E11145">
      <w:pPr>
        <w:spacing w:after="0" w:line="240" w:lineRule="auto"/>
        <w:rPr>
          <w:rFonts w:ascii="Times New Roman" w:hAnsi="Times New Roman"/>
          <w:sz w:val="28"/>
          <w:szCs w:val="28"/>
          <w:lang w:eastAsia="ru-RU"/>
        </w:rPr>
      </w:pPr>
    </w:p>
    <w:p w:rsidR="00034A47" w:rsidRDefault="00034A47" w:rsidP="00E11145">
      <w:pPr>
        <w:spacing w:after="0" w:line="240" w:lineRule="auto"/>
        <w:rPr>
          <w:rFonts w:ascii="Times New Roman" w:hAnsi="Times New Roman"/>
          <w:sz w:val="28"/>
          <w:szCs w:val="28"/>
          <w:lang w:eastAsia="ru-RU"/>
        </w:rPr>
      </w:pPr>
    </w:p>
    <w:p w:rsidR="00390865" w:rsidRPr="00390865" w:rsidRDefault="00390865" w:rsidP="00E11145">
      <w:pPr>
        <w:spacing w:after="0" w:line="240" w:lineRule="auto"/>
        <w:jc w:val="right"/>
        <w:rPr>
          <w:rFonts w:ascii="Times New Roman" w:hAnsi="Times New Roman"/>
          <w:sz w:val="28"/>
          <w:szCs w:val="28"/>
        </w:rPr>
      </w:pPr>
      <w:r w:rsidRPr="00390865">
        <w:rPr>
          <w:rFonts w:ascii="Times New Roman" w:hAnsi="Times New Roman"/>
          <w:sz w:val="28"/>
          <w:szCs w:val="28"/>
        </w:rPr>
        <w:lastRenderedPageBreak/>
        <w:t>Приложение № 1</w:t>
      </w:r>
    </w:p>
    <w:p w:rsidR="00390865" w:rsidRPr="00390865" w:rsidRDefault="00390865" w:rsidP="00390865">
      <w:pPr>
        <w:tabs>
          <w:tab w:val="left" w:pos="5508"/>
        </w:tabs>
        <w:spacing w:after="0" w:line="240" w:lineRule="auto"/>
        <w:rPr>
          <w:rFonts w:ascii="Times New Roman" w:hAnsi="Times New Roman"/>
          <w:sz w:val="28"/>
          <w:szCs w:val="28"/>
        </w:rPr>
      </w:pPr>
    </w:p>
    <w:p w:rsidR="00E11145" w:rsidRDefault="00390865" w:rsidP="00390865">
      <w:pPr>
        <w:widowControl w:val="0"/>
        <w:autoSpaceDE w:val="0"/>
        <w:autoSpaceDN w:val="0"/>
        <w:adjustRightInd w:val="0"/>
        <w:spacing w:after="0" w:line="240" w:lineRule="auto"/>
        <w:jc w:val="center"/>
        <w:rPr>
          <w:rFonts w:ascii="Times New Roman" w:hAnsi="Times New Roman"/>
          <w:sz w:val="28"/>
          <w:szCs w:val="28"/>
          <w:lang w:eastAsia="ru-RU"/>
        </w:rPr>
      </w:pPr>
      <w:r w:rsidRPr="00390865">
        <w:rPr>
          <w:rFonts w:ascii="Times New Roman" w:hAnsi="Times New Roman"/>
          <w:sz w:val="28"/>
          <w:szCs w:val="28"/>
          <w:lang w:eastAsia="ru-RU"/>
        </w:rPr>
        <w:t xml:space="preserve">Положение о порядке и условиях премирования работников </w:t>
      </w:r>
    </w:p>
    <w:p w:rsidR="00E11145" w:rsidRDefault="00E11145" w:rsidP="00390865">
      <w:pPr>
        <w:widowControl w:val="0"/>
        <w:autoSpaceDE w:val="0"/>
        <w:autoSpaceDN w:val="0"/>
        <w:adjustRightInd w:val="0"/>
        <w:spacing w:after="0" w:line="240" w:lineRule="auto"/>
        <w:jc w:val="center"/>
        <w:rPr>
          <w:rFonts w:ascii="Times New Roman" w:hAnsi="Times New Roman"/>
          <w:sz w:val="28"/>
          <w:szCs w:val="28"/>
          <w:lang w:eastAsia="ru-RU"/>
        </w:rPr>
      </w:pPr>
      <w:r w:rsidRPr="00342C18">
        <w:rPr>
          <w:rFonts w:ascii="Times New Roman" w:hAnsi="Times New Roman"/>
          <w:sz w:val="28"/>
          <w:szCs w:val="28"/>
          <w:lang w:eastAsia="ru-RU"/>
        </w:rPr>
        <w:t xml:space="preserve">государственного учреждения образования </w:t>
      </w:r>
    </w:p>
    <w:p w:rsidR="00390865" w:rsidRDefault="00E11145" w:rsidP="00390865">
      <w:pPr>
        <w:widowControl w:val="0"/>
        <w:autoSpaceDE w:val="0"/>
        <w:autoSpaceDN w:val="0"/>
        <w:adjustRightInd w:val="0"/>
        <w:spacing w:after="0" w:line="240" w:lineRule="auto"/>
        <w:jc w:val="center"/>
        <w:rPr>
          <w:rFonts w:ascii="Times New Roman" w:hAnsi="Times New Roman"/>
          <w:sz w:val="28"/>
          <w:szCs w:val="28"/>
        </w:rPr>
      </w:pPr>
      <w:r w:rsidRPr="005609DE">
        <w:rPr>
          <w:rFonts w:ascii="Times New Roman" w:hAnsi="Times New Roman"/>
          <w:bCs/>
          <w:sz w:val="28"/>
          <w:szCs w:val="28"/>
          <w:lang w:eastAsia="ru-RU"/>
        </w:rPr>
        <w:t>«Озерщинская средняя школа</w:t>
      </w:r>
      <w:r>
        <w:rPr>
          <w:rFonts w:ascii="Times New Roman" w:hAnsi="Times New Roman"/>
          <w:sz w:val="28"/>
          <w:szCs w:val="28"/>
        </w:rPr>
        <w:t xml:space="preserve"> № 1» </w:t>
      </w:r>
      <w:r w:rsidRPr="005609DE">
        <w:rPr>
          <w:rFonts w:ascii="Times New Roman" w:hAnsi="Times New Roman"/>
          <w:sz w:val="28"/>
          <w:szCs w:val="28"/>
        </w:rPr>
        <w:t>Речицкого района</w:t>
      </w:r>
    </w:p>
    <w:p w:rsidR="008C0B94" w:rsidRPr="00390865" w:rsidRDefault="008C0B94" w:rsidP="00390865">
      <w:pPr>
        <w:widowControl w:val="0"/>
        <w:autoSpaceDE w:val="0"/>
        <w:autoSpaceDN w:val="0"/>
        <w:adjustRightInd w:val="0"/>
        <w:spacing w:after="0" w:line="240" w:lineRule="auto"/>
        <w:jc w:val="center"/>
        <w:rPr>
          <w:rFonts w:ascii="Times New Roman" w:hAnsi="Times New Roman"/>
          <w:sz w:val="28"/>
          <w:szCs w:val="28"/>
          <w:lang w:eastAsia="ru-RU"/>
        </w:rPr>
      </w:pPr>
    </w:p>
    <w:p w:rsidR="00390865" w:rsidRPr="00390865" w:rsidRDefault="00390865" w:rsidP="00390865">
      <w:pPr>
        <w:widowControl w:val="0"/>
        <w:autoSpaceDE w:val="0"/>
        <w:autoSpaceDN w:val="0"/>
        <w:adjustRightInd w:val="0"/>
        <w:spacing w:after="0" w:line="240" w:lineRule="auto"/>
        <w:jc w:val="center"/>
        <w:rPr>
          <w:rFonts w:ascii="Times New Roman" w:hAnsi="Times New Roman"/>
          <w:sz w:val="28"/>
          <w:szCs w:val="28"/>
          <w:lang w:eastAsia="ru-RU"/>
        </w:rPr>
      </w:pPr>
      <w:r w:rsidRPr="00390865">
        <w:rPr>
          <w:rFonts w:ascii="Times New Roman" w:hAnsi="Times New Roman"/>
          <w:sz w:val="28"/>
          <w:szCs w:val="28"/>
          <w:lang w:eastAsia="ru-RU"/>
        </w:rPr>
        <w:t>1. Общие положения</w:t>
      </w:r>
    </w:p>
    <w:p w:rsidR="00390865" w:rsidRPr="00390865" w:rsidRDefault="00390865" w:rsidP="00390865">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390865">
        <w:rPr>
          <w:rFonts w:ascii="Times New Roman" w:hAnsi="Times New Roman"/>
          <w:sz w:val="28"/>
          <w:szCs w:val="28"/>
          <w:lang w:eastAsia="ru-RU"/>
        </w:rPr>
        <w:t xml:space="preserve">1.1. 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 </w:t>
      </w:r>
    </w:p>
    <w:p w:rsidR="00390865" w:rsidRDefault="00390865" w:rsidP="00390865">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390865">
        <w:rPr>
          <w:rFonts w:ascii="Times New Roman" w:hAnsi="Times New Roman"/>
          <w:sz w:val="28"/>
          <w:szCs w:val="28"/>
          <w:lang w:eastAsia="ru-RU"/>
        </w:rPr>
        <w:t xml:space="preserve">1.2. Положение о премировании работников </w:t>
      </w:r>
      <w:r w:rsidR="00E11145" w:rsidRPr="00342C18">
        <w:rPr>
          <w:rFonts w:ascii="Times New Roman" w:hAnsi="Times New Roman"/>
          <w:sz w:val="28"/>
          <w:szCs w:val="28"/>
          <w:lang w:eastAsia="ru-RU"/>
        </w:rPr>
        <w:t xml:space="preserve">государственного учреждения образования </w:t>
      </w:r>
      <w:r w:rsidR="00E11145" w:rsidRPr="005609DE">
        <w:rPr>
          <w:rFonts w:ascii="Times New Roman" w:hAnsi="Times New Roman"/>
          <w:bCs/>
          <w:sz w:val="28"/>
          <w:szCs w:val="28"/>
          <w:lang w:eastAsia="ru-RU"/>
        </w:rPr>
        <w:t>«Озерщинская средняя школа</w:t>
      </w:r>
      <w:r w:rsidR="00E11145">
        <w:rPr>
          <w:rFonts w:ascii="Times New Roman" w:hAnsi="Times New Roman"/>
          <w:sz w:val="28"/>
          <w:szCs w:val="28"/>
        </w:rPr>
        <w:t xml:space="preserve"> № 1» </w:t>
      </w:r>
      <w:r w:rsidR="00E11145" w:rsidRPr="005609DE">
        <w:rPr>
          <w:rFonts w:ascii="Times New Roman" w:hAnsi="Times New Roman"/>
          <w:sz w:val="28"/>
          <w:szCs w:val="28"/>
        </w:rPr>
        <w:t>Речицкого района</w:t>
      </w:r>
      <w:r w:rsidR="00E11145" w:rsidRPr="00390865">
        <w:rPr>
          <w:rFonts w:ascii="Times New Roman" w:hAnsi="Times New Roman"/>
          <w:sz w:val="28"/>
          <w:szCs w:val="28"/>
          <w:lang w:eastAsia="ru-RU"/>
        </w:rPr>
        <w:t xml:space="preserve"> </w:t>
      </w:r>
      <w:r w:rsidRPr="00390865">
        <w:rPr>
          <w:rFonts w:ascii="Times New Roman" w:hAnsi="Times New Roman"/>
          <w:sz w:val="28"/>
          <w:szCs w:val="28"/>
          <w:lang w:eastAsia="ru-RU"/>
        </w:rPr>
        <w:t>(далее – работников, учреждение образования) принимается в целях материального стимулирования добросовестного отношения к труду, повышения творческой активности и качества работы, внедрения новых методов обучения и вводится для материального и морального стимулирования в зависимости от конечных результатов работы, качества и эффективности труда каждого из них.</w:t>
      </w:r>
    </w:p>
    <w:p w:rsidR="008C0B94" w:rsidRPr="00390865" w:rsidRDefault="008C0B94" w:rsidP="00390865">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390865" w:rsidRPr="00390865" w:rsidRDefault="00390865" w:rsidP="00390865">
      <w:pPr>
        <w:spacing w:after="0" w:line="240" w:lineRule="auto"/>
        <w:jc w:val="center"/>
        <w:rPr>
          <w:rFonts w:ascii="Times New Roman" w:hAnsi="Times New Roman"/>
          <w:sz w:val="28"/>
          <w:szCs w:val="28"/>
        </w:rPr>
      </w:pPr>
      <w:r w:rsidRPr="00390865">
        <w:rPr>
          <w:rFonts w:ascii="Times New Roman" w:hAnsi="Times New Roman"/>
          <w:sz w:val="28"/>
          <w:szCs w:val="28"/>
        </w:rPr>
        <w:t>2. Источники премирования</w:t>
      </w:r>
    </w:p>
    <w:p w:rsidR="00390865" w:rsidRPr="00390865" w:rsidRDefault="00390865" w:rsidP="00390865">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390865">
        <w:rPr>
          <w:rFonts w:ascii="Times New Roman" w:hAnsi="Times New Roman"/>
          <w:sz w:val="28"/>
          <w:szCs w:val="28"/>
          <w:lang w:eastAsia="ru-RU"/>
        </w:rPr>
        <w:t>Источниками средств, направленных на премирование, являются:</w:t>
      </w:r>
    </w:p>
    <w:p w:rsidR="00390865" w:rsidRPr="00390865" w:rsidRDefault="00390865" w:rsidP="00390865">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390865">
        <w:rPr>
          <w:rFonts w:ascii="Times New Roman" w:hAnsi="Times New Roman"/>
          <w:sz w:val="28"/>
          <w:szCs w:val="28"/>
          <w:lang w:eastAsia="ru-RU"/>
        </w:rPr>
        <w:t>2.1. средства, выделяемые на премирование в размере 20% от суммы окладов работников;</w:t>
      </w:r>
    </w:p>
    <w:p w:rsidR="00390865" w:rsidRPr="00390865" w:rsidRDefault="00390865" w:rsidP="00390865">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390865">
        <w:rPr>
          <w:rFonts w:ascii="Times New Roman" w:hAnsi="Times New Roman"/>
          <w:sz w:val="28"/>
          <w:szCs w:val="28"/>
          <w:lang w:eastAsia="ru-RU"/>
        </w:rPr>
        <w:t>2.2. неиспользованные средства, предусмотренные на оплату труда;</w:t>
      </w:r>
    </w:p>
    <w:p w:rsidR="00390865" w:rsidRPr="00390865" w:rsidRDefault="00E11145" w:rsidP="00390865">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2.3. </w:t>
      </w:r>
      <w:r w:rsidR="00390865" w:rsidRPr="00390865">
        <w:rPr>
          <w:rFonts w:ascii="Times New Roman" w:hAnsi="Times New Roman"/>
          <w:sz w:val="28"/>
          <w:szCs w:val="28"/>
          <w:lang w:eastAsia="ru-RU"/>
        </w:rPr>
        <w:t>средства, получаемые от осуществления приносящей доходы деятельности учреждения, в размерах, предусмотренных законодательством;</w:t>
      </w:r>
    </w:p>
    <w:p w:rsidR="00390865" w:rsidRPr="00390865" w:rsidRDefault="00390865" w:rsidP="00390865">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390865">
        <w:rPr>
          <w:rFonts w:ascii="Times New Roman" w:hAnsi="Times New Roman"/>
          <w:sz w:val="28"/>
          <w:szCs w:val="28"/>
          <w:lang w:eastAsia="ru-RU"/>
        </w:rPr>
        <w:t>2.4. средства из иных источников, не запрещенных законодательством, если иное не установлено Президентом Республики Беларусь.</w:t>
      </w:r>
    </w:p>
    <w:p w:rsidR="00390865" w:rsidRPr="00390865" w:rsidRDefault="00390865" w:rsidP="00390865">
      <w:pPr>
        <w:widowControl w:val="0"/>
        <w:autoSpaceDE w:val="0"/>
        <w:autoSpaceDN w:val="0"/>
        <w:adjustRightInd w:val="0"/>
        <w:spacing w:after="0" w:line="240" w:lineRule="auto"/>
        <w:ind w:firstLine="567"/>
        <w:jc w:val="center"/>
        <w:rPr>
          <w:rFonts w:ascii="Times New Roman" w:hAnsi="Times New Roman"/>
          <w:sz w:val="28"/>
          <w:szCs w:val="28"/>
          <w:lang w:eastAsia="ru-RU"/>
        </w:rPr>
      </w:pPr>
      <w:r w:rsidRPr="00390865">
        <w:rPr>
          <w:rFonts w:ascii="Times New Roman" w:hAnsi="Times New Roman"/>
          <w:sz w:val="28"/>
          <w:szCs w:val="28"/>
          <w:lang w:eastAsia="ru-RU"/>
        </w:rPr>
        <w:t>3.Условия и порядок премирования</w:t>
      </w:r>
    </w:p>
    <w:p w:rsidR="00390865" w:rsidRPr="00390865" w:rsidRDefault="00390865" w:rsidP="00390865">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390865">
        <w:rPr>
          <w:rFonts w:ascii="Times New Roman" w:hAnsi="Times New Roman"/>
          <w:sz w:val="28"/>
          <w:szCs w:val="28"/>
          <w:lang w:eastAsia="ru-RU"/>
        </w:rPr>
        <w:t>3.1. Премирование работников производится ежемесячно.</w:t>
      </w:r>
    </w:p>
    <w:p w:rsidR="00390865" w:rsidRPr="00390865" w:rsidRDefault="00390865" w:rsidP="00390865">
      <w:pPr>
        <w:spacing w:after="0" w:line="240" w:lineRule="auto"/>
        <w:ind w:firstLine="567"/>
        <w:contextualSpacing/>
        <w:jc w:val="both"/>
        <w:rPr>
          <w:rFonts w:ascii="Times New Roman" w:hAnsi="Times New Roman"/>
          <w:sz w:val="28"/>
          <w:szCs w:val="28"/>
        </w:rPr>
      </w:pPr>
      <w:r w:rsidRPr="00390865">
        <w:rPr>
          <w:rFonts w:ascii="Times New Roman" w:hAnsi="Times New Roman"/>
          <w:sz w:val="28"/>
          <w:szCs w:val="28"/>
        </w:rPr>
        <w:t>3.2. Премия начисляется за фактически отработанное время.</w:t>
      </w:r>
    </w:p>
    <w:p w:rsidR="00390865" w:rsidRPr="00390865" w:rsidRDefault="00390865" w:rsidP="00390865">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390865">
        <w:rPr>
          <w:rFonts w:ascii="Times New Roman" w:hAnsi="Times New Roman"/>
          <w:sz w:val="28"/>
          <w:szCs w:val="28"/>
          <w:lang w:eastAsia="ru-RU"/>
        </w:rPr>
        <w:t>3.3. Премия не начисляется за периоды, не относящиеся к фактически отработанному времени:</w:t>
      </w:r>
    </w:p>
    <w:p w:rsidR="00390865" w:rsidRPr="00390865" w:rsidRDefault="00390865" w:rsidP="00390865">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390865">
        <w:rPr>
          <w:rFonts w:ascii="Times New Roman" w:hAnsi="Times New Roman"/>
          <w:sz w:val="28"/>
          <w:szCs w:val="28"/>
          <w:lang w:eastAsia="ru-RU"/>
        </w:rPr>
        <w:t>3.3.1.  временной нетрудоспособности;</w:t>
      </w:r>
    </w:p>
    <w:p w:rsidR="00390865" w:rsidRPr="00390865" w:rsidRDefault="00390865" w:rsidP="00390865">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390865">
        <w:rPr>
          <w:rFonts w:ascii="Times New Roman" w:hAnsi="Times New Roman"/>
          <w:sz w:val="28"/>
          <w:szCs w:val="28"/>
          <w:lang w:eastAsia="ru-RU"/>
        </w:rPr>
        <w:t>3.3.2.  социальных отпусков (отпусков без сохранения заработной платы);</w:t>
      </w:r>
    </w:p>
    <w:p w:rsidR="00390865" w:rsidRPr="00390865" w:rsidRDefault="00390865" w:rsidP="00390865">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390865">
        <w:rPr>
          <w:rFonts w:ascii="Times New Roman" w:hAnsi="Times New Roman"/>
          <w:sz w:val="28"/>
          <w:szCs w:val="28"/>
          <w:lang w:eastAsia="ru-RU"/>
        </w:rPr>
        <w:t>3.3.3.  очередных отпусков;</w:t>
      </w:r>
    </w:p>
    <w:p w:rsidR="00390865" w:rsidRPr="00390865" w:rsidRDefault="00390865" w:rsidP="00390865">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390865">
        <w:rPr>
          <w:rFonts w:ascii="Times New Roman" w:hAnsi="Times New Roman"/>
          <w:sz w:val="28"/>
          <w:szCs w:val="28"/>
          <w:lang w:eastAsia="ru-RU"/>
        </w:rPr>
        <w:t>3.3.4.  повышения квалификации;</w:t>
      </w:r>
    </w:p>
    <w:p w:rsidR="00390865" w:rsidRPr="00390865" w:rsidRDefault="00390865" w:rsidP="00390865">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390865">
        <w:rPr>
          <w:rFonts w:ascii="Times New Roman" w:hAnsi="Times New Roman"/>
          <w:sz w:val="28"/>
          <w:szCs w:val="28"/>
          <w:lang w:eastAsia="ru-RU"/>
        </w:rPr>
        <w:t>3.3.5. за другие периоды, когда за работником в соответствии с действующим законодательством сохраняется средняя заработная плата.</w:t>
      </w:r>
    </w:p>
    <w:p w:rsidR="00390865" w:rsidRPr="00390865" w:rsidRDefault="00390865" w:rsidP="00390865">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390865">
        <w:rPr>
          <w:rFonts w:ascii="Times New Roman" w:hAnsi="Times New Roman"/>
          <w:sz w:val="28"/>
          <w:szCs w:val="28"/>
          <w:lang w:eastAsia="ru-RU"/>
        </w:rPr>
        <w:t>3.4. Работнику, принятого или уволенного в месяце его прихода или увольнения, премия начисляется за фактическое отработанное время.</w:t>
      </w:r>
      <w:bookmarkStart w:id="1" w:name="Par76"/>
      <w:bookmarkEnd w:id="1"/>
      <w:r w:rsidRPr="00390865">
        <w:rPr>
          <w:rFonts w:ascii="Times New Roman" w:hAnsi="Times New Roman"/>
          <w:sz w:val="28"/>
          <w:szCs w:val="28"/>
          <w:lang w:eastAsia="ru-RU"/>
        </w:rPr>
        <w:t xml:space="preserve"> Исключение составляет единовременная выплата по части 7. данного положения.</w:t>
      </w:r>
    </w:p>
    <w:p w:rsidR="00390865" w:rsidRPr="00390865" w:rsidRDefault="00390865" w:rsidP="00390865">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390865">
        <w:rPr>
          <w:rFonts w:ascii="Times New Roman" w:hAnsi="Times New Roman"/>
          <w:sz w:val="28"/>
          <w:szCs w:val="28"/>
          <w:lang w:eastAsia="ru-RU"/>
        </w:rPr>
        <w:t xml:space="preserve">3.5. Решение о лишении или повышении размера премии принимает специально созданная в учреждении образования комиссия по материальному стимулированию труда на основании данного Положения с оформлением </w:t>
      </w:r>
      <w:r w:rsidRPr="00390865">
        <w:rPr>
          <w:rFonts w:ascii="Times New Roman" w:hAnsi="Times New Roman"/>
          <w:sz w:val="28"/>
          <w:szCs w:val="28"/>
          <w:lang w:eastAsia="ru-RU"/>
        </w:rPr>
        <w:lastRenderedPageBreak/>
        <w:t xml:space="preserve">протокола. На основании протокола оформляется приказ руководителя по согласованию с профсоюзным комитетом. </w:t>
      </w:r>
    </w:p>
    <w:p w:rsidR="00390865" w:rsidRDefault="00390865" w:rsidP="00390865">
      <w:pPr>
        <w:spacing w:after="0" w:line="240" w:lineRule="auto"/>
        <w:ind w:firstLine="540"/>
        <w:contextualSpacing/>
        <w:jc w:val="both"/>
        <w:rPr>
          <w:rFonts w:ascii="Times New Roman" w:hAnsi="Times New Roman"/>
          <w:sz w:val="28"/>
          <w:szCs w:val="28"/>
        </w:rPr>
      </w:pPr>
      <w:r w:rsidRPr="00390865">
        <w:rPr>
          <w:rFonts w:ascii="Times New Roman" w:hAnsi="Times New Roman"/>
          <w:sz w:val="28"/>
          <w:szCs w:val="28"/>
        </w:rPr>
        <w:t>На основании приказа осуществляется выплата (лишение) премии. Приказ доводится для ознакомления  со всеми работниками.</w:t>
      </w:r>
    </w:p>
    <w:p w:rsidR="008C0B94" w:rsidRPr="00390865" w:rsidRDefault="008C0B94" w:rsidP="00390865">
      <w:pPr>
        <w:spacing w:after="0" w:line="240" w:lineRule="auto"/>
        <w:ind w:firstLine="540"/>
        <w:contextualSpacing/>
        <w:jc w:val="both"/>
        <w:rPr>
          <w:rFonts w:ascii="Times New Roman" w:hAnsi="Times New Roman"/>
          <w:sz w:val="28"/>
          <w:szCs w:val="28"/>
        </w:rPr>
      </w:pPr>
    </w:p>
    <w:p w:rsidR="00390865" w:rsidRPr="00390865" w:rsidRDefault="00390865" w:rsidP="00390865">
      <w:pPr>
        <w:widowControl w:val="0"/>
        <w:autoSpaceDE w:val="0"/>
        <w:autoSpaceDN w:val="0"/>
        <w:adjustRightInd w:val="0"/>
        <w:spacing w:after="0" w:line="240" w:lineRule="auto"/>
        <w:jc w:val="center"/>
        <w:rPr>
          <w:rFonts w:ascii="Times New Roman" w:hAnsi="Times New Roman"/>
          <w:sz w:val="28"/>
          <w:szCs w:val="28"/>
          <w:lang w:eastAsia="ru-RU"/>
        </w:rPr>
      </w:pPr>
      <w:r w:rsidRPr="00390865">
        <w:rPr>
          <w:rFonts w:ascii="Times New Roman" w:hAnsi="Times New Roman"/>
          <w:sz w:val="28"/>
          <w:szCs w:val="28"/>
          <w:lang w:eastAsia="ru-RU"/>
        </w:rPr>
        <w:t xml:space="preserve">4. Размеры премирования </w:t>
      </w:r>
    </w:p>
    <w:p w:rsidR="00390865" w:rsidRPr="00390865" w:rsidRDefault="00390865" w:rsidP="00390865">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390865">
        <w:rPr>
          <w:rFonts w:ascii="Times New Roman" w:hAnsi="Times New Roman"/>
          <w:sz w:val="28"/>
          <w:szCs w:val="28"/>
          <w:lang w:eastAsia="ru-RU"/>
        </w:rPr>
        <w:t>4.1. Премия состоит из базового размера премии и дополнительного размера премии, который устанавливается по показателям.</w:t>
      </w:r>
    </w:p>
    <w:p w:rsidR="00390865" w:rsidRPr="00390865" w:rsidRDefault="00390865" w:rsidP="00390865">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390865">
        <w:rPr>
          <w:rFonts w:ascii="Times New Roman" w:hAnsi="Times New Roman"/>
          <w:sz w:val="28"/>
          <w:szCs w:val="28"/>
          <w:lang w:eastAsia="ru-RU"/>
        </w:rPr>
        <w:t xml:space="preserve">4.2. Базовый размер премии является обязательной величиной для каждого работника, который устанавливается в размере </w:t>
      </w:r>
      <w:bookmarkStart w:id="2" w:name="_GoBack"/>
      <w:bookmarkEnd w:id="2"/>
      <w:r w:rsidR="003403CB">
        <w:rPr>
          <w:rFonts w:ascii="Times New Roman" w:hAnsi="Times New Roman"/>
          <w:sz w:val="28"/>
          <w:szCs w:val="28"/>
          <w:lang w:eastAsia="ru-RU"/>
        </w:rPr>
        <w:t xml:space="preserve">5 </w:t>
      </w:r>
      <w:r w:rsidRPr="00390865">
        <w:rPr>
          <w:rFonts w:ascii="Times New Roman" w:hAnsi="Times New Roman"/>
          <w:sz w:val="28"/>
          <w:szCs w:val="28"/>
          <w:lang w:eastAsia="ru-RU"/>
        </w:rPr>
        <w:t xml:space="preserve">% от оклада с учетом объема выполняемых работ за выполнение своих функциональных и должностных обязанностей из общего фонда премирования (20 % от суммы окладов работников учреждения образования) в текущем периоде. </w:t>
      </w:r>
    </w:p>
    <w:p w:rsidR="00390865" w:rsidRPr="00390865" w:rsidRDefault="00390865" w:rsidP="00390865">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390865">
        <w:rPr>
          <w:rFonts w:ascii="Times New Roman" w:hAnsi="Times New Roman"/>
          <w:sz w:val="28"/>
          <w:szCs w:val="28"/>
          <w:lang w:eastAsia="ru-RU"/>
        </w:rPr>
        <w:t>4.3. Дополнительное премирование в текущем периоде осуществляется за счет:</w:t>
      </w:r>
    </w:p>
    <w:p w:rsidR="00390865" w:rsidRPr="00390865" w:rsidRDefault="00390865" w:rsidP="00390865">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390865">
        <w:rPr>
          <w:rFonts w:ascii="Times New Roman" w:hAnsi="Times New Roman"/>
          <w:sz w:val="28"/>
          <w:szCs w:val="28"/>
          <w:lang w:eastAsia="ru-RU"/>
        </w:rPr>
        <w:t xml:space="preserve">4.3.1. неиспользованных средств премиального фонда, составляющие разницу между плановой и начисленной базовой премией за предыдущий период; </w:t>
      </w:r>
    </w:p>
    <w:p w:rsidR="00390865" w:rsidRPr="00390865" w:rsidRDefault="00390865" w:rsidP="00390865">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390865">
        <w:rPr>
          <w:rFonts w:ascii="Times New Roman" w:hAnsi="Times New Roman"/>
          <w:sz w:val="28"/>
          <w:szCs w:val="28"/>
          <w:lang w:eastAsia="ru-RU"/>
        </w:rPr>
        <w:t>4.3.2. неиспользованных средств, предусмотренных на оплату труда за предыдущий период.</w:t>
      </w:r>
    </w:p>
    <w:p w:rsidR="00390865" w:rsidRPr="00390865" w:rsidRDefault="00390865" w:rsidP="00390865">
      <w:pPr>
        <w:widowControl w:val="0"/>
        <w:autoSpaceDE w:val="0"/>
        <w:autoSpaceDN w:val="0"/>
        <w:adjustRightInd w:val="0"/>
        <w:spacing w:after="0" w:line="240" w:lineRule="auto"/>
        <w:ind w:firstLine="540"/>
        <w:jc w:val="both"/>
        <w:rPr>
          <w:rFonts w:ascii="Times New Roman" w:hAnsi="Times New Roman"/>
          <w:color w:val="FF0000"/>
          <w:sz w:val="28"/>
          <w:szCs w:val="28"/>
          <w:lang w:eastAsia="ru-RU"/>
        </w:rPr>
      </w:pPr>
      <w:r w:rsidRPr="00390865">
        <w:rPr>
          <w:rFonts w:ascii="Times New Roman" w:hAnsi="Times New Roman"/>
          <w:sz w:val="28"/>
          <w:szCs w:val="28"/>
          <w:lang w:eastAsia="ru-RU"/>
        </w:rPr>
        <w:t>4.4. Дополнительное премирование за счет неиспользованных средств, предусмотренных на оплату труда, за июнь-август производить суммарно с нарастающим итогом в сентябре месяце</w:t>
      </w:r>
      <w:r w:rsidR="003403CB">
        <w:rPr>
          <w:rFonts w:ascii="Times New Roman" w:hAnsi="Times New Roman"/>
          <w:sz w:val="28"/>
          <w:szCs w:val="28"/>
          <w:lang w:eastAsia="ru-RU"/>
        </w:rPr>
        <w:t>.</w:t>
      </w:r>
    </w:p>
    <w:p w:rsidR="00390865" w:rsidRPr="00390865" w:rsidRDefault="00390865" w:rsidP="00390865">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390865">
        <w:rPr>
          <w:rFonts w:ascii="Times New Roman" w:hAnsi="Times New Roman"/>
          <w:sz w:val="28"/>
          <w:szCs w:val="28"/>
          <w:lang w:eastAsia="ru-RU"/>
        </w:rPr>
        <w:t xml:space="preserve">4.5. Дополнительное премирование за декабрь месяц предыдущего года производить в январе текущего года. </w:t>
      </w:r>
    </w:p>
    <w:p w:rsidR="00390865" w:rsidRDefault="00390865" w:rsidP="00390865">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390865">
        <w:rPr>
          <w:rFonts w:ascii="Times New Roman" w:hAnsi="Times New Roman"/>
          <w:sz w:val="28"/>
          <w:szCs w:val="28"/>
          <w:lang w:eastAsia="ru-RU"/>
        </w:rPr>
        <w:t>4.6. Показатели премирования указываются в процентном выражении от оклада с учетом объема выполняемых работ.</w:t>
      </w:r>
    </w:p>
    <w:p w:rsidR="008C0B94" w:rsidRPr="00390865" w:rsidRDefault="008C0B94" w:rsidP="00390865">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390865" w:rsidRPr="00390865" w:rsidRDefault="00390865" w:rsidP="00390865">
      <w:pPr>
        <w:widowControl w:val="0"/>
        <w:autoSpaceDE w:val="0"/>
        <w:autoSpaceDN w:val="0"/>
        <w:adjustRightInd w:val="0"/>
        <w:spacing w:after="0" w:line="240" w:lineRule="auto"/>
        <w:ind w:firstLine="540"/>
        <w:jc w:val="center"/>
        <w:rPr>
          <w:rFonts w:ascii="Times New Roman" w:hAnsi="Times New Roman"/>
          <w:sz w:val="28"/>
          <w:szCs w:val="28"/>
          <w:lang w:eastAsia="ru-RU"/>
        </w:rPr>
      </w:pPr>
      <w:r w:rsidRPr="00390865">
        <w:rPr>
          <w:rFonts w:ascii="Times New Roman" w:hAnsi="Times New Roman"/>
          <w:sz w:val="28"/>
          <w:szCs w:val="28"/>
          <w:lang w:eastAsia="ru-RU"/>
        </w:rPr>
        <w:t xml:space="preserve">5. Условия и размеры </w:t>
      </w:r>
    </w:p>
    <w:p w:rsidR="00390865" w:rsidRPr="00390865" w:rsidRDefault="00390865" w:rsidP="00390865">
      <w:pPr>
        <w:widowControl w:val="0"/>
        <w:autoSpaceDE w:val="0"/>
        <w:autoSpaceDN w:val="0"/>
        <w:adjustRightInd w:val="0"/>
        <w:spacing w:after="0" w:line="240" w:lineRule="auto"/>
        <w:ind w:firstLine="540"/>
        <w:jc w:val="center"/>
        <w:rPr>
          <w:rFonts w:ascii="Times New Roman" w:hAnsi="Times New Roman"/>
          <w:sz w:val="28"/>
          <w:szCs w:val="28"/>
          <w:lang w:eastAsia="ru-RU"/>
        </w:rPr>
      </w:pPr>
      <w:r w:rsidRPr="00390865">
        <w:rPr>
          <w:rFonts w:ascii="Times New Roman" w:hAnsi="Times New Roman"/>
          <w:sz w:val="28"/>
          <w:szCs w:val="28"/>
          <w:lang w:eastAsia="ru-RU"/>
        </w:rPr>
        <w:t>дополнительного премирования по показателям</w:t>
      </w:r>
    </w:p>
    <w:p w:rsidR="00390865" w:rsidRDefault="00390865" w:rsidP="00390865">
      <w:pPr>
        <w:spacing w:after="0" w:line="240" w:lineRule="auto"/>
        <w:ind w:right="424"/>
        <w:contextualSpacing/>
        <w:jc w:val="both"/>
        <w:rPr>
          <w:rFonts w:ascii="Times New Roman" w:hAnsi="Times New Roman"/>
          <w:sz w:val="28"/>
          <w:szCs w:val="28"/>
        </w:rPr>
      </w:pPr>
      <w:r w:rsidRPr="00390865">
        <w:rPr>
          <w:rFonts w:ascii="Times New Roman" w:hAnsi="Times New Roman"/>
          <w:sz w:val="28"/>
          <w:szCs w:val="28"/>
        </w:rPr>
        <w:t>При премировании работников учитываются следующие показатели:</w:t>
      </w:r>
    </w:p>
    <w:p w:rsidR="000325D6" w:rsidRPr="00327827" w:rsidRDefault="000325D6" w:rsidP="00892228">
      <w:pPr>
        <w:spacing w:after="0" w:line="240" w:lineRule="auto"/>
        <w:contextualSpacing/>
        <w:jc w:val="center"/>
        <w:rPr>
          <w:rFonts w:ascii="Times New Roman" w:hAnsi="Times New Roman"/>
          <w:sz w:val="30"/>
          <w:szCs w:val="30"/>
        </w:rPr>
      </w:pPr>
      <w:r>
        <w:rPr>
          <w:rFonts w:ascii="Times New Roman" w:hAnsi="Times New Roman"/>
          <w:sz w:val="28"/>
          <w:szCs w:val="28"/>
        </w:rPr>
        <w:t>5</w:t>
      </w:r>
      <w:r>
        <w:rPr>
          <w:rFonts w:ascii="Times New Roman" w:hAnsi="Times New Roman"/>
          <w:sz w:val="30"/>
          <w:szCs w:val="30"/>
        </w:rPr>
        <w:t>.1. для администрации</w:t>
      </w:r>
      <w:r w:rsidRPr="00327827">
        <w:rPr>
          <w:rFonts w:ascii="Times New Roman" w:hAnsi="Times New Roman"/>
          <w:sz w:val="30"/>
          <w:szCs w:val="30"/>
        </w:rPr>
        <w:t xml:space="preserve"> учреждения:</w:t>
      </w:r>
    </w:p>
    <w:tbl>
      <w:tblPr>
        <w:tblW w:w="10488" w:type="dxa"/>
        <w:tblInd w:w="-34" w:type="dxa"/>
        <w:tblLayout w:type="fixed"/>
        <w:tblLook w:val="04A0" w:firstRow="1" w:lastRow="0" w:firstColumn="1" w:lastColumn="0" w:noHBand="0" w:noVBand="1"/>
      </w:tblPr>
      <w:tblGrid>
        <w:gridCol w:w="142"/>
        <w:gridCol w:w="9356"/>
        <w:gridCol w:w="283"/>
        <w:gridCol w:w="236"/>
        <w:gridCol w:w="93"/>
        <w:gridCol w:w="142"/>
        <w:gridCol w:w="142"/>
        <w:gridCol w:w="94"/>
      </w:tblGrid>
      <w:tr w:rsidR="000325D6" w:rsidRPr="00327827" w:rsidTr="00D9550C">
        <w:tc>
          <w:tcPr>
            <w:tcW w:w="10252" w:type="dxa"/>
            <w:gridSpan w:val="6"/>
          </w:tcPr>
          <w:p w:rsidR="000325D6" w:rsidRPr="00327827" w:rsidRDefault="000325D6" w:rsidP="00F67863">
            <w:pPr>
              <w:spacing w:after="0" w:line="240" w:lineRule="auto"/>
              <w:ind w:right="-108"/>
              <w:contextualSpacing/>
              <w:jc w:val="both"/>
              <w:rPr>
                <w:rFonts w:ascii="Times New Roman" w:hAnsi="Times New Roman"/>
                <w:sz w:val="30"/>
                <w:szCs w:val="30"/>
              </w:rPr>
            </w:pPr>
            <w:r>
              <w:rPr>
                <w:rFonts w:ascii="Times New Roman" w:hAnsi="Times New Roman"/>
                <w:sz w:val="30"/>
                <w:szCs w:val="30"/>
              </w:rPr>
              <w:t xml:space="preserve">       5</w:t>
            </w:r>
            <w:r w:rsidRPr="00327827">
              <w:rPr>
                <w:rFonts w:ascii="Times New Roman" w:hAnsi="Times New Roman"/>
                <w:sz w:val="30"/>
                <w:szCs w:val="30"/>
              </w:rPr>
              <w:t xml:space="preserve">.1.1. </w:t>
            </w:r>
            <w:r w:rsidRPr="00260A53">
              <w:rPr>
                <w:rFonts w:ascii="Times New Roman" w:hAnsi="Times New Roman"/>
                <w:color w:val="333333"/>
                <w:sz w:val="30"/>
                <w:szCs w:val="30"/>
              </w:rPr>
              <w:t>высокие резул</w:t>
            </w:r>
            <w:r>
              <w:rPr>
                <w:rFonts w:ascii="Times New Roman" w:hAnsi="Times New Roman"/>
                <w:color w:val="333333"/>
                <w:sz w:val="30"/>
                <w:szCs w:val="30"/>
              </w:rPr>
              <w:t>ьтаты в работе, подтвержденные в ходе административного контроля: 30-50%;</w:t>
            </w:r>
          </w:p>
        </w:tc>
        <w:tc>
          <w:tcPr>
            <w:tcW w:w="236" w:type="dxa"/>
            <w:gridSpan w:val="2"/>
          </w:tcPr>
          <w:p w:rsidR="000325D6" w:rsidRPr="00327827" w:rsidRDefault="000325D6" w:rsidP="00F67863">
            <w:pPr>
              <w:spacing w:after="0" w:line="240" w:lineRule="auto"/>
              <w:contextualSpacing/>
              <w:jc w:val="both"/>
              <w:rPr>
                <w:rFonts w:ascii="Times New Roman" w:hAnsi="Times New Roman"/>
                <w:sz w:val="30"/>
                <w:szCs w:val="30"/>
              </w:rPr>
            </w:pPr>
          </w:p>
        </w:tc>
      </w:tr>
      <w:tr w:rsidR="000325D6" w:rsidRPr="00327827" w:rsidTr="00D9550C">
        <w:tc>
          <w:tcPr>
            <w:tcW w:w="10252" w:type="dxa"/>
            <w:gridSpan w:val="6"/>
          </w:tcPr>
          <w:p w:rsidR="000325D6" w:rsidRDefault="000325D6" w:rsidP="00F67863">
            <w:pPr>
              <w:pStyle w:val="ab"/>
              <w:shd w:val="clear" w:color="auto" w:fill="FFFFFF"/>
              <w:spacing w:after="0"/>
              <w:ind w:right="-108"/>
              <w:jc w:val="both"/>
              <w:rPr>
                <w:rFonts w:ascii="Times New Roman" w:hAnsi="Times New Roman"/>
                <w:color w:val="333333"/>
                <w:sz w:val="30"/>
                <w:szCs w:val="30"/>
              </w:rPr>
            </w:pPr>
            <w:r>
              <w:rPr>
                <w:rFonts w:ascii="Times New Roman" w:hAnsi="Times New Roman"/>
                <w:sz w:val="30"/>
                <w:szCs w:val="30"/>
              </w:rPr>
              <w:t xml:space="preserve">       5.1.2</w:t>
            </w:r>
            <w:r w:rsidRPr="00327827">
              <w:rPr>
                <w:rFonts w:ascii="Times New Roman" w:hAnsi="Times New Roman"/>
                <w:sz w:val="30"/>
                <w:szCs w:val="30"/>
              </w:rPr>
              <w:t>.</w:t>
            </w:r>
            <w:r>
              <w:rPr>
                <w:rFonts w:ascii="Times New Roman" w:hAnsi="Times New Roman"/>
                <w:sz w:val="30"/>
                <w:szCs w:val="30"/>
              </w:rPr>
              <w:t xml:space="preserve"> </w:t>
            </w:r>
            <w:r w:rsidRPr="00260A53">
              <w:rPr>
                <w:rFonts w:ascii="Times New Roman" w:hAnsi="Times New Roman"/>
                <w:color w:val="333333"/>
                <w:sz w:val="30"/>
                <w:szCs w:val="30"/>
              </w:rPr>
              <w:t>подготовка и проведение</w:t>
            </w:r>
            <w:r>
              <w:rPr>
                <w:rFonts w:ascii="Times New Roman" w:hAnsi="Times New Roman"/>
                <w:color w:val="333333"/>
                <w:sz w:val="30"/>
                <w:szCs w:val="30"/>
              </w:rPr>
              <w:t xml:space="preserve">: </w:t>
            </w:r>
          </w:p>
          <w:p w:rsidR="000325D6" w:rsidRDefault="00F67863" w:rsidP="00F67863">
            <w:pPr>
              <w:pStyle w:val="ab"/>
              <w:shd w:val="clear" w:color="auto" w:fill="FFFFFF"/>
              <w:spacing w:after="0"/>
              <w:ind w:right="-108"/>
              <w:jc w:val="both"/>
              <w:rPr>
                <w:rFonts w:ascii="Times New Roman" w:hAnsi="Times New Roman"/>
                <w:color w:val="333333"/>
                <w:sz w:val="30"/>
                <w:szCs w:val="30"/>
              </w:rPr>
            </w:pPr>
            <w:r>
              <w:rPr>
                <w:rFonts w:ascii="Times New Roman" w:hAnsi="Times New Roman"/>
                <w:color w:val="333333"/>
                <w:sz w:val="30"/>
                <w:szCs w:val="30"/>
              </w:rPr>
              <w:t xml:space="preserve">       5.1.2.1. </w:t>
            </w:r>
            <w:r w:rsidR="000325D6" w:rsidRPr="00260A53">
              <w:rPr>
                <w:rFonts w:ascii="Times New Roman" w:hAnsi="Times New Roman"/>
                <w:color w:val="333333"/>
                <w:sz w:val="30"/>
                <w:szCs w:val="30"/>
              </w:rPr>
              <w:t>пед</w:t>
            </w:r>
            <w:r w:rsidR="000325D6">
              <w:rPr>
                <w:rFonts w:ascii="Times New Roman" w:hAnsi="Times New Roman"/>
                <w:color w:val="333333"/>
                <w:sz w:val="30"/>
                <w:szCs w:val="30"/>
              </w:rPr>
              <w:t xml:space="preserve">советов, семинаров, конференций в Учреждении: 20-50%; </w:t>
            </w:r>
          </w:p>
          <w:p w:rsidR="000325D6" w:rsidRPr="00522D60" w:rsidRDefault="00F67863" w:rsidP="00F67863">
            <w:pPr>
              <w:pStyle w:val="ab"/>
              <w:shd w:val="clear" w:color="auto" w:fill="FFFFFF"/>
              <w:spacing w:after="0"/>
              <w:ind w:right="-108"/>
              <w:jc w:val="both"/>
              <w:rPr>
                <w:rFonts w:ascii="Times New Roman" w:hAnsi="Times New Roman"/>
                <w:color w:val="333333"/>
                <w:sz w:val="30"/>
                <w:szCs w:val="30"/>
              </w:rPr>
            </w:pPr>
            <w:r>
              <w:rPr>
                <w:rFonts w:ascii="Times New Roman" w:hAnsi="Times New Roman"/>
                <w:color w:val="333333"/>
                <w:sz w:val="30"/>
                <w:szCs w:val="30"/>
              </w:rPr>
              <w:t xml:space="preserve">       5.1.2.2. </w:t>
            </w:r>
            <w:r w:rsidR="000325D6">
              <w:rPr>
                <w:rFonts w:ascii="Times New Roman" w:hAnsi="Times New Roman"/>
                <w:color w:val="333333"/>
                <w:sz w:val="30"/>
                <w:szCs w:val="30"/>
              </w:rPr>
              <w:t>районных  семинаров, конференций:50-100%;</w:t>
            </w:r>
          </w:p>
          <w:p w:rsidR="000325D6" w:rsidRPr="000611B8" w:rsidRDefault="00F67863" w:rsidP="00F67863">
            <w:pPr>
              <w:spacing w:after="0" w:line="240" w:lineRule="auto"/>
              <w:jc w:val="both"/>
              <w:rPr>
                <w:rFonts w:ascii="Times New Roman" w:hAnsi="Times New Roman"/>
                <w:sz w:val="28"/>
                <w:szCs w:val="28"/>
              </w:rPr>
            </w:pPr>
            <w:r>
              <w:rPr>
                <w:rFonts w:ascii="Times New Roman" w:hAnsi="Times New Roman"/>
                <w:sz w:val="28"/>
                <w:szCs w:val="28"/>
              </w:rPr>
              <w:t xml:space="preserve">       </w:t>
            </w:r>
            <w:r w:rsidR="000325D6">
              <w:rPr>
                <w:rFonts w:ascii="Times New Roman" w:hAnsi="Times New Roman"/>
                <w:sz w:val="28"/>
                <w:szCs w:val="28"/>
              </w:rPr>
              <w:t>5.1</w:t>
            </w:r>
            <w:r w:rsidR="000325D6" w:rsidRPr="000611B8">
              <w:rPr>
                <w:rFonts w:ascii="Times New Roman" w:hAnsi="Times New Roman"/>
                <w:sz w:val="28"/>
                <w:szCs w:val="28"/>
              </w:rPr>
              <w:t>.</w:t>
            </w:r>
            <w:r w:rsidR="000325D6">
              <w:rPr>
                <w:rFonts w:ascii="Times New Roman" w:hAnsi="Times New Roman"/>
                <w:sz w:val="28"/>
                <w:szCs w:val="28"/>
              </w:rPr>
              <w:t xml:space="preserve">3. </w:t>
            </w:r>
            <w:r w:rsidR="000325D6" w:rsidRPr="000611B8">
              <w:rPr>
                <w:rFonts w:ascii="Times New Roman" w:hAnsi="Times New Roman"/>
                <w:sz w:val="28"/>
                <w:szCs w:val="28"/>
              </w:rPr>
              <w:t>укрепление материально-технической базы</w:t>
            </w:r>
            <w:r w:rsidR="000325D6">
              <w:rPr>
                <w:rFonts w:ascii="Times New Roman" w:hAnsi="Times New Roman"/>
                <w:sz w:val="28"/>
                <w:szCs w:val="28"/>
              </w:rPr>
              <w:t>, привлечение внебюджетных средств</w:t>
            </w:r>
            <w:r w:rsidR="000325D6" w:rsidRPr="000611B8">
              <w:rPr>
                <w:rFonts w:ascii="Times New Roman" w:hAnsi="Times New Roman"/>
                <w:sz w:val="28"/>
                <w:szCs w:val="28"/>
              </w:rPr>
              <w:t>: 30-100 %;</w:t>
            </w:r>
          </w:p>
          <w:p w:rsidR="000325D6" w:rsidRPr="000611B8" w:rsidRDefault="00F67863" w:rsidP="00F67863">
            <w:pPr>
              <w:spacing w:after="0" w:line="240" w:lineRule="auto"/>
              <w:jc w:val="both"/>
              <w:rPr>
                <w:rFonts w:ascii="Times New Roman" w:hAnsi="Times New Roman"/>
                <w:sz w:val="28"/>
                <w:szCs w:val="28"/>
              </w:rPr>
            </w:pPr>
            <w:r>
              <w:rPr>
                <w:rFonts w:ascii="Times New Roman" w:hAnsi="Times New Roman"/>
                <w:sz w:val="28"/>
                <w:szCs w:val="28"/>
              </w:rPr>
              <w:t xml:space="preserve">       </w:t>
            </w:r>
            <w:r w:rsidR="000325D6">
              <w:rPr>
                <w:rFonts w:ascii="Times New Roman" w:hAnsi="Times New Roman"/>
                <w:sz w:val="28"/>
                <w:szCs w:val="28"/>
              </w:rPr>
              <w:t>5</w:t>
            </w:r>
            <w:r w:rsidR="000325D6" w:rsidRPr="000611B8">
              <w:rPr>
                <w:rFonts w:ascii="Times New Roman" w:hAnsi="Times New Roman"/>
                <w:sz w:val="28"/>
                <w:szCs w:val="28"/>
              </w:rPr>
              <w:t>.</w:t>
            </w:r>
            <w:r w:rsidR="000325D6">
              <w:rPr>
                <w:rFonts w:ascii="Times New Roman" w:hAnsi="Times New Roman"/>
                <w:sz w:val="28"/>
                <w:szCs w:val="28"/>
              </w:rPr>
              <w:t>1.4</w:t>
            </w:r>
            <w:r w:rsidR="000325D6" w:rsidRPr="000611B8">
              <w:rPr>
                <w:rFonts w:ascii="Times New Roman" w:hAnsi="Times New Roman"/>
                <w:sz w:val="28"/>
                <w:szCs w:val="28"/>
              </w:rPr>
              <w:t>. качественная организация образовательного процесса</w:t>
            </w:r>
            <w:r w:rsidR="000325D6">
              <w:rPr>
                <w:rFonts w:ascii="Times New Roman" w:hAnsi="Times New Roman"/>
                <w:sz w:val="28"/>
                <w:szCs w:val="28"/>
              </w:rPr>
              <w:t xml:space="preserve"> (по результатам</w:t>
            </w:r>
            <w:r>
              <w:rPr>
                <w:rFonts w:ascii="Times New Roman" w:hAnsi="Times New Roman"/>
                <w:sz w:val="28"/>
                <w:szCs w:val="28"/>
              </w:rPr>
              <w:t xml:space="preserve"> контроля</w:t>
            </w:r>
            <w:r w:rsidR="000325D6">
              <w:rPr>
                <w:rFonts w:ascii="Times New Roman" w:hAnsi="Times New Roman"/>
                <w:sz w:val="28"/>
                <w:szCs w:val="28"/>
              </w:rPr>
              <w:t>)</w:t>
            </w:r>
            <w:r w:rsidR="000325D6" w:rsidRPr="000611B8">
              <w:rPr>
                <w:rFonts w:ascii="Times New Roman" w:hAnsi="Times New Roman"/>
                <w:sz w:val="28"/>
                <w:szCs w:val="28"/>
              </w:rPr>
              <w:t>: 10-60 %;</w:t>
            </w:r>
          </w:p>
          <w:p w:rsidR="000325D6" w:rsidRPr="000611B8" w:rsidRDefault="00F67863" w:rsidP="00F67863">
            <w:pPr>
              <w:spacing w:after="0" w:line="240" w:lineRule="auto"/>
              <w:jc w:val="both"/>
              <w:rPr>
                <w:rFonts w:ascii="Times New Roman" w:hAnsi="Times New Roman"/>
                <w:sz w:val="28"/>
                <w:szCs w:val="28"/>
              </w:rPr>
            </w:pPr>
            <w:r>
              <w:rPr>
                <w:rFonts w:ascii="Times New Roman" w:hAnsi="Times New Roman"/>
                <w:sz w:val="28"/>
                <w:szCs w:val="28"/>
              </w:rPr>
              <w:t xml:space="preserve">      </w:t>
            </w:r>
            <w:r w:rsidR="000325D6">
              <w:rPr>
                <w:rFonts w:ascii="Times New Roman" w:hAnsi="Times New Roman"/>
                <w:sz w:val="28"/>
                <w:szCs w:val="28"/>
              </w:rPr>
              <w:t>5</w:t>
            </w:r>
            <w:r w:rsidR="000325D6" w:rsidRPr="000611B8">
              <w:rPr>
                <w:rFonts w:ascii="Times New Roman" w:hAnsi="Times New Roman"/>
                <w:sz w:val="28"/>
                <w:szCs w:val="28"/>
              </w:rPr>
              <w:t>.</w:t>
            </w:r>
            <w:r w:rsidR="000325D6">
              <w:rPr>
                <w:rFonts w:ascii="Times New Roman" w:hAnsi="Times New Roman"/>
                <w:sz w:val="28"/>
                <w:szCs w:val="28"/>
              </w:rPr>
              <w:t>1.</w:t>
            </w:r>
            <w:r w:rsidR="000325D6" w:rsidRPr="000611B8">
              <w:rPr>
                <w:rFonts w:ascii="Times New Roman" w:hAnsi="Times New Roman"/>
                <w:sz w:val="28"/>
                <w:szCs w:val="28"/>
              </w:rPr>
              <w:t>5. результативность участия  в творческих конкурсах, спортивных мероприятиях</w:t>
            </w:r>
            <w:r w:rsidR="000325D6">
              <w:rPr>
                <w:rFonts w:ascii="Times New Roman" w:hAnsi="Times New Roman"/>
                <w:sz w:val="28"/>
                <w:szCs w:val="28"/>
              </w:rPr>
              <w:t>, олимпиадах</w:t>
            </w:r>
            <w:r w:rsidR="000325D6" w:rsidRPr="000611B8">
              <w:rPr>
                <w:rFonts w:ascii="Times New Roman" w:hAnsi="Times New Roman"/>
                <w:sz w:val="28"/>
                <w:szCs w:val="28"/>
              </w:rPr>
              <w:t>:</w:t>
            </w:r>
          </w:p>
          <w:p w:rsidR="000325D6" w:rsidRPr="000611B8" w:rsidRDefault="00F67863" w:rsidP="00F67863">
            <w:pPr>
              <w:spacing w:after="0" w:line="240" w:lineRule="auto"/>
              <w:jc w:val="both"/>
              <w:rPr>
                <w:rFonts w:ascii="Times New Roman" w:hAnsi="Times New Roman"/>
                <w:sz w:val="28"/>
                <w:szCs w:val="28"/>
              </w:rPr>
            </w:pPr>
            <w:r>
              <w:rPr>
                <w:rFonts w:ascii="Times New Roman" w:hAnsi="Times New Roman"/>
                <w:sz w:val="28"/>
                <w:szCs w:val="28"/>
              </w:rPr>
              <w:t xml:space="preserve">      </w:t>
            </w:r>
            <w:r w:rsidR="000325D6">
              <w:rPr>
                <w:rFonts w:ascii="Times New Roman" w:hAnsi="Times New Roman"/>
                <w:sz w:val="28"/>
                <w:szCs w:val="28"/>
              </w:rPr>
              <w:t>5</w:t>
            </w:r>
            <w:r w:rsidR="000325D6">
              <w:rPr>
                <w:rFonts w:ascii="Times New Roman" w:hAnsi="Times New Roman"/>
                <w:color w:val="333333"/>
                <w:sz w:val="30"/>
                <w:szCs w:val="30"/>
              </w:rPr>
              <w:t>.1.5.</w:t>
            </w:r>
            <w:r w:rsidR="000325D6">
              <w:rPr>
                <w:rFonts w:ascii="Times New Roman" w:hAnsi="Times New Roman"/>
                <w:sz w:val="28"/>
                <w:szCs w:val="28"/>
              </w:rPr>
              <w:t>1.  на районном уровне: 30</w:t>
            </w:r>
            <w:r w:rsidR="000325D6" w:rsidRPr="000611B8">
              <w:rPr>
                <w:rFonts w:ascii="Times New Roman" w:hAnsi="Times New Roman"/>
                <w:sz w:val="28"/>
                <w:szCs w:val="28"/>
              </w:rPr>
              <w:t>%</w:t>
            </w:r>
            <w:r w:rsidR="000325D6">
              <w:rPr>
                <w:rFonts w:ascii="Times New Roman" w:hAnsi="Times New Roman"/>
                <w:sz w:val="28"/>
                <w:szCs w:val="28"/>
              </w:rPr>
              <w:t xml:space="preserve"> в течении квартала</w:t>
            </w:r>
            <w:r w:rsidR="000325D6" w:rsidRPr="000611B8">
              <w:rPr>
                <w:rFonts w:ascii="Times New Roman" w:hAnsi="Times New Roman"/>
                <w:sz w:val="28"/>
                <w:szCs w:val="28"/>
              </w:rPr>
              <w:t xml:space="preserve">; </w:t>
            </w:r>
          </w:p>
          <w:p w:rsidR="000325D6" w:rsidRPr="000611B8" w:rsidRDefault="00F67863" w:rsidP="00F67863">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000325D6">
              <w:rPr>
                <w:rFonts w:ascii="Times New Roman" w:hAnsi="Times New Roman"/>
                <w:sz w:val="28"/>
                <w:szCs w:val="28"/>
              </w:rPr>
              <w:t>5</w:t>
            </w:r>
            <w:r w:rsidR="000325D6">
              <w:rPr>
                <w:rFonts w:ascii="Times New Roman" w:hAnsi="Times New Roman"/>
                <w:color w:val="333333"/>
                <w:sz w:val="30"/>
                <w:szCs w:val="30"/>
              </w:rPr>
              <w:t>.1.5</w:t>
            </w:r>
            <w:r w:rsidR="000325D6">
              <w:rPr>
                <w:rFonts w:ascii="Times New Roman" w:hAnsi="Times New Roman"/>
                <w:sz w:val="28"/>
                <w:szCs w:val="28"/>
              </w:rPr>
              <w:t>.2.  на областном уровне: 5</w:t>
            </w:r>
            <w:r w:rsidR="000325D6" w:rsidRPr="000611B8">
              <w:rPr>
                <w:rFonts w:ascii="Times New Roman" w:hAnsi="Times New Roman"/>
                <w:sz w:val="28"/>
                <w:szCs w:val="28"/>
              </w:rPr>
              <w:t>0%</w:t>
            </w:r>
            <w:r w:rsidR="000325D6">
              <w:rPr>
                <w:rFonts w:ascii="Times New Roman" w:hAnsi="Times New Roman"/>
                <w:sz w:val="28"/>
                <w:szCs w:val="28"/>
              </w:rPr>
              <w:t xml:space="preserve"> в течении полугодия</w:t>
            </w:r>
            <w:r w:rsidR="000325D6" w:rsidRPr="000611B8">
              <w:rPr>
                <w:rFonts w:ascii="Times New Roman" w:hAnsi="Times New Roman"/>
                <w:sz w:val="28"/>
                <w:szCs w:val="28"/>
              </w:rPr>
              <w:t xml:space="preserve">; </w:t>
            </w:r>
          </w:p>
          <w:p w:rsidR="000325D6" w:rsidRDefault="00F67863" w:rsidP="00F67863">
            <w:pPr>
              <w:spacing w:after="0" w:line="240" w:lineRule="auto"/>
              <w:jc w:val="both"/>
              <w:rPr>
                <w:rFonts w:ascii="Times New Roman" w:hAnsi="Times New Roman"/>
                <w:sz w:val="28"/>
                <w:szCs w:val="28"/>
              </w:rPr>
            </w:pPr>
            <w:r>
              <w:rPr>
                <w:rFonts w:ascii="Times New Roman" w:hAnsi="Times New Roman"/>
                <w:color w:val="333333"/>
                <w:sz w:val="30"/>
                <w:szCs w:val="30"/>
              </w:rPr>
              <w:t xml:space="preserve">      </w:t>
            </w:r>
            <w:r w:rsidR="000325D6">
              <w:rPr>
                <w:rFonts w:ascii="Times New Roman" w:hAnsi="Times New Roman"/>
                <w:color w:val="333333"/>
                <w:sz w:val="30"/>
                <w:szCs w:val="30"/>
              </w:rPr>
              <w:t>5.1.5.</w:t>
            </w:r>
            <w:r w:rsidR="000325D6" w:rsidRPr="000611B8">
              <w:rPr>
                <w:rFonts w:ascii="Times New Roman" w:hAnsi="Times New Roman"/>
                <w:sz w:val="28"/>
                <w:szCs w:val="28"/>
              </w:rPr>
              <w:t>3</w:t>
            </w:r>
            <w:r w:rsidR="000325D6">
              <w:rPr>
                <w:rFonts w:ascii="Times New Roman" w:hAnsi="Times New Roman"/>
                <w:sz w:val="28"/>
                <w:szCs w:val="28"/>
              </w:rPr>
              <w:t>. на республиканском уровне в течении года: 100</w:t>
            </w:r>
            <w:r w:rsidR="000325D6" w:rsidRPr="000611B8">
              <w:rPr>
                <w:rFonts w:ascii="Times New Roman" w:hAnsi="Times New Roman"/>
                <w:sz w:val="28"/>
                <w:szCs w:val="28"/>
              </w:rPr>
              <w:t xml:space="preserve"> %</w:t>
            </w:r>
            <w:r w:rsidR="000325D6">
              <w:rPr>
                <w:rFonts w:ascii="Times New Roman" w:hAnsi="Times New Roman"/>
                <w:sz w:val="28"/>
                <w:szCs w:val="28"/>
              </w:rPr>
              <w:t xml:space="preserve"> в течении года</w:t>
            </w:r>
            <w:r w:rsidR="000325D6" w:rsidRPr="000611B8">
              <w:rPr>
                <w:rFonts w:ascii="Times New Roman" w:hAnsi="Times New Roman"/>
                <w:sz w:val="28"/>
                <w:szCs w:val="28"/>
              </w:rPr>
              <w:t>;</w:t>
            </w:r>
          </w:p>
          <w:p w:rsidR="000325D6" w:rsidRPr="000611B8" w:rsidRDefault="00F67863" w:rsidP="00F67863">
            <w:pPr>
              <w:spacing w:after="0" w:line="240" w:lineRule="auto"/>
              <w:jc w:val="both"/>
              <w:rPr>
                <w:rFonts w:ascii="Times New Roman" w:hAnsi="Times New Roman"/>
                <w:sz w:val="28"/>
                <w:szCs w:val="28"/>
              </w:rPr>
            </w:pPr>
            <w:r>
              <w:rPr>
                <w:rFonts w:ascii="Times New Roman" w:hAnsi="Times New Roman"/>
                <w:sz w:val="28"/>
                <w:szCs w:val="28"/>
              </w:rPr>
              <w:t xml:space="preserve">      </w:t>
            </w:r>
            <w:r w:rsidR="000325D6">
              <w:rPr>
                <w:rFonts w:ascii="Times New Roman" w:hAnsi="Times New Roman"/>
                <w:sz w:val="28"/>
                <w:szCs w:val="28"/>
              </w:rPr>
              <w:t xml:space="preserve">5.1.6. временное </w:t>
            </w:r>
            <w:r w:rsidR="000325D6" w:rsidRPr="00D9429D">
              <w:rPr>
                <w:rFonts w:ascii="Times New Roman" w:hAnsi="Times New Roman"/>
                <w:sz w:val="30"/>
                <w:szCs w:val="30"/>
              </w:rPr>
              <w:t>исполнение о</w:t>
            </w:r>
            <w:r w:rsidR="000325D6">
              <w:rPr>
                <w:rFonts w:ascii="Times New Roman" w:hAnsi="Times New Roman"/>
                <w:sz w:val="30"/>
                <w:szCs w:val="30"/>
              </w:rPr>
              <w:t xml:space="preserve">бязанностей </w:t>
            </w:r>
            <w:r w:rsidR="000325D6">
              <w:rPr>
                <w:rFonts w:ascii="Times New Roman" w:hAnsi="Times New Roman"/>
                <w:sz w:val="28"/>
                <w:szCs w:val="28"/>
              </w:rPr>
              <w:t>руководителя Учреждения, заместителей руководителя: 50-100%;</w:t>
            </w:r>
          </w:p>
          <w:p w:rsidR="000325D6" w:rsidRPr="000611B8" w:rsidRDefault="00F67863" w:rsidP="00F67863">
            <w:pPr>
              <w:spacing w:after="0" w:line="240" w:lineRule="auto"/>
              <w:jc w:val="both"/>
              <w:rPr>
                <w:rFonts w:ascii="Times New Roman" w:hAnsi="Times New Roman"/>
                <w:sz w:val="28"/>
                <w:szCs w:val="28"/>
              </w:rPr>
            </w:pPr>
            <w:r>
              <w:rPr>
                <w:rFonts w:ascii="Times New Roman" w:hAnsi="Times New Roman"/>
                <w:sz w:val="28"/>
                <w:szCs w:val="28"/>
              </w:rPr>
              <w:t xml:space="preserve">      </w:t>
            </w:r>
            <w:r w:rsidR="000325D6">
              <w:rPr>
                <w:rFonts w:ascii="Times New Roman" w:hAnsi="Times New Roman"/>
                <w:sz w:val="28"/>
                <w:szCs w:val="28"/>
              </w:rPr>
              <w:t>5.1.7.</w:t>
            </w:r>
            <w:r w:rsidR="000B2D1B">
              <w:rPr>
                <w:rFonts w:ascii="Times New Roman" w:hAnsi="Times New Roman"/>
                <w:sz w:val="28"/>
                <w:szCs w:val="28"/>
              </w:rPr>
              <w:t xml:space="preserve"> </w:t>
            </w:r>
            <w:r w:rsidR="000325D6" w:rsidRPr="000611B8">
              <w:rPr>
                <w:rFonts w:ascii="Times New Roman" w:hAnsi="Times New Roman"/>
                <w:sz w:val="28"/>
                <w:szCs w:val="28"/>
              </w:rPr>
              <w:t>рациональное использование</w:t>
            </w:r>
            <w:r w:rsidR="000325D6">
              <w:rPr>
                <w:rFonts w:ascii="Times New Roman" w:hAnsi="Times New Roman"/>
                <w:sz w:val="28"/>
                <w:szCs w:val="28"/>
              </w:rPr>
              <w:t xml:space="preserve"> и экономия</w:t>
            </w:r>
            <w:r w:rsidR="000325D6" w:rsidRPr="000611B8">
              <w:rPr>
                <w:rFonts w:ascii="Times New Roman" w:hAnsi="Times New Roman"/>
                <w:sz w:val="28"/>
                <w:szCs w:val="28"/>
              </w:rPr>
              <w:t xml:space="preserve"> топливно-энергетических</w:t>
            </w:r>
            <w:r w:rsidR="000325D6">
              <w:rPr>
                <w:rFonts w:ascii="Times New Roman" w:hAnsi="Times New Roman"/>
                <w:sz w:val="28"/>
                <w:szCs w:val="28"/>
              </w:rPr>
              <w:t>,</w:t>
            </w:r>
            <w:r w:rsidR="000325D6" w:rsidRPr="00260A53">
              <w:rPr>
                <w:rFonts w:ascii="Times New Roman" w:hAnsi="Times New Roman"/>
                <w:color w:val="333333"/>
                <w:sz w:val="30"/>
                <w:szCs w:val="30"/>
              </w:rPr>
              <w:t xml:space="preserve"> материальных</w:t>
            </w:r>
            <w:r w:rsidR="000325D6">
              <w:rPr>
                <w:rFonts w:ascii="Times New Roman" w:hAnsi="Times New Roman"/>
                <w:sz w:val="28"/>
                <w:szCs w:val="28"/>
              </w:rPr>
              <w:t xml:space="preserve"> </w:t>
            </w:r>
            <w:r w:rsidR="000325D6" w:rsidRPr="000611B8">
              <w:rPr>
                <w:rFonts w:ascii="Times New Roman" w:hAnsi="Times New Roman"/>
                <w:sz w:val="28"/>
                <w:szCs w:val="28"/>
              </w:rPr>
              <w:t xml:space="preserve"> ресурсов:  10</w:t>
            </w:r>
            <w:r w:rsidR="000325D6">
              <w:rPr>
                <w:rFonts w:ascii="Times New Roman" w:hAnsi="Times New Roman"/>
                <w:sz w:val="28"/>
                <w:szCs w:val="28"/>
              </w:rPr>
              <w:t>-30</w:t>
            </w:r>
            <w:r w:rsidR="000325D6" w:rsidRPr="000611B8">
              <w:rPr>
                <w:rFonts w:ascii="Times New Roman" w:hAnsi="Times New Roman"/>
                <w:sz w:val="28"/>
                <w:szCs w:val="28"/>
              </w:rPr>
              <w:t>%;</w:t>
            </w:r>
          </w:p>
          <w:p w:rsidR="000325D6" w:rsidRPr="000611B8" w:rsidRDefault="00F67863" w:rsidP="00F67863">
            <w:pPr>
              <w:spacing w:after="0" w:line="240" w:lineRule="auto"/>
              <w:jc w:val="both"/>
              <w:rPr>
                <w:rFonts w:ascii="Times New Roman" w:hAnsi="Times New Roman"/>
                <w:sz w:val="28"/>
                <w:szCs w:val="28"/>
              </w:rPr>
            </w:pPr>
            <w:r>
              <w:rPr>
                <w:rFonts w:ascii="Times New Roman" w:hAnsi="Times New Roman"/>
                <w:sz w:val="28"/>
                <w:szCs w:val="28"/>
              </w:rPr>
              <w:t xml:space="preserve">      </w:t>
            </w:r>
            <w:r w:rsidR="000325D6">
              <w:rPr>
                <w:rFonts w:ascii="Times New Roman" w:hAnsi="Times New Roman"/>
                <w:sz w:val="28"/>
                <w:szCs w:val="28"/>
              </w:rPr>
              <w:t>5.1.8. обеспечение с</w:t>
            </w:r>
            <w:r w:rsidR="000325D6" w:rsidRPr="000611B8">
              <w:rPr>
                <w:rFonts w:ascii="Times New Roman" w:hAnsi="Times New Roman"/>
                <w:sz w:val="28"/>
                <w:szCs w:val="28"/>
              </w:rPr>
              <w:t>в</w:t>
            </w:r>
            <w:r w:rsidR="000325D6">
              <w:rPr>
                <w:rFonts w:ascii="Times New Roman" w:hAnsi="Times New Roman"/>
                <w:sz w:val="28"/>
                <w:szCs w:val="28"/>
              </w:rPr>
              <w:t>оев</w:t>
            </w:r>
            <w:r w:rsidR="000325D6" w:rsidRPr="000611B8">
              <w:rPr>
                <w:rFonts w:ascii="Times New Roman" w:hAnsi="Times New Roman"/>
                <w:sz w:val="28"/>
                <w:szCs w:val="28"/>
              </w:rPr>
              <w:t>ременной и качественной подг</w:t>
            </w:r>
            <w:r w:rsidR="000325D6">
              <w:rPr>
                <w:rFonts w:ascii="Times New Roman" w:hAnsi="Times New Roman"/>
                <w:sz w:val="28"/>
                <w:szCs w:val="28"/>
              </w:rPr>
              <w:t>отовки к новому учебному году: 3</w:t>
            </w:r>
            <w:r w:rsidR="000325D6" w:rsidRPr="000611B8">
              <w:rPr>
                <w:rFonts w:ascii="Times New Roman" w:hAnsi="Times New Roman"/>
                <w:sz w:val="28"/>
                <w:szCs w:val="28"/>
              </w:rPr>
              <w:t>0-100%;</w:t>
            </w:r>
          </w:p>
          <w:p w:rsidR="000325D6" w:rsidRPr="000611B8" w:rsidRDefault="00F67863" w:rsidP="00F67863">
            <w:pPr>
              <w:spacing w:after="0" w:line="240" w:lineRule="auto"/>
              <w:jc w:val="both"/>
              <w:rPr>
                <w:rFonts w:ascii="Times New Roman" w:hAnsi="Times New Roman"/>
                <w:sz w:val="28"/>
                <w:szCs w:val="28"/>
              </w:rPr>
            </w:pPr>
            <w:r>
              <w:rPr>
                <w:rFonts w:ascii="Times New Roman" w:hAnsi="Times New Roman"/>
                <w:sz w:val="28"/>
                <w:szCs w:val="28"/>
              </w:rPr>
              <w:t xml:space="preserve">     </w:t>
            </w:r>
            <w:r w:rsidR="000325D6">
              <w:rPr>
                <w:rFonts w:ascii="Times New Roman" w:hAnsi="Times New Roman"/>
                <w:sz w:val="28"/>
                <w:szCs w:val="28"/>
              </w:rPr>
              <w:t>5.1</w:t>
            </w:r>
            <w:r w:rsidR="000325D6" w:rsidRPr="000611B8">
              <w:rPr>
                <w:rFonts w:ascii="Times New Roman" w:hAnsi="Times New Roman"/>
                <w:sz w:val="28"/>
                <w:szCs w:val="28"/>
              </w:rPr>
              <w:t>.9. выполнение работ, не предусмотренными ф</w:t>
            </w:r>
            <w:r w:rsidR="000325D6">
              <w:rPr>
                <w:rFonts w:ascii="Times New Roman" w:hAnsi="Times New Roman"/>
                <w:sz w:val="28"/>
                <w:szCs w:val="28"/>
              </w:rPr>
              <w:t>ункциональными обязанностями, во внерабочее время (по факту в зависимости от затраченного времени и напряженности): 50-100</w:t>
            </w:r>
            <w:r w:rsidR="000325D6" w:rsidRPr="000611B8">
              <w:rPr>
                <w:rFonts w:ascii="Times New Roman" w:hAnsi="Times New Roman"/>
                <w:sz w:val="28"/>
                <w:szCs w:val="28"/>
              </w:rPr>
              <w:t>%;</w:t>
            </w:r>
          </w:p>
          <w:p w:rsidR="000325D6" w:rsidRPr="000611B8" w:rsidRDefault="00F67863" w:rsidP="00F67863">
            <w:pPr>
              <w:spacing w:after="0" w:line="240" w:lineRule="auto"/>
              <w:jc w:val="both"/>
              <w:rPr>
                <w:rFonts w:ascii="Times New Roman" w:hAnsi="Times New Roman"/>
                <w:sz w:val="28"/>
                <w:szCs w:val="28"/>
              </w:rPr>
            </w:pPr>
            <w:r>
              <w:rPr>
                <w:rFonts w:ascii="Times New Roman" w:hAnsi="Times New Roman"/>
                <w:sz w:val="28"/>
                <w:szCs w:val="28"/>
              </w:rPr>
              <w:t xml:space="preserve">     </w:t>
            </w:r>
            <w:r w:rsidR="000325D6">
              <w:rPr>
                <w:rFonts w:ascii="Times New Roman" w:hAnsi="Times New Roman"/>
                <w:sz w:val="28"/>
                <w:szCs w:val="28"/>
              </w:rPr>
              <w:t>5.1</w:t>
            </w:r>
            <w:r w:rsidR="000325D6" w:rsidRPr="000611B8">
              <w:rPr>
                <w:rFonts w:ascii="Times New Roman" w:hAnsi="Times New Roman"/>
                <w:sz w:val="28"/>
                <w:szCs w:val="28"/>
              </w:rPr>
              <w:t>.10. развитие платных услуг, оказываемых населению: 5-50%;</w:t>
            </w:r>
          </w:p>
          <w:p w:rsidR="000325D6" w:rsidRPr="00961CB0" w:rsidRDefault="00F67863" w:rsidP="00F67863">
            <w:pPr>
              <w:spacing w:after="0" w:line="240" w:lineRule="auto"/>
              <w:jc w:val="both"/>
              <w:rPr>
                <w:rFonts w:ascii="Times New Roman" w:hAnsi="Times New Roman"/>
                <w:sz w:val="28"/>
                <w:szCs w:val="28"/>
              </w:rPr>
            </w:pPr>
            <w:r>
              <w:rPr>
                <w:rFonts w:ascii="Times New Roman" w:hAnsi="Times New Roman"/>
                <w:sz w:val="28"/>
                <w:szCs w:val="28"/>
              </w:rPr>
              <w:t xml:space="preserve">     </w:t>
            </w:r>
            <w:r w:rsidR="000325D6">
              <w:rPr>
                <w:rFonts w:ascii="Times New Roman" w:hAnsi="Times New Roman"/>
                <w:sz w:val="28"/>
                <w:szCs w:val="28"/>
              </w:rPr>
              <w:t>5.1.11</w:t>
            </w:r>
            <w:r w:rsidR="000325D6" w:rsidRPr="000611B8">
              <w:rPr>
                <w:rFonts w:ascii="Times New Roman" w:hAnsi="Times New Roman"/>
                <w:sz w:val="28"/>
                <w:szCs w:val="28"/>
              </w:rPr>
              <w:t>. качественная организация работы</w:t>
            </w:r>
            <w:r w:rsidR="000325D6" w:rsidRPr="000611B8">
              <w:rPr>
                <w:rFonts w:ascii="Times New Roman" w:hAnsi="Times New Roman"/>
                <w:color w:val="FF0000"/>
                <w:sz w:val="28"/>
                <w:szCs w:val="28"/>
              </w:rPr>
              <w:t xml:space="preserve"> </w:t>
            </w:r>
            <w:r w:rsidR="000325D6" w:rsidRPr="000611B8">
              <w:rPr>
                <w:rFonts w:ascii="Times New Roman" w:hAnsi="Times New Roman"/>
                <w:sz w:val="28"/>
                <w:szCs w:val="28"/>
              </w:rPr>
              <w:t>с детьми, находящимися в социально опасном положении: 50-100%</w:t>
            </w:r>
            <w:r w:rsidR="000325D6">
              <w:rPr>
                <w:rFonts w:ascii="Times New Roman" w:hAnsi="Times New Roman"/>
                <w:sz w:val="28"/>
                <w:szCs w:val="28"/>
              </w:rPr>
              <w:t>;</w:t>
            </w:r>
          </w:p>
          <w:p w:rsidR="000325D6" w:rsidRPr="00260A53" w:rsidRDefault="00F67863" w:rsidP="00F67863">
            <w:pPr>
              <w:pStyle w:val="ab"/>
              <w:shd w:val="clear" w:color="auto" w:fill="FFFFFF"/>
              <w:spacing w:after="0"/>
              <w:ind w:right="-108"/>
              <w:jc w:val="both"/>
              <w:rPr>
                <w:rFonts w:ascii="Times New Roman" w:hAnsi="Times New Roman"/>
                <w:color w:val="333333"/>
                <w:sz w:val="30"/>
                <w:szCs w:val="30"/>
              </w:rPr>
            </w:pPr>
            <w:r>
              <w:rPr>
                <w:rFonts w:ascii="Times New Roman" w:hAnsi="Times New Roman"/>
                <w:color w:val="333333"/>
                <w:sz w:val="30"/>
                <w:szCs w:val="30"/>
              </w:rPr>
              <w:t xml:space="preserve">     </w:t>
            </w:r>
            <w:r w:rsidR="000325D6">
              <w:rPr>
                <w:rFonts w:ascii="Times New Roman" w:hAnsi="Times New Roman"/>
                <w:color w:val="333333"/>
                <w:sz w:val="30"/>
                <w:szCs w:val="30"/>
              </w:rPr>
              <w:t xml:space="preserve">5.1.12. </w:t>
            </w:r>
            <w:r w:rsidR="000325D6" w:rsidRPr="00260A53">
              <w:rPr>
                <w:rFonts w:ascii="Times New Roman" w:hAnsi="Times New Roman"/>
                <w:color w:val="333333"/>
                <w:sz w:val="30"/>
                <w:szCs w:val="30"/>
              </w:rPr>
              <w:t>инициатива, творческий подход к решению стоящих задач</w:t>
            </w:r>
            <w:r w:rsidR="000325D6">
              <w:rPr>
                <w:rFonts w:ascii="Times New Roman" w:hAnsi="Times New Roman"/>
                <w:color w:val="333333"/>
                <w:sz w:val="30"/>
                <w:szCs w:val="30"/>
              </w:rPr>
              <w:t>, выполнению поручений: 20%</w:t>
            </w:r>
            <w:r w:rsidR="000325D6" w:rsidRPr="00260A53">
              <w:rPr>
                <w:rFonts w:ascii="Times New Roman" w:hAnsi="Times New Roman"/>
                <w:color w:val="333333"/>
                <w:sz w:val="30"/>
                <w:szCs w:val="30"/>
              </w:rPr>
              <w:t>;</w:t>
            </w:r>
          </w:p>
          <w:p w:rsidR="000325D6" w:rsidRDefault="00F67863" w:rsidP="00F67863">
            <w:pPr>
              <w:pStyle w:val="ab"/>
              <w:shd w:val="clear" w:color="auto" w:fill="FFFFFF"/>
              <w:spacing w:after="0"/>
              <w:ind w:right="-108"/>
              <w:jc w:val="both"/>
              <w:rPr>
                <w:rFonts w:ascii="Times New Roman" w:hAnsi="Times New Roman"/>
                <w:color w:val="333333"/>
                <w:sz w:val="30"/>
                <w:szCs w:val="30"/>
              </w:rPr>
            </w:pPr>
            <w:r>
              <w:rPr>
                <w:rFonts w:ascii="Times New Roman" w:hAnsi="Times New Roman"/>
                <w:color w:val="333333"/>
                <w:sz w:val="30"/>
                <w:szCs w:val="30"/>
              </w:rPr>
              <w:t xml:space="preserve">     </w:t>
            </w:r>
            <w:r w:rsidR="000325D6">
              <w:rPr>
                <w:rFonts w:ascii="Times New Roman" w:hAnsi="Times New Roman"/>
                <w:color w:val="333333"/>
                <w:sz w:val="30"/>
                <w:szCs w:val="30"/>
              </w:rPr>
              <w:t>5.1.13.</w:t>
            </w:r>
            <w:r w:rsidR="000325D6" w:rsidRPr="00260A53">
              <w:rPr>
                <w:rFonts w:ascii="Times New Roman" w:hAnsi="Times New Roman"/>
                <w:color w:val="333333"/>
                <w:sz w:val="30"/>
                <w:szCs w:val="30"/>
              </w:rPr>
              <w:t>организация и проведение культурно-массовых мероприятий в коллективе</w:t>
            </w:r>
            <w:r w:rsidR="000325D6">
              <w:rPr>
                <w:rFonts w:ascii="Times New Roman" w:hAnsi="Times New Roman"/>
                <w:color w:val="333333"/>
                <w:sz w:val="30"/>
                <w:szCs w:val="30"/>
              </w:rPr>
              <w:t>: 10-20%;</w:t>
            </w:r>
          </w:p>
          <w:p w:rsidR="000325D6" w:rsidRDefault="00F67863" w:rsidP="00F67863">
            <w:pPr>
              <w:pStyle w:val="ab"/>
              <w:shd w:val="clear" w:color="auto" w:fill="FFFFFF"/>
              <w:spacing w:after="0"/>
              <w:ind w:right="-108"/>
              <w:jc w:val="both"/>
              <w:rPr>
                <w:rFonts w:ascii="Times New Roman" w:hAnsi="Times New Roman"/>
                <w:color w:val="333333"/>
                <w:sz w:val="30"/>
                <w:szCs w:val="30"/>
              </w:rPr>
            </w:pPr>
            <w:r>
              <w:rPr>
                <w:rFonts w:ascii="Times New Roman" w:hAnsi="Times New Roman"/>
                <w:color w:val="333333"/>
                <w:sz w:val="30"/>
                <w:szCs w:val="30"/>
              </w:rPr>
              <w:t xml:space="preserve">     </w:t>
            </w:r>
            <w:r w:rsidR="000325D6">
              <w:rPr>
                <w:rFonts w:ascii="Times New Roman" w:hAnsi="Times New Roman"/>
                <w:color w:val="333333"/>
                <w:sz w:val="30"/>
                <w:szCs w:val="30"/>
              </w:rPr>
              <w:t>5.1.14. содействие профсоюзному комитету в выполнении планов работы его деятельности: 10-30%;</w:t>
            </w:r>
          </w:p>
          <w:p w:rsidR="000325D6" w:rsidRDefault="00892228" w:rsidP="00F67863">
            <w:pPr>
              <w:pStyle w:val="ab"/>
              <w:shd w:val="clear" w:color="auto" w:fill="FFFFFF"/>
              <w:spacing w:after="0"/>
              <w:ind w:right="-108"/>
              <w:jc w:val="both"/>
              <w:rPr>
                <w:rFonts w:ascii="Times New Roman" w:hAnsi="Times New Roman"/>
                <w:color w:val="333333"/>
                <w:sz w:val="30"/>
                <w:szCs w:val="30"/>
              </w:rPr>
            </w:pPr>
            <w:r>
              <w:rPr>
                <w:rFonts w:ascii="Times New Roman" w:hAnsi="Times New Roman"/>
                <w:sz w:val="30"/>
                <w:szCs w:val="30"/>
              </w:rPr>
              <w:t xml:space="preserve">      </w:t>
            </w:r>
            <w:r w:rsidR="000325D6">
              <w:rPr>
                <w:rFonts w:ascii="Times New Roman" w:hAnsi="Times New Roman"/>
                <w:sz w:val="30"/>
                <w:szCs w:val="30"/>
              </w:rPr>
              <w:t>5.1.15</w:t>
            </w:r>
            <w:r w:rsidR="000325D6" w:rsidRPr="008C6B1E">
              <w:rPr>
                <w:rFonts w:ascii="Times New Roman" w:hAnsi="Times New Roman"/>
                <w:sz w:val="30"/>
                <w:szCs w:val="30"/>
              </w:rPr>
              <w:t>. разработка и утверждение локальных документов их реализация и контроль</w:t>
            </w:r>
            <w:r>
              <w:rPr>
                <w:rFonts w:ascii="Times New Roman" w:hAnsi="Times New Roman"/>
                <w:sz w:val="30"/>
                <w:szCs w:val="30"/>
              </w:rPr>
              <w:t xml:space="preserve"> </w:t>
            </w:r>
            <w:r w:rsidR="000325D6" w:rsidRPr="008C6B1E">
              <w:rPr>
                <w:rFonts w:ascii="Times New Roman" w:hAnsi="Times New Roman"/>
                <w:sz w:val="30"/>
                <w:szCs w:val="30"/>
              </w:rPr>
              <w:t xml:space="preserve"> за выполнением, качественное и своевременное выполнение планов работы</w:t>
            </w:r>
            <w:r w:rsidR="000325D6">
              <w:rPr>
                <w:rFonts w:ascii="Times New Roman" w:hAnsi="Times New Roman"/>
                <w:sz w:val="30"/>
                <w:szCs w:val="30"/>
              </w:rPr>
              <w:t xml:space="preserve"> (по результатам контроля)</w:t>
            </w:r>
            <w:r w:rsidR="000325D6">
              <w:rPr>
                <w:rFonts w:ascii="Times New Roman" w:hAnsi="Times New Roman"/>
                <w:color w:val="333333"/>
                <w:sz w:val="30"/>
                <w:szCs w:val="30"/>
              </w:rPr>
              <w:t>: 10-30%;</w:t>
            </w:r>
          </w:p>
          <w:p w:rsidR="000325D6" w:rsidRPr="008C6B1E" w:rsidRDefault="00892228" w:rsidP="00F67863">
            <w:pPr>
              <w:spacing w:after="0" w:line="240" w:lineRule="auto"/>
              <w:jc w:val="both"/>
              <w:rPr>
                <w:rFonts w:ascii="Times New Roman" w:hAnsi="Times New Roman"/>
                <w:sz w:val="30"/>
              </w:rPr>
            </w:pPr>
            <w:r>
              <w:rPr>
                <w:rFonts w:ascii="Times New Roman" w:hAnsi="Times New Roman"/>
                <w:sz w:val="30"/>
                <w:szCs w:val="30"/>
              </w:rPr>
              <w:t xml:space="preserve">     </w:t>
            </w:r>
            <w:r w:rsidR="000325D6">
              <w:rPr>
                <w:rFonts w:ascii="Times New Roman" w:hAnsi="Times New Roman"/>
                <w:sz w:val="30"/>
                <w:szCs w:val="30"/>
              </w:rPr>
              <w:t>5.1.16</w:t>
            </w:r>
            <w:r w:rsidR="000325D6" w:rsidRPr="008C6B1E">
              <w:rPr>
                <w:rFonts w:ascii="Times New Roman" w:hAnsi="Times New Roman"/>
                <w:sz w:val="30"/>
                <w:szCs w:val="30"/>
              </w:rPr>
              <w:t>. работа с сайтом учреждения</w:t>
            </w:r>
            <w:r w:rsidR="000325D6">
              <w:rPr>
                <w:rFonts w:ascii="Times New Roman" w:hAnsi="Times New Roman"/>
                <w:sz w:val="30"/>
              </w:rPr>
              <w:t>:10-3</w:t>
            </w:r>
            <w:r w:rsidR="000325D6" w:rsidRPr="008C6B1E">
              <w:rPr>
                <w:rFonts w:ascii="Times New Roman" w:hAnsi="Times New Roman"/>
                <w:sz w:val="30"/>
              </w:rPr>
              <w:t>0%;</w:t>
            </w:r>
          </w:p>
          <w:p w:rsidR="000325D6" w:rsidRPr="008C6B1E" w:rsidRDefault="00892228" w:rsidP="00F67863">
            <w:pPr>
              <w:spacing w:after="0" w:line="240" w:lineRule="auto"/>
              <w:jc w:val="both"/>
              <w:rPr>
                <w:rFonts w:ascii="Times New Roman" w:hAnsi="Times New Roman"/>
                <w:sz w:val="30"/>
              </w:rPr>
            </w:pPr>
            <w:r>
              <w:rPr>
                <w:rFonts w:ascii="Times New Roman" w:hAnsi="Times New Roman"/>
                <w:sz w:val="30"/>
                <w:szCs w:val="30"/>
              </w:rPr>
              <w:t xml:space="preserve">     </w:t>
            </w:r>
            <w:r w:rsidR="000325D6">
              <w:rPr>
                <w:rFonts w:ascii="Times New Roman" w:hAnsi="Times New Roman"/>
                <w:sz w:val="30"/>
                <w:szCs w:val="30"/>
              </w:rPr>
              <w:t>5.1.17</w:t>
            </w:r>
            <w:r w:rsidR="000325D6" w:rsidRPr="008C6B1E">
              <w:rPr>
                <w:rFonts w:ascii="Times New Roman" w:hAnsi="Times New Roman"/>
                <w:sz w:val="30"/>
                <w:szCs w:val="30"/>
              </w:rPr>
              <w:t>. организация и проведение работы по охране труда (при отсутствии замечаний со стороны руково</w:t>
            </w:r>
            <w:r w:rsidR="000325D6">
              <w:rPr>
                <w:rFonts w:ascii="Times New Roman" w:hAnsi="Times New Roman"/>
                <w:sz w:val="30"/>
                <w:szCs w:val="30"/>
              </w:rPr>
              <w:t>дителя, вышестоящих организаций):</w:t>
            </w:r>
            <w:r w:rsidR="000325D6">
              <w:rPr>
                <w:rFonts w:ascii="Times New Roman" w:hAnsi="Times New Roman"/>
                <w:sz w:val="30"/>
              </w:rPr>
              <w:t>10-</w:t>
            </w:r>
            <w:r w:rsidR="000325D6" w:rsidRPr="008C6B1E">
              <w:rPr>
                <w:rFonts w:ascii="Times New Roman" w:hAnsi="Times New Roman"/>
                <w:sz w:val="30"/>
              </w:rPr>
              <w:t>30%;</w:t>
            </w:r>
          </w:p>
          <w:p w:rsidR="000325D6" w:rsidRPr="008C6B1E" w:rsidRDefault="00892228" w:rsidP="00F67863">
            <w:pPr>
              <w:spacing w:after="0" w:line="240" w:lineRule="auto"/>
              <w:ind w:right="-108"/>
              <w:jc w:val="both"/>
              <w:rPr>
                <w:rFonts w:ascii="Times New Roman" w:hAnsi="Times New Roman"/>
                <w:sz w:val="30"/>
              </w:rPr>
            </w:pPr>
            <w:r>
              <w:rPr>
                <w:rFonts w:ascii="Times New Roman" w:hAnsi="Times New Roman"/>
                <w:sz w:val="30"/>
              </w:rPr>
              <w:t xml:space="preserve">     </w:t>
            </w:r>
            <w:r w:rsidR="000325D6">
              <w:rPr>
                <w:rFonts w:ascii="Times New Roman" w:hAnsi="Times New Roman"/>
                <w:sz w:val="30"/>
              </w:rPr>
              <w:t>5.1.18</w:t>
            </w:r>
            <w:r w:rsidR="000325D6" w:rsidRPr="008C6B1E">
              <w:rPr>
                <w:rFonts w:ascii="Times New Roman" w:hAnsi="Times New Roman"/>
                <w:sz w:val="30"/>
              </w:rPr>
              <w:t>. организация и контроль</w:t>
            </w:r>
            <w:r>
              <w:rPr>
                <w:rFonts w:ascii="Times New Roman" w:hAnsi="Times New Roman"/>
                <w:sz w:val="30"/>
              </w:rPr>
              <w:t xml:space="preserve"> </w:t>
            </w:r>
            <w:r w:rsidR="000325D6" w:rsidRPr="008C6B1E">
              <w:rPr>
                <w:rFonts w:ascii="Times New Roman" w:hAnsi="Times New Roman"/>
                <w:sz w:val="30"/>
              </w:rPr>
              <w:t xml:space="preserve"> за соблюдением санитарно-гигиеничес</w:t>
            </w:r>
            <w:r w:rsidR="000325D6">
              <w:rPr>
                <w:rFonts w:ascii="Times New Roman" w:hAnsi="Times New Roman"/>
                <w:sz w:val="30"/>
              </w:rPr>
              <w:t>ких требований, требований по ТБ, электробезопасности: 10-4</w:t>
            </w:r>
            <w:r w:rsidR="000325D6" w:rsidRPr="008C6B1E">
              <w:rPr>
                <w:rFonts w:ascii="Times New Roman" w:hAnsi="Times New Roman"/>
                <w:sz w:val="30"/>
              </w:rPr>
              <w:t>0%;</w:t>
            </w:r>
          </w:p>
          <w:p w:rsidR="000325D6" w:rsidRPr="008C6B1E" w:rsidRDefault="00892228" w:rsidP="00F67863">
            <w:pPr>
              <w:spacing w:after="0" w:line="240" w:lineRule="auto"/>
              <w:jc w:val="both"/>
              <w:rPr>
                <w:rFonts w:ascii="Times New Roman" w:hAnsi="Times New Roman"/>
                <w:sz w:val="30"/>
              </w:rPr>
            </w:pPr>
            <w:r>
              <w:rPr>
                <w:rFonts w:ascii="Times New Roman" w:hAnsi="Times New Roman"/>
                <w:sz w:val="30"/>
              </w:rPr>
              <w:t xml:space="preserve">     </w:t>
            </w:r>
            <w:r w:rsidR="000325D6">
              <w:rPr>
                <w:rFonts w:ascii="Times New Roman" w:hAnsi="Times New Roman"/>
                <w:sz w:val="30"/>
              </w:rPr>
              <w:t>5</w:t>
            </w:r>
            <w:r w:rsidR="000325D6" w:rsidRPr="008C6B1E">
              <w:rPr>
                <w:rFonts w:ascii="Times New Roman" w:hAnsi="Times New Roman"/>
                <w:sz w:val="30"/>
              </w:rPr>
              <w:t>.1</w:t>
            </w:r>
            <w:r w:rsidR="000325D6">
              <w:rPr>
                <w:rFonts w:ascii="Times New Roman" w:hAnsi="Times New Roman"/>
                <w:sz w:val="30"/>
              </w:rPr>
              <w:t>.19</w:t>
            </w:r>
            <w:r w:rsidR="000325D6" w:rsidRPr="008C6B1E">
              <w:rPr>
                <w:rFonts w:ascii="Times New Roman" w:hAnsi="Times New Roman"/>
                <w:sz w:val="30"/>
              </w:rPr>
              <w:t>. рек</w:t>
            </w:r>
            <w:r w:rsidR="000325D6">
              <w:rPr>
                <w:rFonts w:ascii="Times New Roman" w:hAnsi="Times New Roman"/>
                <w:sz w:val="30"/>
              </w:rPr>
              <w:t>лама и пропаганда деятельности Учреждения</w:t>
            </w:r>
            <w:r w:rsidR="000325D6" w:rsidRPr="008C6B1E">
              <w:rPr>
                <w:rFonts w:ascii="Times New Roman" w:hAnsi="Times New Roman"/>
                <w:sz w:val="30"/>
              </w:rPr>
              <w:t>, членов коллекти</w:t>
            </w:r>
            <w:r w:rsidR="000325D6">
              <w:rPr>
                <w:rFonts w:ascii="Times New Roman" w:hAnsi="Times New Roman"/>
                <w:sz w:val="30"/>
              </w:rPr>
              <w:t>ва через прессу, сайт, буклеты: 10-3</w:t>
            </w:r>
            <w:r w:rsidR="000325D6" w:rsidRPr="008C6B1E">
              <w:rPr>
                <w:rFonts w:ascii="Times New Roman" w:hAnsi="Times New Roman"/>
                <w:sz w:val="30"/>
              </w:rPr>
              <w:t>0%;</w:t>
            </w:r>
          </w:p>
          <w:p w:rsidR="000325D6" w:rsidRPr="008C6B1E" w:rsidRDefault="00892228" w:rsidP="00F67863">
            <w:pPr>
              <w:spacing w:after="0" w:line="240" w:lineRule="auto"/>
              <w:jc w:val="both"/>
              <w:rPr>
                <w:rFonts w:ascii="Times New Roman" w:hAnsi="Times New Roman"/>
                <w:sz w:val="30"/>
              </w:rPr>
            </w:pPr>
            <w:r>
              <w:rPr>
                <w:rFonts w:ascii="Times New Roman" w:hAnsi="Times New Roman"/>
                <w:sz w:val="30"/>
              </w:rPr>
              <w:t xml:space="preserve">     </w:t>
            </w:r>
            <w:r w:rsidR="000325D6">
              <w:rPr>
                <w:rFonts w:ascii="Times New Roman" w:hAnsi="Times New Roman"/>
                <w:sz w:val="30"/>
              </w:rPr>
              <w:t>5.1.20. организация и ведение документации</w:t>
            </w:r>
            <w:r w:rsidR="000325D6" w:rsidRPr="008C6B1E">
              <w:rPr>
                <w:rFonts w:ascii="Times New Roman" w:hAnsi="Times New Roman"/>
                <w:sz w:val="30"/>
              </w:rPr>
              <w:t xml:space="preserve"> </w:t>
            </w:r>
            <w:r w:rsidR="000325D6">
              <w:rPr>
                <w:rFonts w:ascii="Times New Roman" w:hAnsi="Times New Roman"/>
                <w:sz w:val="30"/>
              </w:rPr>
              <w:t>по питанию</w:t>
            </w:r>
            <w:r w:rsidR="000325D6" w:rsidRPr="008C6B1E">
              <w:rPr>
                <w:rFonts w:ascii="Times New Roman" w:hAnsi="Times New Roman"/>
                <w:sz w:val="30"/>
              </w:rPr>
              <w:t xml:space="preserve"> учащихся</w:t>
            </w:r>
            <w:r w:rsidR="000325D6">
              <w:rPr>
                <w:rFonts w:ascii="Times New Roman" w:hAnsi="Times New Roman"/>
                <w:sz w:val="30"/>
              </w:rPr>
              <w:t>: 30-</w:t>
            </w:r>
            <w:r w:rsidR="000325D6" w:rsidRPr="008C6B1E">
              <w:rPr>
                <w:rFonts w:ascii="Times New Roman" w:hAnsi="Times New Roman"/>
                <w:sz w:val="30"/>
              </w:rPr>
              <w:t>50%;</w:t>
            </w:r>
          </w:p>
          <w:p w:rsidR="000325D6" w:rsidRPr="008C6B1E" w:rsidRDefault="00892228" w:rsidP="00F67863">
            <w:pPr>
              <w:spacing w:after="0" w:line="240" w:lineRule="auto"/>
              <w:jc w:val="both"/>
              <w:rPr>
                <w:rFonts w:ascii="Times New Roman" w:hAnsi="Times New Roman"/>
                <w:sz w:val="30"/>
              </w:rPr>
            </w:pPr>
            <w:r>
              <w:rPr>
                <w:rFonts w:ascii="Times New Roman" w:hAnsi="Times New Roman"/>
                <w:sz w:val="30"/>
              </w:rPr>
              <w:t xml:space="preserve">     </w:t>
            </w:r>
            <w:r w:rsidR="000325D6">
              <w:rPr>
                <w:rFonts w:ascii="Times New Roman" w:hAnsi="Times New Roman"/>
                <w:sz w:val="30"/>
              </w:rPr>
              <w:t>5.1.21</w:t>
            </w:r>
            <w:r w:rsidR="000325D6" w:rsidRPr="008C6B1E">
              <w:rPr>
                <w:rFonts w:ascii="Times New Roman" w:hAnsi="Times New Roman"/>
                <w:sz w:val="30"/>
              </w:rPr>
              <w:t xml:space="preserve">. организация и ведение документации по оздоровлению </w:t>
            </w:r>
            <w:r w:rsidR="000325D6">
              <w:rPr>
                <w:rFonts w:ascii="Times New Roman" w:hAnsi="Times New Roman"/>
                <w:sz w:val="30"/>
              </w:rPr>
              <w:t>учащихся, оздоровление</w:t>
            </w:r>
            <w:r w:rsidR="000325D6" w:rsidRPr="008C6B1E">
              <w:rPr>
                <w:rFonts w:ascii="Times New Roman" w:hAnsi="Times New Roman"/>
                <w:sz w:val="30"/>
              </w:rPr>
              <w:t xml:space="preserve"> учащихся на пришкольных площадках</w:t>
            </w:r>
            <w:r w:rsidR="000325D6">
              <w:rPr>
                <w:rFonts w:ascii="Times New Roman" w:hAnsi="Times New Roman"/>
                <w:sz w:val="30"/>
              </w:rPr>
              <w:t xml:space="preserve">, в школьных лагерях дневного и круглосуточного пребывания </w:t>
            </w:r>
            <w:r w:rsidR="000325D6" w:rsidRPr="008C6B1E">
              <w:rPr>
                <w:rFonts w:ascii="Times New Roman" w:hAnsi="Times New Roman"/>
                <w:sz w:val="30"/>
              </w:rPr>
              <w:t xml:space="preserve"> в каникулярное время, организация вторичной</w:t>
            </w:r>
            <w:r w:rsidR="000325D6">
              <w:rPr>
                <w:rFonts w:ascii="Times New Roman" w:hAnsi="Times New Roman"/>
                <w:sz w:val="30"/>
              </w:rPr>
              <w:t xml:space="preserve"> занятости, социальных проектов: 30–</w:t>
            </w:r>
            <w:r w:rsidR="000325D6" w:rsidRPr="008C6B1E">
              <w:rPr>
                <w:rFonts w:ascii="Times New Roman" w:hAnsi="Times New Roman"/>
                <w:sz w:val="30"/>
              </w:rPr>
              <w:t>50%;</w:t>
            </w:r>
          </w:p>
          <w:p w:rsidR="000325D6" w:rsidRDefault="00892228" w:rsidP="00F67863">
            <w:pPr>
              <w:spacing w:after="0" w:line="240" w:lineRule="auto"/>
              <w:jc w:val="both"/>
              <w:rPr>
                <w:rFonts w:ascii="Times New Roman" w:hAnsi="Times New Roman"/>
                <w:sz w:val="30"/>
              </w:rPr>
            </w:pPr>
            <w:r>
              <w:rPr>
                <w:rFonts w:ascii="Times New Roman" w:hAnsi="Times New Roman"/>
                <w:sz w:val="30"/>
              </w:rPr>
              <w:t xml:space="preserve">     </w:t>
            </w:r>
            <w:r w:rsidR="000325D6">
              <w:rPr>
                <w:rFonts w:ascii="Times New Roman" w:hAnsi="Times New Roman"/>
                <w:sz w:val="30"/>
              </w:rPr>
              <w:t>5.1.22</w:t>
            </w:r>
            <w:r w:rsidR="000325D6" w:rsidRPr="008C6B1E">
              <w:rPr>
                <w:rFonts w:ascii="Times New Roman" w:hAnsi="Times New Roman"/>
                <w:sz w:val="30"/>
              </w:rPr>
              <w:t>. организация и ведение докум</w:t>
            </w:r>
            <w:r w:rsidR="000325D6">
              <w:rPr>
                <w:rFonts w:ascii="Times New Roman" w:hAnsi="Times New Roman"/>
                <w:sz w:val="30"/>
              </w:rPr>
              <w:t>ентации по платным услугам: 50%;</w:t>
            </w:r>
          </w:p>
          <w:p w:rsidR="000325D6" w:rsidRDefault="00892228" w:rsidP="00F67863">
            <w:pPr>
              <w:spacing w:after="0" w:line="240" w:lineRule="auto"/>
              <w:jc w:val="both"/>
              <w:rPr>
                <w:rFonts w:ascii="Times New Roman" w:hAnsi="Times New Roman"/>
                <w:sz w:val="30"/>
              </w:rPr>
            </w:pPr>
            <w:r>
              <w:rPr>
                <w:rFonts w:ascii="Times New Roman" w:hAnsi="Times New Roman"/>
                <w:sz w:val="30"/>
              </w:rPr>
              <w:t xml:space="preserve">     </w:t>
            </w:r>
            <w:r w:rsidR="000325D6">
              <w:rPr>
                <w:rFonts w:ascii="Times New Roman" w:hAnsi="Times New Roman"/>
                <w:sz w:val="30"/>
              </w:rPr>
              <w:t>5.1.23. за обеспечение бесперебойной работы вверенного оборудования: 20-50%;</w:t>
            </w:r>
          </w:p>
          <w:p w:rsidR="000325D6" w:rsidRPr="00D9429D" w:rsidRDefault="00892228" w:rsidP="00F67863">
            <w:pPr>
              <w:spacing w:after="0" w:line="240" w:lineRule="auto"/>
              <w:jc w:val="both"/>
              <w:rPr>
                <w:rFonts w:ascii="Times New Roman" w:hAnsi="Times New Roman"/>
                <w:sz w:val="30"/>
                <w:szCs w:val="30"/>
              </w:rPr>
            </w:pPr>
            <w:r>
              <w:rPr>
                <w:rFonts w:ascii="Times New Roman" w:hAnsi="Times New Roman"/>
                <w:sz w:val="30"/>
                <w:szCs w:val="30"/>
              </w:rPr>
              <w:t xml:space="preserve">     </w:t>
            </w:r>
            <w:r w:rsidR="000325D6">
              <w:rPr>
                <w:rFonts w:ascii="Times New Roman" w:hAnsi="Times New Roman"/>
                <w:sz w:val="30"/>
                <w:szCs w:val="30"/>
              </w:rPr>
              <w:t xml:space="preserve">5.1.24.   подготовка </w:t>
            </w:r>
            <w:r w:rsidR="000325D6" w:rsidRPr="00D9429D">
              <w:rPr>
                <w:rFonts w:ascii="Times New Roman" w:hAnsi="Times New Roman"/>
                <w:sz w:val="30"/>
                <w:szCs w:val="30"/>
              </w:rPr>
              <w:t xml:space="preserve">школьных помещений к новому учебному </w:t>
            </w:r>
            <w:r w:rsidR="000325D6">
              <w:rPr>
                <w:rFonts w:ascii="Times New Roman" w:hAnsi="Times New Roman"/>
                <w:sz w:val="30"/>
                <w:szCs w:val="30"/>
              </w:rPr>
              <w:t xml:space="preserve">    </w:t>
            </w:r>
            <w:r w:rsidR="000325D6" w:rsidRPr="00D9429D">
              <w:rPr>
                <w:rFonts w:ascii="Times New Roman" w:hAnsi="Times New Roman"/>
                <w:sz w:val="30"/>
                <w:szCs w:val="30"/>
              </w:rPr>
              <w:t xml:space="preserve">году, </w:t>
            </w:r>
            <w:r w:rsidR="000325D6">
              <w:rPr>
                <w:rFonts w:ascii="Times New Roman" w:hAnsi="Times New Roman"/>
                <w:sz w:val="30"/>
                <w:szCs w:val="30"/>
              </w:rPr>
              <w:t xml:space="preserve">    </w:t>
            </w:r>
            <w:r w:rsidR="000325D6" w:rsidRPr="00D9429D">
              <w:rPr>
                <w:rFonts w:ascii="Times New Roman" w:hAnsi="Times New Roman"/>
                <w:sz w:val="30"/>
                <w:szCs w:val="30"/>
              </w:rPr>
              <w:t xml:space="preserve">участие </w:t>
            </w:r>
            <w:r w:rsidR="000325D6">
              <w:rPr>
                <w:rFonts w:ascii="Times New Roman" w:hAnsi="Times New Roman"/>
                <w:sz w:val="30"/>
                <w:szCs w:val="30"/>
              </w:rPr>
              <w:t xml:space="preserve">   </w:t>
            </w:r>
            <w:r w:rsidR="000325D6" w:rsidRPr="00D9429D">
              <w:rPr>
                <w:rFonts w:ascii="Times New Roman" w:hAnsi="Times New Roman"/>
                <w:sz w:val="30"/>
                <w:szCs w:val="30"/>
              </w:rPr>
              <w:t>в</w:t>
            </w:r>
            <w:r w:rsidR="000325D6">
              <w:rPr>
                <w:rFonts w:ascii="Times New Roman" w:hAnsi="Times New Roman"/>
                <w:sz w:val="30"/>
                <w:szCs w:val="30"/>
              </w:rPr>
              <w:t xml:space="preserve">    </w:t>
            </w:r>
            <w:r w:rsidR="000325D6" w:rsidRPr="00D9429D">
              <w:rPr>
                <w:rFonts w:ascii="Times New Roman" w:hAnsi="Times New Roman"/>
                <w:sz w:val="30"/>
                <w:szCs w:val="30"/>
              </w:rPr>
              <w:t xml:space="preserve"> ремо</w:t>
            </w:r>
            <w:r w:rsidR="000325D6">
              <w:rPr>
                <w:rFonts w:ascii="Times New Roman" w:hAnsi="Times New Roman"/>
                <w:sz w:val="30"/>
                <w:szCs w:val="30"/>
              </w:rPr>
              <w:t xml:space="preserve">нте     и    оформлению    школы, благоустройстве </w:t>
            </w:r>
            <w:r w:rsidR="000325D6">
              <w:rPr>
                <w:rFonts w:ascii="Times New Roman" w:hAnsi="Times New Roman"/>
                <w:sz w:val="30"/>
                <w:szCs w:val="30"/>
              </w:rPr>
              <w:lastRenderedPageBreak/>
              <w:t>территории,  (по факту): 10-5</w:t>
            </w:r>
            <w:r w:rsidR="000325D6" w:rsidRPr="00D9429D">
              <w:rPr>
                <w:rFonts w:ascii="Times New Roman" w:hAnsi="Times New Roman"/>
                <w:sz w:val="30"/>
                <w:szCs w:val="30"/>
              </w:rPr>
              <w:t>0%;</w:t>
            </w:r>
          </w:p>
          <w:p w:rsidR="000325D6" w:rsidRDefault="00892228" w:rsidP="00892228">
            <w:pPr>
              <w:pStyle w:val="ab"/>
              <w:shd w:val="clear" w:color="auto" w:fill="FFFFFF"/>
              <w:spacing w:after="0"/>
              <w:ind w:right="-108"/>
              <w:jc w:val="center"/>
              <w:rPr>
                <w:rFonts w:ascii="Times New Roman" w:hAnsi="Times New Roman"/>
                <w:color w:val="333333"/>
                <w:sz w:val="30"/>
                <w:szCs w:val="30"/>
              </w:rPr>
            </w:pPr>
            <w:r>
              <w:rPr>
                <w:rFonts w:ascii="Times New Roman" w:hAnsi="Times New Roman"/>
                <w:sz w:val="30"/>
                <w:szCs w:val="30"/>
              </w:rPr>
              <w:t>5</w:t>
            </w:r>
            <w:r w:rsidR="000325D6" w:rsidRPr="00327827">
              <w:rPr>
                <w:rFonts w:ascii="Times New Roman" w:hAnsi="Times New Roman"/>
                <w:sz w:val="30"/>
                <w:szCs w:val="30"/>
              </w:rPr>
              <w:t>.2. для специалистов:</w:t>
            </w:r>
          </w:p>
          <w:p w:rsidR="000325D6" w:rsidRDefault="00892228" w:rsidP="00F67863">
            <w:pPr>
              <w:pStyle w:val="ab"/>
              <w:shd w:val="clear" w:color="auto" w:fill="FFFFFF"/>
              <w:spacing w:after="0"/>
              <w:ind w:right="-108"/>
              <w:jc w:val="both"/>
              <w:rPr>
                <w:rFonts w:ascii="Times New Roman" w:hAnsi="Times New Roman"/>
                <w:color w:val="333333"/>
                <w:sz w:val="30"/>
                <w:szCs w:val="30"/>
              </w:rPr>
            </w:pPr>
            <w:r>
              <w:rPr>
                <w:rFonts w:ascii="Times New Roman" w:hAnsi="Times New Roman"/>
                <w:color w:val="333333"/>
                <w:sz w:val="30"/>
                <w:szCs w:val="30"/>
              </w:rPr>
              <w:t xml:space="preserve">     5</w:t>
            </w:r>
            <w:r w:rsidR="000325D6">
              <w:rPr>
                <w:rFonts w:ascii="Times New Roman" w:hAnsi="Times New Roman"/>
                <w:sz w:val="30"/>
                <w:szCs w:val="30"/>
              </w:rPr>
              <w:t>.2.1</w:t>
            </w:r>
            <w:r w:rsidR="000325D6" w:rsidRPr="00327827">
              <w:rPr>
                <w:rFonts w:ascii="Times New Roman" w:hAnsi="Times New Roman"/>
                <w:sz w:val="30"/>
                <w:szCs w:val="30"/>
              </w:rPr>
              <w:t>.</w:t>
            </w:r>
            <w:r w:rsidR="000325D6">
              <w:rPr>
                <w:rFonts w:ascii="Times New Roman" w:hAnsi="Times New Roman"/>
                <w:sz w:val="30"/>
                <w:szCs w:val="30"/>
              </w:rPr>
              <w:t xml:space="preserve"> </w:t>
            </w:r>
            <w:r w:rsidR="000325D6" w:rsidRPr="00260A53">
              <w:rPr>
                <w:rFonts w:ascii="Times New Roman" w:hAnsi="Times New Roman"/>
                <w:color w:val="333333"/>
                <w:sz w:val="30"/>
                <w:szCs w:val="30"/>
              </w:rPr>
              <w:t>подготовка и проведение</w:t>
            </w:r>
            <w:r w:rsidR="000325D6">
              <w:rPr>
                <w:rFonts w:ascii="Times New Roman" w:hAnsi="Times New Roman"/>
                <w:color w:val="333333"/>
                <w:sz w:val="30"/>
                <w:szCs w:val="30"/>
              </w:rPr>
              <w:t xml:space="preserve">: </w:t>
            </w:r>
          </w:p>
          <w:p w:rsidR="000325D6" w:rsidRDefault="00892228" w:rsidP="00F67863">
            <w:pPr>
              <w:pStyle w:val="ab"/>
              <w:shd w:val="clear" w:color="auto" w:fill="FFFFFF"/>
              <w:spacing w:after="0"/>
              <w:ind w:right="-108"/>
              <w:jc w:val="both"/>
              <w:rPr>
                <w:rFonts w:ascii="Times New Roman" w:hAnsi="Times New Roman"/>
                <w:color w:val="333333"/>
                <w:sz w:val="30"/>
                <w:szCs w:val="30"/>
              </w:rPr>
            </w:pPr>
            <w:r>
              <w:rPr>
                <w:rFonts w:ascii="Times New Roman" w:hAnsi="Times New Roman"/>
                <w:color w:val="333333"/>
                <w:sz w:val="30"/>
                <w:szCs w:val="30"/>
              </w:rPr>
              <w:t xml:space="preserve">     5</w:t>
            </w:r>
            <w:r w:rsidR="000325D6">
              <w:rPr>
                <w:rFonts w:ascii="Times New Roman" w:hAnsi="Times New Roman"/>
                <w:color w:val="333333"/>
                <w:sz w:val="30"/>
                <w:szCs w:val="30"/>
              </w:rPr>
              <w:t>.2.1.1.</w:t>
            </w:r>
            <w:r w:rsidR="000325D6" w:rsidRPr="00B05220">
              <w:rPr>
                <w:rFonts w:ascii="Times New Roman" w:hAnsi="Times New Roman"/>
                <w:color w:val="333333"/>
                <w:sz w:val="30"/>
                <w:szCs w:val="30"/>
              </w:rPr>
              <w:t>методических недель</w:t>
            </w:r>
            <w:r w:rsidR="000325D6">
              <w:rPr>
                <w:rFonts w:ascii="Times New Roman" w:hAnsi="Times New Roman"/>
                <w:color w:val="333333"/>
                <w:sz w:val="30"/>
                <w:szCs w:val="30"/>
              </w:rPr>
              <w:t xml:space="preserve">, семинаров, конференций,  актуальное выступление  на педсовете  в Учреждении: 10-20%; </w:t>
            </w:r>
          </w:p>
          <w:p w:rsidR="000325D6" w:rsidRPr="00B05220" w:rsidRDefault="00892228" w:rsidP="00F67863">
            <w:pPr>
              <w:pStyle w:val="ab"/>
              <w:shd w:val="clear" w:color="auto" w:fill="FFFFFF"/>
              <w:spacing w:after="0"/>
              <w:ind w:right="-108"/>
              <w:jc w:val="both"/>
              <w:rPr>
                <w:rFonts w:ascii="Times New Roman" w:hAnsi="Times New Roman"/>
                <w:color w:val="333333"/>
                <w:sz w:val="30"/>
                <w:szCs w:val="30"/>
              </w:rPr>
            </w:pPr>
            <w:r>
              <w:rPr>
                <w:rFonts w:ascii="Times New Roman" w:hAnsi="Times New Roman"/>
                <w:color w:val="333333"/>
                <w:sz w:val="30"/>
                <w:szCs w:val="30"/>
              </w:rPr>
              <w:t xml:space="preserve">     5</w:t>
            </w:r>
            <w:r w:rsidR="000325D6">
              <w:rPr>
                <w:rFonts w:ascii="Times New Roman" w:hAnsi="Times New Roman"/>
                <w:color w:val="333333"/>
                <w:sz w:val="30"/>
                <w:szCs w:val="30"/>
              </w:rPr>
              <w:t>.2.1.2.районных методических объединений, семинаров, конференций:  20-40%;</w:t>
            </w:r>
          </w:p>
          <w:p w:rsidR="000325D6" w:rsidRPr="00B05220" w:rsidRDefault="00892228" w:rsidP="00F67863">
            <w:pPr>
              <w:pStyle w:val="ab"/>
              <w:shd w:val="clear" w:color="auto" w:fill="FFFFFF"/>
              <w:spacing w:after="0"/>
              <w:ind w:right="-108"/>
              <w:jc w:val="both"/>
              <w:rPr>
                <w:rFonts w:ascii="Times New Roman" w:hAnsi="Times New Roman"/>
                <w:color w:val="333333"/>
                <w:sz w:val="30"/>
                <w:szCs w:val="30"/>
              </w:rPr>
            </w:pPr>
            <w:r>
              <w:rPr>
                <w:rFonts w:ascii="Times New Roman" w:hAnsi="Times New Roman"/>
                <w:color w:val="333333"/>
                <w:sz w:val="30"/>
                <w:szCs w:val="30"/>
              </w:rPr>
              <w:t xml:space="preserve">     5</w:t>
            </w:r>
            <w:r w:rsidR="000325D6">
              <w:rPr>
                <w:rFonts w:ascii="Times New Roman" w:hAnsi="Times New Roman"/>
                <w:color w:val="333333"/>
                <w:sz w:val="30"/>
                <w:szCs w:val="30"/>
              </w:rPr>
              <w:t xml:space="preserve">.2.2. </w:t>
            </w:r>
            <w:r w:rsidR="000325D6" w:rsidRPr="00B05220">
              <w:rPr>
                <w:rFonts w:ascii="Times New Roman" w:hAnsi="Times New Roman"/>
                <w:color w:val="333333"/>
                <w:sz w:val="30"/>
                <w:szCs w:val="30"/>
              </w:rPr>
              <w:t>за организацию и проведение в школе городских, областных,</w:t>
            </w:r>
            <w:r w:rsidR="000325D6">
              <w:rPr>
                <w:rFonts w:ascii="Times New Roman" w:hAnsi="Times New Roman"/>
                <w:color w:val="333333"/>
                <w:sz w:val="30"/>
                <w:szCs w:val="30"/>
              </w:rPr>
              <w:t xml:space="preserve"> республиканских</w:t>
            </w:r>
            <w:r w:rsidR="000325D6" w:rsidRPr="00B05220">
              <w:rPr>
                <w:rFonts w:ascii="Times New Roman" w:hAnsi="Times New Roman"/>
                <w:color w:val="333333"/>
                <w:sz w:val="30"/>
                <w:szCs w:val="30"/>
              </w:rPr>
              <w:t xml:space="preserve"> </w:t>
            </w:r>
            <w:r w:rsidR="000325D6">
              <w:rPr>
                <w:rFonts w:ascii="Times New Roman" w:hAnsi="Times New Roman"/>
                <w:color w:val="333333"/>
                <w:sz w:val="30"/>
                <w:szCs w:val="30"/>
              </w:rPr>
              <w:t xml:space="preserve">мероприятий, </w:t>
            </w:r>
            <w:r w:rsidR="000325D6" w:rsidRPr="00B05220">
              <w:rPr>
                <w:rFonts w:ascii="Times New Roman" w:hAnsi="Times New Roman"/>
                <w:color w:val="333333"/>
                <w:sz w:val="30"/>
                <w:szCs w:val="30"/>
              </w:rPr>
              <w:t>конкурсо</w:t>
            </w:r>
            <w:r w:rsidR="000325D6">
              <w:rPr>
                <w:rFonts w:ascii="Times New Roman" w:hAnsi="Times New Roman"/>
                <w:color w:val="333333"/>
                <w:sz w:val="30"/>
                <w:szCs w:val="30"/>
              </w:rPr>
              <w:t xml:space="preserve">в, турниров, </w:t>
            </w:r>
            <w:r w:rsidR="000325D6" w:rsidRPr="00B05220">
              <w:rPr>
                <w:rFonts w:ascii="Times New Roman" w:hAnsi="Times New Roman"/>
                <w:color w:val="333333"/>
                <w:sz w:val="30"/>
                <w:szCs w:val="30"/>
              </w:rPr>
              <w:t>фестивалей</w:t>
            </w:r>
            <w:r w:rsidR="000325D6">
              <w:rPr>
                <w:rFonts w:ascii="Times New Roman" w:hAnsi="Times New Roman"/>
                <w:color w:val="333333"/>
                <w:sz w:val="30"/>
                <w:szCs w:val="30"/>
              </w:rPr>
              <w:t>, соревнований и т.д.:  30-50%;</w:t>
            </w:r>
          </w:p>
          <w:p w:rsidR="000325D6" w:rsidRDefault="00892228" w:rsidP="00F67863">
            <w:pPr>
              <w:pStyle w:val="ab"/>
              <w:shd w:val="clear" w:color="auto" w:fill="FFFFFF"/>
              <w:spacing w:after="0"/>
              <w:ind w:right="-108"/>
              <w:jc w:val="both"/>
              <w:rPr>
                <w:rFonts w:ascii="Times New Roman" w:hAnsi="Times New Roman"/>
                <w:color w:val="333333"/>
                <w:sz w:val="30"/>
                <w:szCs w:val="30"/>
              </w:rPr>
            </w:pPr>
            <w:r>
              <w:rPr>
                <w:rFonts w:ascii="Times New Roman" w:hAnsi="Times New Roman"/>
                <w:color w:val="333333"/>
                <w:sz w:val="30"/>
                <w:szCs w:val="30"/>
              </w:rPr>
              <w:t xml:space="preserve">      5</w:t>
            </w:r>
            <w:r w:rsidR="000325D6">
              <w:rPr>
                <w:rFonts w:ascii="Times New Roman" w:hAnsi="Times New Roman"/>
                <w:color w:val="333333"/>
                <w:sz w:val="30"/>
                <w:szCs w:val="30"/>
              </w:rPr>
              <w:t xml:space="preserve">.2.3. </w:t>
            </w:r>
            <w:r w:rsidR="000325D6" w:rsidRPr="00B05220">
              <w:rPr>
                <w:rFonts w:ascii="Times New Roman" w:hAnsi="Times New Roman"/>
                <w:color w:val="333333"/>
                <w:sz w:val="30"/>
                <w:szCs w:val="30"/>
              </w:rPr>
              <w:t xml:space="preserve">результативное участие учащихся </w:t>
            </w:r>
            <w:r w:rsidR="000325D6">
              <w:rPr>
                <w:rFonts w:ascii="Times New Roman" w:hAnsi="Times New Roman"/>
                <w:color w:val="333333"/>
                <w:sz w:val="30"/>
                <w:szCs w:val="30"/>
              </w:rPr>
              <w:t xml:space="preserve">в </w:t>
            </w:r>
            <w:r w:rsidR="000325D6" w:rsidRPr="00B05220">
              <w:rPr>
                <w:rFonts w:ascii="Times New Roman" w:hAnsi="Times New Roman"/>
                <w:color w:val="333333"/>
                <w:sz w:val="30"/>
                <w:szCs w:val="30"/>
              </w:rPr>
              <w:t>олимпиадах</w:t>
            </w:r>
            <w:r w:rsidR="000325D6">
              <w:rPr>
                <w:rFonts w:ascii="Times New Roman" w:hAnsi="Times New Roman"/>
                <w:color w:val="333333"/>
                <w:sz w:val="30"/>
                <w:szCs w:val="30"/>
              </w:rPr>
              <w:t>:</w:t>
            </w:r>
          </w:p>
          <w:p w:rsidR="000325D6" w:rsidRPr="000611B8" w:rsidRDefault="000325D6" w:rsidP="00F67863">
            <w:pPr>
              <w:spacing w:after="0" w:line="240" w:lineRule="auto"/>
              <w:jc w:val="both"/>
              <w:rPr>
                <w:rFonts w:ascii="Times New Roman" w:hAnsi="Times New Roman"/>
                <w:sz w:val="28"/>
                <w:szCs w:val="28"/>
              </w:rPr>
            </w:pPr>
            <w:r w:rsidRPr="00B05220">
              <w:rPr>
                <w:rFonts w:ascii="Times New Roman" w:hAnsi="Times New Roman"/>
                <w:color w:val="333333"/>
                <w:sz w:val="30"/>
                <w:szCs w:val="30"/>
              </w:rPr>
              <w:t xml:space="preserve"> </w:t>
            </w:r>
            <w:r w:rsidR="00892228">
              <w:rPr>
                <w:rFonts w:ascii="Times New Roman" w:hAnsi="Times New Roman"/>
                <w:color w:val="333333"/>
                <w:sz w:val="30"/>
                <w:szCs w:val="30"/>
              </w:rPr>
              <w:t xml:space="preserve">     5</w:t>
            </w:r>
            <w:r>
              <w:rPr>
                <w:rFonts w:ascii="Times New Roman" w:hAnsi="Times New Roman"/>
                <w:color w:val="333333"/>
                <w:sz w:val="30"/>
                <w:szCs w:val="30"/>
              </w:rPr>
              <w:t>.2.3.</w:t>
            </w:r>
            <w:r>
              <w:rPr>
                <w:rFonts w:ascii="Times New Roman" w:hAnsi="Times New Roman"/>
                <w:sz w:val="28"/>
                <w:szCs w:val="28"/>
              </w:rPr>
              <w:t>1.  на районном уровне: 30</w:t>
            </w:r>
            <w:r w:rsidRPr="000611B8">
              <w:rPr>
                <w:rFonts w:ascii="Times New Roman" w:hAnsi="Times New Roman"/>
                <w:sz w:val="28"/>
                <w:szCs w:val="28"/>
              </w:rPr>
              <w:t>%</w:t>
            </w:r>
            <w:r>
              <w:rPr>
                <w:rFonts w:ascii="Times New Roman" w:hAnsi="Times New Roman"/>
                <w:sz w:val="28"/>
                <w:szCs w:val="28"/>
              </w:rPr>
              <w:t xml:space="preserve"> в течении квартала</w:t>
            </w:r>
            <w:r w:rsidRPr="000611B8">
              <w:rPr>
                <w:rFonts w:ascii="Times New Roman" w:hAnsi="Times New Roman"/>
                <w:sz w:val="28"/>
                <w:szCs w:val="28"/>
              </w:rPr>
              <w:t xml:space="preserve">; </w:t>
            </w:r>
          </w:p>
          <w:p w:rsidR="000325D6" w:rsidRPr="000611B8" w:rsidRDefault="000325D6" w:rsidP="00F67863">
            <w:pPr>
              <w:spacing w:after="0" w:line="240" w:lineRule="auto"/>
              <w:jc w:val="both"/>
              <w:rPr>
                <w:rFonts w:ascii="Times New Roman" w:hAnsi="Times New Roman"/>
                <w:sz w:val="28"/>
                <w:szCs w:val="28"/>
              </w:rPr>
            </w:pPr>
            <w:r w:rsidRPr="000611B8">
              <w:rPr>
                <w:rFonts w:ascii="Times New Roman" w:hAnsi="Times New Roman"/>
                <w:sz w:val="28"/>
                <w:szCs w:val="28"/>
              </w:rPr>
              <w:t xml:space="preserve"> </w:t>
            </w:r>
            <w:r w:rsidR="00892228">
              <w:rPr>
                <w:rFonts w:ascii="Times New Roman" w:hAnsi="Times New Roman"/>
                <w:sz w:val="28"/>
                <w:szCs w:val="28"/>
              </w:rPr>
              <w:t xml:space="preserve">     </w:t>
            </w:r>
            <w:r w:rsidR="00892228">
              <w:rPr>
                <w:rFonts w:ascii="Times New Roman" w:hAnsi="Times New Roman"/>
                <w:color w:val="333333"/>
                <w:sz w:val="30"/>
                <w:szCs w:val="30"/>
              </w:rPr>
              <w:t>5</w:t>
            </w:r>
            <w:r>
              <w:rPr>
                <w:rFonts w:ascii="Times New Roman" w:hAnsi="Times New Roman"/>
                <w:color w:val="333333"/>
                <w:sz w:val="30"/>
                <w:szCs w:val="30"/>
              </w:rPr>
              <w:t>.2.3</w:t>
            </w:r>
            <w:r>
              <w:rPr>
                <w:rFonts w:ascii="Times New Roman" w:hAnsi="Times New Roman"/>
                <w:sz w:val="28"/>
                <w:szCs w:val="28"/>
              </w:rPr>
              <w:t>.2.  на областном уровне: 5</w:t>
            </w:r>
            <w:r w:rsidRPr="000611B8">
              <w:rPr>
                <w:rFonts w:ascii="Times New Roman" w:hAnsi="Times New Roman"/>
                <w:sz w:val="28"/>
                <w:szCs w:val="28"/>
              </w:rPr>
              <w:t>0%</w:t>
            </w:r>
            <w:r>
              <w:rPr>
                <w:rFonts w:ascii="Times New Roman" w:hAnsi="Times New Roman"/>
                <w:sz w:val="28"/>
                <w:szCs w:val="28"/>
              </w:rPr>
              <w:t xml:space="preserve"> в течении полугодия</w:t>
            </w:r>
            <w:r w:rsidRPr="000611B8">
              <w:rPr>
                <w:rFonts w:ascii="Times New Roman" w:hAnsi="Times New Roman"/>
                <w:sz w:val="28"/>
                <w:szCs w:val="28"/>
              </w:rPr>
              <w:t xml:space="preserve">; </w:t>
            </w:r>
          </w:p>
          <w:p w:rsidR="000325D6" w:rsidRDefault="00892228" w:rsidP="00F67863">
            <w:pPr>
              <w:spacing w:after="0" w:line="240" w:lineRule="auto"/>
              <w:jc w:val="both"/>
              <w:rPr>
                <w:rFonts w:ascii="Times New Roman" w:hAnsi="Times New Roman"/>
                <w:sz w:val="28"/>
                <w:szCs w:val="28"/>
              </w:rPr>
            </w:pPr>
            <w:r>
              <w:rPr>
                <w:rFonts w:ascii="Times New Roman" w:hAnsi="Times New Roman"/>
                <w:sz w:val="28"/>
                <w:szCs w:val="28"/>
              </w:rPr>
              <w:t xml:space="preserve">     </w:t>
            </w:r>
            <w:r w:rsidR="000325D6">
              <w:rPr>
                <w:rFonts w:ascii="Times New Roman" w:hAnsi="Times New Roman"/>
                <w:sz w:val="28"/>
                <w:szCs w:val="28"/>
              </w:rPr>
              <w:t xml:space="preserve"> </w:t>
            </w:r>
            <w:r>
              <w:rPr>
                <w:rFonts w:ascii="Times New Roman" w:hAnsi="Times New Roman"/>
                <w:color w:val="333333"/>
                <w:sz w:val="30"/>
                <w:szCs w:val="30"/>
              </w:rPr>
              <w:t>5</w:t>
            </w:r>
            <w:r w:rsidR="000325D6">
              <w:rPr>
                <w:rFonts w:ascii="Times New Roman" w:hAnsi="Times New Roman"/>
                <w:color w:val="333333"/>
                <w:sz w:val="30"/>
                <w:szCs w:val="30"/>
              </w:rPr>
              <w:t>.2.3.</w:t>
            </w:r>
            <w:r w:rsidR="000325D6" w:rsidRPr="000611B8">
              <w:rPr>
                <w:rFonts w:ascii="Times New Roman" w:hAnsi="Times New Roman"/>
                <w:sz w:val="28"/>
                <w:szCs w:val="28"/>
              </w:rPr>
              <w:t>3</w:t>
            </w:r>
            <w:r w:rsidR="000325D6">
              <w:rPr>
                <w:rFonts w:ascii="Times New Roman" w:hAnsi="Times New Roman"/>
                <w:sz w:val="28"/>
                <w:szCs w:val="28"/>
              </w:rPr>
              <w:t>. на республиканском уровне в течении года: 100</w:t>
            </w:r>
            <w:r w:rsidR="000325D6" w:rsidRPr="000611B8">
              <w:rPr>
                <w:rFonts w:ascii="Times New Roman" w:hAnsi="Times New Roman"/>
                <w:sz w:val="28"/>
                <w:szCs w:val="28"/>
              </w:rPr>
              <w:t xml:space="preserve"> %</w:t>
            </w:r>
            <w:r w:rsidR="000325D6">
              <w:rPr>
                <w:rFonts w:ascii="Times New Roman" w:hAnsi="Times New Roman"/>
                <w:sz w:val="28"/>
                <w:szCs w:val="28"/>
              </w:rPr>
              <w:t xml:space="preserve"> в течении года</w:t>
            </w:r>
            <w:r w:rsidR="000325D6" w:rsidRPr="000611B8">
              <w:rPr>
                <w:rFonts w:ascii="Times New Roman" w:hAnsi="Times New Roman"/>
                <w:sz w:val="28"/>
                <w:szCs w:val="28"/>
              </w:rPr>
              <w:t>;</w:t>
            </w:r>
          </w:p>
          <w:p w:rsidR="000325D6" w:rsidRPr="008C6B1E" w:rsidRDefault="00892228" w:rsidP="00F67863">
            <w:pPr>
              <w:spacing w:after="0" w:line="240" w:lineRule="auto"/>
              <w:jc w:val="both"/>
              <w:rPr>
                <w:rFonts w:ascii="Times New Roman" w:hAnsi="Times New Roman"/>
                <w:sz w:val="30"/>
              </w:rPr>
            </w:pPr>
            <w:r>
              <w:rPr>
                <w:rFonts w:ascii="Times New Roman" w:hAnsi="Times New Roman"/>
                <w:sz w:val="30"/>
              </w:rPr>
              <w:t xml:space="preserve">      5</w:t>
            </w:r>
            <w:r w:rsidR="000325D6">
              <w:rPr>
                <w:rFonts w:ascii="Times New Roman" w:hAnsi="Times New Roman"/>
                <w:sz w:val="30"/>
              </w:rPr>
              <w:t>.2.4</w:t>
            </w:r>
            <w:r w:rsidR="000325D6" w:rsidRPr="008C6B1E">
              <w:rPr>
                <w:rFonts w:ascii="Times New Roman" w:hAnsi="Times New Roman"/>
                <w:sz w:val="30"/>
              </w:rPr>
              <w:t xml:space="preserve">. организация и ведение </w:t>
            </w:r>
            <w:r w:rsidR="000325D6">
              <w:rPr>
                <w:rFonts w:ascii="Times New Roman" w:hAnsi="Times New Roman"/>
                <w:sz w:val="30"/>
              </w:rPr>
              <w:t>документации по платным услугам:</w:t>
            </w:r>
            <w:r w:rsidR="000325D6" w:rsidRPr="008C6B1E">
              <w:rPr>
                <w:rFonts w:ascii="Times New Roman" w:hAnsi="Times New Roman"/>
                <w:sz w:val="30"/>
              </w:rPr>
              <w:t xml:space="preserve"> 50%;</w:t>
            </w:r>
          </w:p>
          <w:p w:rsidR="000325D6" w:rsidRPr="00B05220" w:rsidRDefault="00892228" w:rsidP="00F67863">
            <w:pPr>
              <w:pStyle w:val="ab"/>
              <w:shd w:val="clear" w:color="auto" w:fill="FFFFFF"/>
              <w:spacing w:after="0"/>
              <w:ind w:right="-108"/>
              <w:jc w:val="both"/>
              <w:rPr>
                <w:rFonts w:ascii="Times New Roman" w:hAnsi="Times New Roman"/>
                <w:color w:val="333333"/>
                <w:sz w:val="30"/>
                <w:szCs w:val="30"/>
              </w:rPr>
            </w:pPr>
            <w:r>
              <w:rPr>
                <w:rFonts w:ascii="Times New Roman" w:hAnsi="Times New Roman"/>
                <w:sz w:val="28"/>
                <w:szCs w:val="28"/>
              </w:rPr>
              <w:t xml:space="preserve">      5</w:t>
            </w:r>
            <w:r w:rsidR="000325D6">
              <w:rPr>
                <w:rFonts w:ascii="Times New Roman" w:hAnsi="Times New Roman"/>
                <w:sz w:val="28"/>
                <w:szCs w:val="28"/>
              </w:rPr>
              <w:t xml:space="preserve">.2.5. </w:t>
            </w:r>
            <w:r w:rsidR="000325D6" w:rsidRPr="00B05220">
              <w:rPr>
                <w:rFonts w:ascii="Times New Roman" w:hAnsi="Times New Roman"/>
                <w:color w:val="333333"/>
                <w:sz w:val="30"/>
                <w:szCs w:val="30"/>
              </w:rPr>
              <w:t>работа по оформлению кабинета и содержанию его в образцовом порядке</w:t>
            </w:r>
            <w:r w:rsidR="000325D6">
              <w:rPr>
                <w:rFonts w:ascii="Times New Roman" w:hAnsi="Times New Roman"/>
                <w:color w:val="333333"/>
                <w:sz w:val="30"/>
                <w:szCs w:val="30"/>
              </w:rPr>
              <w:t xml:space="preserve"> (по итогам контроля): 5-15%</w:t>
            </w:r>
            <w:r w:rsidR="000325D6" w:rsidRPr="00B05220">
              <w:rPr>
                <w:rFonts w:ascii="Times New Roman" w:hAnsi="Times New Roman"/>
                <w:color w:val="333333"/>
                <w:sz w:val="30"/>
                <w:szCs w:val="30"/>
              </w:rPr>
              <w:t>;</w:t>
            </w:r>
          </w:p>
          <w:p w:rsidR="000325D6" w:rsidRPr="00B05220" w:rsidRDefault="00892228" w:rsidP="00F67863">
            <w:pPr>
              <w:pStyle w:val="ab"/>
              <w:shd w:val="clear" w:color="auto" w:fill="FFFFFF"/>
              <w:spacing w:after="0"/>
              <w:ind w:right="-108"/>
              <w:jc w:val="both"/>
              <w:rPr>
                <w:rFonts w:ascii="Times New Roman" w:hAnsi="Times New Roman"/>
                <w:color w:val="333333"/>
                <w:sz w:val="30"/>
                <w:szCs w:val="30"/>
              </w:rPr>
            </w:pPr>
            <w:r>
              <w:rPr>
                <w:rFonts w:ascii="Times New Roman" w:hAnsi="Times New Roman"/>
                <w:color w:val="333333"/>
                <w:sz w:val="30"/>
                <w:szCs w:val="30"/>
              </w:rPr>
              <w:t xml:space="preserve">      5</w:t>
            </w:r>
            <w:r w:rsidR="000325D6">
              <w:rPr>
                <w:rFonts w:ascii="Times New Roman" w:hAnsi="Times New Roman"/>
                <w:color w:val="333333"/>
                <w:sz w:val="30"/>
                <w:szCs w:val="30"/>
              </w:rPr>
              <w:t xml:space="preserve">.2.6. </w:t>
            </w:r>
            <w:r w:rsidR="000325D6" w:rsidRPr="00B05220">
              <w:rPr>
                <w:rFonts w:ascii="Times New Roman" w:hAnsi="Times New Roman"/>
                <w:color w:val="333333"/>
                <w:sz w:val="30"/>
                <w:szCs w:val="30"/>
              </w:rPr>
              <w:t>выступления с докладами, сообще</w:t>
            </w:r>
            <w:r w:rsidR="000325D6">
              <w:rPr>
                <w:rFonts w:ascii="Times New Roman" w:hAnsi="Times New Roman"/>
                <w:color w:val="333333"/>
                <w:sz w:val="30"/>
                <w:szCs w:val="30"/>
              </w:rPr>
              <w:t xml:space="preserve">ниями по обмену опытом:5-20%; </w:t>
            </w:r>
          </w:p>
          <w:p w:rsidR="000325D6" w:rsidRDefault="00892228" w:rsidP="00F67863">
            <w:pPr>
              <w:pStyle w:val="ab"/>
              <w:shd w:val="clear" w:color="auto" w:fill="FFFFFF"/>
              <w:spacing w:after="0"/>
              <w:ind w:right="-108"/>
              <w:jc w:val="both"/>
              <w:rPr>
                <w:rFonts w:ascii="Times New Roman" w:hAnsi="Times New Roman"/>
                <w:color w:val="333333"/>
                <w:sz w:val="30"/>
                <w:szCs w:val="30"/>
              </w:rPr>
            </w:pPr>
            <w:r>
              <w:rPr>
                <w:rFonts w:ascii="Times New Roman" w:hAnsi="Times New Roman"/>
                <w:color w:val="333333"/>
                <w:sz w:val="30"/>
                <w:szCs w:val="30"/>
              </w:rPr>
              <w:t xml:space="preserve">      5</w:t>
            </w:r>
            <w:r w:rsidR="000325D6">
              <w:rPr>
                <w:rFonts w:ascii="Times New Roman" w:hAnsi="Times New Roman"/>
                <w:color w:val="333333"/>
                <w:sz w:val="30"/>
                <w:szCs w:val="30"/>
              </w:rPr>
              <w:t xml:space="preserve">.2.7. </w:t>
            </w:r>
            <w:r w:rsidR="000325D6" w:rsidRPr="00B05220">
              <w:rPr>
                <w:rFonts w:ascii="Times New Roman" w:hAnsi="Times New Roman"/>
                <w:color w:val="333333"/>
                <w:sz w:val="30"/>
                <w:szCs w:val="30"/>
              </w:rPr>
              <w:t xml:space="preserve">результативность работы объединений по интересам, </w:t>
            </w:r>
            <w:r w:rsidR="000325D6">
              <w:rPr>
                <w:rFonts w:ascii="Times New Roman" w:hAnsi="Times New Roman"/>
                <w:color w:val="333333"/>
                <w:sz w:val="30"/>
                <w:szCs w:val="30"/>
              </w:rPr>
              <w:t>факультативных занятий: 10-40%</w:t>
            </w:r>
            <w:r w:rsidR="000325D6" w:rsidRPr="00B05220">
              <w:rPr>
                <w:rFonts w:ascii="Times New Roman" w:hAnsi="Times New Roman"/>
                <w:color w:val="333333"/>
                <w:sz w:val="30"/>
                <w:szCs w:val="30"/>
              </w:rPr>
              <w:t>;</w:t>
            </w:r>
          </w:p>
          <w:p w:rsidR="000325D6" w:rsidRPr="00B05220" w:rsidRDefault="00892228" w:rsidP="00F67863">
            <w:pPr>
              <w:pStyle w:val="ab"/>
              <w:shd w:val="clear" w:color="auto" w:fill="FFFFFF"/>
              <w:spacing w:after="0"/>
              <w:ind w:right="-108"/>
              <w:jc w:val="both"/>
              <w:rPr>
                <w:rFonts w:ascii="Times New Roman" w:hAnsi="Times New Roman"/>
                <w:color w:val="333333"/>
                <w:sz w:val="30"/>
                <w:szCs w:val="30"/>
              </w:rPr>
            </w:pPr>
            <w:r>
              <w:rPr>
                <w:rFonts w:ascii="Times New Roman" w:hAnsi="Times New Roman"/>
                <w:color w:val="333333"/>
                <w:sz w:val="30"/>
                <w:szCs w:val="30"/>
              </w:rPr>
              <w:t xml:space="preserve">      5</w:t>
            </w:r>
            <w:r w:rsidR="000325D6">
              <w:rPr>
                <w:rFonts w:ascii="Times New Roman" w:hAnsi="Times New Roman"/>
                <w:color w:val="333333"/>
                <w:sz w:val="30"/>
                <w:szCs w:val="30"/>
              </w:rPr>
              <w:t xml:space="preserve">.2.8. </w:t>
            </w:r>
            <w:r w:rsidR="000325D6" w:rsidRPr="00B05220">
              <w:rPr>
                <w:rFonts w:ascii="Times New Roman" w:hAnsi="Times New Roman"/>
                <w:color w:val="333333"/>
                <w:sz w:val="30"/>
                <w:szCs w:val="30"/>
              </w:rPr>
              <w:t>работа по</w:t>
            </w:r>
            <w:r w:rsidR="000325D6">
              <w:rPr>
                <w:rFonts w:ascii="Times New Roman" w:hAnsi="Times New Roman"/>
                <w:color w:val="333333"/>
                <w:sz w:val="30"/>
                <w:szCs w:val="30"/>
              </w:rPr>
              <w:t xml:space="preserve"> подготовке победителей</w:t>
            </w:r>
            <w:r w:rsidR="000325D6" w:rsidRPr="00B05220">
              <w:rPr>
                <w:rFonts w:ascii="Times New Roman" w:hAnsi="Times New Roman"/>
                <w:color w:val="333333"/>
                <w:sz w:val="30"/>
                <w:szCs w:val="30"/>
              </w:rPr>
              <w:t xml:space="preserve"> научно-практических конференций, смотров-конкурсов,</w:t>
            </w:r>
            <w:r w:rsidR="000325D6">
              <w:rPr>
                <w:rFonts w:ascii="Times New Roman" w:hAnsi="Times New Roman"/>
                <w:color w:val="333333"/>
                <w:sz w:val="30"/>
                <w:szCs w:val="30"/>
              </w:rPr>
              <w:t xml:space="preserve"> призеров</w:t>
            </w:r>
            <w:r w:rsidR="000325D6" w:rsidRPr="00B05220">
              <w:rPr>
                <w:rFonts w:ascii="Times New Roman" w:hAnsi="Times New Roman"/>
                <w:color w:val="333333"/>
                <w:sz w:val="30"/>
                <w:szCs w:val="30"/>
              </w:rPr>
              <w:t xml:space="preserve"> соревновани</w:t>
            </w:r>
            <w:r w:rsidR="000325D6">
              <w:rPr>
                <w:rFonts w:ascii="Times New Roman" w:hAnsi="Times New Roman"/>
                <w:color w:val="333333"/>
                <w:sz w:val="30"/>
                <w:szCs w:val="30"/>
              </w:rPr>
              <w:t>й и других мероприятий  (по результатам работы): 30-50%</w:t>
            </w:r>
            <w:r w:rsidR="000325D6" w:rsidRPr="00B05220">
              <w:rPr>
                <w:rFonts w:ascii="Times New Roman" w:hAnsi="Times New Roman"/>
                <w:color w:val="333333"/>
                <w:sz w:val="30"/>
                <w:szCs w:val="30"/>
              </w:rPr>
              <w:t>;</w:t>
            </w:r>
          </w:p>
          <w:p w:rsidR="000325D6" w:rsidRPr="00B05220" w:rsidRDefault="00892228" w:rsidP="00F67863">
            <w:pPr>
              <w:pStyle w:val="ab"/>
              <w:shd w:val="clear" w:color="auto" w:fill="FFFFFF"/>
              <w:spacing w:after="0"/>
              <w:ind w:right="-108"/>
              <w:jc w:val="both"/>
              <w:rPr>
                <w:rFonts w:ascii="Times New Roman" w:hAnsi="Times New Roman"/>
                <w:color w:val="333333"/>
                <w:sz w:val="30"/>
                <w:szCs w:val="30"/>
              </w:rPr>
            </w:pPr>
            <w:r>
              <w:rPr>
                <w:rFonts w:ascii="Times New Roman" w:hAnsi="Times New Roman"/>
                <w:color w:val="333333"/>
                <w:sz w:val="30"/>
                <w:szCs w:val="30"/>
              </w:rPr>
              <w:t>      5</w:t>
            </w:r>
            <w:r w:rsidR="000325D6">
              <w:rPr>
                <w:rFonts w:ascii="Times New Roman" w:hAnsi="Times New Roman"/>
                <w:color w:val="333333"/>
                <w:sz w:val="30"/>
                <w:szCs w:val="30"/>
              </w:rPr>
              <w:t>.2.9.</w:t>
            </w:r>
            <w:r w:rsidR="000325D6" w:rsidRPr="00B05220">
              <w:rPr>
                <w:rFonts w:ascii="Times New Roman" w:hAnsi="Times New Roman"/>
                <w:color w:val="333333"/>
                <w:sz w:val="30"/>
                <w:szCs w:val="30"/>
              </w:rPr>
              <w:t xml:space="preserve"> р</w:t>
            </w:r>
            <w:r w:rsidR="000325D6">
              <w:rPr>
                <w:rFonts w:ascii="Times New Roman" w:hAnsi="Times New Roman"/>
                <w:color w:val="333333"/>
                <w:sz w:val="30"/>
                <w:szCs w:val="30"/>
              </w:rPr>
              <w:t>уководителям МО города (по результатам работы): 30-40%</w:t>
            </w:r>
            <w:r w:rsidR="000325D6" w:rsidRPr="00B05220">
              <w:rPr>
                <w:rFonts w:ascii="Times New Roman" w:hAnsi="Times New Roman"/>
                <w:color w:val="333333"/>
                <w:sz w:val="30"/>
                <w:szCs w:val="30"/>
              </w:rPr>
              <w:t>;</w:t>
            </w:r>
          </w:p>
          <w:p w:rsidR="000325D6" w:rsidRPr="00B05220" w:rsidRDefault="00892228" w:rsidP="00F67863">
            <w:pPr>
              <w:pStyle w:val="ab"/>
              <w:shd w:val="clear" w:color="auto" w:fill="FFFFFF"/>
              <w:spacing w:after="0"/>
              <w:ind w:right="-108"/>
              <w:jc w:val="both"/>
              <w:rPr>
                <w:rFonts w:ascii="Times New Roman" w:hAnsi="Times New Roman"/>
                <w:color w:val="333333"/>
                <w:sz w:val="30"/>
                <w:szCs w:val="30"/>
              </w:rPr>
            </w:pPr>
            <w:r>
              <w:rPr>
                <w:rFonts w:ascii="Times New Roman" w:hAnsi="Times New Roman"/>
                <w:color w:val="333333"/>
                <w:sz w:val="30"/>
                <w:szCs w:val="30"/>
              </w:rPr>
              <w:t>      5</w:t>
            </w:r>
            <w:r w:rsidR="000325D6">
              <w:rPr>
                <w:rFonts w:ascii="Times New Roman" w:hAnsi="Times New Roman"/>
                <w:color w:val="333333"/>
                <w:sz w:val="30"/>
                <w:szCs w:val="30"/>
              </w:rPr>
              <w:t>.2.10. руководителям МО школы (по результатам работы): 10-20%</w:t>
            </w:r>
            <w:r w:rsidR="000325D6" w:rsidRPr="00B05220">
              <w:rPr>
                <w:rFonts w:ascii="Times New Roman" w:hAnsi="Times New Roman"/>
                <w:color w:val="333333"/>
                <w:sz w:val="30"/>
                <w:szCs w:val="30"/>
              </w:rPr>
              <w:t>;</w:t>
            </w:r>
          </w:p>
          <w:p w:rsidR="000325D6" w:rsidRPr="00B05220" w:rsidRDefault="00892228" w:rsidP="00F67863">
            <w:pPr>
              <w:pStyle w:val="ab"/>
              <w:shd w:val="clear" w:color="auto" w:fill="FFFFFF"/>
              <w:spacing w:after="0"/>
              <w:ind w:right="-108"/>
              <w:jc w:val="both"/>
              <w:rPr>
                <w:rFonts w:ascii="Times New Roman" w:hAnsi="Times New Roman"/>
                <w:color w:val="333333"/>
                <w:sz w:val="30"/>
                <w:szCs w:val="30"/>
              </w:rPr>
            </w:pPr>
            <w:r>
              <w:rPr>
                <w:rFonts w:ascii="Times New Roman" w:hAnsi="Times New Roman"/>
                <w:color w:val="333333"/>
                <w:sz w:val="30"/>
                <w:szCs w:val="30"/>
              </w:rPr>
              <w:t xml:space="preserve">      5</w:t>
            </w:r>
            <w:r w:rsidR="000325D6">
              <w:rPr>
                <w:rFonts w:ascii="Times New Roman" w:hAnsi="Times New Roman"/>
                <w:color w:val="333333"/>
                <w:sz w:val="30"/>
                <w:szCs w:val="30"/>
              </w:rPr>
              <w:t>.2.11.председателю профсоюза, достигшего 100% членства: 50%</w:t>
            </w:r>
            <w:r w:rsidR="000325D6" w:rsidRPr="00B05220">
              <w:rPr>
                <w:rFonts w:ascii="Times New Roman" w:hAnsi="Times New Roman"/>
                <w:color w:val="333333"/>
                <w:sz w:val="30"/>
                <w:szCs w:val="30"/>
              </w:rPr>
              <w:t>;</w:t>
            </w:r>
          </w:p>
          <w:p w:rsidR="000325D6" w:rsidRPr="00B05220" w:rsidRDefault="00892228" w:rsidP="00F67863">
            <w:pPr>
              <w:pStyle w:val="ab"/>
              <w:shd w:val="clear" w:color="auto" w:fill="FFFFFF"/>
              <w:spacing w:after="0"/>
              <w:ind w:right="-108"/>
              <w:jc w:val="both"/>
              <w:rPr>
                <w:rFonts w:ascii="Times New Roman" w:hAnsi="Times New Roman"/>
                <w:color w:val="333333"/>
                <w:sz w:val="30"/>
                <w:szCs w:val="30"/>
              </w:rPr>
            </w:pPr>
            <w:r>
              <w:rPr>
                <w:rFonts w:ascii="Times New Roman" w:hAnsi="Times New Roman"/>
                <w:color w:val="333333"/>
                <w:sz w:val="30"/>
                <w:szCs w:val="30"/>
              </w:rPr>
              <w:t>      5</w:t>
            </w:r>
            <w:r w:rsidR="000325D6">
              <w:rPr>
                <w:rFonts w:ascii="Times New Roman" w:hAnsi="Times New Roman"/>
                <w:color w:val="333333"/>
                <w:sz w:val="30"/>
                <w:szCs w:val="30"/>
              </w:rPr>
              <w:t>.2.12.</w:t>
            </w:r>
            <w:r w:rsidR="000325D6" w:rsidRPr="00B05220">
              <w:rPr>
                <w:rFonts w:ascii="Times New Roman" w:hAnsi="Times New Roman"/>
                <w:color w:val="333333"/>
                <w:sz w:val="30"/>
                <w:szCs w:val="30"/>
              </w:rPr>
              <w:t xml:space="preserve">за системную работу </w:t>
            </w:r>
            <w:r w:rsidR="000325D6">
              <w:rPr>
                <w:rFonts w:ascii="Times New Roman" w:hAnsi="Times New Roman"/>
                <w:color w:val="333333"/>
                <w:sz w:val="30"/>
                <w:szCs w:val="30"/>
              </w:rPr>
              <w:t>по организации питания:10-20%;</w:t>
            </w:r>
          </w:p>
          <w:p w:rsidR="000325D6" w:rsidRPr="00B05220" w:rsidRDefault="00892228" w:rsidP="00892228">
            <w:pPr>
              <w:pStyle w:val="ab"/>
              <w:shd w:val="clear" w:color="auto" w:fill="FFFFFF"/>
              <w:spacing w:after="0"/>
              <w:ind w:right="-108"/>
              <w:jc w:val="both"/>
              <w:rPr>
                <w:rFonts w:ascii="Times New Roman" w:hAnsi="Times New Roman"/>
                <w:color w:val="333333"/>
                <w:sz w:val="30"/>
                <w:szCs w:val="30"/>
              </w:rPr>
            </w:pPr>
            <w:r>
              <w:rPr>
                <w:rFonts w:ascii="Times New Roman" w:hAnsi="Times New Roman"/>
                <w:color w:val="333333"/>
                <w:sz w:val="30"/>
                <w:szCs w:val="30"/>
              </w:rPr>
              <w:t xml:space="preserve">      5</w:t>
            </w:r>
            <w:r w:rsidR="000325D6">
              <w:rPr>
                <w:rFonts w:ascii="Times New Roman" w:hAnsi="Times New Roman"/>
                <w:color w:val="333333"/>
                <w:sz w:val="30"/>
                <w:szCs w:val="30"/>
              </w:rPr>
              <w:t xml:space="preserve">.2.13. </w:t>
            </w:r>
            <w:r w:rsidR="000325D6" w:rsidRPr="00B05220">
              <w:rPr>
                <w:rFonts w:ascii="Times New Roman" w:hAnsi="Times New Roman"/>
                <w:color w:val="333333"/>
                <w:sz w:val="30"/>
                <w:szCs w:val="30"/>
              </w:rPr>
              <w:t>обобщение п</w:t>
            </w:r>
            <w:r w:rsidR="000325D6">
              <w:rPr>
                <w:rFonts w:ascii="Times New Roman" w:hAnsi="Times New Roman"/>
                <w:color w:val="333333"/>
                <w:sz w:val="30"/>
                <w:szCs w:val="30"/>
              </w:rPr>
              <w:t>ередового опыта (по результатам работы): 50-80%</w:t>
            </w:r>
            <w:r w:rsidR="000325D6" w:rsidRPr="00B05220">
              <w:rPr>
                <w:rFonts w:ascii="Times New Roman" w:hAnsi="Times New Roman"/>
                <w:color w:val="333333"/>
                <w:sz w:val="30"/>
                <w:szCs w:val="30"/>
              </w:rPr>
              <w:t>;</w:t>
            </w:r>
          </w:p>
          <w:p w:rsidR="000325D6" w:rsidRDefault="00892228" w:rsidP="00F67863">
            <w:pPr>
              <w:pStyle w:val="ab"/>
              <w:shd w:val="clear" w:color="auto" w:fill="FFFFFF"/>
              <w:spacing w:after="0"/>
              <w:ind w:right="-108"/>
              <w:jc w:val="both"/>
              <w:rPr>
                <w:rFonts w:ascii="Times New Roman" w:hAnsi="Times New Roman"/>
                <w:color w:val="333333"/>
                <w:sz w:val="30"/>
                <w:szCs w:val="30"/>
              </w:rPr>
            </w:pPr>
            <w:r>
              <w:rPr>
                <w:rFonts w:ascii="Times New Roman" w:hAnsi="Times New Roman"/>
                <w:color w:val="333333"/>
                <w:sz w:val="30"/>
                <w:szCs w:val="30"/>
              </w:rPr>
              <w:t xml:space="preserve">      5</w:t>
            </w:r>
            <w:r w:rsidR="000325D6">
              <w:rPr>
                <w:rFonts w:ascii="Times New Roman" w:hAnsi="Times New Roman"/>
                <w:color w:val="333333"/>
                <w:sz w:val="30"/>
                <w:szCs w:val="30"/>
              </w:rPr>
              <w:t xml:space="preserve">.2.14. </w:t>
            </w:r>
            <w:r w:rsidR="000325D6" w:rsidRPr="00B05220">
              <w:rPr>
                <w:rFonts w:ascii="Times New Roman" w:hAnsi="Times New Roman"/>
                <w:color w:val="333333"/>
                <w:sz w:val="30"/>
                <w:szCs w:val="30"/>
              </w:rPr>
              <w:t>внедрение в учебный процесс инф</w:t>
            </w:r>
            <w:r w:rsidR="000325D6">
              <w:rPr>
                <w:rFonts w:ascii="Times New Roman" w:hAnsi="Times New Roman"/>
                <w:color w:val="333333"/>
                <w:sz w:val="30"/>
                <w:szCs w:val="30"/>
              </w:rPr>
              <w:t>ормационных технологий, ЭСО: 10-30%</w:t>
            </w:r>
            <w:r w:rsidR="000325D6" w:rsidRPr="00B05220">
              <w:rPr>
                <w:rFonts w:ascii="Times New Roman" w:hAnsi="Times New Roman"/>
                <w:color w:val="333333"/>
                <w:sz w:val="30"/>
                <w:szCs w:val="30"/>
              </w:rPr>
              <w:t>;</w:t>
            </w:r>
          </w:p>
          <w:p w:rsidR="000325D6" w:rsidRPr="00B05220" w:rsidRDefault="00892228" w:rsidP="00F67863">
            <w:pPr>
              <w:pStyle w:val="ab"/>
              <w:shd w:val="clear" w:color="auto" w:fill="FFFFFF"/>
              <w:spacing w:after="0"/>
              <w:ind w:right="-108"/>
              <w:jc w:val="both"/>
              <w:rPr>
                <w:rFonts w:ascii="Times New Roman" w:hAnsi="Times New Roman"/>
                <w:color w:val="333333"/>
                <w:sz w:val="30"/>
                <w:szCs w:val="30"/>
              </w:rPr>
            </w:pPr>
            <w:r>
              <w:rPr>
                <w:rFonts w:ascii="Times New Roman" w:hAnsi="Times New Roman"/>
                <w:color w:val="333333"/>
                <w:sz w:val="30"/>
                <w:szCs w:val="30"/>
              </w:rPr>
              <w:t xml:space="preserve">      5</w:t>
            </w:r>
            <w:r w:rsidR="000325D6">
              <w:rPr>
                <w:rFonts w:ascii="Times New Roman" w:hAnsi="Times New Roman"/>
                <w:color w:val="333333"/>
                <w:sz w:val="30"/>
                <w:szCs w:val="30"/>
              </w:rPr>
              <w:t xml:space="preserve">.2.15. </w:t>
            </w:r>
            <w:r w:rsidR="000325D6" w:rsidRPr="00D9429D">
              <w:rPr>
                <w:rFonts w:ascii="Times New Roman" w:hAnsi="Times New Roman"/>
                <w:sz w:val="30"/>
                <w:szCs w:val="30"/>
              </w:rPr>
              <w:t>результативность повышения профессионального мастерства, с учетом современных педагогических технологий, а также через повышение</w:t>
            </w:r>
            <w:r w:rsidR="000325D6">
              <w:rPr>
                <w:rFonts w:ascii="Times New Roman" w:hAnsi="Times New Roman"/>
                <w:sz w:val="30"/>
                <w:szCs w:val="30"/>
              </w:rPr>
              <w:t xml:space="preserve">  </w:t>
            </w:r>
            <w:r w:rsidR="000325D6" w:rsidRPr="00D9429D">
              <w:rPr>
                <w:rFonts w:ascii="Times New Roman" w:hAnsi="Times New Roman"/>
                <w:sz w:val="30"/>
                <w:szCs w:val="30"/>
              </w:rPr>
              <w:t xml:space="preserve"> квалификации</w:t>
            </w:r>
            <w:r w:rsidR="000325D6">
              <w:rPr>
                <w:rFonts w:ascii="Times New Roman" w:hAnsi="Times New Roman"/>
                <w:sz w:val="30"/>
                <w:szCs w:val="30"/>
              </w:rPr>
              <w:t xml:space="preserve">  </w:t>
            </w:r>
            <w:r w:rsidR="000325D6" w:rsidRPr="00D9429D">
              <w:rPr>
                <w:rFonts w:ascii="Times New Roman" w:hAnsi="Times New Roman"/>
                <w:sz w:val="30"/>
                <w:szCs w:val="30"/>
              </w:rPr>
              <w:t xml:space="preserve"> во</w:t>
            </w:r>
            <w:r w:rsidR="000325D6">
              <w:rPr>
                <w:rFonts w:ascii="Times New Roman" w:hAnsi="Times New Roman"/>
                <w:sz w:val="30"/>
                <w:szCs w:val="30"/>
              </w:rPr>
              <w:t xml:space="preserve">  </w:t>
            </w:r>
            <w:r w:rsidR="000325D6" w:rsidRPr="00D9429D">
              <w:rPr>
                <w:rFonts w:ascii="Times New Roman" w:hAnsi="Times New Roman"/>
                <w:sz w:val="30"/>
                <w:szCs w:val="30"/>
              </w:rPr>
              <w:t xml:space="preserve"> время</w:t>
            </w:r>
            <w:r w:rsidR="000325D6">
              <w:rPr>
                <w:rFonts w:ascii="Times New Roman" w:hAnsi="Times New Roman"/>
                <w:sz w:val="30"/>
                <w:szCs w:val="30"/>
              </w:rPr>
              <w:t xml:space="preserve">   платной   курсовой подготовки</w:t>
            </w:r>
            <w:r w:rsidR="000325D6">
              <w:rPr>
                <w:rFonts w:ascii="Times New Roman" w:hAnsi="Times New Roman"/>
                <w:color w:val="333333"/>
                <w:sz w:val="30"/>
                <w:szCs w:val="30"/>
              </w:rPr>
              <w:t xml:space="preserve">: </w:t>
            </w:r>
            <w:r>
              <w:rPr>
                <w:rFonts w:ascii="Times New Roman" w:hAnsi="Times New Roman"/>
                <w:color w:val="333333"/>
                <w:sz w:val="30"/>
                <w:szCs w:val="30"/>
              </w:rPr>
              <w:t xml:space="preserve"> </w:t>
            </w:r>
            <w:r w:rsidR="000325D6">
              <w:rPr>
                <w:rFonts w:ascii="Times New Roman" w:hAnsi="Times New Roman"/>
                <w:color w:val="333333"/>
                <w:sz w:val="30"/>
                <w:szCs w:val="30"/>
              </w:rPr>
              <w:t>20-40%</w:t>
            </w:r>
            <w:r w:rsidR="000325D6" w:rsidRPr="00B05220">
              <w:rPr>
                <w:rFonts w:ascii="Times New Roman" w:hAnsi="Times New Roman"/>
                <w:color w:val="333333"/>
                <w:sz w:val="30"/>
                <w:szCs w:val="30"/>
              </w:rPr>
              <w:t>;</w:t>
            </w:r>
          </w:p>
          <w:p w:rsidR="000325D6" w:rsidRPr="00B05220" w:rsidRDefault="00892228" w:rsidP="00F67863">
            <w:pPr>
              <w:pStyle w:val="ab"/>
              <w:shd w:val="clear" w:color="auto" w:fill="FFFFFF"/>
              <w:spacing w:after="0"/>
              <w:ind w:right="-108"/>
              <w:jc w:val="both"/>
              <w:rPr>
                <w:rFonts w:ascii="Times New Roman" w:hAnsi="Times New Roman"/>
                <w:color w:val="333333"/>
                <w:sz w:val="30"/>
                <w:szCs w:val="30"/>
              </w:rPr>
            </w:pPr>
            <w:r>
              <w:rPr>
                <w:rFonts w:ascii="Times New Roman" w:hAnsi="Times New Roman"/>
                <w:color w:val="333333"/>
                <w:sz w:val="30"/>
                <w:szCs w:val="30"/>
              </w:rPr>
              <w:t>     5</w:t>
            </w:r>
            <w:r w:rsidR="000325D6">
              <w:rPr>
                <w:rFonts w:ascii="Times New Roman" w:hAnsi="Times New Roman"/>
                <w:color w:val="333333"/>
                <w:sz w:val="30"/>
                <w:szCs w:val="30"/>
              </w:rPr>
              <w:t xml:space="preserve">.2.16. </w:t>
            </w:r>
            <w:r w:rsidR="000325D6" w:rsidRPr="00B05220">
              <w:rPr>
                <w:rFonts w:ascii="Times New Roman" w:hAnsi="Times New Roman"/>
                <w:color w:val="333333"/>
                <w:sz w:val="30"/>
                <w:szCs w:val="30"/>
              </w:rPr>
              <w:t>за</w:t>
            </w:r>
            <w:r w:rsidR="000325D6">
              <w:rPr>
                <w:rFonts w:ascii="Times New Roman" w:hAnsi="Times New Roman"/>
                <w:color w:val="333333"/>
                <w:sz w:val="30"/>
                <w:szCs w:val="30"/>
              </w:rPr>
              <w:t xml:space="preserve"> результативную</w:t>
            </w:r>
            <w:r w:rsidR="000325D6" w:rsidRPr="00B05220">
              <w:rPr>
                <w:rFonts w:ascii="Times New Roman" w:hAnsi="Times New Roman"/>
                <w:color w:val="333333"/>
                <w:sz w:val="30"/>
                <w:szCs w:val="30"/>
              </w:rPr>
              <w:t xml:space="preserve"> работу </w:t>
            </w:r>
            <w:r w:rsidR="000325D6">
              <w:rPr>
                <w:rFonts w:ascii="Times New Roman" w:hAnsi="Times New Roman"/>
                <w:color w:val="333333"/>
                <w:sz w:val="30"/>
                <w:szCs w:val="30"/>
              </w:rPr>
              <w:t>с одаренными учащимися: 10-20%</w:t>
            </w:r>
            <w:r w:rsidR="000325D6" w:rsidRPr="00B05220">
              <w:rPr>
                <w:rFonts w:ascii="Times New Roman" w:hAnsi="Times New Roman"/>
                <w:color w:val="333333"/>
                <w:sz w:val="30"/>
                <w:szCs w:val="30"/>
              </w:rPr>
              <w:t>;</w:t>
            </w:r>
          </w:p>
          <w:p w:rsidR="000325D6" w:rsidRDefault="00892228" w:rsidP="00F67863">
            <w:pPr>
              <w:pStyle w:val="ab"/>
              <w:shd w:val="clear" w:color="auto" w:fill="FFFFFF"/>
              <w:spacing w:after="0"/>
              <w:ind w:right="-108"/>
              <w:jc w:val="both"/>
              <w:rPr>
                <w:rFonts w:ascii="Times New Roman" w:hAnsi="Times New Roman"/>
                <w:color w:val="333333"/>
                <w:sz w:val="30"/>
                <w:szCs w:val="30"/>
              </w:rPr>
            </w:pPr>
            <w:r>
              <w:rPr>
                <w:rFonts w:ascii="Times New Roman" w:hAnsi="Times New Roman"/>
                <w:color w:val="333333"/>
                <w:sz w:val="30"/>
                <w:szCs w:val="30"/>
              </w:rPr>
              <w:t>     5</w:t>
            </w:r>
            <w:r w:rsidR="000325D6">
              <w:rPr>
                <w:rFonts w:ascii="Times New Roman" w:hAnsi="Times New Roman"/>
                <w:color w:val="333333"/>
                <w:sz w:val="30"/>
                <w:szCs w:val="30"/>
              </w:rPr>
              <w:t xml:space="preserve">.2.17. </w:t>
            </w:r>
            <w:r w:rsidR="000325D6" w:rsidRPr="00B05220">
              <w:rPr>
                <w:rFonts w:ascii="Times New Roman" w:hAnsi="Times New Roman"/>
                <w:color w:val="333333"/>
                <w:sz w:val="30"/>
                <w:szCs w:val="30"/>
              </w:rPr>
              <w:t>организ</w:t>
            </w:r>
            <w:r w:rsidR="000325D6">
              <w:rPr>
                <w:rFonts w:ascii="Times New Roman" w:hAnsi="Times New Roman"/>
                <w:color w:val="333333"/>
                <w:sz w:val="30"/>
                <w:szCs w:val="30"/>
              </w:rPr>
              <w:t>ация оздоровления, летнего отдыха:</w:t>
            </w:r>
          </w:p>
          <w:p w:rsidR="000325D6" w:rsidRDefault="00892228" w:rsidP="00F67863">
            <w:pPr>
              <w:pStyle w:val="ab"/>
              <w:shd w:val="clear" w:color="auto" w:fill="FFFFFF"/>
              <w:spacing w:after="0"/>
              <w:ind w:right="-108"/>
              <w:jc w:val="both"/>
              <w:rPr>
                <w:rFonts w:ascii="Times New Roman" w:hAnsi="Times New Roman"/>
                <w:color w:val="333333"/>
                <w:sz w:val="30"/>
                <w:szCs w:val="30"/>
              </w:rPr>
            </w:pPr>
            <w:r>
              <w:rPr>
                <w:rFonts w:ascii="Times New Roman" w:hAnsi="Times New Roman"/>
                <w:color w:val="333333"/>
                <w:sz w:val="30"/>
                <w:szCs w:val="30"/>
              </w:rPr>
              <w:t xml:space="preserve">     5</w:t>
            </w:r>
            <w:r w:rsidR="000325D6">
              <w:rPr>
                <w:rFonts w:ascii="Times New Roman" w:hAnsi="Times New Roman"/>
                <w:color w:val="333333"/>
                <w:sz w:val="30"/>
                <w:szCs w:val="30"/>
              </w:rPr>
              <w:t>.2.17.1. сопровождение учащихся на оздоровление за пределы населенного пункта: 50%;</w:t>
            </w:r>
          </w:p>
          <w:p w:rsidR="000325D6" w:rsidRDefault="00892228" w:rsidP="00F67863">
            <w:pPr>
              <w:pStyle w:val="ab"/>
              <w:shd w:val="clear" w:color="auto" w:fill="FFFFFF"/>
              <w:spacing w:after="0"/>
              <w:ind w:right="-108"/>
              <w:jc w:val="both"/>
              <w:rPr>
                <w:rFonts w:ascii="Times New Roman" w:hAnsi="Times New Roman"/>
                <w:color w:val="333333"/>
                <w:sz w:val="30"/>
                <w:szCs w:val="30"/>
              </w:rPr>
            </w:pPr>
            <w:r>
              <w:rPr>
                <w:rFonts w:ascii="Times New Roman" w:hAnsi="Times New Roman"/>
                <w:color w:val="333333"/>
                <w:sz w:val="30"/>
                <w:szCs w:val="30"/>
              </w:rPr>
              <w:t xml:space="preserve">     5</w:t>
            </w:r>
            <w:r w:rsidR="000325D6">
              <w:rPr>
                <w:rFonts w:ascii="Times New Roman" w:hAnsi="Times New Roman"/>
                <w:color w:val="333333"/>
                <w:sz w:val="30"/>
                <w:szCs w:val="30"/>
              </w:rPr>
              <w:t>.2.17.2. работа в оздоровительном лагере круглосуточного пребывания: 50</w:t>
            </w:r>
            <w:r w:rsidR="00F864D1">
              <w:rPr>
                <w:rFonts w:ascii="Times New Roman" w:hAnsi="Times New Roman"/>
                <w:color w:val="333333"/>
                <w:sz w:val="30"/>
                <w:szCs w:val="30"/>
              </w:rPr>
              <w:t>-100</w:t>
            </w:r>
            <w:r w:rsidR="000325D6">
              <w:rPr>
                <w:rFonts w:ascii="Times New Roman" w:hAnsi="Times New Roman"/>
                <w:color w:val="333333"/>
                <w:sz w:val="30"/>
                <w:szCs w:val="30"/>
              </w:rPr>
              <w:t>%;</w:t>
            </w:r>
          </w:p>
          <w:p w:rsidR="000325D6" w:rsidRDefault="00F864D1" w:rsidP="00F67863">
            <w:pPr>
              <w:pStyle w:val="ab"/>
              <w:shd w:val="clear" w:color="auto" w:fill="FFFFFF"/>
              <w:spacing w:after="0"/>
              <w:ind w:right="-108"/>
              <w:jc w:val="both"/>
              <w:rPr>
                <w:rFonts w:ascii="Times New Roman" w:hAnsi="Times New Roman"/>
                <w:color w:val="333333"/>
                <w:sz w:val="30"/>
                <w:szCs w:val="30"/>
              </w:rPr>
            </w:pPr>
            <w:r>
              <w:rPr>
                <w:rFonts w:ascii="Times New Roman" w:hAnsi="Times New Roman"/>
                <w:color w:val="333333"/>
                <w:sz w:val="30"/>
                <w:szCs w:val="30"/>
              </w:rPr>
              <w:lastRenderedPageBreak/>
              <w:t xml:space="preserve">     5</w:t>
            </w:r>
            <w:r w:rsidR="000325D6">
              <w:rPr>
                <w:rFonts w:ascii="Times New Roman" w:hAnsi="Times New Roman"/>
                <w:color w:val="333333"/>
                <w:sz w:val="30"/>
                <w:szCs w:val="30"/>
              </w:rPr>
              <w:t>.2.17.3. работа  воспитателей в пришкольном оздоровительном лагере дневного пребывания, на пришкольной площадке:10-20%;</w:t>
            </w:r>
            <w:r w:rsidR="000325D6" w:rsidRPr="00B05220">
              <w:rPr>
                <w:rFonts w:ascii="Times New Roman" w:hAnsi="Times New Roman"/>
                <w:color w:val="333333"/>
                <w:sz w:val="30"/>
                <w:szCs w:val="30"/>
              </w:rPr>
              <w:t xml:space="preserve"> </w:t>
            </w:r>
          </w:p>
          <w:p w:rsidR="000325D6" w:rsidRPr="00B05220" w:rsidRDefault="00F864D1" w:rsidP="00F67863">
            <w:pPr>
              <w:pStyle w:val="ab"/>
              <w:shd w:val="clear" w:color="auto" w:fill="FFFFFF"/>
              <w:spacing w:after="0"/>
              <w:ind w:right="-108"/>
              <w:jc w:val="both"/>
              <w:rPr>
                <w:rFonts w:ascii="Times New Roman" w:hAnsi="Times New Roman"/>
                <w:color w:val="333333"/>
                <w:sz w:val="30"/>
                <w:szCs w:val="30"/>
              </w:rPr>
            </w:pPr>
            <w:r>
              <w:rPr>
                <w:rFonts w:ascii="Times New Roman" w:hAnsi="Times New Roman"/>
                <w:color w:val="333333"/>
                <w:sz w:val="30"/>
                <w:szCs w:val="30"/>
              </w:rPr>
              <w:t xml:space="preserve">     5</w:t>
            </w:r>
            <w:r w:rsidR="000325D6">
              <w:rPr>
                <w:rFonts w:ascii="Times New Roman" w:hAnsi="Times New Roman"/>
                <w:color w:val="333333"/>
                <w:sz w:val="30"/>
                <w:szCs w:val="30"/>
              </w:rPr>
              <w:t xml:space="preserve">.2.17.4. организация </w:t>
            </w:r>
            <w:r w:rsidR="000325D6" w:rsidRPr="00B05220">
              <w:rPr>
                <w:rFonts w:ascii="Times New Roman" w:hAnsi="Times New Roman"/>
                <w:color w:val="333333"/>
                <w:sz w:val="30"/>
                <w:szCs w:val="30"/>
              </w:rPr>
              <w:t>вторич</w:t>
            </w:r>
            <w:r w:rsidR="000325D6">
              <w:rPr>
                <w:rFonts w:ascii="Times New Roman" w:hAnsi="Times New Roman"/>
                <w:color w:val="333333"/>
                <w:sz w:val="30"/>
                <w:szCs w:val="30"/>
              </w:rPr>
              <w:t>ной занятости учащихся: 10-20%</w:t>
            </w:r>
            <w:r w:rsidR="000325D6" w:rsidRPr="00B05220">
              <w:rPr>
                <w:rFonts w:ascii="Times New Roman" w:hAnsi="Times New Roman"/>
                <w:color w:val="333333"/>
                <w:sz w:val="30"/>
                <w:szCs w:val="30"/>
              </w:rPr>
              <w:t>;</w:t>
            </w:r>
          </w:p>
          <w:p w:rsidR="000325D6" w:rsidRPr="00B05220" w:rsidRDefault="00F864D1" w:rsidP="00F67863">
            <w:pPr>
              <w:pStyle w:val="ab"/>
              <w:shd w:val="clear" w:color="auto" w:fill="FFFFFF"/>
              <w:spacing w:after="0"/>
              <w:ind w:right="-108"/>
              <w:jc w:val="both"/>
              <w:rPr>
                <w:rFonts w:ascii="Times New Roman" w:hAnsi="Times New Roman"/>
                <w:color w:val="333333"/>
                <w:sz w:val="30"/>
                <w:szCs w:val="30"/>
              </w:rPr>
            </w:pPr>
            <w:r>
              <w:rPr>
                <w:rFonts w:ascii="Times New Roman" w:hAnsi="Times New Roman"/>
                <w:color w:val="333333"/>
                <w:sz w:val="30"/>
                <w:szCs w:val="30"/>
              </w:rPr>
              <w:t xml:space="preserve">     5.2.18. </w:t>
            </w:r>
            <w:r w:rsidR="000325D6" w:rsidRPr="00B05220">
              <w:rPr>
                <w:rFonts w:ascii="Times New Roman" w:hAnsi="Times New Roman"/>
                <w:color w:val="333333"/>
                <w:sz w:val="30"/>
                <w:szCs w:val="30"/>
              </w:rPr>
              <w:t xml:space="preserve">организация спортивно-туристической, экскурсионной </w:t>
            </w:r>
            <w:r w:rsidR="000325D6">
              <w:rPr>
                <w:rFonts w:ascii="Times New Roman" w:hAnsi="Times New Roman"/>
                <w:color w:val="333333"/>
                <w:sz w:val="30"/>
                <w:szCs w:val="30"/>
              </w:rPr>
              <w:t>и краеведческой работы: 10-20%</w:t>
            </w:r>
            <w:r w:rsidR="000325D6" w:rsidRPr="00B05220">
              <w:rPr>
                <w:rFonts w:ascii="Times New Roman" w:hAnsi="Times New Roman"/>
                <w:color w:val="333333"/>
                <w:sz w:val="30"/>
                <w:szCs w:val="30"/>
              </w:rPr>
              <w:t>;</w:t>
            </w:r>
          </w:p>
          <w:p w:rsidR="000325D6" w:rsidRPr="00B05220" w:rsidRDefault="000325D6" w:rsidP="00F67863">
            <w:pPr>
              <w:pStyle w:val="ab"/>
              <w:shd w:val="clear" w:color="auto" w:fill="FFFFFF"/>
              <w:spacing w:after="0"/>
              <w:ind w:right="-108"/>
              <w:jc w:val="both"/>
              <w:rPr>
                <w:rFonts w:ascii="Times New Roman" w:hAnsi="Times New Roman"/>
                <w:color w:val="333333"/>
                <w:sz w:val="30"/>
                <w:szCs w:val="30"/>
              </w:rPr>
            </w:pPr>
            <w:r w:rsidRPr="00B05220">
              <w:rPr>
                <w:rFonts w:ascii="Times New Roman" w:hAnsi="Times New Roman"/>
                <w:color w:val="333333"/>
                <w:sz w:val="30"/>
                <w:szCs w:val="30"/>
              </w:rPr>
              <w:t>    </w:t>
            </w:r>
            <w:r w:rsidR="00F864D1">
              <w:rPr>
                <w:rFonts w:ascii="Times New Roman" w:hAnsi="Times New Roman"/>
                <w:color w:val="333333"/>
                <w:sz w:val="30"/>
                <w:szCs w:val="30"/>
              </w:rPr>
              <w:t> 5</w:t>
            </w:r>
            <w:r>
              <w:rPr>
                <w:rFonts w:ascii="Times New Roman" w:hAnsi="Times New Roman"/>
                <w:color w:val="333333"/>
                <w:sz w:val="30"/>
                <w:szCs w:val="30"/>
              </w:rPr>
              <w:t>.2.19. участие в подготовке У</w:t>
            </w:r>
            <w:r w:rsidRPr="00B05220">
              <w:rPr>
                <w:rFonts w:ascii="Times New Roman" w:hAnsi="Times New Roman"/>
                <w:color w:val="333333"/>
                <w:sz w:val="30"/>
                <w:szCs w:val="30"/>
              </w:rPr>
              <w:t xml:space="preserve">чреждения </w:t>
            </w:r>
            <w:r>
              <w:rPr>
                <w:rFonts w:ascii="Times New Roman" w:hAnsi="Times New Roman"/>
                <w:color w:val="333333"/>
                <w:sz w:val="30"/>
                <w:szCs w:val="30"/>
              </w:rPr>
              <w:t>к новому учебному году (по факту): 10-30%</w:t>
            </w:r>
            <w:r w:rsidRPr="00B05220">
              <w:rPr>
                <w:rFonts w:ascii="Times New Roman" w:hAnsi="Times New Roman"/>
                <w:color w:val="333333"/>
                <w:sz w:val="30"/>
                <w:szCs w:val="30"/>
              </w:rPr>
              <w:t>;</w:t>
            </w:r>
          </w:p>
          <w:p w:rsidR="000325D6" w:rsidRPr="00B05220" w:rsidRDefault="000325D6" w:rsidP="00F67863">
            <w:pPr>
              <w:pStyle w:val="ab"/>
              <w:shd w:val="clear" w:color="auto" w:fill="FFFFFF"/>
              <w:spacing w:after="0"/>
              <w:ind w:right="-108"/>
              <w:jc w:val="both"/>
              <w:rPr>
                <w:rFonts w:ascii="Times New Roman" w:hAnsi="Times New Roman"/>
                <w:color w:val="333333"/>
                <w:sz w:val="30"/>
                <w:szCs w:val="30"/>
              </w:rPr>
            </w:pPr>
            <w:r>
              <w:rPr>
                <w:rFonts w:ascii="Times New Roman" w:hAnsi="Times New Roman"/>
                <w:color w:val="333333"/>
                <w:sz w:val="30"/>
                <w:szCs w:val="30"/>
              </w:rPr>
              <w:t> </w:t>
            </w:r>
            <w:r w:rsidR="00F864D1">
              <w:rPr>
                <w:rFonts w:ascii="Times New Roman" w:hAnsi="Times New Roman"/>
                <w:color w:val="333333"/>
                <w:sz w:val="30"/>
                <w:szCs w:val="30"/>
              </w:rPr>
              <w:t>    5</w:t>
            </w:r>
            <w:r>
              <w:rPr>
                <w:rFonts w:ascii="Times New Roman" w:hAnsi="Times New Roman"/>
                <w:color w:val="333333"/>
                <w:sz w:val="30"/>
                <w:szCs w:val="30"/>
              </w:rPr>
              <w:t xml:space="preserve">.2.20. </w:t>
            </w:r>
            <w:r w:rsidRPr="00B05220">
              <w:rPr>
                <w:rFonts w:ascii="Times New Roman" w:hAnsi="Times New Roman"/>
                <w:color w:val="333333"/>
                <w:sz w:val="30"/>
                <w:szCs w:val="30"/>
              </w:rPr>
              <w:t>работа по формированию коллектива учащихся первых, пятых, десятых классов</w:t>
            </w:r>
            <w:r>
              <w:rPr>
                <w:rFonts w:ascii="Times New Roman" w:hAnsi="Times New Roman"/>
                <w:color w:val="333333"/>
                <w:sz w:val="30"/>
                <w:szCs w:val="30"/>
              </w:rPr>
              <w:t xml:space="preserve"> (по факту): 10-30% </w:t>
            </w:r>
            <w:r w:rsidRPr="00B05220">
              <w:rPr>
                <w:rFonts w:ascii="Times New Roman" w:hAnsi="Times New Roman"/>
                <w:color w:val="333333"/>
                <w:sz w:val="30"/>
                <w:szCs w:val="30"/>
              </w:rPr>
              <w:t>1 раз в полугодие;</w:t>
            </w:r>
          </w:p>
          <w:p w:rsidR="000325D6" w:rsidRPr="00B05220" w:rsidRDefault="00F864D1" w:rsidP="00F67863">
            <w:pPr>
              <w:pStyle w:val="ab"/>
              <w:shd w:val="clear" w:color="auto" w:fill="FFFFFF"/>
              <w:spacing w:after="0"/>
              <w:ind w:right="-108"/>
              <w:jc w:val="both"/>
              <w:rPr>
                <w:rFonts w:ascii="Times New Roman" w:hAnsi="Times New Roman"/>
                <w:color w:val="333333"/>
                <w:sz w:val="30"/>
                <w:szCs w:val="30"/>
              </w:rPr>
            </w:pPr>
            <w:r>
              <w:rPr>
                <w:rFonts w:ascii="Times New Roman" w:hAnsi="Times New Roman"/>
                <w:color w:val="333333"/>
                <w:sz w:val="30"/>
                <w:szCs w:val="30"/>
              </w:rPr>
              <w:t xml:space="preserve">     5</w:t>
            </w:r>
            <w:r w:rsidR="000325D6">
              <w:rPr>
                <w:rFonts w:ascii="Times New Roman" w:hAnsi="Times New Roman"/>
                <w:color w:val="333333"/>
                <w:sz w:val="30"/>
                <w:szCs w:val="30"/>
              </w:rPr>
              <w:t xml:space="preserve">.2.21. </w:t>
            </w:r>
            <w:r w:rsidR="000325D6" w:rsidRPr="00B05220">
              <w:rPr>
                <w:rFonts w:ascii="Times New Roman" w:hAnsi="Times New Roman"/>
                <w:color w:val="333333"/>
                <w:sz w:val="30"/>
                <w:szCs w:val="30"/>
              </w:rPr>
              <w:t>увеличение нагрузки в связи с профориентационной работой и подготовкой к экзаменам в девятых и одиннадцатых классах</w:t>
            </w:r>
            <w:r w:rsidR="000325D6">
              <w:rPr>
                <w:rFonts w:ascii="Times New Roman" w:hAnsi="Times New Roman"/>
                <w:color w:val="333333"/>
                <w:sz w:val="30"/>
                <w:szCs w:val="30"/>
              </w:rPr>
              <w:t xml:space="preserve"> (</w:t>
            </w:r>
            <w:r w:rsidR="000325D6" w:rsidRPr="00B05220">
              <w:rPr>
                <w:rFonts w:ascii="Times New Roman" w:hAnsi="Times New Roman"/>
                <w:color w:val="333333"/>
                <w:sz w:val="30"/>
                <w:szCs w:val="30"/>
              </w:rPr>
              <w:t>1 раз в полугодие</w:t>
            </w:r>
            <w:r w:rsidR="000325D6">
              <w:rPr>
                <w:rFonts w:ascii="Times New Roman" w:hAnsi="Times New Roman"/>
                <w:color w:val="333333"/>
                <w:sz w:val="30"/>
                <w:szCs w:val="30"/>
              </w:rPr>
              <w:t>): 10-30%</w:t>
            </w:r>
            <w:r w:rsidR="000325D6" w:rsidRPr="00B05220">
              <w:rPr>
                <w:rFonts w:ascii="Times New Roman" w:hAnsi="Times New Roman"/>
                <w:color w:val="333333"/>
                <w:sz w:val="30"/>
                <w:szCs w:val="30"/>
              </w:rPr>
              <w:t>;</w:t>
            </w:r>
          </w:p>
          <w:p w:rsidR="000325D6" w:rsidRPr="00B05220" w:rsidRDefault="00F864D1" w:rsidP="00F67863">
            <w:pPr>
              <w:pStyle w:val="ab"/>
              <w:shd w:val="clear" w:color="auto" w:fill="FFFFFF"/>
              <w:spacing w:after="0"/>
              <w:ind w:right="-108"/>
              <w:jc w:val="both"/>
              <w:rPr>
                <w:rFonts w:ascii="Times New Roman" w:hAnsi="Times New Roman"/>
                <w:color w:val="333333"/>
                <w:sz w:val="30"/>
                <w:szCs w:val="30"/>
              </w:rPr>
            </w:pPr>
            <w:r>
              <w:rPr>
                <w:rFonts w:ascii="Times New Roman" w:hAnsi="Times New Roman"/>
                <w:color w:val="333333"/>
                <w:sz w:val="30"/>
                <w:szCs w:val="30"/>
              </w:rPr>
              <w:t xml:space="preserve">    5</w:t>
            </w:r>
            <w:r w:rsidR="000325D6">
              <w:rPr>
                <w:rFonts w:ascii="Times New Roman" w:hAnsi="Times New Roman"/>
                <w:color w:val="333333"/>
                <w:sz w:val="30"/>
                <w:szCs w:val="30"/>
              </w:rPr>
              <w:t xml:space="preserve">.2.22. </w:t>
            </w:r>
            <w:r w:rsidR="000325D6" w:rsidRPr="00B05220">
              <w:rPr>
                <w:rFonts w:ascii="Times New Roman" w:hAnsi="Times New Roman"/>
                <w:color w:val="333333"/>
                <w:sz w:val="30"/>
                <w:szCs w:val="30"/>
              </w:rPr>
              <w:t>работа педагогов-наставников по оказанию методической помощи закреплен</w:t>
            </w:r>
            <w:r w:rsidR="000325D6">
              <w:rPr>
                <w:rFonts w:ascii="Times New Roman" w:hAnsi="Times New Roman"/>
                <w:color w:val="333333"/>
                <w:sz w:val="30"/>
                <w:szCs w:val="30"/>
              </w:rPr>
              <w:t>ным молодым специалистам (по факту):10-20%</w:t>
            </w:r>
            <w:r w:rsidR="000325D6" w:rsidRPr="00B05220">
              <w:rPr>
                <w:rFonts w:ascii="Times New Roman" w:hAnsi="Times New Roman"/>
                <w:color w:val="333333"/>
                <w:sz w:val="30"/>
                <w:szCs w:val="30"/>
              </w:rPr>
              <w:t>;</w:t>
            </w:r>
          </w:p>
          <w:p w:rsidR="000325D6" w:rsidRDefault="00F864D1" w:rsidP="00F67863">
            <w:pPr>
              <w:pStyle w:val="ab"/>
              <w:shd w:val="clear" w:color="auto" w:fill="FFFFFF"/>
              <w:spacing w:after="0"/>
              <w:ind w:right="-108"/>
              <w:jc w:val="both"/>
              <w:rPr>
                <w:rFonts w:ascii="Times New Roman" w:hAnsi="Times New Roman"/>
                <w:color w:val="333333"/>
                <w:sz w:val="30"/>
                <w:szCs w:val="30"/>
              </w:rPr>
            </w:pPr>
            <w:r>
              <w:rPr>
                <w:rFonts w:ascii="Times New Roman" w:hAnsi="Times New Roman"/>
                <w:color w:val="333333"/>
                <w:sz w:val="30"/>
                <w:szCs w:val="30"/>
              </w:rPr>
              <w:t xml:space="preserve">    5</w:t>
            </w:r>
            <w:r w:rsidR="000325D6">
              <w:rPr>
                <w:rFonts w:ascii="Times New Roman" w:hAnsi="Times New Roman"/>
                <w:color w:val="333333"/>
                <w:sz w:val="30"/>
                <w:szCs w:val="30"/>
              </w:rPr>
              <w:t>.2.23.</w:t>
            </w:r>
            <w:r w:rsidR="000325D6" w:rsidRPr="00B05220">
              <w:rPr>
                <w:rFonts w:ascii="Times New Roman" w:hAnsi="Times New Roman"/>
                <w:color w:val="333333"/>
                <w:sz w:val="30"/>
                <w:szCs w:val="30"/>
              </w:rPr>
              <w:t>преподавание предметов на повышенном уровне</w:t>
            </w:r>
            <w:r w:rsidR="000325D6">
              <w:rPr>
                <w:rFonts w:ascii="Times New Roman" w:hAnsi="Times New Roman"/>
                <w:color w:val="333333"/>
                <w:sz w:val="30"/>
                <w:szCs w:val="30"/>
              </w:rPr>
              <w:t xml:space="preserve"> (по результатам): 10-20%;</w:t>
            </w:r>
          </w:p>
          <w:p w:rsidR="000325D6" w:rsidRDefault="00F864D1" w:rsidP="00F67863">
            <w:pPr>
              <w:pStyle w:val="ab"/>
              <w:shd w:val="clear" w:color="auto" w:fill="FFFFFF"/>
              <w:spacing w:after="0"/>
              <w:ind w:right="-108"/>
              <w:jc w:val="both"/>
              <w:rPr>
                <w:rFonts w:ascii="Times New Roman" w:hAnsi="Times New Roman"/>
                <w:sz w:val="28"/>
                <w:szCs w:val="28"/>
              </w:rPr>
            </w:pPr>
            <w:r>
              <w:rPr>
                <w:rFonts w:ascii="Times New Roman" w:hAnsi="Times New Roman"/>
                <w:color w:val="333333"/>
                <w:sz w:val="30"/>
                <w:szCs w:val="30"/>
              </w:rPr>
              <w:t xml:space="preserve">    5</w:t>
            </w:r>
            <w:r w:rsidR="000325D6">
              <w:rPr>
                <w:rFonts w:ascii="Times New Roman" w:hAnsi="Times New Roman"/>
                <w:color w:val="333333"/>
                <w:sz w:val="30"/>
                <w:szCs w:val="30"/>
              </w:rPr>
              <w:t xml:space="preserve">.2.24. </w:t>
            </w:r>
            <w:r w:rsidR="000325D6" w:rsidRPr="000611B8">
              <w:rPr>
                <w:rFonts w:ascii="Times New Roman" w:hAnsi="Times New Roman"/>
                <w:sz w:val="28"/>
                <w:szCs w:val="28"/>
              </w:rPr>
              <w:t>выполнение работ, не предусмотренными ф</w:t>
            </w:r>
            <w:r w:rsidR="000325D6">
              <w:rPr>
                <w:rFonts w:ascii="Times New Roman" w:hAnsi="Times New Roman"/>
                <w:sz w:val="28"/>
                <w:szCs w:val="28"/>
              </w:rPr>
              <w:t>ункциональными обязанностями: 50-100</w:t>
            </w:r>
            <w:r w:rsidR="000325D6" w:rsidRPr="000611B8">
              <w:rPr>
                <w:rFonts w:ascii="Times New Roman" w:hAnsi="Times New Roman"/>
                <w:sz w:val="28"/>
                <w:szCs w:val="28"/>
              </w:rPr>
              <w:t>%;</w:t>
            </w:r>
          </w:p>
          <w:p w:rsidR="000325D6" w:rsidRPr="00F26E57" w:rsidRDefault="000B33A6" w:rsidP="00F67863">
            <w:pPr>
              <w:pStyle w:val="ab"/>
              <w:shd w:val="clear" w:color="auto" w:fill="FFFFFF"/>
              <w:spacing w:after="0"/>
              <w:ind w:right="-108"/>
              <w:jc w:val="both"/>
              <w:rPr>
                <w:rFonts w:ascii="Times New Roman" w:hAnsi="Times New Roman"/>
                <w:color w:val="333333"/>
                <w:sz w:val="30"/>
                <w:szCs w:val="30"/>
              </w:rPr>
            </w:pPr>
            <w:r>
              <w:rPr>
                <w:rFonts w:ascii="Times New Roman" w:hAnsi="Times New Roman"/>
                <w:sz w:val="28"/>
                <w:szCs w:val="28"/>
              </w:rPr>
              <w:t xml:space="preserve">    </w:t>
            </w:r>
            <w:r w:rsidR="00F864D1">
              <w:rPr>
                <w:rFonts w:ascii="Times New Roman" w:hAnsi="Times New Roman"/>
                <w:sz w:val="28"/>
                <w:szCs w:val="28"/>
              </w:rPr>
              <w:t>5</w:t>
            </w:r>
            <w:r w:rsidR="000325D6">
              <w:rPr>
                <w:rFonts w:ascii="Times New Roman" w:hAnsi="Times New Roman"/>
                <w:sz w:val="30"/>
                <w:szCs w:val="30"/>
              </w:rPr>
              <w:t>.2.25</w:t>
            </w:r>
            <w:r w:rsidR="000325D6" w:rsidRPr="008C6B1E">
              <w:rPr>
                <w:rFonts w:ascii="Times New Roman" w:hAnsi="Times New Roman"/>
                <w:sz w:val="30"/>
                <w:szCs w:val="30"/>
              </w:rPr>
              <w:t>. работа с сайтом учреждения</w:t>
            </w:r>
            <w:r w:rsidR="000325D6">
              <w:rPr>
                <w:rFonts w:ascii="Times New Roman" w:hAnsi="Times New Roman"/>
                <w:sz w:val="30"/>
              </w:rPr>
              <w:t>:10-3</w:t>
            </w:r>
            <w:r w:rsidR="000325D6" w:rsidRPr="008C6B1E">
              <w:rPr>
                <w:rFonts w:ascii="Times New Roman" w:hAnsi="Times New Roman"/>
                <w:sz w:val="30"/>
              </w:rPr>
              <w:t>0%;</w:t>
            </w:r>
          </w:p>
          <w:p w:rsidR="000325D6" w:rsidRDefault="000B33A6" w:rsidP="00F67863">
            <w:pPr>
              <w:spacing w:after="0" w:line="240" w:lineRule="auto"/>
              <w:jc w:val="both"/>
              <w:rPr>
                <w:rFonts w:ascii="Times New Roman" w:hAnsi="Times New Roman"/>
                <w:sz w:val="30"/>
                <w:szCs w:val="30"/>
              </w:rPr>
            </w:pPr>
            <w:r>
              <w:rPr>
                <w:rFonts w:ascii="Times New Roman" w:hAnsi="Times New Roman"/>
                <w:sz w:val="30"/>
                <w:szCs w:val="30"/>
              </w:rPr>
              <w:t xml:space="preserve">    5</w:t>
            </w:r>
            <w:r w:rsidR="000325D6">
              <w:rPr>
                <w:rFonts w:ascii="Times New Roman" w:hAnsi="Times New Roman"/>
                <w:sz w:val="30"/>
                <w:szCs w:val="30"/>
              </w:rPr>
              <w:t>.2.26.</w:t>
            </w:r>
            <w:r w:rsidR="000325D6" w:rsidRPr="00D9429D">
              <w:rPr>
                <w:rFonts w:ascii="Times New Roman" w:hAnsi="Times New Roman"/>
                <w:sz w:val="30"/>
                <w:szCs w:val="30"/>
              </w:rPr>
              <w:t>работа по оказанию платных образовательных и спортивных услуг</w:t>
            </w:r>
            <w:r w:rsidR="000325D6">
              <w:rPr>
                <w:rFonts w:ascii="Times New Roman" w:hAnsi="Times New Roman"/>
                <w:sz w:val="30"/>
                <w:szCs w:val="30"/>
              </w:rPr>
              <w:t xml:space="preserve"> (в зависимости от коли</w:t>
            </w:r>
            <w:r>
              <w:rPr>
                <w:rFonts w:ascii="Times New Roman" w:hAnsi="Times New Roman"/>
                <w:sz w:val="30"/>
                <w:szCs w:val="30"/>
              </w:rPr>
              <w:t>чества учащихся в группе): 5 – 4</w:t>
            </w:r>
            <w:r w:rsidR="000325D6">
              <w:rPr>
                <w:rFonts w:ascii="Times New Roman" w:hAnsi="Times New Roman"/>
                <w:sz w:val="30"/>
                <w:szCs w:val="30"/>
              </w:rPr>
              <w:t>0</w:t>
            </w:r>
            <w:r w:rsidR="000325D6" w:rsidRPr="00D9429D">
              <w:rPr>
                <w:rFonts w:ascii="Times New Roman" w:hAnsi="Times New Roman"/>
                <w:sz w:val="30"/>
                <w:szCs w:val="30"/>
              </w:rPr>
              <w:t>%;</w:t>
            </w:r>
          </w:p>
          <w:p w:rsidR="000325D6" w:rsidRDefault="000B33A6" w:rsidP="00F67863">
            <w:pPr>
              <w:spacing w:after="0" w:line="240" w:lineRule="auto"/>
              <w:jc w:val="both"/>
              <w:rPr>
                <w:rFonts w:ascii="Times New Roman" w:hAnsi="Times New Roman"/>
                <w:sz w:val="30"/>
                <w:szCs w:val="30"/>
              </w:rPr>
            </w:pPr>
            <w:r>
              <w:rPr>
                <w:rFonts w:ascii="Times New Roman" w:hAnsi="Times New Roman"/>
                <w:sz w:val="30"/>
                <w:szCs w:val="30"/>
              </w:rPr>
              <w:t xml:space="preserve">     5</w:t>
            </w:r>
            <w:r w:rsidR="000325D6">
              <w:rPr>
                <w:rFonts w:ascii="Times New Roman" w:hAnsi="Times New Roman"/>
                <w:sz w:val="30"/>
                <w:szCs w:val="30"/>
              </w:rPr>
              <w:t>.2.27</w:t>
            </w:r>
            <w:r w:rsidR="000325D6" w:rsidRPr="00D9429D">
              <w:rPr>
                <w:rFonts w:ascii="Times New Roman" w:hAnsi="Times New Roman"/>
                <w:sz w:val="30"/>
                <w:szCs w:val="30"/>
              </w:rPr>
              <w:t>.  качественное выполнение учебных планов и программ, планов работы на соответствующий период по результатам внутришкольного и ведомственного контроля</w:t>
            </w:r>
            <w:r w:rsidR="000325D6">
              <w:rPr>
                <w:rFonts w:ascii="Times New Roman" w:hAnsi="Times New Roman"/>
                <w:sz w:val="30"/>
                <w:szCs w:val="30"/>
              </w:rPr>
              <w:t xml:space="preserve">: </w:t>
            </w:r>
            <w:r w:rsidR="000325D6" w:rsidRPr="00D9429D">
              <w:rPr>
                <w:rFonts w:ascii="Times New Roman" w:hAnsi="Times New Roman"/>
                <w:sz w:val="30"/>
                <w:szCs w:val="30"/>
              </w:rPr>
              <w:t>10%</w:t>
            </w:r>
            <w:r w:rsidR="000325D6">
              <w:rPr>
                <w:rFonts w:ascii="Times New Roman" w:hAnsi="Times New Roman"/>
                <w:sz w:val="30"/>
                <w:szCs w:val="30"/>
              </w:rPr>
              <w:t xml:space="preserve">; </w:t>
            </w:r>
          </w:p>
          <w:p w:rsidR="000325D6" w:rsidRDefault="000325D6" w:rsidP="00F67863">
            <w:pPr>
              <w:spacing w:after="0" w:line="240" w:lineRule="auto"/>
              <w:jc w:val="both"/>
              <w:rPr>
                <w:rFonts w:ascii="Times New Roman" w:hAnsi="Times New Roman"/>
                <w:sz w:val="30"/>
                <w:szCs w:val="30"/>
              </w:rPr>
            </w:pPr>
            <w:r>
              <w:rPr>
                <w:rFonts w:ascii="Times New Roman" w:hAnsi="Times New Roman"/>
                <w:sz w:val="30"/>
                <w:szCs w:val="30"/>
              </w:rPr>
              <w:t xml:space="preserve"> </w:t>
            </w:r>
            <w:r w:rsidR="000B33A6">
              <w:rPr>
                <w:rFonts w:ascii="Times New Roman" w:hAnsi="Times New Roman"/>
                <w:sz w:val="30"/>
                <w:szCs w:val="30"/>
              </w:rPr>
              <w:t xml:space="preserve">    5</w:t>
            </w:r>
            <w:r>
              <w:rPr>
                <w:rFonts w:ascii="Times New Roman" w:hAnsi="Times New Roman"/>
                <w:sz w:val="30"/>
                <w:szCs w:val="30"/>
              </w:rPr>
              <w:t>.2.28. личное участие в  конкурсах педагогического мастерства, художественной самодеятельности, спортивных соревнованиях, фестивалях: 15%;</w:t>
            </w:r>
          </w:p>
          <w:p w:rsidR="000325D6" w:rsidRPr="000611B8" w:rsidRDefault="000325D6" w:rsidP="00F67863">
            <w:pPr>
              <w:spacing w:after="0" w:line="240" w:lineRule="auto"/>
              <w:jc w:val="both"/>
              <w:rPr>
                <w:rFonts w:ascii="Times New Roman" w:hAnsi="Times New Roman"/>
                <w:sz w:val="28"/>
                <w:szCs w:val="28"/>
              </w:rPr>
            </w:pPr>
            <w:r>
              <w:rPr>
                <w:rFonts w:ascii="Times New Roman" w:hAnsi="Times New Roman"/>
                <w:sz w:val="30"/>
                <w:szCs w:val="30"/>
              </w:rPr>
              <w:t xml:space="preserve">  </w:t>
            </w:r>
            <w:r w:rsidR="000B33A6">
              <w:rPr>
                <w:rFonts w:ascii="Times New Roman" w:hAnsi="Times New Roman"/>
                <w:color w:val="333333"/>
                <w:sz w:val="30"/>
                <w:szCs w:val="30"/>
              </w:rPr>
              <w:t xml:space="preserve">  5</w:t>
            </w:r>
            <w:r>
              <w:rPr>
                <w:rFonts w:ascii="Times New Roman" w:hAnsi="Times New Roman"/>
                <w:color w:val="333333"/>
                <w:sz w:val="30"/>
                <w:szCs w:val="30"/>
              </w:rPr>
              <w:t>.2.28.</w:t>
            </w:r>
            <w:r>
              <w:rPr>
                <w:rFonts w:ascii="Times New Roman" w:hAnsi="Times New Roman"/>
                <w:sz w:val="28"/>
                <w:szCs w:val="28"/>
              </w:rPr>
              <w:t>1.  с результатом на районном уровне: 30</w:t>
            </w:r>
            <w:r w:rsidRPr="000611B8">
              <w:rPr>
                <w:rFonts w:ascii="Times New Roman" w:hAnsi="Times New Roman"/>
                <w:sz w:val="28"/>
                <w:szCs w:val="28"/>
              </w:rPr>
              <w:t>%</w:t>
            </w:r>
            <w:r>
              <w:rPr>
                <w:rFonts w:ascii="Times New Roman" w:hAnsi="Times New Roman"/>
                <w:sz w:val="28"/>
                <w:szCs w:val="28"/>
              </w:rPr>
              <w:t xml:space="preserve"> в течении квартала</w:t>
            </w:r>
            <w:r w:rsidRPr="000611B8">
              <w:rPr>
                <w:rFonts w:ascii="Times New Roman" w:hAnsi="Times New Roman"/>
                <w:sz w:val="28"/>
                <w:szCs w:val="28"/>
              </w:rPr>
              <w:t xml:space="preserve">; </w:t>
            </w:r>
          </w:p>
          <w:p w:rsidR="000325D6" w:rsidRPr="000611B8" w:rsidRDefault="000325D6" w:rsidP="00F67863">
            <w:pPr>
              <w:spacing w:after="0" w:line="240" w:lineRule="auto"/>
              <w:jc w:val="both"/>
              <w:rPr>
                <w:rFonts w:ascii="Times New Roman" w:hAnsi="Times New Roman"/>
                <w:sz w:val="28"/>
                <w:szCs w:val="28"/>
              </w:rPr>
            </w:pPr>
            <w:r>
              <w:rPr>
                <w:rFonts w:ascii="Times New Roman" w:hAnsi="Times New Roman"/>
                <w:sz w:val="28"/>
                <w:szCs w:val="28"/>
              </w:rPr>
              <w:t xml:space="preserve"> </w:t>
            </w:r>
            <w:r w:rsidRPr="000611B8">
              <w:rPr>
                <w:rFonts w:ascii="Times New Roman" w:hAnsi="Times New Roman"/>
                <w:sz w:val="28"/>
                <w:szCs w:val="28"/>
              </w:rPr>
              <w:t xml:space="preserve"> </w:t>
            </w:r>
            <w:r w:rsidR="000B33A6">
              <w:rPr>
                <w:rFonts w:ascii="Times New Roman" w:hAnsi="Times New Roman"/>
                <w:sz w:val="28"/>
                <w:szCs w:val="28"/>
              </w:rPr>
              <w:t xml:space="preserve">  </w:t>
            </w:r>
            <w:r w:rsidR="000B33A6">
              <w:rPr>
                <w:rFonts w:ascii="Times New Roman" w:hAnsi="Times New Roman"/>
                <w:color w:val="333333"/>
                <w:sz w:val="30"/>
                <w:szCs w:val="30"/>
              </w:rPr>
              <w:t>5</w:t>
            </w:r>
            <w:r>
              <w:rPr>
                <w:rFonts w:ascii="Times New Roman" w:hAnsi="Times New Roman"/>
                <w:color w:val="333333"/>
                <w:sz w:val="30"/>
                <w:szCs w:val="30"/>
              </w:rPr>
              <w:t>.2.28</w:t>
            </w:r>
            <w:r>
              <w:rPr>
                <w:rFonts w:ascii="Times New Roman" w:hAnsi="Times New Roman"/>
                <w:sz w:val="28"/>
                <w:szCs w:val="28"/>
              </w:rPr>
              <w:t>.2.  с результатом на областном уровне: 5</w:t>
            </w:r>
            <w:r w:rsidRPr="000611B8">
              <w:rPr>
                <w:rFonts w:ascii="Times New Roman" w:hAnsi="Times New Roman"/>
                <w:sz w:val="28"/>
                <w:szCs w:val="28"/>
              </w:rPr>
              <w:t>0%</w:t>
            </w:r>
            <w:r>
              <w:rPr>
                <w:rFonts w:ascii="Times New Roman" w:hAnsi="Times New Roman"/>
                <w:sz w:val="28"/>
                <w:szCs w:val="28"/>
              </w:rPr>
              <w:t xml:space="preserve"> в течении квартала</w:t>
            </w:r>
            <w:r w:rsidRPr="000611B8">
              <w:rPr>
                <w:rFonts w:ascii="Times New Roman" w:hAnsi="Times New Roman"/>
                <w:sz w:val="28"/>
                <w:szCs w:val="28"/>
              </w:rPr>
              <w:t xml:space="preserve">; </w:t>
            </w:r>
          </w:p>
          <w:p w:rsidR="000325D6" w:rsidRPr="002D4EBE" w:rsidRDefault="000B33A6" w:rsidP="00F67863">
            <w:pPr>
              <w:spacing w:after="0" w:line="240" w:lineRule="auto"/>
              <w:jc w:val="both"/>
              <w:rPr>
                <w:rFonts w:ascii="Times New Roman" w:hAnsi="Times New Roman"/>
                <w:sz w:val="28"/>
                <w:szCs w:val="28"/>
              </w:rPr>
            </w:pPr>
            <w:r>
              <w:rPr>
                <w:rFonts w:ascii="Times New Roman" w:hAnsi="Times New Roman"/>
                <w:sz w:val="28"/>
                <w:szCs w:val="28"/>
              </w:rPr>
              <w:t xml:space="preserve">     5</w:t>
            </w:r>
            <w:r w:rsidR="000325D6">
              <w:rPr>
                <w:rFonts w:ascii="Times New Roman" w:hAnsi="Times New Roman"/>
                <w:color w:val="333333"/>
                <w:sz w:val="30"/>
                <w:szCs w:val="30"/>
              </w:rPr>
              <w:t>.2.28.</w:t>
            </w:r>
            <w:r w:rsidR="000325D6" w:rsidRPr="000611B8">
              <w:rPr>
                <w:rFonts w:ascii="Times New Roman" w:hAnsi="Times New Roman"/>
                <w:sz w:val="28"/>
                <w:szCs w:val="28"/>
              </w:rPr>
              <w:t>3</w:t>
            </w:r>
            <w:r w:rsidR="000325D6">
              <w:rPr>
                <w:rFonts w:ascii="Times New Roman" w:hAnsi="Times New Roman"/>
                <w:sz w:val="28"/>
                <w:szCs w:val="28"/>
              </w:rPr>
              <w:t>. с результатом на республиканском уровне: 100</w:t>
            </w:r>
            <w:r w:rsidR="000325D6" w:rsidRPr="000611B8">
              <w:rPr>
                <w:rFonts w:ascii="Times New Roman" w:hAnsi="Times New Roman"/>
                <w:sz w:val="28"/>
                <w:szCs w:val="28"/>
              </w:rPr>
              <w:t xml:space="preserve"> %</w:t>
            </w:r>
            <w:r w:rsidR="000325D6">
              <w:rPr>
                <w:rFonts w:ascii="Times New Roman" w:hAnsi="Times New Roman"/>
                <w:sz w:val="28"/>
                <w:szCs w:val="28"/>
              </w:rPr>
              <w:t xml:space="preserve"> в течении квартала</w:t>
            </w:r>
            <w:r w:rsidR="000325D6" w:rsidRPr="000611B8">
              <w:rPr>
                <w:rFonts w:ascii="Times New Roman" w:hAnsi="Times New Roman"/>
                <w:sz w:val="28"/>
                <w:szCs w:val="28"/>
              </w:rPr>
              <w:t>;</w:t>
            </w:r>
          </w:p>
          <w:p w:rsidR="000325D6" w:rsidRPr="00D9429D" w:rsidRDefault="000B33A6" w:rsidP="00F67863">
            <w:pPr>
              <w:spacing w:after="0" w:line="240" w:lineRule="auto"/>
              <w:jc w:val="both"/>
              <w:rPr>
                <w:rFonts w:ascii="Times New Roman" w:hAnsi="Times New Roman"/>
                <w:sz w:val="30"/>
                <w:szCs w:val="30"/>
              </w:rPr>
            </w:pPr>
            <w:r>
              <w:rPr>
                <w:rFonts w:ascii="Times New Roman" w:hAnsi="Times New Roman"/>
                <w:sz w:val="30"/>
                <w:szCs w:val="30"/>
              </w:rPr>
              <w:t xml:space="preserve">    5</w:t>
            </w:r>
            <w:r w:rsidR="000325D6">
              <w:rPr>
                <w:rFonts w:ascii="Times New Roman" w:hAnsi="Times New Roman"/>
                <w:sz w:val="30"/>
                <w:szCs w:val="30"/>
              </w:rPr>
              <w:t xml:space="preserve">.2.29. </w:t>
            </w:r>
            <w:r w:rsidR="000325D6" w:rsidRPr="00D9429D">
              <w:rPr>
                <w:rFonts w:ascii="Times New Roman" w:hAnsi="Times New Roman"/>
                <w:sz w:val="30"/>
                <w:szCs w:val="30"/>
              </w:rPr>
              <w:t>выполнение общественных постоянных поручений в интересах трудового коллектива (по решению администрации, методического объединени</w:t>
            </w:r>
            <w:r w:rsidR="000325D6">
              <w:rPr>
                <w:rFonts w:ascii="Times New Roman" w:hAnsi="Times New Roman"/>
                <w:sz w:val="30"/>
                <w:szCs w:val="30"/>
              </w:rPr>
              <w:t xml:space="preserve">я, профкома): </w:t>
            </w:r>
            <w:r w:rsidR="000325D6" w:rsidRPr="00D9429D">
              <w:rPr>
                <w:rFonts w:ascii="Times New Roman" w:hAnsi="Times New Roman"/>
                <w:sz w:val="30"/>
                <w:szCs w:val="30"/>
              </w:rPr>
              <w:t xml:space="preserve">20 – 50 %;                                          </w:t>
            </w:r>
          </w:p>
          <w:p w:rsidR="000325D6" w:rsidRPr="00D9429D" w:rsidRDefault="000B33A6" w:rsidP="00F67863">
            <w:pPr>
              <w:spacing w:after="0" w:line="240" w:lineRule="auto"/>
              <w:jc w:val="both"/>
              <w:rPr>
                <w:rFonts w:ascii="Times New Roman" w:hAnsi="Times New Roman"/>
                <w:sz w:val="30"/>
                <w:szCs w:val="30"/>
              </w:rPr>
            </w:pPr>
            <w:r>
              <w:rPr>
                <w:rFonts w:ascii="Times New Roman" w:hAnsi="Times New Roman"/>
                <w:sz w:val="30"/>
                <w:szCs w:val="30"/>
              </w:rPr>
              <w:t xml:space="preserve">    5</w:t>
            </w:r>
            <w:r w:rsidR="000325D6">
              <w:rPr>
                <w:rFonts w:ascii="Times New Roman" w:hAnsi="Times New Roman"/>
                <w:sz w:val="30"/>
                <w:szCs w:val="30"/>
              </w:rPr>
              <w:t xml:space="preserve">.2.30. </w:t>
            </w:r>
            <w:r w:rsidR="000325D6" w:rsidRPr="00D9429D">
              <w:rPr>
                <w:rFonts w:ascii="Times New Roman" w:hAnsi="Times New Roman"/>
                <w:sz w:val="30"/>
                <w:szCs w:val="30"/>
              </w:rPr>
              <w:t>результативность работы с ро</w:t>
            </w:r>
            <w:r w:rsidR="000325D6">
              <w:rPr>
                <w:rFonts w:ascii="Times New Roman" w:hAnsi="Times New Roman"/>
                <w:sz w:val="30"/>
                <w:szCs w:val="30"/>
              </w:rPr>
              <w:t>дителями по различным критериям: 5</w:t>
            </w:r>
            <w:r w:rsidR="000325D6" w:rsidRPr="00D9429D">
              <w:rPr>
                <w:rFonts w:ascii="Times New Roman" w:hAnsi="Times New Roman"/>
                <w:sz w:val="30"/>
                <w:szCs w:val="30"/>
              </w:rPr>
              <w:t xml:space="preserve">%;        </w:t>
            </w:r>
          </w:p>
          <w:tbl>
            <w:tblPr>
              <w:tblW w:w="10258" w:type="dxa"/>
              <w:tblLayout w:type="fixed"/>
              <w:tblLook w:val="01E0" w:firstRow="1" w:lastRow="1" w:firstColumn="1" w:lastColumn="1" w:noHBand="0" w:noVBand="0"/>
            </w:tblPr>
            <w:tblGrid>
              <w:gridCol w:w="22"/>
              <w:gridCol w:w="9901"/>
              <w:gridCol w:w="34"/>
              <w:gridCol w:w="142"/>
              <w:gridCol w:w="159"/>
            </w:tblGrid>
            <w:tr w:rsidR="000325D6" w:rsidRPr="00D9429D" w:rsidTr="00373DC9">
              <w:trPr>
                <w:gridAfter w:val="3"/>
                <w:wAfter w:w="335" w:type="dxa"/>
              </w:trPr>
              <w:tc>
                <w:tcPr>
                  <w:tcW w:w="9923" w:type="dxa"/>
                  <w:gridSpan w:val="2"/>
                  <w:hideMark/>
                </w:tcPr>
                <w:p w:rsidR="000325D6" w:rsidRPr="00D9429D" w:rsidRDefault="000B33A6" w:rsidP="00F67863">
                  <w:pPr>
                    <w:spacing w:after="0" w:line="240" w:lineRule="auto"/>
                    <w:jc w:val="both"/>
                    <w:rPr>
                      <w:rFonts w:ascii="Times New Roman" w:hAnsi="Times New Roman"/>
                      <w:sz w:val="30"/>
                      <w:szCs w:val="30"/>
                    </w:rPr>
                  </w:pPr>
                  <w:r>
                    <w:rPr>
                      <w:rFonts w:ascii="Times New Roman" w:hAnsi="Times New Roman"/>
                      <w:sz w:val="30"/>
                      <w:szCs w:val="30"/>
                    </w:rPr>
                    <w:t xml:space="preserve">   5</w:t>
                  </w:r>
                  <w:r w:rsidR="000325D6">
                    <w:rPr>
                      <w:rFonts w:ascii="Times New Roman" w:hAnsi="Times New Roman"/>
                      <w:sz w:val="30"/>
                      <w:szCs w:val="30"/>
                    </w:rPr>
                    <w:t>.2.31</w:t>
                  </w:r>
                  <w:r>
                    <w:rPr>
                      <w:rFonts w:ascii="Times New Roman" w:hAnsi="Times New Roman"/>
                      <w:sz w:val="30"/>
                      <w:szCs w:val="30"/>
                    </w:rPr>
                    <w:t xml:space="preserve">. </w:t>
                  </w:r>
                  <w:r w:rsidR="000325D6" w:rsidRPr="00D9429D">
                    <w:rPr>
                      <w:rFonts w:ascii="Times New Roman" w:hAnsi="Times New Roman"/>
                      <w:sz w:val="30"/>
                      <w:szCs w:val="30"/>
                    </w:rPr>
                    <w:t>оформление выставок, выполнение художественно-оформительских работ к мероприятиям, изготовление и пошив</w:t>
                  </w:r>
                  <w:r w:rsidR="000325D6">
                    <w:rPr>
                      <w:rFonts w:ascii="Times New Roman" w:hAnsi="Times New Roman"/>
                      <w:sz w:val="30"/>
                      <w:szCs w:val="30"/>
                    </w:rPr>
                    <w:t xml:space="preserve">  </w:t>
                  </w:r>
                  <w:r w:rsidR="000325D6" w:rsidRPr="00D9429D">
                    <w:rPr>
                      <w:rFonts w:ascii="Times New Roman" w:hAnsi="Times New Roman"/>
                      <w:sz w:val="30"/>
                      <w:szCs w:val="30"/>
                    </w:rPr>
                    <w:t xml:space="preserve"> костюмов и декораций, выпуск плакатов и т.д.</w:t>
                  </w:r>
                  <w:r w:rsidR="000325D6">
                    <w:rPr>
                      <w:rFonts w:ascii="Times New Roman" w:hAnsi="Times New Roman"/>
                      <w:sz w:val="30"/>
                      <w:szCs w:val="30"/>
                    </w:rPr>
                    <w:t>:</w:t>
                  </w:r>
                  <w:r>
                    <w:rPr>
                      <w:rFonts w:ascii="Times New Roman" w:hAnsi="Times New Roman"/>
                      <w:sz w:val="30"/>
                      <w:szCs w:val="30"/>
                    </w:rPr>
                    <w:t xml:space="preserve"> </w:t>
                  </w:r>
                  <w:r w:rsidR="000325D6">
                    <w:rPr>
                      <w:rFonts w:ascii="Times New Roman" w:hAnsi="Times New Roman"/>
                      <w:sz w:val="30"/>
                      <w:szCs w:val="30"/>
                    </w:rPr>
                    <w:t>5-30</w:t>
                  </w:r>
                  <w:r w:rsidR="000325D6" w:rsidRPr="00D9429D">
                    <w:rPr>
                      <w:rFonts w:ascii="Times New Roman" w:hAnsi="Times New Roman"/>
                      <w:sz w:val="30"/>
                      <w:szCs w:val="30"/>
                    </w:rPr>
                    <w:t xml:space="preserve">%;                                                                                          </w:t>
                  </w:r>
                </w:p>
              </w:tc>
            </w:tr>
            <w:tr w:rsidR="000325D6" w:rsidRPr="00D9429D" w:rsidTr="00373DC9">
              <w:tc>
                <w:tcPr>
                  <w:tcW w:w="10258" w:type="dxa"/>
                  <w:gridSpan w:val="5"/>
                  <w:hideMark/>
                </w:tcPr>
                <w:p w:rsidR="000325D6" w:rsidRPr="00D9429D" w:rsidRDefault="000B33A6" w:rsidP="00373DC9">
                  <w:pPr>
                    <w:spacing w:after="0" w:line="240" w:lineRule="auto"/>
                    <w:ind w:right="34"/>
                    <w:jc w:val="both"/>
                    <w:rPr>
                      <w:rFonts w:ascii="Times New Roman" w:hAnsi="Times New Roman"/>
                      <w:sz w:val="30"/>
                      <w:szCs w:val="30"/>
                    </w:rPr>
                  </w:pPr>
                  <w:r>
                    <w:rPr>
                      <w:rFonts w:ascii="Times New Roman" w:hAnsi="Times New Roman"/>
                      <w:sz w:val="30"/>
                      <w:szCs w:val="30"/>
                    </w:rPr>
                    <w:t xml:space="preserve">   5</w:t>
                  </w:r>
                  <w:r w:rsidR="000325D6">
                    <w:rPr>
                      <w:rFonts w:ascii="Times New Roman" w:hAnsi="Times New Roman"/>
                      <w:sz w:val="30"/>
                      <w:szCs w:val="30"/>
                    </w:rPr>
                    <w:t>.2.32</w:t>
                  </w:r>
                  <w:r w:rsidR="000325D6" w:rsidRPr="00D9429D">
                    <w:rPr>
                      <w:rFonts w:ascii="Times New Roman" w:hAnsi="Times New Roman"/>
                      <w:sz w:val="30"/>
                      <w:szCs w:val="30"/>
                    </w:rPr>
                    <w:t>. личное участие в капитальном и текущем</w:t>
                  </w:r>
                  <w:r>
                    <w:rPr>
                      <w:rFonts w:ascii="Times New Roman" w:hAnsi="Times New Roman"/>
                      <w:sz w:val="30"/>
                      <w:szCs w:val="30"/>
                    </w:rPr>
                    <w:t xml:space="preserve"> ремонте (по фак</w:t>
                  </w:r>
                  <w:r w:rsidR="000325D6">
                    <w:rPr>
                      <w:rFonts w:ascii="Times New Roman" w:hAnsi="Times New Roman"/>
                      <w:sz w:val="30"/>
                      <w:szCs w:val="30"/>
                    </w:rPr>
                    <w:t>ту и от объема):</w:t>
                  </w:r>
                  <w:r w:rsidR="000325D6" w:rsidRPr="00D9429D">
                    <w:rPr>
                      <w:rFonts w:ascii="Times New Roman" w:hAnsi="Times New Roman"/>
                      <w:sz w:val="30"/>
                      <w:szCs w:val="30"/>
                    </w:rPr>
                    <w:t xml:space="preserve"> 10</w:t>
                  </w:r>
                  <w:r w:rsidR="000325D6">
                    <w:rPr>
                      <w:rFonts w:ascii="Times New Roman" w:hAnsi="Times New Roman"/>
                      <w:sz w:val="30"/>
                      <w:szCs w:val="30"/>
                    </w:rPr>
                    <w:t>-50</w:t>
                  </w:r>
                  <w:r w:rsidR="000325D6" w:rsidRPr="00D9429D">
                    <w:rPr>
                      <w:rFonts w:ascii="Times New Roman" w:hAnsi="Times New Roman"/>
                      <w:sz w:val="30"/>
                      <w:szCs w:val="30"/>
                    </w:rPr>
                    <w:t>%;</w:t>
                  </w:r>
                </w:p>
                <w:p w:rsidR="000325D6" w:rsidRPr="00D9429D" w:rsidRDefault="000B33A6" w:rsidP="00373DC9">
                  <w:pPr>
                    <w:spacing w:after="0" w:line="240" w:lineRule="auto"/>
                    <w:ind w:right="34"/>
                    <w:jc w:val="both"/>
                    <w:rPr>
                      <w:rFonts w:ascii="Times New Roman" w:hAnsi="Times New Roman"/>
                      <w:sz w:val="30"/>
                      <w:szCs w:val="30"/>
                    </w:rPr>
                  </w:pPr>
                  <w:r>
                    <w:rPr>
                      <w:rFonts w:ascii="Times New Roman" w:hAnsi="Times New Roman"/>
                      <w:sz w:val="30"/>
                      <w:szCs w:val="30"/>
                    </w:rPr>
                    <w:lastRenderedPageBreak/>
                    <w:t xml:space="preserve">   5</w:t>
                  </w:r>
                  <w:r w:rsidR="000325D6">
                    <w:rPr>
                      <w:rFonts w:ascii="Times New Roman" w:hAnsi="Times New Roman"/>
                      <w:sz w:val="30"/>
                      <w:szCs w:val="30"/>
                    </w:rPr>
                    <w:t>.2.33</w:t>
                  </w:r>
                  <w:r w:rsidR="000325D6" w:rsidRPr="00D9429D">
                    <w:rPr>
                      <w:rFonts w:ascii="Times New Roman" w:hAnsi="Times New Roman"/>
                      <w:sz w:val="30"/>
                      <w:szCs w:val="30"/>
                    </w:rPr>
                    <w:t>. качественная (отсутствие нарушений) подготовка, организация и проведение экзаменов (</w:t>
                  </w:r>
                  <w:r w:rsidR="000325D6">
                    <w:rPr>
                      <w:rFonts w:ascii="Times New Roman" w:hAnsi="Times New Roman"/>
                      <w:sz w:val="30"/>
                      <w:szCs w:val="30"/>
                    </w:rPr>
                    <w:t xml:space="preserve">9,11 классы), выпускного </w:t>
                  </w:r>
                  <w:r w:rsidR="000325D6" w:rsidRPr="00D9429D">
                    <w:rPr>
                      <w:rFonts w:ascii="Times New Roman" w:hAnsi="Times New Roman"/>
                      <w:sz w:val="30"/>
                      <w:szCs w:val="30"/>
                    </w:rPr>
                    <w:t xml:space="preserve"> вечера</w:t>
                  </w:r>
                  <w:r w:rsidR="000325D6">
                    <w:rPr>
                      <w:rFonts w:ascii="Times New Roman" w:hAnsi="Times New Roman"/>
                      <w:sz w:val="30"/>
                      <w:szCs w:val="30"/>
                    </w:rPr>
                    <w:t>: 10-</w:t>
                  </w:r>
                  <w:r w:rsidR="000325D6" w:rsidRPr="00D9429D">
                    <w:rPr>
                      <w:rFonts w:ascii="Times New Roman" w:hAnsi="Times New Roman"/>
                      <w:sz w:val="30"/>
                      <w:szCs w:val="30"/>
                    </w:rPr>
                    <w:t xml:space="preserve">20%;   </w:t>
                  </w:r>
                </w:p>
                <w:p w:rsidR="000325D6" w:rsidRPr="00D9429D" w:rsidRDefault="000B33A6" w:rsidP="00373DC9">
                  <w:pPr>
                    <w:spacing w:after="0" w:line="240" w:lineRule="auto"/>
                    <w:ind w:right="34"/>
                    <w:jc w:val="both"/>
                    <w:rPr>
                      <w:rFonts w:ascii="Times New Roman" w:hAnsi="Times New Roman"/>
                      <w:sz w:val="30"/>
                      <w:szCs w:val="30"/>
                    </w:rPr>
                  </w:pPr>
                  <w:r>
                    <w:rPr>
                      <w:rFonts w:ascii="Times New Roman" w:hAnsi="Times New Roman"/>
                      <w:sz w:val="30"/>
                      <w:szCs w:val="30"/>
                    </w:rPr>
                    <w:t xml:space="preserve">  </w:t>
                  </w:r>
                  <w:r w:rsidR="00034A47">
                    <w:rPr>
                      <w:rFonts w:ascii="Times New Roman" w:hAnsi="Times New Roman"/>
                      <w:sz w:val="30"/>
                      <w:szCs w:val="30"/>
                    </w:rPr>
                    <w:t xml:space="preserve">  </w:t>
                  </w:r>
                  <w:r>
                    <w:rPr>
                      <w:rFonts w:ascii="Times New Roman" w:hAnsi="Times New Roman"/>
                      <w:sz w:val="30"/>
                      <w:szCs w:val="30"/>
                    </w:rPr>
                    <w:t xml:space="preserve"> 5</w:t>
                  </w:r>
                  <w:r w:rsidR="000325D6">
                    <w:rPr>
                      <w:rFonts w:ascii="Times New Roman" w:hAnsi="Times New Roman"/>
                      <w:sz w:val="30"/>
                      <w:szCs w:val="30"/>
                    </w:rPr>
                    <w:t>.2.34</w:t>
                  </w:r>
                  <w:r w:rsidR="000325D6" w:rsidRPr="00D9429D">
                    <w:rPr>
                      <w:rFonts w:ascii="Times New Roman" w:hAnsi="Times New Roman"/>
                      <w:sz w:val="30"/>
                      <w:szCs w:val="30"/>
                    </w:rPr>
                    <w:t>.  участие в мероприятиях, содействующих укреплению здоровья и физическому развитию учащихся, организации труда и отдыха учащихся в свободное от учебы время</w:t>
                  </w:r>
                  <w:r w:rsidR="000325D6">
                    <w:rPr>
                      <w:rFonts w:ascii="Times New Roman" w:hAnsi="Times New Roman"/>
                      <w:sz w:val="30"/>
                      <w:szCs w:val="30"/>
                    </w:rPr>
                    <w:t xml:space="preserve">: </w:t>
                  </w:r>
                  <w:r w:rsidR="000325D6" w:rsidRPr="00D9429D">
                    <w:rPr>
                      <w:rFonts w:ascii="Times New Roman" w:hAnsi="Times New Roman"/>
                      <w:sz w:val="30"/>
                      <w:szCs w:val="30"/>
                    </w:rPr>
                    <w:t xml:space="preserve">10%;     </w:t>
                  </w:r>
                </w:p>
                <w:p w:rsidR="000325D6" w:rsidRPr="00D9429D" w:rsidRDefault="000B33A6" w:rsidP="00373DC9">
                  <w:pPr>
                    <w:spacing w:after="0" w:line="240" w:lineRule="auto"/>
                    <w:ind w:right="34"/>
                    <w:jc w:val="both"/>
                    <w:rPr>
                      <w:rFonts w:ascii="Times New Roman" w:hAnsi="Times New Roman"/>
                      <w:sz w:val="30"/>
                      <w:szCs w:val="30"/>
                    </w:rPr>
                  </w:pPr>
                  <w:r>
                    <w:rPr>
                      <w:rFonts w:ascii="Times New Roman" w:hAnsi="Times New Roman"/>
                      <w:sz w:val="30"/>
                      <w:szCs w:val="30"/>
                    </w:rPr>
                    <w:t xml:space="preserve">   </w:t>
                  </w:r>
                  <w:r w:rsidR="00034A47">
                    <w:rPr>
                      <w:rFonts w:ascii="Times New Roman" w:hAnsi="Times New Roman"/>
                      <w:sz w:val="30"/>
                      <w:szCs w:val="30"/>
                    </w:rPr>
                    <w:t xml:space="preserve">  </w:t>
                  </w:r>
                  <w:r>
                    <w:rPr>
                      <w:rFonts w:ascii="Times New Roman" w:hAnsi="Times New Roman"/>
                      <w:sz w:val="30"/>
                      <w:szCs w:val="30"/>
                    </w:rPr>
                    <w:t>5</w:t>
                  </w:r>
                  <w:r w:rsidR="000325D6">
                    <w:rPr>
                      <w:rFonts w:ascii="Times New Roman" w:hAnsi="Times New Roman"/>
                      <w:sz w:val="30"/>
                      <w:szCs w:val="30"/>
                    </w:rPr>
                    <w:t>.2.35</w:t>
                  </w:r>
                  <w:r w:rsidR="000325D6" w:rsidRPr="00D9429D">
                    <w:rPr>
                      <w:rFonts w:ascii="Times New Roman" w:hAnsi="Times New Roman"/>
                      <w:sz w:val="30"/>
                      <w:szCs w:val="30"/>
                    </w:rPr>
                    <w:t xml:space="preserve">. участие в благоустройстве </w:t>
                  </w:r>
                  <w:r w:rsidR="000325D6">
                    <w:rPr>
                      <w:rFonts w:ascii="Times New Roman" w:hAnsi="Times New Roman"/>
                      <w:sz w:val="30"/>
                      <w:szCs w:val="30"/>
                    </w:rPr>
                    <w:t xml:space="preserve">    </w:t>
                  </w:r>
                  <w:r w:rsidR="000325D6" w:rsidRPr="00D9429D">
                    <w:rPr>
                      <w:rFonts w:ascii="Times New Roman" w:hAnsi="Times New Roman"/>
                      <w:sz w:val="30"/>
                      <w:szCs w:val="30"/>
                    </w:rPr>
                    <w:t>территорий</w:t>
                  </w:r>
                  <w:r w:rsidR="000325D6">
                    <w:rPr>
                      <w:rFonts w:ascii="Times New Roman" w:hAnsi="Times New Roman"/>
                      <w:sz w:val="30"/>
                      <w:szCs w:val="30"/>
                    </w:rPr>
                    <w:t xml:space="preserve">   </w:t>
                  </w:r>
                  <w:r w:rsidR="000325D6" w:rsidRPr="00D9429D">
                    <w:rPr>
                      <w:rFonts w:ascii="Times New Roman" w:hAnsi="Times New Roman"/>
                      <w:sz w:val="30"/>
                      <w:szCs w:val="30"/>
                    </w:rPr>
                    <w:t xml:space="preserve"> и</w:t>
                  </w:r>
                  <w:r w:rsidR="000325D6">
                    <w:rPr>
                      <w:rFonts w:ascii="Times New Roman" w:hAnsi="Times New Roman"/>
                      <w:sz w:val="30"/>
                      <w:szCs w:val="30"/>
                    </w:rPr>
                    <w:t xml:space="preserve">    </w:t>
                  </w:r>
                  <w:r w:rsidR="000325D6" w:rsidRPr="00D9429D">
                    <w:rPr>
                      <w:rFonts w:ascii="Times New Roman" w:hAnsi="Times New Roman"/>
                      <w:sz w:val="30"/>
                      <w:szCs w:val="30"/>
                    </w:rPr>
                    <w:t>поддержание ее в требуемом сан</w:t>
                  </w:r>
                  <w:r>
                    <w:rPr>
                      <w:rFonts w:ascii="Times New Roman" w:hAnsi="Times New Roman"/>
                      <w:sz w:val="30"/>
                      <w:szCs w:val="30"/>
                    </w:rPr>
                    <w:t xml:space="preserve">итарно-гигиеническом состоянии, </w:t>
                  </w:r>
                  <w:r w:rsidR="000325D6" w:rsidRPr="00D9429D">
                    <w:rPr>
                      <w:rFonts w:ascii="Times New Roman" w:hAnsi="Times New Roman"/>
                      <w:sz w:val="30"/>
                      <w:szCs w:val="30"/>
                    </w:rPr>
                    <w:t>работа</w:t>
                  </w:r>
                  <w:r>
                    <w:rPr>
                      <w:rFonts w:ascii="Times New Roman" w:hAnsi="Times New Roman"/>
                      <w:sz w:val="30"/>
                      <w:szCs w:val="30"/>
                    </w:rPr>
                    <w:t xml:space="preserve"> </w:t>
                  </w:r>
                  <w:r w:rsidR="000325D6" w:rsidRPr="00D9429D">
                    <w:rPr>
                      <w:rFonts w:ascii="Times New Roman" w:hAnsi="Times New Roman"/>
                      <w:sz w:val="30"/>
                      <w:szCs w:val="30"/>
                    </w:rPr>
                    <w:t>на                  клумбах</w:t>
                  </w:r>
                  <w:r w:rsidR="000325D6">
                    <w:rPr>
                      <w:rFonts w:ascii="Times New Roman" w:hAnsi="Times New Roman"/>
                      <w:sz w:val="30"/>
                      <w:szCs w:val="30"/>
                    </w:rPr>
                    <w:t xml:space="preserve"> (по факту и от объема): </w:t>
                  </w:r>
                  <w:r w:rsidR="000325D6" w:rsidRPr="00D9429D">
                    <w:rPr>
                      <w:rFonts w:ascii="Times New Roman" w:hAnsi="Times New Roman"/>
                      <w:sz w:val="30"/>
                      <w:szCs w:val="30"/>
                    </w:rPr>
                    <w:t>10</w:t>
                  </w:r>
                  <w:r w:rsidR="000325D6">
                    <w:rPr>
                      <w:rFonts w:ascii="Times New Roman" w:hAnsi="Times New Roman"/>
                      <w:sz w:val="30"/>
                      <w:szCs w:val="30"/>
                    </w:rPr>
                    <w:t>-30</w:t>
                  </w:r>
                  <w:r w:rsidR="000325D6" w:rsidRPr="00D9429D">
                    <w:rPr>
                      <w:rFonts w:ascii="Times New Roman" w:hAnsi="Times New Roman"/>
                      <w:sz w:val="30"/>
                      <w:szCs w:val="30"/>
                    </w:rPr>
                    <w:t>%;</w:t>
                  </w:r>
                </w:p>
                <w:p w:rsidR="000325D6" w:rsidRPr="00D9429D" w:rsidRDefault="000B33A6" w:rsidP="00373DC9">
                  <w:pPr>
                    <w:spacing w:after="0" w:line="240" w:lineRule="auto"/>
                    <w:ind w:right="34"/>
                    <w:jc w:val="both"/>
                    <w:rPr>
                      <w:rFonts w:ascii="Times New Roman" w:hAnsi="Times New Roman"/>
                      <w:sz w:val="30"/>
                      <w:szCs w:val="30"/>
                    </w:rPr>
                  </w:pPr>
                  <w:r>
                    <w:rPr>
                      <w:rFonts w:ascii="Times New Roman" w:hAnsi="Times New Roman"/>
                      <w:sz w:val="30"/>
                      <w:szCs w:val="30"/>
                    </w:rPr>
                    <w:t xml:space="preserve">      5</w:t>
                  </w:r>
                  <w:r w:rsidR="000325D6">
                    <w:rPr>
                      <w:rFonts w:ascii="Times New Roman" w:hAnsi="Times New Roman"/>
                      <w:sz w:val="30"/>
                      <w:szCs w:val="30"/>
                    </w:rPr>
                    <w:t>.2.36</w:t>
                  </w:r>
                  <w:r w:rsidR="000325D6" w:rsidRPr="00D9429D">
                    <w:rPr>
                      <w:rFonts w:ascii="Times New Roman" w:hAnsi="Times New Roman"/>
                      <w:sz w:val="30"/>
                      <w:szCs w:val="30"/>
                    </w:rPr>
                    <w:t>. организация ведомственной  и индивидуальной подписк</w:t>
                  </w:r>
                  <w:r w:rsidR="000325D6">
                    <w:rPr>
                      <w:rFonts w:ascii="Times New Roman" w:hAnsi="Times New Roman"/>
                      <w:sz w:val="30"/>
                      <w:szCs w:val="30"/>
                    </w:rPr>
                    <w:t>и:</w:t>
                  </w:r>
                  <w:r>
                    <w:rPr>
                      <w:rFonts w:ascii="Times New Roman" w:hAnsi="Times New Roman"/>
                      <w:sz w:val="30"/>
                      <w:szCs w:val="30"/>
                    </w:rPr>
                    <w:t xml:space="preserve"> 10-3</w:t>
                  </w:r>
                  <w:r w:rsidR="000325D6" w:rsidRPr="00D9429D">
                    <w:rPr>
                      <w:rFonts w:ascii="Times New Roman" w:hAnsi="Times New Roman"/>
                      <w:sz w:val="30"/>
                      <w:szCs w:val="30"/>
                    </w:rPr>
                    <w:t>0%;</w:t>
                  </w:r>
                </w:p>
                <w:p w:rsidR="000325D6" w:rsidRPr="00D9429D" w:rsidRDefault="000B33A6" w:rsidP="00373DC9">
                  <w:pPr>
                    <w:spacing w:after="0" w:line="240" w:lineRule="auto"/>
                    <w:ind w:right="34"/>
                    <w:jc w:val="both"/>
                    <w:rPr>
                      <w:rFonts w:ascii="Times New Roman" w:hAnsi="Times New Roman"/>
                      <w:sz w:val="30"/>
                      <w:szCs w:val="30"/>
                    </w:rPr>
                  </w:pPr>
                  <w:r>
                    <w:rPr>
                      <w:rFonts w:ascii="Times New Roman" w:hAnsi="Times New Roman"/>
                      <w:sz w:val="30"/>
                      <w:szCs w:val="30"/>
                    </w:rPr>
                    <w:t xml:space="preserve">      5</w:t>
                  </w:r>
                  <w:r w:rsidR="000325D6">
                    <w:rPr>
                      <w:rFonts w:ascii="Times New Roman" w:hAnsi="Times New Roman"/>
                      <w:sz w:val="30"/>
                      <w:szCs w:val="30"/>
                    </w:rPr>
                    <w:t>.2.37</w:t>
                  </w:r>
                  <w:r w:rsidR="000325D6" w:rsidRPr="00D9429D">
                    <w:rPr>
                      <w:rFonts w:ascii="Times New Roman" w:hAnsi="Times New Roman"/>
                      <w:sz w:val="30"/>
                      <w:szCs w:val="30"/>
                    </w:rPr>
                    <w:t>. пополнение книжного фонда по собственной инициативе в зависимости от количества и способа</w:t>
                  </w:r>
                  <w:r w:rsidR="000325D6">
                    <w:rPr>
                      <w:rFonts w:ascii="Times New Roman" w:hAnsi="Times New Roman"/>
                      <w:sz w:val="30"/>
                      <w:szCs w:val="30"/>
                    </w:rPr>
                    <w:t>:</w:t>
                  </w:r>
                  <w:r>
                    <w:rPr>
                      <w:rFonts w:ascii="Times New Roman" w:hAnsi="Times New Roman"/>
                      <w:sz w:val="30"/>
                      <w:szCs w:val="30"/>
                    </w:rPr>
                    <w:t xml:space="preserve"> </w:t>
                  </w:r>
                  <w:r w:rsidR="000325D6" w:rsidRPr="00D9429D">
                    <w:rPr>
                      <w:rFonts w:ascii="Times New Roman" w:hAnsi="Times New Roman"/>
                      <w:sz w:val="30"/>
                      <w:szCs w:val="30"/>
                    </w:rPr>
                    <w:t>10%;</w:t>
                  </w:r>
                </w:p>
                <w:p w:rsidR="000325D6" w:rsidRPr="00D9429D" w:rsidRDefault="000325D6" w:rsidP="00373DC9">
                  <w:pPr>
                    <w:spacing w:after="0" w:line="240" w:lineRule="auto"/>
                    <w:ind w:right="34"/>
                    <w:jc w:val="both"/>
                    <w:rPr>
                      <w:rFonts w:ascii="Times New Roman" w:hAnsi="Times New Roman"/>
                      <w:sz w:val="30"/>
                      <w:szCs w:val="30"/>
                    </w:rPr>
                  </w:pPr>
                  <w:r>
                    <w:rPr>
                      <w:rFonts w:ascii="Times New Roman" w:hAnsi="Times New Roman"/>
                      <w:sz w:val="30"/>
                      <w:szCs w:val="30"/>
                    </w:rPr>
                    <w:t xml:space="preserve">     </w:t>
                  </w:r>
                  <w:r w:rsidR="000B33A6">
                    <w:rPr>
                      <w:rFonts w:ascii="Times New Roman" w:hAnsi="Times New Roman"/>
                      <w:sz w:val="30"/>
                      <w:szCs w:val="30"/>
                    </w:rPr>
                    <w:t xml:space="preserve"> 5</w:t>
                  </w:r>
                  <w:r>
                    <w:rPr>
                      <w:rFonts w:ascii="Times New Roman" w:hAnsi="Times New Roman"/>
                      <w:sz w:val="30"/>
                      <w:szCs w:val="30"/>
                    </w:rPr>
                    <w:t>.2.38</w:t>
                  </w:r>
                  <w:r w:rsidRPr="00D9429D">
                    <w:rPr>
                      <w:rFonts w:ascii="Times New Roman" w:hAnsi="Times New Roman"/>
                      <w:sz w:val="30"/>
                      <w:szCs w:val="30"/>
                    </w:rPr>
                    <w:t xml:space="preserve">. организация </w:t>
                  </w:r>
                  <w:r>
                    <w:rPr>
                      <w:rFonts w:ascii="Times New Roman" w:hAnsi="Times New Roman"/>
                      <w:sz w:val="30"/>
                      <w:szCs w:val="30"/>
                    </w:rPr>
                    <w:t xml:space="preserve">   </w:t>
                  </w:r>
                  <w:r w:rsidRPr="00D9429D">
                    <w:rPr>
                      <w:rFonts w:ascii="Times New Roman" w:hAnsi="Times New Roman"/>
                      <w:sz w:val="30"/>
                      <w:szCs w:val="30"/>
                    </w:rPr>
                    <w:t xml:space="preserve">читательских </w:t>
                  </w:r>
                  <w:r>
                    <w:rPr>
                      <w:rFonts w:ascii="Times New Roman" w:hAnsi="Times New Roman"/>
                      <w:sz w:val="30"/>
                      <w:szCs w:val="30"/>
                    </w:rPr>
                    <w:t xml:space="preserve">  </w:t>
                  </w:r>
                  <w:r w:rsidRPr="00D9429D">
                    <w:rPr>
                      <w:rFonts w:ascii="Times New Roman" w:hAnsi="Times New Roman"/>
                      <w:sz w:val="30"/>
                      <w:szCs w:val="30"/>
                    </w:rPr>
                    <w:t xml:space="preserve">конференций, </w:t>
                  </w:r>
                  <w:r>
                    <w:rPr>
                      <w:rFonts w:ascii="Times New Roman" w:hAnsi="Times New Roman"/>
                      <w:sz w:val="30"/>
                      <w:szCs w:val="30"/>
                    </w:rPr>
                    <w:t xml:space="preserve"> </w:t>
                  </w:r>
                  <w:r w:rsidRPr="00D9429D">
                    <w:rPr>
                      <w:rFonts w:ascii="Times New Roman" w:hAnsi="Times New Roman"/>
                      <w:sz w:val="30"/>
                      <w:szCs w:val="30"/>
                    </w:rPr>
                    <w:t>викторин, участие  в общешкольных меропри</w:t>
                  </w:r>
                  <w:r>
                    <w:rPr>
                      <w:rFonts w:ascii="Times New Roman" w:hAnsi="Times New Roman"/>
                      <w:sz w:val="30"/>
                      <w:szCs w:val="30"/>
                    </w:rPr>
                    <w:t xml:space="preserve">ятиях (по факту и массовости): </w:t>
                  </w:r>
                  <w:r w:rsidRPr="00D9429D">
                    <w:rPr>
                      <w:rFonts w:ascii="Times New Roman" w:hAnsi="Times New Roman"/>
                      <w:sz w:val="30"/>
                      <w:szCs w:val="30"/>
                    </w:rPr>
                    <w:t>20%;</w:t>
                  </w:r>
                </w:p>
                <w:p w:rsidR="000325D6" w:rsidRPr="00D9429D" w:rsidRDefault="000B33A6" w:rsidP="00373DC9">
                  <w:pPr>
                    <w:spacing w:after="0" w:line="240" w:lineRule="auto"/>
                    <w:ind w:right="34"/>
                    <w:jc w:val="both"/>
                    <w:rPr>
                      <w:rFonts w:ascii="Times New Roman" w:hAnsi="Times New Roman"/>
                      <w:sz w:val="30"/>
                      <w:szCs w:val="30"/>
                    </w:rPr>
                  </w:pPr>
                  <w:r>
                    <w:rPr>
                      <w:rFonts w:ascii="Times New Roman" w:hAnsi="Times New Roman"/>
                      <w:sz w:val="30"/>
                      <w:szCs w:val="30"/>
                    </w:rPr>
                    <w:t xml:space="preserve">      5</w:t>
                  </w:r>
                  <w:r w:rsidR="000325D6">
                    <w:rPr>
                      <w:rFonts w:ascii="Times New Roman" w:hAnsi="Times New Roman"/>
                      <w:sz w:val="30"/>
                      <w:szCs w:val="30"/>
                    </w:rPr>
                    <w:t>.2.39</w:t>
                  </w:r>
                  <w:r w:rsidR="000325D6" w:rsidRPr="00D9429D">
                    <w:rPr>
                      <w:rFonts w:ascii="Times New Roman" w:hAnsi="Times New Roman"/>
                      <w:sz w:val="30"/>
                      <w:szCs w:val="30"/>
                    </w:rPr>
                    <w:t>. организация и выпуск стенгазет,  методических бюллетений, разработка памяток по актуальной тематике,</w:t>
                  </w:r>
                  <w:r w:rsidR="000325D6">
                    <w:rPr>
                      <w:rFonts w:ascii="Times New Roman" w:hAnsi="Times New Roman"/>
                      <w:sz w:val="30"/>
                      <w:szCs w:val="30"/>
                    </w:rPr>
                    <w:t xml:space="preserve"> </w:t>
                  </w:r>
                  <w:r w:rsidR="000325D6" w:rsidRPr="00D9429D">
                    <w:rPr>
                      <w:rFonts w:ascii="Times New Roman" w:hAnsi="Times New Roman"/>
                      <w:sz w:val="30"/>
                      <w:szCs w:val="30"/>
                    </w:rPr>
                    <w:t xml:space="preserve">  информирование</w:t>
                  </w:r>
                  <w:r w:rsidR="000325D6">
                    <w:rPr>
                      <w:rFonts w:ascii="Times New Roman" w:hAnsi="Times New Roman"/>
                      <w:sz w:val="30"/>
                      <w:szCs w:val="30"/>
                    </w:rPr>
                    <w:t xml:space="preserve"> </w:t>
                  </w:r>
                  <w:r w:rsidR="000325D6" w:rsidRPr="00D9429D">
                    <w:rPr>
                      <w:rFonts w:ascii="Times New Roman" w:hAnsi="Times New Roman"/>
                      <w:sz w:val="30"/>
                      <w:szCs w:val="30"/>
                    </w:rPr>
                    <w:t xml:space="preserve"> педагогов о новинках метод</w:t>
                  </w:r>
                  <w:r w:rsidR="000325D6">
                    <w:rPr>
                      <w:rFonts w:ascii="Times New Roman" w:hAnsi="Times New Roman"/>
                      <w:sz w:val="30"/>
                      <w:szCs w:val="30"/>
                    </w:rPr>
                    <w:t xml:space="preserve">ической литературы (по факту): </w:t>
                  </w:r>
                  <w:r w:rsidR="000325D6" w:rsidRPr="00D9429D">
                    <w:rPr>
                      <w:rFonts w:ascii="Times New Roman" w:hAnsi="Times New Roman"/>
                      <w:sz w:val="30"/>
                      <w:szCs w:val="30"/>
                    </w:rPr>
                    <w:t>10%;</w:t>
                  </w:r>
                </w:p>
                <w:p w:rsidR="000325D6" w:rsidRPr="00D9429D" w:rsidRDefault="000B33A6" w:rsidP="00373DC9">
                  <w:pPr>
                    <w:spacing w:after="0" w:line="240" w:lineRule="auto"/>
                    <w:ind w:right="34"/>
                    <w:jc w:val="both"/>
                    <w:rPr>
                      <w:rFonts w:ascii="Times New Roman" w:hAnsi="Times New Roman"/>
                      <w:sz w:val="30"/>
                      <w:szCs w:val="30"/>
                    </w:rPr>
                  </w:pPr>
                  <w:r>
                    <w:rPr>
                      <w:rFonts w:ascii="Times New Roman" w:hAnsi="Times New Roman"/>
                      <w:sz w:val="30"/>
                      <w:szCs w:val="30"/>
                    </w:rPr>
                    <w:t xml:space="preserve">      5</w:t>
                  </w:r>
                  <w:r w:rsidR="000325D6">
                    <w:rPr>
                      <w:rFonts w:ascii="Times New Roman" w:hAnsi="Times New Roman"/>
                      <w:sz w:val="30"/>
                      <w:szCs w:val="30"/>
                    </w:rPr>
                    <w:t>.2.40</w:t>
                  </w:r>
                  <w:r w:rsidR="000325D6" w:rsidRPr="00D9429D">
                    <w:rPr>
                      <w:rFonts w:ascii="Times New Roman" w:hAnsi="Times New Roman"/>
                      <w:sz w:val="30"/>
                      <w:szCs w:val="30"/>
                    </w:rPr>
                    <w:t>. участие в днях информирования (от личного в</w:t>
                  </w:r>
                  <w:r w:rsidR="000325D6">
                    <w:rPr>
                      <w:rFonts w:ascii="Times New Roman" w:hAnsi="Times New Roman"/>
                      <w:sz w:val="30"/>
                      <w:szCs w:val="30"/>
                    </w:rPr>
                    <w:t>клада и затраченного времени):10%.</w:t>
                  </w:r>
                </w:p>
              </w:tc>
            </w:tr>
            <w:tr w:rsidR="000325D6" w:rsidRPr="00D9429D" w:rsidTr="00373DC9">
              <w:tc>
                <w:tcPr>
                  <w:tcW w:w="10258" w:type="dxa"/>
                  <w:gridSpan w:val="5"/>
                  <w:hideMark/>
                </w:tcPr>
                <w:p w:rsidR="000325D6" w:rsidRPr="00D9429D" w:rsidRDefault="000325D6" w:rsidP="00373DC9">
                  <w:pPr>
                    <w:spacing w:after="0" w:line="240" w:lineRule="auto"/>
                    <w:ind w:right="34"/>
                    <w:jc w:val="both"/>
                    <w:rPr>
                      <w:rFonts w:ascii="Times New Roman" w:hAnsi="Times New Roman"/>
                      <w:sz w:val="30"/>
                      <w:szCs w:val="30"/>
                    </w:rPr>
                  </w:pPr>
                </w:p>
              </w:tc>
            </w:tr>
            <w:tr w:rsidR="000325D6" w:rsidRPr="00D9429D" w:rsidTr="00373DC9">
              <w:trPr>
                <w:gridAfter w:val="2"/>
                <w:wAfter w:w="301" w:type="dxa"/>
              </w:trPr>
              <w:tc>
                <w:tcPr>
                  <w:tcW w:w="9957" w:type="dxa"/>
                  <w:gridSpan w:val="3"/>
                  <w:hideMark/>
                </w:tcPr>
                <w:p w:rsidR="000325D6" w:rsidRPr="00D9429D" w:rsidRDefault="000325D6" w:rsidP="00373DC9">
                  <w:pPr>
                    <w:widowControl w:val="0"/>
                    <w:spacing w:after="0" w:line="240" w:lineRule="auto"/>
                    <w:ind w:right="34"/>
                    <w:jc w:val="both"/>
                    <w:rPr>
                      <w:rFonts w:ascii="Times New Roman" w:hAnsi="Times New Roman"/>
                      <w:sz w:val="30"/>
                      <w:szCs w:val="30"/>
                    </w:rPr>
                  </w:pPr>
                </w:p>
              </w:tc>
            </w:tr>
            <w:tr w:rsidR="000325D6" w:rsidRPr="00D9429D" w:rsidTr="00373DC9">
              <w:tc>
                <w:tcPr>
                  <w:tcW w:w="10258" w:type="dxa"/>
                  <w:gridSpan w:val="5"/>
                  <w:hideMark/>
                </w:tcPr>
                <w:p w:rsidR="000325D6" w:rsidRPr="00D9429D" w:rsidRDefault="000325D6" w:rsidP="00373DC9">
                  <w:pPr>
                    <w:tabs>
                      <w:tab w:val="num" w:pos="252"/>
                    </w:tabs>
                    <w:spacing w:after="0" w:line="240" w:lineRule="auto"/>
                    <w:ind w:right="34"/>
                    <w:jc w:val="both"/>
                    <w:rPr>
                      <w:rFonts w:ascii="Times New Roman" w:hAnsi="Times New Roman"/>
                      <w:sz w:val="30"/>
                      <w:szCs w:val="30"/>
                    </w:rPr>
                  </w:pPr>
                </w:p>
              </w:tc>
            </w:tr>
            <w:tr w:rsidR="000325D6" w:rsidRPr="00D9429D" w:rsidTr="00373DC9">
              <w:trPr>
                <w:trHeight w:val="515"/>
              </w:trPr>
              <w:tc>
                <w:tcPr>
                  <w:tcW w:w="10258" w:type="dxa"/>
                  <w:gridSpan w:val="5"/>
                  <w:hideMark/>
                </w:tcPr>
                <w:p w:rsidR="000325D6" w:rsidRDefault="000B33A6" w:rsidP="00373DC9">
                  <w:pPr>
                    <w:spacing w:after="0" w:line="240" w:lineRule="auto"/>
                    <w:ind w:right="34"/>
                    <w:jc w:val="both"/>
                    <w:rPr>
                      <w:rFonts w:ascii="Times New Roman" w:hAnsi="Times New Roman"/>
                      <w:sz w:val="30"/>
                      <w:szCs w:val="30"/>
                    </w:rPr>
                  </w:pPr>
                  <w:r>
                    <w:rPr>
                      <w:rFonts w:ascii="Times New Roman" w:hAnsi="Times New Roman"/>
                      <w:sz w:val="30"/>
                      <w:szCs w:val="30"/>
                    </w:rPr>
                    <w:t xml:space="preserve">      5</w:t>
                  </w:r>
                  <w:r w:rsidR="000325D6">
                    <w:rPr>
                      <w:rFonts w:ascii="Times New Roman" w:hAnsi="Times New Roman"/>
                      <w:sz w:val="30"/>
                      <w:szCs w:val="30"/>
                    </w:rPr>
                    <w:t xml:space="preserve">.2.41.   подготовка </w:t>
                  </w:r>
                  <w:r w:rsidR="000325D6" w:rsidRPr="00D9429D">
                    <w:rPr>
                      <w:rFonts w:ascii="Times New Roman" w:hAnsi="Times New Roman"/>
                      <w:sz w:val="30"/>
                      <w:szCs w:val="30"/>
                    </w:rPr>
                    <w:t>школь</w:t>
                  </w:r>
                  <w:r w:rsidR="000325D6">
                    <w:rPr>
                      <w:rFonts w:ascii="Times New Roman" w:hAnsi="Times New Roman"/>
                      <w:sz w:val="30"/>
                      <w:szCs w:val="30"/>
                    </w:rPr>
                    <w:t xml:space="preserve">ных помещений к новому учебному  </w:t>
                  </w:r>
                  <w:r w:rsidR="000325D6" w:rsidRPr="00D9429D">
                    <w:rPr>
                      <w:rFonts w:ascii="Times New Roman" w:hAnsi="Times New Roman"/>
                      <w:sz w:val="30"/>
                      <w:szCs w:val="30"/>
                    </w:rPr>
                    <w:t xml:space="preserve">году, </w:t>
                  </w:r>
                  <w:r w:rsidR="000325D6">
                    <w:rPr>
                      <w:rFonts w:ascii="Times New Roman" w:hAnsi="Times New Roman"/>
                      <w:sz w:val="30"/>
                      <w:szCs w:val="30"/>
                    </w:rPr>
                    <w:t xml:space="preserve">   </w:t>
                  </w:r>
                  <w:r w:rsidR="000325D6" w:rsidRPr="00D9429D">
                    <w:rPr>
                      <w:rFonts w:ascii="Times New Roman" w:hAnsi="Times New Roman"/>
                      <w:sz w:val="30"/>
                      <w:szCs w:val="30"/>
                    </w:rPr>
                    <w:t xml:space="preserve">участие </w:t>
                  </w:r>
                  <w:r w:rsidR="000325D6">
                    <w:rPr>
                      <w:rFonts w:ascii="Times New Roman" w:hAnsi="Times New Roman"/>
                      <w:sz w:val="30"/>
                      <w:szCs w:val="30"/>
                    </w:rPr>
                    <w:t xml:space="preserve">   </w:t>
                  </w:r>
                  <w:r w:rsidR="000325D6" w:rsidRPr="00D9429D">
                    <w:rPr>
                      <w:rFonts w:ascii="Times New Roman" w:hAnsi="Times New Roman"/>
                      <w:sz w:val="30"/>
                      <w:szCs w:val="30"/>
                    </w:rPr>
                    <w:t>в</w:t>
                  </w:r>
                  <w:r w:rsidR="000325D6">
                    <w:rPr>
                      <w:rFonts w:ascii="Times New Roman" w:hAnsi="Times New Roman"/>
                      <w:sz w:val="30"/>
                      <w:szCs w:val="30"/>
                    </w:rPr>
                    <w:t xml:space="preserve">    </w:t>
                  </w:r>
                  <w:r w:rsidR="000325D6" w:rsidRPr="00D9429D">
                    <w:rPr>
                      <w:rFonts w:ascii="Times New Roman" w:hAnsi="Times New Roman"/>
                      <w:sz w:val="30"/>
                      <w:szCs w:val="30"/>
                    </w:rPr>
                    <w:t xml:space="preserve"> ремо</w:t>
                  </w:r>
                  <w:r w:rsidR="000325D6">
                    <w:rPr>
                      <w:rFonts w:ascii="Times New Roman" w:hAnsi="Times New Roman"/>
                      <w:sz w:val="30"/>
                      <w:szCs w:val="30"/>
                    </w:rPr>
                    <w:t xml:space="preserve">нте     и    оформлению       школы,    </w:t>
                  </w:r>
                  <w:r w:rsidR="000325D6" w:rsidRPr="00D9429D">
                    <w:rPr>
                      <w:rFonts w:ascii="Times New Roman" w:hAnsi="Times New Roman"/>
                      <w:sz w:val="30"/>
                      <w:szCs w:val="30"/>
                    </w:rPr>
                    <w:t>благоустройству</w:t>
                  </w:r>
                  <w:r w:rsidR="000325D6">
                    <w:rPr>
                      <w:rFonts w:ascii="Times New Roman" w:hAnsi="Times New Roman"/>
                      <w:sz w:val="30"/>
                      <w:szCs w:val="30"/>
                    </w:rPr>
                    <w:t xml:space="preserve"> территории, работа в теплице (по факту и личному вкладу): 10-5</w:t>
                  </w:r>
                  <w:r w:rsidR="00373DC9">
                    <w:rPr>
                      <w:rFonts w:ascii="Times New Roman" w:hAnsi="Times New Roman"/>
                      <w:sz w:val="30"/>
                      <w:szCs w:val="30"/>
                    </w:rPr>
                    <w:t>0%</w:t>
                  </w:r>
                  <w:r w:rsidR="00034A47">
                    <w:rPr>
                      <w:rFonts w:ascii="Times New Roman" w:hAnsi="Times New Roman"/>
                      <w:sz w:val="30"/>
                      <w:szCs w:val="30"/>
                    </w:rPr>
                    <w:t>;</w:t>
                  </w:r>
                </w:p>
                <w:p w:rsidR="00034A47" w:rsidRPr="008C0B94" w:rsidRDefault="00034A47" w:rsidP="008C0B94">
                  <w:pPr>
                    <w:pStyle w:val="ab"/>
                    <w:shd w:val="clear" w:color="auto" w:fill="FFFFFF"/>
                    <w:spacing w:after="0"/>
                    <w:ind w:right="34"/>
                    <w:jc w:val="both"/>
                    <w:rPr>
                      <w:rFonts w:ascii="Times New Roman" w:hAnsi="Times New Roman"/>
                      <w:sz w:val="30"/>
                    </w:rPr>
                  </w:pPr>
                  <w:r>
                    <w:rPr>
                      <w:rFonts w:ascii="Times New Roman" w:hAnsi="Times New Roman"/>
                      <w:sz w:val="30"/>
                      <w:szCs w:val="30"/>
                    </w:rPr>
                    <w:t xml:space="preserve">     5.2.42.</w:t>
                  </w:r>
                  <w:r>
                    <w:rPr>
                      <w:rFonts w:ascii="Times New Roman" w:hAnsi="Times New Roman"/>
                      <w:sz w:val="30"/>
                    </w:rPr>
                    <w:t xml:space="preserve"> соблюдение требований по охране труда, образцовое содержание рабочего места, соблюдение требований по охране труда </w:t>
                  </w:r>
                  <w:r w:rsidR="00217F9B">
                    <w:rPr>
                      <w:rFonts w:ascii="Times New Roman" w:hAnsi="Times New Roman"/>
                      <w:sz w:val="30"/>
                    </w:rPr>
                    <w:t>в кабинетах</w:t>
                  </w:r>
                  <w:r w:rsidR="000B2D1B">
                    <w:rPr>
                      <w:rFonts w:ascii="Times New Roman" w:hAnsi="Times New Roman"/>
                      <w:sz w:val="30"/>
                    </w:rPr>
                    <w:t xml:space="preserve"> </w:t>
                  </w:r>
                  <w:r>
                    <w:rPr>
                      <w:rFonts w:ascii="Times New Roman" w:hAnsi="Times New Roman"/>
                      <w:sz w:val="30"/>
                    </w:rPr>
                    <w:t xml:space="preserve"> повышенной опасности (по результатам контроля): </w:t>
                  </w:r>
                  <w:r w:rsidR="008C0B94">
                    <w:rPr>
                      <w:rFonts w:ascii="Times New Roman" w:hAnsi="Times New Roman"/>
                      <w:sz w:val="30"/>
                    </w:rPr>
                    <w:t>10-30%.</w:t>
                  </w:r>
                </w:p>
                <w:p w:rsidR="000325D6" w:rsidRPr="0022267A" w:rsidRDefault="00373DC9" w:rsidP="00373DC9">
                  <w:pPr>
                    <w:spacing w:after="0" w:line="240" w:lineRule="auto"/>
                    <w:ind w:right="34"/>
                    <w:jc w:val="center"/>
                    <w:rPr>
                      <w:rFonts w:ascii="Times New Roman" w:hAnsi="Times New Roman"/>
                      <w:sz w:val="30"/>
                      <w:szCs w:val="30"/>
                    </w:rPr>
                  </w:pPr>
                  <w:r>
                    <w:rPr>
                      <w:rFonts w:ascii="Times New Roman" w:hAnsi="Times New Roman"/>
                      <w:sz w:val="30"/>
                      <w:szCs w:val="30"/>
                    </w:rPr>
                    <w:t>5</w:t>
                  </w:r>
                  <w:r w:rsidR="000325D6" w:rsidRPr="0022267A">
                    <w:rPr>
                      <w:rFonts w:ascii="Times New Roman" w:hAnsi="Times New Roman"/>
                      <w:sz w:val="30"/>
                      <w:szCs w:val="30"/>
                    </w:rPr>
                    <w:t>.3. для служащих и обслуживающего персонала:</w:t>
                  </w:r>
                </w:p>
              </w:tc>
            </w:tr>
            <w:tr w:rsidR="000325D6" w:rsidRPr="00D9429D" w:rsidTr="00373DC9">
              <w:tc>
                <w:tcPr>
                  <w:tcW w:w="10258" w:type="dxa"/>
                  <w:gridSpan w:val="5"/>
                  <w:hideMark/>
                </w:tcPr>
                <w:p w:rsidR="000325D6" w:rsidRPr="00D9429D" w:rsidRDefault="000325D6" w:rsidP="00373DC9">
                  <w:pPr>
                    <w:spacing w:after="0" w:line="240" w:lineRule="auto"/>
                    <w:ind w:right="34"/>
                    <w:jc w:val="both"/>
                    <w:rPr>
                      <w:rFonts w:ascii="Times New Roman" w:hAnsi="Times New Roman"/>
                      <w:sz w:val="30"/>
                      <w:szCs w:val="30"/>
                    </w:rPr>
                  </w:pPr>
                </w:p>
              </w:tc>
            </w:tr>
            <w:tr w:rsidR="000325D6" w:rsidRPr="00D9429D" w:rsidTr="00373DC9">
              <w:tc>
                <w:tcPr>
                  <w:tcW w:w="10258" w:type="dxa"/>
                  <w:gridSpan w:val="5"/>
                  <w:hideMark/>
                </w:tcPr>
                <w:p w:rsidR="000325D6" w:rsidRPr="00D9429D" w:rsidRDefault="000325D6" w:rsidP="00373DC9">
                  <w:pPr>
                    <w:spacing w:after="0" w:line="240" w:lineRule="auto"/>
                    <w:ind w:right="34"/>
                    <w:jc w:val="both"/>
                    <w:rPr>
                      <w:rFonts w:ascii="Times New Roman" w:hAnsi="Times New Roman"/>
                      <w:sz w:val="30"/>
                      <w:szCs w:val="30"/>
                    </w:rPr>
                  </w:pPr>
                </w:p>
              </w:tc>
            </w:tr>
            <w:tr w:rsidR="000325D6" w:rsidRPr="00D9429D" w:rsidTr="00373DC9">
              <w:tc>
                <w:tcPr>
                  <w:tcW w:w="10258" w:type="dxa"/>
                  <w:gridSpan w:val="5"/>
                  <w:hideMark/>
                </w:tcPr>
                <w:p w:rsidR="000325D6" w:rsidRPr="00D9429D" w:rsidRDefault="000325D6" w:rsidP="00373DC9">
                  <w:pPr>
                    <w:spacing w:after="0" w:line="240" w:lineRule="auto"/>
                    <w:ind w:right="34"/>
                    <w:jc w:val="both"/>
                    <w:rPr>
                      <w:rFonts w:ascii="Times New Roman" w:hAnsi="Times New Roman"/>
                      <w:sz w:val="30"/>
                      <w:szCs w:val="30"/>
                    </w:rPr>
                  </w:pPr>
                </w:p>
              </w:tc>
            </w:tr>
            <w:tr w:rsidR="000325D6" w:rsidRPr="00D9429D" w:rsidTr="00373DC9">
              <w:tc>
                <w:tcPr>
                  <w:tcW w:w="10258" w:type="dxa"/>
                  <w:gridSpan w:val="5"/>
                  <w:hideMark/>
                </w:tcPr>
                <w:p w:rsidR="000325D6" w:rsidRPr="00D9429D" w:rsidRDefault="000325D6" w:rsidP="00373DC9">
                  <w:pPr>
                    <w:spacing w:after="0" w:line="240" w:lineRule="auto"/>
                    <w:ind w:right="34"/>
                    <w:jc w:val="both"/>
                    <w:rPr>
                      <w:rFonts w:ascii="Times New Roman" w:hAnsi="Times New Roman"/>
                      <w:sz w:val="30"/>
                      <w:szCs w:val="30"/>
                    </w:rPr>
                  </w:pPr>
                </w:p>
              </w:tc>
            </w:tr>
            <w:tr w:rsidR="000325D6" w:rsidRPr="00D9429D" w:rsidTr="00373DC9">
              <w:tc>
                <w:tcPr>
                  <w:tcW w:w="10258" w:type="dxa"/>
                  <w:gridSpan w:val="5"/>
                  <w:hideMark/>
                </w:tcPr>
                <w:p w:rsidR="000325D6" w:rsidRPr="00D9429D" w:rsidRDefault="000325D6" w:rsidP="00373DC9">
                  <w:pPr>
                    <w:spacing w:after="0" w:line="240" w:lineRule="auto"/>
                    <w:ind w:right="34"/>
                    <w:jc w:val="both"/>
                    <w:rPr>
                      <w:rFonts w:ascii="Times New Roman" w:hAnsi="Times New Roman"/>
                      <w:sz w:val="30"/>
                      <w:szCs w:val="30"/>
                    </w:rPr>
                  </w:pPr>
                </w:p>
              </w:tc>
            </w:tr>
            <w:tr w:rsidR="000325D6" w:rsidRPr="00D9429D" w:rsidTr="00373DC9">
              <w:tc>
                <w:tcPr>
                  <w:tcW w:w="10258" w:type="dxa"/>
                  <w:gridSpan w:val="5"/>
                  <w:hideMark/>
                </w:tcPr>
                <w:p w:rsidR="000325D6" w:rsidRPr="00D9429D" w:rsidRDefault="000325D6" w:rsidP="00373DC9">
                  <w:pPr>
                    <w:spacing w:after="0" w:line="240" w:lineRule="auto"/>
                    <w:ind w:right="34"/>
                    <w:jc w:val="both"/>
                    <w:rPr>
                      <w:rFonts w:ascii="Times New Roman" w:hAnsi="Times New Roman"/>
                      <w:sz w:val="30"/>
                      <w:szCs w:val="30"/>
                    </w:rPr>
                  </w:pPr>
                </w:p>
              </w:tc>
            </w:tr>
            <w:tr w:rsidR="000325D6" w:rsidRPr="00D9429D" w:rsidTr="00373DC9">
              <w:tc>
                <w:tcPr>
                  <w:tcW w:w="10258" w:type="dxa"/>
                  <w:gridSpan w:val="5"/>
                  <w:hideMark/>
                </w:tcPr>
                <w:p w:rsidR="000325D6" w:rsidRPr="00D9429D" w:rsidRDefault="000325D6" w:rsidP="00373DC9">
                  <w:pPr>
                    <w:spacing w:after="0" w:line="240" w:lineRule="auto"/>
                    <w:ind w:right="34"/>
                    <w:jc w:val="both"/>
                    <w:rPr>
                      <w:rFonts w:ascii="Times New Roman" w:hAnsi="Times New Roman"/>
                      <w:sz w:val="30"/>
                      <w:szCs w:val="30"/>
                    </w:rPr>
                  </w:pPr>
                </w:p>
              </w:tc>
            </w:tr>
            <w:tr w:rsidR="000325D6" w:rsidRPr="00D9429D" w:rsidTr="00373DC9">
              <w:tc>
                <w:tcPr>
                  <w:tcW w:w="10258" w:type="dxa"/>
                  <w:gridSpan w:val="5"/>
                  <w:hideMark/>
                </w:tcPr>
                <w:p w:rsidR="000325D6" w:rsidRPr="00D9429D" w:rsidRDefault="000325D6" w:rsidP="00373DC9">
                  <w:pPr>
                    <w:spacing w:after="0" w:line="240" w:lineRule="auto"/>
                    <w:ind w:right="34"/>
                    <w:jc w:val="both"/>
                    <w:rPr>
                      <w:rFonts w:ascii="Times New Roman" w:hAnsi="Times New Roman"/>
                      <w:sz w:val="30"/>
                      <w:szCs w:val="30"/>
                    </w:rPr>
                  </w:pPr>
                </w:p>
              </w:tc>
            </w:tr>
            <w:tr w:rsidR="000325D6" w:rsidRPr="00D9429D" w:rsidTr="00373DC9">
              <w:tc>
                <w:tcPr>
                  <w:tcW w:w="10258" w:type="dxa"/>
                  <w:gridSpan w:val="5"/>
                  <w:hideMark/>
                </w:tcPr>
                <w:p w:rsidR="000325D6" w:rsidRPr="00D9429D" w:rsidRDefault="000325D6" w:rsidP="00373DC9">
                  <w:pPr>
                    <w:spacing w:after="0" w:line="240" w:lineRule="auto"/>
                    <w:ind w:right="34"/>
                    <w:jc w:val="both"/>
                    <w:rPr>
                      <w:rFonts w:ascii="Times New Roman" w:hAnsi="Times New Roman"/>
                      <w:sz w:val="30"/>
                      <w:szCs w:val="30"/>
                    </w:rPr>
                  </w:pPr>
                </w:p>
              </w:tc>
            </w:tr>
            <w:tr w:rsidR="000325D6" w:rsidRPr="00D9429D" w:rsidTr="00373DC9">
              <w:tc>
                <w:tcPr>
                  <w:tcW w:w="10258" w:type="dxa"/>
                  <w:gridSpan w:val="5"/>
                  <w:hideMark/>
                </w:tcPr>
                <w:p w:rsidR="000325D6" w:rsidRPr="00D9429D" w:rsidRDefault="000325D6" w:rsidP="00373DC9">
                  <w:pPr>
                    <w:spacing w:after="0" w:line="240" w:lineRule="auto"/>
                    <w:ind w:right="34"/>
                    <w:jc w:val="both"/>
                    <w:rPr>
                      <w:rFonts w:ascii="Times New Roman" w:hAnsi="Times New Roman"/>
                      <w:sz w:val="30"/>
                      <w:szCs w:val="30"/>
                    </w:rPr>
                  </w:pPr>
                </w:p>
              </w:tc>
            </w:tr>
            <w:tr w:rsidR="000325D6" w:rsidRPr="00D9429D" w:rsidTr="00F23F16">
              <w:trPr>
                <w:gridBefore w:val="1"/>
                <w:gridAfter w:val="1"/>
                <w:wBefore w:w="22" w:type="dxa"/>
                <w:wAfter w:w="159" w:type="dxa"/>
              </w:trPr>
              <w:tc>
                <w:tcPr>
                  <w:tcW w:w="10077" w:type="dxa"/>
                  <w:gridSpan w:val="3"/>
                  <w:hideMark/>
                </w:tcPr>
                <w:p w:rsidR="000325D6" w:rsidRPr="00D9429D" w:rsidRDefault="00373DC9" w:rsidP="00373DC9">
                  <w:pPr>
                    <w:spacing w:after="0" w:line="240" w:lineRule="auto"/>
                    <w:ind w:right="34"/>
                    <w:jc w:val="both"/>
                    <w:rPr>
                      <w:rFonts w:ascii="Times New Roman" w:hAnsi="Times New Roman"/>
                      <w:sz w:val="30"/>
                      <w:szCs w:val="30"/>
                    </w:rPr>
                  </w:pPr>
                  <w:r>
                    <w:rPr>
                      <w:rFonts w:ascii="Times New Roman" w:hAnsi="Times New Roman"/>
                      <w:sz w:val="30"/>
                      <w:szCs w:val="30"/>
                    </w:rPr>
                    <w:t xml:space="preserve">    </w:t>
                  </w:r>
                  <w:r w:rsidR="00034A47">
                    <w:rPr>
                      <w:rFonts w:ascii="Times New Roman" w:hAnsi="Times New Roman"/>
                      <w:sz w:val="30"/>
                      <w:szCs w:val="30"/>
                    </w:rPr>
                    <w:t xml:space="preserve">  </w:t>
                  </w:r>
                  <w:r>
                    <w:rPr>
                      <w:rFonts w:ascii="Times New Roman" w:hAnsi="Times New Roman"/>
                      <w:sz w:val="30"/>
                      <w:szCs w:val="30"/>
                    </w:rPr>
                    <w:t>5</w:t>
                  </w:r>
                  <w:r w:rsidR="000325D6" w:rsidRPr="00D9429D">
                    <w:rPr>
                      <w:rFonts w:ascii="Times New Roman" w:hAnsi="Times New Roman"/>
                      <w:sz w:val="30"/>
                      <w:szCs w:val="30"/>
                    </w:rPr>
                    <w:t>.3.1. за выполнение работ во внерабо</w:t>
                  </w:r>
                  <w:r w:rsidR="000325D6">
                    <w:rPr>
                      <w:rFonts w:ascii="Times New Roman" w:hAnsi="Times New Roman"/>
                      <w:sz w:val="30"/>
                      <w:szCs w:val="30"/>
                    </w:rPr>
                    <w:t xml:space="preserve">чее время: штукатурно-малярные, </w:t>
                  </w:r>
                  <w:r w:rsidR="000325D6" w:rsidRPr="00D9429D">
                    <w:rPr>
                      <w:rFonts w:ascii="Times New Roman" w:hAnsi="Times New Roman"/>
                      <w:sz w:val="30"/>
                      <w:szCs w:val="30"/>
                    </w:rPr>
                    <w:t>облицовочные и др. ремонтные работы (по факту и объему)</w:t>
                  </w:r>
                  <w:r w:rsidR="000325D6">
                    <w:rPr>
                      <w:rFonts w:ascii="Times New Roman" w:hAnsi="Times New Roman"/>
                      <w:sz w:val="30"/>
                      <w:szCs w:val="30"/>
                    </w:rPr>
                    <w:t>:</w:t>
                  </w:r>
                  <w:r w:rsidR="000B2D1B">
                    <w:rPr>
                      <w:rFonts w:ascii="Times New Roman" w:hAnsi="Times New Roman"/>
                      <w:sz w:val="30"/>
                      <w:szCs w:val="30"/>
                    </w:rPr>
                    <w:t xml:space="preserve"> </w:t>
                  </w:r>
                  <w:r>
                    <w:rPr>
                      <w:rFonts w:ascii="Times New Roman" w:hAnsi="Times New Roman"/>
                      <w:sz w:val="30"/>
                      <w:szCs w:val="30"/>
                    </w:rPr>
                    <w:t>20-10</w:t>
                  </w:r>
                  <w:r w:rsidR="000325D6" w:rsidRPr="00D9429D">
                    <w:rPr>
                      <w:rFonts w:ascii="Times New Roman" w:hAnsi="Times New Roman"/>
                      <w:sz w:val="30"/>
                      <w:szCs w:val="30"/>
                    </w:rPr>
                    <w:t>0%;</w:t>
                  </w:r>
                </w:p>
              </w:tc>
            </w:tr>
            <w:tr w:rsidR="000325D6" w:rsidRPr="00D9429D" w:rsidTr="00F23F16">
              <w:trPr>
                <w:gridBefore w:val="1"/>
                <w:gridAfter w:val="1"/>
                <w:wBefore w:w="22" w:type="dxa"/>
                <w:wAfter w:w="159" w:type="dxa"/>
              </w:trPr>
              <w:tc>
                <w:tcPr>
                  <w:tcW w:w="10077" w:type="dxa"/>
                  <w:gridSpan w:val="3"/>
                  <w:hideMark/>
                </w:tcPr>
                <w:p w:rsidR="000325D6" w:rsidRPr="00D9429D" w:rsidRDefault="00373DC9" w:rsidP="00373DC9">
                  <w:pPr>
                    <w:spacing w:after="0" w:line="240" w:lineRule="auto"/>
                    <w:ind w:right="34"/>
                    <w:jc w:val="both"/>
                    <w:rPr>
                      <w:rFonts w:ascii="Times New Roman" w:hAnsi="Times New Roman"/>
                      <w:sz w:val="30"/>
                      <w:szCs w:val="30"/>
                    </w:rPr>
                  </w:pPr>
                  <w:r>
                    <w:rPr>
                      <w:rFonts w:ascii="Times New Roman" w:hAnsi="Times New Roman"/>
                      <w:sz w:val="30"/>
                      <w:szCs w:val="30"/>
                    </w:rPr>
                    <w:t xml:space="preserve">    </w:t>
                  </w:r>
                  <w:r w:rsidR="00034A47">
                    <w:rPr>
                      <w:rFonts w:ascii="Times New Roman" w:hAnsi="Times New Roman"/>
                      <w:sz w:val="30"/>
                      <w:szCs w:val="30"/>
                    </w:rPr>
                    <w:t xml:space="preserve"> </w:t>
                  </w:r>
                  <w:r>
                    <w:rPr>
                      <w:rFonts w:ascii="Times New Roman" w:hAnsi="Times New Roman"/>
                      <w:sz w:val="30"/>
                      <w:szCs w:val="30"/>
                    </w:rPr>
                    <w:t>5</w:t>
                  </w:r>
                  <w:r w:rsidR="000325D6" w:rsidRPr="00D9429D">
                    <w:rPr>
                      <w:rFonts w:ascii="Times New Roman" w:hAnsi="Times New Roman"/>
                      <w:sz w:val="30"/>
                      <w:szCs w:val="30"/>
                    </w:rPr>
                    <w:t>.3.2. выполнение общественных постоянных поручений в интересах трудового коллектива (по ре</w:t>
                  </w:r>
                  <w:r w:rsidR="000325D6">
                    <w:rPr>
                      <w:rFonts w:ascii="Times New Roman" w:hAnsi="Times New Roman"/>
                      <w:sz w:val="30"/>
                      <w:szCs w:val="30"/>
                    </w:rPr>
                    <w:t>шению администрации, профкома):10-5</w:t>
                  </w:r>
                  <w:r w:rsidR="000325D6" w:rsidRPr="00D9429D">
                    <w:rPr>
                      <w:rFonts w:ascii="Times New Roman" w:hAnsi="Times New Roman"/>
                      <w:sz w:val="30"/>
                      <w:szCs w:val="30"/>
                    </w:rPr>
                    <w:t xml:space="preserve">0%;     </w:t>
                  </w:r>
                </w:p>
                <w:p w:rsidR="000325D6" w:rsidRPr="00D9429D" w:rsidRDefault="00373DC9" w:rsidP="00373DC9">
                  <w:pPr>
                    <w:spacing w:after="0" w:line="240" w:lineRule="auto"/>
                    <w:ind w:right="34"/>
                    <w:jc w:val="both"/>
                    <w:rPr>
                      <w:rFonts w:ascii="Times New Roman" w:hAnsi="Times New Roman"/>
                      <w:sz w:val="30"/>
                      <w:szCs w:val="30"/>
                    </w:rPr>
                  </w:pPr>
                  <w:r>
                    <w:rPr>
                      <w:rFonts w:ascii="Times New Roman" w:hAnsi="Times New Roman"/>
                      <w:sz w:val="30"/>
                      <w:szCs w:val="30"/>
                    </w:rPr>
                    <w:t xml:space="preserve">   </w:t>
                  </w:r>
                  <w:r w:rsidR="00034A47">
                    <w:rPr>
                      <w:rFonts w:ascii="Times New Roman" w:hAnsi="Times New Roman"/>
                      <w:sz w:val="30"/>
                      <w:szCs w:val="30"/>
                    </w:rPr>
                    <w:t xml:space="preserve"> </w:t>
                  </w:r>
                  <w:r>
                    <w:rPr>
                      <w:rFonts w:ascii="Times New Roman" w:hAnsi="Times New Roman"/>
                      <w:sz w:val="30"/>
                      <w:szCs w:val="30"/>
                    </w:rPr>
                    <w:t xml:space="preserve"> 5</w:t>
                  </w:r>
                  <w:r w:rsidR="000325D6" w:rsidRPr="00D9429D">
                    <w:rPr>
                      <w:rFonts w:ascii="Times New Roman" w:hAnsi="Times New Roman"/>
                      <w:sz w:val="30"/>
                      <w:szCs w:val="30"/>
                    </w:rPr>
                    <w:t xml:space="preserve">.3.3. содействие </w:t>
                  </w:r>
                  <w:r>
                    <w:rPr>
                      <w:rFonts w:ascii="Times New Roman" w:hAnsi="Times New Roman"/>
                      <w:sz w:val="30"/>
                      <w:szCs w:val="30"/>
                    </w:rPr>
                    <w:t xml:space="preserve"> </w:t>
                  </w:r>
                  <w:r w:rsidR="000325D6" w:rsidRPr="00D9429D">
                    <w:rPr>
                      <w:rFonts w:ascii="Times New Roman" w:hAnsi="Times New Roman"/>
                      <w:sz w:val="30"/>
                      <w:szCs w:val="30"/>
                    </w:rPr>
                    <w:t xml:space="preserve">в </w:t>
                  </w:r>
                  <w:r>
                    <w:rPr>
                      <w:rFonts w:ascii="Times New Roman" w:hAnsi="Times New Roman"/>
                      <w:sz w:val="30"/>
                      <w:szCs w:val="30"/>
                    </w:rPr>
                    <w:t xml:space="preserve"> </w:t>
                  </w:r>
                  <w:r w:rsidR="000325D6" w:rsidRPr="00D9429D">
                    <w:rPr>
                      <w:rFonts w:ascii="Times New Roman" w:hAnsi="Times New Roman"/>
                      <w:sz w:val="30"/>
                      <w:szCs w:val="30"/>
                    </w:rPr>
                    <w:t>проведении</w:t>
                  </w:r>
                  <w:r>
                    <w:rPr>
                      <w:rFonts w:ascii="Times New Roman" w:hAnsi="Times New Roman"/>
                      <w:sz w:val="30"/>
                      <w:szCs w:val="30"/>
                    </w:rPr>
                    <w:t xml:space="preserve"> </w:t>
                  </w:r>
                  <w:r w:rsidR="000325D6" w:rsidRPr="00D9429D">
                    <w:rPr>
                      <w:rFonts w:ascii="Times New Roman" w:hAnsi="Times New Roman"/>
                      <w:sz w:val="30"/>
                      <w:szCs w:val="30"/>
                    </w:rPr>
                    <w:t xml:space="preserve"> </w:t>
                  </w:r>
                  <w:r>
                    <w:rPr>
                      <w:rFonts w:ascii="Times New Roman" w:hAnsi="Times New Roman"/>
                      <w:sz w:val="30"/>
                      <w:szCs w:val="30"/>
                    </w:rPr>
                    <w:t xml:space="preserve"> </w:t>
                  </w:r>
                  <w:r w:rsidR="000325D6" w:rsidRPr="00D9429D">
                    <w:rPr>
                      <w:rFonts w:ascii="Times New Roman" w:hAnsi="Times New Roman"/>
                      <w:sz w:val="30"/>
                      <w:szCs w:val="30"/>
                    </w:rPr>
                    <w:t xml:space="preserve">массовых </w:t>
                  </w:r>
                  <w:r>
                    <w:rPr>
                      <w:rFonts w:ascii="Times New Roman" w:hAnsi="Times New Roman"/>
                      <w:sz w:val="30"/>
                      <w:szCs w:val="30"/>
                    </w:rPr>
                    <w:t xml:space="preserve">  </w:t>
                  </w:r>
                  <w:r w:rsidR="000325D6" w:rsidRPr="00D9429D">
                    <w:rPr>
                      <w:rFonts w:ascii="Times New Roman" w:hAnsi="Times New Roman"/>
                      <w:sz w:val="30"/>
                      <w:szCs w:val="30"/>
                    </w:rPr>
                    <w:t xml:space="preserve">мероприятий </w:t>
                  </w:r>
                  <w:r>
                    <w:rPr>
                      <w:rFonts w:ascii="Times New Roman" w:hAnsi="Times New Roman"/>
                      <w:sz w:val="30"/>
                      <w:szCs w:val="30"/>
                    </w:rPr>
                    <w:t xml:space="preserve"> </w:t>
                  </w:r>
                  <w:r w:rsidR="000325D6" w:rsidRPr="00D9429D">
                    <w:rPr>
                      <w:rFonts w:ascii="Times New Roman" w:hAnsi="Times New Roman"/>
                      <w:sz w:val="30"/>
                      <w:szCs w:val="30"/>
                    </w:rPr>
                    <w:t xml:space="preserve">с </w:t>
                  </w:r>
                  <w:r>
                    <w:rPr>
                      <w:rFonts w:ascii="Times New Roman" w:hAnsi="Times New Roman"/>
                      <w:sz w:val="30"/>
                      <w:szCs w:val="30"/>
                    </w:rPr>
                    <w:t xml:space="preserve"> </w:t>
                  </w:r>
                  <w:r w:rsidR="000325D6" w:rsidRPr="00D9429D">
                    <w:rPr>
                      <w:rFonts w:ascii="Times New Roman" w:hAnsi="Times New Roman"/>
                      <w:sz w:val="30"/>
                      <w:szCs w:val="30"/>
                    </w:rPr>
                    <w:t xml:space="preserve">учащимися, </w:t>
                  </w:r>
                </w:p>
                <w:p w:rsidR="000325D6" w:rsidRPr="00D9429D" w:rsidRDefault="000325D6" w:rsidP="00373DC9">
                  <w:pPr>
                    <w:spacing w:after="0" w:line="240" w:lineRule="auto"/>
                    <w:ind w:right="34"/>
                    <w:jc w:val="both"/>
                    <w:rPr>
                      <w:rFonts w:ascii="Times New Roman" w:hAnsi="Times New Roman"/>
                      <w:sz w:val="30"/>
                      <w:szCs w:val="30"/>
                    </w:rPr>
                  </w:pPr>
                  <w:r w:rsidRPr="00D9429D">
                    <w:rPr>
                      <w:rFonts w:ascii="Times New Roman" w:hAnsi="Times New Roman"/>
                      <w:sz w:val="30"/>
                      <w:szCs w:val="30"/>
                    </w:rPr>
                    <w:t>оформление выставок, выполнение художественно-оформительских работ к мероприятиям,</w:t>
                  </w:r>
                  <w:r>
                    <w:rPr>
                      <w:rFonts w:ascii="Times New Roman" w:hAnsi="Times New Roman"/>
                      <w:sz w:val="30"/>
                      <w:szCs w:val="30"/>
                    </w:rPr>
                    <w:t xml:space="preserve"> музыкального сопровождения, </w:t>
                  </w:r>
                  <w:r w:rsidRPr="00D9429D">
                    <w:rPr>
                      <w:rFonts w:ascii="Times New Roman" w:hAnsi="Times New Roman"/>
                      <w:sz w:val="30"/>
                      <w:szCs w:val="30"/>
                    </w:rPr>
                    <w:t xml:space="preserve"> изготовление и пошив костюмов и деко</w:t>
                  </w:r>
                  <w:r>
                    <w:rPr>
                      <w:rFonts w:ascii="Times New Roman" w:hAnsi="Times New Roman"/>
                      <w:sz w:val="30"/>
                      <w:szCs w:val="30"/>
                    </w:rPr>
                    <w:t>раций, выпуск плакатов и т.д.: 10-</w:t>
                  </w:r>
                  <w:r w:rsidRPr="00D9429D">
                    <w:rPr>
                      <w:rFonts w:ascii="Times New Roman" w:hAnsi="Times New Roman"/>
                      <w:sz w:val="30"/>
                      <w:szCs w:val="30"/>
                    </w:rPr>
                    <w:t xml:space="preserve"> 20%;     </w:t>
                  </w:r>
                </w:p>
                <w:p w:rsidR="000325D6" w:rsidRPr="00D9429D" w:rsidRDefault="00373DC9" w:rsidP="00373DC9">
                  <w:pPr>
                    <w:spacing w:after="0" w:line="240" w:lineRule="auto"/>
                    <w:ind w:right="34"/>
                    <w:jc w:val="both"/>
                    <w:rPr>
                      <w:rFonts w:ascii="Times New Roman" w:hAnsi="Times New Roman"/>
                      <w:sz w:val="30"/>
                      <w:szCs w:val="30"/>
                    </w:rPr>
                  </w:pPr>
                  <w:r>
                    <w:rPr>
                      <w:rFonts w:ascii="Times New Roman" w:hAnsi="Times New Roman"/>
                      <w:sz w:val="30"/>
                      <w:szCs w:val="30"/>
                    </w:rPr>
                    <w:t xml:space="preserve">    </w:t>
                  </w:r>
                  <w:r w:rsidR="00034A47">
                    <w:rPr>
                      <w:rFonts w:ascii="Times New Roman" w:hAnsi="Times New Roman"/>
                      <w:sz w:val="30"/>
                      <w:szCs w:val="30"/>
                    </w:rPr>
                    <w:t xml:space="preserve"> </w:t>
                  </w:r>
                  <w:r>
                    <w:rPr>
                      <w:rFonts w:ascii="Times New Roman" w:hAnsi="Times New Roman"/>
                      <w:sz w:val="30"/>
                      <w:szCs w:val="30"/>
                    </w:rPr>
                    <w:t>5</w:t>
                  </w:r>
                  <w:r w:rsidR="000325D6" w:rsidRPr="00D9429D">
                    <w:rPr>
                      <w:rFonts w:ascii="Times New Roman" w:hAnsi="Times New Roman"/>
                      <w:sz w:val="30"/>
                      <w:szCs w:val="30"/>
                    </w:rPr>
                    <w:t>.3.4. личное участие в концертах, конкур</w:t>
                  </w:r>
                  <w:r w:rsidR="000325D6">
                    <w:rPr>
                      <w:rFonts w:ascii="Times New Roman" w:hAnsi="Times New Roman"/>
                      <w:sz w:val="30"/>
                      <w:szCs w:val="30"/>
                    </w:rPr>
                    <w:t xml:space="preserve">сах, фестивалях, соревнованиях: </w:t>
                  </w:r>
                  <w:r w:rsidR="000325D6" w:rsidRPr="00D9429D">
                    <w:rPr>
                      <w:rFonts w:ascii="Times New Roman" w:hAnsi="Times New Roman"/>
                      <w:sz w:val="30"/>
                      <w:szCs w:val="30"/>
                    </w:rPr>
                    <w:t xml:space="preserve"> 10</w:t>
                  </w:r>
                  <w:r w:rsidR="000325D6">
                    <w:rPr>
                      <w:rFonts w:ascii="Times New Roman" w:hAnsi="Times New Roman"/>
                      <w:sz w:val="30"/>
                      <w:szCs w:val="30"/>
                    </w:rPr>
                    <w:t>-30</w:t>
                  </w:r>
                  <w:r w:rsidR="000325D6" w:rsidRPr="00D9429D">
                    <w:rPr>
                      <w:rFonts w:ascii="Times New Roman" w:hAnsi="Times New Roman"/>
                      <w:sz w:val="30"/>
                      <w:szCs w:val="30"/>
                    </w:rPr>
                    <w:t xml:space="preserve">%;                                                                                                                                            </w:t>
                  </w:r>
                </w:p>
              </w:tc>
            </w:tr>
            <w:tr w:rsidR="000325D6" w:rsidRPr="00D9429D" w:rsidTr="00F23F16">
              <w:trPr>
                <w:gridBefore w:val="1"/>
                <w:gridAfter w:val="1"/>
                <w:wBefore w:w="22" w:type="dxa"/>
                <w:wAfter w:w="159" w:type="dxa"/>
              </w:trPr>
              <w:tc>
                <w:tcPr>
                  <w:tcW w:w="10077" w:type="dxa"/>
                  <w:gridSpan w:val="3"/>
                  <w:hideMark/>
                </w:tcPr>
                <w:p w:rsidR="000325D6" w:rsidRPr="00D9429D" w:rsidRDefault="00034A47" w:rsidP="00373DC9">
                  <w:pPr>
                    <w:spacing w:after="0" w:line="240" w:lineRule="auto"/>
                    <w:ind w:right="34"/>
                    <w:jc w:val="both"/>
                    <w:rPr>
                      <w:rFonts w:ascii="Times New Roman" w:hAnsi="Times New Roman"/>
                      <w:sz w:val="30"/>
                      <w:szCs w:val="30"/>
                    </w:rPr>
                  </w:pPr>
                  <w:r>
                    <w:rPr>
                      <w:rFonts w:ascii="Times New Roman" w:hAnsi="Times New Roman"/>
                      <w:sz w:val="30"/>
                      <w:szCs w:val="30"/>
                    </w:rPr>
                    <w:t xml:space="preserve">     5</w:t>
                  </w:r>
                  <w:r w:rsidR="000325D6" w:rsidRPr="00D9429D">
                    <w:rPr>
                      <w:rFonts w:ascii="Times New Roman" w:hAnsi="Times New Roman"/>
                      <w:sz w:val="30"/>
                      <w:szCs w:val="30"/>
                    </w:rPr>
                    <w:t>.3.5. предотвращение и ликвидация аварий и их последствий, если они произошли не по вине работника (по факту и личному вкладу)</w:t>
                  </w:r>
                  <w:r w:rsidR="000325D6">
                    <w:rPr>
                      <w:rFonts w:ascii="Times New Roman" w:hAnsi="Times New Roman"/>
                      <w:sz w:val="30"/>
                      <w:szCs w:val="30"/>
                    </w:rPr>
                    <w:t>:</w:t>
                  </w:r>
                  <w:r w:rsidR="000325D6" w:rsidRPr="00D9429D">
                    <w:rPr>
                      <w:rFonts w:ascii="Times New Roman" w:hAnsi="Times New Roman"/>
                      <w:sz w:val="30"/>
                      <w:szCs w:val="30"/>
                    </w:rPr>
                    <w:t xml:space="preserve"> - 50%;</w:t>
                  </w:r>
                </w:p>
              </w:tc>
            </w:tr>
            <w:tr w:rsidR="000325D6" w:rsidRPr="00D9429D" w:rsidTr="00373DC9">
              <w:trPr>
                <w:gridBefore w:val="1"/>
                <w:gridAfter w:val="2"/>
                <w:wBefore w:w="22" w:type="dxa"/>
                <w:wAfter w:w="301" w:type="dxa"/>
              </w:trPr>
              <w:tc>
                <w:tcPr>
                  <w:tcW w:w="9935" w:type="dxa"/>
                  <w:gridSpan w:val="2"/>
                  <w:hideMark/>
                </w:tcPr>
                <w:p w:rsidR="000325D6" w:rsidRPr="00D9429D" w:rsidRDefault="00034A47" w:rsidP="00373DC9">
                  <w:pPr>
                    <w:spacing w:after="0" w:line="240" w:lineRule="auto"/>
                    <w:ind w:right="34"/>
                    <w:jc w:val="both"/>
                    <w:rPr>
                      <w:rFonts w:ascii="Times New Roman" w:hAnsi="Times New Roman"/>
                      <w:sz w:val="30"/>
                      <w:szCs w:val="30"/>
                    </w:rPr>
                  </w:pPr>
                  <w:r>
                    <w:rPr>
                      <w:rFonts w:ascii="Times New Roman" w:hAnsi="Times New Roman"/>
                      <w:sz w:val="30"/>
                      <w:szCs w:val="30"/>
                    </w:rPr>
                    <w:t xml:space="preserve">     5</w:t>
                  </w:r>
                  <w:r w:rsidR="000325D6" w:rsidRPr="00D9429D">
                    <w:rPr>
                      <w:rFonts w:ascii="Times New Roman" w:hAnsi="Times New Roman"/>
                      <w:sz w:val="30"/>
                      <w:szCs w:val="30"/>
                    </w:rPr>
                    <w:t>.3.6.  временное совмещение и временное исполнение о</w:t>
                  </w:r>
                  <w:r w:rsidR="000325D6">
                    <w:rPr>
                      <w:rFonts w:ascii="Times New Roman" w:hAnsi="Times New Roman"/>
                      <w:sz w:val="30"/>
                      <w:szCs w:val="30"/>
                    </w:rPr>
                    <w:t xml:space="preserve">бязанностей другого работника: </w:t>
                  </w:r>
                  <w:r w:rsidR="000325D6" w:rsidRPr="00D9429D">
                    <w:rPr>
                      <w:rFonts w:ascii="Times New Roman" w:hAnsi="Times New Roman"/>
                      <w:sz w:val="30"/>
                      <w:szCs w:val="30"/>
                    </w:rPr>
                    <w:t>10</w:t>
                  </w:r>
                  <w:r w:rsidR="000325D6">
                    <w:rPr>
                      <w:rFonts w:ascii="Times New Roman" w:hAnsi="Times New Roman"/>
                      <w:sz w:val="30"/>
                      <w:szCs w:val="30"/>
                    </w:rPr>
                    <w:t>-40</w:t>
                  </w:r>
                  <w:r w:rsidR="000325D6" w:rsidRPr="00D9429D">
                    <w:rPr>
                      <w:rFonts w:ascii="Times New Roman" w:hAnsi="Times New Roman"/>
                      <w:sz w:val="30"/>
                      <w:szCs w:val="30"/>
                    </w:rPr>
                    <w:t>%;</w:t>
                  </w:r>
                </w:p>
              </w:tc>
            </w:tr>
            <w:tr w:rsidR="000325D6" w:rsidRPr="00D9429D" w:rsidTr="00373DC9">
              <w:trPr>
                <w:gridBefore w:val="1"/>
                <w:gridAfter w:val="2"/>
                <w:wBefore w:w="22" w:type="dxa"/>
                <w:wAfter w:w="301" w:type="dxa"/>
              </w:trPr>
              <w:tc>
                <w:tcPr>
                  <w:tcW w:w="9935" w:type="dxa"/>
                  <w:gridSpan w:val="2"/>
                  <w:hideMark/>
                </w:tcPr>
                <w:p w:rsidR="000325D6" w:rsidRPr="00D9429D" w:rsidRDefault="00034A47" w:rsidP="00373DC9">
                  <w:pPr>
                    <w:spacing w:after="0" w:line="240" w:lineRule="auto"/>
                    <w:ind w:right="34"/>
                    <w:jc w:val="both"/>
                    <w:rPr>
                      <w:rFonts w:ascii="Times New Roman" w:hAnsi="Times New Roman"/>
                      <w:sz w:val="30"/>
                      <w:szCs w:val="30"/>
                    </w:rPr>
                  </w:pPr>
                  <w:r>
                    <w:rPr>
                      <w:rFonts w:ascii="Times New Roman" w:hAnsi="Times New Roman"/>
                      <w:sz w:val="30"/>
                      <w:szCs w:val="30"/>
                    </w:rPr>
                    <w:t xml:space="preserve">    5</w:t>
                  </w:r>
                  <w:r w:rsidR="000325D6">
                    <w:rPr>
                      <w:rFonts w:ascii="Times New Roman" w:hAnsi="Times New Roman"/>
                      <w:sz w:val="30"/>
                      <w:szCs w:val="30"/>
                    </w:rPr>
                    <w:t xml:space="preserve">.3.7. </w:t>
                  </w:r>
                  <w:r>
                    <w:rPr>
                      <w:rFonts w:ascii="Times New Roman" w:hAnsi="Times New Roman"/>
                      <w:sz w:val="30"/>
                      <w:szCs w:val="30"/>
                    </w:rPr>
                    <w:t xml:space="preserve">оказание помощи в организации </w:t>
                  </w:r>
                  <w:r w:rsidR="000325D6" w:rsidRPr="00D9429D">
                    <w:rPr>
                      <w:rFonts w:ascii="Times New Roman" w:hAnsi="Times New Roman"/>
                      <w:sz w:val="30"/>
                      <w:szCs w:val="30"/>
                    </w:rPr>
                    <w:t>работы  экзаменац</w:t>
                  </w:r>
                  <w:r>
                    <w:rPr>
                      <w:rFonts w:ascii="Times New Roman" w:hAnsi="Times New Roman"/>
                      <w:sz w:val="30"/>
                      <w:szCs w:val="30"/>
                    </w:rPr>
                    <w:t xml:space="preserve">ионных  </w:t>
                  </w:r>
                  <w:r>
                    <w:rPr>
                      <w:rFonts w:ascii="Times New Roman" w:hAnsi="Times New Roman"/>
                      <w:sz w:val="30"/>
                      <w:szCs w:val="30"/>
                    </w:rPr>
                    <w:lastRenderedPageBreak/>
                    <w:t xml:space="preserve">комиссий (по факту): </w:t>
                  </w:r>
                  <w:r w:rsidR="000325D6" w:rsidRPr="00D9429D">
                    <w:rPr>
                      <w:rFonts w:ascii="Times New Roman" w:hAnsi="Times New Roman"/>
                      <w:sz w:val="30"/>
                      <w:szCs w:val="30"/>
                    </w:rPr>
                    <w:t>10%;</w:t>
                  </w:r>
                </w:p>
              </w:tc>
            </w:tr>
            <w:tr w:rsidR="000325D6" w:rsidRPr="00D9429D" w:rsidTr="00373DC9">
              <w:trPr>
                <w:gridBefore w:val="1"/>
                <w:gridAfter w:val="2"/>
                <w:wBefore w:w="22" w:type="dxa"/>
                <w:wAfter w:w="301" w:type="dxa"/>
              </w:trPr>
              <w:tc>
                <w:tcPr>
                  <w:tcW w:w="9935" w:type="dxa"/>
                  <w:gridSpan w:val="2"/>
                  <w:hideMark/>
                </w:tcPr>
                <w:p w:rsidR="000325D6" w:rsidRPr="00D9429D" w:rsidRDefault="000325D6" w:rsidP="00373DC9">
                  <w:pPr>
                    <w:spacing w:after="0" w:line="240" w:lineRule="auto"/>
                    <w:ind w:right="34"/>
                    <w:jc w:val="both"/>
                    <w:rPr>
                      <w:rFonts w:ascii="Times New Roman" w:hAnsi="Times New Roman"/>
                      <w:sz w:val="30"/>
                      <w:szCs w:val="30"/>
                    </w:rPr>
                  </w:pPr>
                </w:p>
              </w:tc>
            </w:tr>
            <w:tr w:rsidR="000325D6" w:rsidRPr="00D9429D" w:rsidTr="00373DC9">
              <w:trPr>
                <w:gridBefore w:val="1"/>
                <w:gridAfter w:val="2"/>
                <w:wBefore w:w="22" w:type="dxa"/>
                <w:wAfter w:w="301" w:type="dxa"/>
              </w:trPr>
              <w:tc>
                <w:tcPr>
                  <w:tcW w:w="9935" w:type="dxa"/>
                  <w:gridSpan w:val="2"/>
                  <w:hideMark/>
                </w:tcPr>
                <w:p w:rsidR="000325D6" w:rsidRPr="00D9429D" w:rsidRDefault="00034A47" w:rsidP="00373DC9">
                  <w:pPr>
                    <w:spacing w:after="0" w:line="240" w:lineRule="auto"/>
                    <w:ind w:right="34"/>
                    <w:jc w:val="both"/>
                    <w:rPr>
                      <w:rFonts w:ascii="Times New Roman" w:hAnsi="Times New Roman"/>
                      <w:sz w:val="30"/>
                      <w:szCs w:val="30"/>
                    </w:rPr>
                  </w:pPr>
                  <w:r>
                    <w:rPr>
                      <w:rFonts w:ascii="Times New Roman" w:hAnsi="Times New Roman"/>
                      <w:sz w:val="30"/>
                      <w:szCs w:val="30"/>
                    </w:rPr>
                    <w:t xml:space="preserve">    5</w:t>
                  </w:r>
                  <w:r w:rsidR="000325D6">
                    <w:rPr>
                      <w:rFonts w:ascii="Times New Roman" w:hAnsi="Times New Roman"/>
                      <w:sz w:val="30"/>
                      <w:szCs w:val="30"/>
                    </w:rPr>
                    <w:t xml:space="preserve">.3.8.   подготовка </w:t>
                  </w:r>
                  <w:r w:rsidR="000325D6" w:rsidRPr="00D9429D">
                    <w:rPr>
                      <w:rFonts w:ascii="Times New Roman" w:hAnsi="Times New Roman"/>
                      <w:sz w:val="30"/>
                      <w:szCs w:val="30"/>
                    </w:rPr>
                    <w:t xml:space="preserve">школьных помещений к новому учебному </w:t>
                  </w:r>
                  <w:r w:rsidR="000325D6">
                    <w:rPr>
                      <w:rFonts w:ascii="Times New Roman" w:hAnsi="Times New Roman"/>
                      <w:sz w:val="30"/>
                      <w:szCs w:val="30"/>
                    </w:rPr>
                    <w:t xml:space="preserve">    </w:t>
                  </w:r>
                  <w:r w:rsidR="000325D6" w:rsidRPr="00D9429D">
                    <w:rPr>
                      <w:rFonts w:ascii="Times New Roman" w:hAnsi="Times New Roman"/>
                      <w:sz w:val="30"/>
                      <w:szCs w:val="30"/>
                    </w:rPr>
                    <w:t xml:space="preserve">году, </w:t>
                  </w:r>
                  <w:r w:rsidR="000325D6">
                    <w:rPr>
                      <w:rFonts w:ascii="Times New Roman" w:hAnsi="Times New Roman"/>
                      <w:sz w:val="30"/>
                      <w:szCs w:val="30"/>
                    </w:rPr>
                    <w:t xml:space="preserve">    </w:t>
                  </w:r>
                  <w:r w:rsidR="000325D6" w:rsidRPr="00D9429D">
                    <w:rPr>
                      <w:rFonts w:ascii="Times New Roman" w:hAnsi="Times New Roman"/>
                      <w:sz w:val="30"/>
                      <w:szCs w:val="30"/>
                    </w:rPr>
                    <w:t xml:space="preserve">участие </w:t>
                  </w:r>
                  <w:r w:rsidR="000325D6">
                    <w:rPr>
                      <w:rFonts w:ascii="Times New Roman" w:hAnsi="Times New Roman"/>
                      <w:sz w:val="30"/>
                      <w:szCs w:val="30"/>
                    </w:rPr>
                    <w:t xml:space="preserve">   </w:t>
                  </w:r>
                  <w:r w:rsidR="000325D6" w:rsidRPr="00D9429D">
                    <w:rPr>
                      <w:rFonts w:ascii="Times New Roman" w:hAnsi="Times New Roman"/>
                      <w:sz w:val="30"/>
                      <w:szCs w:val="30"/>
                    </w:rPr>
                    <w:t>в</w:t>
                  </w:r>
                  <w:r w:rsidR="000325D6">
                    <w:rPr>
                      <w:rFonts w:ascii="Times New Roman" w:hAnsi="Times New Roman"/>
                      <w:sz w:val="30"/>
                      <w:szCs w:val="30"/>
                    </w:rPr>
                    <w:t xml:space="preserve">    </w:t>
                  </w:r>
                  <w:r w:rsidR="000325D6" w:rsidRPr="00D9429D">
                    <w:rPr>
                      <w:rFonts w:ascii="Times New Roman" w:hAnsi="Times New Roman"/>
                      <w:sz w:val="30"/>
                      <w:szCs w:val="30"/>
                    </w:rPr>
                    <w:t xml:space="preserve"> ремо</w:t>
                  </w:r>
                  <w:r w:rsidR="000325D6">
                    <w:rPr>
                      <w:rFonts w:ascii="Times New Roman" w:hAnsi="Times New Roman"/>
                      <w:sz w:val="30"/>
                      <w:szCs w:val="30"/>
                    </w:rPr>
                    <w:t xml:space="preserve">нте     и    оформлению    школы, </w:t>
                  </w:r>
                  <w:r w:rsidR="000325D6" w:rsidRPr="00D9429D">
                    <w:rPr>
                      <w:rFonts w:ascii="Times New Roman" w:hAnsi="Times New Roman"/>
                      <w:sz w:val="30"/>
                      <w:szCs w:val="30"/>
                    </w:rPr>
                    <w:t>благоустройству</w:t>
                  </w:r>
                  <w:r w:rsidR="000325D6">
                    <w:rPr>
                      <w:rFonts w:ascii="Times New Roman" w:hAnsi="Times New Roman"/>
                      <w:sz w:val="30"/>
                      <w:szCs w:val="30"/>
                    </w:rPr>
                    <w:t xml:space="preserve"> территории, работа в теплице (по факту): 10-</w:t>
                  </w:r>
                  <w:r w:rsidR="000325D6" w:rsidRPr="00D9429D">
                    <w:rPr>
                      <w:rFonts w:ascii="Times New Roman" w:hAnsi="Times New Roman"/>
                      <w:sz w:val="30"/>
                      <w:szCs w:val="30"/>
                    </w:rPr>
                    <w:t>30%;</w:t>
                  </w:r>
                </w:p>
                <w:p w:rsidR="000325D6" w:rsidRPr="00D9429D" w:rsidRDefault="00034A47" w:rsidP="00373DC9">
                  <w:pPr>
                    <w:spacing w:after="0" w:line="240" w:lineRule="auto"/>
                    <w:ind w:right="34"/>
                    <w:jc w:val="both"/>
                    <w:rPr>
                      <w:rFonts w:ascii="Times New Roman" w:hAnsi="Times New Roman"/>
                      <w:sz w:val="30"/>
                      <w:szCs w:val="30"/>
                    </w:rPr>
                  </w:pPr>
                  <w:r>
                    <w:rPr>
                      <w:rFonts w:ascii="Times New Roman" w:hAnsi="Times New Roman"/>
                      <w:sz w:val="30"/>
                      <w:szCs w:val="30"/>
                    </w:rPr>
                    <w:t xml:space="preserve">     5</w:t>
                  </w:r>
                  <w:r w:rsidR="000325D6" w:rsidRPr="00D9429D">
                    <w:rPr>
                      <w:rFonts w:ascii="Times New Roman" w:hAnsi="Times New Roman"/>
                      <w:sz w:val="30"/>
                      <w:szCs w:val="30"/>
                    </w:rPr>
                    <w:t>.3.9. личное участие в</w:t>
                  </w:r>
                  <w:r w:rsidR="000325D6">
                    <w:rPr>
                      <w:rFonts w:ascii="Times New Roman" w:hAnsi="Times New Roman"/>
                      <w:sz w:val="30"/>
                      <w:szCs w:val="30"/>
                    </w:rPr>
                    <w:t xml:space="preserve"> сборе вторсырья (от объемов):</w:t>
                  </w:r>
                  <w:r w:rsidR="000325D6" w:rsidRPr="00D9429D">
                    <w:rPr>
                      <w:rFonts w:ascii="Times New Roman" w:hAnsi="Times New Roman"/>
                      <w:sz w:val="30"/>
                      <w:szCs w:val="30"/>
                    </w:rPr>
                    <w:t xml:space="preserve"> 10%;</w:t>
                  </w:r>
                </w:p>
                <w:p w:rsidR="000325D6" w:rsidRPr="00D9429D" w:rsidRDefault="00034A47" w:rsidP="00373DC9">
                  <w:pPr>
                    <w:spacing w:after="0" w:line="240" w:lineRule="auto"/>
                    <w:ind w:right="34"/>
                    <w:jc w:val="both"/>
                    <w:rPr>
                      <w:rFonts w:ascii="Times New Roman" w:hAnsi="Times New Roman"/>
                      <w:sz w:val="30"/>
                      <w:szCs w:val="30"/>
                    </w:rPr>
                  </w:pPr>
                  <w:r>
                    <w:rPr>
                      <w:rFonts w:ascii="Times New Roman" w:hAnsi="Times New Roman"/>
                      <w:sz w:val="30"/>
                      <w:szCs w:val="30"/>
                    </w:rPr>
                    <w:t xml:space="preserve">     5</w:t>
                  </w:r>
                  <w:r w:rsidR="000325D6" w:rsidRPr="00D9429D">
                    <w:rPr>
                      <w:rFonts w:ascii="Times New Roman" w:hAnsi="Times New Roman"/>
                      <w:sz w:val="30"/>
                      <w:szCs w:val="30"/>
                    </w:rPr>
                    <w:t>.3.10. проявление инициативы и внедрение пе</w:t>
                  </w:r>
                  <w:r w:rsidR="000325D6">
                    <w:rPr>
                      <w:rFonts w:ascii="Times New Roman" w:hAnsi="Times New Roman"/>
                      <w:sz w:val="30"/>
                      <w:szCs w:val="30"/>
                    </w:rPr>
                    <w:t>редовых форм работы (по факту): 10-</w:t>
                  </w:r>
                  <w:r w:rsidR="000325D6" w:rsidRPr="00D9429D">
                    <w:rPr>
                      <w:rFonts w:ascii="Times New Roman" w:hAnsi="Times New Roman"/>
                      <w:sz w:val="30"/>
                      <w:szCs w:val="30"/>
                    </w:rPr>
                    <w:t>20%;</w:t>
                  </w:r>
                </w:p>
                <w:p w:rsidR="000325D6" w:rsidRPr="00D9429D" w:rsidRDefault="00034A47" w:rsidP="00373DC9">
                  <w:pPr>
                    <w:spacing w:after="0" w:line="240" w:lineRule="auto"/>
                    <w:ind w:right="34"/>
                    <w:jc w:val="both"/>
                    <w:rPr>
                      <w:rFonts w:ascii="Times New Roman" w:hAnsi="Times New Roman"/>
                      <w:sz w:val="30"/>
                      <w:szCs w:val="30"/>
                    </w:rPr>
                  </w:pPr>
                  <w:r>
                    <w:rPr>
                      <w:rFonts w:ascii="Times New Roman" w:hAnsi="Times New Roman"/>
                      <w:sz w:val="30"/>
                      <w:szCs w:val="30"/>
                    </w:rPr>
                    <w:t xml:space="preserve">     5</w:t>
                  </w:r>
                  <w:r w:rsidR="000325D6" w:rsidRPr="00D9429D">
                    <w:rPr>
                      <w:rFonts w:ascii="Times New Roman" w:hAnsi="Times New Roman"/>
                      <w:sz w:val="30"/>
                      <w:szCs w:val="30"/>
                    </w:rPr>
                    <w:t>.3.11. работа по озеленению  и благоустройству помещени</w:t>
                  </w:r>
                  <w:r w:rsidR="000325D6">
                    <w:rPr>
                      <w:rFonts w:ascii="Times New Roman" w:hAnsi="Times New Roman"/>
                      <w:sz w:val="30"/>
                      <w:szCs w:val="30"/>
                    </w:rPr>
                    <w:t>й (по факту и личному вкладу): 10-30</w:t>
                  </w:r>
                  <w:r w:rsidR="000325D6" w:rsidRPr="00D9429D">
                    <w:rPr>
                      <w:rFonts w:ascii="Times New Roman" w:hAnsi="Times New Roman"/>
                      <w:sz w:val="30"/>
                      <w:szCs w:val="30"/>
                    </w:rPr>
                    <w:t>%;</w:t>
                  </w:r>
                </w:p>
                <w:p w:rsidR="000325D6" w:rsidRPr="00D9429D" w:rsidRDefault="00034A47" w:rsidP="00373DC9">
                  <w:pPr>
                    <w:spacing w:after="0" w:line="240" w:lineRule="auto"/>
                    <w:ind w:right="34"/>
                    <w:jc w:val="both"/>
                    <w:rPr>
                      <w:rFonts w:ascii="Times New Roman" w:hAnsi="Times New Roman"/>
                      <w:sz w:val="30"/>
                      <w:szCs w:val="30"/>
                    </w:rPr>
                  </w:pPr>
                  <w:r>
                    <w:rPr>
                      <w:rFonts w:ascii="Times New Roman" w:hAnsi="Times New Roman"/>
                      <w:sz w:val="30"/>
                      <w:szCs w:val="30"/>
                    </w:rPr>
                    <w:t xml:space="preserve">     5</w:t>
                  </w:r>
                  <w:r w:rsidR="000325D6" w:rsidRPr="00D9429D">
                    <w:rPr>
                      <w:rFonts w:ascii="Times New Roman" w:hAnsi="Times New Roman"/>
                      <w:sz w:val="30"/>
                      <w:szCs w:val="30"/>
                    </w:rPr>
                    <w:t xml:space="preserve">.3.12. дворнику за прерывность рабочего дня (в зависимости от качества работы и отсутствия </w:t>
                  </w:r>
                  <w:r w:rsidR="000325D6">
                    <w:rPr>
                      <w:rFonts w:ascii="Times New Roman" w:hAnsi="Times New Roman"/>
                      <w:sz w:val="30"/>
                      <w:szCs w:val="30"/>
                    </w:rPr>
                    <w:t xml:space="preserve">замечаний, по факту и объему): </w:t>
                  </w:r>
                  <w:r w:rsidR="000325D6" w:rsidRPr="00D9429D">
                    <w:rPr>
                      <w:rFonts w:ascii="Times New Roman" w:hAnsi="Times New Roman"/>
                      <w:sz w:val="30"/>
                      <w:szCs w:val="30"/>
                    </w:rPr>
                    <w:t>30%;</w:t>
                  </w:r>
                </w:p>
              </w:tc>
            </w:tr>
            <w:tr w:rsidR="000325D6" w:rsidRPr="00D9429D" w:rsidTr="00373DC9">
              <w:trPr>
                <w:gridBefore w:val="1"/>
                <w:gridAfter w:val="2"/>
                <w:wBefore w:w="22" w:type="dxa"/>
                <w:wAfter w:w="301" w:type="dxa"/>
              </w:trPr>
              <w:tc>
                <w:tcPr>
                  <w:tcW w:w="9935" w:type="dxa"/>
                  <w:gridSpan w:val="2"/>
                  <w:hideMark/>
                </w:tcPr>
                <w:p w:rsidR="000325D6" w:rsidRPr="00D9429D" w:rsidRDefault="00034A47" w:rsidP="00373DC9">
                  <w:pPr>
                    <w:spacing w:after="0" w:line="240" w:lineRule="auto"/>
                    <w:ind w:right="34"/>
                    <w:jc w:val="both"/>
                    <w:rPr>
                      <w:rFonts w:ascii="Times New Roman" w:hAnsi="Times New Roman"/>
                      <w:sz w:val="30"/>
                      <w:szCs w:val="30"/>
                    </w:rPr>
                  </w:pPr>
                  <w:r>
                    <w:rPr>
                      <w:rFonts w:ascii="Times New Roman" w:hAnsi="Times New Roman"/>
                      <w:sz w:val="30"/>
                      <w:szCs w:val="30"/>
                    </w:rPr>
                    <w:t xml:space="preserve">     5</w:t>
                  </w:r>
                  <w:r w:rsidR="000325D6" w:rsidRPr="00D9429D">
                    <w:rPr>
                      <w:rFonts w:ascii="Times New Roman" w:hAnsi="Times New Roman"/>
                      <w:sz w:val="30"/>
                      <w:szCs w:val="30"/>
                    </w:rPr>
                    <w:t>.3.13. образцовое содержание рабочего места, спецодежды, инструмента, закрепленных участко</w:t>
                  </w:r>
                  <w:r w:rsidR="000325D6">
                    <w:rPr>
                      <w:rFonts w:ascii="Times New Roman" w:hAnsi="Times New Roman"/>
                      <w:sz w:val="30"/>
                      <w:szCs w:val="30"/>
                    </w:rPr>
                    <w:t>в, (по результатам контроля):</w:t>
                  </w:r>
                  <w:r w:rsidR="000325D6" w:rsidRPr="00D9429D">
                    <w:rPr>
                      <w:rFonts w:ascii="Times New Roman" w:hAnsi="Times New Roman"/>
                      <w:sz w:val="30"/>
                      <w:szCs w:val="30"/>
                    </w:rPr>
                    <w:t>10%;</w:t>
                  </w:r>
                </w:p>
                <w:p w:rsidR="000325D6" w:rsidRPr="00B05220" w:rsidRDefault="00034A47" w:rsidP="00373DC9">
                  <w:pPr>
                    <w:pStyle w:val="ab"/>
                    <w:shd w:val="clear" w:color="auto" w:fill="FFFFFF"/>
                    <w:spacing w:after="0"/>
                    <w:ind w:right="34"/>
                    <w:jc w:val="both"/>
                    <w:rPr>
                      <w:rFonts w:ascii="Times New Roman" w:hAnsi="Times New Roman"/>
                      <w:color w:val="333333"/>
                      <w:sz w:val="30"/>
                      <w:szCs w:val="30"/>
                    </w:rPr>
                  </w:pPr>
                  <w:r>
                    <w:rPr>
                      <w:rFonts w:ascii="Times New Roman" w:hAnsi="Times New Roman"/>
                      <w:sz w:val="30"/>
                      <w:szCs w:val="30"/>
                    </w:rPr>
                    <w:t xml:space="preserve">    5</w:t>
                  </w:r>
                  <w:r w:rsidR="000325D6">
                    <w:rPr>
                      <w:rFonts w:ascii="Times New Roman" w:hAnsi="Times New Roman"/>
                      <w:sz w:val="30"/>
                      <w:szCs w:val="30"/>
                    </w:rPr>
                    <w:t xml:space="preserve">.3.14. </w:t>
                  </w:r>
                  <w:r w:rsidR="000325D6" w:rsidRPr="00B05220">
                    <w:rPr>
                      <w:rFonts w:ascii="Times New Roman" w:hAnsi="Times New Roman"/>
                      <w:color w:val="333333"/>
                      <w:sz w:val="30"/>
                      <w:szCs w:val="30"/>
                    </w:rPr>
                    <w:t>участие в обеспечении образовательного процесса техническими средст</w:t>
                  </w:r>
                  <w:r w:rsidR="000325D6">
                    <w:rPr>
                      <w:rFonts w:ascii="Times New Roman" w:hAnsi="Times New Roman"/>
                      <w:color w:val="333333"/>
                      <w:sz w:val="30"/>
                      <w:szCs w:val="30"/>
                    </w:rPr>
                    <w:t>вами обучения: 10-30%</w:t>
                  </w:r>
                  <w:r w:rsidR="000325D6" w:rsidRPr="00B05220">
                    <w:rPr>
                      <w:rFonts w:ascii="Times New Roman" w:hAnsi="Times New Roman"/>
                      <w:color w:val="333333"/>
                      <w:sz w:val="30"/>
                      <w:szCs w:val="30"/>
                    </w:rPr>
                    <w:t>;</w:t>
                  </w:r>
                </w:p>
                <w:p w:rsidR="000325D6" w:rsidRPr="00F26E57" w:rsidRDefault="00034A47" w:rsidP="00373DC9">
                  <w:pPr>
                    <w:pStyle w:val="ab"/>
                    <w:shd w:val="clear" w:color="auto" w:fill="FFFFFF"/>
                    <w:spacing w:after="0"/>
                    <w:ind w:right="34"/>
                    <w:jc w:val="both"/>
                    <w:rPr>
                      <w:rFonts w:ascii="Times New Roman" w:hAnsi="Times New Roman"/>
                      <w:color w:val="333333"/>
                      <w:sz w:val="30"/>
                      <w:szCs w:val="30"/>
                    </w:rPr>
                  </w:pPr>
                  <w:r>
                    <w:rPr>
                      <w:rFonts w:ascii="Times New Roman" w:hAnsi="Times New Roman"/>
                      <w:sz w:val="30"/>
                      <w:szCs w:val="30"/>
                    </w:rPr>
                    <w:t xml:space="preserve">    5</w:t>
                  </w:r>
                  <w:r w:rsidR="000325D6">
                    <w:rPr>
                      <w:rFonts w:ascii="Times New Roman" w:hAnsi="Times New Roman"/>
                      <w:sz w:val="30"/>
                      <w:szCs w:val="30"/>
                    </w:rPr>
                    <w:t>.3.15</w:t>
                  </w:r>
                  <w:r w:rsidR="000325D6" w:rsidRPr="008C6B1E">
                    <w:rPr>
                      <w:rFonts w:ascii="Times New Roman" w:hAnsi="Times New Roman"/>
                      <w:sz w:val="30"/>
                      <w:szCs w:val="30"/>
                    </w:rPr>
                    <w:t>. работа с сайтом учреждения</w:t>
                  </w:r>
                  <w:r w:rsidR="000325D6">
                    <w:rPr>
                      <w:rFonts w:ascii="Times New Roman" w:hAnsi="Times New Roman"/>
                      <w:sz w:val="30"/>
                    </w:rPr>
                    <w:t>:10-3</w:t>
                  </w:r>
                  <w:r w:rsidR="000325D6" w:rsidRPr="008C6B1E">
                    <w:rPr>
                      <w:rFonts w:ascii="Times New Roman" w:hAnsi="Times New Roman"/>
                      <w:sz w:val="30"/>
                    </w:rPr>
                    <w:t>0%;</w:t>
                  </w:r>
                </w:p>
                <w:p w:rsidR="000325D6" w:rsidRDefault="00034A47" w:rsidP="00373DC9">
                  <w:pPr>
                    <w:pStyle w:val="ab"/>
                    <w:shd w:val="clear" w:color="auto" w:fill="FFFFFF"/>
                    <w:spacing w:after="0"/>
                    <w:ind w:right="34"/>
                    <w:jc w:val="both"/>
                    <w:rPr>
                      <w:rFonts w:ascii="Times New Roman" w:hAnsi="Times New Roman"/>
                      <w:color w:val="333333"/>
                      <w:sz w:val="30"/>
                      <w:szCs w:val="30"/>
                    </w:rPr>
                  </w:pPr>
                  <w:r>
                    <w:rPr>
                      <w:rFonts w:ascii="Times New Roman" w:hAnsi="Times New Roman"/>
                      <w:color w:val="333333"/>
                      <w:sz w:val="30"/>
                      <w:szCs w:val="30"/>
                    </w:rPr>
                    <w:t xml:space="preserve">    5</w:t>
                  </w:r>
                  <w:r w:rsidR="000325D6">
                    <w:rPr>
                      <w:rFonts w:ascii="Times New Roman" w:hAnsi="Times New Roman"/>
                      <w:color w:val="333333"/>
                      <w:sz w:val="30"/>
                      <w:szCs w:val="30"/>
                    </w:rPr>
                    <w:t xml:space="preserve">.3.16. </w:t>
                  </w:r>
                  <w:r w:rsidR="000325D6" w:rsidRPr="00B05220">
                    <w:rPr>
                      <w:rFonts w:ascii="Times New Roman" w:hAnsi="Times New Roman"/>
                      <w:color w:val="333333"/>
                      <w:sz w:val="30"/>
                      <w:szCs w:val="30"/>
                    </w:rPr>
                    <w:t>экономия материальных и</w:t>
                  </w:r>
                  <w:r w:rsidR="000325D6">
                    <w:rPr>
                      <w:rFonts w:ascii="Times New Roman" w:hAnsi="Times New Roman"/>
                      <w:color w:val="333333"/>
                      <w:sz w:val="30"/>
                      <w:szCs w:val="30"/>
                    </w:rPr>
                    <w:t xml:space="preserve"> энергетических ресурсов:10-20%;</w:t>
                  </w:r>
                </w:p>
                <w:p w:rsidR="000325D6" w:rsidRDefault="000325D6" w:rsidP="00373DC9">
                  <w:pPr>
                    <w:pStyle w:val="ab"/>
                    <w:shd w:val="clear" w:color="auto" w:fill="FFFFFF"/>
                    <w:spacing w:after="0"/>
                    <w:ind w:right="34"/>
                    <w:jc w:val="both"/>
                    <w:rPr>
                      <w:rFonts w:ascii="Times New Roman" w:hAnsi="Times New Roman"/>
                      <w:sz w:val="30"/>
                    </w:rPr>
                  </w:pPr>
                  <w:r>
                    <w:rPr>
                      <w:rFonts w:ascii="Times New Roman" w:hAnsi="Times New Roman"/>
                      <w:color w:val="333333"/>
                      <w:sz w:val="30"/>
                      <w:szCs w:val="30"/>
                    </w:rPr>
                    <w:t xml:space="preserve">    </w:t>
                  </w:r>
                  <w:r w:rsidR="00034A47">
                    <w:rPr>
                      <w:rFonts w:ascii="Times New Roman" w:hAnsi="Times New Roman"/>
                      <w:sz w:val="30"/>
                    </w:rPr>
                    <w:t>5</w:t>
                  </w:r>
                  <w:r>
                    <w:rPr>
                      <w:rFonts w:ascii="Times New Roman" w:hAnsi="Times New Roman"/>
                      <w:sz w:val="30"/>
                    </w:rPr>
                    <w:t>.3.17. за обеспечение бесперебойной работы вверенного оборудования: 20-50%:</w:t>
                  </w:r>
                </w:p>
                <w:p w:rsidR="000325D6" w:rsidRPr="001D0FA1" w:rsidRDefault="00034A47" w:rsidP="00373DC9">
                  <w:pPr>
                    <w:pStyle w:val="ab"/>
                    <w:shd w:val="clear" w:color="auto" w:fill="FFFFFF"/>
                    <w:spacing w:after="0"/>
                    <w:ind w:right="34"/>
                    <w:jc w:val="both"/>
                    <w:rPr>
                      <w:rFonts w:ascii="Times New Roman" w:hAnsi="Times New Roman"/>
                      <w:sz w:val="30"/>
                    </w:rPr>
                  </w:pPr>
                  <w:r>
                    <w:rPr>
                      <w:rFonts w:ascii="Times New Roman" w:hAnsi="Times New Roman"/>
                      <w:sz w:val="30"/>
                    </w:rPr>
                    <w:t xml:space="preserve">   5</w:t>
                  </w:r>
                  <w:r w:rsidR="000325D6">
                    <w:rPr>
                      <w:rFonts w:ascii="Times New Roman" w:hAnsi="Times New Roman"/>
                      <w:sz w:val="30"/>
                    </w:rPr>
                    <w:t xml:space="preserve">.3.18. </w:t>
                  </w:r>
                  <w:r>
                    <w:rPr>
                      <w:rFonts w:ascii="Times New Roman" w:hAnsi="Times New Roman"/>
                      <w:sz w:val="30"/>
                    </w:rPr>
                    <w:t xml:space="preserve">соблюдение требований по охране труда, </w:t>
                  </w:r>
                  <w:r w:rsidR="000325D6">
                    <w:rPr>
                      <w:rFonts w:ascii="Times New Roman" w:hAnsi="Times New Roman"/>
                      <w:sz w:val="30"/>
                    </w:rPr>
                    <w:t>образцовое содержание рабочего места, спецодежды, , инструментов, закрепленных участков (п</w:t>
                  </w:r>
                  <w:r>
                    <w:rPr>
                      <w:rFonts w:ascii="Times New Roman" w:hAnsi="Times New Roman"/>
                      <w:sz w:val="30"/>
                    </w:rPr>
                    <w:t xml:space="preserve">о результатам контроля): </w:t>
                  </w:r>
                  <w:r w:rsidR="001D0FA1">
                    <w:rPr>
                      <w:rFonts w:ascii="Times New Roman" w:hAnsi="Times New Roman"/>
                      <w:sz w:val="30"/>
                    </w:rPr>
                    <w:t>10-30%.</w:t>
                  </w:r>
                </w:p>
              </w:tc>
            </w:tr>
          </w:tbl>
          <w:p w:rsidR="000325D6" w:rsidRPr="00327827" w:rsidRDefault="000325D6" w:rsidP="00F67863">
            <w:pPr>
              <w:spacing w:after="0" w:line="240" w:lineRule="auto"/>
              <w:ind w:right="-108"/>
              <w:contextualSpacing/>
              <w:jc w:val="center"/>
              <w:rPr>
                <w:rFonts w:ascii="Times New Roman" w:hAnsi="Times New Roman"/>
                <w:sz w:val="30"/>
                <w:szCs w:val="30"/>
              </w:rPr>
            </w:pPr>
          </w:p>
        </w:tc>
        <w:tc>
          <w:tcPr>
            <w:tcW w:w="236" w:type="dxa"/>
            <w:gridSpan w:val="2"/>
          </w:tcPr>
          <w:p w:rsidR="000325D6" w:rsidRPr="00327827" w:rsidRDefault="00F67863" w:rsidP="00F67863">
            <w:pPr>
              <w:spacing w:after="0" w:line="240" w:lineRule="auto"/>
              <w:contextualSpacing/>
              <w:jc w:val="both"/>
              <w:rPr>
                <w:rFonts w:ascii="Times New Roman" w:hAnsi="Times New Roman"/>
                <w:sz w:val="30"/>
                <w:szCs w:val="30"/>
              </w:rPr>
            </w:pPr>
            <w:r>
              <w:rPr>
                <w:rFonts w:ascii="Times New Roman" w:hAnsi="Times New Roman"/>
                <w:sz w:val="30"/>
                <w:szCs w:val="30"/>
              </w:rPr>
              <w:lastRenderedPageBreak/>
              <w:t xml:space="preserve">  </w:t>
            </w:r>
          </w:p>
        </w:tc>
      </w:tr>
      <w:tr w:rsidR="00217F9B" w:rsidRPr="00327827" w:rsidTr="00D9550C">
        <w:trPr>
          <w:gridBefore w:val="1"/>
          <w:gridAfter w:val="5"/>
          <w:wBefore w:w="142" w:type="dxa"/>
          <w:wAfter w:w="707" w:type="dxa"/>
        </w:trPr>
        <w:tc>
          <w:tcPr>
            <w:tcW w:w="9356" w:type="dxa"/>
          </w:tcPr>
          <w:p w:rsidR="00217F9B" w:rsidRDefault="00F31A1F" w:rsidP="0028277A">
            <w:pPr>
              <w:tabs>
                <w:tab w:val="left" w:pos="252"/>
              </w:tabs>
              <w:spacing w:after="0" w:line="240" w:lineRule="auto"/>
              <w:ind w:firstLine="720"/>
              <w:contextualSpacing/>
              <w:jc w:val="center"/>
              <w:rPr>
                <w:rFonts w:ascii="Times New Roman" w:hAnsi="Times New Roman"/>
                <w:sz w:val="30"/>
                <w:szCs w:val="30"/>
              </w:rPr>
            </w:pPr>
            <w:r>
              <w:rPr>
                <w:rFonts w:ascii="Times New Roman" w:hAnsi="Times New Roman"/>
                <w:sz w:val="30"/>
                <w:szCs w:val="30"/>
              </w:rPr>
              <w:lastRenderedPageBreak/>
              <w:t>6</w:t>
            </w:r>
            <w:r w:rsidR="00217F9B" w:rsidRPr="00327827">
              <w:rPr>
                <w:rFonts w:ascii="Times New Roman" w:hAnsi="Times New Roman"/>
                <w:sz w:val="30"/>
                <w:szCs w:val="30"/>
              </w:rPr>
              <w:t>. Показатели снижения базовой премии</w:t>
            </w:r>
            <w:r w:rsidR="00217F9B">
              <w:rPr>
                <w:rFonts w:ascii="Times New Roman" w:hAnsi="Times New Roman"/>
                <w:sz w:val="30"/>
                <w:szCs w:val="30"/>
              </w:rPr>
              <w:t xml:space="preserve"> на 50%</w:t>
            </w:r>
          </w:p>
          <w:p w:rsidR="00F31A1F" w:rsidRPr="00327827" w:rsidRDefault="00D9550C" w:rsidP="00D9550C">
            <w:pPr>
              <w:tabs>
                <w:tab w:val="left" w:pos="252"/>
              </w:tabs>
              <w:spacing w:after="0" w:line="240" w:lineRule="auto"/>
              <w:ind w:right="-437"/>
              <w:contextualSpacing/>
              <w:rPr>
                <w:rFonts w:ascii="Times New Roman" w:hAnsi="Times New Roman"/>
                <w:sz w:val="30"/>
                <w:szCs w:val="30"/>
              </w:rPr>
            </w:pPr>
            <w:r>
              <w:rPr>
                <w:rFonts w:ascii="Times New Roman" w:hAnsi="Times New Roman"/>
                <w:sz w:val="30"/>
                <w:szCs w:val="30"/>
              </w:rPr>
              <w:t xml:space="preserve">    </w:t>
            </w:r>
            <w:r w:rsidR="00F31A1F">
              <w:rPr>
                <w:rFonts w:ascii="Times New Roman" w:hAnsi="Times New Roman"/>
                <w:sz w:val="30"/>
                <w:szCs w:val="30"/>
              </w:rPr>
              <w:t>6</w:t>
            </w:r>
            <w:r w:rsidR="00F31A1F" w:rsidRPr="000122AE">
              <w:rPr>
                <w:rFonts w:ascii="Times New Roman" w:hAnsi="Times New Roman"/>
                <w:sz w:val="30"/>
                <w:szCs w:val="30"/>
              </w:rPr>
              <w:t>.</w:t>
            </w:r>
            <w:r w:rsidR="00F31A1F">
              <w:rPr>
                <w:rFonts w:ascii="Times New Roman" w:hAnsi="Times New Roman"/>
                <w:sz w:val="30"/>
                <w:szCs w:val="30"/>
              </w:rPr>
              <w:t>1.</w:t>
            </w:r>
            <w:r w:rsidR="00F31A1F" w:rsidRPr="000122AE">
              <w:rPr>
                <w:rFonts w:ascii="Times New Roman" w:hAnsi="Times New Roman"/>
                <w:sz w:val="30"/>
                <w:szCs w:val="30"/>
              </w:rPr>
              <w:t xml:space="preserve"> </w:t>
            </w:r>
            <w:r w:rsidR="00F31A1F" w:rsidRPr="00390865">
              <w:rPr>
                <w:rFonts w:ascii="Times New Roman" w:hAnsi="Times New Roman"/>
                <w:sz w:val="28"/>
                <w:szCs w:val="28"/>
                <w:lang w:eastAsia="ru-RU"/>
              </w:rPr>
              <w:t>Лишение базовой прем</w:t>
            </w:r>
            <w:r w:rsidR="00F31A1F">
              <w:rPr>
                <w:rFonts w:ascii="Times New Roman" w:hAnsi="Times New Roman"/>
                <w:sz w:val="28"/>
                <w:szCs w:val="28"/>
                <w:lang w:eastAsia="ru-RU"/>
              </w:rPr>
              <w:t xml:space="preserve">ии производится в размерах и по </w:t>
            </w:r>
            <w:r w:rsidR="00F31A1F" w:rsidRPr="00390865">
              <w:rPr>
                <w:rFonts w:ascii="Times New Roman" w:hAnsi="Times New Roman"/>
                <w:sz w:val="28"/>
                <w:szCs w:val="28"/>
                <w:lang w:eastAsia="ru-RU"/>
              </w:rPr>
              <w:t>показателям</w:t>
            </w:r>
            <w:r w:rsidR="00F31A1F">
              <w:rPr>
                <w:rFonts w:ascii="Times New Roman" w:hAnsi="Times New Roman"/>
                <w:sz w:val="28"/>
                <w:szCs w:val="28"/>
                <w:lang w:eastAsia="ru-RU"/>
              </w:rPr>
              <w:t>:</w:t>
            </w:r>
          </w:p>
        </w:tc>
        <w:tc>
          <w:tcPr>
            <w:tcW w:w="283" w:type="dxa"/>
          </w:tcPr>
          <w:p w:rsidR="00217F9B" w:rsidRPr="00327827" w:rsidRDefault="00217F9B" w:rsidP="0028277A">
            <w:pPr>
              <w:spacing w:after="0" w:line="240" w:lineRule="auto"/>
              <w:contextualSpacing/>
              <w:jc w:val="both"/>
              <w:rPr>
                <w:rFonts w:ascii="Times New Roman" w:hAnsi="Times New Roman"/>
                <w:sz w:val="30"/>
                <w:szCs w:val="30"/>
              </w:rPr>
            </w:pPr>
          </w:p>
        </w:tc>
      </w:tr>
      <w:tr w:rsidR="00217F9B" w:rsidRPr="000122AE" w:rsidTr="00D9550C">
        <w:trPr>
          <w:gridBefore w:val="1"/>
          <w:gridAfter w:val="1"/>
          <w:wBefore w:w="142" w:type="dxa"/>
          <w:wAfter w:w="94" w:type="dxa"/>
        </w:trPr>
        <w:tc>
          <w:tcPr>
            <w:tcW w:w="9968" w:type="dxa"/>
            <w:gridSpan w:val="4"/>
          </w:tcPr>
          <w:p w:rsidR="00217F9B" w:rsidRPr="000122AE" w:rsidRDefault="00F31A1F" w:rsidP="0028277A">
            <w:pPr>
              <w:spacing w:after="0" w:line="240" w:lineRule="auto"/>
              <w:contextualSpacing/>
              <w:jc w:val="both"/>
              <w:rPr>
                <w:rFonts w:ascii="Times New Roman" w:hAnsi="Times New Roman"/>
                <w:sz w:val="30"/>
                <w:szCs w:val="30"/>
              </w:rPr>
            </w:pPr>
            <w:r>
              <w:rPr>
                <w:rFonts w:ascii="Times New Roman" w:hAnsi="Times New Roman"/>
                <w:sz w:val="30"/>
                <w:szCs w:val="30"/>
              </w:rPr>
              <w:t xml:space="preserve">    6.</w:t>
            </w:r>
            <w:r w:rsidR="00D9550C">
              <w:rPr>
                <w:rFonts w:ascii="Times New Roman" w:hAnsi="Times New Roman"/>
                <w:sz w:val="30"/>
                <w:szCs w:val="30"/>
              </w:rPr>
              <w:t>1.</w:t>
            </w:r>
            <w:r>
              <w:rPr>
                <w:rFonts w:ascii="Times New Roman" w:hAnsi="Times New Roman"/>
                <w:sz w:val="30"/>
                <w:szCs w:val="30"/>
              </w:rPr>
              <w:t xml:space="preserve">1. </w:t>
            </w:r>
            <w:r w:rsidR="00217F9B" w:rsidRPr="000122AE">
              <w:rPr>
                <w:rFonts w:ascii="Times New Roman" w:hAnsi="Times New Roman"/>
                <w:sz w:val="30"/>
                <w:szCs w:val="30"/>
              </w:rPr>
              <w:t>недобросовестное выполнение должностных обязанностей, подтвержденных результатами ведомственного контроля, других контролирующих органов;</w:t>
            </w:r>
          </w:p>
        </w:tc>
        <w:tc>
          <w:tcPr>
            <w:tcW w:w="284" w:type="dxa"/>
            <w:gridSpan w:val="2"/>
          </w:tcPr>
          <w:p w:rsidR="00217F9B" w:rsidRPr="000122AE" w:rsidRDefault="00217F9B" w:rsidP="0028277A">
            <w:pPr>
              <w:spacing w:after="0" w:line="240" w:lineRule="auto"/>
              <w:contextualSpacing/>
              <w:jc w:val="both"/>
              <w:rPr>
                <w:rFonts w:ascii="Times New Roman" w:hAnsi="Times New Roman"/>
                <w:sz w:val="30"/>
                <w:szCs w:val="30"/>
              </w:rPr>
            </w:pPr>
          </w:p>
          <w:p w:rsidR="00217F9B" w:rsidRPr="000122AE" w:rsidRDefault="00217F9B" w:rsidP="0028277A">
            <w:pPr>
              <w:spacing w:after="0" w:line="240" w:lineRule="auto"/>
              <w:contextualSpacing/>
              <w:jc w:val="both"/>
              <w:rPr>
                <w:rFonts w:ascii="Times New Roman" w:hAnsi="Times New Roman"/>
                <w:sz w:val="30"/>
                <w:szCs w:val="30"/>
              </w:rPr>
            </w:pPr>
          </w:p>
        </w:tc>
      </w:tr>
      <w:tr w:rsidR="00217F9B" w:rsidRPr="000122AE" w:rsidTr="00D9550C">
        <w:trPr>
          <w:gridBefore w:val="1"/>
          <w:gridAfter w:val="1"/>
          <w:wBefore w:w="142" w:type="dxa"/>
          <w:wAfter w:w="94" w:type="dxa"/>
        </w:trPr>
        <w:tc>
          <w:tcPr>
            <w:tcW w:w="9968" w:type="dxa"/>
            <w:gridSpan w:val="4"/>
          </w:tcPr>
          <w:p w:rsidR="00217F9B" w:rsidRPr="000122AE" w:rsidRDefault="00F31A1F" w:rsidP="0028277A">
            <w:pPr>
              <w:spacing w:after="0" w:line="240" w:lineRule="auto"/>
              <w:ind w:left="-42" w:firstLine="42"/>
              <w:contextualSpacing/>
              <w:jc w:val="both"/>
              <w:rPr>
                <w:rFonts w:ascii="Times New Roman" w:hAnsi="Times New Roman"/>
                <w:sz w:val="30"/>
                <w:szCs w:val="30"/>
              </w:rPr>
            </w:pPr>
            <w:r>
              <w:rPr>
                <w:rFonts w:ascii="Times New Roman" w:hAnsi="Times New Roman"/>
                <w:sz w:val="30"/>
                <w:szCs w:val="30"/>
              </w:rPr>
              <w:t xml:space="preserve">   6</w:t>
            </w:r>
            <w:r w:rsidR="00217F9B" w:rsidRPr="000122AE">
              <w:rPr>
                <w:rFonts w:ascii="Times New Roman" w:hAnsi="Times New Roman"/>
                <w:sz w:val="30"/>
                <w:szCs w:val="30"/>
              </w:rPr>
              <w:t>.</w:t>
            </w:r>
            <w:r w:rsidR="00D9550C">
              <w:rPr>
                <w:rFonts w:ascii="Times New Roman" w:hAnsi="Times New Roman"/>
                <w:sz w:val="30"/>
                <w:szCs w:val="30"/>
              </w:rPr>
              <w:t>1.</w:t>
            </w:r>
            <w:r w:rsidR="00217F9B" w:rsidRPr="000122AE">
              <w:rPr>
                <w:rFonts w:ascii="Times New Roman" w:hAnsi="Times New Roman"/>
                <w:sz w:val="30"/>
                <w:szCs w:val="30"/>
              </w:rPr>
              <w:t>2. нарушение правил внутреннего трудового распорядка, Устава учреждения, локальных нормативных документов, регламентирующих деятельность учреждения;</w:t>
            </w:r>
          </w:p>
        </w:tc>
        <w:tc>
          <w:tcPr>
            <w:tcW w:w="284" w:type="dxa"/>
            <w:gridSpan w:val="2"/>
          </w:tcPr>
          <w:p w:rsidR="00217F9B" w:rsidRPr="000122AE" w:rsidRDefault="00217F9B" w:rsidP="0028277A">
            <w:pPr>
              <w:spacing w:after="0" w:line="240" w:lineRule="auto"/>
              <w:contextualSpacing/>
              <w:jc w:val="both"/>
              <w:rPr>
                <w:rFonts w:ascii="Times New Roman" w:hAnsi="Times New Roman"/>
                <w:sz w:val="30"/>
                <w:szCs w:val="30"/>
              </w:rPr>
            </w:pPr>
          </w:p>
        </w:tc>
      </w:tr>
      <w:tr w:rsidR="00217F9B" w:rsidRPr="000122AE" w:rsidTr="00D9550C">
        <w:trPr>
          <w:gridBefore w:val="1"/>
          <w:gridAfter w:val="1"/>
          <w:wBefore w:w="142" w:type="dxa"/>
          <w:wAfter w:w="94" w:type="dxa"/>
        </w:trPr>
        <w:tc>
          <w:tcPr>
            <w:tcW w:w="9968" w:type="dxa"/>
            <w:gridSpan w:val="4"/>
          </w:tcPr>
          <w:p w:rsidR="00217F9B" w:rsidRPr="000122AE" w:rsidRDefault="00F31A1F" w:rsidP="0028277A">
            <w:pPr>
              <w:spacing w:after="0" w:line="240" w:lineRule="auto"/>
              <w:contextualSpacing/>
              <w:jc w:val="both"/>
              <w:rPr>
                <w:rFonts w:ascii="Times New Roman" w:hAnsi="Times New Roman"/>
                <w:sz w:val="30"/>
                <w:szCs w:val="30"/>
              </w:rPr>
            </w:pPr>
            <w:r>
              <w:rPr>
                <w:rFonts w:ascii="Times New Roman" w:hAnsi="Times New Roman"/>
                <w:sz w:val="30"/>
                <w:szCs w:val="30"/>
              </w:rPr>
              <w:t xml:space="preserve">   6</w:t>
            </w:r>
            <w:r w:rsidR="00217F9B" w:rsidRPr="000122AE">
              <w:rPr>
                <w:rFonts w:ascii="Times New Roman" w:hAnsi="Times New Roman"/>
                <w:sz w:val="30"/>
                <w:szCs w:val="30"/>
              </w:rPr>
              <w:t>.</w:t>
            </w:r>
            <w:r w:rsidR="00D9550C">
              <w:rPr>
                <w:rFonts w:ascii="Times New Roman" w:hAnsi="Times New Roman"/>
                <w:sz w:val="30"/>
                <w:szCs w:val="30"/>
              </w:rPr>
              <w:t>1.</w:t>
            </w:r>
            <w:r w:rsidR="00217F9B" w:rsidRPr="000122AE">
              <w:rPr>
                <w:rFonts w:ascii="Times New Roman" w:hAnsi="Times New Roman"/>
                <w:sz w:val="30"/>
                <w:szCs w:val="30"/>
              </w:rPr>
              <w:t>3. нарушение правил охраны труда и техники безопасности;</w:t>
            </w:r>
          </w:p>
        </w:tc>
        <w:tc>
          <w:tcPr>
            <w:tcW w:w="284" w:type="dxa"/>
            <w:gridSpan w:val="2"/>
          </w:tcPr>
          <w:p w:rsidR="00217F9B" w:rsidRPr="000122AE" w:rsidRDefault="00217F9B" w:rsidP="0028277A">
            <w:pPr>
              <w:spacing w:after="0" w:line="240" w:lineRule="auto"/>
              <w:contextualSpacing/>
              <w:jc w:val="both"/>
              <w:rPr>
                <w:rFonts w:ascii="Times New Roman" w:hAnsi="Times New Roman"/>
                <w:sz w:val="30"/>
                <w:szCs w:val="30"/>
              </w:rPr>
            </w:pPr>
          </w:p>
        </w:tc>
      </w:tr>
      <w:tr w:rsidR="00217F9B" w:rsidRPr="000122AE" w:rsidTr="00D9550C">
        <w:trPr>
          <w:gridBefore w:val="1"/>
          <w:gridAfter w:val="1"/>
          <w:wBefore w:w="142" w:type="dxa"/>
          <w:wAfter w:w="94" w:type="dxa"/>
        </w:trPr>
        <w:tc>
          <w:tcPr>
            <w:tcW w:w="9968" w:type="dxa"/>
            <w:gridSpan w:val="4"/>
          </w:tcPr>
          <w:p w:rsidR="00217F9B" w:rsidRPr="000122AE" w:rsidRDefault="00F31A1F" w:rsidP="0028277A">
            <w:pPr>
              <w:spacing w:after="0" w:line="240" w:lineRule="auto"/>
              <w:contextualSpacing/>
              <w:jc w:val="both"/>
              <w:rPr>
                <w:rFonts w:ascii="Times New Roman" w:hAnsi="Times New Roman"/>
                <w:sz w:val="30"/>
                <w:szCs w:val="30"/>
              </w:rPr>
            </w:pPr>
            <w:r>
              <w:rPr>
                <w:rFonts w:ascii="Times New Roman" w:hAnsi="Times New Roman"/>
                <w:sz w:val="30"/>
                <w:szCs w:val="30"/>
              </w:rPr>
              <w:t xml:space="preserve">   6</w:t>
            </w:r>
            <w:r w:rsidR="00217F9B" w:rsidRPr="000122AE">
              <w:rPr>
                <w:rFonts w:ascii="Times New Roman" w:hAnsi="Times New Roman"/>
                <w:sz w:val="30"/>
                <w:szCs w:val="30"/>
              </w:rPr>
              <w:t>.</w:t>
            </w:r>
            <w:r w:rsidR="00D9550C">
              <w:rPr>
                <w:rFonts w:ascii="Times New Roman" w:hAnsi="Times New Roman"/>
                <w:sz w:val="30"/>
                <w:szCs w:val="30"/>
              </w:rPr>
              <w:t>1.</w:t>
            </w:r>
            <w:r w:rsidR="00217F9B" w:rsidRPr="000122AE">
              <w:rPr>
                <w:rFonts w:ascii="Times New Roman" w:hAnsi="Times New Roman"/>
                <w:sz w:val="30"/>
                <w:szCs w:val="30"/>
              </w:rPr>
              <w:t>4. неисполнение в срок обязательств по коллективному договору;</w:t>
            </w:r>
          </w:p>
        </w:tc>
        <w:tc>
          <w:tcPr>
            <w:tcW w:w="284" w:type="dxa"/>
            <w:gridSpan w:val="2"/>
          </w:tcPr>
          <w:p w:rsidR="00217F9B" w:rsidRPr="000122AE" w:rsidRDefault="00217F9B" w:rsidP="0028277A">
            <w:pPr>
              <w:spacing w:after="0" w:line="240" w:lineRule="auto"/>
              <w:contextualSpacing/>
              <w:jc w:val="both"/>
              <w:rPr>
                <w:rFonts w:ascii="Times New Roman" w:hAnsi="Times New Roman"/>
                <w:sz w:val="30"/>
                <w:szCs w:val="30"/>
              </w:rPr>
            </w:pPr>
          </w:p>
        </w:tc>
      </w:tr>
      <w:tr w:rsidR="00217F9B" w:rsidRPr="000122AE" w:rsidTr="00D9550C">
        <w:trPr>
          <w:gridBefore w:val="1"/>
          <w:gridAfter w:val="1"/>
          <w:wBefore w:w="142" w:type="dxa"/>
          <w:wAfter w:w="94" w:type="dxa"/>
        </w:trPr>
        <w:tc>
          <w:tcPr>
            <w:tcW w:w="9968" w:type="dxa"/>
            <w:gridSpan w:val="4"/>
          </w:tcPr>
          <w:p w:rsidR="00217F9B" w:rsidRPr="000122AE" w:rsidRDefault="00F31A1F" w:rsidP="0028277A">
            <w:pPr>
              <w:spacing w:after="0" w:line="240" w:lineRule="auto"/>
              <w:contextualSpacing/>
              <w:jc w:val="both"/>
              <w:rPr>
                <w:rFonts w:ascii="Times New Roman" w:hAnsi="Times New Roman"/>
                <w:sz w:val="30"/>
                <w:szCs w:val="30"/>
              </w:rPr>
            </w:pPr>
            <w:r>
              <w:rPr>
                <w:rFonts w:ascii="Times New Roman" w:hAnsi="Times New Roman"/>
                <w:sz w:val="30"/>
                <w:szCs w:val="30"/>
              </w:rPr>
              <w:t xml:space="preserve">   6</w:t>
            </w:r>
            <w:r w:rsidR="00217F9B" w:rsidRPr="000122AE">
              <w:rPr>
                <w:rFonts w:ascii="Times New Roman" w:hAnsi="Times New Roman"/>
                <w:sz w:val="30"/>
                <w:szCs w:val="30"/>
              </w:rPr>
              <w:t>.</w:t>
            </w:r>
            <w:r w:rsidR="00D9550C">
              <w:rPr>
                <w:rFonts w:ascii="Times New Roman" w:hAnsi="Times New Roman"/>
                <w:sz w:val="30"/>
                <w:szCs w:val="30"/>
              </w:rPr>
              <w:t>1.</w:t>
            </w:r>
            <w:r w:rsidR="00217F9B" w:rsidRPr="000122AE">
              <w:rPr>
                <w:rFonts w:ascii="Times New Roman" w:hAnsi="Times New Roman"/>
                <w:sz w:val="30"/>
                <w:szCs w:val="30"/>
              </w:rPr>
              <w:t xml:space="preserve">5. нетактичное поведение с учащимися, родителями, коллегами; </w:t>
            </w:r>
          </w:p>
        </w:tc>
        <w:tc>
          <w:tcPr>
            <w:tcW w:w="284" w:type="dxa"/>
            <w:gridSpan w:val="2"/>
          </w:tcPr>
          <w:p w:rsidR="00217F9B" w:rsidRPr="000122AE" w:rsidRDefault="00217F9B" w:rsidP="0028277A">
            <w:pPr>
              <w:spacing w:after="0" w:line="240" w:lineRule="auto"/>
              <w:contextualSpacing/>
              <w:jc w:val="both"/>
              <w:rPr>
                <w:rFonts w:ascii="Times New Roman" w:hAnsi="Times New Roman"/>
                <w:sz w:val="30"/>
                <w:szCs w:val="30"/>
              </w:rPr>
            </w:pPr>
          </w:p>
        </w:tc>
      </w:tr>
      <w:tr w:rsidR="00217F9B" w:rsidRPr="000122AE" w:rsidTr="00D9550C">
        <w:trPr>
          <w:gridBefore w:val="1"/>
          <w:gridAfter w:val="1"/>
          <w:wBefore w:w="142" w:type="dxa"/>
          <w:wAfter w:w="94" w:type="dxa"/>
        </w:trPr>
        <w:tc>
          <w:tcPr>
            <w:tcW w:w="9968" w:type="dxa"/>
            <w:gridSpan w:val="4"/>
          </w:tcPr>
          <w:p w:rsidR="00217F9B" w:rsidRPr="000122AE" w:rsidRDefault="00F31A1F" w:rsidP="0028277A">
            <w:pPr>
              <w:spacing w:after="0" w:line="240" w:lineRule="auto"/>
              <w:contextualSpacing/>
              <w:jc w:val="both"/>
              <w:rPr>
                <w:rFonts w:ascii="Times New Roman" w:hAnsi="Times New Roman"/>
                <w:sz w:val="30"/>
                <w:szCs w:val="30"/>
              </w:rPr>
            </w:pPr>
            <w:r>
              <w:rPr>
                <w:rFonts w:ascii="Times New Roman" w:hAnsi="Times New Roman"/>
                <w:sz w:val="30"/>
                <w:szCs w:val="30"/>
              </w:rPr>
              <w:t xml:space="preserve">   6</w:t>
            </w:r>
            <w:r w:rsidR="00217F9B" w:rsidRPr="000122AE">
              <w:rPr>
                <w:rFonts w:ascii="Times New Roman" w:hAnsi="Times New Roman"/>
                <w:sz w:val="30"/>
                <w:szCs w:val="30"/>
              </w:rPr>
              <w:t>.</w:t>
            </w:r>
            <w:r w:rsidR="00D9550C">
              <w:rPr>
                <w:rFonts w:ascii="Times New Roman" w:hAnsi="Times New Roman"/>
                <w:sz w:val="30"/>
                <w:szCs w:val="30"/>
              </w:rPr>
              <w:t>1.</w:t>
            </w:r>
            <w:r w:rsidR="00217F9B" w:rsidRPr="000122AE">
              <w:rPr>
                <w:rFonts w:ascii="Times New Roman" w:hAnsi="Times New Roman"/>
                <w:sz w:val="30"/>
                <w:szCs w:val="30"/>
              </w:rPr>
              <w:t xml:space="preserve">6. случаи детского травматизма, произошедшие в учебное время; </w:t>
            </w:r>
          </w:p>
        </w:tc>
        <w:tc>
          <w:tcPr>
            <w:tcW w:w="284" w:type="dxa"/>
            <w:gridSpan w:val="2"/>
          </w:tcPr>
          <w:p w:rsidR="00217F9B" w:rsidRPr="000122AE" w:rsidRDefault="00217F9B" w:rsidP="0028277A">
            <w:pPr>
              <w:spacing w:after="0" w:line="240" w:lineRule="auto"/>
              <w:contextualSpacing/>
              <w:jc w:val="both"/>
              <w:rPr>
                <w:rFonts w:ascii="Times New Roman" w:hAnsi="Times New Roman"/>
                <w:sz w:val="30"/>
                <w:szCs w:val="30"/>
              </w:rPr>
            </w:pPr>
          </w:p>
        </w:tc>
      </w:tr>
      <w:tr w:rsidR="00217F9B" w:rsidRPr="000122AE" w:rsidTr="00D9550C">
        <w:trPr>
          <w:gridBefore w:val="1"/>
          <w:gridAfter w:val="1"/>
          <w:wBefore w:w="142" w:type="dxa"/>
          <w:wAfter w:w="94" w:type="dxa"/>
        </w:trPr>
        <w:tc>
          <w:tcPr>
            <w:tcW w:w="9968" w:type="dxa"/>
            <w:gridSpan w:val="4"/>
          </w:tcPr>
          <w:p w:rsidR="00217F9B" w:rsidRPr="000122AE" w:rsidRDefault="00F31A1F" w:rsidP="0028277A">
            <w:pPr>
              <w:spacing w:after="0" w:line="240" w:lineRule="auto"/>
              <w:contextualSpacing/>
              <w:jc w:val="both"/>
              <w:rPr>
                <w:rFonts w:ascii="Times New Roman" w:hAnsi="Times New Roman"/>
                <w:sz w:val="30"/>
                <w:szCs w:val="30"/>
              </w:rPr>
            </w:pPr>
            <w:r>
              <w:rPr>
                <w:rFonts w:ascii="Times New Roman" w:hAnsi="Times New Roman"/>
                <w:sz w:val="30"/>
                <w:szCs w:val="30"/>
              </w:rPr>
              <w:t xml:space="preserve">   6</w:t>
            </w:r>
            <w:r w:rsidR="00217F9B" w:rsidRPr="000122AE">
              <w:rPr>
                <w:rFonts w:ascii="Times New Roman" w:hAnsi="Times New Roman"/>
                <w:sz w:val="30"/>
                <w:szCs w:val="30"/>
              </w:rPr>
              <w:t>.</w:t>
            </w:r>
            <w:r w:rsidR="00D9550C">
              <w:rPr>
                <w:rFonts w:ascii="Times New Roman" w:hAnsi="Times New Roman"/>
                <w:sz w:val="30"/>
                <w:szCs w:val="30"/>
              </w:rPr>
              <w:t>1.</w:t>
            </w:r>
            <w:r w:rsidR="00217F9B" w:rsidRPr="000122AE">
              <w:rPr>
                <w:rFonts w:ascii="Times New Roman" w:hAnsi="Times New Roman"/>
                <w:sz w:val="30"/>
                <w:szCs w:val="30"/>
              </w:rPr>
              <w:t>7. неаккуратное ведение документации;</w:t>
            </w:r>
          </w:p>
        </w:tc>
        <w:tc>
          <w:tcPr>
            <w:tcW w:w="284" w:type="dxa"/>
            <w:gridSpan w:val="2"/>
          </w:tcPr>
          <w:p w:rsidR="00217F9B" w:rsidRPr="000122AE" w:rsidRDefault="00217F9B" w:rsidP="0028277A">
            <w:pPr>
              <w:spacing w:after="0" w:line="240" w:lineRule="auto"/>
              <w:contextualSpacing/>
              <w:jc w:val="both"/>
              <w:rPr>
                <w:rFonts w:ascii="Times New Roman" w:hAnsi="Times New Roman"/>
                <w:sz w:val="30"/>
                <w:szCs w:val="30"/>
              </w:rPr>
            </w:pPr>
          </w:p>
        </w:tc>
      </w:tr>
      <w:tr w:rsidR="00217F9B" w:rsidRPr="000122AE" w:rsidTr="00D9550C">
        <w:trPr>
          <w:gridBefore w:val="1"/>
          <w:gridAfter w:val="1"/>
          <w:wBefore w:w="142" w:type="dxa"/>
          <w:wAfter w:w="94" w:type="dxa"/>
        </w:trPr>
        <w:tc>
          <w:tcPr>
            <w:tcW w:w="9968" w:type="dxa"/>
            <w:gridSpan w:val="4"/>
          </w:tcPr>
          <w:p w:rsidR="00217F9B" w:rsidRPr="000122AE" w:rsidRDefault="00F31A1F" w:rsidP="0028277A">
            <w:pPr>
              <w:spacing w:after="0" w:line="240" w:lineRule="auto"/>
              <w:contextualSpacing/>
              <w:jc w:val="both"/>
              <w:rPr>
                <w:rFonts w:ascii="Times New Roman" w:hAnsi="Times New Roman"/>
                <w:sz w:val="30"/>
                <w:szCs w:val="30"/>
              </w:rPr>
            </w:pPr>
            <w:r>
              <w:rPr>
                <w:rFonts w:ascii="Times New Roman" w:hAnsi="Times New Roman"/>
                <w:sz w:val="30"/>
                <w:szCs w:val="30"/>
              </w:rPr>
              <w:t xml:space="preserve">   6</w:t>
            </w:r>
            <w:r w:rsidR="00217F9B" w:rsidRPr="000122AE">
              <w:rPr>
                <w:rFonts w:ascii="Times New Roman" w:hAnsi="Times New Roman"/>
                <w:sz w:val="30"/>
                <w:szCs w:val="30"/>
              </w:rPr>
              <w:t>.</w:t>
            </w:r>
            <w:r w:rsidR="00D9550C">
              <w:rPr>
                <w:rFonts w:ascii="Times New Roman" w:hAnsi="Times New Roman"/>
                <w:sz w:val="30"/>
                <w:szCs w:val="30"/>
              </w:rPr>
              <w:t>1.</w:t>
            </w:r>
            <w:r w:rsidR="00217F9B" w:rsidRPr="000122AE">
              <w:rPr>
                <w:rFonts w:ascii="Times New Roman" w:hAnsi="Times New Roman"/>
                <w:sz w:val="30"/>
                <w:szCs w:val="30"/>
              </w:rPr>
              <w:t>8. нарушение трудовой и исполнительской дисциплины;</w:t>
            </w:r>
          </w:p>
        </w:tc>
        <w:tc>
          <w:tcPr>
            <w:tcW w:w="284" w:type="dxa"/>
            <w:gridSpan w:val="2"/>
          </w:tcPr>
          <w:p w:rsidR="00217F9B" w:rsidRPr="000122AE" w:rsidRDefault="00217F9B" w:rsidP="0028277A">
            <w:pPr>
              <w:spacing w:after="0" w:line="240" w:lineRule="auto"/>
              <w:contextualSpacing/>
              <w:jc w:val="both"/>
              <w:rPr>
                <w:rFonts w:ascii="Times New Roman" w:hAnsi="Times New Roman"/>
                <w:sz w:val="30"/>
                <w:szCs w:val="30"/>
              </w:rPr>
            </w:pPr>
          </w:p>
        </w:tc>
      </w:tr>
      <w:tr w:rsidR="00217F9B" w:rsidRPr="000122AE" w:rsidTr="00D9550C">
        <w:trPr>
          <w:gridBefore w:val="1"/>
          <w:gridAfter w:val="1"/>
          <w:wBefore w:w="142" w:type="dxa"/>
          <w:wAfter w:w="94" w:type="dxa"/>
        </w:trPr>
        <w:tc>
          <w:tcPr>
            <w:tcW w:w="9968" w:type="dxa"/>
            <w:gridSpan w:val="4"/>
          </w:tcPr>
          <w:p w:rsidR="00217F9B" w:rsidRPr="000122AE" w:rsidRDefault="00F31A1F" w:rsidP="0028277A">
            <w:pPr>
              <w:spacing w:after="0" w:line="240" w:lineRule="auto"/>
              <w:contextualSpacing/>
              <w:jc w:val="both"/>
              <w:rPr>
                <w:rFonts w:ascii="Times New Roman" w:hAnsi="Times New Roman"/>
                <w:sz w:val="30"/>
                <w:szCs w:val="30"/>
              </w:rPr>
            </w:pPr>
            <w:r>
              <w:rPr>
                <w:rFonts w:ascii="Times New Roman" w:hAnsi="Times New Roman"/>
                <w:sz w:val="30"/>
                <w:szCs w:val="30"/>
              </w:rPr>
              <w:t xml:space="preserve">   6</w:t>
            </w:r>
            <w:r w:rsidR="00217F9B" w:rsidRPr="000122AE">
              <w:rPr>
                <w:rFonts w:ascii="Times New Roman" w:hAnsi="Times New Roman"/>
                <w:sz w:val="30"/>
                <w:szCs w:val="30"/>
              </w:rPr>
              <w:t>.</w:t>
            </w:r>
            <w:r w:rsidR="00D9550C">
              <w:rPr>
                <w:rFonts w:ascii="Times New Roman" w:hAnsi="Times New Roman"/>
                <w:sz w:val="30"/>
                <w:szCs w:val="30"/>
              </w:rPr>
              <w:t>1.</w:t>
            </w:r>
            <w:r w:rsidR="00217F9B" w:rsidRPr="000122AE">
              <w:rPr>
                <w:rFonts w:ascii="Times New Roman" w:hAnsi="Times New Roman"/>
                <w:sz w:val="30"/>
                <w:szCs w:val="30"/>
              </w:rPr>
              <w:t>9. нарушение вопросов финансово-хозяйственной деятельности;</w:t>
            </w:r>
          </w:p>
          <w:p w:rsidR="00217F9B" w:rsidRPr="000122AE" w:rsidRDefault="00F31A1F" w:rsidP="0028277A">
            <w:pPr>
              <w:spacing w:after="0" w:line="240" w:lineRule="auto"/>
              <w:contextualSpacing/>
              <w:jc w:val="both"/>
              <w:rPr>
                <w:rFonts w:ascii="Times New Roman" w:hAnsi="Times New Roman"/>
                <w:sz w:val="30"/>
                <w:szCs w:val="30"/>
              </w:rPr>
            </w:pPr>
            <w:r>
              <w:rPr>
                <w:rFonts w:ascii="Times New Roman" w:hAnsi="Times New Roman"/>
                <w:sz w:val="30"/>
                <w:szCs w:val="30"/>
              </w:rPr>
              <w:t xml:space="preserve">   6.</w:t>
            </w:r>
            <w:r w:rsidR="00D9550C">
              <w:rPr>
                <w:rFonts w:ascii="Times New Roman" w:hAnsi="Times New Roman"/>
                <w:sz w:val="30"/>
                <w:szCs w:val="30"/>
              </w:rPr>
              <w:t>1.</w:t>
            </w:r>
            <w:r>
              <w:rPr>
                <w:rFonts w:ascii="Times New Roman" w:hAnsi="Times New Roman"/>
                <w:sz w:val="30"/>
                <w:szCs w:val="30"/>
              </w:rPr>
              <w:t xml:space="preserve">10. </w:t>
            </w:r>
            <w:r w:rsidR="00217F9B" w:rsidRPr="000122AE">
              <w:rPr>
                <w:rFonts w:ascii="Times New Roman" w:hAnsi="Times New Roman"/>
                <w:sz w:val="30"/>
                <w:szCs w:val="30"/>
              </w:rPr>
              <w:t>несвоевременное предоставление необходимой информации администрации.</w:t>
            </w:r>
          </w:p>
        </w:tc>
        <w:tc>
          <w:tcPr>
            <w:tcW w:w="284" w:type="dxa"/>
            <w:gridSpan w:val="2"/>
          </w:tcPr>
          <w:p w:rsidR="00217F9B" w:rsidRPr="000122AE" w:rsidRDefault="00217F9B" w:rsidP="0028277A">
            <w:pPr>
              <w:spacing w:after="0" w:line="240" w:lineRule="auto"/>
              <w:contextualSpacing/>
              <w:jc w:val="both"/>
              <w:rPr>
                <w:rFonts w:ascii="Times New Roman" w:hAnsi="Times New Roman"/>
                <w:sz w:val="30"/>
                <w:szCs w:val="30"/>
              </w:rPr>
            </w:pPr>
          </w:p>
        </w:tc>
      </w:tr>
      <w:tr w:rsidR="00217F9B" w:rsidRPr="000122AE" w:rsidTr="00D9550C">
        <w:trPr>
          <w:gridBefore w:val="1"/>
          <w:gridAfter w:val="4"/>
          <w:wBefore w:w="142" w:type="dxa"/>
          <w:wAfter w:w="471" w:type="dxa"/>
        </w:trPr>
        <w:tc>
          <w:tcPr>
            <w:tcW w:w="9639" w:type="dxa"/>
            <w:gridSpan w:val="2"/>
          </w:tcPr>
          <w:p w:rsidR="00217F9B" w:rsidRDefault="00F31A1F" w:rsidP="0028277A">
            <w:pPr>
              <w:tabs>
                <w:tab w:val="left" w:pos="252"/>
              </w:tabs>
              <w:spacing w:after="0" w:line="240" w:lineRule="auto"/>
              <w:ind w:firstLine="720"/>
              <w:contextualSpacing/>
              <w:jc w:val="center"/>
              <w:rPr>
                <w:rFonts w:ascii="Times New Roman" w:hAnsi="Times New Roman"/>
                <w:sz w:val="28"/>
                <w:szCs w:val="28"/>
                <w:lang w:eastAsia="ru-RU"/>
              </w:rPr>
            </w:pPr>
            <w:r>
              <w:rPr>
                <w:rFonts w:ascii="Times New Roman" w:hAnsi="Times New Roman"/>
                <w:sz w:val="30"/>
                <w:szCs w:val="30"/>
              </w:rPr>
              <w:t>7</w:t>
            </w:r>
            <w:r w:rsidR="00217F9B" w:rsidRPr="000122AE">
              <w:rPr>
                <w:rFonts w:ascii="Times New Roman" w:hAnsi="Times New Roman"/>
                <w:sz w:val="30"/>
                <w:szCs w:val="30"/>
              </w:rPr>
              <w:t xml:space="preserve">. </w:t>
            </w:r>
            <w:r w:rsidRPr="00390865">
              <w:rPr>
                <w:rFonts w:ascii="Times New Roman" w:hAnsi="Times New Roman"/>
                <w:sz w:val="28"/>
                <w:szCs w:val="28"/>
                <w:lang w:eastAsia="ru-RU"/>
              </w:rPr>
              <w:t>Лишение базовой премии</w:t>
            </w:r>
          </w:p>
          <w:p w:rsidR="00F31A1F" w:rsidRPr="000122AE" w:rsidRDefault="00F31A1F" w:rsidP="00F31A1F">
            <w:pPr>
              <w:tabs>
                <w:tab w:val="left" w:pos="252"/>
              </w:tabs>
              <w:spacing w:after="0" w:line="240" w:lineRule="auto"/>
              <w:contextualSpacing/>
              <w:rPr>
                <w:rFonts w:ascii="Times New Roman" w:hAnsi="Times New Roman"/>
                <w:sz w:val="30"/>
                <w:szCs w:val="30"/>
              </w:rPr>
            </w:pPr>
            <w:r>
              <w:rPr>
                <w:rFonts w:ascii="Times New Roman" w:hAnsi="Times New Roman"/>
                <w:sz w:val="30"/>
                <w:szCs w:val="30"/>
              </w:rPr>
              <w:lastRenderedPageBreak/>
              <w:t xml:space="preserve">   </w:t>
            </w:r>
            <w:r w:rsidR="00D9550C">
              <w:rPr>
                <w:rFonts w:ascii="Times New Roman" w:hAnsi="Times New Roman"/>
                <w:sz w:val="30"/>
                <w:szCs w:val="30"/>
              </w:rPr>
              <w:t xml:space="preserve"> 7</w:t>
            </w:r>
            <w:r w:rsidRPr="000122AE">
              <w:rPr>
                <w:rFonts w:ascii="Times New Roman" w:hAnsi="Times New Roman"/>
                <w:sz w:val="30"/>
                <w:szCs w:val="30"/>
              </w:rPr>
              <w:t>.</w:t>
            </w:r>
            <w:r>
              <w:rPr>
                <w:rFonts w:ascii="Times New Roman" w:hAnsi="Times New Roman"/>
                <w:sz w:val="30"/>
                <w:szCs w:val="30"/>
              </w:rPr>
              <w:t>1.</w:t>
            </w:r>
            <w:r w:rsidRPr="000122AE">
              <w:rPr>
                <w:rFonts w:ascii="Times New Roman" w:hAnsi="Times New Roman"/>
                <w:sz w:val="30"/>
                <w:szCs w:val="30"/>
              </w:rPr>
              <w:t xml:space="preserve"> </w:t>
            </w:r>
            <w:r w:rsidRPr="00390865">
              <w:rPr>
                <w:rFonts w:ascii="Times New Roman" w:hAnsi="Times New Roman"/>
                <w:sz w:val="28"/>
                <w:szCs w:val="28"/>
                <w:lang w:eastAsia="ru-RU"/>
              </w:rPr>
              <w:t>Лишение базовой премии производится в размерах и по показателям</w:t>
            </w:r>
            <w:r>
              <w:rPr>
                <w:rFonts w:ascii="Times New Roman" w:hAnsi="Times New Roman"/>
                <w:sz w:val="28"/>
                <w:szCs w:val="28"/>
                <w:lang w:eastAsia="ru-RU"/>
              </w:rPr>
              <w:t>:</w:t>
            </w:r>
          </w:p>
        </w:tc>
        <w:tc>
          <w:tcPr>
            <w:tcW w:w="236" w:type="dxa"/>
          </w:tcPr>
          <w:p w:rsidR="00217F9B" w:rsidRPr="000122AE" w:rsidRDefault="00217F9B" w:rsidP="0028277A">
            <w:pPr>
              <w:spacing w:after="0" w:line="240" w:lineRule="auto"/>
              <w:contextualSpacing/>
              <w:rPr>
                <w:rFonts w:ascii="Times New Roman" w:hAnsi="Times New Roman"/>
                <w:sz w:val="30"/>
                <w:szCs w:val="30"/>
              </w:rPr>
            </w:pPr>
          </w:p>
        </w:tc>
      </w:tr>
      <w:tr w:rsidR="00217F9B" w:rsidRPr="000122AE" w:rsidTr="00D9550C">
        <w:trPr>
          <w:gridBefore w:val="1"/>
          <w:gridAfter w:val="4"/>
          <w:wBefore w:w="142" w:type="dxa"/>
          <w:wAfter w:w="471" w:type="dxa"/>
        </w:trPr>
        <w:tc>
          <w:tcPr>
            <w:tcW w:w="9639" w:type="dxa"/>
            <w:gridSpan w:val="2"/>
          </w:tcPr>
          <w:p w:rsidR="00217F9B" w:rsidRPr="000122AE" w:rsidRDefault="00F31A1F" w:rsidP="0028277A">
            <w:pPr>
              <w:spacing w:after="0" w:line="240" w:lineRule="auto"/>
              <w:contextualSpacing/>
              <w:jc w:val="both"/>
              <w:rPr>
                <w:rFonts w:ascii="Times New Roman" w:hAnsi="Times New Roman"/>
                <w:sz w:val="30"/>
                <w:szCs w:val="30"/>
              </w:rPr>
            </w:pPr>
            <w:r>
              <w:rPr>
                <w:rFonts w:ascii="Times New Roman" w:hAnsi="Times New Roman"/>
                <w:sz w:val="30"/>
                <w:szCs w:val="30"/>
              </w:rPr>
              <w:lastRenderedPageBreak/>
              <w:t xml:space="preserve">   </w:t>
            </w:r>
            <w:r w:rsidR="00D9550C">
              <w:rPr>
                <w:rFonts w:ascii="Times New Roman" w:hAnsi="Times New Roman"/>
                <w:sz w:val="30"/>
                <w:szCs w:val="30"/>
              </w:rPr>
              <w:t xml:space="preserve"> 7</w:t>
            </w:r>
            <w:r>
              <w:rPr>
                <w:rFonts w:ascii="Times New Roman" w:hAnsi="Times New Roman"/>
                <w:sz w:val="30"/>
                <w:szCs w:val="30"/>
              </w:rPr>
              <w:t>.1</w:t>
            </w:r>
            <w:r w:rsidR="00217F9B" w:rsidRPr="000122AE">
              <w:rPr>
                <w:rFonts w:ascii="Times New Roman" w:hAnsi="Times New Roman"/>
                <w:sz w:val="30"/>
                <w:szCs w:val="30"/>
              </w:rPr>
              <w:t>.1. за прогул без уважительной причины;</w:t>
            </w:r>
          </w:p>
        </w:tc>
        <w:tc>
          <w:tcPr>
            <w:tcW w:w="236" w:type="dxa"/>
          </w:tcPr>
          <w:p w:rsidR="00217F9B" w:rsidRPr="000122AE" w:rsidRDefault="00217F9B" w:rsidP="0028277A">
            <w:pPr>
              <w:spacing w:after="0" w:line="240" w:lineRule="auto"/>
              <w:contextualSpacing/>
              <w:jc w:val="both"/>
              <w:rPr>
                <w:rFonts w:ascii="Times New Roman" w:hAnsi="Times New Roman"/>
                <w:sz w:val="30"/>
                <w:szCs w:val="30"/>
              </w:rPr>
            </w:pPr>
          </w:p>
        </w:tc>
      </w:tr>
      <w:tr w:rsidR="00217F9B" w:rsidRPr="000122AE" w:rsidTr="00D9550C">
        <w:trPr>
          <w:gridBefore w:val="1"/>
          <w:gridAfter w:val="4"/>
          <w:wBefore w:w="142" w:type="dxa"/>
          <w:wAfter w:w="471" w:type="dxa"/>
        </w:trPr>
        <w:tc>
          <w:tcPr>
            <w:tcW w:w="9639" w:type="dxa"/>
            <w:gridSpan w:val="2"/>
          </w:tcPr>
          <w:p w:rsidR="00217F9B" w:rsidRPr="000122AE" w:rsidRDefault="00217F9B" w:rsidP="0028277A">
            <w:pPr>
              <w:spacing w:after="0" w:line="240" w:lineRule="auto"/>
              <w:contextualSpacing/>
              <w:jc w:val="both"/>
              <w:rPr>
                <w:rFonts w:ascii="Times New Roman" w:hAnsi="Times New Roman"/>
                <w:sz w:val="30"/>
                <w:szCs w:val="30"/>
              </w:rPr>
            </w:pPr>
            <w:r>
              <w:rPr>
                <w:rFonts w:ascii="Times New Roman" w:hAnsi="Times New Roman"/>
                <w:sz w:val="30"/>
                <w:szCs w:val="30"/>
              </w:rPr>
              <w:t xml:space="preserve">   </w:t>
            </w:r>
            <w:r w:rsidR="00D9550C">
              <w:rPr>
                <w:rFonts w:ascii="Times New Roman" w:hAnsi="Times New Roman"/>
                <w:sz w:val="30"/>
                <w:szCs w:val="30"/>
              </w:rPr>
              <w:t xml:space="preserve"> 7</w:t>
            </w:r>
            <w:r w:rsidR="00F31A1F">
              <w:rPr>
                <w:rFonts w:ascii="Times New Roman" w:hAnsi="Times New Roman"/>
                <w:sz w:val="30"/>
                <w:szCs w:val="30"/>
              </w:rPr>
              <w:t>.1</w:t>
            </w:r>
            <w:r w:rsidRPr="000122AE">
              <w:rPr>
                <w:rFonts w:ascii="Times New Roman" w:hAnsi="Times New Roman"/>
                <w:sz w:val="30"/>
                <w:szCs w:val="30"/>
              </w:rPr>
              <w:t>.2. при невыполнении обязательств по коллективному договору;</w:t>
            </w:r>
          </w:p>
        </w:tc>
        <w:tc>
          <w:tcPr>
            <w:tcW w:w="236" w:type="dxa"/>
          </w:tcPr>
          <w:p w:rsidR="00217F9B" w:rsidRPr="000122AE" w:rsidRDefault="00217F9B" w:rsidP="0028277A">
            <w:pPr>
              <w:spacing w:after="0" w:line="240" w:lineRule="auto"/>
              <w:contextualSpacing/>
              <w:jc w:val="both"/>
              <w:rPr>
                <w:rFonts w:ascii="Times New Roman" w:hAnsi="Times New Roman"/>
                <w:sz w:val="30"/>
                <w:szCs w:val="30"/>
              </w:rPr>
            </w:pPr>
          </w:p>
        </w:tc>
      </w:tr>
      <w:tr w:rsidR="00217F9B" w:rsidRPr="000122AE" w:rsidTr="00D9550C">
        <w:trPr>
          <w:gridBefore w:val="1"/>
          <w:gridAfter w:val="4"/>
          <w:wBefore w:w="142" w:type="dxa"/>
          <w:wAfter w:w="471" w:type="dxa"/>
        </w:trPr>
        <w:tc>
          <w:tcPr>
            <w:tcW w:w="9639" w:type="dxa"/>
            <w:gridSpan w:val="2"/>
          </w:tcPr>
          <w:p w:rsidR="00217F9B" w:rsidRPr="000122AE" w:rsidRDefault="00217F9B" w:rsidP="0028277A">
            <w:pPr>
              <w:spacing w:after="0" w:line="240" w:lineRule="auto"/>
              <w:contextualSpacing/>
              <w:jc w:val="both"/>
              <w:rPr>
                <w:rFonts w:ascii="Times New Roman" w:hAnsi="Times New Roman"/>
                <w:sz w:val="30"/>
                <w:szCs w:val="30"/>
              </w:rPr>
            </w:pPr>
            <w:r>
              <w:rPr>
                <w:rFonts w:ascii="Times New Roman" w:hAnsi="Times New Roman"/>
                <w:sz w:val="30"/>
                <w:szCs w:val="30"/>
              </w:rPr>
              <w:t xml:space="preserve">   </w:t>
            </w:r>
            <w:r w:rsidR="00D9550C">
              <w:rPr>
                <w:rFonts w:ascii="Times New Roman" w:hAnsi="Times New Roman"/>
                <w:sz w:val="30"/>
                <w:szCs w:val="30"/>
              </w:rPr>
              <w:t xml:space="preserve"> 7</w:t>
            </w:r>
            <w:r w:rsidR="00F31A1F">
              <w:rPr>
                <w:rFonts w:ascii="Times New Roman" w:hAnsi="Times New Roman"/>
                <w:sz w:val="30"/>
                <w:szCs w:val="30"/>
              </w:rPr>
              <w:t>.1</w:t>
            </w:r>
            <w:r w:rsidRPr="000122AE">
              <w:rPr>
                <w:rFonts w:ascii="Times New Roman" w:hAnsi="Times New Roman"/>
                <w:sz w:val="30"/>
                <w:szCs w:val="30"/>
              </w:rPr>
              <w:t>.3. грубого нарушения правил внутреннего трудового распорядка;</w:t>
            </w:r>
          </w:p>
        </w:tc>
        <w:tc>
          <w:tcPr>
            <w:tcW w:w="236" w:type="dxa"/>
          </w:tcPr>
          <w:p w:rsidR="00217F9B" w:rsidRPr="000122AE" w:rsidRDefault="00217F9B" w:rsidP="0028277A">
            <w:pPr>
              <w:spacing w:after="0" w:line="240" w:lineRule="auto"/>
              <w:contextualSpacing/>
              <w:jc w:val="both"/>
              <w:rPr>
                <w:rFonts w:ascii="Times New Roman" w:hAnsi="Times New Roman"/>
                <w:sz w:val="30"/>
                <w:szCs w:val="30"/>
              </w:rPr>
            </w:pPr>
          </w:p>
        </w:tc>
      </w:tr>
      <w:tr w:rsidR="00217F9B" w:rsidRPr="000122AE" w:rsidTr="00D9550C">
        <w:trPr>
          <w:gridBefore w:val="1"/>
          <w:gridAfter w:val="4"/>
          <w:wBefore w:w="142" w:type="dxa"/>
          <w:wAfter w:w="471" w:type="dxa"/>
        </w:trPr>
        <w:tc>
          <w:tcPr>
            <w:tcW w:w="9639" w:type="dxa"/>
            <w:gridSpan w:val="2"/>
          </w:tcPr>
          <w:p w:rsidR="00217F9B" w:rsidRPr="000122AE" w:rsidRDefault="00217F9B" w:rsidP="0028277A">
            <w:pPr>
              <w:spacing w:after="0" w:line="240" w:lineRule="auto"/>
              <w:contextualSpacing/>
              <w:jc w:val="both"/>
              <w:rPr>
                <w:rFonts w:ascii="Times New Roman" w:hAnsi="Times New Roman"/>
                <w:sz w:val="30"/>
                <w:szCs w:val="30"/>
              </w:rPr>
            </w:pPr>
            <w:r>
              <w:rPr>
                <w:rFonts w:ascii="Times New Roman" w:hAnsi="Times New Roman"/>
                <w:sz w:val="30"/>
                <w:szCs w:val="30"/>
              </w:rPr>
              <w:t xml:space="preserve">   </w:t>
            </w:r>
            <w:r w:rsidR="00D9550C">
              <w:rPr>
                <w:rFonts w:ascii="Times New Roman" w:hAnsi="Times New Roman"/>
                <w:sz w:val="30"/>
                <w:szCs w:val="30"/>
              </w:rPr>
              <w:t xml:space="preserve"> 7</w:t>
            </w:r>
            <w:r w:rsidR="00F31A1F">
              <w:rPr>
                <w:rFonts w:ascii="Times New Roman" w:hAnsi="Times New Roman"/>
                <w:sz w:val="30"/>
                <w:szCs w:val="30"/>
              </w:rPr>
              <w:t>.1</w:t>
            </w:r>
            <w:r w:rsidRPr="000122AE">
              <w:rPr>
                <w:rFonts w:ascii="Times New Roman" w:hAnsi="Times New Roman"/>
                <w:sz w:val="30"/>
                <w:szCs w:val="30"/>
              </w:rPr>
              <w:t>.4. грубого нарушения правил охраны труда и техники безопасности;</w:t>
            </w:r>
          </w:p>
        </w:tc>
        <w:tc>
          <w:tcPr>
            <w:tcW w:w="236" w:type="dxa"/>
          </w:tcPr>
          <w:p w:rsidR="00217F9B" w:rsidRPr="000122AE" w:rsidRDefault="00217F9B" w:rsidP="0028277A">
            <w:pPr>
              <w:spacing w:after="0" w:line="240" w:lineRule="auto"/>
              <w:contextualSpacing/>
              <w:jc w:val="both"/>
              <w:rPr>
                <w:rFonts w:ascii="Times New Roman" w:hAnsi="Times New Roman"/>
                <w:sz w:val="30"/>
                <w:szCs w:val="30"/>
              </w:rPr>
            </w:pPr>
          </w:p>
        </w:tc>
      </w:tr>
      <w:tr w:rsidR="00217F9B" w:rsidRPr="000122AE" w:rsidTr="00D9550C">
        <w:trPr>
          <w:gridBefore w:val="1"/>
          <w:gridAfter w:val="4"/>
          <w:wBefore w:w="142" w:type="dxa"/>
          <w:wAfter w:w="471" w:type="dxa"/>
        </w:trPr>
        <w:tc>
          <w:tcPr>
            <w:tcW w:w="9639" w:type="dxa"/>
            <w:gridSpan w:val="2"/>
          </w:tcPr>
          <w:p w:rsidR="00217F9B" w:rsidRPr="000122AE" w:rsidRDefault="00217F9B" w:rsidP="0028277A">
            <w:pPr>
              <w:spacing w:after="0" w:line="240" w:lineRule="auto"/>
              <w:contextualSpacing/>
              <w:jc w:val="both"/>
              <w:rPr>
                <w:rFonts w:ascii="Times New Roman" w:hAnsi="Times New Roman"/>
                <w:sz w:val="30"/>
                <w:szCs w:val="30"/>
              </w:rPr>
            </w:pPr>
            <w:r>
              <w:rPr>
                <w:rFonts w:ascii="Times New Roman" w:hAnsi="Times New Roman"/>
                <w:sz w:val="30"/>
                <w:szCs w:val="30"/>
              </w:rPr>
              <w:t xml:space="preserve">  </w:t>
            </w:r>
            <w:r w:rsidR="00D9550C">
              <w:rPr>
                <w:rFonts w:ascii="Times New Roman" w:hAnsi="Times New Roman"/>
                <w:sz w:val="30"/>
                <w:szCs w:val="30"/>
              </w:rPr>
              <w:t xml:space="preserve"> </w:t>
            </w:r>
            <w:r>
              <w:rPr>
                <w:rFonts w:ascii="Times New Roman" w:hAnsi="Times New Roman"/>
                <w:sz w:val="30"/>
                <w:szCs w:val="30"/>
              </w:rPr>
              <w:t xml:space="preserve"> </w:t>
            </w:r>
            <w:r w:rsidR="00D9550C">
              <w:rPr>
                <w:rFonts w:ascii="Times New Roman" w:hAnsi="Times New Roman"/>
                <w:sz w:val="30"/>
                <w:szCs w:val="30"/>
              </w:rPr>
              <w:t>7</w:t>
            </w:r>
            <w:r w:rsidR="00F31A1F">
              <w:rPr>
                <w:rFonts w:ascii="Times New Roman" w:hAnsi="Times New Roman"/>
                <w:sz w:val="30"/>
                <w:szCs w:val="30"/>
              </w:rPr>
              <w:t xml:space="preserve">.1.5. </w:t>
            </w:r>
            <w:r w:rsidRPr="000122AE">
              <w:rPr>
                <w:rFonts w:ascii="Times New Roman" w:hAnsi="Times New Roman"/>
                <w:sz w:val="30"/>
                <w:szCs w:val="30"/>
              </w:rPr>
              <w:t>невыполнение функциональных обязанностей, подтвержденное результатами проверок в ходе осуществления контроля;</w:t>
            </w:r>
          </w:p>
        </w:tc>
        <w:tc>
          <w:tcPr>
            <w:tcW w:w="236" w:type="dxa"/>
          </w:tcPr>
          <w:p w:rsidR="00217F9B" w:rsidRPr="000122AE" w:rsidRDefault="00217F9B" w:rsidP="0028277A">
            <w:pPr>
              <w:spacing w:after="0" w:line="240" w:lineRule="auto"/>
              <w:contextualSpacing/>
              <w:jc w:val="both"/>
              <w:rPr>
                <w:rFonts w:ascii="Times New Roman" w:hAnsi="Times New Roman"/>
                <w:sz w:val="30"/>
                <w:szCs w:val="30"/>
              </w:rPr>
            </w:pPr>
          </w:p>
        </w:tc>
      </w:tr>
    </w:tbl>
    <w:p w:rsidR="00390865" w:rsidRPr="00390865" w:rsidRDefault="00F31A1F" w:rsidP="00F31A1F">
      <w:pPr>
        <w:tabs>
          <w:tab w:val="left" w:pos="567"/>
        </w:tabs>
        <w:spacing w:after="0" w:line="240" w:lineRule="auto"/>
        <w:jc w:val="both"/>
        <w:rPr>
          <w:rFonts w:ascii="Times New Roman" w:hAnsi="Times New Roman"/>
          <w:sz w:val="28"/>
          <w:szCs w:val="28"/>
        </w:rPr>
      </w:pPr>
      <w:r>
        <w:rPr>
          <w:rFonts w:ascii="Times New Roman" w:hAnsi="Times New Roman"/>
          <w:sz w:val="28"/>
          <w:szCs w:val="28"/>
        </w:rPr>
        <w:t xml:space="preserve">    </w:t>
      </w:r>
      <w:r w:rsidR="00D9550C">
        <w:rPr>
          <w:rFonts w:ascii="Times New Roman" w:hAnsi="Times New Roman"/>
          <w:sz w:val="28"/>
          <w:szCs w:val="28"/>
        </w:rPr>
        <w:t xml:space="preserve"> 7</w:t>
      </w:r>
      <w:r w:rsidR="00390865" w:rsidRPr="00390865">
        <w:rPr>
          <w:rFonts w:ascii="Times New Roman" w:hAnsi="Times New Roman"/>
          <w:sz w:val="28"/>
          <w:szCs w:val="28"/>
        </w:rPr>
        <w:t xml:space="preserve">.2. Лишение работника премии осуществляется в тот период, когда произошло упущение в работе, либо о нем стало известно и оформлено приказом руководителя с указанием причин лишения премии. При этом должна быть истребована объяснительная записка работника, а приказ согласован с профсоюзным комитетом и доведен работнику для ознакомления под роспись. </w:t>
      </w:r>
    </w:p>
    <w:p w:rsidR="00390865" w:rsidRPr="00390865" w:rsidRDefault="00D9550C" w:rsidP="00F31A1F">
      <w:pPr>
        <w:spacing w:after="0" w:line="240" w:lineRule="auto"/>
        <w:jc w:val="both"/>
        <w:rPr>
          <w:rFonts w:ascii="Times New Roman" w:hAnsi="Times New Roman"/>
          <w:sz w:val="28"/>
          <w:szCs w:val="28"/>
        </w:rPr>
      </w:pPr>
      <w:r>
        <w:rPr>
          <w:rFonts w:ascii="Times New Roman" w:hAnsi="Times New Roman"/>
          <w:sz w:val="28"/>
          <w:szCs w:val="28"/>
        </w:rPr>
        <w:t xml:space="preserve">     7</w:t>
      </w:r>
      <w:r w:rsidR="00390865" w:rsidRPr="00390865">
        <w:rPr>
          <w:rFonts w:ascii="Times New Roman" w:hAnsi="Times New Roman"/>
          <w:sz w:val="28"/>
          <w:szCs w:val="28"/>
        </w:rPr>
        <w:t>.3. Суммы невыплаченной премии остается в распоряжении учреждения образования.</w:t>
      </w:r>
    </w:p>
    <w:p w:rsidR="00390865" w:rsidRPr="00390865" w:rsidRDefault="00D9550C" w:rsidP="00F31A1F">
      <w:pPr>
        <w:spacing w:after="0" w:line="240" w:lineRule="auto"/>
        <w:contextualSpacing/>
        <w:jc w:val="both"/>
        <w:rPr>
          <w:rFonts w:ascii="Times New Roman" w:hAnsi="Times New Roman"/>
          <w:sz w:val="28"/>
          <w:szCs w:val="28"/>
        </w:rPr>
      </w:pPr>
      <w:r>
        <w:rPr>
          <w:rFonts w:ascii="Times New Roman" w:hAnsi="Times New Roman"/>
          <w:sz w:val="28"/>
          <w:szCs w:val="28"/>
        </w:rPr>
        <w:t xml:space="preserve">      7</w:t>
      </w:r>
      <w:r w:rsidR="00390865" w:rsidRPr="00390865">
        <w:rPr>
          <w:rFonts w:ascii="Times New Roman" w:hAnsi="Times New Roman"/>
          <w:sz w:val="28"/>
          <w:szCs w:val="28"/>
        </w:rPr>
        <w:t>.4. Лишение базового размера премии работника не исключает возможность его премирования по показателям.</w:t>
      </w:r>
    </w:p>
    <w:p w:rsidR="00390865" w:rsidRPr="00390865" w:rsidRDefault="00D9550C" w:rsidP="00390865">
      <w:pPr>
        <w:widowControl w:val="0"/>
        <w:autoSpaceDE w:val="0"/>
        <w:autoSpaceDN w:val="0"/>
        <w:adjustRightInd w:val="0"/>
        <w:spacing w:after="0" w:line="240" w:lineRule="auto"/>
        <w:ind w:firstLine="540"/>
        <w:jc w:val="center"/>
        <w:rPr>
          <w:rFonts w:ascii="Times New Roman" w:hAnsi="Times New Roman"/>
          <w:sz w:val="28"/>
          <w:szCs w:val="28"/>
          <w:lang w:eastAsia="ru-RU"/>
        </w:rPr>
      </w:pPr>
      <w:r>
        <w:rPr>
          <w:rFonts w:ascii="Times New Roman" w:hAnsi="Times New Roman"/>
          <w:sz w:val="28"/>
          <w:szCs w:val="28"/>
          <w:lang w:eastAsia="ru-RU"/>
        </w:rPr>
        <w:t>8</w:t>
      </w:r>
      <w:r w:rsidR="00390865" w:rsidRPr="00390865">
        <w:rPr>
          <w:rFonts w:ascii="Times New Roman" w:hAnsi="Times New Roman"/>
          <w:sz w:val="28"/>
          <w:szCs w:val="28"/>
          <w:lang w:eastAsia="ru-RU"/>
        </w:rPr>
        <w:t xml:space="preserve">. Условия и размеры </w:t>
      </w:r>
    </w:p>
    <w:p w:rsidR="00390865" w:rsidRPr="00390865" w:rsidRDefault="00390865" w:rsidP="00390865">
      <w:pPr>
        <w:widowControl w:val="0"/>
        <w:autoSpaceDE w:val="0"/>
        <w:autoSpaceDN w:val="0"/>
        <w:adjustRightInd w:val="0"/>
        <w:spacing w:after="0" w:line="240" w:lineRule="auto"/>
        <w:ind w:firstLine="540"/>
        <w:jc w:val="center"/>
        <w:rPr>
          <w:rFonts w:ascii="Times New Roman" w:hAnsi="Times New Roman"/>
          <w:sz w:val="28"/>
          <w:szCs w:val="28"/>
          <w:lang w:eastAsia="ru-RU"/>
        </w:rPr>
      </w:pPr>
      <w:r w:rsidRPr="00390865">
        <w:rPr>
          <w:rFonts w:ascii="Times New Roman" w:hAnsi="Times New Roman"/>
          <w:sz w:val="28"/>
          <w:szCs w:val="28"/>
          <w:lang w:eastAsia="ru-RU"/>
        </w:rPr>
        <w:t>единовременной (разовой) премии работникам</w:t>
      </w:r>
    </w:p>
    <w:p w:rsidR="00390865" w:rsidRPr="00390865" w:rsidRDefault="00D9550C" w:rsidP="00D9550C">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8</w:t>
      </w:r>
      <w:r w:rsidR="00390865" w:rsidRPr="00390865">
        <w:rPr>
          <w:rFonts w:ascii="Times New Roman" w:hAnsi="Times New Roman"/>
          <w:sz w:val="28"/>
          <w:szCs w:val="28"/>
          <w:lang w:eastAsia="ru-RU"/>
        </w:rPr>
        <w:t>.1. Комиссия по материальному стимулированию труда имеет право устанавливать единовременную премию работникам за особые заслуги или показатели.</w:t>
      </w:r>
    </w:p>
    <w:p w:rsidR="00390865" w:rsidRPr="00D9550C" w:rsidRDefault="00D9550C" w:rsidP="00D9550C">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8</w:t>
      </w:r>
      <w:r w:rsidR="00390865" w:rsidRPr="00390865">
        <w:rPr>
          <w:rFonts w:ascii="Times New Roman" w:hAnsi="Times New Roman"/>
          <w:sz w:val="28"/>
          <w:szCs w:val="28"/>
          <w:lang w:eastAsia="ru-RU"/>
        </w:rPr>
        <w:t xml:space="preserve">.2. Единовременная премия производится по итогам работы </w:t>
      </w:r>
      <w:r w:rsidR="00390865" w:rsidRPr="00D9550C">
        <w:rPr>
          <w:rFonts w:ascii="Times New Roman" w:hAnsi="Times New Roman"/>
          <w:sz w:val="28"/>
          <w:szCs w:val="28"/>
          <w:lang w:eastAsia="ru-RU"/>
        </w:rPr>
        <w:t xml:space="preserve">за </w:t>
      </w:r>
      <w:r w:rsidRPr="00D9550C">
        <w:rPr>
          <w:rFonts w:ascii="Times New Roman" w:hAnsi="Times New Roman"/>
          <w:sz w:val="28"/>
          <w:szCs w:val="28"/>
          <w:lang w:eastAsia="ru-RU"/>
        </w:rPr>
        <w:t>полугодие</w:t>
      </w:r>
      <w:r w:rsidR="00390865" w:rsidRPr="00D9550C">
        <w:rPr>
          <w:rFonts w:ascii="Times New Roman" w:hAnsi="Times New Roman"/>
          <w:sz w:val="28"/>
          <w:szCs w:val="28"/>
          <w:lang w:eastAsia="ru-RU"/>
        </w:rPr>
        <w:t>.</w:t>
      </w:r>
    </w:p>
    <w:p w:rsidR="00390865" w:rsidRPr="00390865" w:rsidRDefault="00D9550C" w:rsidP="00D9550C">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8</w:t>
      </w:r>
      <w:r w:rsidR="00390865" w:rsidRPr="00390865">
        <w:rPr>
          <w:rFonts w:ascii="Times New Roman" w:hAnsi="Times New Roman"/>
          <w:sz w:val="28"/>
          <w:szCs w:val="28"/>
          <w:lang w:eastAsia="ru-RU"/>
        </w:rPr>
        <w:t>.3. Единовременная премия назначается в конкретной сумме (абсолютной величине).</w:t>
      </w:r>
    </w:p>
    <w:p w:rsidR="00390865" w:rsidRPr="00390865" w:rsidRDefault="00D9550C" w:rsidP="00D9550C">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8.</w:t>
      </w:r>
      <w:r w:rsidR="00390865" w:rsidRPr="00390865">
        <w:rPr>
          <w:rFonts w:ascii="Times New Roman" w:hAnsi="Times New Roman"/>
          <w:sz w:val="28"/>
          <w:szCs w:val="28"/>
          <w:lang w:eastAsia="ru-RU"/>
        </w:rPr>
        <w:t>4. Единовременная премия выплачивается без учета отработанного времени.</w:t>
      </w:r>
    </w:p>
    <w:p w:rsidR="00390865" w:rsidRPr="00390865" w:rsidRDefault="00D9550C" w:rsidP="00D9550C">
      <w:pPr>
        <w:spacing w:after="0" w:line="240" w:lineRule="auto"/>
        <w:contextualSpacing/>
        <w:jc w:val="both"/>
        <w:rPr>
          <w:rFonts w:ascii="Times New Roman" w:hAnsi="Times New Roman"/>
          <w:color w:val="FF0000"/>
          <w:sz w:val="28"/>
          <w:szCs w:val="28"/>
        </w:rPr>
      </w:pPr>
      <w:r>
        <w:rPr>
          <w:rFonts w:ascii="Times New Roman" w:hAnsi="Times New Roman"/>
          <w:sz w:val="28"/>
          <w:szCs w:val="28"/>
        </w:rPr>
        <w:t xml:space="preserve">      8</w:t>
      </w:r>
      <w:r w:rsidR="00390865" w:rsidRPr="00390865">
        <w:rPr>
          <w:rFonts w:ascii="Times New Roman" w:hAnsi="Times New Roman"/>
          <w:sz w:val="28"/>
          <w:szCs w:val="28"/>
        </w:rPr>
        <w:t xml:space="preserve">.5. При установлении единовременной премии работникам учитываются следующие показатели: </w:t>
      </w:r>
    </w:p>
    <w:p w:rsidR="00390865" w:rsidRDefault="00D9550C" w:rsidP="000B2D1B">
      <w:pPr>
        <w:spacing w:after="0" w:line="240" w:lineRule="auto"/>
        <w:ind w:right="142"/>
        <w:contextualSpacing/>
        <w:jc w:val="both"/>
        <w:rPr>
          <w:rFonts w:ascii="Times New Roman" w:hAnsi="Times New Roman"/>
          <w:sz w:val="28"/>
          <w:szCs w:val="28"/>
        </w:rPr>
      </w:pPr>
      <w:r>
        <w:rPr>
          <w:rFonts w:ascii="Times New Roman" w:hAnsi="Times New Roman"/>
          <w:sz w:val="28"/>
          <w:szCs w:val="28"/>
        </w:rPr>
        <w:t xml:space="preserve">      8</w:t>
      </w:r>
      <w:r w:rsidR="00390865" w:rsidRPr="00390865">
        <w:rPr>
          <w:rFonts w:ascii="Times New Roman" w:hAnsi="Times New Roman"/>
          <w:sz w:val="28"/>
          <w:szCs w:val="28"/>
        </w:rPr>
        <w:t xml:space="preserve">.5.1. </w:t>
      </w:r>
      <w:r>
        <w:rPr>
          <w:rFonts w:ascii="Times New Roman" w:hAnsi="Times New Roman"/>
          <w:sz w:val="28"/>
          <w:szCs w:val="28"/>
        </w:rPr>
        <w:t>публикация научных статей</w:t>
      </w:r>
      <w:r w:rsidR="000B2D1B">
        <w:rPr>
          <w:rFonts w:ascii="Times New Roman" w:hAnsi="Times New Roman"/>
          <w:sz w:val="28"/>
          <w:szCs w:val="28"/>
        </w:rPr>
        <w:t xml:space="preserve"> и методических разработок</w:t>
      </w:r>
      <w:r>
        <w:rPr>
          <w:rFonts w:ascii="Times New Roman" w:hAnsi="Times New Roman"/>
          <w:sz w:val="28"/>
          <w:szCs w:val="28"/>
        </w:rPr>
        <w:t xml:space="preserve"> в предметных журналах;</w:t>
      </w:r>
    </w:p>
    <w:p w:rsidR="000B2D1B" w:rsidRDefault="000B2D1B" w:rsidP="000B2D1B">
      <w:pPr>
        <w:spacing w:after="0" w:line="240" w:lineRule="auto"/>
        <w:ind w:right="142"/>
        <w:contextualSpacing/>
        <w:jc w:val="both"/>
        <w:rPr>
          <w:rFonts w:ascii="Times New Roman" w:hAnsi="Times New Roman"/>
          <w:sz w:val="28"/>
          <w:szCs w:val="28"/>
        </w:rPr>
      </w:pPr>
      <w:r>
        <w:rPr>
          <w:rFonts w:ascii="Times New Roman" w:hAnsi="Times New Roman"/>
          <w:sz w:val="28"/>
          <w:szCs w:val="28"/>
        </w:rPr>
        <w:t xml:space="preserve">     </w:t>
      </w:r>
      <w:r w:rsidR="00535DDB">
        <w:rPr>
          <w:rFonts w:ascii="Times New Roman" w:hAnsi="Times New Roman"/>
          <w:sz w:val="28"/>
          <w:szCs w:val="28"/>
        </w:rPr>
        <w:t>8.5.2</w:t>
      </w:r>
      <w:r>
        <w:rPr>
          <w:rFonts w:ascii="Times New Roman" w:hAnsi="Times New Roman"/>
          <w:sz w:val="28"/>
          <w:szCs w:val="28"/>
        </w:rPr>
        <w:t>.</w:t>
      </w:r>
      <w:r w:rsidR="00535DDB">
        <w:rPr>
          <w:rFonts w:ascii="Times New Roman" w:hAnsi="Times New Roman"/>
          <w:sz w:val="28"/>
          <w:szCs w:val="28"/>
        </w:rPr>
        <w:t xml:space="preserve"> </w:t>
      </w:r>
      <w:r>
        <w:rPr>
          <w:rFonts w:ascii="Times New Roman" w:hAnsi="Times New Roman"/>
          <w:sz w:val="28"/>
          <w:szCs w:val="28"/>
        </w:rPr>
        <w:t>подготовка доклада, ан</w:t>
      </w:r>
      <w:r w:rsidR="00535DDB">
        <w:rPr>
          <w:rFonts w:ascii="Times New Roman" w:hAnsi="Times New Roman"/>
          <w:sz w:val="28"/>
          <w:szCs w:val="28"/>
        </w:rPr>
        <w:t>алитической справки, выступления</w:t>
      </w:r>
      <w:r>
        <w:rPr>
          <w:rFonts w:ascii="Times New Roman" w:hAnsi="Times New Roman"/>
          <w:sz w:val="28"/>
          <w:szCs w:val="28"/>
        </w:rPr>
        <w:t xml:space="preserve"> на областных и республиканских конференциях, семинарах,</w:t>
      </w:r>
      <w:r w:rsidR="00535DDB">
        <w:rPr>
          <w:rFonts w:ascii="Times New Roman" w:hAnsi="Times New Roman"/>
          <w:sz w:val="28"/>
          <w:szCs w:val="28"/>
        </w:rPr>
        <w:t xml:space="preserve"> </w:t>
      </w:r>
      <w:r>
        <w:rPr>
          <w:rFonts w:ascii="Times New Roman" w:hAnsi="Times New Roman"/>
          <w:sz w:val="28"/>
          <w:szCs w:val="28"/>
        </w:rPr>
        <w:t>с</w:t>
      </w:r>
      <w:r w:rsidR="00535DDB">
        <w:rPr>
          <w:rFonts w:ascii="Times New Roman" w:hAnsi="Times New Roman"/>
          <w:sz w:val="28"/>
          <w:szCs w:val="28"/>
        </w:rPr>
        <w:t>ъездах;</w:t>
      </w:r>
      <w:r>
        <w:rPr>
          <w:rFonts w:ascii="Times New Roman" w:hAnsi="Times New Roman"/>
          <w:sz w:val="28"/>
          <w:szCs w:val="28"/>
        </w:rPr>
        <w:t xml:space="preserve"> </w:t>
      </w:r>
    </w:p>
    <w:p w:rsidR="00535DDB" w:rsidRDefault="00535DDB" w:rsidP="000B2D1B">
      <w:pPr>
        <w:spacing w:after="0" w:line="240" w:lineRule="auto"/>
        <w:ind w:right="142"/>
        <w:contextualSpacing/>
        <w:jc w:val="both"/>
        <w:rPr>
          <w:rFonts w:ascii="Times New Roman" w:hAnsi="Times New Roman"/>
          <w:sz w:val="28"/>
          <w:szCs w:val="28"/>
        </w:rPr>
      </w:pPr>
      <w:r>
        <w:rPr>
          <w:rFonts w:ascii="Times New Roman" w:hAnsi="Times New Roman"/>
          <w:sz w:val="28"/>
          <w:szCs w:val="28"/>
        </w:rPr>
        <w:t xml:space="preserve">     8.5.3.  активное участие в международных образовательных проектах;</w:t>
      </w:r>
    </w:p>
    <w:p w:rsidR="001D0FA1" w:rsidRPr="00390865" w:rsidRDefault="001D0FA1" w:rsidP="000B2D1B">
      <w:pPr>
        <w:spacing w:after="0" w:line="240" w:lineRule="auto"/>
        <w:ind w:right="142"/>
        <w:contextualSpacing/>
        <w:jc w:val="both"/>
        <w:rPr>
          <w:rFonts w:ascii="Times New Roman" w:hAnsi="Times New Roman"/>
          <w:sz w:val="28"/>
          <w:szCs w:val="28"/>
        </w:rPr>
      </w:pPr>
      <w:r>
        <w:rPr>
          <w:rFonts w:ascii="Times New Roman" w:hAnsi="Times New Roman"/>
          <w:sz w:val="28"/>
          <w:szCs w:val="28"/>
        </w:rPr>
        <w:t xml:space="preserve">     8.5.4.</w:t>
      </w:r>
      <w:r>
        <w:rPr>
          <w:rFonts w:ascii="Times New Roman" w:hAnsi="Times New Roman"/>
          <w:sz w:val="30"/>
          <w:szCs w:val="30"/>
        </w:rPr>
        <w:t xml:space="preserve"> </w:t>
      </w:r>
      <w:r w:rsidRPr="00F10FBE">
        <w:rPr>
          <w:rFonts w:ascii="Times New Roman" w:hAnsi="Times New Roman"/>
          <w:sz w:val="30"/>
          <w:szCs w:val="30"/>
        </w:rPr>
        <w:t>выполнение поручений вышестоящих органов управления, заданий соответствующих государственных программ, срочных и важных заданий, требующих оперативности, высокой квалификации, повышенной интенсивности труда</w:t>
      </w:r>
      <w:r>
        <w:rPr>
          <w:rFonts w:ascii="Times New Roman" w:hAnsi="Times New Roman"/>
          <w:sz w:val="30"/>
          <w:szCs w:val="30"/>
        </w:rPr>
        <w:t>;</w:t>
      </w:r>
    </w:p>
    <w:p w:rsidR="00535DDB" w:rsidRDefault="00535DDB" w:rsidP="001D0FA1">
      <w:pPr>
        <w:spacing w:after="0" w:line="240" w:lineRule="auto"/>
        <w:ind w:right="424"/>
        <w:contextualSpacing/>
        <w:jc w:val="both"/>
        <w:rPr>
          <w:rFonts w:ascii="Times New Roman" w:hAnsi="Times New Roman"/>
          <w:sz w:val="28"/>
          <w:szCs w:val="28"/>
        </w:rPr>
      </w:pPr>
      <w:r>
        <w:rPr>
          <w:rFonts w:ascii="Times New Roman" w:hAnsi="Times New Roman"/>
          <w:sz w:val="28"/>
          <w:szCs w:val="28"/>
        </w:rPr>
        <w:t xml:space="preserve">     </w:t>
      </w:r>
      <w:r w:rsidR="00D9550C">
        <w:rPr>
          <w:rFonts w:ascii="Times New Roman" w:hAnsi="Times New Roman"/>
          <w:sz w:val="28"/>
          <w:szCs w:val="28"/>
        </w:rPr>
        <w:t>8</w:t>
      </w:r>
      <w:r>
        <w:rPr>
          <w:rFonts w:ascii="Times New Roman" w:hAnsi="Times New Roman"/>
          <w:sz w:val="28"/>
          <w:szCs w:val="28"/>
        </w:rPr>
        <w:t>.5</w:t>
      </w:r>
      <w:r w:rsidR="001D0FA1">
        <w:rPr>
          <w:rFonts w:ascii="Times New Roman" w:hAnsi="Times New Roman"/>
          <w:sz w:val="28"/>
          <w:szCs w:val="28"/>
        </w:rPr>
        <w:t>.5</w:t>
      </w:r>
      <w:r>
        <w:rPr>
          <w:rFonts w:ascii="Times New Roman" w:hAnsi="Times New Roman"/>
          <w:sz w:val="28"/>
          <w:szCs w:val="28"/>
        </w:rPr>
        <w:t xml:space="preserve">. </w:t>
      </w:r>
      <w:r w:rsidR="00390865" w:rsidRPr="00390865">
        <w:rPr>
          <w:rFonts w:ascii="Times New Roman" w:hAnsi="Times New Roman"/>
          <w:sz w:val="28"/>
          <w:szCs w:val="28"/>
        </w:rPr>
        <w:t>в иных случаях по решению комиссии по материальному стимулированию труда</w:t>
      </w:r>
      <w:r>
        <w:rPr>
          <w:rFonts w:ascii="Times New Roman" w:hAnsi="Times New Roman"/>
          <w:sz w:val="28"/>
          <w:szCs w:val="28"/>
        </w:rPr>
        <w:t>.</w:t>
      </w:r>
    </w:p>
    <w:p w:rsidR="008C0B94" w:rsidRDefault="008C0B94" w:rsidP="00535DDB">
      <w:pPr>
        <w:widowControl w:val="0"/>
        <w:autoSpaceDE w:val="0"/>
        <w:autoSpaceDN w:val="0"/>
        <w:adjustRightInd w:val="0"/>
        <w:spacing w:after="0" w:line="240" w:lineRule="auto"/>
        <w:contextualSpacing/>
        <w:jc w:val="both"/>
        <w:rPr>
          <w:rFonts w:ascii="Times New Roman" w:hAnsi="Times New Roman"/>
          <w:sz w:val="28"/>
          <w:szCs w:val="28"/>
          <w:lang w:eastAsia="ru-RU"/>
        </w:rPr>
      </w:pPr>
    </w:p>
    <w:p w:rsidR="0030453C" w:rsidRDefault="0030453C" w:rsidP="00535DDB">
      <w:pPr>
        <w:widowControl w:val="0"/>
        <w:autoSpaceDE w:val="0"/>
        <w:autoSpaceDN w:val="0"/>
        <w:adjustRightInd w:val="0"/>
        <w:spacing w:after="0" w:line="240" w:lineRule="auto"/>
        <w:contextualSpacing/>
        <w:jc w:val="both"/>
        <w:rPr>
          <w:rFonts w:ascii="Times New Roman" w:hAnsi="Times New Roman"/>
          <w:sz w:val="28"/>
          <w:szCs w:val="28"/>
          <w:lang w:eastAsia="ru-RU"/>
        </w:rPr>
      </w:pPr>
    </w:p>
    <w:p w:rsidR="0030453C" w:rsidRDefault="0030453C" w:rsidP="00535DDB">
      <w:pPr>
        <w:widowControl w:val="0"/>
        <w:autoSpaceDE w:val="0"/>
        <w:autoSpaceDN w:val="0"/>
        <w:adjustRightInd w:val="0"/>
        <w:spacing w:after="0" w:line="240" w:lineRule="auto"/>
        <w:contextualSpacing/>
        <w:jc w:val="both"/>
        <w:rPr>
          <w:rFonts w:ascii="Times New Roman" w:hAnsi="Times New Roman"/>
          <w:sz w:val="28"/>
          <w:szCs w:val="28"/>
          <w:lang w:eastAsia="ru-RU"/>
        </w:rPr>
      </w:pPr>
    </w:p>
    <w:p w:rsidR="00191096" w:rsidRDefault="00191096" w:rsidP="00535DDB">
      <w:pPr>
        <w:widowControl w:val="0"/>
        <w:autoSpaceDE w:val="0"/>
        <w:autoSpaceDN w:val="0"/>
        <w:adjustRightInd w:val="0"/>
        <w:spacing w:after="0" w:line="240" w:lineRule="auto"/>
        <w:contextualSpacing/>
        <w:jc w:val="both"/>
        <w:rPr>
          <w:rFonts w:ascii="Times New Roman" w:hAnsi="Times New Roman"/>
          <w:sz w:val="28"/>
          <w:szCs w:val="28"/>
          <w:lang w:eastAsia="ru-RU"/>
        </w:rPr>
      </w:pPr>
    </w:p>
    <w:p w:rsidR="00531FEE" w:rsidRPr="008C0B94" w:rsidRDefault="00531FEE" w:rsidP="008C0B94">
      <w:pPr>
        <w:tabs>
          <w:tab w:val="left" w:pos="6840"/>
        </w:tabs>
        <w:spacing w:after="0" w:line="240" w:lineRule="auto"/>
        <w:contextualSpacing/>
        <w:jc w:val="right"/>
        <w:rPr>
          <w:rFonts w:ascii="Times New Roman" w:hAnsi="Times New Roman"/>
          <w:sz w:val="30"/>
          <w:szCs w:val="30"/>
        </w:rPr>
      </w:pPr>
      <w:r w:rsidRPr="00327827">
        <w:rPr>
          <w:rFonts w:ascii="Times New Roman" w:hAnsi="Times New Roman"/>
          <w:sz w:val="30"/>
          <w:szCs w:val="30"/>
        </w:rPr>
        <w:lastRenderedPageBreak/>
        <w:t>Приложение № 2</w:t>
      </w:r>
    </w:p>
    <w:p w:rsidR="00531FEE" w:rsidRPr="008C0B94" w:rsidRDefault="00531FEE" w:rsidP="00531FEE">
      <w:pPr>
        <w:spacing w:after="0" w:line="240" w:lineRule="auto"/>
        <w:ind w:left="284"/>
        <w:contextualSpacing/>
        <w:jc w:val="center"/>
        <w:rPr>
          <w:rFonts w:ascii="Times New Roman" w:hAnsi="Times New Roman"/>
          <w:sz w:val="30"/>
          <w:szCs w:val="30"/>
        </w:rPr>
      </w:pPr>
      <w:r w:rsidRPr="008C0B94">
        <w:rPr>
          <w:rFonts w:ascii="Times New Roman" w:hAnsi="Times New Roman"/>
          <w:sz w:val="30"/>
          <w:szCs w:val="30"/>
        </w:rPr>
        <w:t xml:space="preserve"> Положение</w:t>
      </w:r>
    </w:p>
    <w:p w:rsidR="008C0B94" w:rsidRPr="008C0B94" w:rsidRDefault="00531FEE" w:rsidP="008C0B94">
      <w:pPr>
        <w:widowControl w:val="0"/>
        <w:autoSpaceDE w:val="0"/>
        <w:autoSpaceDN w:val="0"/>
        <w:adjustRightInd w:val="0"/>
        <w:spacing w:after="0" w:line="240" w:lineRule="auto"/>
        <w:jc w:val="center"/>
        <w:rPr>
          <w:rFonts w:ascii="Times New Roman" w:hAnsi="Times New Roman"/>
          <w:sz w:val="28"/>
          <w:szCs w:val="28"/>
          <w:lang w:eastAsia="ru-RU"/>
        </w:rPr>
      </w:pPr>
      <w:r w:rsidRPr="008C0B94">
        <w:rPr>
          <w:rFonts w:ascii="Times New Roman" w:hAnsi="Times New Roman"/>
          <w:sz w:val="30"/>
          <w:szCs w:val="30"/>
        </w:rPr>
        <w:t xml:space="preserve">о порядке </w:t>
      </w:r>
      <w:r w:rsidR="008C0B94" w:rsidRPr="008C0B94">
        <w:rPr>
          <w:rFonts w:ascii="Times New Roman" w:hAnsi="Times New Roman"/>
          <w:sz w:val="30"/>
          <w:szCs w:val="30"/>
        </w:rPr>
        <w:t>и условиях установления надбавки за высокие достижения в труде</w:t>
      </w:r>
      <w:r w:rsidRPr="008C0B94">
        <w:rPr>
          <w:rFonts w:ascii="Times New Roman" w:hAnsi="Times New Roman"/>
          <w:sz w:val="30"/>
          <w:szCs w:val="30"/>
        </w:rPr>
        <w:t xml:space="preserve"> работникам </w:t>
      </w:r>
      <w:r w:rsidR="008C0B94" w:rsidRPr="008C0B94">
        <w:rPr>
          <w:rFonts w:ascii="Times New Roman" w:hAnsi="Times New Roman"/>
          <w:sz w:val="28"/>
          <w:szCs w:val="28"/>
          <w:lang w:eastAsia="ru-RU"/>
        </w:rPr>
        <w:t xml:space="preserve">государственного учреждения образования </w:t>
      </w:r>
    </w:p>
    <w:p w:rsidR="008C0B94" w:rsidRPr="008C0B94" w:rsidRDefault="008C0B94" w:rsidP="008C0B94">
      <w:pPr>
        <w:widowControl w:val="0"/>
        <w:autoSpaceDE w:val="0"/>
        <w:autoSpaceDN w:val="0"/>
        <w:adjustRightInd w:val="0"/>
        <w:spacing w:after="0" w:line="240" w:lineRule="auto"/>
        <w:jc w:val="center"/>
        <w:rPr>
          <w:rFonts w:ascii="Times New Roman" w:hAnsi="Times New Roman"/>
          <w:sz w:val="28"/>
          <w:szCs w:val="28"/>
          <w:lang w:eastAsia="ru-RU"/>
        </w:rPr>
      </w:pPr>
      <w:r w:rsidRPr="008C0B94">
        <w:rPr>
          <w:rFonts w:ascii="Times New Roman" w:hAnsi="Times New Roman"/>
          <w:bCs/>
          <w:sz w:val="28"/>
          <w:szCs w:val="28"/>
          <w:lang w:eastAsia="ru-RU"/>
        </w:rPr>
        <w:t>«Озерщинская средняя школа</w:t>
      </w:r>
      <w:r w:rsidRPr="008C0B94">
        <w:rPr>
          <w:rFonts w:ascii="Times New Roman" w:hAnsi="Times New Roman"/>
          <w:sz w:val="28"/>
          <w:szCs w:val="28"/>
        </w:rPr>
        <w:t xml:space="preserve"> № 1» Речицкого района</w:t>
      </w:r>
    </w:p>
    <w:p w:rsidR="00531FEE" w:rsidRPr="008C0B94" w:rsidRDefault="00531FEE" w:rsidP="008C0B94">
      <w:pPr>
        <w:spacing w:after="0" w:line="240" w:lineRule="auto"/>
        <w:ind w:left="284"/>
        <w:contextualSpacing/>
        <w:jc w:val="center"/>
        <w:rPr>
          <w:rFonts w:ascii="Times New Roman" w:hAnsi="Times New Roman"/>
          <w:b/>
          <w:sz w:val="30"/>
          <w:szCs w:val="30"/>
        </w:rPr>
      </w:pPr>
      <w:r w:rsidRPr="00327827">
        <w:rPr>
          <w:rFonts w:ascii="Times New Roman" w:hAnsi="Times New Roman"/>
          <w:b/>
          <w:sz w:val="30"/>
          <w:szCs w:val="30"/>
        </w:rPr>
        <w:t xml:space="preserve"> </w:t>
      </w:r>
    </w:p>
    <w:p w:rsidR="008C0B94" w:rsidRPr="00766FCE" w:rsidRDefault="008C0B94" w:rsidP="008C0B94">
      <w:pPr>
        <w:widowControl w:val="0"/>
        <w:autoSpaceDE w:val="0"/>
        <w:autoSpaceDN w:val="0"/>
        <w:adjustRightInd w:val="0"/>
        <w:spacing w:after="0" w:line="240" w:lineRule="auto"/>
        <w:jc w:val="center"/>
        <w:rPr>
          <w:rFonts w:ascii="Times New Roman" w:hAnsi="Times New Roman"/>
          <w:sz w:val="28"/>
          <w:szCs w:val="28"/>
          <w:lang w:eastAsia="ru-RU"/>
        </w:rPr>
      </w:pPr>
      <w:r w:rsidRPr="00766FCE">
        <w:rPr>
          <w:rFonts w:ascii="Times New Roman" w:hAnsi="Times New Roman"/>
          <w:sz w:val="28"/>
          <w:szCs w:val="28"/>
          <w:lang w:eastAsia="ru-RU"/>
        </w:rPr>
        <w:t>1.  Общие положения</w:t>
      </w:r>
    </w:p>
    <w:p w:rsidR="008C0B94" w:rsidRPr="00766FCE" w:rsidRDefault="008C0B94" w:rsidP="008C0B94">
      <w:pPr>
        <w:spacing w:after="0" w:line="240" w:lineRule="auto"/>
        <w:contextualSpacing/>
        <w:jc w:val="both"/>
        <w:rPr>
          <w:rFonts w:ascii="Times New Roman" w:hAnsi="Times New Roman"/>
          <w:sz w:val="28"/>
          <w:szCs w:val="28"/>
        </w:rPr>
      </w:pPr>
      <w:r w:rsidRPr="00766FCE">
        <w:rPr>
          <w:rFonts w:ascii="Times New Roman" w:hAnsi="Times New Roman"/>
          <w:sz w:val="28"/>
          <w:szCs w:val="28"/>
        </w:rPr>
        <w:t xml:space="preserve">       1.1. Настоящее положение разработано на основании постановления Министерства образования Республики Беларусь от 03.06.2019 № 71  «Об оплате труда работников в сфере образования».</w:t>
      </w:r>
    </w:p>
    <w:p w:rsidR="008C0B94" w:rsidRPr="00766FCE" w:rsidRDefault="008C0B94" w:rsidP="008C0B9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766FCE">
        <w:rPr>
          <w:rFonts w:ascii="Times New Roman" w:hAnsi="Times New Roman"/>
          <w:sz w:val="28"/>
          <w:szCs w:val="28"/>
          <w:lang w:eastAsia="ru-RU"/>
        </w:rPr>
        <w:t xml:space="preserve">1.2. Источниками средств, направленных на надбавку за высокие достижения в труде (далее – надбавка), являются средства, выделяемые в размере 15% от суммы окладов работников. </w:t>
      </w:r>
    </w:p>
    <w:p w:rsidR="008C0B94" w:rsidRPr="00766FCE" w:rsidRDefault="008C0B94" w:rsidP="008C0B9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766FCE">
        <w:rPr>
          <w:rFonts w:ascii="Times New Roman" w:hAnsi="Times New Roman"/>
          <w:color w:val="000000"/>
          <w:sz w:val="28"/>
          <w:szCs w:val="28"/>
          <w:lang w:eastAsia="ru-RU"/>
        </w:rPr>
        <w:t xml:space="preserve">1.3. </w:t>
      </w:r>
      <w:r w:rsidRPr="00766FCE">
        <w:rPr>
          <w:rFonts w:ascii="Times New Roman" w:hAnsi="Times New Roman"/>
          <w:sz w:val="28"/>
          <w:szCs w:val="28"/>
          <w:lang w:eastAsia="ru-RU"/>
        </w:rPr>
        <w:t xml:space="preserve">Надбавки     работникам     государственного   учреждения образования </w:t>
      </w:r>
    </w:p>
    <w:p w:rsidR="008C0B94" w:rsidRPr="00766FCE" w:rsidRDefault="008C0B94" w:rsidP="008C0B94">
      <w:pPr>
        <w:widowControl w:val="0"/>
        <w:autoSpaceDE w:val="0"/>
        <w:autoSpaceDN w:val="0"/>
        <w:adjustRightInd w:val="0"/>
        <w:spacing w:after="0" w:line="240" w:lineRule="auto"/>
        <w:jc w:val="both"/>
        <w:rPr>
          <w:rFonts w:ascii="Times New Roman" w:hAnsi="Times New Roman"/>
          <w:sz w:val="28"/>
          <w:szCs w:val="28"/>
          <w:lang w:eastAsia="ru-RU"/>
        </w:rPr>
      </w:pPr>
      <w:r w:rsidRPr="00766FCE">
        <w:rPr>
          <w:rFonts w:ascii="Times New Roman" w:hAnsi="Times New Roman"/>
          <w:bCs/>
          <w:sz w:val="28"/>
          <w:szCs w:val="28"/>
          <w:lang w:eastAsia="ru-RU"/>
        </w:rPr>
        <w:t>«Озерщинская средняя школа</w:t>
      </w:r>
      <w:r w:rsidRPr="00766FCE">
        <w:rPr>
          <w:rFonts w:ascii="Times New Roman" w:hAnsi="Times New Roman"/>
          <w:sz w:val="28"/>
          <w:szCs w:val="28"/>
        </w:rPr>
        <w:t xml:space="preserve"> № 1» Речицкого района</w:t>
      </w:r>
      <w:r w:rsidRPr="00766FCE">
        <w:rPr>
          <w:rFonts w:ascii="Times New Roman" w:hAnsi="Times New Roman"/>
          <w:sz w:val="28"/>
          <w:szCs w:val="28"/>
          <w:lang w:eastAsia="ru-RU"/>
        </w:rPr>
        <w:t xml:space="preserve"> (далее – работники) устанавливаются на месяц и выплачиваются за фактически отработанное время (объем выполненной работы).  </w:t>
      </w:r>
    </w:p>
    <w:p w:rsidR="008C0B94" w:rsidRPr="00766FCE" w:rsidRDefault="008C0B94" w:rsidP="008C0B94">
      <w:pPr>
        <w:spacing w:after="0" w:line="240" w:lineRule="auto"/>
        <w:ind w:firstLine="708"/>
        <w:contextualSpacing/>
        <w:jc w:val="both"/>
        <w:rPr>
          <w:rFonts w:ascii="Times New Roman" w:hAnsi="Times New Roman"/>
          <w:sz w:val="28"/>
          <w:szCs w:val="28"/>
        </w:rPr>
      </w:pPr>
      <w:r w:rsidRPr="00766FCE">
        <w:rPr>
          <w:rFonts w:ascii="Times New Roman" w:hAnsi="Times New Roman"/>
          <w:sz w:val="28"/>
          <w:szCs w:val="28"/>
        </w:rPr>
        <w:t>Надбавка не начисляется за периоды:</w:t>
      </w:r>
    </w:p>
    <w:p w:rsidR="008C0B94" w:rsidRPr="00766FCE" w:rsidRDefault="008C0B94" w:rsidP="008C0B94">
      <w:pPr>
        <w:tabs>
          <w:tab w:val="left" w:pos="397"/>
        </w:tabs>
        <w:spacing w:after="0" w:line="240" w:lineRule="auto"/>
        <w:contextualSpacing/>
        <w:jc w:val="both"/>
        <w:rPr>
          <w:rFonts w:ascii="Times New Roman" w:hAnsi="Times New Roman"/>
          <w:sz w:val="28"/>
          <w:szCs w:val="28"/>
        </w:rPr>
      </w:pPr>
      <w:r w:rsidRPr="00766FCE">
        <w:rPr>
          <w:rFonts w:ascii="Times New Roman" w:hAnsi="Times New Roman"/>
          <w:sz w:val="28"/>
          <w:szCs w:val="28"/>
        </w:rPr>
        <w:tab/>
        <w:t xml:space="preserve"> 1.3.1. трудового отпуска;</w:t>
      </w:r>
    </w:p>
    <w:p w:rsidR="008C0B94" w:rsidRPr="00766FCE" w:rsidRDefault="008C0B94" w:rsidP="008C0B94">
      <w:pPr>
        <w:tabs>
          <w:tab w:val="left" w:pos="397"/>
        </w:tabs>
        <w:spacing w:after="0" w:line="240" w:lineRule="auto"/>
        <w:contextualSpacing/>
        <w:jc w:val="both"/>
        <w:rPr>
          <w:rFonts w:ascii="Times New Roman" w:hAnsi="Times New Roman"/>
          <w:sz w:val="28"/>
          <w:szCs w:val="28"/>
        </w:rPr>
      </w:pPr>
      <w:r w:rsidRPr="00766FCE">
        <w:rPr>
          <w:rFonts w:ascii="Times New Roman" w:hAnsi="Times New Roman"/>
          <w:sz w:val="28"/>
          <w:szCs w:val="28"/>
        </w:rPr>
        <w:tab/>
        <w:t xml:space="preserve"> 1.3.2. социального отпуска;</w:t>
      </w:r>
    </w:p>
    <w:p w:rsidR="008C0B94" w:rsidRPr="00766FCE" w:rsidRDefault="008C0B94" w:rsidP="008C0B94">
      <w:pPr>
        <w:tabs>
          <w:tab w:val="left" w:pos="397"/>
        </w:tabs>
        <w:spacing w:after="0" w:line="240" w:lineRule="auto"/>
        <w:contextualSpacing/>
        <w:jc w:val="both"/>
        <w:rPr>
          <w:rFonts w:ascii="Times New Roman" w:hAnsi="Times New Roman"/>
          <w:sz w:val="28"/>
          <w:szCs w:val="28"/>
        </w:rPr>
      </w:pPr>
      <w:r w:rsidRPr="00766FCE">
        <w:rPr>
          <w:rFonts w:ascii="Times New Roman" w:hAnsi="Times New Roman"/>
          <w:sz w:val="28"/>
          <w:szCs w:val="28"/>
        </w:rPr>
        <w:tab/>
        <w:t xml:space="preserve"> 1.3.3. временной нетрудоспособности;</w:t>
      </w:r>
    </w:p>
    <w:p w:rsidR="008C0B94" w:rsidRPr="00766FCE" w:rsidRDefault="008C0B94" w:rsidP="008C0B94">
      <w:pPr>
        <w:tabs>
          <w:tab w:val="left" w:pos="397"/>
        </w:tabs>
        <w:spacing w:after="0" w:line="240" w:lineRule="auto"/>
        <w:contextualSpacing/>
        <w:jc w:val="both"/>
        <w:rPr>
          <w:rFonts w:ascii="Times New Roman" w:hAnsi="Times New Roman"/>
          <w:sz w:val="28"/>
          <w:szCs w:val="28"/>
        </w:rPr>
      </w:pPr>
      <w:r w:rsidRPr="00766FCE">
        <w:rPr>
          <w:rFonts w:ascii="Times New Roman" w:hAnsi="Times New Roman"/>
          <w:sz w:val="28"/>
          <w:szCs w:val="28"/>
        </w:rPr>
        <w:tab/>
        <w:t xml:space="preserve"> 1.3.4. повышения квалификации;</w:t>
      </w:r>
      <w:r w:rsidRPr="00766FCE">
        <w:rPr>
          <w:rFonts w:ascii="Times New Roman" w:hAnsi="Times New Roman"/>
          <w:sz w:val="28"/>
          <w:szCs w:val="28"/>
        </w:rPr>
        <w:tab/>
      </w:r>
    </w:p>
    <w:p w:rsidR="008C0B94" w:rsidRPr="00766FCE" w:rsidRDefault="008C0B94" w:rsidP="008C0B94">
      <w:pPr>
        <w:tabs>
          <w:tab w:val="left" w:pos="397"/>
        </w:tabs>
        <w:spacing w:after="0" w:line="240" w:lineRule="auto"/>
        <w:contextualSpacing/>
        <w:jc w:val="both"/>
        <w:rPr>
          <w:rFonts w:ascii="Times New Roman" w:hAnsi="Times New Roman"/>
          <w:sz w:val="28"/>
          <w:szCs w:val="28"/>
        </w:rPr>
      </w:pPr>
      <w:r w:rsidRPr="00766FCE">
        <w:rPr>
          <w:rFonts w:ascii="Times New Roman" w:hAnsi="Times New Roman"/>
          <w:sz w:val="28"/>
          <w:szCs w:val="28"/>
        </w:rPr>
        <w:tab/>
        <w:t xml:space="preserve"> 1.3.5. за другие периоды, когда за работником в соответствии с  действующим законодательством сохраняется средняя заработная плата.  </w:t>
      </w:r>
    </w:p>
    <w:p w:rsidR="008C0B94" w:rsidRPr="00766FCE" w:rsidRDefault="008C0B94" w:rsidP="008C0B94">
      <w:pPr>
        <w:spacing w:after="0" w:line="240" w:lineRule="auto"/>
        <w:ind w:firstLine="426"/>
        <w:contextualSpacing/>
        <w:jc w:val="both"/>
        <w:rPr>
          <w:rFonts w:ascii="Times New Roman" w:hAnsi="Times New Roman"/>
          <w:sz w:val="28"/>
          <w:szCs w:val="28"/>
        </w:rPr>
      </w:pPr>
      <w:r w:rsidRPr="00766FCE">
        <w:rPr>
          <w:rFonts w:ascii="Times New Roman" w:hAnsi="Times New Roman"/>
          <w:sz w:val="28"/>
          <w:szCs w:val="28"/>
        </w:rPr>
        <w:t xml:space="preserve"> 1.4. Надбавка устанавливается в % от оклада (включительно).</w:t>
      </w:r>
    </w:p>
    <w:p w:rsidR="008C0B94" w:rsidRPr="00766FCE" w:rsidRDefault="008C0B94" w:rsidP="008C0B94">
      <w:pPr>
        <w:spacing w:after="0" w:line="240" w:lineRule="auto"/>
        <w:ind w:firstLine="426"/>
        <w:contextualSpacing/>
        <w:jc w:val="both"/>
        <w:rPr>
          <w:rFonts w:ascii="Times New Roman" w:hAnsi="Times New Roman"/>
          <w:sz w:val="28"/>
          <w:szCs w:val="28"/>
        </w:rPr>
      </w:pPr>
      <w:r w:rsidRPr="00766FCE">
        <w:rPr>
          <w:rFonts w:ascii="Times New Roman" w:hAnsi="Times New Roman"/>
          <w:sz w:val="28"/>
          <w:szCs w:val="28"/>
        </w:rPr>
        <w:t xml:space="preserve"> 1.5. Размер надбавки работнику определяется в пределах,  предусмотренных на эти цели средств дифференцированно с учетом качества, эффективности его труда. Надбавка может устанавливаться по нескольким показателям, размеры суммируются и сумма предельными размерами не ограничивается.</w:t>
      </w:r>
    </w:p>
    <w:p w:rsidR="008C0B94" w:rsidRPr="00766FCE" w:rsidRDefault="008C0B94" w:rsidP="008C0B94">
      <w:pPr>
        <w:spacing w:after="0" w:line="240" w:lineRule="auto"/>
        <w:contextualSpacing/>
        <w:jc w:val="both"/>
        <w:rPr>
          <w:rFonts w:ascii="Times New Roman" w:hAnsi="Times New Roman"/>
          <w:sz w:val="28"/>
          <w:szCs w:val="28"/>
        </w:rPr>
      </w:pPr>
      <w:r w:rsidRPr="00766FCE">
        <w:rPr>
          <w:rFonts w:ascii="Times New Roman" w:hAnsi="Times New Roman"/>
          <w:sz w:val="28"/>
          <w:szCs w:val="28"/>
        </w:rPr>
        <w:t xml:space="preserve">        1.6.  Конкретные размеры надбавок определяются в зависимости от личного вклада каждого работника в повышение эффективности выполняемых работ (услуг), проводимых мероприятий. </w:t>
      </w:r>
    </w:p>
    <w:p w:rsidR="008C0B94" w:rsidRPr="00766FCE" w:rsidRDefault="008C0B94" w:rsidP="008C0B94">
      <w:pPr>
        <w:spacing w:after="0" w:line="240" w:lineRule="auto"/>
        <w:contextualSpacing/>
        <w:jc w:val="both"/>
        <w:rPr>
          <w:rFonts w:ascii="Times New Roman" w:hAnsi="Times New Roman"/>
          <w:sz w:val="28"/>
          <w:szCs w:val="28"/>
        </w:rPr>
      </w:pPr>
      <w:r w:rsidRPr="00766FCE">
        <w:rPr>
          <w:rFonts w:ascii="Times New Roman" w:hAnsi="Times New Roman"/>
          <w:sz w:val="28"/>
          <w:szCs w:val="28"/>
        </w:rPr>
        <w:t xml:space="preserve">        1.7. Надбавку устанавливает специально созданная комиссия по распределению средств материального стимулирования труда на основании данного Положения с оформлением протокола.  На основании протокола оформляется приказ руководителя, который согласовывается с профсоюзным комитетом.  На основании приказа руководителя осуществляется выплата надбавки. Приказ доводится для ознакомления  со всеми работниками.</w:t>
      </w:r>
    </w:p>
    <w:p w:rsidR="008C0B94" w:rsidRPr="00766FCE" w:rsidRDefault="008C0B94" w:rsidP="008C0B94">
      <w:pPr>
        <w:spacing w:after="0" w:line="240" w:lineRule="auto"/>
        <w:ind w:firstLine="708"/>
        <w:contextualSpacing/>
        <w:jc w:val="center"/>
        <w:rPr>
          <w:rFonts w:ascii="Times New Roman" w:hAnsi="Times New Roman"/>
          <w:sz w:val="28"/>
          <w:szCs w:val="28"/>
        </w:rPr>
      </w:pPr>
      <w:r w:rsidRPr="00766FCE">
        <w:rPr>
          <w:rFonts w:ascii="Times New Roman" w:hAnsi="Times New Roman"/>
          <w:sz w:val="28"/>
          <w:szCs w:val="28"/>
        </w:rPr>
        <w:t>2. Порядок и условия установления надбавок</w:t>
      </w:r>
    </w:p>
    <w:p w:rsidR="00531FEE" w:rsidRPr="00766FCE" w:rsidRDefault="008C0B94" w:rsidP="004D467F">
      <w:pPr>
        <w:spacing w:after="0" w:line="240" w:lineRule="auto"/>
        <w:ind w:firstLine="708"/>
        <w:contextualSpacing/>
        <w:jc w:val="both"/>
        <w:rPr>
          <w:rFonts w:ascii="Times New Roman" w:hAnsi="Times New Roman"/>
          <w:sz w:val="28"/>
          <w:szCs w:val="28"/>
        </w:rPr>
      </w:pPr>
      <w:r w:rsidRPr="00766FCE">
        <w:rPr>
          <w:rFonts w:ascii="Times New Roman" w:hAnsi="Times New Roman"/>
          <w:sz w:val="28"/>
          <w:szCs w:val="28"/>
        </w:rPr>
        <w:t xml:space="preserve">Показатели установления надбавки за высокие достижения в труде: </w:t>
      </w:r>
    </w:p>
    <w:p w:rsidR="00531FEE" w:rsidRPr="00766FCE" w:rsidRDefault="004D467F" w:rsidP="004D467F">
      <w:pPr>
        <w:tabs>
          <w:tab w:val="left" w:pos="0"/>
        </w:tabs>
        <w:spacing w:after="0" w:line="240" w:lineRule="auto"/>
        <w:jc w:val="both"/>
        <w:rPr>
          <w:rFonts w:ascii="Times New Roman" w:hAnsi="Times New Roman"/>
          <w:sz w:val="28"/>
          <w:szCs w:val="28"/>
        </w:rPr>
      </w:pPr>
      <w:r w:rsidRPr="00766FCE">
        <w:rPr>
          <w:rFonts w:ascii="Times New Roman" w:hAnsi="Times New Roman"/>
          <w:sz w:val="28"/>
          <w:szCs w:val="28"/>
        </w:rPr>
        <w:t xml:space="preserve">       </w:t>
      </w:r>
      <w:r w:rsidR="00531FEE" w:rsidRPr="00766FCE">
        <w:rPr>
          <w:rFonts w:ascii="Times New Roman" w:hAnsi="Times New Roman"/>
          <w:sz w:val="28"/>
          <w:szCs w:val="28"/>
        </w:rPr>
        <w:t>2.1.</w:t>
      </w:r>
      <w:r w:rsidR="00750324" w:rsidRPr="00766FCE">
        <w:rPr>
          <w:rFonts w:ascii="Times New Roman" w:hAnsi="Times New Roman"/>
          <w:sz w:val="28"/>
          <w:szCs w:val="28"/>
        </w:rPr>
        <w:t xml:space="preserve"> </w:t>
      </w:r>
      <w:r w:rsidR="00531FEE" w:rsidRPr="00766FCE">
        <w:rPr>
          <w:rFonts w:ascii="Times New Roman" w:hAnsi="Times New Roman"/>
          <w:sz w:val="28"/>
          <w:szCs w:val="28"/>
        </w:rPr>
        <w:t xml:space="preserve">своевременное и полное   оформление   материалов   передового </w:t>
      </w:r>
    </w:p>
    <w:p w:rsidR="00531FEE" w:rsidRPr="00766FCE" w:rsidRDefault="00531FEE" w:rsidP="00531FEE">
      <w:pPr>
        <w:tabs>
          <w:tab w:val="num" w:pos="2160"/>
        </w:tabs>
        <w:spacing w:after="0" w:line="240" w:lineRule="auto"/>
        <w:jc w:val="both"/>
        <w:rPr>
          <w:rFonts w:ascii="Times New Roman" w:hAnsi="Times New Roman"/>
          <w:sz w:val="28"/>
          <w:szCs w:val="28"/>
        </w:rPr>
      </w:pPr>
      <w:r w:rsidRPr="00766FCE">
        <w:rPr>
          <w:rFonts w:ascii="Times New Roman" w:hAnsi="Times New Roman"/>
          <w:sz w:val="28"/>
          <w:szCs w:val="28"/>
        </w:rPr>
        <w:t xml:space="preserve">опыта, организация выставок:10-20% ;    </w:t>
      </w:r>
    </w:p>
    <w:p w:rsidR="00531FEE" w:rsidRPr="00766FCE" w:rsidRDefault="00750324" w:rsidP="00750324">
      <w:pPr>
        <w:spacing w:after="0" w:line="240" w:lineRule="auto"/>
        <w:jc w:val="both"/>
        <w:rPr>
          <w:rFonts w:ascii="Times New Roman" w:hAnsi="Times New Roman"/>
          <w:sz w:val="28"/>
          <w:szCs w:val="28"/>
        </w:rPr>
      </w:pPr>
      <w:r w:rsidRPr="00766FCE">
        <w:rPr>
          <w:rFonts w:ascii="Times New Roman" w:hAnsi="Times New Roman"/>
          <w:sz w:val="28"/>
          <w:szCs w:val="28"/>
        </w:rPr>
        <w:lastRenderedPageBreak/>
        <w:t xml:space="preserve">     </w:t>
      </w:r>
      <w:r w:rsidR="00531FEE" w:rsidRPr="00766FCE">
        <w:rPr>
          <w:rFonts w:ascii="Times New Roman" w:hAnsi="Times New Roman"/>
          <w:sz w:val="28"/>
          <w:szCs w:val="28"/>
        </w:rPr>
        <w:t xml:space="preserve"> 2.</w:t>
      </w:r>
      <w:r w:rsidRPr="00766FCE">
        <w:rPr>
          <w:rFonts w:ascii="Times New Roman" w:hAnsi="Times New Roman"/>
          <w:sz w:val="28"/>
          <w:szCs w:val="28"/>
        </w:rPr>
        <w:t>2.</w:t>
      </w:r>
      <w:r w:rsidR="00531FEE" w:rsidRPr="00766FCE">
        <w:rPr>
          <w:rFonts w:ascii="Times New Roman" w:hAnsi="Times New Roman"/>
          <w:sz w:val="28"/>
          <w:szCs w:val="28"/>
        </w:rPr>
        <w:t xml:space="preserve"> подготовка музыкального сопровождения, творческих работ, буклетов, для периодической печати, участие в конкурсах, семинарах, конференциях, турнирах, олимпиадах: 10%; </w:t>
      </w:r>
    </w:p>
    <w:p w:rsidR="00531FEE" w:rsidRPr="00766FCE" w:rsidRDefault="00750324" w:rsidP="00750324">
      <w:pPr>
        <w:spacing w:after="0" w:line="240" w:lineRule="auto"/>
        <w:jc w:val="both"/>
        <w:rPr>
          <w:rFonts w:ascii="Times New Roman" w:hAnsi="Times New Roman"/>
          <w:sz w:val="28"/>
          <w:szCs w:val="28"/>
        </w:rPr>
      </w:pPr>
      <w:r w:rsidRPr="00766FCE">
        <w:rPr>
          <w:rFonts w:ascii="Times New Roman" w:hAnsi="Times New Roman"/>
          <w:color w:val="333333"/>
          <w:sz w:val="28"/>
          <w:szCs w:val="28"/>
        </w:rPr>
        <w:t xml:space="preserve">      2.2.3</w:t>
      </w:r>
      <w:r w:rsidRPr="00766FCE">
        <w:rPr>
          <w:rFonts w:ascii="Times New Roman" w:hAnsi="Times New Roman"/>
          <w:sz w:val="28"/>
          <w:szCs w:val="28"/>
        </w:rPr>
        <w:t xml:space="preserve">. призовые места </w:t>
      </w:r>
      <w:r w:rsidR="00531FEE" w:rsidRPr="00766FCE">
        <w:rPr>
          <w:rFonts w:ascii="Times New Roman" w:hAnsi="Times New Roman"/>
          <w:sz w:val="28"/>
          <w:szCs w:val="28"/>
        </w:rPr>
        <w:t xml:space="preserve">на районном уровне: 30% в течении квартала; </w:t>
      </w:r>
    </w:p>
    <w:p w:rsidR="00531FEE" w:rsidRPr="00766FCE" w:rsidRDefault="00750324" w:rsidP="00750324">
      <w:pPr>
        <w:spacing w:after="0" w:line="240" w:lineRule="auto"/>
        <w:ind w:firstLine="426"/>
        <w:jc w:val="both"/>
        <w:rPr>
          <w:rFonts w:ascii="Times New Roman" w:hAnsi="Times New Roman"/>
          <w:sz w:val="28"/>
          <w:szCs w:val="28"/>
        </w:rPr>
      </w:pPr>
      <w:r w:rsidRPr="00766FCE">
        <w:rPr>
          <w:rFonts w:ascii="Times New Roman" w:hAnsi="Times New Roman"/>
          <w:color w:val="333333"/>
          <w:sz w:val="28"/>
          <w:szCs w:val="28"/>
        </w:rPr>
        <w:t>2.2.4</w:t>
      </w:r>
      <w:r w:rsidRPr="00766FCE">
        <w:rPr>
          <w:rFonts w:ascii="Times New Roman" w:hAnsi="Times New Roman"/>
          <w:sz w:val="28"/>
          <w:szCs w:val="28"/>
        </w:rPr>
        <w:t xml:space="preserve">. призовые места </w:t>
      </w:r>
      <w:r w:rsidR="00531FEE" w:rsidRPr="00766FCE">
        <w:rPr>
          <w:rFonts w:ascii="Times New Roman" w:hAnsi="Times New Roman"/>
          <w:sz w:val="28"/>
          <w:szCs w:val="28"/>
        </w:rPr>
        <w:t xml:space="preserve">на областном уровне: 40% в течении полугодия; </w:t>
      </w:r>
    </w:p>
    <w:p w:rsidR="00531FEE" w:rsidRPr="00766FCE" w:rsidRDefault="00750324" w:rsidP="00750324">
      <w:pPr>
        <w:spacing w:after="0" w:line="240" w:lineRule="auto"/>
        <w:ind w:firstLine="426"/>
        <w:jc w:val="both"/>
        <w:rPr>
          <w:rFonts w:ascii="Times New Roman" w:hAnsi="Times New Roman"/>
          <w:sz w:val="28"/>
          <w:szCs w:val="28"/>
        </w:rPr>
      </w:pPr>
      <w:r w:rsidRPr="00766FCE">
        <w:rPr>
          <w:rFonts w:ascii="Times New Roman" w:hAnsi="Times New Roman"/>
          <w:color w:val="333333"/>
          <w:sz w:val="28"/>
          <w:szCs w:val="28"/>
        </w:rPr>
        <w:t>2.2.5</w:t>
      </w:r>
      <w:r w:rsidRPr="00766FCE">
        <w:rPr>
          <w:rFonts w:ascii="Times New Roman" w:hAnsi="Times New Roman"/>
          <w:sz w:val="28"/>
          <w:szCs w:val="28"/>
        </w:rPr>
        <w:t xml:space="preserve">. призовые места </w:t>
      </w:r>
      <w:r w:rsidR="00531FEE" w:rsidRPr="00766FCE">
        <w:rPr>
          <w:rFonts w:ascii="Times New Roman" w:hAnsi="Times New Roman"/>
          <w:sz w:val="28"/>
          <w:szCs w:val="28"/>
        </w:rPr>
        <w:t>на республика</w:t>
      </w:r>
      <w:r w:rsidRPr="00766FCE">
        <w:rPr>
          <w:rFonts w:ascii="Times New Roman" w:hAnsi="Times New Roman"/>
          <w:sz w:val="28"/>
          <w:szCs w:val="28"/>
        </w:rPr>
        <w:t>нском уровне в течении года: 50</w:t>
      </w:r>
      <w:r w:rsidR="00531FEE" w:rsidRPr="00766FCE">
        <w:rPr>
          <w:rFonts w:ascii="Times New Roman" w:hAnsi="Times New Roman"/>
          <w:sz w:val="28"/>
          <w:szCs w:val="28"/>
        </w:rPr>
        <w:t xml:space="preserve">% </w:t>
      </w:r>
      <w:r w:rsidRPr="00766FCE">
        <w:rPr>
          <w:rFonts w:ascii="Times New Roman" w:hAnsi="Times New Roman"/>
          <w:sz w:val="28"/>
          <w:szCs w:val="28"/>
        </w:rPr>
        <w:t xml:space="preserve"> </w:t>
      </w:r>
      <w:r w:rsidR="00531FEE" w:rsidRPr="00766FCE">
        <w:rPr>
          <w:rFonts w:ascii="Times New Roman" w:hAnsi="Times New Roman"/>
          <w:sz w:val="28"/>
          <w:szCs w:val="28"/>
        </w:rPr>
        <w:t>в течении года;</w:t>
      </w:r>
    </w:p>
    <w:p w:rsidR="00531FEE" w:rsidRPr="00766FCE" w:rsidRDefault="00750324" w:rsidP="00750324">
      <w:pPr>
        <w:shd w:val="clear" w:color="auto" w:fill="FFFFFF"/>
        <w:spacing w:after="0" w:line="240" w:lineRule="auto"/>
        <w:jc w:val="both"/>
        <w:rPr>
          <w:rFonts w:ascii="Times New Roman" w:hAnsi="Times New Roman"/>
          <w:color w:val="111111"/>
          <w:sz w:val="28"/>
          <w:szCs w:val="28"/>
          <w:lang w:eastAsia="ru-RU"/>
        </w:rPr>
      </w:pPr>
      <w:r w:rsidRPr="00766FCE">
        <w:rPr>
          <w:rFonts w:ascii="Times New Roman" w:hAnsi="Times New Roman"/>
          <w:color w:val="111111"/>
          <w:sz w:val="28"/>
          <w:szCs w:val="28"/>
          <w:lang w:eastAsia="ru-RU"/>
        </w:rPr>
        <w:t xml:space="preserve">     2.3. </w:t>
      </w:r>
      <w:r w:rsidR="00531FEE" w:rsidRPr="00766FCE">
        <w:rPr>
          <w:rFonts w:ascii="Times New Roman" w:hAnsi="Times New Roman"/>
          <w:color w:val="111111"/>
          <w:sz w:val="28"/>
          <w:szCs w:val="28"/>
          <w:lang w:eastAsia="ru-RU"/>
        </w:rPr>
        <w:t>участие в спортивных соревнованиях, смотрах, фестивалях, велопро</w:t>
      </w:r>
      <w:r w:rsidRPr="00766FCE">
        <w:rPr>
          <w:rFonts w:ascii="Times New Roman" w:hAnsi="Times New Roman"/>
          <w:color w:val="111111"/>
          <w:sz w:val="28"/>
          <w:szCs w:val="28"/>
          <w:lang w:eastAsia="ru-RU"/>
        </w:rPr>
        <w:t>бегах, туристических слетах: 10</w:t>
      </w:r>
      <w:r w:rsidR="00531FEE" w:rsidRPr="00766FCE">
        <w:rPr>
          <w:rFonts w:ascii="Times New Roman" w:hAnsi="Times New Roman"/>
          <w:color w:val="111111"/>
          <w:sz w:val="28"/>
          <w:szCs w:val="28"/>
          <w:lang w:eastAsia="ru-RU"/>
        </w:rPr>
        <w:t>%;</w:t>
      </w:r>
    </w:p>
    <w:p w:rsidR="00531FEE" w:rsidRPr="00766FCE" w:rsidRDefault="00750324" w:rsidP="00750324">
      <w:pPr>
        <w:spacing w:after="0" w:line="240" w:lineRule="auto"/>
        <w:jc w:val="both"/>
        <w:rPr>
          <w:rFonts w:ascii="Times New Roman" w:hAnsi="Times New Roman"/>
          <w:sz w:val="28"/>
          <w:szCs w:val="28"/>
        </w:rPr>
      </w:pPr>
      <w:r w:rsidRPr="00766FCE">
        <w:rPr>
          <w:rFonts w:ascii="Times New Roman" w:hAnsi="Times New Roman"/>
          <w:color w:val="333333"/>
          <w:sz w:val="28"/>
          <w:szCs w:val="28"/>
        </w:rPr>
        <w:t xml:space="preserve">    </w:t>
      </w:r>
      <w:r w:rsidR="00531FEE" w:rsidRPr="00766FCE">
        <w:rPr>
          <w:rFonts w:ascii="Times New Roman" w:hAnsi="Times New Roman"/>
          <w:color w:val="333333"/>
          <w:sz w:val="28"/>
          <w:szCs w:val="28"/>
        </w:rPr>
        <w:t xml:space="preserve"> </w:t>
      </w:r>
      <w:r w:rsidRPr="00766FCE">
        <w:rPr>
          <w:rFonts w:ascii="Times New Roman" w:hAnsi="Times New Roman"/>
          <w:color w:val="333333"/>
          <w:sz w:val="28"/>
          <w:szCs w:val="28"/>
        </w:rPr>
        <w:t>2.</w:t>
      </w:r>
      <w:r w:rsidR="00531FEE" w:rsidRPr="00766FCE">
        <w:rPr>
          <w:rFonts w:ascii="Times New Roman" w:hAnsi="Times New Roman"/>
          <w:color w:val="333333"/>
          <w:sz w:val="28"/>
          <w:szCs w:val="28"/>
        </w:rPr>
        <w:t>3.</w:t>
      </w:r>
      <w:r w:rsidR="00531FEE" w:rsidRPr="00766FCE">
        <w:rPr>
          <w:rFonts w:ascii="Times New Roman" w:hAnsi="Times New Roman"/>
          <w:sz w:val="28"/>
          <w:szCs w:val="28"/>
        </w:rPr>
        <w:t xml:space="preserve">1.  </w:t>
      </w:r>
      <w:r w:rsidRPr="00766FCE">
        <w:rPr>
          <w:rFonts w:ascii="Times New Roman" w:hAnsi="Times New Roman"/>
          <w:sz w:val="28"/>
          <w:szCs w:val="28"/>
        </w:rPr>
        <w:t xml:space="preserve">призовые места </w:t>
      </w:r>
      <w:r w:rsidR="00531FEE" w:rsidRPr="00766FCE">
        <w:rPr>
          <w:rFonts w:ascii="Times New Roman" w:hAnsi="Times New Roman"/>
          <w:sz w:val="28"/>
          <w:szCs w:val="28"/>
        </w:rPr>
        <w:t xml:space="preserve">на районном уровне: 30% в течении квартала; </w:t>
      </w:r>
    </w:p>
    <w:p w:rsidR="00750324" w:rsidRPr="00766FCE" w:rsidRDefault="00750324" w:rsidP="00750324">
      <w:pPr>
        <w:spacing w:after="0" w:line="240" w:lineRule="auto"/>
        <w:jc w:val="both"/>
        <w:rPr>
          <w:rFonts w:ascii="Times New Roman" w:hAnsi="Times New Roman"/>
          <w:sz w:val="28"/>
          <w:szCs w:val="28"/>
        </w:rPr>
      </w:pPr>
      <w:r w:rsidRPr="00766FCE">
        <w:rPr>
          <w:rFonts w:ascii="Times New Roman" w:hAnsi="Times New Roman"/>
          <w:sz w:val="28"/>
          <w:szCs w:val="28"/>
        </w:rPr>
        <w:t xml:space="preserve">     </w:t>
      </w:r>
      <w:r w:rsidRPr="00766FCE">
        <w:rPr>
          <w:rFonts w:ascii="Times New Roman" w:hAnsi="Times New Roman"/>
          <w:color w:val="333333"/>
          <w:sz w:val="28"/>
          <w:szCs w:val="28"/>
        </w:rPr>
        <w:t>2.</w:t>
      </w:r>
      <w:r w:rsidR="00531FEE" w:rsidRPr="00766FCE">
        <w:rPr>
          <w:rFonts w:ascii="Times New Roman" w:hAnsi="Times New Roman"/>
          <w:color w:val="333333"/>
          <w:sz w:val="28"/>
          <w:szCs w:val="28"/>
        </w:rPr>
        <w:t>3</w:t>
      </w:r>
      <w:r w:rsidRPr="00766FCE">
        <w:rPr>
          <w:rFonts w:ascii="Times New Roman" w:hAnsi="Times New Roman"/>
          <w:sz w:val="28"/>
          <w:szCs w:val="28"/>
        </w:rPr>
        <w:t xml:space="preserve">.2.  призовые места </w:t>
      </w:r>
      <w:r w:rsidR="00531FEE" w:rsidRPr="00766FCE">
        <w:rPr>
          <w:rFonts w:ascii="Times New Roman" w:hAnsi="Times New Roman"/>
          <w:sz w:val="28"/>
          <w:szCs w:val="28"/>
        </w:rPr>
        <w:t>на областном ур</w:t>
      </w:r>
      <w:r w:rsidRPr="00766FCE">
        <w:rPr>
          <w:rFonts w:ascii="Times New Roman" w:hAnsi="Times New Roman"/>
          <w:sz w:val="28"/>
          <w:szCs w:val="28"/>
        </w:rPr>
        <w:t xml:space="preserve">овне: 40% в течении полугодия; </w:t>
      </w:r>
    </w:p>
    <w:p w:rsidR="00531FEE" w:rsidRPr="00766FCE" w:rsidRDefault="00750324" w:rsidP="00750324">
      <w:pPr>
        <w:spacing w:after="0" w:line="240" w:lineRule="auto"/>
        <w:jc w:val="both"/>
        <w:rPr>
          <w:rFonts w:ascii="Times New Roman" w:hAnsi="Times New Roman"/>
          <w:sz w:val="28"/>
          <w:szCs w:val="28"/>
        </w:rPr>
      </w:pPr>
      <w:r w:rsidRPr="00766FCE">
        <w:rPr>
          <w:rFonts w:ascii="Times New Roman" w:hAnsi="Times New Roman"/>
          <w:sz w:val="28"/>
          <w:szCs w:val="28"/>
        </w:rPr>
        <w:t xml:space="preserve">    </w:t>
      </w:r>
      <w:r w:rsidR="00531FEE" w:rsidRPr="00766FCE">
        <w:rPr>
          <w:rFonts w:ascii="Times New Roman" w:hAnsi="Times New Roman"/>
          <w:sz w:val="28"/>
          <w:szCs w:val="28"/>
        </w:rPr>
        <w:t xml:space="preserve"> </w:t>
      </w:r>
      <w:r w:rsidRPr="00766FCE">
        <w:rPr>
          <w:rFonts w:ascii="Times New Roman" w:hAnsi="Times New Roman"/>
          <w:color w:val="333333"/>
          <w:sz w:val="28"/>
          <w:szCs w:val="28"/>
        </w:rPr>
        <w:t>2.</w:t>
      </w:r>
      <w:r w:rsidR="00531FEE" w:rsidRPr="00766FCE">
        <w:rPr>
          <w:rFonts w:ascii="Times New Roman" w:hAnsi="Times New Roman"/>
          <w:color w:val="333333"/>
          <w:sz w:val="28"/>
          <w:szCs w:val="28"/>
        </w:rPr>
        <w:t>3.</w:t>
      </w:r>
      <w:r w:rsidRPr="00766FCE">
        <w:rPr>
          <w:rFonts w:ascii="Times New Roman" w:hAnsi="Times New Roman"/>
          <w:sz w:val="28"/>
          <w:szCs w:val="28"/>
        </w:rPr>
        <w:t xml:space="preserve">3.  призовые места </w:t>
      </w:r>
      <w:r w:rsidR="00531FEE" w:rsidRPr="00766FCE">
        <w:rPr>
          <w:rFonts w:ascii="Times New Roman" w:hAnsi="Times New Roman"/>
          <w:sz w:val="28"/>
          <w:szCs w:val="28"/>
        </w:rPr>
        <w:t>на республика</w:t>
      </w:r>
      <w:r w:rsidRPr="00766FCE">
        <w:rPr>
          <w:rFonts w:ascii="Times New Roman" w:hAnsi="Times New Roman"/>
          <w:sz w:val="28"/>
          <w:szCs w:val="28"/>
        </w:rPr>
        <w:t>нском уровне в течении года: 50</w:t>
      </w:r>
      <w:r w:rsidR="00531FEE" w:rsidRPr="00766FCE">
        <w:rPr>
          <w:rFonts w:ascii="Times New Roman" w:hAnsi="Times New Roman"/>
          <w:sz w:val="28"/>
          <w:szCs w:val="28"/>
        </w:rPr>
        <w:t>% в течении года.</w:t>
      </w:r>
    </w:p>
    <w:p w:rsidR="00531FEE" w:rsidRPr="00766FCE" w:rsidRDefault="00531FEE" w:rsidP="00531FEE">
      <w:pPr>
        <w:spacing w:after="0" w:line="240" w:lineRule="auto"/>
        <w:ind w:firstLine="426"/>
        <w:jc w:val="both"/>
        <w:rPr>
          <w:rFonts w:ascii="Times New Roman" w:hAnsi="Times New Roman"/>
          <w:sz w:val="28"/>
          <w:szCs w:val="28"/>
        </w:rPr>
      </w:pPr>
      <w:r w:rsidRPr="00766FCE">
        <w:rPr>
          <w:rFonts w:ascii="Times New Roman" w:hAnsi="Times New Roman"/>
          <w:sz w:val="28"/>
          <w:szCs w:val="28"/>
        </w:rPr>
        <w:t>2.4</w:t>
      </w:r>
      <w:r w:rsidR="00750324" w:rsidRPr="00766FCE">
        <w:rPr>
          <w:rFonts w:ascii="Times New Roman" w:hAnsi="Times New Roman"/>
          <w:sz w:val="28"/>
          <w:szCs w:val="28"/>
        </w:rPr>
        <w:t>. стабильные высокие результаты</w:t>
      </w:r>
      <w:r w:rsidRPr="00766FCE">
        <w:rPr>
          <w:rFonts w:ascii="Times New Roman" w:hAnsi="Times New Roman"/>
          <w:sz w:val="28"/>
          <w:szCs w:val="28"/>
        </w:rPr>
        <w:t xml:space="preserve"> по отдельным направлениям работы: 10-30%;</w:t>
      </w:r>
    </w:p>
    <w:p w:rsidR="00531FEE" w:rsidRPr="00766FCE" w:rsidRDefault="00750324" w:rsidP="00531FEE">
      <w:pPr>
        <w:spacing w:after="0" w:line="240" w:lineRule="auto"/>
        <w:ind w:firstLine="426"/>
        <w:jc w:val="both"/>
        <w:rPr>
          <w:rFonts w:ascii="Times New Roman" w:hAnsi="Times New Roman"/>
          <w:sz w:val="28"/>
          <w:szCs w:val="28"/>
        </w:rPr>
      </w:pPr>
      <w:r w:rsidRPr="00766FCE">
        <w:rPr>
          <w:rFonts w:ascii="Times New Roman" w:hAnsi="Times New Roman"/>
          <w:sz w:val="28"/>
          <w:szCs w:val="28"/>
        </w:rPr>
        <w:t>2.5</w:t>
      </w:r>
      <w:r w:rsidR="00531FEE" w:rsidRPr="00766FCE">
        <w:rPr>
          <w:rFonts w:ascii="Times New Roman" w:hAnsi="Times New Roman"/>
          <w:sz w:val="28"/>
          <w:szCs w:val="28"/>
        </w:rPr>
        <w:t>.  получившим высокие оценки по результатам контроля: 15-30%;</w:t>
      </w:r>
    </w:p>
    <w:p w:rsidR="00531FEE" w:rsidRPr="00766FCE" w:rsidRDefault="00750324" w:rsidP="00531FEE">
      <w:pPr>
        <w:spacing w:after="0" w:line="240" w:lineRule="auto"/>
        <w:ind w:firstLine="426"/>
        <w:jc w:val="both"/>
        <w:rPr>
          <w:rFonts w:ascii="Times New Roman" w:hAnsi="Times New Roman"/>
          <w:sz w:val="28"/>
          <w:szCs w:val="28"/>
        </w:rPr>
      </w:pPr>
      <w:r w:rsidRPr="00766FCE">
        <w:rPr>
          <w:rFonts w:ascii="Times New Roman" w:hAnsi="Times New Roman"/>
          <w:sz w:val="28"/>
          <w:szCs w:val="28"/>
        </w:rPr>
        <w:t>2.6</w:t>
      </w:r>
      <w:r w:rsidR="00531FEE" w:rsidRPr="00766FCE">
        <w:rPr>
          <w:rFonts w:ascii="Times New Roman" w:hAnsi="Times New Roman"/>
          <w:sz w:val="28"/>
          <w:szCs w:val="28"/>
        </w:rPr>
        <w:t>. подготовка и проведение мероприятий (по итогам работы):</w:t>
      </w:r>
    </w:p>
    <w:p w:rsidR="00531FEE" w:rsidRPr="00766FCE" w:rsidRDefault="00750324" w:rsidP="00531FEE">
      <w:pPr>
        <w:spacing w:after="0" w:line="240" w:lineRule="auto"/>
        <w:ind w:firstLine="426"/>
        <w:jc w:val="both"/>
        <w:rPr>
          <w:rFonts w:ascii="Times New Roman" w:hAnsi="Times New Roman"/>
          <w:sz w:val="28"/>
          <w:szCs w:val="28"/>
        </w:rPr>
      </w:pPr>
      <w:r w:rsidRPr="00766FCE">
        <w:rPr>
          <w:rFonts w:ascii="Times New Roman" w:hAnsi="Times New Roman"/>
          <w:sz w:val="28"/>
          <w:szCs w:val="28"/>
        </w:rPr>
        <w:t>2.6</w:t>
      </w:r>
      <w:r w:rsidR="00531FEE" w:rsidRPr="00766FCE">
        <w:rPr>
          <w:rFonts w:ascii="Times New Roman" w:hAnsi="Times New Roman"/>
          <w:sz w:val="28"/>
          <w:szCs w:val="28"/>
        </w:rPr>
        <w:t>.1.</w:t>
      </w:r>
      <w:r w:rsidRPr="00766FCE">
        <w:rPr>
          <w:rFonts w:ascii="Times New Roman" w:hAnsi="Times New Roman"/>
          <w:sz w:val="28"/>
          <w:szCs w:val="28"/>
        </w:rPr>
        <w:t xml:space="preserve"> </w:t>
      </w:r>
      <w:r w:rsidR="00531FEE" w:rsidRPr="00766FCE">
        <w:rPr>
          <w:rFonts w:ascii="Times New Roman" w:hAnsi="Times New Roman"/>
          <w:sz w:val="28"/>
          <w:szCs w:val="28"/>
        </w:rPr>
        <w:t>районные – до 40%;</w:t>
      </w:r>
    </w:p>
    <w:p w:rsidR="00531FEE" w:rsidRPr="00766FCE" w:rsidRDefault="00750324" w:rsidP="00531FEE">
      <w:pPr>
        <w:spacing w:after="0" w:line="240" w:lineRule="auto"/>
        <w:ind w:firstLine="426"/>
        <w:jc w:val="both"/>
        <w:rPr>
          <w:rFonts w:ascii="Times New Roman" w:hAnsi="Times New Roman"/>
          <w:sz w:val="28"/>
          <w:szCs w:val="28"/>
        </w:rPr>
      </w:pPr>
      <w:r w:rsidRPr="00766FCE">
        <w:rPr>
          <w:rFonts w:ascii="Times New Roman" w:hAnsi="Times New Roman"/>
          <w:sz w:val="28"/>
          <w:szCs w:val="28"/>
        </w:rPr>
        <w:t>2.6.</w:t>
      </w:r>
      <w:r w:rsidR="00531FEE" w:rsidRPr="00766FCE">
        <w:rPr>
          <w:rFonts w:ascii="Times New Roman" w:hAnsi="Times New Roman"/>
          <w:sz w:val="28"/>
          <w:szCs w:val="28"/>
        </w:rPr>
        <w:t>2.областные   – до 50%;</w:t>
      </w:r>
    </w:p>
    <w:p w:rsidR="00531FEE" w:rsidRPr="00766FCE" w:rsidRDefault="00531FEE" w:rsidP="00531FEE">
      <w:pPr>
        <w:spacing w:after="0" w:line="240" w:lineRule="auto"/>
        <w:jc w:val="both"/>
        <w:rPr>
          <w:rFonts w:ascii="Times New Roman" w:hAnsi="Times New Roman"/>
          <w:sz w:val="28"/>
          <w:szCs w:val="28"/>
        </w:rPr>
      </w:pPr>
      <w:r w:rsidRPr="00766FCE">
        <w:rPr>
          <w:rFonts w:ascii="Times New Roman" w:hAnsi="Times New Roman"/>
          <w:sz w:val="28"/>
          <w:szCs w:val="28"/>
        </w:rPr>
        <w:t xml:space="preserve">      </w:t>
      </w:r>
      <w:r w:rsidR="00750324" w:rsidRPr="00766FCE">
        <w:rPr>
          <w:rFonts w:ascii="Times New Roman" w:hAnsi="Times New Roman"/>
          <w:sz w:val="28"/>
          <w:szCs w:val="28"/>
        </w:rPr>
        <w:t>2.6.</w:t>
      </w:r>
      <w:r w:rsidRPr="00766FCE">
        <w:rPr>
          <w:rFonts w:ascii="Times New Roman" w:hAnsi="Times New Roman"/>
          <w:sz w:val="28"/>
          <w:szCs w:val="28"/>
        </w:rPr>
        <w:t>3.республиканские</w:t>
      </w:r>
      <w:r w:rsidR="00750324" w:rsidRPr="00766FCE">
        <w:rPr>
          <w:rFonts w:ascii="Times New Roman" w:hAnsi="Times New Roman"/>
          <w:sz w:val="28"/>
          <w:szCs w:val="28"/>
        </w:rPr>
        <w:t xml:space="preserve"> </w:t>
      </w:r>
      <w:r w:rsidRPr="00766FCE">
        <w:rPr>
          <w:rFonts w:ascii="Times New Roman" w:hAnsi="Times New Roman"/>
          <w:sz w:val="28"/>
          <w:szCs w:val="28"/>
        </w:rPr>
        <w:t>– до 40%;</w:t>
      </w:r>
    </w:p>
    <w:p w:rsidR="00531FEE" w:rsidRPr="00766FCE" w:rsidRDefault="00531FEE" w:rsidP="00531FEE">
      <w:pPr>
        <w:spacing w:after="0" w:line="240" w:lineRule="auto"/>
        <w:jc w:val="both"/>
        <w:rPr>
          <w:rFonts w:ascii="Times New Roman" w:hAnsi="Times New Roman"/>
          <w:sz w:val="28"/>
          <w:szCs w:val="28"/>
        </w:rPr>
      </w:pPr>
      <w:r w:rsidRPr="00766FCE">
        <w:rPr>
          <w:rFonts w:ascii="Times New Roman" w:hAnsi="Times New Roman"/>
          <w:sz w:val="28"/>
          <w:szCs w:val="28"/>
        </w:rPr>
        <w:t xml:space="preserve">      </w:t>
      </w:r>
      <w:r w:rsidR="00750324" w:rsidRPr="00766FCE">
        <w:rPr>
          <w:rFonts w:ascii="Times New Roman" w:hAnsi="Times New Roman"/>
          <w:sz w:val="28"/>
          <w:szCs w:val="28"/>
        </w:rPr>
        <w:t>2.6</w:t>
      </w:r>
      <w:r w:rsidRPr="00766FCE">
        <w:rPr>
          <w:rFonts w:ascii="Times New Roman" w:hAnsi="Times New Roman"/>
          <w:sz w:val="28"/>
          <w:szCs w:val="28"/>
        </w:rPr>
        <w:t>.4. качественную подготовку учебных кабинетов, классов к началу учебного года (по факту):10%;</w:t>
      </w:r>
    </w:p>
    <w:p w:rsidR="00531FEE" w:rsidRPr="00766FCE" w:rsidRDefault="00531FEE" w:rsidP="00531FEE">
      <w:pPr>
        <w:spacing w:after="0" w:line="240" w:lineRule="auto"/>
        <w:jc w:val="both"/>
        <w:rPr>
          <w:rFonts w:ascii="Times New Roman" w:hAnsi="Times New Roman"/>
          <w:sz w:val="28"/>
          <w:szCs w:val="28"/>
        </w:rPr>
      </w:pPr>
      <w:r w:rsidRPr="00766FCE">
        <w:rPr>
          <w:rFonts w:ascii="Times New Roman" w:hAnsi="Times New Roman"/>
          <w:sz w:val="28"/>
          <w:szCs w:val="28"/>
        </w:rPr>
        <w:t xml:space="preserve">     </w:t>
      </w:r>
      <w:r w:rsidR="001D0FA1" w:rsidRPr="00766FCE">
        <w:rPr>
          <w:rFonts w:ascii="Times New Roman" w:hAnsi="Times New Roman"/>
          <w:sz w:val="28"/>
          <w:szCs w:val="28"/>
        </w:rPr>
        <w:t xml:space="preserve"> 2.7</w:t>
      </w:r>
      <w:r w:rsidRPr="00766FCE">
        <w:rPr>
          <w:rFonts w:ascii="Times New Roman" w:hAnsi="Times New Roman"/>
          <w:sz w:val="28"/>
          <w:szCs w:val="28"/>
        </w:rPr>
        <w:t xml:space="preserve">. </w:t>
      </w:r>
      <w:r w:rsidRPr="00766FCE">
        <w:rPr>
          <w:rFonts w:ascii="Times New Roman" w:hAnsi="Times New Roman"/>
          <w:color w:val="111111"/>
          <w:sz w:val="28"/>
          <w:szCs w:val="28"/>
          <w:lang w:eastAsia="ru-RU"/>
        </w:rPr>
        <w:t>стабильное непосредственное влияние работника на улучшение работы Учреждения (</w:t>
      </w:r>
      <w:r w:rsidR="00766FCE">
        <w:rPr>
          <w:rFonts w:ascii="Times New Roman" w:hAnsi="Times New Roman"/>
          <w:color w:val="111111"/>
          <w:sz w:val="28"/>
          <w:szCs w:val="28"/>
          <w:lang w:eastAsia="ru-RU"/>
        </w:rPr>
        <w:t>по факту и личному вкладу): 10-5</w:t>
      </w:r>
      <w:r w:rsidRPr="00766FCE">
        <w:rPr>
          <w:rFonts w:ascii="Times New Roman" w:hAnsi="Times New Roman"/>
          <w:color w:val="111111"/>
          <w:sz w:val="28"/>
          <w:szCs w:val="28"/>
          <w:lang w:eastAsia="ru-RU"/>
        </w:rPr>
        <w:t>0%</w:t>
      </w:r>
    </w:p>
    <w:p w:rsidR="00531FEE" w:rsidRPr="00766FCE" w:rsidRDefault="001D0FA1" w:rsidP="00531FEE">
      <w:pPr>
        <w:spacing w:after="0" w:line="240" w:lineRule="auto"/>
        <w:ind w:firstLine="426"/>
        <w:jc w:val="both"/>
        <w:rPr>
          <w:rFonts w:ascii="Times New Roman" w:hAnsi="Times New Roman"/>
          <w:sz w:val="28"/>
          <w:szCs w:val="28"/>
        </w:rPr>
      </w:pPr>
      <w:r w:rsidRPr="00766FCE">
        <w:rPr>
          <w:rFonts w:ascii="Times New Roman" w:hAnsi="Times New Roman"/>
          <w:sz w:val="28"/>
          <w:szCs w:val="28"/>
        </w:rPr>
        <w:t>2.8</w:t>
      </w:r>
      <w:r w:rsidR="00531FEE" w:rsidRPr="00766FCE">
        <w:rPr>
          <w:rFonts w:ascii="Times New Roman" w:hAnsi="Times New Roman"/>
          <w:sz w:val="28"/>
          <w:szCs w:val="28"/>
        </w:rPr>
        <w:t>. внедрение активных нетрадиционных ф</w:t>
      </w:r>
      <w:r w:rsidRPr="00766FCE">
        <w:rPr>
          <w:rFonts w:ascii="Times New Roman" w:hAnsi="Times New Roman"/>
          <w:sz w:val="28"/>
          <w:szCs w:val="28"/>
        </w:rPr>
        <w:t xml:space="preserve">орм работы с родителями: </w:t>
      </w:r>
      <w:r w:rsidR="00766FCE">
        <w:rPr>
          <w:rFonts w:ascii="Times New Roman" w:hAnsi="Times New Roman"/>
          <w:sz w:val="28"/>
          <w:szCs w:val="28"/>
        </w:rPr>
        <w:t>до 3</w:t>
      </w:r>
      <w:r w:rsidR="00531FEE" w:rsidRPr="00766FCE">
        <w:rPr>
          <w:rFonts w:ascii="Times New Roman" w:hAnsi="Times New Roman"/>
          <w:sz w:val="28"/>
          <w:szCs w:val="28"/>
        </w:rPr>
        <w:t>0%;</w:t>
      </w:r>
    </w:p>
    <w:p w:rsidR="00531FEE" w:rsidRPr="00766FCE" w:rsidRDefault="001D0FA1" w:rsidP="00531FEE">
      <w:pPr>
        <w:spacing w:after="0" w:line="240" w:lineRule="auto"/>
        <w:ind w:firstLine="426"/>
        <w:jc w:val="both"/>
        <w:rPr>
          <w:rFonts w:ascii="Times New Roman" w:hAnsi="Times New Roman"/>
          <w:sz w:val="28"/>
          <w:szCs w:val="28"/>
        </w:rPr>
      </w:pPr>
      <w:r w:rsidRPr="00766FCE">
        <w:rPr>
          <w:rFonts w:ascii="Times New Roman" w:hAnsi="Times New Roman"/>
          <w:sz w:val="28"/>
          <w:szCs w:val="28"/>
        </w:rPr>
        <w:t>2.8</w:t>
      </w:r>
      <w:r w:rsidR="00531FEE" w:rsidRPr="00766FCE">
        <w:rPr>
          <w:rFonts w:ascii="Times New Roman" w:hAnsi="Times New Roman"/>
          <w:sz w:val="28"/>
          <w:szCs w:val="28"/>
        </w:rPr>
        <w:t>. работа по пропаганде ЗОЖ, делового стиля одежды, делового и бытового этикета, проведение мероприятий (по факту и проведенным мероприятиям): 10-20 %;</w:t>
      </w:r>
    </w:p>
    <w:p w:rsidR="00531FEE" w:rsidRPr="00766FCE" w:rsidRDefault="001D0FA1" w:rsidP="00531FEE">
      <w:pPr>
        <w:spacing w:after="0" w:line="240" w:lineRule="auto"/>
        <w:ind w:firstLine="426"/>
        <w:jc w:val="both"/>
        <w:rPr>
          <w:rFonts w:ascii="Times New Roman" w:hAnsi="Times New Roman"/>
          <w:sz w:val="28"/>
          <w:szCs w:val="28"/>
        </w:rPr>
      </w:pPr>
      <w:r w:rsidRPr="00766FCE">
        <w:rPr>
          <w:rFonts w:ascii="Times New Roman" w:hAnsi="Times New Roman"/>
          <w:sz w:val="28"/>
          <w:szCs w:val="28"/>
        </w:rPr>
        <w:t>2.10</w:t>
      </w:r>
      <w:r w:rsidR="00531FEE" w:rsidRPr="00766FCE">
        <w:rPr>
          <w:rFonts w:ascii="Times New Roman" w:hAnsi="Times New Roman"/>
          <w:sz w:val="28"/>
          <w:szCs w:val="28"/>
        </w:rPr>
        <w:t>. имеющим почетные звания «Заслуженный учитель Республики Беларусь», «Заслуженный работник образования Республики Беларусь», «Заслуженный работник физической культуры и спорта Республики Беларусь», награжденным нагрудным знаком Министерства образования «</w:t>
      </w:r>
      <w:r w:rsidR="00531FEE" w:rsidRPr="00766FCE">
        <w:rPr>
          <w:rFonts w:ascii="Times New Roman" w:hAnsi="Times New Roman"/>
          <w:sz w:val="28"/>
          <w:szCs w:val="28"/>
          <w:lang w:val="be-BY"/>
        </w:rPr>
        <w:t>Выдатнік адукацыі</w:t>
      </w:r>
      <w:r w:rsidR="00531FEE" w:rsidRPr="00766FCE">
        <w:rPr>
          <w:rFonts w:ascii="Times New Roman" w:hAnsi="Times New Roman"/>
          <w:sz w:val="28"/>
          <w:szCs w:val="28"/>
        </w:rPr>
        <w:t>», но не более чем по одному основанию</w:t>
      </w:r>
      <w:r w:rsidR="00531FEE" w:rsidRPr="00766FCE">
        <w:rPr>
          <w:rFonts w:ascii="Times New Roman" w:hAnsi="Times New Roman"/>
          <w:sz w:val="28"/>
          <w:szCs w:val="28"/>
          <w:lang w:val="be-BY"/>
        </w:rPr>
        <w:t>: 15-20</w:t>
      </w:r>
      <w:r w:rsidR="00531FEE" w:rsidRPr="00766FCE">
        <w:rPr>
          <w:rFonts w:ascii="Times New Roman" w:hAnsi="Times New Roman"/>
          <w:sz w:val="28"/>
          <w:szCs w:val="28"/>
        </w:rPr>
        <w:t>%</w:t>
      </w:r>
      <w:r w:rsidR="00531FEE" w:rsidRPr="00766FCE">
        <w:rPr>
          <w:rFonts w:ascii="Times New Roman" w:hAnsi="Times New Roman"/>
          <w:sz w:val="28"/>
          <w:szCs w:val="28"/>
          <w:lang w:val="be-BY"/>
        </w:rPr>
        <w:t xml:space="preserve"> (2,0 базовые величины)</w:t>
      </w:r>
      <w:r w:rsidR="00531FEE" w:rsidRPr="00766FCE">
        <w:rPr>
          <w:rFonts w:ascii="Times New Roman" w:hAnsi="Times New Roman"/>
          <w:sz w:val="28"/>
          <w:szCs w:val="28"/>
        </w:rPr>
        <w:t>;</w:t>
      </w:r>
    </w:p>
    <w:p w:rsidR="001D0FA1" w:rsidRPr="00766FCE" w:rsidRDefault="001D0FA1" w:rsidP="001D0FA1">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766FCE">
        <w:rPr>
          <w:rFonts w:ascii="Times New Roman" w:hAnsi="Times New Roman"/>
          <w:sz w:val="28"/>
          <w:szCs w:val="28"/>
        </w:rPr>
        <w:t>2.11. молодым специалистам, специалистам с высшим и средним специальным образованием, получившим его на условиях оплаты, завершившим обучение с отличием, а так же получившим академическую степень магистра, добросовестно исполняющим свои должностные обязанности, с учетом объема и качества выполняемых работ, проявленной инициативы 1 раз в квартал: 10 %;</w:t>
      </w:r>
    </w:p>
    <w:p w:rsidR="001D0FA1" w:rsidRPr="00766FCE" w:rsidRDefault="001D0FA1" w:rsidP="001D0FA1">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766FCE">
        <w:rPr>
          <w:rFonts w:ascii="Times New Roman" w:hAnsi="Times New Roman"/>
          <w:sz w:val="28"/>
          <w:szCs w:val="28"/>
        </w:rPr>
        <w:t>2.12. молодым специалистам, специалистам с высшим и средним специальным образованием, получившим его на условиях оплаты, добросовестно исполняющим свои должностные обязанности, с учетом объема и качества выполняемых работ, проявленной инициативы 1 раз квартал: 10 %;</w:t>
      </w:r>
    </w:p>
    <w:p w:rsidR="00531FEE" w:rsidRPr="00766FCE" w:rsidRDefault="001D0FA1" w:rsidP="00531FEE">
      <w:pPr>
        <w:spacing w:after="0" w:line="240" w:lineRule="auto"/>
        <w:ind w:firstLine="426"/>
        <w:jc w:val="both"/>
        <w:rPr>
          <w:rFonts w:ascii="Times New Roman" w:hAnsi="Times New Roman"/>
          <w:sz w:val="28"/>
          <w:szCs w:val="28"/>
        </w:rPr>
      </w:pPr>
      <w:r w:rsidRPr="00766FCE">
        <w:rPr>
          <w:rFonts w:ascii="Times New Roman" w:hAnsi="Times New Roman"/>
          <w:sz w:val="28"/>
          <w:szCs w:val="28"/>
        </w:rPr>
        <w:lastRenderedPageBreak/>
        <w:t>2.13</w:t>
      </w:r>
      <w:r w:rsidR="00531FEE" w:rsidRPr="00766FCE">
        <w:rPr>
          <w:rFonts w:ascii="Times New Roman" w:hAnsi="Times New Roman"/>
          <w:sz w:val="28"/>
          <w:szCs w:val="28"/>
        </w:rPr>
        <w:t>. участие в работе по методическому обеспечению учебного процесса</w:t>
      </w:r>
      <w:r w:rsidRPr="00766FCE">
        <w:rPr>
          <w:rFonts w:ascii="Times New Roman" w:hAnsi="Times New Roman"/>
          <w:sz w:val="28"/>
          <w:szCs w:val="28"/>
        </w:rPr>
        <w:t>: 10</w:t>
      </w:r>
      <w:r w:rsidR="00766FCE">
        <w:rPr>
          <w:rFonts w:ascii="Times New Roman" w:hAnsi="Times New Roman"/>
          <w:sz w:val="28"/>
          <w:szCs w:val="28"/>
        </w:rPr>
        <w:t>-30</w:t>
      </w:r>
      <w:r w:rsidRPr="00766FCE">
        <w:rPr>
          <w:rFonts w:ascii="Times New Roman" w:hAnsi="Times New Roman"/>
          <w:sz w:val="28"/>
          <w:szCs w:val="28"/>
        </w:rPr>
        <w:t>%;</w:t>
      </w:r>
    </w:p>
    <w:p w:rsidR="00531FEE" w:rsidRPr="00766FCE" w:rsidRDefault="001D0FA1" w:rsidP="00531FEE">
      <w:pPr>
        <w:spacing w:after="0" w:line="240" w:lineRule="auto"/>
        <w:ind w:firstLine="426"/>
        <w:contextualSpacing/>
        <w:jc w:val="both"/>
        <w:rPr>
          <w:rFonts w:ascii="Times New Roman" w:hAnsi="Times New Roman"/>
          <w:sz w:val="28"/>
          <w:szCs w:val="28"/>
        </w:rPr>
      </w:pPr>
      <w:r w:rsidRPr="00766FCE">
        <w:rPr>
          <w:rFonts w:ascii="Times New Roman" w:hAnsi="Times New Roman"/>
          <w:sz w:val="28"/>
          <w:szCs w:val="28"/>
        </w:rPr>
        <w:t>2.14</w:t>
      </w:r>
      <w:r w:rsidR="00531FEE" w:rsidRPr="00766FCE">
        <w:rPr>
          <w:rFonts w:ascii="Times New Roman" w:hAnsi="Times New Roman"/>
          <w:sz w:val="28"/>
          <w:szCs w:val="28"/>
        </w:rPr>
        <w:t>. развитие и обновление</w:t>
      </w:r>
      <w:r w:rsidRPr="00766FCE">
        <w:rPr>
          <w:rFonts w:ascii="Times New Roman" w:hAnsi="Times New Roman"/>
          <w:sz w:val="28"/>
          <w:szCs w:val="28"/>
        </w:rPr>
        <w:t xml:space="preserve"> материально-технической базы (</w:t>
      </w:r>
      <w:r w:rsidR="00531FEE" w:rsidRPr="00766FCE">
        <w:rPr>
          <w:rFonts w:ascii="Times New Roman" w:hAnsi="Times New Roman"/>
          <w:sz w:val="28"/>
          <w:szCs w:val="28"/>
        </w:rPr>
        <w:t>по факту): 10-20%;</w:t>
      </w:r>
    </w:p>
    <w:p w:rsidR="00531FEE" w:rsidRPr="00766FCE" w:rsidRDefault="001D0FA1" w:rsidP="00531FEE">
      <w:pPr>
        <w:shd w:val="clear" w:color="auto" w:fill="FFFFFF"/>
        <w:spacing w:after="0" w:line="240" w:lineRule="auto"/>
        <w:ind w:firstLine="426"/>
        <w:jc w:val="both"/>
        <w:rPr>
          <w:rFonts w:ascii="Times New Roman" w:hAnsi="Times New Roman"/>
          <w:color w:val="111111"/>
          <w:sz w:val="28"/>
          <w:szCs w:val="28"/>
          <w:lang w:eastAsia="ru-RU"/>
        </w:rPr>
      </w:pPr>
      <w:r w:rsidRPr="00766FCE">
        <w:rPr>
          <w:rFonts w:ascii="Times New Roman" w:hAnsi="Times New Roman"/>
          <w:sz w:val="28"/>
          <w:szCs w:val="28"/>
        </w:rPr>
        <w:t>2.15</w:t>
      </w:r>
      <w:r w:rsidR="00531FEE" w:rsidRPr="00766FCE">
        <w:rPr>
          <w:rFonts w:ascii="Times New Roman" w:hAnsi="Times New Roman"/>
          <w:sz w:val="28"/>
          <w:szCs w:val="28"/>
        </w:rPr>
        <w:t>.</w:t>
      </w:r>
      <w:r w:rsidR="00531FEE" w:rsidRPr="00766FCE">
        <w:rPr>
          <w:rFonts w:ascii="Times New Roman" w:hAnsi="Times New Roman"/>
          <w:color w:val="111111"/>
          <w:sz w:val="28"/>
          <w:szCs w:val="28"/>
          <w:lang w:eastAsia="ru-RU"/>
        </w:rPr>
        <w:t xml:space="preserve"> </w:t>
      </w:r>
      <w:r w:rsidR="00531FEE" w:rsidRPr="00766FCE">
        <w:rPr>
          <w:rFonts w:ascii="Times New Roman" w:hAnsi="Times New Roman"/>
          <w:color w:val="111111"/>
          <w:sz w:val="28"/>
          <w:szCs w:val="28"/>
          <w:lang w:val="fr-FR" w:eastAsia="ru-RU"/>
        </w:rPr>
        <w:t>техническая помощь в информационных и компьютерных технологиях и подготовке проектов</w:t>
      </w:r>
      <w:r w:rsidR="00531FEE" w:rsidRPr="00766FCE">
        <w:rPr>
          <w:rFonts w:ascii="Times New Roman" w:hAnsi="Times New Roman"/>
          <w:color w:val="111111"/>
          <w:sz w:val="28"/>
          <w:szCs w:val="28"/>
          <w:lang w:eastAsia="ru-RU"/>
        </w:rPr>
        <w:t>:</w:t>
      </w:r>
      <w:r w:rsidR="00531FEE" w:rsidRPr="00766FCE">
        <w:rPr>
          <w:rFonts w:ascii="Times New Roman" w:hAnsi="Times New Roman"/>
          <w:color w:val="111111"/>
          <w:sz w:val="28"/>
          <w:szCs w:val="28"/>
          <w:lang w:val="fr-FR" w:eastAsia="ru-RU"/>
        </w:rPr>
        <w:t xml:space="preserve"> 5</w:t>
      </w:r>
      <w:r w:rsidR="00531FEE" w:rsidRPr="00766FCE">
        <w:rPr>
          <w:rFonts w:ascii="Times New Roman" w:hAnsi="Times New Roman"/>
          <w:color w:val="111111"/>
          <w:sz w:val="28"/>
          <w:szCs w:val="28"/>
          <w:lang w:eastAsia="ru-RU"/>
        </w:rPr>
        <w:t>-10</w:t>
      </w:r>
      <w:r w:rsidR="00531FEE" w:rsidRPr="00766FCE">
        <w:rPr>
          <w:rFonts w:ascii="Times New Roman" w:hAnsi="Times New Roman"/>
          <w:color w:val="111111"/>
          <w:sz w:val="28"/>
          <w:szCs w:val="28"/>
          <w:lang w:val="fr-FR" w:eastAsia="ru-RU"/>
        </w:rPr>
        <w:t>%</w:t>
      </w:r>
      <w:r w:rsidR="00531FEE" w:rsidRPr="00766FCE">
        <w:rPr>
          <w:rFonts w:ascii="Times New Roman" w:hAnsi="Times New Roman"/>
          <w:color w:val="111111"/>
          <w:sz w:val="28"/>
          <w:szCs w:val="28"/>
          <w:lang w:eastAsia="ru-RU"/>
        </w:rPr>
        <w:t>;</w:t>
      </w:r>
    </w:p>
    <w:p w:rsidR="00531FEE" w:rsidRPr="00766FCE" w:rsidRDefault="001D0FA1" w:rsidP="00531FEE">
      <w:pPr>
        <w:shd w:val="clear" w:color="auto" w:fill="FFFFFF"/>
        <w:spacing w:after="0" w:line="240" w:lineRule="auto"/>
        <w:ind w:firstLine="426"/>
        <w:jc w:val="both"/>
        <w:rPr>
          <w:rFonts w:ascii="Times New Roman" w:hAnsi="Times New Roman"/>
          <w:color w:val="111111"/>
          <w:sz w:val="28"/>
          <w:szCs w:val="28"/>
          <w:lang w:eastAsia="ru-RU"/>
        </w:rPr>
      </w:pPr>
      <w:r w:rsidRPr="00766FCE">
        <w:rPr>
          <w:rFonts w:ascii="Times New Roman" w:hAnsi="Times New Roman"/>
          <w:color w:val="111111"/>
          <w:sz w:val="28"/>
          <w:szCs w:val="28"/>
          <w:lang w:eastAsia="ru-RU"/>
        </w:rPr>
        <w:t>2.16</w:t>
      </w:r>
      <w:r w:rsidR="00531FEE" w:rsidRPr="00766FCE">
        <w:rPr>
          <w:rFonts w:ascii="Times New Roman" w:hAnsi="Times New Roman"/>
          <w:color w:val="111111"/>
          <w:sz w:val="28"/>
          <w:szCs w:val="28"/>
          <w:lang w:eastAsia="ru-RU"/>
        </w:rPr>
        <w:t>. за создание базы данных централизованного тестирования выпускников (по факту работы): 10-30%.</w:t>
      </w:r>
    </w:p>
    <w:p w:rsidR="00531FEE" w:rsidRPr="00766FCE" w:rsidRDefault="001D0FA1" w:rsidP="00531FEE">
      <w:pPr>
        <w:spacing w:after="0" w:line="240" w:lineRule="auto"/>
        <w:ind w:firstLine="426"/>
        <w:jc w:val="both"/>
        <w:rPr>
          <w:rFonts w:ascii="Times New Roman" w:hAnsi="Times New Roman"/>
          <w:sz w:val="28"/>
          <w:szCs w:val="28"/>
        </w:rPr>
      </w:pPr>
      <w:r w:rsidRPr="00766FCE">
        <w:rPr>
          <w:rFonts w:ascii="Times New Roman" w:hAnsi="Times New Roman"/>
          <w:sz w:val="28"/>
          <w:szCs w:val="28"/>
        </w:rPr>
        <w:t>2.17</w:t>
      </w:r>
      <w:r w:rsidR="00531FEE" w:rsidRPr="00766FCE">
        <w:rPr>
          <w:rFonts w:ascii="Times New Roman" w:hAnsi="Times New Roman"/>
          <w:sz w:val="28"/>
          <w:szCs w:val="28"/>
        </w:rPr>
        <w:t>. за выполнение поручений вышестоящих органов срочных и важных заданий, требующих высокой квалификации, дополнительных затрат времени и повышенной интенсивности труда, проведение ремонтных работ: 20- 50%;</w:t>
      </w:r>
    </w:p>
    <w:p w:rsidR="00531FEE" w:rsidRPr="00766FCE" w:rsidRDefault="001D0FA1" w:rsidP="00531FEE">
      <w:pPr>
        <w:shd w:val="clear" w:color="auto" w:fill="FFFFFF"/>
        <w:spacing w:after="0" w:line="240" w:lineRule="auto"/>
        <w:ind w:firstLine="426"/>
        <w:jc w:val="both"/>
        <w:rPr>
          <w:rFonts w:ascii="Times New Roman" w:hAnsi="Times New Roman"/>
          <w:color w:val="111111"/>
          <w:sz w:val="28"/>
          <w:szCs w:val="28"/>
          <w:lang w:eastAsia="ru-RU"/>
        </w:rPr>
      </w:pPr>
      <w:r w:rsidRPr="00766FCE">
        <w:rPr>
          <w:rFonts w:ascii="Times New Roman" w:hAnsi="Times New Roman"/>
          <w:color w:val="111111"/>
          <w:sz w:val="28"/>
          <w:szCs w:val="28"/>
          <w:lang w:eastAsia="ru-RU"/>
        </w:rPr>
        <w:t>2.18</w:t>
      </w:r>
      <w:r w:rsidR="00531FEE" w:rsidRPr="00766FCE">
        <w:rPr>
          <w:rFonts w:ascii="Times New Roman" w:hAnsi="Times New Roman"/>
          <w:color w:val="111111"/>
          <w:sz w:val="28"/>
          <w:szCs w:val="28"/>
          <w:lang w:eastAsia="ru-RU"/>
        </w:rPr>
        <w:t>.</w:t>
      </w:r>
      <w:r w:rsidRPr="00766FCE">
        <w:rPr>
          <w:rFonts w:ascii="Times New Roman" w:hAnsi="Times New Roman"/>
          <w:color w:val="111111"/>
          <w:sz w:val="28"/>
          <w:szCs w:val="28"/>
          <w:lang w:eastAsia="ru-RU"/>
        </w:rPr>
        <w:t xml:space="preserve"> </w:t>
      </w:r>
      <w:r w:rsidR="00531FEE" w:rsidRPr="00766FCE">
        <w:rPr>
          <w:rFonts w:ascii="Times New Roman" w:hAnsi="Times New Roman"/>
          <w:color w:val="111111"/>
          <w:sz w:val="28"/>
          <w:szCs w:val="28"/>
          <w:lang w:eastAsia="ru-RU"/>
        </w:rPr>
        <w:t>на время проведения инвентаризации материальных ценностей: 20%;</w:t>
      </w:r>
    </w:p>
    <w:p w:rsidR="00531FEE" w:rsidRPr="00766FCE" w:rsidRDefault="001D0FA1" w:rsidP="0028277A">
      <w:pPr>
        <w:shd w:val="clear" w:color="auto" w:fill="FFFFFF"/>
        <w:spacing w:after="0" w:line="240" w:lineRule="auto"/>
        <w:ind w:firstLine="426"/>
        <w:jc w:val="both"/>
        <w:rPr>
          <w:rFonts w:ascii="Times New Roman" w:hAnsi="Times New Roman"/>
          <w:color w:val="111111"/>
          <w:sz w:val="28"/>
          <w:szCs w:val="28"/>
          <w:lang w:eastAsia="ru-RU"/>
        </w:rPr>
      </w:pPr>
      <w:r w:rsidRPr="00766FCE">
        <w:rPr>
          <w:rFonts w:ascii="Times New Roman" w:hAnsi="Times New Roman"/>
          <w:color w:val="111111"/>
          <w:sz w:val="28"/>
          <w:szCs w:val="28"/>
          <w:lang w:eastAsia="ru-RU"/>
        </w:rPr>
        <w:t>2.19</w:t>
      </w:r>
      <w:r w:rsidR="00531FEE" w:rsidRPr="00766FCE">
        <w:rPr>
          <w:rFonts w:ascii="Times New Roman" w:hAnsi="Times New Roman"/>
          <w:color w:val="111111"/>
          <w:sz w:val="28"/>
          <w:szCs w:val="28"/>
          <w:lang w:eastAsia="ru-RU"/>
        </w:rPr>
        <w:t>. классным руководителям 1-х классов   (сентябрь): 10%,</w:t>
      </w:r>
      <w:r w:rsidR="0028277A" w:rsidRPr="00766FCE">
        <w:rPr>
          <w:rFonts w:ascii="Times New Roman" w:hAnsi="Times New Roman"/>
          <w:color w:val="111111"/>
          <w:sz w:val="28"/>
          <w:szCs w:val="28"/>
          <w:lang w:eastAsia="ru-RU"/>
        </w:rPr>
        <w:t xml:space="preserve"> </w:t>
      </w:r>
      <w:r w:rsidR="00531FEE" w:rsidRPr="00766FCE">
        <w:rPr>
          <w:rFonts w:ascii="Times New Roman" w:hAnsi="Times New Roman"/>
          <w:color w:val="111111"/>
          <w:sz w:val="28"/>
          <w:szCs w:val="28"/>
          <w:lang w:eastAsia="ru-RU"/>
        </w:rPr>
        <w:t xml:space="preserve"> выпускных классов 9-11-х классов (май, июнь): 10%;</w:t>
      </w:r>
    </w:p>
    <w:p w:rsidR="00531FEE" w:rsidRPr="00766FCE" w:rsidRDefault="0028277A" w:rsidP="00531FEE">
      <w:pPr>
        <w:shd w:val="clear" w:color="auto" w:fill="FFFFFF"/>
        <w:spacing w:after="0" w:line="240" w:lineRule="auto"/>
        <w:ind w:firstLine="426"/>
        <w:jc w:val="both"/>
        <w:rPr>
          <w:rFonts w:ascii="Times New Roman" w:hAnsi="Times New Roman"/>
          <w:color w:val="111111"/>
          <w:sz w:val="28"/>
          <w:szCs w:val="28"/>
          <w:lang w:eastAsia="ru-RU"/>
        </w:rPr>
      </w:pPr>
      <w:r w:rsidRPr="00766FCE">
        <w:rPr>
          <w:rFonts w:ascii="Times New Roman" w:hAnsi="Times New Roman"/>
          <w:color w:val="111111"/>
          <w:sz w:val="28"/>
          <w:szCs w:val="28"/>
          <w:lang w:eastAsia="ru-RU"/>
        </w:rPr>
        <w:t>2.20</w:t>
      </w:r>
      <w:r w:rsidR="00531FEE" w:rsidRPr="00766FCE">
        <w:rPr>
          <w:rFonts w:ascii="Times New Roman" w:hAnsi="Times New Roman"/>
          <w:color w:val="111111"/>
          <w:sz w:val="28"/>
          <w:szCs w:val="28"/>
          <w:lang w:eastAsia="ru-RU"/>
        </w:rPr>
        <w:t>.</w:t>
      </w:r>
      <w:r w:rsidRPr="00766FCE">
        <w:rPr>
          <w:rFonts w:ascii="Times New Roman" w:hAnsi="Times New Roman"/>
          <w:color w:val="111111"/>
          <w:sz w:val="28"/>
          <w:szCs w:val="28"/>
          <w:lang w:eastAsia="ru-RU"/>
        </w:rPr>
        <w:t xml:space="preserve"> </w:t>
      </w:r>
      <w:r w:rsidR="00531FEE" w:rsidRPr="00766FCE">
        <w:rPr>
          <w:rFonts w:ascii="Times New Roman" w:hAnsi="Times New Roman"/>
          <w:color w:val="111111"/>
          <w:sz w:val="28"/>
          <w:szCs w:val="28"/>
          <w:lang w:val="fr-FR" w:eastAsia="ru-RU"/>
        </w:rPr>
        <w:t>выполнение срочной работы, не предусмотренной должностными обязанностями работника</w:t>
      </w:r>
      <w:r w:rsidR="00531FEE" w:rsidRPr="00766FCE">
        <w:rPr>
          <w:rFonts w:ascii="Times New Roman" w:hAnsi="Times New Roman"/>
          <w:color w:val="111111"/>
          <w:sz w:val="28"/>
          <w:szCs w:val="28"/>
          <w:lang w:eastAsia="ru-RU"/>
        </w:rPr>
        <w:t>: 30- 50%</w:t>
      </w:r>
      <w:r w:rsidR="00531FEE" w:rsidRPr="00766FCE">
        <w:rPr>
          <w:rFonts w:ascii="Times New Roman" w:hAnsi="Times New Roman"/>
          <w:color w:val="111111"/>
          <w:sz w:val="28"/>
          <w:szCs w:val="28"/>
          <w:lang w:val="fr-FR" w:eastAsia="ru-RU"/>
        </w:rPr>
        <w:t>;</w:t>
      </w:r>
    </w:p>
    <w:p w:rsidR="00531FEE" w:rsidRPr="00766FCE" w:rsidRDefault="0028277A" w:rsidP="00531FEE">
      <w:pPr>
        <w:shd w:val="clear" w:color="auto" w:fill="FFFFFF"/>
        <w:spacing w:after="0" w:line="240" w:lineRule="auto"/>
        <w:ind w:firstLine="426"/>
        <w:jc w:val="both"/>
        <w:rPr>
          <w:rFonts w:ascii="Times New Roman" w:hAnsi="Times New Roman"/>
          <w:color w:val="111111"/>
          <w:sz w:val="28"/>
          <w:szCs w:val="28"/>
          <w:lang w:eastAsia="ru-RU"/>
        </w:rPr>
      </w:pPr>
      <w:r w:rsidRPr="00766FCE">
        <w:rPr>
          <w:rFonts w:ascii="Times New Roman" w:hAnsi="Times New Roman"/>
          <w:color w:val="111111"/>
          <w:sz w:val="28"/>
          <w:szCs w:val="28"/>
          <w:lang w:eastAsia="ru-RU"/>
        </w:rPr>
        <w:t>2.21</w:t>
      </w:r>
      <w:r w:rsidR="00531FEE" w:rsidRPr="00766FCE">
        <w:rPr>
          <w:rFonts w:ascii="Times New Roman" w:hAnsi="Times New Roman"/>
          <w:color w:val="111111"/>
          <w:sz w:val="28"/>
          <w:szCs w:val="28"/>
          <w:lang w:eastAsia="ru-RU"/>
        </w:rPr>
        <w:t>.</w:t>
      </w:r>
      <w:r w:rsidRPr="00766FCE">
        <w:rPr>
          <w:rFonts w:ascii="Times New Roman" w:hAnsi="Times New Roman"/>
          <w:color w:val="111111"/>
          <w:sz w:val="28"/>
          <w:szCs w:val="28"/>
          <w:lang w:eastAsia="ru-RU"/>
        </w:rPr>
        <w:t xml:space="preserve"> </w:t>
      </w:r>
      <w:r w:rsidR="00531FEE" w:rsidRPr="00766FCE">
        <w:rPr>
          <w:rFonts w:ascii="Times New Roman" w:hAnsi="Times New Roman"/>
          <w:color w:val="111111"/>
          <w:sz w:val="28"/>
          <w:szCs w:val="28"/>
          <w:lang w:eastAsia="ru-RU"/>
        </w:rPr>
        <w:t>шеф-повару: 20-50%.</w:t>
      </w:r>
      <w:r w:rsidR="00531FEE" w:rsidRPr="00766FCE">
        <w:rPr>
          <w:rFonts w:ascii="Times New Roman" w:hAnsi="Times New Roman"/>
          <w:color w:val="111111"/>
          <w:sz w:val="28"/>
          <w:szCs w:val="28"/>
          <w:lang w:val="fr-FR" w:eastAsia="ru-RU"/>
        </w:rPr>
        <w:t>    </w:t>
      </w:r>
    </w:p>
    <w:p w:rsidR="00531FEE" w:rsidRPr="00766FCE" w:rsidRDefault="0028277A" w:rsidP="00531FEE">
      <w:pPr>
        <w:shd w:val="clear" w:color="auto" w:fill="FFFFFF"/>
        <w:spacing w:after="0" w:line="240" w:lineRule="auto"/>
        <w:ind w:firstLine="426"/>
        <w:jc w:val="both"/>
        <w:rPr>
          <w:rFonts w:ascii="Times New Roman" w:hAnsi="Times New Roman"/>
          <w:color w:val="111111"/>
          <w:sz w:val="28"/>
          <w:szCs w:val="28"/>
          <w:lang w:eastAsia="ru-RU"/>
        </w:rPr>
      </w:pPr>
      <w:r w:rsidRPr="00766FCE">
        <w:rPr>
          <w:rFonts w:ascii="Times New Roman" w:hAnsi="Times New Roman"/>
          <w:color w:val="111111"/>
          <w:sz w:val="28"/>
          <w:szCs w:val="28"/>
          <w:lang w:eastAsia="ru-RU"/>
        </w:rPr>
        <w:t>2.22</w:t>
      </w:r>
      <w:r w:rsidR="00531FEE" w:rsidRPr="00766FCE">
        <w:rPr>
          <w:rFonts w:ascii="Times New Roman" w:hAnsi="Times New Roman"/>
          <w:color w:val="111111"/>
          <w:sz w:val="28"/>
          <w:szCs w:val="28"/>
          <w:lang w:eastAsia="ru-RU"/>
        </w:rPr>
        <w:t>. за работу по профилактике преступлений и правонарушений (педагогический патруль, смотровая комиссия): 5%  за каждое дежурство;</w:t>
      </w:r>
    </w:p>
    <w:p w:rsidR="00531FEE" w:rsidRPr="00766FCE" w:rsidRDefault="0028277A" w:rsidP="00531FEE">
      <w:pPr>
        <w:shd w:val="clear" w:color="auto" w:fill="FFFFFF"/>
        <w:spacing w:after="0" w:line="240" w:lineRule="auto"/>
        <w:ind w:firstLine="426"/>
        <w:jc w:val="both"/>
        <w:rPr>
          <w:rFonts w:ascii="Times New Roman" w:hAnsi="Times New Roman"/>
          <w:color w:val="111111"/>
          <w:sz w:val="28"/>
          <w:szCs w:val="28"/>
          <w:lang w:eastAsia="ru-RU"/>
        </w:rPr>
      </w:pPr>
      <w:r w:rsidRPr="00766FCE">
        <w:rPr>
          <w:rFonts w:ascii="Times New Roman" w:hAnsi="Times New Roman"/>
          <w:color w:val="111111"/>
          <w:sz w:val="28"/>
          <w:szCs w:val="28"/>
          <w:lang w:eastAsia="ru-RU"/>
        </w:rPr>
        <w:t>2.23</w:t>
      </w:r>
      <w:r w:rsidR="00531FEE" w:rsidRPr="00766FCE">
        <w:rPr>
          <w:rFonts w:ascii="Times New Roman" w:hAnsi="Times New Roman"/>
          <w:color w:val="111111"/>
          <w:sz w:val="28"/>
          <w:szCs w:val="28"/>
          <w:lang w:eastAsia="ru-RU"/>
        </w:rPr>
        <w:t>. организация и контроль  по охране труда, общественному инспектору по охране труда (по результатом работы): 10-20%</w:t>
      </w:r>
      <w:r w:rsidR="00531FEE" w:rsidRPr="00766FCE">
        <w:rPr>
          <w:rFonts w:ascii="Times New Roman" w:hAnsi="Times New Roman"/>
          <w:color w:val="111111"/>
          <w:sz w:val="28"/>
          <w:szCs w:val="28"/>
          <w:lang w:val="fr-FR" w:eastAsia="ru-RU"/>
        </w:rPr>
        <w:t>;</w:t>
      </w:r>
    </w:p>
    <w:p w:rsidR="00531FEE" w:rsidRPr="00766FCE" w:rsidRDefault="0028277A" w:rsidP="00531FEE">
      <w:pPr>
        <w:shd w:val="clear" w:color="auto" w:fill="FFFFFF"/>
        <w:spacing w:after="0" w:line="240" w:lineRule="auto"/>
        <w:ind w:firstLine="426"/>
        <w:jc w:val="both"/>
        <w:rPr>
          <w:rFonts w:ascii="Times New Roman" w:hAnsi="Times New Roman"/>
          <w:color w:val="111111"/>
          <w:sz w:val="28"/>
          <w:szCs w:val="28"/>
          <w:lang w:eastAsia="ru-RU"/>
        </w:rPr>
      </w:pPr>
      <w:r w:rsidRPr="00766FCE">
        <w:rPr>
          <w:rFonts w:ascii="Times New Roman" w:hAnsi="Times New Roman"/>
          <w:color w:val="111111"/>
          <w:sz w:val="28"/>
          <w:szCs w:val="28"/>
          <w:lang w:eastAsia="ru-RU"/>
        </w:rPr>
        <w:t>2.24</w:t>
      </w:r>
      <w:r w:rsidR="00531FEE" w:rsidRPr="00766FCE">
        <w:rPr>
          <w:rFonts w:ascii="Times New Roman" w:hAnsi="Times New Roman"/>
          <w:color w:val="111111"/>
          <w:sz w:val="28"/>
          <w:szCs w:val="28"/>
          <w:lang w:eastAsia="ru-RU"/>
        </w:rPr>
        <w:t>.</w:t>
      </w:r>
      <w:r w:rsidRPr="00766FCE">
        <w:rPr>
          <w:rFonts w:ascii="Times New Roman" w:hAnsi="Times New Roman"/>
          <w:color w:val="111111"/>
          <w:sz w:val="28"/>
          <w:szCs w:val="28"/>
          <w:lang w:eastAsia="ru-RU"/>
        </w:rPr>
        <w:t xml:space="preserve"> </w:t>
      </w:r>
      <w:r w:rsidR="00531FEE" w:rsidRPr="00766FCE">
        <w:rPr>
          <w:rFonts w:ascii="Times New Roman" w:hAnsi="Times New Roman"/>
          <w:color w:val="111111"/>
          <w:sz w:val="28"/>
          <w:szCs w:val="28"/>
          <w:lang w:eastAsia="ru-RU"/>
        </w:rPr>
        <w:t xml:space="preserve">заведующему </w:t>
      </w:r>
      <w:r w:rsidRPr="00766FCE">
        <w:rPr>
          <w:rFonts w:ascii="Times New Roman" w:hAnsi="Times New Roman"/>
          <w:color w:val="111111"/>
          <w:sz w:val="28"/>
          <w:szCs w:val="28"/>
          <w:lang w:eastAsia="ru-RU"/>
        </w:rPr>
        <w:t>архивом (по результатом работы)</w:t>
      </w:r>
      <w:r w:rsidR="00531FEE" w:rsidRPr="00766FCE">
        <w:rPr>
          <w:rFonts w:ascii="Times New Roman" w:hAnsi="Times New Roman"/>
          <w:color w:val="111111"/>
          <w:sz w:val="28"/>
          <w:szCs w:val="28"/>
          <w:lang w:eastAsia="ru-RU"/>
        </w:rPr>
        <w:t>: 10-20%;.</w:t>
      </w:r>
    </w:p>
    <w:p w:rsidR="00531FEE" w:rsidRPr="00766FCE" w:rsidRDefault="0028277A" w:rsidP="00531FEE">
      <w:pPr>
        <w:shd w:val="clear" w:color="auto" w:fill="FFFFFF"/>
        <w:spacing w:after="0" w:line="240" w:lineRule="auto"/>
        <w:ind w:firstLine="426"/>
        <w:jc w:val="both"/>
        <w:rPr>
          <w:rFonts w:ascii="Times New Roman" w:hAnsi="Times New Roman"/>
          <w:color w:val="111111"/>
          <w:sz w:val="28"/>
          <w:szCs w:val="28"/>
          <w:lang w:eastAsia="ru-RU"/>
        </w:rPr>
      </w:pPr>
      <w:r w:rsidRPr="00766FCE">
        <w:rPr>
          <w:rFonts w:ascii="Times New Roman" w:hAnsi="Times New Roman"/>
          <w:color w:val="111111"/>
          <w:sz w:val="28"/>
          <w:szCs w:val="28"/>
          <w:lang w:eastAsia="ru-RU"/>
        </w:rPr>
        <w:t>2.25</w:t>
      </w:r>
      <w:r w:rsidR="00531FEE" w:rsidRPr="00766FCE">
        <w:rPr>
          <w:rFonts w:ascii="Times New Roman" w:hAnsi="Times New Roman"/>
          <w:color w:val="111111"/>
          <w:sz w:val="28"/>
          <w:szCs w:val="28"/>
          <w:lang w:eastAsia="ru-RU"/>
        </w:rPr>
        <w:t>.</w:t>
      </w:r>
      <w:r w:rsidRPr="00766FCE">
        <w:rPr>
          <w:rFonts w:ascii="Times New Roman" w:hAnsi="Times New Roman"/>
          <w:color w:val="111111"/>
          <w:sz w:val="28"/>
          <w:szCs w:val="28"/>
          <w:lang w:eastAsia="ru-RU"/>
        </w:rPr>
        <w:t xml:space="preserve"> </w:t>
      </w:r>
      <w:r w:rsidR="00531FEE" w:rsidRPr="00766FCE">
        <w:rPr>
          <w:rFonts w:ascii="Times New Roman" w:hAnsi="Times New Roman"/>
          <w:color w:val="111111"/>
          <w:sz w:val="28"/>
          <w:szCs w:val="28"/>
          <w:lang w:eastAsia="ru-RU"/>
        </w:rPr>
        <w:t xml:space="preserve">начальнику пришкольного оздоровительного, палаточного с круглосуточным пребыванием лагеря на летних каникулах: </w:t>
      </w:r>
      <w:r w:rsidRPr="00766FCE">
        <w:rPr>
          <w:rFonts w:ascii="Times New Roman" w:hAnsi="Times New Roman"/>
          <w:color w:val="111111"/>
          <w:sz w:val="28"/>
          <w:szCs w:val="28"/>
          <w:lang w:eastAsia="ru-RU"/>
        </w:rPr>
        <w:t>50-100</w:t>
      </w:r>
      <w:r w:rsidR="00531FEE" w:rsidRPr="00766FCE">
        <w:rPr>
          <w:rFonts w:ascii="Times New Roman" w:hAnsi="Times New Roman"/>
          <w:color w:val="111111"/>
          <w:sz w:val="28"/>
          <w:szCs w:val="28"/>
          <w:lang w:eastAsia="ru-RU"/>
        </w:rPr>
        <w:t xml:space="preserve">%, на осенних, зимних, весенних: </w:t>
      </w:r>
      <w:r w:rsidRPr="00766FCE">
        <w:rPr>
          <w:rFonts w:ascii="Times New Roman" w:hAnsi="Times New Roman"/>
          <w:color w:val="111111"/>
          <w:sz w:val="28"/>
          <w:szCs w:val="28"/>
          <w:lang w:eastAsia="ru-RU"/>
        </w:rPr>
        <w:t>50</w:t>
      </w:r>
      <w:r w:rsidR="00531FEE" w:rsidRPr="00766FCE">
        <w:rPr>
          <w:rFonts w:ascii="Times New Roman" w:hAnsi="Times New Roman"/>
          <w:color w:val="111111"/>
          <w:sz w:val="28"/>
          <w:szCs w:val="28"/>
          <w:lang w:eastAsia="ru-RU"/>
        </w:rPr>
        <w:t>%;</w:t>
      </w:r>
    </w:p>
    <w:p w:rsidR="00531FEE" w:rsidRPr="00766FCE" w:rsidRDefault="0028277A" w:rsidP="00531FEE">
      <w:pPr>
        <w:pStyle w:val="ab"/>
        <w:shd w:val="clear" w:color="auto" w:fill="FFFFFF"/>
        <w:spacing w:after="0" w:line="240" w:lineRule="auto"/>
        <w:ind w:right="-108" w:firstLine="426"/>
        <w:jc w:val="both"/>
        <w:rPr>
          <w:rFonts w:ascii="Times New Roman" w:hAnsi="Times New Roman"/>
          <w:color w:val="333333"/>
          <w:sz w:val="28"/>
          <w:szCs w:val="28"/>
        </w:rPr>
      </w:pPr>
      <w:r w:rsidRPr="00766FCE">
        <w:rPr>
          <w:rFonts w:ascii="Times New Roman" w:hAnsi="Times New Roman"/>
          <w:color w:val="111111"/>
          <w:sz w:val="28"/>
          <w:szCs w:val="28"/>
          <w:lang w:eastAsia="ru-RU"/>
        </w:rPr>
        <w:t>2.26</w:t>
      </w:r>
      <w:r w:rsidR="00531FEE" w:rsidRPr="00766FCE">
        <w:rPr>
          <w:rFonts w:ascii="Times New Roman" w:hAnsi="Times New Roman"/>
          <w:color w:val="111111"/>
          <w:sz w:val="28"/>
          <w:szCs w:val="28"/>
          <w:lang w:eastAsia="ru-RU"/>
        </w:rPr>
        <w:t>.</w:t>
      </w:r>
      <w:r w:rsidRPr="00766FCE">
        <w:rPr>
          <w:rFonts w:ascii="Times New Roman" w:hAnsi="Times New Roman"/>
          <w:color w:val="111111"/>
          <w:sz w:val="28"/>
          <w:szCs w:val="28"/>
          <w:lang w:eastAsia="ru-RU"/>
        </w:rPr>
        <w:t xml:space="preserve"> </w:t>
      </w:r>
      <w:r w:rsidR="00531FEE" w:rsidRPr="00766FCE">
        <w:rPr>
          <w:rFonts w:ascii="Times New Roman" w:hAnsi="Times New Roman"/>
          <w:color w:val="333333"/>
          <w:sz w:val="28"/>
          <w:szCs w:val="28"/>
        </w:rPr>
        <w:t>сопровождение учащихся на оздоровление за пределы населенного пункта: 50%;</w:t>
      </w:r>
    </w:p>
    <w:p w:rsidR="00531FEE" w:rsidRPr="00766FCE" w:rsidRDefault="0028277A" w:rsidP="00531FEE">
      <w:pPr>
        <w:shd w:val="clear" w:color="auto" w:fill="FFFFFF"/>
        <w:spacing w:after="0" w:line="240" w:lineRule="auto"/>
        <w:ind w:firstLine="426"/>
        <w:jc w:val="both"/>
        <w:rPr>
          <w:rFonts w:ascii="Times New Roman" w:hAnsi="Times New Roman"/>
          <w:color w:val="111111"/>
          <w:sz w:val="28"/>
          <w:szCs w:val="28"/>
          <w:lang w:eastAsia="ru-RU"/>
        </w:rPr>
      </w:pPr>
      <w:r w:rsidRPr="00766FCE">
        <w:rPr>
          <w:rFonts w:ascii="Times New Roman" w:hAnsi="Times New Roman"/>
          <w:color w:val="111111"/>
          <w:sz w:val="28"/>
          <w:szCs w:val="28"/>
          <w:lang w:eastAsia="ru-RU"/>
        </w:rPr>
        <w:t>2.27</w:t>
      </w:r>
      <w:r w:rsidR="00531FEE" w:rsidRPr="00766FCE">
        <w:rPr>
          <w:rFonts w:ascii="Times New Roman" w:hAnsi="Times New Roman"/>
          <w:color w:val="111111"/>
          <w:sz w:val="28"/>
          <w:szCs w:val="28"/>
          <w:lang w:eastAsia="ru-RU"/>
        </w:rPr>
        <w:t>. воспитателю пришкольного оздоровительного лагеря: 10-20%;</w:t>
      </w:r>
    </w:p>
    <w:p w:rsidR="00531FEE" w:rsidRPr="00766FCE" w:rsidRDefault="0028277A" w:rsidP="0028277A">
      <w:pPr>
        <w:shd w:val="clear" w:color="auto" w:fill="FFFFFF"/>
        <w:spacing w:after="0" w:line="240" w:lineRule="auto"/>
        <w:ind w:firstLine="426"/>
        <w:jc w:val="both"/>
        <w:rPr>
          <w:rFonts w:ascii="Times New Roman" w:hAnsi="Times New Roman"/>
          <w:color w:val="111111"/>
          <w:sz w:val="28"/>
          <w:szCs w:val="28"/>
          <w:lang w:eastAsia="ru-RU"/>
        </w:rPr>
      </w:pPr>
      <w:r w:rsidRPr="00766FCE">
        <w:rPr>
          <w:rFonts w:ascii="Times New Roman" w:hAnsi="Times New Roman"/>
          <w:color w:val="111111"/>
          <w:sz w:val="28"/>
          <w:szCs w:val="28"/>
          <w:lang w:eastAsia="ru-RU"/>
        </w:rPr>
        <w:t>2.28</w:t>
      </w:r>
      <w:r w:rsidR="00531FEE" w:rsidRPr="00766FCE">
        <w:rPr>
          <w:rFonts w:ascii="Times New Roman" w:hAnsi="Times New Roman"/>
          <w:color w:val="111111"/>
          <w:sz w:val="28"/>
          <w:szCs w:val="28"/>
          <w:lang w:eastAsia="ru-RU"/>
        </w:rPr>
        <w:t>. за подготовку и проведение общешкольных внеклассных массовых мероприятий:</w:t>
      </w:r>
      <w:r w:rsidR="00531FEE" w:rsidRPr="00766FCE">
        <w:rPr>
          <w:rFonts w:ascii="Times New Roman" w:hAnsi="Times New Roman"/>
          <w:color w:val="111111"/>
          <w:sz w:val="28"/>
          <w:szCs w:val="28"/>
          <w:lang w:val="fr-FR" w:eastAsia="ru-RU"/>
        </w:rPr>
        <w:t xml:space="preserve"> 10</w:t>
      </w:r>
      <w:r w:rsidR="00531FEE" w:rsidRPr="00766FCE">
        <w:rPr>
          <w:rFonts w:ascii="Times New Roman" w:hAnsi="Times New Roman"/>
          <w:color w:val="111111"/>
          <w:sz w:val="28"/>
          <w:szCs w:val="28"/>
          <w:lang w:eastAsia="ru-RU"/>
        </w:rPr>
        <w:t>-50</w:t>
      </w:r>
      <w:r w:rsidR="00531FEE" w:rsidRPr="00766FCE">
        <w:rPr>
          <w:rFonts w:ascii="Times New Roman" w:hAnsi="Times New Roman"/>
          <w:color w:val="111111"/>
          <w:sz w:val="28"/>
          <w:szCs w:val="28"/>
          <w:lang w:val="fr-FR" w:eastAsia="ru-RU"/>
        </w:rPr>
        <w:t>%;</w:t>
      </w:r>
    </w:p>
    <w:p w:rsidR="00531FEE" w:rsidRPr="00766FCE" w:rsidRDefault="0028277A" w:rsidP="00531FEE">
      <w:pPr>
        <w:shd w:val="clear" w:color="auto" w:fill="FFFFFF"/>
        <w:spacing w:after="0" w:line="240" w:lineRule="auto"/>
        <w:ind w:firstLine="426"/>
        <w:jc w:val="both"/>
        <w:rPr>
          <w:rFonts w:ascii="Times New Roman" w:hAnsi="Times New Roman"/>
          <w:color w:val="111111"/>
          <w:sz w:val="28"/>
          <w:szCs w:val="28"/>
          <w:lang w:eastAsia="ru-RU"/>
        </w:rPr>
      </w:pPr>
      <w:r w:rsidRPr="00766FCE">
        <w:rPr>
          <w:rFonts w:ascii="Times New Roman" w:hAnsi="Times New Roman"/>
          <w:color w:val="111111"/>
          <w:sz w:val="28"/>
          <w:szCs w:val="28"/>
          <w:lang w:eastAsia="ru-RU"/>
        </w:rPr>
        <w:t>2.29</w:t>
      </w:r>
      <w:r w:rsidR="00531FEE" w:rsidRPr="00766FCE">
        <w:rPr>
          <w:rFonts w:ascii="Times New Roman" w:hAnsi="Times New Roman"/>
          <w:color w:val="111111"/>
          <w:sz w:val="28"/>
          <w:szCs w:val="28"/>
          <w:lang w:eastAsia="ru-RU"/>
        </w:rPr>
        <w:t>. </w:t>
      </w:r>
      <w:r w:rsidR="00531FEE" w:rsidRPr="00766FCE">
        <w:rPr>
          <w:rFonts w:ascii="Times New Roman" w:hAnsi="Times New Roman"/>
          <w:color w:val="111111"/>
          <w:sz w:val="28"/>
          <w:szCs w:val="28"/>
          <w:lang w:val="fr-FR" w:eastAsia="ru-RU"/>
        </w:rPr>
        <w:t>председателю и секретарю аттестационной комиссии</w:t>
      </w:r>
      <w:r w:rsidR="00531FEE" w:rsidRPr="00766FCE">
        <w:rPr>
          <w:rFonts w:ascii="Times New Roman" w:hAnsi="Times New Roman"/>
          <w:color w:val="111111"/>
          <w:sz w:val="28"/>
          <w:szCs w:val="28"/>
          <w:lang w:eastAsia="ru-RU"/>
        </w:rPr>
        <w:t xml:space="preserve"> </w:t>
      </w:r>
      <w:r w:rsidR="00531FEE" w:rsidRPr="00766FCE">
        <w:rPr>
          <w:rFonts w:ascii="Times New Roman" w:hAnsi="Times New Roman"/>
          <w:color w:val="111111"/>
          <w:sz w:val="28"/>
          <w:szCs w:val="28"/>
          <w:lang w:val="fr-FR" w:eastAsia="ru-RU"/>
        </w:rPr>
        <w:t>(по факту работы)</w:t>
      </w:r>
      <w:r w:rsidR="00531FEE" w:rsidRPr="00766FCE">
        <w:rPr>
          <w:rFonts w:ascii="Times New Roman" w:hAnsi="Times New Roman"/>
          <w:color w:val="111111"/>
          <w:sz w:val="28"/>
          <w:szCs w:val="28"/>
          <w:lang w:eastAsia="ru-RU"/>
        </w:rPr>
        <w:t>: 10</w:t>
      </w:r>
      <w:r w:rsidR="00531FEE" w:rsidRPr="00766FCE">
        <w:rPr>
          <w:rFonts w:ascii="Times New Roman" w:hAnsi="Times New Roman"/>
          <w:color w:val="111111"/>
          <w:sz w:val="28"/>
          <w:szCs w:val="28"/>
          <w:lang w:val="fr-FR" w:eastAsia="ru-RU"/>
        </w:rPr>
        <w:t>%</w:t>
      </w:r>
      <w:r w:rsidR="00531FEE" w:rsidRPr="00766FCE">
        <w:rPr>
          <w:rFonts w:ascii="Times New Roman" w:hAnsi="Times New Roman"/>
          <w:color w:val="111111"/>
          <w:sz w:val="28"/>
          <w:szCs w:val="28"/>
          <w:lang w:eastAsia="ru-RU"/>
        </w:rPr>
        <w:t>;</w:t>
      </w:r>
    </w:p>
    <w:p w:rsidR="00531FEE" w:rsidRPr="00766FCE" w:rsidRDefault="0028277A" w:rsidP="00531FEE">
      <w:pPr>
        <w:shd w:val="clear" w:color="auto" w:fill="FFFFFF"/>
        <w:spacing w:after="0" w:line="240" w:lineRule="auto"/>
        <w:ind w:firstLine="426"/>
        <w:jc w:val="both"/>
        <w:rPr>
          <w:rFonts w:ascii="Times New Roman" w:hAnsi="Times New Roman"/>
          <w:color w:val="111111"/>
          <w:sz w:val="28"/>
          <w:szCs w:val="28"/>
          <w:lang w:eastAsia="ru-RU"/>
        </w:rPr>
      </w:pPr>
      <w:r w:rsidRPr="00766FCE">
        <w:rPr>
          <w:rFonts w:ascii="Times New Roman" w:hAnsi="Times New Roman"/>
          <w:color w:val="111111"/>
          <w:sz w:val="28"/>
          <w:szCs w:val="28"/>
          <w:lang w:eastAsia="ru-RU"/>
        </w:rPr>
        <w:t>2.30</w:t>
      </w:r>
      <w:r w:rsidR="00531FEE" w:rsidRPr="00766FCE">
        <w:rPr>
          <w:rFonts w:ascii="Times New Roman" w:hAnsi="Times New Roman"/>
          <w:color w:val="111111"/>
          <w:sz w:val="28"/>
          <w:szCs w:val="28"/>
          <w:lang w:eastAsia="ru-RU"/>
        </w:rPr>
        <w:t>.</w:t>
      </w:r>
      <w:r w:rsidRPr="00766FCE">
        <w:rPr>
          <w:rFonts w:ascii="Times New Roman" w:hAnsi="Times New Roman"/>
          <w:color w:val="111111"/>
          <w:sz w:val="28"/>
          <w:szCs w:val="28"/>
          <w:lang w:eastAsia="ru-RU"/>
        </w:rPr>
        <w:t xml:space="preserve"> </w:t>
      </w:r>
      <w:r w:rsidR="00531FEE" w:rsidRPr="00766FCE">
        <w:rPr>
          <w:rFonts w:ascii="Times New Roman" w:hAnsi="Times New Roman"/>
          <w:color w:val="111111"/>
          <w:sz w:val="28"/>
          <w:szCs w:val="28"/>
          <w:lang w:val="fr-FR" w:eastAsia="ru-RU"/>
        </w:rPr>
        <w:t>написание протоколов </w:t>
      </w:r>
      <w:r w:rsidR="00531FEE" w:rsidRPr="00766FCE">
        <w:rPr>
          <w:rFonts w:ascii="Times New Roman" w:hAnsi="Times New Roman"/>
          <w:color w:val="111111"/>
          <w:sz w:val="28"/>
          <w:szCs w:val="28"/>
          <w:lang w:eastAsia="ru-RU"/>
        </w:rPr>
        <w:t>педсоветов, </w:t>
      </w:r>
      <w:r w:rsidR="00531FEE" w:rsidRPr="00766FCE">
        <w:rPr>
          <w:rFonts w:ascii="Times New Roman" w:hAnsi="Times New Roman"/>
          <w:color w:val="111111"/>
          <w:sz w:val="28"/>
          <w:szCs w:val="28"/>
          <w:lang w:val="fr-FR" w:eastAsia="ru-RU"/>
        </w:rPr>
        <w:t>попечительских советов, протоколов общешкольных родительских собраний</w:t>
      </w:r>
      <w:r w:rsidR="00531FEE" w:rsidRPr="00766FCE">
        <w:rPr>
          <w:rFonts w:ascii="Times New Roman" w:hAnsi="Times New Roman"/>
          <w:color w:val="111111"/>
          <w:sz w:val="28"/>
          <w:szCs w:val="28"/>
          <w:lang w:eastAsia="ru-RU"/>
        </w:rPr>
        <w:t>, производственных совещаний, совещаний п</w:t>
      </w:r>
      <w:r w:rsidRPr="00766FCE">
        <w:rPr>
          <w:rFonts w:ascii="Times New Roman" w:hAnsi="Times New Roman"/>
          <w:color w:val="111111"/>
          <w:sz w:val="28"/>
          <w:szCs w:val="28"/>
          <w:lang w:eastAsia="ru-RU"/>
        </w:rPr>
        <w:t>ри директоре (1 протокол): 10-20</w:t>
      </w:r>
      <w:r w:rsidR="00531FEE" w:rsidRPr="00766FCE">
        <w:rPr>
          <w:rFonts w:ascii="Times New Roman" w:hAnsi="Times New Roman"/>
          <w:color w:val="111111"/>
          <w:sz w:val="28"/>
          <w:szCs w:val="28"/>
          <w:lang w:val="fr-FR" w:eastAsia="ru-RU"/>
        </w:rPr>
        <w:t>%;</w:t>
      </w:r>
    </w:p>
    <w:p w:rsidR="00531FEE" w:rsidRPr="00766FCE" w:rsidRDefault="0028277A" w:rsidP="00531FEE">
      <w:pPr>
        <w:shd w:val="clear" w:color="auto" w:fill="FFFFFF"/>
        <w:spacing w:after="0" w:line="240" w:lineRule="auto"/>
        <w:ind w:firstLine="426"/>
        <w:jc w:val="both"/>
        <w:rPr>
          <w:rFonts w:ascii="Times New Roman" w:hAnsi="Times New Roman"/>
          <w:color w:val="111111"/>
          <w:sz w:val="28"/>
          <w:szCs w:val="28"/>
          <w:lang w:eastAsia="ru-RU"/>
        </w:rPr>
      </w:pPr>
      <w:r w:rsidRPr="00766FCE">
        <w:rPr>
          <w:rFonts w:ascii="Times New Roman" w:hAnsi="Times New Roman"/>
          <w:color w:val="111111"/>
          <w:sz w:val="28"/>
          <w:szCs w:val="28"/>
          <w:lang w:eastAsia="ru-RU"/>
        </w:rPr>
        <w:t>2.31</w:t>
      </w:r>
      <w:r w:rsidR="00531FEE" w:rsidRPr="00766FCE">
        <w:rPr>
          <w:rFonts w:ascii="Times New Roman" w:hAnsi="Times New Roman"/>
          <w:color w:val="111111"/>
          <w:sz w:val="28"/>
          <w:szCs w:val="28"/>
          <w:lang w:eastAsia="ru-RU"/>
        </w:rPr>
        <w:t>.</w:t>
      </w:r>
      <w:r w:rsidRPr="00766FCE">
        <w:rPr>
          <w:rFonts w:ascii="Times New Roman" w:hAnsi="Times New Roman"/>
          <w:color w:val="111111"/>
          <w:sz w:val="28"/>
          <w:szCs w:val="28"/>
          <w:lang w:eastAsia="ru-RU"/>
        </w:rPr>
        <w:t xml:space="preserve"> </w:t>
      </w:r>
      <w:r w:rsidR="00531FEE" w:rsidRPr="00766FCE">
        <w:rPr>
          <w:rFonts w:ascii="Times New Roman" w:hAnsi="Times New Roman"/>
          <w:color w:val="111111"/>
          <w:sz w:val="28"/>
          <w:szCs w:val="28"/>
          <w:lang w:val="fr-FR" w:eastAsia="ru-RU"/>
        </w:rPr>
        <w:t>ответственному за питание(по факту работы)</w:t>
      </w:r>
      <w:r w:rsidR="00531FEE" w:rsidRPr="00766FCE">
        <w:rPr>
          <w:rFonts w:ascii="Times New Roman" w:hAnsi="Times New Roman"/>
          <w:color w:val="111111"/>
          <w:sz w:val="28"/>
          <w:szCs w:val="28"/>
          <w:lang w:eastAsia="ru-RU"/>
        </w:rPr>
        <w:t>:10- 20</w:t>
      </w:r>
      <w:r w:rsidR="00531FEE" w:rsidRPr="00766FCE">
        <w:rPr>
          <w:rFonts w:ascii="Times New Roman" w:hAnsi="Times New Roman"/>
          <w:color w:val="111111"/>
          <w:sz w:val="28"/>
          <w:szCs w:val="28"/>
          <w:lang w:val="fr-FR" w:eastAsia="ru-RU"/>
        </w:rPr>
        <w:t>%</w:t>
      </w:r>
      <w:r w:rsidR="00531FEE" w:rsidRPr="00766FCE">
        <w:rPr>
          <w:rFonts w:ascii="Times New Roman" w:hAnsi="Times New Roman"/>
          <w:color w:val="111111"/>
          <w:sz w:val="28"/>
          <w:szCs w:val="28"/>
          <w:lang w:eastAsia="ru-RU"/>
        </w:rPr>
        <w:t>;</w:t>
      </w:r>
    </w:p>
    <w:p w:rsidR="00531FEE" w:rsidRPr="00766FCE" w:rsidRDefault="0028277A" w:rsidP="00531FEE">
      <w:pPr>
        <w:shd w:val="clear" w:color="auto" w:fill="FFFFFF"/>
        <w:spacing w:after="0" w:line="240" w:lineRule="auto"/>
        <w:ind w:firstLine="426"/>
        <w:jc w:val="both"/>
        <w:rPr>
          <w:rFonts w:ascii="Times New Roman" w:hAnsi="Times New Roman"/>
          <w:color w:val="111111"/>
          <w:sz w:val="28"/>
          <w:szCs w:val="28"/>
          <w:lang w:eastAsia="ru-RU"/>
        </w:rPr>
      </w:pPr>
      <w:r w:rsidRPr="00766FCE">
        <w:rPr>
          <w:rFonts w:ascii="Times New Roman" w:hAnsi="Times New Roman"/>
          <w:color w:val="111111"/>
          <w:sz w:val="28"/>
          <w:szCs w:val="28"/>
          <w:lang w:eastAsia="ru-RU"/>
        </w:rPr>
        <w:t>2.32</w:t>
      </w:r>
      <w:r w:rsidR="00531FEE" w:rsidRPr="00766FCE">
        <w:rPr>
          <w:rFonts w:ascii="Times New Roman" w:hAnsi="Times New Roman"/>
          <w:color w:val="111111"/>
          <w:sz w:val="28"/>
          <w:szCs w:val="28"/>
          <w:lang w:eastAsia="ru-RU"/>
        </w:rPr>
        <w:t xml:space="preserve">. ответственному за оформление документации по питанию в ГПД </w:t>
      </w:r>
      <w:r w:rsidR="00531FEE" w:rsidRPr="00766FCE">
        <w:rPr>
          <w:rFonts w:ascii="Times New Roman" w:hAnsi="Times New Roman"/>
          <w:color w:val="111111"/>
          <w:sz w:val="28"/>
          <w:szCs w:val="28"/>
          <w:lang w:val="fr-FR" w:eastAsia="ru-RU"/>
        </w:rPr>
        <w:t>(по факту работы)</w:t>
      </w:r>
      <w:r w:rsidR="00531FEE" w:rsidRPr="00766FCE">
        <w:rPr>
          <w:rFonts w:ascii="Times New Roman" w:hAnsi="Times New Roman"/>
          <w:color w:val="111111"/>
          <w:sz w:val="28"/>
          <w:szCs w:val="28"/>
          <w:lang w:eastAsia="ru-RU"/>
        </w:rPr>
        <w:t>: 5-10%;</w:t>
      </w:r>
    </w:p>
    <w:p w:rsidR="00531FEE" w:rsidRPr="00766FCE" w:rsidRDefault="0028277A" w:rsidP="00531FEE">
      <w:pPr>
        <w:shd w:val="clear" w:color="auto" w:fill="FFFFFF"/>
        <w:spacing w:after="0" w:line="240" w:lineRule="auto"/>
        <w:ind w:firstLine="426"/>
        <w:jc w:val="both"/>
        <w:rPr>
          <w:rFonts w:ascii="Times New Roman" w:hAnsi="Times New Roman"/>
          <w:color w:val="111111"/>
          <w:sz w:val="28"/>
          <w:szCs w:val="28"/>
          <w:lang w:eastAsia="ru-RU"/>
        </w:rPr>
      </w:pPr>
      <w:r w:rsidRPr="00766FCE">
        <w:rPr>
          <w:rFonts w:ascii="Times New Roman" w:hAnsi="Times New Roman"/>
          <w:color w:val="111111"/>
          <w:sz w:val="28"/>
          <w:szCs w:val="28"/>
          <w:lang w:eastAsia="ru-RU"/>
        </w:rPr>
        <w:t>2.33</w:t>
      </w:r>
      <w:r w:rsidR="00531FEE" w:rsidRPr="00766FCE">
        <w:rPr>
          <w:rFonts w:ascii="Times New Roman" w:hAnsi="Times New Roman"/>
          <w:color w:val="111111"/>
          <w:sz w:val="28"/>
          <w:szCs w:val="28"/>
          <w:lang w:eastAsia="ru-RU"/>
        </w:rPr>
        <w:t xml:space="preserve">. членам бракеражной комиссии </w:t>
      </w:r>
      <w:r w:rsidR="00531FEE" w:rsidRPr="00766FCE">
        <w:rPr>
          <w:rFonts w:ascii="Times New Roman" w:hAnsi="Times New Roman"/>
          <w:color w:val="111111"/>
          <w:sz w:val="28"/>
          <w:szCs w:val="28"/>
          <w:lang w:val="fr-FR" w:eastAsia="ru-RU"/>
        </w:rPr>
        <w:t>(по факту работы)</w:t>
      </w:r>
      <w:r w:rsidR="00531FEE" w:rsidRPr="00766FCE">
        <w:rPr>
          <w:rFonts w:ascii="Times New Roman" w:hAnsi="Times New Roman"/>
          <w:color w:val="111111"/>
          <w:sz w:val="28"/>
          <w:szCs w:val="28"/>
          <w:lang w:eastAsia="ru-RU"/>
        </w:rPr>
        <w:t>: 5- 10%</w:t>
      </w:r>
      <w:r w:rsidR="00531FEE" w:rsidRPr="00766FCE">
        <w:rPr>
          <w:rFonts w:ascii="Times New Roman" w:hAnsi="Times New Roman"/>
          <w:color w:val="111111"/>
          <w:sz w:val="28"/>
          <w:szCs w:val="28"/>
          <w:lang w:val="fr-FR" w:eastAsia="ru-RU"/>
        </w:rPr>
        <w:t>;</w:t>
      </w:r>
    </w:p>
    <w:p w:rsidR="00531FEE" w:rsidRPr="00766FCE" w:rsidRDefault="0028277A" w:rsidP="00531FEE">
      <w:pPr>
        <w:shd w:val="clear" w:color="auto" w:fill="FFFFFF"/>
        <w:spacing w:after="0" w:line="240" w:lineRule="auto"/>
        <w:ind w:firstLine="426"/>
        <w:jc w:val="both"/>
        <w:rPr>
          <w:rFonts w:ascii="Times New Roman" w:hAnsi="Times New Roman"/>
          <w:color w:val="111111"/>
          <w:sz w:val="28"/>
          <w:szCs w:val="28"/>
          <w:lang w:eastAsia="ru-RU"/>
        </w:rPr>
      </w:pPr>
      <w:r w:rsidRPr="00766FCE">
        <w:rPr>
          <w:rFonts w:ascii="Times New Roman" w:hAnsi="Times New Roman"/>
          <w:color w:val="111111"/>
          <w:sz w:val="28"/>
          <w:szCs w:val="28"/>
          <w:lang w:eastAsia="ru-RU"/>
        </w:rPr>
        <w:t>2.34</w:t>
      </w:r>
      <w:r w:rsidR="00531FEE" w:rsidRPr="00766FCE">
        <w:rPr>
          <w:rFonts w:ascii="Times New Roman" w:hAnsi="Times New Roman"/>
          <w:color w:val="111111"/>
          <w:sz w:val="28"/>
          <w:szCs w:val="28"/>
          <w:lang w:eastAsia="ru-RU"/>
        </w:rPr>
        <w:t>.</w:t>
      </w:r>
      <w:r w:rsidRPr="00766FCE">
        <w:rPr>
          <w:rFonts w:ascii="Times New Roman" w:hAnsi="Times New Roman"/>
          <w:color w:val="111111"/>
          <w:sz w:val="28"/>
          <w:szCs w:val="28"/>
          <w:lang w:eastAsia="ru-RU"/>
        </w:rPr>
        <w:t xml:space="preserve"> </w:t>
      </w:r>
      <w:r w:rsidR="00531FEE" w:rsidRPr="00766FCE">
        <w:rPr>
          <w:rFonts w:ascii="Times New Roman" w:hAnsi="Times New Roman"/>
          <w:color w:val="111111"/>
          <w:sz w:val="28"/>
          <w:szCs w:val="28"/>
          <w:lang w:eastAsia="ru-RU"/>
        </w:rPr>
        <w:t xml:space="preserve">за организацию работы, ведение документации Совета по питанию </w:t>
      </w:r>
      <w:r w:rsidR="00531FEE" w:rsidRPr="00766FCE">
        <w:rPr>
          <w:rFonts w:ascii="Times New Roman" w:hAnsi="Times New Roman"/>
          <w:color w:val="111111"/>
          <w:sz w:val="28"/>
          <w:szCs w:val="28"/>
          <w:lang w:val="fr-FR" w:eastAsia="ru-RU"/>
        </w:rPr>
        <w:t>(по факту работы)</w:t>
      </w:r>
      <w:r w:rsidR="00531FEE" w:rsidRPr="00766FCE">
        <w:rPr>
          <w:rFonts w:ascii="Times New Roman" w:hAnsi="Times New Roman"/>
          <w:color w:val="111111"/>
          <w:sz w:val="28"/>
          <w:szCs w:val="28"/>
          <w:lang w:eastAsia="ru-RU"/>
        </w:rPr>
        <w:t>: 10%;</w:t>
      </w:r>
    </w:p>
    <w:p w:rsidR="00531FEE" w:rsidRPr="00766FCE" w:rsidRDefault="0028277A" w:rsidP="00531FEE">
      <w:pPr>
        <w:shd w:val="clear" w:color="auto" w:fill="FFFFFF"/>
        <w:spacing w:after="0" w:line="240" w:lineRule="auto"/>
        <w:ind w:firstLine="426"/>
        <w:jc w:val="both"/>
        <w:rPr>
          <w:rFonts w:ascii="Times New Roman" w:hAnsi="Times New Roman"/>
          <w:color w:val="111111"/>
          <w:sz w:val="28"/>
          <w:szCs w:val="28"/>
          <w:lang w:eastAsia="ru-RU"/>
        </w:rPr>
      </w:pPr>
      <w:r w:rsidRPr="00766FCE">
        <w:rPr>
          <w:rFonts w:ascii="Times New Roman" w:hAnsi="Times New Roman"/>
          <w:color w:val="111111"/>
          <w:sz w:val="28"/>
          <w:szCs w:val="28"/>
          <w:lang w:eastAsia="ru-RU"/>
        </w:rPr>
        <w:t>2.35</w:t>
      </w:r>
      <w:r w:rsidR="00531FEE" w:rsidRPr="00766FCE">
        <w:rPr>
          <w:rFonts w:ascii="Times New Roman" w:hAnsi="Times New Roman"/>
          <w:color w:val="111111"/>
          <w:sz w:val="28"/>
          <w:szCs w:val="28"/>
          <w:lang w:eastAsia="ru-RU"/>
        </w:rPr>
        <w:t xml:space="preserve">. </w:t>
      </w:r>
      <w:r w:rsidR="00531FEE" w:rsidRPr="00766FCE">
        <w:rPr>
          <w:rFonts w:ascii="Times New Roman" w:hAnsi="Times New Roman"/>
          <w:color w:val="111111"/>
          <w:sz w:val="28"/>
          <w:szCs w:val="28"/>
          <w:lang w:val="fr-FR" w:eastAsia="ru-RU"/>
        </w:rPr>
        <w:t>за работу по техническому, транспортному обеспечению мероприятий и производственно важных работ – </w:t>
      </w:r>
      <w:r w:rsidR="00531FEE" w:rsidRPr="00766FCE">
        <w:rPr>
          <w:rFonts w:ascii="Times New Roman" w:hAnsi="Times New Roman"/>
          <w:color w:val="111111"/>
          <w:sz w:val="28"/>
          <w:szCs w:val="28"/>
          <w:lang w:eastAsia="ru-RU"/>
        </w:rPr>
        <w:t>в пределах района: 10%, области: 30%, республики: 50%</w:t>
      </w:r>
    </w:p>
    <w:p w:rsidR="00531FEE" w:rsidRPr="00766FCE" w:rsidRDefault="0028277A" w:rsidP="00531FEE">
      <w:pPr>
        <w:shd w:val="clear" w:color="auto" w:fill="FFFFFF"/>
        <w:spacing w:after="0" w:line="240" w:lineRule="auto"/>
        <w:ind w:firstLine="426"/>
        <w:jc w:val="both"/>
        <w:rPr>
          <w:rFonts w:ascii="Times New Roman" w:hAnsi="Times New Roman"/>
          <w:color w:val="111111"/>
          <w:sz w:val="28"/>
          <w:szCs w:val="28"/>
          <w:lang w:eastAsia="ru-RU"/>
        </w:rPr>
      </w:pPr>
      <w:r w:rsidRPr="00766FCE">
        <w:rPr>
          <w:rFonts w:ascii="Times New Roman" w:hAnsi="Times New Roman"/>
          <w:color w:val="111111"/>
          <w:sz w:val="28"/>
          <w:szCs w:val="28"/>
          <w:lang w:eastAsia="ru-RU"/>
        </w:rPr>
        <w:lastRenderedPageBreak/>
        <w:t>2.36</w:t>
      </w:r>
      <w:r w:rsidR="00531FEE" w:rsidRPr="00766FCE">
        <w:rPr>
          <w:rFonts w:ascii="Times New Roman" w:hAnsi="Times New Roman"/>
          <w:color w:val="111111"/>
          <w:sz w:val="28"/>
          <w:szCs w:val="28"/>
          <w:lang w:eastAsia="ru-RU"/>
        </w:rPr>
        <w:t>.</w:t>
      </w:r>
      <w:r w:rsidRPr="00766FCE">
        <w:rPr>
          <w:rFonts w:ascii="Times New Roman" w:hAnsi="Times New Roman"/>
          <w:color w:val="111111"/>
          <w:sz w:val="28"/>
          <w:szCs w:val="28"/>
          <w:lang w:eastAsia="ru-RU"/>
        </w:rPr>
        <w:t xml:space="preserve"> </w:t>
      </w:r>
      <w:r w:rsidR="00531FEE" w:rsidRPr="00766FCE">
        <w:rPr>
          <w:rFonts w:ascii="Times New Roman" w:hAnsi="Times New Roman"/>
          <w:color w:val="111111"/>
          <w:sz w:val="28"/>
          <w:szCs w:val="28"/>
          <w:lang w:val="fr-FR" w:eastAsia="ru-RU"/>
        </w:rPr>
        <w:t>за осуществление платных образовательных услуг</w:t>
      </w:r>
      <w:r w:rsidR="00531FEE" w:rsidRPr="00766FCE">
        <w:rPr>
          <w:rFonts w:ascii="Times New Roman" w:hAnsi="Times New Roman"/>
          <w:color w:val="111111"/>
          <w:sz w:val="28"/>
          <w:szCs w:val="28"/>
          <w:lang w:eastAsia="ru-RU"/>
        </w:rPr>
        <w:t xml:space="preserve"> </w:t>
      </w:r>
      <w:r w:rsidR="00531FEE" w:rsidRPr="00766FCE">
        <w:rPr>
          <w:rFonts w:ascii="Times New Roman" w:hAnsi="Times New Roman"/>
          <w:sz w:val="28"/>
          <w:szCs w:val="28"/>
        </w:rPr>
        <w:t>(в зависимости от количества учащихся в группе)</w:t>
      </w:r>
      <w:r w:rsidR="00531FEE" w:rsidRPr="00766FCE">
        <w:rPr>
          <w:rFonts w:ascii="Times New Roman" w:hAnsi="Times New Roman"/>
          <w:color w:val="111111"/>
          <w:sz w:val="28"/>
          <w:szCs w:val="28"/>
          <w:lang w:eastAsia="ru-RU"/>
        </w:rPr>
        <w:t>: 5-30</w:t>
      </w:r>
      <w:r w:rsidR="00531FEE" w:rsidRPr="00766FCE">
        <w:rPr>
          <w:rFonts w:ascii="Times New Roman" w:hAnsi="Times New Roman"/>
          <w:color w:val="111111"/>
          <w:sz w:val="28"/>
          <w:szCs w:val="28"/>
          <w:lang w:val="fr-FR" w:eastAsia="ru-RU"/>
        </w:rPr>
        <w:t>%</w:t>
      </w:r>
      <w:r w:rsidR="00531FEE" w:rsidRPr="00766FCE">
        <w:rPr>
          <w:rFonts w:ascii="Times New Roman" w:hAnsi="Times New Roman"/>
          <w:color w:val="111111"/>
          <w:sz w:val="28"/>
          <w:szCs w:val="28"/>
          <w:lang w:eastAsia="ru-RU"/>
        </w:rPr>
        <w:t>;</w:t>
      </w:r>
    </w:p>
    <w:p w:rsidR="00531FEE" w:rsidRPr="00766FCE" w:rsidRDefault="0028277A" w:rsidP="00531FEE">
      <w:pPr>
        <w:shd w:val="clear" w:color="auto" w:fill="FFFFFF"/>
        <w:spacing w:after="0" w:line="240" w:lineRule="auto"/>
        <w:ind w:firstLine="426"/>
        <w:jc w:val="both"/>
        <w:rPr>
          <w:rFonts w:ascii="Times New Roman" w:hAnsi="Times New Roman"/>
          <w:color w:val="111111"/>
          <w:sz w:val="28"/>
          <w:szCs w:val="28"/>
          <w:lang w:eastAsia="ru-RU"/>
        </w:rPr>
      </w:pPr>
      <w:r w:rsidRPr="00766FCE">
        <w:rPr>
          <w:rFonts w:ascii="Times New Roman" w:hAnsi="Times New Roman"/>
          <w:color w:val="111111"/>
          <w:sz w:val="28"/>
          <w:szCs w:val="28"/>
          <w:lang w:eastAsia="ru-RU"/>
        </w:rPr>
        <w:t>2.37</w:t>
      </w:r>
      <w:r w:rsidR="00531FEE" w:rsidRPr="00766FCE">
        <w:rPr>
          <w:rFonts w:ascii="Times New Roman" w:hAnsi="Times New Roman"/>
          <w:color w:val="111111"/>
          <w:sz w:val="28"/>
          <w:szCs w:val="28"/>
          <w:lang w:eastAsia="ru-RU"/>
        </w:rPr>
        <w:t>.</w:t>
      </w:r>
      <w:r w:rsidRPr="00766FCE">
        <w:rPr>
          <w:rFonts w:ascii="Times New Roman" w:hAnsi="Times New Roman"/>
          <w:color w:val="111111"/>
          <w:sz w:val="28"/>
          <w:szCs w:val="28"/>
          <w:lang w:eastAsia="ru-RU"/>
        </w:rPr>
        <w:t xml:space="preserve"> </w:t>
      </w:r>
      <w:r w:rsidR="00531FEE" w:rsidRPr="00766FCE">
        <w:rPr>
          <w:rFonts w:ascii="Times New Roman" w:hAnsi="Times New Roman"/>
          <w:color w:val="111111"/>
          <w:sz w:val="28"/>
          <w:szCs w:val="28"/>
          <w:lang w:eastAsia="ru-RU"/>
        </w:rPr>
        <w:t>ответс</w:t>
      </w:r>
      <w:r w:rsidRPr="00766FCE">
        <w:rPr>
          <w:rFonts w:ascii="Times New Roman" w:hAnsi="Times New Roman"/>
          <w:color w:val="111111"/>
          <w:sz w:val="28"/>
          <w:szCs w:val="28"/>
          <w:lang w:eastAsia="ru-RU"/>
        </w:rPr>
        <w:t>т</w:t>
      </w:r>
      <w:r w:rsidR="00531FEE" w:rsidRPr="00766FCE">
        <w:rPr>
          <w:rFonts w:ascii="Times New Roman" w:hAnsi="Times New Roman"/>
          <w:color w:val="111111"/>
          <w:sz w:val="28"/>
          <w:szCs w:val="28"/>
          <w:lang w:eastAsia="ru-RU"/>
        </w:rPr>
        <w:t>венного за работу по системе ХАССП: 10%;</w:t>
      </w:r>
    </w:p>
    <w:p w:rsidR="00531FEE" w:rsidRPr="00766FCE" w:rsidRDefault="0028277A" w:rsidP="00531FEE">
      <w:pPr>
        <w:shd w:val="clear" w:color="auto" w:fill="FFFFFF"/>
        <w:spacing w:after="0" w:line="240" w:lineRule="auto"/>
        <w:ind w:firstLine="426"/>
        <w:jc w:val="both"/>
        <w:rPr>
          <w:rFonts w:ascii="Times New Roman" w:hAnsi="Times New Roman"/>
          <w:color w:val="111111"/>
          <w:sz w:val="28"/>
          <w:szCs w:val="28"/>
          <w:lang w:eastAsia="ru-RU"/>
        </w:rPr>
      </w:pPr>
      <w:r w:rsidRPr="00766FCE">
        <w:rPr>
          <w:rFonts w:ascii="Times New Roman" w:hAnsi="Times New Roman"/>
          <w:color w:val="111111"/>
          <w:sz w:val="28"/>
          <w:szCs w:val="28"/>
          <w:lang w:eastAsia="ru-RU"/>
        </w:rPr>
        <w:t>2.38</w:t>
      </w:r>
      <w:r w:rsidR="00531FEE" w:rsidRPr="00766FCE">
        <w:rPr>
          <w:rFonts w:ascii="Times New Roman" w:hAnsi="Times New Roman"/>
          <w:color w:val="111111"/>
          <w:sz w:val="28"/>
          <w:szCs w:val="28"/>
          <w:lang w:eastAsia="ru-RU"/>
        </w:rPr>
        <w:t>. библиотекарю за привоз и отвоз учебников(сентябрь, май):50%;</w:t>
      </w:r>
    </w:p>
    <w:p w:rsidR="00531FEE" w:rsidRPr="00766FCE" w:rsidRDefault="0028277A" w:rsidP="00531FEE">
      <w:pPr>
        <w:shd w:val="clear" w:color="auto" w:fill="FFFFFF"/>
        <w:spacing w:after="0" w:line="240" w:lineRule="auto"/>
        <w:ind w:firstLine="426"/>
        <w:jc w:val="both"/>
        <w:rPr>
          <w:rFonts w:ascii="Times New Roman" w:hAnsi="Times New Roman"/>
          <w:color w:val="111111"/>
          <w:sz w:val="28"/>
          <w:szCs w:val="28"/>
          <w:lang w:eastAsia="ru-RU"/>
        </w:rPr>
      </w:pPr>
      <w:r w:rsidRPr="00766FCE">
        <w:rPr>
          <w:rFonts w:ascii="Times New Roman" w:hAnsi="Times New Roman"/>
          <w:color w:val="111111"/>
          <w:sz w:val="28"/>
          <w:szCs w:val="28"/>
          <w:lang w:eastAsia="ru-RU"/>
        </w:rPr>
        <w:t>2.39</w:t>
      </w:r>
      <w:r w:rsidR="00531FEE" w:rsidRPr="00766FCE">
        <w:rPr>
          <w:rFonts w:ascii="Times New Roman" w:hAnsi="Times New Roman"/>
          <w:color w:val="111111"/>
          <w:sz w:val="28"/>
          <w:szCs w:val="28"/>
          <w:lang w:eastAsia="ru-RU"/>
        </w:rPr>
        <w:t>.</w:t>
      </w:r>
      <w:r w:rsidRPr="00766FCE">
        <w:rPr>
          <w:rFonts w:ascii="Times New Roman" w:hAnsi="Times New Roman"/>
          <w:color w:val="111111"/>
          <w:sz w:val="28"/>
          <w:szCs w:val="28"/>
          <w:lang w:eastAsia="ru-RU"/>
        </w:rPr>
        <w:t xml:space="preserve"> </w:t>
      </w:r>
      <w:r w:rsidR="00531FEE" w:rsidRPr="00766FCE">
        <w:rPr>
          <w:rFonts w:ascii="Times New Roman" w:hAnsi="Times New Roman"/>
          <w:color w:val="111111"/>
          <w:sz w:val="28"/>
          <w:szCs w:val="28"/>
          <w:lang w:eastAsia="ru-RU"/>
        </w:rPr>
        <w:t>работа с детьми-сиротами, учащимися на опеке</w:t>
      </w:r>
      <w:r w:rsidRPr="00766FCE">
        <w:rPr>
          <w:rFonts w:ascii="Times New Roman" w:hAnsi="Times New Roman"/>
          <w:color w:val="111111"/>
          <w:sz w:val="28"/>
          <w:szCs w:val="28"/>
          <w:lang w:eastAsia="ru-RU"/>
        </w:rPr>
        <w:t>, находящимися в СОП</w:t>
      </w:r>
      <w:r w:rsidR="00531FEE" w:rsidRPr="00766FCE">
        <w:rPr>
          <w:rFonts w:ascii="Times New Roman" w:hAnsi="Times New Roman"/>
          <w:color w:val="111111"/>
          <w:sz w:val="28"/>
          <w:szCs w:val="28"/>
          <w:lang w:eastAsia="ru-RU"/>
        </w:rPr>
        <w:t xml:space="preserve"> (по факту); 5-15%.</w:t>
      </w:r>
    </w:p>
    <w:p w:rsidR="00531FEE" w:rsidRPr="00766FCE" w:rsidRDefault="0028277A" w:rsidP="00531FEE">
      <w:pPr>
        <w:spacing w:after="0" w:line="240" w:lineRule="auto"/>
        <w:ind w:firstLine="426"/>
        <w:contextualSpacing/>
        <w:jc w:val="both"/>
        <w:rPr>
          <w:rFonts w:ascii="Times New Roman" w:hAnsi="Times New Roman"/>
          <w:sz w:val="28"/>
          <w:szCs w:val="28"/>
        </w:rPr>
      </w:pPr>
      <w:r w:rsidRPr="00766FCE">
        <w:rPr>
          <w:rFonts w:ascii="Times New Roman" w:hAnsi="Times New Roman"/>
          <w:sz w:val="28"/>
          <w:szCs w:val="28"/>
        </w:rPr>
        <w:t xml:space="preserve">2.40. </w:t>
      </w:r>
      <w:r w:rsidR="00531FEE" w:rsidRPr="00766FCE">
        <w:rPr>
          <w:rFonts w:ascii="Times New Roman" w:hAnsi="Times New Roman"/>
          <w:sz w:val="28"/>
          <w:szCs w:val="28"/>
        </w:rPr>
        <w:t>молодым специалистам, специалистам с высшим и средним специальным образованием, получившим его на условиях оплаты, с учетом объема  и качества выполняемых работ, проявленной инициативы (</w:t>
      </w:r>
      <w:r w:rsidRPr="00766FCE">
        <w:rPr>
          <w:rFonts w:ascii="Times New Roman" w:hAnsi="Times New Roman"/>
          <w:sz w:val="28"/>
          <w:szCs w:val="28"/>
        </w:rPr>
        <w:t>по результатам</w:t>
      </w:r>
      <w:r w:rsidR="00531FEE" w:rsidRPr="00766FCE">
        <w:rPr>
          <w:rFonts w:ascii="Times New Roman" w:hAnsi="Times New Roman"/>
          <w:sz w:val="28"/>
          <w:szCs w:val="28"/>
        </w:rPr>
        <w:t>): 10%;</w:t>
      </w:r>
    </w:p>
    <w:p w:rsidR="00531FEE" w:rsidRPr="00766FCE" w:rsidRDefault="0028277A" w:rsidP="00531FEE">
      <w:pPr>
        <w:spacing w:after="0" w:line="240" w:lineRule="auto"/>
        <w:ind w:firstLine="426"/>
        <w:contextualSpacing/>
        <w:jc w:val="both"/>
        <w:rPr>
          <w:rFonts w:ascii="Times New Roman" w:hAnsi="Times New Roman"/>
          <w:sz w:val="28"/>
          <w:szCs w:val="28"/>
        </w:rPr>
      </w:pPr>
      <w:r w:rsidRPr="00766FCE">
        <w:rPr>
          <w:rFonts w:ascii="Times New Roman" w:hAnsi="Times New Roman"/>
          <w:sz w:val="28"/>
          <w:szCs w:val="28"/>
        </w:rPr>
        <w:t>2.41</w:t>
      </w:r>
      <w:r w:rsidR="00531FEE" w:rsidRPr="00766FCE">
        <w:rPr>
          <w:rFonts w:ascii="Times New Roman" w:hAnsi="Times New Roman"/>
          <w:sz w:val="28"/>
          <w:szCs w:val="28"/>
        </w:rPr>
        <w:t>. не освобожденному председателю первичной профсоюзной организации за выполне</w:t>
      </w:r>
      <w:r w:rsidRPr="00766FCE">
        <w:rPr>
          <w:rFonts w:ascii="Times New Roman" w:hAnsi="Times New Roman"/>
          <w:sz w:val="28"/>
          <w:szCs w:val="28"/>
        </w:rPr>
        <w:t xml:space="preserve">ние профсоюзных обязанностей: </w:t>
      </w:r>
      <w:r w:rsidR="00531FEE" w:rsidRPr="00766FCE">
        <w:rPr>
          <w:rFonts w:ascii="Times New Roman" w:hAnsi="Times New Roman"/>
          <w:sz w:val="28"/>
          <w:szCs w:val="28"/>
        </w:rPr>
        <w:t xml:space="preserve">50%; </w:t>
      </w:r>
    </w:p>
    <w:p w:rsidR="00531FEE" w:rsidRPr="00766FCE" w:rsidRDefault="0028277A" w:rsidP="00531FEE">
      <w:pPr>
        <w:shd w:val="clear" w:color="auto" w:fill="FFFFFF"/>
        <w:spacing w:after="0" w:line="240" w:lineRule="auto"/>
        <w:ind w:firstLine="426"/>
        <w:jc w:val="both"/>
        <w:rPr>
          <w:rFonts w:ascii="Times New Roman" w:hAnsi="Times New Roman"/>
          <w:color w:val="111111"/>
          <w:sz w:val="28"/>
          <w:szCs w:val="28"/>
          <w:lang w:eastAsia="ru-RU"/>
        </w:rPr>
      </w:pPr>
      <w:r w:rsidRPr="00766FCE">
        <w:rPr>
          <w:rFonts w:ascii="Times New Roman" w:hAnsi="Times New Roman"/>
          <w:color w:val="111111"/>
          <w:sz w:val="28"/>
          <w:szCs w:val="28"/>
          <w:lang w:eastAsia="ru-RU"/>
        </w:rPr>
        <w:t>2.42</w:t>
      </w:r>
      <w:r w:rsidR="00531FEE" w:rsidRPr="00766FCE">
        <w:rPr>
          <w:rFonts w:ascii="Times New Roman" w:hAnsi="Times New Roman"/>
          <w:color w:val="111111"/>
          <w:sz w:val="28"/>
          <w:szCs w:val="28"/>
          <w:lang w:eastAsia="ru-RU"/>
        </w:rPr>
        <w:t>.</w:t>
      </w:r>
      <w:r w:rsidRPr="00766FCE">
        <w:rPr>
          <w:rFonts w:ascii="Times New Roman" w:hAnsi="Times New Roman"/>
          <w:color w:val="111111"/>
          <w:sz w:val="28"/>
          <w:szCs w:val="28"/>
          <w:lang w:eastAsia="ru-RU"/>
        </w:rPr>
        <w:t xml:space="preserve"> </w:t>
      </w:r>
      <w:r w:rsidR="00531FEE" w:rsidRPr="00766FCE">
        <w:rPr>
          <w:rFonts w:ascii="Times New Roman" w:hAnsi="Times New Roman"/>
          <w:color w:val="111111"/>
          <w:sz w:val="28"/>
          <w:szCs w:val="28"/>
          <w:lang w:val="fr-FR" w:eastAsia="ru-RU"/>
        </w:rPr>
        <w:t>возглавляющим добровольные общественные объединения (ПО ОО</w:t>
      </w:r>
      <w:r w:rsidR="00766FCE">
        <w:rPr>
          <w:rFonts w:ascii="Times New Roman" w:hAnsi="Times New Roman"/>
          <w:color w:val="111111"/>
          <w:sz w:val="28"/>
          <w:szCs w:val="28"/>
          <w:lang w:eastAsia="ru-RU"/>
        </w:rPr>
        <w:t xml:space="preserve"> </w:t>
      </w:r>
      <w:r w:rsidR="00531FEE" w:rsidRPr="00766FCE">
        <w:rPr>
          <w:rFonts w:ascii="Times New Roman" w:hAnsi="Times New Roman"/>
          <w:color w:val="111111"/>
          <w:sz w:val="28"/>
          <w:szCs w:val="28"/>
          <w:lang w:val="fr-FR" w:eastAsia="ru-RU"/>
        </w:rPr>
        <w:t xml:space="preserve">«Белая Русь», Фонд мира, </w:t>
      </w:r>
      <w:r w:rsidR="00531FEE" w:rsidRPr="00766FCE">
        <w:rPr>
          <w:rFonts w:ascii="Times New Roman" w:hAnsi="Times New Roman"/>
          <w:color w:val="111111"/>
          <w:sz w:val="28"/>
          <w:szCs w:val="28"/>
          <w:lang w:eastAsia="ru-RU"/>
        </w:rPr>
        <w:t xml:space="preserve">Детский фонд, </w:t>
      </w:r>
      <w:r w:rsidR="00531FEE" w:rsidRPr="00766FCE">
        <w:rPr>
          <w:rFonts w:ascii="Times New Roman" w:hAnsi="Times New Roman"/>
          <w:color w:val="111111"/>
          <w:sz w:val="28"/>
          <w:szCs w:val="28"/>
          <w:lang w:val="fr-FR" w:eastAsia="ru-RU"/>
        </w:rPr>
        <w:t>ОСВОД, Красный крест) (по факту выполнения работ)</w:t>
      </w:r>
      <w:r w:rsidR="00531FEE" w:rsidRPr="00766FCE">
        <w:rPr>
          <w:rFonts w:ascii="Times New Roman" w:hAnsi="Times New Roman"/>
          <w:color w:val="111111"/>
          <w:sz w:val="28"/>
          <w:szCs w:val="28"/>
          <w:lang w:eastAsia="ru-RU"/>
        </w:rPr>
        <w:t>:</w:t>
      </w:r>
      <w:r w:rsidR="00531FEE" w:rsidRPr="00766FCE">
        <w:rPr>
          <w:rFonts w:ascii="Times New Roman" w:hAnsi="Times New Roman"/>
          <w:color w:val="111111"/>
          <w:sz w:val="28"/>
          <w:szCs w:val="28"/>
          <w:lang w:val="fr-FR" w:eastAsia="ru-RU"/>
        </w:rPr>
        <w:t xml:space="preserve"> </w:t>
      </w:r>
      <w:r w:rsidR="00531FEE" w:rsidRPr="00766FCE">
        <w:rPr>
          <w:rFonts w:ascii="Times New Roman" w:hAnsi="Times New Roman"/>
          <w:color w:val="111111"/>
          <w:sz w:val="28"/>
          <w:szCs w:val="28"/>
          <w:lang w:eastAsia="ru-RU"/>
        </w:rPr>
        <w:t>10-30</w:t>
      </w:r>
      <w:r w:rsidR="00531FEE" w:rsidRPr="00766FCE">
        <w:rPr>
          <w:rFonts w:ascii="Times New Roman" w:hAnsi="Times New Roman"/>
          <w:color w:val="111111"/>
          <w:sz w:val="28"/>
          <w:szCs w:val="28"/>
          <w:lang w:val="fr-FR" w:eastAsia="ru-RU"/>
        </w:rPr>
        <w:t>%;</w:t>
      </w:r>
    </w:p>
    <w:p w:rsidR="00531FEE" w:rsidRPr="00766FCE" w:rsidRDefault="0028277A" w:rsidP="00531FEE">
      <w:pPr>
        <w:spacing w:after="0" w:line="240" w:lineRule="auto"/>
        <w:ind w:firstLine="426"/>
        <w:contextualSpacing/>
        <w:jc w:val="both"/>
        <w:rPr>
          <w:rFonts w:ascii="Times New Roman" w:hAnsi="Times New Roman"/>
          <w:sz w:val="28"/>
          <w:szCs w:val="28"/>
        </w:rPr>
      </w:pPr>
      <w:r w:rsidRPr="00766FCE">
        <w:rPr>
          <w:rFonts w:ascii="Times New Roman" w:hAnsi="Times New Roman"/>
          <w:color w:val="111111"/>
          <w:sz w:val="28"/>
          <w:szCs w:val="28"/>
          <w:lang w:eastAsia="ru-RU"/>
        </w:rPr>
        <w:t>2.43</w:t>
      </w:r>
      <w:r w:rsidR="00531FEE" w:rsidRPr="00766FCE">
        <w:rPr>
          <w:rFonts w:ascii="Times New Roman" w:hAnsi="Times New Roman"/>
          <w:color w:val="111111"/>
          <w:sz w:val="28"/>
          <w:szCs w:val="28"/>
          <w:lang w:eastAsia="ru-RU"/>
        </w:rPr>
        <w:t xml:space="preserve">. </w:t>
      </w:r>
      <w:r w:rsidR="00531FEE" w:rsidRPr="00766FCE">
        <w:rPr>
          <w:rFonts w:ascii="Times New Roman" w:hAnsi="Times New Roman"/>
          <w:color w:val="111111"/>
          <w:sz w:val="28"/>
          <w:szCs w:val="28"/>
          <w:lang w:val="fr-FR" w:eastAsia="ru-RU"/>
        </w:rPr>
        <w:t>секретарь ОО «БРСМ» (по факту работы)</w:t>
      </w:r>
      <w:r w:rsidR="00531FEE" w:rsidRPr="00766FCE">
        <w:rPr>
          <w:rFonts w:ascii="Times New Roman" w:hAnsi="Times New Roman"/>
          <w:color w:val="111111"/>
          <w:sz w:val="28"/>
          <w:szCs w:val="28"/>
          <w:lang w:eastAsia="ru-RU"/>
        </w:rPr>
        <w:t>:</w:t>
      </w:r>
      <w:r w:rsidR="00531FEE" w:rsidRPr="00766FCE">
        <w:rPr>
          <w:rFonts w:ascii="Times New Roman" w:hAnsi="Times New Roman"/>
          <w:color w:val="111111"/>
          <w:sz w:val="28"/>
          <w:szCs w:val="28"/>
          <w:lang w:val="fr-FR" w:eastAsia="ru-RU"/>
        </w:rPr>
        <w:t xml:space="preserve"> 10</w:t>
      </w:r>
      <w:r w:rsidR="00531FEE" w:rsidRPr="00766FCE">
        <w:rPr>
          <w:rFonts w:ascii="Times New Roman" w:hAnsi="Times New Roman"/>
          <w:color w:val="111111"/>
          <w:sz w:val="28"/>
          <w:szCs w:val="28"/>
          <w:lang w:eastAsia="ru-RU"/>
        </w:rPr>
        <w:t>-30</w:t>
      </w:r>
      <w:r w:rsidR="00531FEE" w:rsidRPr="00766FCE">
        <w:rPr>
          <w:rFonts w:ascii="Times New Roman" w:hAnsi="Times New Roman"/>
          <w:color w:val="111111"/>
          <w:sz w:val="28"/>
          <w:szCs w:val="28"/>
          <w:lang w:val="fr-FR" w:eastAsia="ru-RU"/>
        </w:rPr>
        <w:t>%;</w:t>
      </w:r>
    </w:p>
    <w:p w:rsidR="00531FEE" w:rsidRPr="00766FCE" w:rsidRDefault="0028277A" w:rsidP="00531FEE">
      <w:pPr>
        <w:spacing w:after="0" w:line="240" w:lineRule="auto"/>
        <w:ind w:firstLine="426"/>
        <w:contextualSpacing/>
        <w:jc w:val="both"/>
        <w:rPr>
          <w:rFonts w:ascii="Times New Roman" w:hAnsi="Times New Roman"/>
          <w:sz w:val="28"/>
          <w:szCs w:val="28"/>
        </w:rPr>
      </w:pPr>
      <w:r w:rsidRPr="00766FCE">
        <w:rPr>
          <w:rFonts w:ascii="Times New Roman" w:hAnsi="Times New Roman"/>
          <w:sz w:val="28"/>
          <w:szCs w:val="28"/>
        </w:rPr>
        <w:t>2.44</w:t>
      </w:r>
      <w:r w:rsidR="00531FEE" w:rsidRPr="00766FCE">
        <w:rPr>
          <w:rFonts w:ascii="Times New Roman" w:hAnsi="Times New Roman"/>
          <w:sz w:val="28"/>
          <w:szCs w:val="28"/>
        </w:rPr>
        <w:t>. дежурство на дискотеках в СДК, в милиции, на реках (от количества дежурств): 10-30%;</w:t>
      </w:r>
    </w:p>
    <w:p w:rsidR="00531FEE" w:rsidRPr="00766FCE" w:rsidRDefault="0028277A" w:rsidP="00531FEE">
      <w:pPr>
        <w:spacing w:after="0" w:line="240" w:lineRule="auto"/>
        <w:ind w:firstLine="426"/>
        <w:contextualSpacing/>
        <w:jc w:val="both"/>
        <w:rPr>
          <w:rFonts w:ascii="Times New Roman" w:hAnsi="Times New Roman"/>
          <w:sz w:val="28"/>
          <w:szCs w:val="28"/>
        </w:rPr>
      </w:pPr>
      <w:r w:rsidRPr="00766FCE">
        <w:rPr>
          <w:rFonts w:ascii="Times New Roman" w:hAnsi="Times New Roman"/>
          <w:sz w:val="28"/>
          <w:szCs w:val="28"/>
        </w:rPr>
        <w:t>2.45</w:t>
      </w:r>
      <w:r w:rsidR="00531FEE" w:rsidRPr="00766FCE">
        <w:rPr>
          <w:rFonts w:ascii="Times New Roman" w:hAnsi="Times New Roman"/>
          <w:sz w:val="28"/>
          <w:szCs w:val="28"/>
        </w:rPr>
        <w:t>. председателю и секретарю комиссии по трудовым спорам (на время работы): 10-30%;</w:t>
      </w:r>
    </w:p>
    <w:p w:rsidR="00531FEE" w:rsidRPr="00766FCE" w:rsidRDefault="0028277A" w:rsidP="00531FEE">
      <w:pPr>
        <w:shd w:val="clear" w:color="auto" w:fill="FFFFFF"/>
        <w:spacing w:after="0" w:line="240" w:lineRule="auto"/>
        <w:ind w:firstLine="426"/>
        <w:jc w:val="both"/>
        <w:rPr>
          <w:rFonts w:ascii="Times New Roman" w:hAnsi="Times New Roman"/>
          <w:color w:val="111111"/>
          <w:sz w:val="28"/>
          <w:szCs w:val="28"/>
          <w:lang w:eastAsia="ru-RU"/>
        </w:rPr>
      </w:pPr>
      <w:r w:rsidRPr="00766FCE">
        <w:rPr>
          <w:rFonts w:ascii="Times New Roman" w:hAnsi="Times New Roman"/>
          <w:sz w:val="28"/>
          <w:szCs w:val="28"/>
        </w:rPr>
        <w:t>2.46</w:t>
      </w:r>
      <w:r w:rsidR="00531FEE" w:rsidRPr="00766FCE">
        <w:rPr>
          <w:rFonts w:ascii="Times New Roman" w:hAnsi="Times New Roman"/>
          <w:sz w:val="28"/>
          <w:szCs w:val="28"/>
        </w:rPr>
        <w:t>. членам профсоюзного комитета</w:t>
      </w:r>
      <w:r w:rsidRPr="00766FCE">
        <w:rPr>
          <w:rFonts w:ascii="Times New Roman" w:hAnsi="Times New Roman"/>
          <w:sz w:val="28"/>
          <w:szCs w:val="28"/>
        </w:rPr>
        <w:t xml:space="preserve"> </w:t>
      </w:r>
      <w:r w:rsidR="00531FEE" w:rsidRPr="00766FCE">
        <w:rPr>
          <w:rFonts w:ascii="Times New Roman" w:hAnsi="Times New Roman"/>
          <w:color w:val="111111"/>
          <w:sz w:val="28"/>
          <w:szCs w:val="28"/>
          <w:lang w:eastAsia="ru-RU"/>
        </w:rPr>
        <w:t>(по факту и личному вкладу): 10-20%.</w:t>
      </w:r>
    </w:p>
    <w:p w:rsidR="00531FEE" w:rsidRPr="00766FCE" w:rsidRDefault="0028277A" w:rsidP="00531FEE">
      <w:pPr>
        <w:spacing w:after="0" w:line="240" w:lineRule="auto"/>
        <w:ind w:firstLine="426"/>
        <w:jc w:val="both"/>
        <w:rPr>
          <w:rFonts w:ascii="Times New Roman" w:hAnsi="Times New Roman"/>
          <w:sz w:val="28"/>
          <w:szCs w:val="28"/>
        </w:rPr>
      </w:pPr>
      <w:r w:rsidRPr="00766FCE">
        <w:rPr>
          <w:rFonts w:ascii="Times New Roman" w:hAnsi="Times New Roman"/>
          <w:sz w:val="28"/>
          <w:szCs w:val="28"/>
        </w:rPr>
        <w:t>2.47</w:t>
      </w:r>
      <w:r w:rsidR="00531FEE" w:rsidRPr="00766FCE">
        <w:rPr>
          <w:rFonts w:ascii="Times New Roman" w:hAnsi="Times New Roman"/>
          <w:sz w:val="28"/>
          <w:szCs w:val="28"/>
        </w:rPr>
        <w:t>. работающим в условиях  ремонта, реконструкции, ведущим новое строительство (учитывая качество работы): 10-50% на период работы;</w:t>
      </w:r>
    </w:p>
    <w:p w:rsidR="00531FEE" w:rsidRPr="00766FCE" w:rsidRDefault="00766FCE" w:rsidP="00531FEE">
      <w:pPr>
        <w:spacing w:after="0" w:line="240" w:lineRule="auto"/>
        <w:ind w:firstLine="426"/>
        <w:jc w:val="both"/>
        <w:rPr>
          <w:rFonts w:ascii="Times New Roman" w:hAnsi="Times New Roman"/>
          <w:sz w:val="28"/>
          <w:szCs w:val="28"/>
        </w:rPr>
      </w:pPr>
      <w:r w:rsidRPr="00766FCE">
        <w:rPr>
          <w:rFonts w:ascii="Times New Roman" w:hAnsi="Times New Roman"/>
          <w:sz w:val="28"/>
          <w:szCs w:val="28"/>
        </w:rPr>
        <w:t>2.48</w:t>
      </w:r>
      <w:r w:rsidR="00531FEE" w:rsidRPr="00766FCE">
        <w:rPr>
          <w:rFonts w:ascii="Times New Roman" w:hAnsi="Times New Roman"/>
          <w:sz w:val="28"/>
          <w:szCs w:val="28"/>
        </w:rPr>
        <w:t>. сопровождение учащихся за пределы местонахождения школы для участия в различных конкурсах, турнирах и т.п.: 10%;</w:t>
      </w:r>
    </w:p>
    <w:p w:rsidR="00531FEE" w:rsidRPr="00766FCE" w:rsidRDefault="00766FCE" w:rsidP="00766FCE">
      <w:pPr>
        <w:spacing w:after="0" w:line="240" w:lineRule="auto"/>
        <w:ind w:firstLine="426"/>
        <w:contextualSpacing/>
        <w:jc w:val="both"/>
        <w:rPr>
          <w:rFonts w:ascii="Times New Roman" w:hAnsi="Times New Roman"/>
          <w:sz w:val="28"/>
          <w:szCs w:val="28"/>
        </w:rPr>
      </w:pPr>
      <w:r w:rsidRPr="00766FCE">
        <w:rPr>
          <w:rFonts w:ascii="Times New Roman" w:hAnsi="Times New Roman"/>
          <w:sz w:val="28"/>
          <w:szCs w:val="28"/>
        </w:rPr>
        <w:t>2.49</w:t>
      </w:r>
      <w:r w:rsidR="00531FEE" w:rsidRPr="00766FCE">
        <w:rPr>
          <w:rFonts w:ascii="Times New Roman" w:hAnsi="Times New Roman"/>
          <w:sz w:val="28"/>
          <w:szCs w:val="28"/>
        </w:rPr>
        <w:t xml:space="preserve">. руководство научно-исследовательской </w:t>
      </w:r>
      <w:r w:rsidRPr="00766FCE">
        <w:rPr>
          <w:rFonts w:ascii="Times New Roman" w:hAnsi="Times New Roman"/>
          <w:sz w:val="28"/>
          <w:szCs w:val="28"/>
        </w:rPr>
        <w:t>и проектной деятельностью (</w:t>
      </w:r>
      <w:r w:rsidR="00531FEE" w:rsidRPr="00766FCE">
        <w:rPr>
          <w:rFonts w:ascii="Times New Roman" w:hAnsi="Times New Roman"/>
          <w:sz w:val="28"/>
          <w:szCs w:val="28"/>
        </w:rPr>
        <w:t>по результатам): 15-3</w:t>
      </w:r>
      <w:r w:rsidRPr="00766FCE">
        <w:rPr>
          <w:rFonts w:ascii="Times New Roman" w:hAnsi="Times New Roman"/>
          <w:sz w:val="28"/>
          <w:szCs w:val="28"/>
        </w:rPr>
        <w:t>0%;</w:t>
      </w:r>
    </w:p>
    <w:p w:rsidR="00531C5B" w:rsidRDefault="00531C5B" w:rsidP="00531C5B">
      <w:pPr>
        <w:spacing w:after="0" w:line="240" w:lineRule="auto"/>
        <w:ind w:firstLine="708"/>
        <w:contextualSpacing/>
        <w:jc w:val="both"/>
        <w:rPr>
          <w:rFonts w:ascii="Times New Roman" w:hAnsi="Times New Roman"/>
          <w:sz w:val="28"/>
          <w:szCs w:val="28"/>
        </w:rPr>
      </w:pPr>
      <w:r w:rsidRPr="00766FCE">
        <w:rPr>
          <w:rFonts w:ascii="Times New Roman" w:hAnsi="Times New Roman"/>
          <w:sz w:val="28"/>
          <w:szCs w:val="28"/>
        </w:rPr>
        <w:t>3. Надбавка за высокие достижения в труде устанавливается  за достижения, обеспечивающие устойчивое функционирование и развитие учреждения образования; обновление материально-технической базы, позволившие на высоком качественном  уровне осуществлять учебно-воспитательный процесс  в соответствии с предъявленными требованиями добиваться качественного улучшения хозяйственной деятельности.</w:t>
      </w:r>
    </w:p>
    <w:p w:rsidR="00766FCE" w:rsidRDefault="00766FCE" w:rsidP="00531C5B">
      <w:pPr>
        <w:spacing w:after="0" w:line="240" w:lineRule="auto"/>
        <w:ind w:firstLine="708"/>
        <w:contextualSpacing/>
        <w:jc w:val="both"/>
        <w:rPr>
          <w:rFonts w:ascii="Times New Roman" w:hAnsi="Times New Roman"/>
          <w:sz w:val="28"/>
          <w:szCs w:val="28"/>
        </w:rPr>
      </w:pPr>
    </w:p>
    <w:p w:rsidR="00766FCE" w:rsidRDefault="00766FCE" w:rsidP="00531C5B">
      <w:pPr>
        <w:spacing w:after="0" w:line="240" w:lineRule="auto"/>
        <w:ind w:firstLine="708"/>
        <w:contextualSpacing/>
        <w:jc w:val="both"/>
        <w:rPr>
          <w:rFonts w:ascii="Times New Roman" w:hAnsi="Times New Roman"/>
          <w:sz w:val="28"/>
          <w:szCs w:val="28"/>
        </w:rPr>
      </w:pPr>
    </w:p>
    <w:p w:rsidR="00766FCE" w:rsidRDefault="00766FCE" w:rsidP="00531C5B">
      <w:pPr>
        <w:spacing w:after="0" w:line="240" w:lineRule="auto"/>
        <w:ind w:firstLine="708"/>
        <w:contextualSpacing/>
        <w:jc w:val="both"/>
        <w:rPr>
          <w:rFonts w:ascii="Times New Roman" w:hAnsi="Times New Roman"/>
          <w:sz w:val="28"/>
          <w:szCs w:val="28"/>
        </w:rPr>
      </w:pPr>
    </w:p>
    <w:p w:rsidR="00766FCE" w:rsidRDefault="00766FCE" w:rsidP="00531C5B">
      <w:pPr>
        <w:spacing w:after="0" w:line="240" w:lineRule="auto"/>
        <w:ind w:firstLine="708"/>
        <w:contextualSpacing/>
        <w:jc w:val="both"/>
        <w:rPr>
          <w:rFonts w:ascii="Times New Roman" w:hAnsi="Times New Roman"/>
          <w:sz w:val="28"/>
          <w:szCs w:val="28"/>
        </w:rPr>
      </w:pPr>
    </w:p>
    <w:p w:rsidR="00766FCE" w:rsidRDefault="00766FCE" w:rsidP="00531C5B">
      <w:pPr>
        <w:spacing w:after="0" w:line="240" w:lineRule="auto"/>
        <w:ind w:firstLine="708"/>
        <w:contextualSpacing/>
        <w:jc w:val="both"/>
        <w:rPr>
          <w:rFonts w:ascii="Times New Roman" w:hAnsi="Times New Roman"/>
          <w:sz w:val="28"/>
          <w:szCs w:val="28"/>
        </w:rPr>
      </w:pPr>
    </w:p>
    <w:p w:rsidR="00766FCE" w:rsidRDefault="00766FCE" w:rsidP="00531C5B">
      <w:pPr>
        <w:spacing w:after="0" w:line="240" w:lineRule="auto"/>
        <w:ind w:firstLine="708"/>
        <w:contextualSpacing/>
        <w:jc w:val="both"/>
        <w:rPr>
          <w:rFonts w:ascii="Times New Roman" w:hAnsi="Times New Roman"/>
          <w:sz w:val="28"/>
          <w:szCs w:val="28"/>
        </w:rPr>
      </w:pPr>
    </w:p>
    <w:p w:rsidR="00191096" w:rsidRDefault="00191096" w:rsidP="00531C5B">
      <w:pPr>
        <w:spacing w:after="0" w:line="240" w:lineRule="auto"/>
        <w:ind w:firstLine="708"/>
        <w:contextualSpacing/>
        <w:jc w:val="both"/>
        <w:rPr>
          <w:rFonts w:ascii="Times New Roman" w:hAnsi="Times New Roman"/>
          <w:sz w:val="28"/>
          <w:szCs w:val="28"/>
        </w:rPr>
      </w:pPr>
    </w:p>
    <w:p w:rsidR="00F23F16" w:rsidRDefault="00F23F16" w:rsidP="00531C5B">
      <w:pPr>
        <w:spacing w:after="0" w:line="240" w:lineRule="auto"/>
        <w:ind w:firstLine="708"/>
        <w:contextualSpacing/>
        <w:jc w:val="both"/>
        <w:rPr>
          <w:rFonts w:ascii="Times New Roman" w:hAnsi="Times New Roman"/>
          <w:sz w:val="28"/>
          <w:szCs w:val="28"/>
        </w:rPr>
      </w:pPr>
    </w:p>
    <w:p w:rsidR="00766FCE" w:rsidRDefault="00766FCE" w:rsidP="00531C5B">
      <w:pPr>
        <w:spacing w:after="0" w:line="240" w:lineRule="auto"/>
        <w:ind w:firstLine="708"/>
        <w:contextualSpacing/>
        <w:jc w:val="both"/>
        <w:rPr>
          <w:rFonts w:ascii="Times New Roman" w:hAnsi="Times New Roman"/>
          <w:sz w:val="28"/>
          <w:szCs w:val="28"/>
        </w:rPr>
      </w:pPr>
    </w:p>
    <w:p w:rsidR="0030453C" w:rsidRDefault="0030453C" w:rsidP="00531C5B">
      <w:pPr>
        <w:spacing w:after="0" w:line="240" w:lineRule="auto"/>
        <w:ind w:firstLine="708"/>
        <w:contextualSpacing/>
        <w:jc w:val="both"/>
        <w:rPr>
          <w:rFonts w:ascii="Times New Roman" w:hAnsi="Times New Roman"/>
          <w:sz w:val="28"/>
          <w:szCs w:val="28"/>
        </w:rPr>
      </w:pPr>
    </w:p>
    <w:p w:rsidR="00766FCE" w:rsidRDefault="00766FCE" w:rsidP="00766FCE">
      <w:pPr>
        <w:spacing w:after="0" w:line="240" w:lineRule="auto"/>
        <w:jc w:val="both"/>
        <w:rPr>
          <w:rFonts w:ascii="Times New Roman" w:hAnsi="Times New Roman"/>
          <w:sz w:val="28"/>
          <w:szCs w:val="28"/>
        </w:rPr>
      </w:pPr>
    </w:p>
    <w:p w:rsidR="00F23F16" w:rsidRPr="00766FCE" w:rsidRDefault="00F23F16" w:rsidP="00766FCE">
      <w:pPr>
        <w:spacing w:after="0" w:line="240" w:lineRule="auto"/>
        <w:jc w:val="both"/>
        <w:rPr>
          <w:rFonts w:ascii="Times New Roman" w:hAnsi="Times New Roman"/>
          <w:i/>
          <w:sz w:val="28"/>
          <w:szCs w:val="28"/>
        </w:rPr>
      </w:pPr>
    </w:p>
    <w:p w:rsidR="00766FCE" w:rsidRPr="00F23F16" w:rsidRDefault="00766FCE" w:rsidP="00766FCE">
      <w:pPr>
        <w:spacing w:after="0" w:line="240" w:lineRule="auto"/>
        <w:contextualSpacing/>
        <w:jc w:val="right"/>
        <w:rPr>
          <w:rFonts w:ascii="Times New Roman" w:hAnsi="Times New Roman"/>
          <w:sz w:val="28"/>
          <w:szCs w:val="28"/>
        </w:rPr>
      </w:pPr>
      <w:r w:rsidRPr="00F23F16">
        <w:rPr>
          <w:rFonts w:ascii="Times New Roman" w:hAnsi="Times New Roman"/>
          <w:sz w:val="28"/>
          <w:szCs w:val="28"/>
        </w:rPr>
        <w:lastRenderedPageBreak/>
        <w:t>Приложение № 3</w:t>
      </w:r>
    </w:p>
    <w:p w:rsidR="00766FCE" w:rsidRPr="00F23F16" w:rsidRDefault="00766FCE" w:rsidP="00766FCE">
      <w:pPr>
        <w:spacing w:after="0" w:line="240" w:lineRule="auto"/>
        <w:contextualSpacing/>
        <w:jc w:val="center"/>
        <w:rPr>
          <w:rFonts w:ascii="Times New Roman" w:hAnsi="Times New Roman"/>
          <w:sz w:val="28"/>
          <w:szCs w:val="28"/>
        </w:rPr>
      </w:pPr>
    </w:p>
    <w:p w:rsidR="00766FCE" w:rsidRPr="00F23F16" w:rsidRDefault="00766FCE" w:rsidP="00766FCE">
      <w:pPr>
        <w:spacing w:after="0" w:line="240" w:lineRule="auto"/>
        <w:contextualSpacing/>
        <w:jc w:val="center"/>
        <w:rPr>
          <w:rFonts w:ascii="Times New Roman" w:hAnsi="Times New Roman"/>
          <w:sz w:val="28"/>
          <w:szCs w:val="28"/>
        </w:rPr>
      </w:pPr>
      <w:r w:rsidRPr="00F23F16">
        <w:rPr>
          <w:rFonts w:ascii="Times New Roman" w:hAnsi="Times New Roman"/>
          <w:sz w:val="28"/>
          <w:szCs w:val="28"/>
        </w:rPr>
        <w:t>Положение</w:t>
      </w:r>
    </w:p>
    <w:p w:rsidR="00766FCE" w:rsidRPr="00F23F16" w:rsidRDefault="00766FCE" w:rsidP="00766FCE">
      <w:pPr>
        <w:widowControl w:val="0"/>
        <w:autoSpaceDE w:val="0"/>
        <w:autoSpaceDN w:val="0"/>
        <w:adjustRightInd w:val="0"/>
        <w:spacing w:after="0" w:line="240" w:lineRule="auto"/>
        <w:jc w:val="center"/>
        <w:rPr>
          <w:rFonts w:ascii="Times New Roman" w:hAnsi="Times New Roman"/>
          <w:sz w:val="28"/>
          <w:szCs w:val="28"/>
          <w:lang w:eastAsia="ru-RU"/>
        </w:rPr>
      </w:pPr>
      <w:r w:rsidRPr="00F23F16">
        <w:rPr>
          <w:rFonts w:ascii="Times New Roman" w:hAnsi="Times New Roman"/>
          <w:sz w:val="28"/>
          <w:szCs w:val="28"/>
        </w:rPr>
        <w:t xml:space="preserve">о размере, порядке и условиях установления надбавки за характер труда  педагогическим работникам </w:t>
      </w:r>
      <w:r w:rsidRPr="00F23F16">
        <w:rPr>
          <w:rFonts w:ascii="Times New Roman" w:hAnsi="Times New Roman"/>
          <w:sz w:val="28"/>
          <w:szCs w:val="28"/>
          <w:lang w:eastAsia="ru-RU"/>
        </w:rPr>
        <w:t xml:space="preserve">государственного учреждения образования </w:t>
      </w:r>
    </w:p>
    <w:p w:rsidR="00766FCE" w:rsidRPr="00F23F16" w:rsidRDefault="00766FCE" w:rsidP="00766FCE">
      <w:pPr>
        <w:spacing w:after="0" w:line="240" w:lineRule="auto"/>
        <w:contextualSpacing/>
        <w:jc w:val="center"/>
        <w:rPr>
          <w:rFonts w:ascii="Times New Roman" w:hAnsi="Times New Roman"/>
          <w:sz w:val="28"/>
          <w:szCs w:val="28"/>
          <w:lang w:val="be-BY" w:eastAsia="ru-RU"/>
        </w:rPr>
      </w:pPr>
      <w:r w:rsidRPr="00F23F16">
        <w:rPr>
          <w:rFonts w:ascii="Times New Roman" w:hAnsi="Times New Roman"/>
          <w:bCs/>
          <w:sz w:val="28"/>
          <w:szCs w:val="28"/>
          <w:lang w:eastAsia="ru-RU"/>
        </w:rPr>
        <w:t>«Озерщинская средняя школа</w:t>
      </w:r>
      <w:r w:rsidRPr="00F23F16">
        <w:rPr>
          <w:rFonts w:ascii="Times New Roman" w:hAnsi="Times New Roman"/>
          <w:sz w:val="28"/>
          <w:szCs w:val="28"/>
        </w:rPr>
        <w:t xml:space="preserve"> № 1» Речицкого района</w:t>
      </w:r>
    </w:p>
    <w:p w:rsidR="00766FCE" w:rsidRPr="00766FCE" w:rsidRDefault="00766FCE" w:rsidP="00766FCE">
      <w:pPr>
        <w:spacing w:after="0" w:line="240" w:lineRule="auto"/>
        <w:contextualSpacing/>
        <w:jc w:val="center"/>
        <w:rPr>
          <w:rFonts w:ascii="Times New Roman" w:hAnsi="Times New Roman"/>
          <w:color w:val="00B050"/>
          <w:sz w:val="28"/>
          <w:szCs w:val="28"/>
        </w:rPr>
      </w:pPr>
    </w:p>
    <w:p w:rsidR="00766FCE" w:rsidRPr="00766FCE" w:rsidRDefault="00766FCE" w:rsidP="00766FCE">
      <w:pPr>
        <w:spacing w:after="0" w:line="240" w:lineRule="auto"/>
        <w:contextualSpacing/>
        <w:jc w:val="center"/>
        <w:rPr>
          <w:rFonts w:ascii="Times New Roman" w:hAnsi="Times New Roman"/>
          <w:sz w:val="28"/>
          <w:szCs w:val="28"/>
        </w:rPr>
      </w:pPr>
      <w:r w:rsidRPr="00766FCE">
        <w:rPr>
          <w:rFonts w:ascii="Times New Roman" w:hAnsi="Times New Roman"/>
          <w:sz w:val="28"/>
          <w:szCs w:val="28"/>
        </w:rPr>
        <w:t>1.ОБЩИЕ ПОЛОЖЕНИЯ</w:t>
      </w:r>
    </w:p>
    <w:p w:rsidR="00766FCE" w:rsidRPr="00766FCE" w:rsidRDefault="00766FCE" w:rsidP="00766FCE">
      <w:pPr>
        <w:shd w:val="clear" w:color="auto" w:fill="FFFFFF"/>
        <w:spacing w:after="0" w:line="240" w:lineRule="auto"/>
        <w:ind w:firstLine="708"/>
        <w:jc w:val="both"/>
        <w:textAlignment w:val="baseline"/>
        <w:rPr>
          <w:rFonts w:ascii="Times New Roman" w:hAnsi="Times New Roman"/>
          <w:sz w:val="24"/>
          <w:szCs w:val="24"/>
          <w:lang w:eastAsia="ru-RU"/>
        </w:rPr>
      </w:pPr>
      <w:r w:rsidRPr="00766FCE">
        <w:rPr>
          <w:rFonts w:ascii="Times New Roman" w:hAnsi="Times New Roman"/>
          <w:sz w:val="28"/>
          <w:szCs w:val="28"/>
          <w:lang w:eastAsia="ru-RU"/>
        </w:rPr>
        <w:t xml:space="preserve">1.1. Настоящее положение разработано в соответствии с Постановлением Министерства образования Республики Беларусь от </w:t>
      </w:r>
      <w:r w:rsidRPr="00766FCE">
        <w:rPr>
          <w:rFonts w:ascii="Times New Roman" w:hAnsi="Times New Roman"/>
          <w:color w:val="000000"/>
          <w:sz w:val="28"/>
          <w:szCs w:val="28"/>
          <w:bdr w:val="none" w:sz="0" w:space="0" w:color="auto" w:frame="1"/>
          <w:lang w:eastAsia="ru-RU"/>
        </w:rPr>
        <w:t>3 июня 2019 г.</w:t>
      </w:r>
      <w:r w:rsidRPr="00766FCE">
        <w:rPr>
          <w:rFonts w:ascii="Times New Roman" w:hAnsi="Times New Roman"/>
          <w:color w:val="000000"/>
          <w:sz w:val="28"/>
          <w:szCs w:val="28"/>
          <w:lang w:eastAsia="ru-RU"/>
        </w:rPr>
        <w:t> </w:t>
      </w:r>
      <w:r w:rsidRPr="00766FCE">
        <w:rPr>
          <w:rFonts w:ascii="Times New Roman" w:hAnsi="Times New Roman"/>
          <w:color w:val="000000"/>
          <w:sz w:val="28"/>
          <w:szCs w:val="28"/>
          <w:bdr w:val="none" w:sz="0" w:space="0" w:color="auto" w:frame="1"/>
          <w:lang w:eastAsia="ru-RU"/>
        </w:rPr>
        <w:t>№ 71</w:t>
      </w:r>
      <w:r w:rsidRPr="00766FCE">
        <w:rPr>
          <w:rFonts w:ascii="Times New Roman" w:hAnsi="Times New Roman"/>
          <w:color w:val="000000"/>
          <w:sz w:val="24"/>
          <w:szCs w:val="24"/>
          <w:bdr w:val="none" w:sz="0" w:space="0" w:color="auto" w:frame="1"/>
          <w:lang w:eastAsia="ru-RU"/>
        </w:rPr>
        <w:t xml:space="preserve"> «</w:t>
      </w:r>
      <w:r w:rsidRPr="00766FCE">
        <w:rPr>
          <w:rFonts w:ascii="Times New Roman" w:hAnsi="Times New Roman"/>
          <w:bCs/>
          <w:color w:val="000000"/>
          <w:sz w:val="28"/>
          <w:szCs w:val="28"/>
          <w:shd w:val="clear" w:color="auto" w:fill="FFFFFF"/>
          <w:lang w:eastAsia="ru-RU"/>
        </w:rPr>
        <w:t>Об оплате труда работников в сфере образования</w:t>
      </w:r>
      <w:r w:rsidR="00F23F16">
        <w:rPr>
          <w:rFonts w:ascii="Times New Roman" w:hAnsi="Times New Roman"/>
          <w:bCs/>
          <w:color w:val="000000"/>
          <w:sz w:val="28"/>
          <w:szCs w:val="28"/>
          <w:shd w:val="clear" w:color="auto" w:fill="FFFFFF"/>
          <w:lang w:eastAsia="ru-RU"/>
        </w:rPr>
        <w:t>»</w:t>
      </w:r>
      <w:r w:rsidRPr="00766FCE">
        <w:rPr>
          <w:rFonts w:ascii="Times New Roman" w:hAnsi="Times New Roman"/>
          <w:sz w:val="28"/>
          <w:szCs w:val="28"/>
          <w:lang w:eastAsia="ru-RU"/>
        </w:rPr>
        <w:t>.</w:t>
      </w:r>
    </w:p>
    <w:p w:rsidR="00F23F16" w:rsidRPr="00F23F16" w:rsidRDefault="00766FCE" w:rsidP="00F23F16">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766FCE">
        <w:rPr>
          <w:rFonts w:ascii="Times New Roman" w:hAnsi="Times New Roman"/>
          <w:sz w:val="28"/>
          <w:szCs w:val="28"/>
        </w:rPr>
        <w:t xml:space="preserve">1.2. Положение определяет размеры, порядок и условия установления надбавки за характер труда педагогическим работникам </w:t>
      </w:r>
      <w:r w:rsidRPr="00766FCE">
        <w:rPr>
          <w:rFonts w:ascii="Times New Roman" w:hAnsi="Times New Roman"/>
          <w:color w:val="000000"/>
          <w:sz w:val="28"/>
          <w:szCs w:val="28"/>
          <w:shd w:val="clear" w:color="auto" w:fill="FFFFFF"/>
        </w:rPr>
        <w:t xml:space="preserve">(за исключением руководителя и его заместителей) </w:t>
      </w:r>
      <w:r w:rsidR="00F23F16" w:rsidRPr="00F23F16">
        <w:rPr>
          <w:rFonts w:ascii="Times New Roman" w:hAnsi="Times New Roman"/>
          <w:sz w:val="28"/>
          <w:szCs w:val="28"/>
          <w:lang w:eastAsia="ru-RU"/>
        </w:rPr>
        <w:t xml:space="preserve">государственного учреждения образования </w:t>
      </w:r>
    </w:p>
    <w:p w:rsidR="00766FCE" w:rsidRPr="00766FCE" w:rsidRDefault="00F23F16" w:rsidP="00F23F16">
      <w:pPr>
        <w:spacing w:after="0" w:line="240" w:lineRule="auto"/>
        <w:contextualSpacing/>
        <w:jc w:val="both"/>
        <w:rPr>
          <w:rFonts w:ascii="Times New Roman" w:hAnsi="Times New Roman"/>
          <w:sz w:val="28"/>
          <w:szCs w:val="28"/>
          <w:lang w:val="be-BY" w:eastAsia="ru-RU"/>
        </w:rPr>
      </w:pPr>
      <w:r w:rsidRPr="00F23F16">
        <w:rPr>
          <w:rFonts w:ascii="Times New Roman" w:hAnsi="Times New Roman"/>
          <w:bCs/>
          <w:sz w:val="28"/>
          <w:szCs w:val="28"/>
          <w:lang w:eastAsia="ru-RU"/>
        </w:rPr>
        <w:t>«Озерщинская средняя школа</w:t>
      </w:r>
      <w:r w:rsidRPr="00F23F16">
        <w:rPr>
          <w:rFonts w:ascii="Times New Roman" w:hAnsi="Times New Roman"/>
          <w:sz w:val="28"/>
          <w:szCs w:val="28"/>
        </w:rPr>
        <w:t xml:space="preserve"> № 1» Речицкого района</w:t>
      </w:r>
      <w:r w:rsidRPr="00766FCE">
        <w:rPr>
          <w:rFonts w:ascii="Times New Roman" w:hAnsi="Times New Roman"/>
          <w:sz w:val="28"/>
          <w:szCs w:val="28"/>
        </w:rPr>
        <w:t xml:space="preserve"> </w:t>
      </w:r>
      <w:r w:rsidR="00766FCE" w:rsidRPr="00766FCE">
        <w:rPr>
          <w:rFonts w:ascii="Times New Roman" w:hAnsi="Times New Roman"/>
          <w:sz w:val="28"/>
          <w:szCs w:val="28"/>
        </w:rPr>
        <w:t>(далее – надбавка).</w:t>
      </w:r>
    </w:p>
    <w:p w:rsidR="00766FCE" w:rsidRPr="00F23F16" w:rsidRDefault="00766FCE" w:rsidP="00F23F16">
      <w:pPr>
        <w:spacing w:after="0" w:line="240" w:lineRule="auto"/>
        <w:contextualSpacing/>
        <w:jc w:val="both"/>
        <w:rPr>
          <w:rFonts w:ascii="Times New Roman" w:eastAsia="Calibri" w:hAnsi="Times New Roman"/>
          <w:color w:val="FF0000"/>
          <w:sz w:val="28"/>
          <w:szCs w:val="28"/>
        </w:rPr>
      </w:pPr>
      <w:r w:rsidRPr="00766FCE">
        <w:rPr>
          <w:rFonts w:ascii="Times New Roman" w:hAnsi="Times New Roman"/>
          <w:sz w:val="28"/>
          <w:szCs w:val="28"/>
        </w:rPr>
        <w:tab/>
        <w:t xml:space="preserve">1.3.  Источники выплаты надбавки:     </w:t>
      </w:r>
      <w:r w:rsidRPr="00F23F16">
        <w:rPr>
          <w:rFonts w:ascii="Times New Roman" w:eastAsia="Calibri" w:hAnsi="Times New Roman"/>
          <w:sz w:val="28"/>
          <w:szCs w:val="28"/>
        </w:rPr>
        <w:t>в учреждениях общего среднего образования для педагогических работников, реализующих содержание образовательных программ дошкольного образования, специального образования на уровне дошкольного образования, специального образования на уровне дошкольного образования для лиц с интеллектуальной недостаточностью, в иных учреждениях образования, государственных организациях, осуществляющих научно-методическое обеспечение образования, родителям-воспитателям, приемным родителям – 5 процентов суммы окладов педагогических работников.</w:t>
      </w:r>
    </w:p>
    <w:p w:rsidR="00766FCE" w:rsidRPr="00766FCE" w:rsidRDefault="00766FCE" w:rsidP="00766FCE">
      <w:pPr>
        <w:spacing w:after="0" w:line="240" w:lineRule="auto"/>
        <w:contextualSpacing/>
        <w:jc w:val="both"/>
        <w:rPr>
          <w:rFonts w:ascii="Times New Roman" w:hAnsi="Times New Roman"/>
          <w:sz w:val="28"/>
          <w:szCs w:val="28"/>
        </w:rPr>
      </w:pPr>
      <w:r w:rsidRPr="00766FCE">
        <w:rPr>
          <w:rFonts w:ascii="Times New Roman" w:hAnsi="Times New Roman"/>
          <w:sz w:val="28"/>
          <w:szCs w:val="28"/>
        </w:rPr>
        <w:tab/>
        <w:t>1.4.  Надбавка  выплачиваются за фактически  отработанное время. Надбавка не начисляется за периоды:</w:t>
      </w:r>
    </w:p>
    <w:p w:rsidR="00766FCE" w:rsidRPr="00766FCE" w:rsidRDefault="00766FCE" w:rsidP="00766FCE">
      <w:pPr>
        <w:spacing w:after="0" w:line="240" w:lineRule="auto"/>
        <w:contextualSpacing/>
        <w:jc w:val="both"/>
        <w:rPr>
          <w:rFonts w:ascii="Times New Roman" w:hAnsi="Times New Roman"/>
          <w:sz w:val="28"/>
          <w:szCs w:val="28"/>
        </w:rPr>
      </w:pPr>
      <w:r w:rsidRPr="00766FCE">
        <w:rPr>
          <w:rFonts w:ascii="Times New Roman" w:hAnsi="Times New Roman"/>
          <w:sz w:val="28"/>
          <w:szCs w:val="28"/>
        </w:rPr>
        <w:t>•</w:t>
      </w:r>
      <w:r w:rsidRPr="00766FCE">
        <w:rPr>
          <w:rFonts w:ascii="Times New Roman" w:hAnsi="Times New Roman"/>
          <w:sz w:val="28"/>
          <w:szCs w:val="28"/>
        </w:rPr>
        <w:tab/>
        <w:t>трудового отпуска;</w:t>
      </w:r>
    </w:p>
    <w:p w:rsidR="00766FCE" w:rsidRPr="00766FCE" w:rsidRDefault="00766FCE" w:rsidP="00766FCE">
      <w:pPr>
        <w:spacing w:after="0" w:line="240" w:lineRule="auto"/>
        <w:contextualSpacing/>
        <w:jc w:val="both"/>
        <w:rPr>
          <w:rFonts w:ascii="Times New Roman" w:hAnsi="Times New Roman"/>
          <w:sz w:val="28"/>
          <w:szCs w:val="28"/>
        </w:rPr>
      </w:pPr>
      <w:r w:rsidRPr="00766FCE">
        <w:rPr>
          <w:rFonts w:ascii="Times New Roman" w:hAnsi="Times New Roman"/>
          <w:sz w:val="28"/>
          <w:szCs w:val="28"/>
        </w:rPr>
        <w:t>•</w:t>
      </w:r>
      <w:r w:rsidRPr="00766FCE">
        <w:rPr>
          <w:rFonts w:ascii="Times New Roman" w:hAnsi="Times New Roman"/>
          <w:sz w:val="28"/>
          <w:szCs w:val="28"/>
        </w:rPr>
        <w:tab/>
        <w:t>социального отпуска;</w:t>
      </w:r>
    </w:p>
    <w:p w:rsidR="00766FCE" w:rsidRPr="00766FCE" w:rsidRDefault="00766FCE" w:rsidP="00766FCE">
      <w:pPr>
        <w:spacing w:after="0" w:line="240" w:lineRule="auto"/>
        <w:contextualSpacing/>
        <w:jc w:val="both"/>
        <w:rPr>
          <w:rFonts w:ascii="Times New Roman" w:hAnsi="Times New Roman"/>
          <w:sz w:val="28"/>
          <w:szCs w:val="28"/>
        </w:rPr>
      </w:pPr>
      <w:r w:rsidRPr="00766FCE">
        <w:rPr>
          <w:rFonts w:ascii="Times New Roman" w:hAnsi="Times New Roman"/>
          <w:sz w:val="28"/>
          <w:szCs w:val="28"/>
        </w:rPr>
        <w:t>•</w:t>
      </w:r>
      <w:r w:rsidRPr="00766FCE">
        <w:rPr>
          <w:rFonts w:ascii="Times New Roman" w:hAnsi="Times New Roman"/>
          <w:sz w:val="28"/>
          <w:szCs w:val="28"/>
        </w:rPr>
        <w:tab/>
        <w:t>временной нетрудоспособности;</w:t>
      </w:r>
    </w:p>
    <w:p w:rsidR="00766FCE" w:rsidRPr="00766FCE" w:rsidRDefault="00766FCE" w:rsidP="00766FCE">
      <w:pPr>
        <w:spacing w:after="0" w:line="240" w:lineRule="auto"/>
        <w:contextualSpacing/>
        <w:jc w:val="both"/>
        <w:rPr>
          <w:rFonts w:ascii="Times New Roman" w:hAnsi="Times New Roman"/>
          <w:sz w:val="28"/>
          <w:szCs w:val="28"/>
        </w:rPr>
      </w:pPr>
      <w:r w:rsidRPr="00766FCE">
        <w:rPr>
          <w:rFonts w:ascii="Times New Roman" w:hAnsi="Times New Roman"/>
          <w:sz w:val="28"/>
          <w:szCs w:val="28"/>
        </w:rPr>
        <w:t>•</w:t>
      </w:r>
      <w:r w:rsidRPr="00766FCE">
        <w:rPr>
          <w:rFonts w:ascii="Times New Roman" w:hAnsi="Times New Roman"/>
          <w:sz w:val="28"/>
          <w:szCs w:val="28"/>
        </w:rPr>
        <w:tab/>
        <w:t>повышения квалификации;</w:t>
      </w:r>
    </w:p>
    <w:p w:rsidR="00766FCE" w:rsidRPr="00766FCE" w:rsidRDefault="00766FCE" w:rsidP="00766FCE">
      <w:pPr>
        <w:spacing w:after="0" w:line="240" w:lineRule="auto"/>
        <w:contextualSpacing/>
        <w:jc w:val="both"/>
        <w:rPr>
          <w:rFonts w:ascii="Times New Roman" w:hAnsi="Times New Roman"/>
          <w:sz w:val="28"/>
          <w:szCs w:val="28"/>
        </w:rPr>
      </w:pPr>
      <w:r w:rsidRPr="00766FCE">
        <w:rPr>
          <w:rFonts w:ascii="Times New Roman" w:hAnsi="Times New Roman"/>
          <w:sz w:val="28"/>
          <w:szCs w:val="28"/>
        </w:rPr>
        <w:t>•</w:t>
      </w:r>
      <w:r w:rsidRPr="00766FCE">
        <w:rPr>
          <w:rFonts w:ascii="Times New Roman" w:hAnsi="Times New Roman"/>
          <w:sz w:val="28"/>
          <w:szCs w:val="28"/>
        </w:rPr>
        <w:tab/>
        <w:t>за другие периоды, когда за работником в соответствии с действующим законодательством сохраняется средняя заработная плата.</w:t>
      </w:r>
    </w:p>
    <w:p w:rsidR="00766FCE" w:rsidRPr="00223966" w:rsidRDefault="00766FCE" w:rsidP="00223966">
      <w:pPr>
        <w:spacing w:after="0" w:line="240" w:lineRule="auto"/>
        <w:ind w:firstLine="743"/>
        <w:contextualSpacing/>
        <w:jc w:val="both"/>
        <w:rPr>
          <w:rFonts w:ascii="Times New Roman" w:hAnsi="Times New Roman"/>
          <w:sz w:val="28"/>
          <w:szCs w:val="28"/>
        </w:rPr>
      </w:pPr>
      <w:r w:rsidRPr="00766FCE">
        <w:rPr>
          <w:rFonts w:ascii="Times New Roman" w:hAnsi="Times New Roman"/>
          <w:sz w:val="28"/>
          <w:szCs w:val="28"/>
        </w:rPr>
        <w:t>2. Порядок и условия</w:t>
      </w:r>
      <w:r w:rsidR="00223966">
        <w:rPr>
          <w:rFonts w:ascii="Times New Roman" w:hAnsi="Times New Roman"/>
          <w:sz w:val="28"/>
          <w:szCs w:val="28"/>
        </w:rPr>
        <w:t xml:space="preserve"> установления размера надбавки. </w:t>
      </w:r>
      <w:r w:rsidRPr="00766FCE">
        <w:rPr>
          <w:rFonts w:ascii="Times New Roman" w:hAnsi="Times New Roman"/>
          <w:color w:val="000000"/>
          <w:sz w:val="28"/>
          <w:szCs w:val="28"/>
          <w:shd w:val="clear" w:color="auto" w:fill="FFFFFF"/>
        </w:rPr>
        <w:t>Надбавка устанавливается за выполнение отдельных видов работ:</w:t>
      </w:r>
    </w:p>
    <w:tbl>
      <w:tblPr>
        <w:tblW w:w="9931" w:type="dxa"/>
        <w:tblBorders>
          <w:top w:val="outset" w:sz="6" w:space="0" w:color="444444"/>
          <w:left w:val="outset" w:sz="6" w:space="0" w:color="444444"/>
          <w:bottom w:val="outset" w:sz="6" w:space="0" w:color="444444"/>
          <w:right w:val="outset" w:sz="6" w:space="0" w:color="444444"/>
        </w:tblBorders>
        <w:shd w:val="clear" w:color="auto" w:fill="FFFFFF"/>
        <w:tblLayout w:type="fixed"/>
        <w:tblCellMar>
          <w:left w:w="0" w:type="dxa"/>
          <w:right w:w="0" w:type="dxa"/>
        </w:tblCellMar>
        <w:tblLook w:val="04A0" w:firstRow="1" w:lastRow="0" w:firstColumn="1" w:lastColumn="0" w:noHBand="0" w:noVBand="1"/>
      </w:tblPr>
      <w:tblGrid>
        <w:gridCol w:w="717"/>
        <w:gridCol w:w="5245"/>
        <w:gridCol w:w="1134"/>
        <w:gridCol w:w="2835"/>
      </w:tblGrid>
      <w:tr w:rsidR="00223966" w:rsidRPr="00223966" w:rsidTr="003F1322">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223966" w:rsidP="00223966">
            <w:pPr>
              <w:spacing w:after="0" w:line="240" w:lineRule="auto"/>
              <w:jc w:val="center"/>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w:t>
            </w:r>
          </w:p>
          <w:p w:rsidR="00223966" w:rsidRPr="00223966" w:rsidRDefault="00223966" w:rsidP="00223966">
            <w:pPr>
              <w:spacing w:after="0" w:line="240" w:lineRule="auto"/>
              <w:jc w:val="center"/>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п/п</w:t>
            </w:r>
          </w:p>
        </w:tc>
        <w:tc>
          <w:tcPr>
            <w:tcW w:w="5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223966" w:rsidP="00223966">
            <w:pPr>
              <w:spacing w:after="0" w:line="240" w:lineRule="auto"/>
              <w:jc w:val="center"/>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Примерные критерии установления надбавок</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223966" w:rsidP="00223966">
            <w:pPr>
              <w:spacing w:after="0" w:line="240" w:lineRule="auto"/>
              <w:jc w:val="center"/>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Размеры</w:t>
            </w:r>
          </w:p>
          <w:p w:rsidR="00223966" w:rsidRPr="00223966" w:rsidRDefault="00223966" w:rsidP="00223966">
            <w:pPr>
              <w:spacing w:after="0" w:line="240" w:lineRule="auto"/>
              <w:jc w:val="center"/>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надбавок</w:t>
            </w:r>
          </w:p>
          <w:p w:rsidR="00223966" w:rsidRPr="00223966" w:rsidRDefault="00223966" w:rsidP="00223966">
            <w:pPr>
              <w:spacing w:after="0" w:line="240" w:lineRule="auto"/>
              <w:jc w:val="center"/>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(в %)</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223966" w:rsidP="00223966">
            <w:pPr>
              <w:spacing w:after="0" w:line="240" w:lineRule="auto"/>
              <w:jc w:val="center"/>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Категории</w:t>
            </w:r>
          </w:p>
          <w:p w:rsidR="00223966" w:rsidRPr="00223966" w:rsidRDefault="00223966" w:rsidP="00223966">
            <w:pPr>
              <w:spacing w:after="0" w:line="240" w:lineRule="auto"/>
              <w:jc w:val="center"/>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педагогических</w:t>
            </w:r>
          </w:p>
          <w:p w:rsidR="00223966" w:rsidRPr="00223966" w:rsidRDefault="00223966" w:rsidP="00223966">
            <w:pPr>
              <w:spacing w:after="0" w:line="240" w:lineRule="auto"/>
              <w:jc w:val="center"/>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работников</w:t>
            </w:r>
          </w:p>
        </w:tc>
      </w:tr>
      <w:tr w:rsidR="00223966" w:rsidRPr="00223966" w:rsidTr="003F1322">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223966" w:rsidP="00223966">
            <w:pPr>
              <w:spacing w:after="0" w:line="240" w:lineRule="auto"/>
              <w:ind w:left="8" w:right="-102"/>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2.1.</w:t>
            </w:r>
          </w:p>
        </w:tc>
        <w:tc>
          <w:tcPr>
            <w:tcW w:w="5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За системную работу по обеспечению защиты прав и законных интересов детей из неблагополучных семей, детей-сирот и детей, оставшихся без попечения родителей, работу с родителями (законными представителями) обучающихся в т.ч.:</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 xml:space="preserve">  1-60</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 </w:t>
            </w:r>
          </w:p>
        </w:tc>
      </w:tr>
      <w:tr w:rsidR="00223966" w:rsidRPr="00223966" w:rsidTr="003F1322">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223966" w:rsidP="00223966">
            <w:pPr>
              <w:spacing w:after="0" w:line="240" w:lineRule="auto"/>
              <w:ind w:left="8" w:right="-102"/>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lastRenderedPageBreak/>
              <w:t>2.1.1.</w:t>
            </w:r>
          </w:p>
        </w:tc>
        <w:tc>
          <w:tcPr>
            <w:tcW w:w="5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организацию и координацию системной работы по обеспечению защиты прав и законных интересов детей из неблагополучных семей, детей-сирот и детей, оставшихся без попечения родителей, в том числе оформление документации;</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 xml:space="preserve">  1-60</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педагог-психолог, педагог социальный, педагог-организатор</w:t>
            </w:r>
          </w:p>
        </w:tc>
      </w:tr>
      <w:tr w:rsidR="00223966" w:rsidRPr="00223966" w:rsidTr="003F1322">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223966" w:rsidP="00223966">
            <w:pPr>
              <w:spacing w:after="0" w:line="240" w:lineRule="auto"/>
              <w:ind w:left="8" w:right="-102"/>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2.1.2.</w:t>
            </w:r>
          </w:p>
        </w:tc>
        <w:tc>
          <w:tcPr>
            <w:tcW w:w="5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работу с родителями (законными представителями) обучающихся.</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 xml:space="preserve">  1-60</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учителя, учителя, выполняющие функции классных руководителей, учителя-дефектологи,</w:t>
            </w:r>
          </w:p>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воспитатели ГПД</w:t>
            </w:r>
          </w:p>
        </w:tc>
      </w:tr>
      <w:tr w:rsidR="00223966" w:rsidRPr="00223966" w:rsidTr="003F1322">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223966" w:rsidP="00223966">
            <w:pPr>
              <w:spacing w:after="0" w:line="240" w:lineRule="auto"/>
              <w:ind w:right="-102"/>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2.2.</w:t>
            </w:r>
          </w:p>
        </w:tc>
        <w:tc>
          <w:tcPr>
            <w:tcW w:w="5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За системную работу по организации питания обучающихся, оздоровления обучающихся (в том числе в каникулярный период), в т.ч.:</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 xml:space="preserve">  1-60</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 </w:t>
            </w:r>
          </w:p>
        </w:tc>
      </w:tr>
      <w:tr w:rsidR="00223966" w:rsidRPr="00223966" w:rsidTr="003F1322">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223966" w:rsidP="00223966">
            <w:pPr>
              <w:spacing w:after="0" w:line="240" w:lineRule="auto"/>
              <w:ind w:left="8" w:right="-102"/>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2.2.1.</w:t>
            </w:r>
          </w:p>
        </w:tc>
        <w:tc>
          <w:tcPr>
            <w:tcW w:w="5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системную работу по организации питания обучающихся (в т.ч. ведение документации, контроль оплаты через систему ЕРИП и др.);</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 xml:space="preserve">  1-60</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учителя, выполняющие функции классных руководителей, воспитатели ГПД, ответственные за организацию питан</w:t>
            </w:r>
            <w:r w:rsidR="003F1322">
              <w:rPr>
                <w:rFonts w:ascii="Times New Roman" w:eastAsiaTheme="minorEastAsia" w:hAnsi="Times New Roman" w:cstheme="minorBidi"/>
                <w:sz w:val="28"/>
                <w:szCs w:val="28"/>
                <w:lang w:eastAsia="ru-RU"/>
              </w:rPr>
              <w:t>ия</w:t>
            </w:r>
            <w:r w:rsidR="00C10ABB">
              <w:rPr>
                <w:rFonts w:ascii="Times New Roman" w:eastAsiaTheme="minorEastAsia" w:hAnsi="Times New Roman" w:cstheme="minorBidi"/>
                <w:sz w:val="28"/>
                <w:szCs w:val="28"/>
                <w:lang w:eastAsia="ru-RU"/>
              </w:rPr>
              <w:t>,</w:t>
            </w:r>
            <w:r w:rsidR="003F1322">
              <w:rPr>
                <w:rFonts w:ascii="Times New Roman" w:eastAsiaTheme="minorEastAsia" w:hAnsi="Times New Roman" w:cstheme="minorBidi"/>
                <w:sz w:val="28"/>
                <w:szCs w:val="28"/>
                <w:lang w:eastAsia="ru-RU"/>
              </w:rPr>
              <w:t xml:space="preserve"> </w:t>
            </w:r>
            <w:r w:rsidR="00C10ABB">
              <w:rPr>
                <w:rFonts w:ascii="Times New Roman" w:eastAsiaTheme="minorEastAsia" w:hAnsi="Times New Roman" w:cstheme="minorBidi"/>
                <w:sz w:val="28"/>
                <w:szCs w:val="28"/>
                <w:lang w:eastAsia="ru-RU"/>
              </w:rPr>
              <w:t xml:space="preserve">за </w:t>
            </w:r>
            <w:r w:rsidR="003F1322">
              <w:rPr>
                <w:rFonts w:ascii="Times New Roman" w:eastAsiaTheme="minorEastAsia" w:hAnsi="Times New Roman" w:cstheme="minorBidi"/>
                <w:sz w:val="28"/>
                <w:szCs w:val="28"/>
                <w:lang w:eastAsia="ru-RU"/>
              </w:rPr>
              <w:t>дежурство</w:t>
            </w:r>
            <w:r w:rsidRPr="00223966">
              <w:rPr>
                <w:rFonts w:ascii="Times New Roman" w:eastAsiaTheme="minorEastAsia" w:hAnsi="Times New Roman" w:cstheme="minorBidi"/>
                <w:sz w:val="28"/>
                <w:szCs w:val="28"/>
                <w:lang w:eastAsia="ru-RU"/>
              </w:rPr>
              <w:t xml:space="preserve"> в столовой учреждения и ведение отчётной документации</w:t>
            </w:r>
          </w:p>
        </w:tc>
      </w:tr>
      <w:tr w:rsidR="00223966" w:rsidRPr="00223966" w:rsidTr="003F1322">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223966" w:rsidP="00223966">
            <w:pPr>
              <w:spacing w:after="0" w:line="240" w:lineRule="auto"/>
              <w:ind w:left="8" w:right="-102"/>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2.2.2.</w:t>
            </w:r>
          </w:p>
        </w:tc>
        <w:tc>
          <w:tcPr>
            <w:tcW w:w="5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системную работу по оздоровлению обучающихся, в том числе в каникулярный период:</w:t>
            </w:r>
          </w:p>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осенние, зимние, весенние каникулы</w:t>
            </w:r>
          </w:p>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летний период;</w:t>
            </w:r>
          </w:p>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 </w:t>
            </w:r>
          </w:p>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 </w:t>
            </w:r>
          </w:p>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 xml:space="preserve">  </w:t>
            </w:r>
          </w:p>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 xml:space="preserve">  1-60</w:t>
            </w:r>
          </w:p>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 </w:t>
            </w:r>
          </w:p>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 xml:space="preserve">  1-60 </w:t>
            </w:r>
          </w:p>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 </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педагогические работники, выполняющие функции начальника школьного оздоровительного лагеря, педагогические работники, выполняющие функции воспитателей лагеря</w:t>
            </w:r>
          </w:p>
        </w:tc>
      </w:tr>
      <w:tr w:rsidR="00223966" w:rsidRPr="00223966" w:rsidTr="003F1322">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223966" w:rsidP="00223966">
            <w:pPr>
              <w:spacing w:after="0" w:line="240" w:lineRule="auto"/>
              <w:ind w:left="8" w:right="-102"/>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2.2.3.</w:t>
            </w:r>
          </w:p>
        </w:tc>
        <w:tc>
          <w:tcPr>
            <w:tcW w:w="5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выполнение плана набора в оздоровительный лагерь на 100%</w:t>
            </w:r>
          </w:p>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выполнение плана набора в оздоровительный лагерь на 50%</w:t>
            </w:r>
          </w:p>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 xml:space="preserve">выполнение плана набора в </w:t>
            </w:r>
            <w:r w:rsidRPr="00223966">
              <w:rPr>
                <w:rFonts w:ascii="Times New Roman" w:eastAsiaTheme="minorEastAsia" w:hAnsi="Times New Roman" w:cstheme="minorBidi"/>
                <w:sz w:val="28"/>
                <w:szCs w:val="28"/>
                <w:lang w:eastAsia="ru-RU"/>
              </w:rPr>
              <w:lastRenderedPageBreak/>
              <w:t>оздоровительный лагерь на 25%</w:t>
            </w:r>
            <w:r w:rsidR="00C10ABB">
              <w:rPr>
                <w:rFonts w:ascii="Times New Roman" w:eastAsiaTheme="minorEastAsia" w:hAnsi="Times New Roman" w:cstheme="minorBidi"/>
                <w:sz w:val="28"/>
                <w:szCs w:val="28"/>
                <w:lang w:eastAsia="ru-RU"/>
              </w:rPr>
              <w:t>.</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lastRenderedPageBreak/>
              <w:t> </w:t>
            </w:r>
          </w:p>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 xml:space="preserve">  1-60</w:t>
            </w:r>
          </w:p>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 </w:t>
            </w:r>
          </w:p>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 xml:space="preserve">  1-60</w:t>
            </w:r>
          </w:p>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 </w:t>
            </w:r>
          </w:p>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lastRenderedPageBreak/>
              <w:t xml:space="preserve">  1-60</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lastRenderedPageBreak/>
              <w:t>учителя, выполняющие функции классных руководителей учащихся 1-8 классов</w:t>
            </w:r>
          </w:p>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 xml:space="preserve">педагогические </w:t>
            </w:r>
            <w:r w:rsidRPr="00223966">
              <w:rPr>
                <w:rFonts w:ascii="Times New Roman" w:eastAsiaTheme="minorEastAsia" w:hAnsi="Times New Roman" w:cstheme="minorBidi"/>
                <w:sz w:val="28"/>
                <w:szCs w:val="28"/>
                <w:lang w:eastAsia="ru-RU"/>
              </w:rPr>
              <w:lastRenderedPageBreak/>
              <w:t>работники, выполняющие функции начальника  школьного оздоровительного лагеря</w:t>
            </w:r>
          </w:p>
        </w:tc>
      </w:tr>
      <w:tr w:rsidR="00223966" w:rsidRPr="00223966" w:rsidTr="003F1322">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C10ABB" w:rsidP="00C10ABB">
            <w:pPr>
              <w:spacing w:after="0" w:line="240" w:lineRule="auto"/>
              <w:ind w:right="-102"/>
              <w:jc w:val="both"/>
              <w:rPr>
                <w:rFonts w:ascii="Times New Roman" w:eastAsiaTheme="minorEastAsia" w:hAnsi="Times New Roman" w:cstheme="minorBidi"/>
                <w:sz w:val="28"/>
                <w:szCs w:val="28"/>
                <w:lang w:eastAsia="ru-RU"/>
              </w:rPr>
            </w:pPr>
            <w:r>
              <w:rPr>
                <w:rFonts w:ascii="Times New Roman" w:eastAsiaTheme="minorEastAsia" w:hAnsi="Times New Roman" w:cstheme="minorBidi"/>
                <w:sz w:val="28"/>
                <w:szCs w:val="28"/>
                <w:lang w:eastAsia="ru-RU"/>
              </w:rPr>
              <w:lastRenderedPageBreak/>
              <w:t>2.3</w:t>
            </w:r>
          </w:p>
        </w:tc>
        <w:tc>
          <w:tcPr>
            <w:tcW w:w="5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За участие в деятельности учебно-методических объединений, обновлении, разработке структурных элементов научно</w:t>
            </w:r>
            <w:r w:rsidR="003F1322">
              <w:rPr>
                <w:rFonts w:ascii="Times New Roman" w:eastAsiaTheme="minorEastAsia" w:hAnsi="Times New Roman" w:cstheme="minorBidi"/>
                <w:sz w:val="28"/>
                <w:szCs w:val="28"/>
                <w:lang w:eastAsia="ru-RU"/>
              </w:rPr>
              <w:t>-метод.</w:t>
            </w:r>
            <w:r w:rsidRPr="00223966">
              <w:rPr>
                <w:rFonts w:ascii="Times New Roman" w:eastAsiaTheme="minorEastAsia" w:hAnsi="Times New Roman" w:cstheme="minorBidi"/>
                <w:sz w:val="28"/>
                <w:szCs w:val="28"/>
                <w:lang w:eastAsia="ru-RU"/>
              </w:rPr>
              <w:t xml:space="preserve"> обеспечения образования, в т.ч.:</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 xml:space="preserve">  1-60</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 </w:t>
            </w:r>
          </w:p>
        </w:tc>
      </w:tr>
      <w:tr w:rsidR="00223966" w:rsidRPr="00223966" w:rsidTr="003F1322">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C10ABB" w:rsidP="00223966">
            <w:pPr>
              <w:spacing w:after="0" w:line="240" w:lineRule="auto"/>
              <w:ind w:left="8" w:right="-102"/>
              <w:jc w:val="both"/>
              <w:rPr>
                <w:rFonts w:ascii="Times New Roman" w:eastAsiaTheme="minorEastAsia" w:hAnsi="Times New Roman" w:cstheme="minorBidi"/>
                <w:sz w:val="28"/>
                <w:szCs w:val="28"/>
                <w:lang w:eastAsia="ru-RU"/>
              </w:rPr>
            </w:pPr>
            <w:r>
              <w:rPr>
                <w:rFonts w:ascii="Times New Roman" w:eastAsiaTheme="minorEastAsia" w:hAnsi="Times New Roman" w:cstheme="minorBidi"/>
                <w:sz w:val="28"/>
                <w:szCs w:val="28"/>
                <w:lang w:eastAsia="ru-RU"/>
              </w:rPr>
              <w:t>2.</w:t>
            </w:r>
            <w:r w:rsidR="00223966" w:rsidRPr="00223966">
              <w:rPr>
                <w:rFonts w:ascii="Times New Roman" w:eastAsiaTheme="minorEastAsia" w:hAnsi="Times New Roman" w:cstheme="minorBidi"/>
                <w:sz w:val="28"/>
                <w:szCs w:val="28"/>
                <w:lang w:eastAsia="ru-RU"/>
              </w:rPr>
              <w:t>3.1.</w:t>
            </w:r>
          </w:p>
        </w:tc>
        <w:tc>
          <w:tcPr>
            <w:tcW w:w="5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по уровню методического объединения:</w:t>
            </w:r>
          </w:p>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 xml:space="preserve">в учреждении </w:t>
            </w:r>
          </w:p>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в районе, городе</w:t>
            </w:r>
          </w:p>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в области</w:t>
            </w:r>
          </w:p>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в республике</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 </w:t>
            </w:r>
          </w:p>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 xml:space="preserve">  1-60</w:t>
            </w:r>
          </w:p>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 xml:space="preserve">  1-60</w:t>
            </w:r>
          </w:p>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 xml:space="preserve">  1-60</w:t>
            </w:r>
          </w:p>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 xml:space="preserve">  1-60</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педагогические работники- руководители методических объединений</w:t>
            </w:r>
          </w:p>
        </w:tc>
      </w:tr>
      <w:tr w:rsidR="00223966" w:rsidRPr="00223966" w:rsidTr="003F1322">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C10ABB" w:rsidP="00223966">
            <w:pPr>
              <w:spacing w:after="0" w:line="240" w:lineRule="auto"/>
              <w:ind w:left="8" w:right="-102"/>
              <w:jc w:val="both"/>
              <w:rPr>
                <w:rFonts w:ascii="Times New Roman" w:eastAsiaTheme="minorEastAsia" w:hAnsi="Times New Roman" w:cstheme="minorBidi"/>
                <w:sz w:val="28"/>
                <w:szCs w:val="28"/>
                <w:lang w:eastAsia="ru-RU"/>
              </w:rPr>
            </w:pPr>
            <w:r>
              <w:rPr>
                <w:rFonts w:ascii="Times New Roman" w:eastAsiaTheme="minorEastAsia" w:hAnsi="Times New Roman" w:cstheme="minorBidi"/>
                <w:sz w:val="28"/>
                <w:szCs w:val="28"/>
                <w:lang w:eastAsia="ru-RU"/>
              </w:rPr>
              <w:t>2.</w:t>
            </w:r>
            <w:r w:rsidR="00223966" w:rsidRPr="00223966">
              <w:rPr>
                <w:rFonts w:ascii="Times New Roman" w:eastAsiaTheme="minorEastAsia" w:hAnsi="Times New Roman" w:cstheme="minorBidi"/>
                <w:sz w:val="28"/>
                <w:szCs w:val="28"/>
                <w:lang w:eastAsia="ru-RU"/>
              </w:rPr>
              <w:t>3.2.</w:t>
            </w:r>
          </w:p>
        </w:tc>
        <w:tc>
          <w:tcPr>
            <w:tcW w:w="5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обобщение педагогического опыта и его представление и распространение на уровне:</w:t>
            </w:r>
          </w:p>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 xml:space="preserve">учреждения </w:t>
            </w:r>
          </w:p>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района, города</w:t>
            </w:r>
          </w:p>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области</w:t>
            </w:r>
          </w:p>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республики</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 </w:t>
            </w:r>
          </w:p>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 </w:t>
            </w:r>
          </w:p>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 </w:t>
            </w:r>
          </w:p>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 xml:space="preserve">  1-60</w:t>
            </w:r>
          </w:p>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 xml:space="preserve">  1-60</w:t>
            </w:r>
          </w:p>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 xml:space="preserve">  1-60</w:t>
            </w:r>
          </w:p>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 xml:space="preserve">  1-60</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педагогические работники- руководители методических объединений</w:t>
            </w:r>
          </w:p>
        </w:tc>
      </w:tr>
      <w:tr w:rsidR="00223966" w:rsidRPr="00223966" w:rsidTr="003F1322">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C10ABB" w:rsidP="00223966">
            <w:pPr>
              <w:spacing w:after="0" w:line="240" w:lineRule="auto"/>
              <w:ind w:left="8" w:right="-102"/>
              <w:jc w:val="both"/>
              <w:rPr>
                <w:rFonts w:ascii="Times New Roman" w:eastAsiaTheme="minorEastAsia" w:hAnsi="Times New Roman" w:cstheme="minorBidi"/>
                <w:sz w:val="28"/>
                <w:szCs w:val="28"/>
                <w:lang w:eastAsia="ru-RU"/>
              </w:rPr>
            </w:pPr>
            <w:r>
              <w:rPr>
                <w:rFonts w:ascii="Times New Roman" w:eastAsiaTheme="minorEastAsia" w:hAnsi="Times New Roman" w:cstheme="minorBidi"/>
                <w:sz w:val="28"/>
                <w:szCs w:val="28"/>
                <w:lang w:eastAsia="ru-RU"/>
              </w:rPr>
              <w:t>2.</w:t>
            </w:r>
            <w:r w:rsidR="00223966" w:rsidRPr="00223966">
              <w:rPr>
                <w:rFonts w:ascii="Times New Roman" w:eastAsiaTheme="minorEastAsia" w:hAnsi="Times New Roman" w:cstheme="minorBidi"/>
                <w:sz w:val="28"/>
                <w:szCs w:val="28"/>
                <w:lang w:eastAsia="ru-RU"/>
              </w:rPr>
              <w:t>3.3.</w:t>
            </w:r>
          </w:p>
        </w:tc>
        <w:tc>
          <w:tcPr>
            <w:tcW w:w="5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участие в обновлении, разработке структурных элементов научно-методического обеспечения образования</w:t>
            </w:r>
            <w:r w:rsidR="00C10ABB">
              <w:rPr>
                <w:rFonts w:ascii="Times New Roman" w:eastAsiaTheme="minorEastAsia" w:hAnsi="Times New Roman" w:cstheme="minorBidi"/>
                <w:sz w:val="28"/>
                <w:szCs w:val="28"/>
                <w:lang w:eastAsia="ru-RU"/>
              </w:rPr>
              <w:t>;</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 xml:space="preserve">  1-60</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педагогические работники</w:t>
            </w:r>
          </w:p>
        </w:tc>
      </w:tr>
      <w:tr w:rsidR="00223966" w:rsidRPr="00223966" w:rsidTr="003F1322">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C10ABB" w:rsidP="00223966">
            <w:pPr>
              <w:spacing w:after="0" w:line="240" w:lineRule="auto"/>
              <w:ind w:left="8" w:right="-102"/>
              <w:jc w:val="both"/>
              <w:rPr>
                <w:rFonts w:ascii="Times New Roman" w:eastAsiaTheme="minorEastAsia" w:hAnsi="Times New Roman" w:cstheme="minorBidi"/>
                <w:sz w:val="28"/>
                <w:szCs w:val="28"/>
                <w:lang w:eastAsia="ru-RU"/>
              </w:rPr>
            </w:pPr>
            <w:r>
              <w:rPr>
                <w:rFonts w:ascii="Times New Roman" w:eastAsiaTheme="minorEastAsia" w:hAnsi="Times New Roman" w:cstheme="minorBidi"/>
                <w:sz w:val="28"/>
                <w:szCs w:val="28"/>
                <w:lang w:eastAsia="ru-RU"/>
              </w:rPr>
              <w:t>2.</w:t>
            </w:r>
            <w:r w:rsidR="00223966" w:rsidRPr="00223966">
              <w:rPr>
                <w:rFonts w:ascii="Times New Roman" w:eastAsiaTheme="minorEastAsia" w:hAnsi="Times New Roman" w:cstheme="minorBidi"/>
                <w:sz w:val="28"/>
                <w:szCs w:val="28"/>
                <w:lang w:eastAsia="ru-RU"/>
              </w:rPr>
              <w:t>3.4.</w:t>
            </w:r>
          </w:p>
        </w:tc>
        <w:tc>
          <w:tcPr>
            <w:tcW w:w="5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разработка и утверждение в установленном порядке методических рекомендаций (материалов), их представление на уровне:</w:t>
            </w:r>
          </w:p>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 xml:space="preserve">учреждения </w:t>
            </w:r>
          </w:p>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района, города</w:t>
            </w:r>
          </w:p>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области</w:t>
            </w:r>
          </w:p>
          <w:p w:rsidR="00C10ABB"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республики</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 </w:t>
            </w:r>
          </w:p>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  1-60</w:t>
            </w:r>
          </w:p>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 xml:space="preserve">  1-60</w:t>
            </w:r>
          </w:p>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 xml:space="preserve">  1-60</w:t>
            </w:r>
          </w:p>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 xml:space="preserve">  1-60</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педагогические работники</w:t>
            </w:r>
          </w:p>
        </w:tc>
      </w:tr>
      <w:tr w:rsidR="00223966" w:rsidRPr="00223966" w:rsidTr="003F1322">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C10ABB" w:rsidP="00223966">
            <w:pPr>
              <w:spacing w:after="0" w:line="240" w:lineRule="auto"/>
              <w:ind w:left="8" w:right="-102"/>
              <w:jc w:val="both"/>
              <w:rPr>
                <w:rFonts w:ascii="Times New Roman" w:eastAsiaTheme="minorEastAsia" w:hAnsi="Times New Roman" w:cstheme="minorBidi"/>
                <w:sz w:val="28"/>
                <w:szCs w:val="28"/>
                <w:lang w:eastAsia="ru-RU"/>
              </w:rPr>
            </w:pPr>
            <w:r>
              <w:rPr>
                <w:rFonts w:ascii="Times New Roman" w:eastAsiaTheme="minorEastAsia" w:hAnsi="Times New Roman" w:cstheme="minorBidi"/>
                <w:sz w:val="28"/>
                <w:szCs w:val="28"/>
                <w:lang w:eastAsia="ru-RU"/>
              </w:rPr>
              <w:t>2.</w:t>
            </w:r>
            <w:r w:rsidR="00223966" w:rsidRPr="00223966">
              <w:rPr>
                <w:rFonts w:ascii="Times New Roman" w:eastAsiaTheme="minorEastAsia" w:hAnsi="Times New Roman" w:cstheme="minorBidi"/>
                <w:sz w:val="28"/>
                <w:szCs w:val="28"/>
                <w:lang w:eastAsia="ru-RU"/>
              </w:rPr>
              <w:t>3.5.</w:t>
            </w:r>
          </w:p>
        </w:tc>
        <w:tc>
          <w:tcPr>
            <w:tcW w:w="5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подготовка, проведение учебно-методических семинаров, иных учебно-методических мероприятий, участие в конкурсах педагогического мастерства на уровне:</w:t>
            </w:r>
          </w:p>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 xml:space="preserve">учреждения </w:t>
            </w:r>
          </w:p>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района, города</w:t>
            </w:r>
          </w:p>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области</w:t>
            </w:r>
          </w:p>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республики</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 </w:t>
            </w:r>
          </w:p>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 </w:t>
            </w:r>
          </w:p>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 </w:t>
            </w:r>
          </w:p>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 </w:t>
            </w:r>
          </w:p>
          <w:p w:rsidR="00C10ABB"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 </w:t>
            </w:r>
          </w:p>
          <w:p w:rsidR="00223966" w:rsidRPr="00223966" w:rsidRDefault="00C10ABB" w:rsidP="00223966">
            <w:pPr>
              <w:spacing w:after="0" w:line="240" w:lineRule="auto"/>
              <w:jc w:val="both"/>
              <w:rPr>
                <w:rFonts w:ascii="Times New Roman" w:eastAsiaTheme="minorEastAsia" w:hAnsi="Times New Roman" w:cstheme="minorBidi"/>
                <w:sz w:val="28"/>
                <w:szCs w:val="28"/>
                <w:lang w:eastAsia="ru-RU"/>
              </w:rPr>
            </w:pPr>
            <w:r>
              <w:rPr>
                <w:rFonts w:ascii="Times New Roman" w:eastAsiaTheme="minorEastAsia" w:hAnsi="Times New Roman" w:cstheme="minorBidi"/>
                <w:sz w:val="28"/>
                <w:szCs w:val="28"/>
                <w:lang w:eastAsia="ru-RU"/>
              </w:rPr>
              <w:t xml:space="preserve">  </w:t>
            </w:r>
            <w:r w:rsidR="00223966" w:rsidRPr="00223966">
              <w:rPr>
                <w:rFonts w:ascii="Times New Roman" w:eastAsiaTheme="minorEastAsia" w:hAnsi="Times New Roman" w:cstheme="minorBidi"/>
                <w:sz w:val="28"/>
                <w:szCs w:val="28"/>
                <w:lang w:eastAsia="ru-RU"/>
              </w:rPr>
              <w:t>1-60</w:t>
            </w:r>
          </w:p>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 xml:space="preserve">  1-60</w:t>
            </w:r>
          </w:p>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 xml:space="preserve">  1-60</w:t>
            </w:r>
          </w:p>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 xml:space="preserve">  1-60</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педагогические работники</w:t>
            </w:r>
          </w:p>
        </w:tc>
      </w:tr>
      <w:tr w:rsidR="00223966" w:rsidRPr="00223966" w:rsidTr="003F1322">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C10ABB" w:rsidP="00223966">
            <w:pPr>
              <w:spacing w:after="0" w:line="240" w:lineRule="auto"/>
              <w:ind w:left="8" w:right="-102"/>
              <w:jc w:val="both"/>
              <w:rPr>
                <w:rFonts w:ascii="Times New Roman" w:eastAsiaTheme="minorEastAsia" w:hAnsi="Times New Roman" w:cstheme="minorBidi"/>
                <w:sz w:val="28"/>
                <w:szCs w:val="28"/>
                <w:lang w:eastAsia="ru-RU"/>
              </w:rPr>
            </w:pPr>
            <w:r>
              <w:rPr>
                <w:rFonts w:ascii="Times New Roman" w:eastAsiaTheme="minorEastAsia" w:hAnsi="Times New Roman" w:cstheme="minorBidi"/>
                <w:sz w:val="28"/>
                <w:szCs w:val="28"/>
                <w:lang w:eastAsia="ru-RU"/>
              </w:rPr>
              <w:t>2.</w:t>
            </w:r>
            <w:r w:rsidR="00223966" w:rsidRPr="00223966">
              <w:rPr>
                <w:rFonts w:ascii="Times New Roman" w:eastAsiaTheme="minorEastAsia" w:hAnsi="Times New Roman" w:cstheme="minorBidi"/>
                <w:sz w:val="28"/>
                <w:szCs w:val="28"/>
                <w:lang w:eastAsia="ru-RU"/>
              </w:rPr>
              <w:t>3.6.</w:t>
            </w:r>
          </w:p>
        </w:tc>
        <w:tc>
          <w:tcPr>
            <w:tcW w:w="5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 xml:space="preserve">лекции и открытые уроки для участников районных, городских, областных </w:t>
            </w:r>
            <w:r w:rsidRPr="00223966">
              <w:rPr>
                <w:rFonts w:ascii="Times New Roman" w:eastAsiaTheme="minorEastAsia" w:hAnsi="Times New Roman" w:cstheme="minorBidi"/>
                <w:sz w:val="28"/>
                <w:szCs w:val="28"/>
                <w:lang w:eastAsia="ru-RU"/>
              </w:rPr>
              <w:lastRenderedPageBreak/>
              <w:t>методических формирований (по факту подготовки и проведения)</w:t>
            </w:r>
            <w:r w:rsidR="00C10ABB">
              <w:rPr>
                <w:rFonts w:ascii="Times New Roman" w:eastAsiaTheme="minorEastAsia" w:hAnsi="Times New Roman" w:cstheme="minorBidi"/>
                <w:sz w:val="28"/>
                <w:szCs w:val="28"/>
                <w:lang w:eastAsia="ru-RU"/>
              </w:rPr>
              <w:t>;</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lastRenderedPageBreak/>
              <w:t xml:space="preserve">  1-60</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педагогические работники</w:t>
            </w:r>
          </w:p>
        </w:tc>
      </w:tr>
      <w:tr w:rsidR="00223966" w:rsidRPr="00223966" w:rsidTr="003F1322">
        <w:trPr>
          <w:trHeight w:val="2206"/>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C10ABB" w:rsidP="00223966">
            <w:pPr>
              <w:spacing w:after="0" w:line="240" w:lineRule="auto"/>
              <w:ind w:left="8" w:right="-102"/>
              <w:jc w:val="both"/>
              <w:rPr>
                <w:rFonts w:ascii="Times New Roman" w:eastAsiaTheme="minorEastAsia" w:hAnsi="Times New Roman" w:cstheme="minorBidi"/>
                <w:sz w:val="28"/>
                <w:szCs w:val="28"/>
                <w:lang w:eastAsia="ru-RU"/>
              </w:rPr>
            </w:pPr>
            <w:r>
              <w:rPr>
                <w:rFonts w:ascii="Times New Roman" w:eastAsiaTheme="minorEastAsia" w:hAnsi="Times New Roman" w:cstheme="minorBidi"/>
                <w:sz w:val="28"/>
                <w:szCs w:val="28"/>
                <w:lang w:eastAsia="ru-RU"/>
              </w:rPr>
              <w:lastRenderedPageBreak/>
              <w:t>2.</w:t>
            </w:r>
            <w:r w:rsidR="00223966" w:rsidRPr="00223966">
              <w:rPr>
                <w:rFonts w:ascii="Times New Roman" w:eastAsiaTheme="minorEastAsia" w:hAnsi="Times New Roman" w:cstheme="minorBidi"/>
                <w:sz w:val="28"/>
                <w:szCs w:val="28"/>
                <w:lang w:eastAsia="ru-RU"/>
              </w:rPr>
              <w:t>3.7.</w:t>
            </w:r>
          </w:p>
        </w:tc>
        <w:tc>
          <w:tcPr>
            <w:tcW w:w="5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подготовка и публикация учебно-методических разработок в областных и республиканских периодических изданиях (по факту подготовки публикации)</w:t>
            </w:r>
          </w:p>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в областных периодических изданиях</w:t>
            </w:r>
          </w:p>
          <w:p w:rsidR="00C10ABB"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в республиканских периодических изданиях</w:t>
            </w:r>
            <w:r w:rsidR="00C10ABB">
              <w:rPr>
                <w:rFonts w:ascii="Times New Roman" w:eastAsiaTheme="minorEastAsia" w:hAnsi="Times New Roman" w:cstheme="minorBidi"/>
                <w:sz w:val="28"/>
                <w:szCs w:val="28"/>
                <w:lang w:eastAsia="ru-RU"/>
              </w:rPr>
              <w:t>;</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 </w:t>
            </w:r>
          </w:p>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 </w:t>
            </w:r>
          </w:p>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 </w:t>
            </w:r>
            <w:r w:rsidR="00C10ABB">
              <w:rPr>
                <w:rFonts w:ascii="Times New Roman" w:eastAsiaTheme="minorEastAsia" w:hAnsi="Times New Roman" w:cstheme="minorBidi"/>
                <w:sz w:val="28"/>
                <w:szCs w:val="28"/>
                <w:lang w:eastAsia="ru-RU"/>
              </w:rPr>
              <w:t xml:space="preserve"> </w:t>
            </w:r>
            <w:r w:rsidRPr="00223966">
              <w:rPr>
                <w:rFonts w:ascii="Times New Roman" w:eastAsiaTheme="minorEastAsia" w:hAnsi="Times New Roman" w:cstheme="minorBidi"/>
                <w:sz w:val="28"/>
                <w:szCs w:val="28"/>
                <w:lang w:eastAsia="ru-RU"/>
              </w:rPr>
              <w:t>1-60</w:t>
            </w:r>
          </w:p>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 </w:t>
            </w:r>
            <w:r w:rsidR="00C10ABB">
              <w:rPr>
                <w:rFonts w:ascii="Times New Roman" w:eastAsiaTheme="minorEastAsia" w:hAnsi="Times New Roman" w:cstheme="minorBidi"/>
                <w:sz w:val="28"/>
                <w:szCs w:val="28"/>
                <w:lang w:eastAsia="ru-RU"/>
              </w:rPr>
              <w:t xml:space="preserve"> </w:t>
            </w:r>
            <w:r w:rsidRPr="00223966">
              <w:rPr>
                <w:rFonts w:ascii="Times New Roman" w:eastAsiaTheme="minorEastAsia" w:hAnsi="Times New Roman" w:cstheme="minorBidi"/>
                <w:sz w:val="28"/>
                <w:szCs w:val="28"/>
                <w:lang w:eastAsia="ru-RU"/>
              </w:rPr>
              <w:t>1-60</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педагогические работники</w:t>
            </w:r>
          </w:p>
        </w:tc>
      </w:tr>
      <w:tr w:rsidR="00223966" w:rsidRPr="00223966" w:rsidTr="003F1322">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C10ABB" w:rsidP="00C10ABB">
            <w:pPr>
              <w:spacing w:after="0" w:line="240" w:lineRule="auto"/>
              <w:ind w:right="-102"/>
              <w:jc w:val="both"/>
              <w:rPr>
                <w:rFonts w:ascii="Times New Roman" w:eastAsiaTheme="minorEastAsia" w:hAnsi="Times New Roman" w:cstheme="minorBidi"/>
                <w:sz w:val="28"/>
                <w:szCs w:val="28"/>
                <w:lang w:eastAsia="ru-RU"/>
              </w:rPr>
            </w:pPr>
            <w:r>
              <w:rPr>
                <w:rFonts w:ascii="Times New Roman" w:eastAsiaTheme="minorEastAsia" w:hAnsi="Times New Roman" w:cstheme="minorBidi"/>
                <w:sz w:val="28"/>
                <w:szCs w:val="28"/>
                <w:lang w:eastAsia="ru-RU"/>
              </w:rPr>
              <w:t>2.4.</w:t>
            </w:r>
          </w:p>
        </w:tc>
        <w:tc>
          <w:tcPr>
            <w:tcW w:w="5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За работу с одаренными и талантливыми обучающимися (подготовка обучающихся к участию в олимпиадах, конкурсах и других образовательных мероприятиях и т</w:t>
            </w:r>
            <w:r w:rsidR="003F1322">
              <w:rPr>
                <w:rFonts w:ascii="Times New Roman" w:eastAsiaTheme="minorEastAsia" w:hAnsi="Times New Roman" w:cstheme="minorBidi"/>
                <w:sz w:val="28"/>
                <w:szCs w:val="28"/>
                <w:lang w:eastAsia="ru-RU"/>
              </w:rPr>
              <w:t>ворческих конкурсах</w:t>
            </w:r>
            <w:r w:rsidRPr="00223966">
              <w:rPr>
                <w:rFonts w:ascii="Times New Roman" w:eastAsiaTheme="minorEastAsia" w:hAnsi="Times New Roman" w:cstheme="minorBidi"/>
                <w:sz w:val="28"/>
                <w:szCs w:val="28"/>
                <w:lang w:eastAsia="ru-RU"/>
              </w:rPr>
              <w:t>, проведение указанных мероприятий), в т.ч.:</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 xml:space="preserve">  1-60</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 </w:t>
            </w:r>
          </w:p>
        </w:tc>
      </w:tr>
      <w:tr w:rsidR="00223966" w:rsidRPr="00223966" w:rsidTr="003F1322">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C10ABB" w:rsidP="00223966">
            <w:pPr>
              <w:spacing w:after="0" w:line="240" w:lineRule="auto"/>
              <w:ind w:left="8" w:right="-102"/>
              <w:jc w:val="both"/>
              <w:rPr>
                <w:rFonts w:ascii="Times New Roman" w:eastAsiaTheme="minorEastAsia" w:hAnsi="Times New Roman" w:cstheme="minorBidi"/>
                <w:sz w:val="28"/>
                <w:szCs w:val="28"/>
                <w:lang w:eastAsia="ru-RU"/>
              </w:rPr>
            </w:pPr>
            <w:r>
              <w:rPr>
                <w:rFonts w:ascii="Times New Roman" w:eastAsiaTheme="minorEastAsia" w:hAnsi="Times New Roman" w:cstheme="minorBidi"/>
                <w:sz w:val="28"/>
                <w:szCs w:val="28"/>
                <w:lang w:eastAsia="ru-RU"/>
              </w:rPr>
              <w:t>2.</w:t>
            </w:r>
            <w:r w:rsidR="00223966" w:rsidRPr="00223966">
              <w:rPr>
                <w:rFonts w:ascii="Times New Roman" w:eastAsiaTheme="minorEastAsia" w:hAnsi="Times New Roman" w:cstheme="minorBidi"/>
                <w:sz w:val="28"/>
                <w:szCs w:val="28"/>
                <w:lang w:eastAsia="ru-RU"/>
              </w:rPr>
              <w:t>4.1.</w:t>
            </w:r>
          </w:p>
        </w:tc>
        <w:tc>
          <w:tcPr>
            <w:tcW w:w="5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за работу с одаренными и талантливыми обучающимися, в том числе подготовка к участию в олимпиадах, конкурсах, турнирах, научно-практических конференциях, творческих конкурсах (художественных, хореографических, музыкальных и др.) при наличии дипломов любой степени:</w:t>
            </w:r>
          </w:p>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республиканского уровня</w:t>
            </w:r>
          </w:p>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областного уровня</w:t>
            </w:r>
          </w:p>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районного, городского уровня</w:t>
            </w:r>
          </w:p>
          <w:p w:rsidR="00C10ABB"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 xml:space="preserve">на уровне учреждения </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 </w:t>
            </w:r>
          </w:p>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 </w:t>
            </w:r>
          </w:p>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 </w:t>
            </w:r>
          </w:p>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 </w:t>
            </w:r>
          </w:p>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 </w:t>
            </w:r>
          </w:p>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 </w:t>
            </w:r>
          </w:p>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   1-60</w:t>
            </w:r>
          </w:p>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 xml:space="preserve">   1-60</w:t>
            </w:r>
          </w:p>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 xml:space="preserve">   1-60</w:t>
            </w:r>
          </w:p>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   1-60</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учителя, воспитатели ГПД, педагоги дополнительного образования, педагоги-организаторы</w:t>
            </w:r>
          </w:p>
        </w:tc>
      </w:tr>
      <w:tr w:rsidR="00223966" w:rsidRPr="00223966" w:rsidTr="003F1322">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C10ABB" w:rsidP="00223966">
            <w:pPr>
              <w:spacing w:after="0" w:line="240" w:lineRule="auto"/>
              <w:ind w:left="8" w:right="-102"/>
              <w:jc w:val="both"/>
              <w:rPr>
                <w:rFonts w:ascii="Times New Roman" w:eastAsiaTheme="minorEastAsia" w:hAnsi="Times New Roman" w:cstheme="minorBidi"/>
                <w:sz w:val="28"/>
                <w:szCs w:val="28"/>
                <w:lang w:eastAsia="ru-RU"/>
              </w:rPr>
            </w:pPr>
            <w:r>
              <w:rPr>
                <w:rFonts w:ascii="Times New Roman" w:eastAsiaTheme="minorEastAsia" w:hAnsi="Times New Roman" w:cstheme="minorBidi"/>
                <w:sz w:val="28"/>
                <w:szCs w:val="28"/>
                <w:lang w:eastAsia="ru-RU"/>
              </w:rPr>
              <w:t>2.</w:t>
            </w:r>
            <w:r w:rsidR="00223966" w:rsidRPr="00223966">
              <w:rPr>
                <w:rFonts w:ascii="Times New Roman" w:eastAsiaTheme="minorEastAsia" w:hAnsi="Times New Roman" w:cstheme="minorBidi"/>
                <w:sz w:val="28"/>
                <w:szCs w:val="28"/>
                <w:lang w:eastAsia="ru-RU"/>
              </w:rPr>
              <w:t>4.2.</w:t>
            </w:r>
          </w:p>
        </w:tc>
        <w:tc>
          <w:tcPr>
            <w:tcW w:w="5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организация, проведение олимпиад, конкурсов и других образовательных мероприятий, и творческих конкурсов:</w:t>
            </w:r>
          </w:p>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 xml:space="preserve">в учреждении </w:t>
            </w:r>
          </w:p>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районных (городских)</w:t>
            </w:r>
          </w:p>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областных</w:t>
            </w:r>
          </w:p>
          <w:p w:rsidR="00C10ABB"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республиканских</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 </w:t>
            </w:r>
          </w:p>
          <w:p w:rsid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 </w:t>
            </w:r>
          </w:p>
          <w:p w:rsidR="00C10ABB" w:rsidRPr="00223966" w:rsidRDefault="00C10ABB" w:rsidP="00223966">
            <w:pPr>
              <w:spacing w:after="0" w:line="240" w:lineRule="auto"/>
              <w:jc w:val="both"/>
              <w:rPr>
                <w:rFonts w:ascii="Times New Roman" w:eastAsiaTheme="minorEastAsia" w:hAnsi="Times New Roman" w:cstheme="minorBidi"/>
                <w:sz w:val="28"/>
                <w:szCs w:val="28"/>
                <w:lang w:eastAsia="ru-RU"/>
              </w:rPr>
            </w:pPr>
          </w:p>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 </w:t>
            </w:r>
            <w:r w:rsidR="00C10ABB">
              <w:rPr>
                <w:rFonts w:ascii="Times New Roman" w:eastAsiaTheme="minorEastAsia" w:hAnsi="Times New Roman" w:cstheme="minorBidi"/>
                <w:sz w:val="28"/>
                <w:szCs w:val="28"/>
                <w:lang w:eastAsia="ru-RU"/>
              </w:rPr>
              <w:t xml:space="preserve"> </w:t>
            </w:r>
            <w:r w:rsidRPr="00223966">
              <w:rPr>
                <w:rFonts w:ascii="Times New Roman" w:eastAsiaTheme="minorEastAsia" w:hAnsi="Times New Roman" w:cstheme="minorBidi"/>
                <w:sz w:val="28"/>
                <w:szCs w:val="28"/>
                <w:lang w:eastAsia="ru-RU"/>
              </w:rPr>
              <w:t>1-60</w:t>
            </w:r>
          </w:p>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 xml:space="preserve">  1-60</w:t>
            </w:r>
          </w:p>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 xml:space="preserve">  1-60</w:t>
            </w:r>
          </w:p>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 xml:space="preserve">  1-60</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педагогические работники</w:t>
            </w:r>
          </w:p>
        </w:tc>
      </w:tr>
      <w:tr w:rsidR="00223966" w:rsidRPr="00223966" w:rsidTr="003F1322">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C10ABB" w:rsidP="00223966">
            <w:pPr>
              <w:spacing w:after="0" w:line="240" w:lineRule="auto"/>
              <w:ind w:left="8" w:right="-102"/>
              <w:jc w:val="both"/>
              <w:rPr>
                <w:rFonts w:ascii="Times New Roman" w:eastAsiaTheme="minorEastAsia" w:hAnsi="Times New Roman" w:cstheme="minorBidi"/>
                <w:sz w:val="28"/>
                <w:szCs w:val="28"/>
                <w:lang w:eastAsia="ru-RU"/>
              </w:rPr>
            </w:pPr>
            <w:r>
              <w:rPr>
                <w:rFonts w:ascii="Times New Roman" w:eastAsiaTheme="minorEastAsia" w:hAnsi="Times New Roman" w:cstheme="minorBidi"/>
                <w:sz w:val="28"/>
                <w:szCs w:val="28"/>
                <w:lang w:eastAsia="ru-RU"/>
              </w:rPr>
              <w:t>2.</w:t>
            </w:r>
            <w:r w:rsidR="00223966" w:rsidRPr="00223966">
              <w:rPr>
                <w:rFonts w:ascii="Times New Roman" w:eastAsiaTheme="minorEastAsia" w:hAnsi="Times New Roman" w:cstheme="minorBidi"/>
                <w:sz w:val="28"/>
                <w:szCs w:val="28"/>
                <w:lang w:eastAsia="ru-RU"/>
              </w:rPr>
              <w:t>4.3.</w:t>
            </w:r>
          </w:p>
        </w:tc>
        <w:tc>
          <w:tcPr>
            <w:tcW w:w="5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работу по созданию методических и организационных условий осуществления инклюзивного образования, в том числе отбор содержания образования, создание учебно-программной документации образовательных программ, программно-планирующей документации воспитания и учебно-методической документации</w:t>
            </w:r>
            <w:r w:rsidR="00C10ABB">
              <w:rPr>
                <w:rFonts w:ascii="Times New Roman" w:eastAsiaTheme="minorEastAsia" w:hAnsi="Times New Roman" w:cstheme="minorBidi"/>
                <w:sz w:val="28"/>
                <w:szCs w:val="28"/>
                <w:lang w:eastAsia="ru-RU"/>
              </w:rPr>
              <w:t>;</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 xml:space="preserve">  1-60</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учителя, педагоги-психологи, педагоги социальные, учителя-дефектологи, воспитатели ГПД</w:t>
            </w:r>
          </w:p>
        </w:tc>
      </w:tr>
      <w:tr w:rsidR="00223966" w:rsidRPr="00223966" w:rsidTr="003F1322">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C10ABB" w:rsidP="00223966">
            <w:pPr>
              <w:spacing w:after="0" w:line="240" w:lineRule="auto"/>
              <w:ind w:left="8" w:right="-102"/>
              <w:jc w:val="both"/>
              <w:rPr>
                <w:rFonts w:ascii="Times New Roman" w:eastAsiaTheme="minorEastAsia" w:hAnsi="Times New Roman" w:cstheme="minorBidi"/>
                <w:sz w:val="28"/>
                <w:szCs w:val="28"/>
                <w:lang w:eastAsia="ru-RU"/>
              </w:rPr>
            </w:pPr>
            <w:r>
              <w:rPr>
                <w:rFonts w:ascii="Times New Roman" w:eastAsiaTheme="minorEastAsia" w:hAnsi="Times New Roman" w:cstheme="minorBidi"/>
                <w:sz w:val="28"/>
                <w:szCs w:val="28"/>
                <w:lang w:eastAsia="ru-RU"/>
              </w:rPr>
              <w:t>2.</w:t>
            </w:r>
            <w:r w:rsidR="00223966" w:rsidRPr="00223966">
              <w:rPr>
                <w:rFonts w:ascii="Times New Roman" w:eastAsiaTheme="minorEastAsia" w:hAnsi="Times New Roman" w:cstheme="minorBidi"/>
                <w:sz w:val="28"/>
                <w:szCs w:val="28"/>
                <w:lang w:eastAsia="ru-RU"/>
              </w:rPr>
              <w:t>4.4.</w:t>
            </w:r>
          </w:p>
        </w:tc>
        <w:tc>
          <w:tcPr>
            <w:tcW w:w="5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 xml:space="preserve">работу по подготовке исследовательских </w:t>
            </w:r>
            <w:r w:rsidRPr="00223966">
              <w:rPr>
                <w:rFonts w:ascii="Times New Roman" w:eastAsiaTheme="minorEastAsia" w:hAnsi="Times New Roman" w:cstheme="minorBidi"/>
                <w:sz w:val="28"/>
                <w:szCs w:val="28"/>
                <w:lang w:eastAsia="ru-RU"/>
              </w:rPr>
              <w:lastRenderedPageBreak/>
              <w:t>проектов с учащимися 3 – 11 классов</w:t>
            </w:r>
            <w:r w:rsidR="00C10ABB">
              <w:rPr>
                <w:rFonts w:ascii="Times New Roman" w:eastAsiaTheme="minorEastAsia" w:hAnsi="Times New Roman" w:cstheme="minorBidi"/>
                <w:sz w:val="28"/>
                <w:szCs w:val="28"/>
                <w:lang w:eastAsia="ru-RU"/>
              </w:rPr>
              <w:t>;</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lastRenderedPageBreak/>
              <w:t xml:space="preserve">  1-60</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 xml:space="preserve">педагогические </w:t>
            </w:r>
            <w:r w:rsidRPr="00223966">
              <w:rPr>
                <w:rFonts w:ascii="Times New Roman" w:eastAsiaTheme="minorEastAsia" w:hAnsi="Times New Roman" w:cstheme="minorBidi"/>
                <w:sz w:val="28"/>
                <w:szCs w:val="28"/>
                <w:lang w:eastAsia="ru-RU"/>
              </w:rPr>
              <w:lastRenderedPageBreak/>
              <w:t>работники – руководители исследовательских проектов</w:t>
            </w:r>
          </w:p>
        </w:tc>
      </w:tr>
      <w:tr w:rsidR="00223966" w:rsidRPr="00223966" w:rsidTr="003F1322">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C10ABB" w:rsidP="00223966">
            <w:pPr>
              <w:spacing w:after="0" w:line="240" w:lineRule="auto"/>
              <w:ind w:left="8" w:right="-102"/>
              <w:jc w:val="both"/>
              <w:rPr>
                <w:rFonts w:ascii="Times New Roman" w:eastAsiaTheme="minorEastAsia" w:hAnsi="Times New Roman" w:cstheme="minorBidi"/>
                <w:sz w:val="28"/>
                <w:szCs w:val="28"/>
                <w:lang w:eastAsia="ru-RU"/>
              </w:rPr>
            </w:pPr>
            <w:r>
              <w:rPr>
                <w:rFonts w:ascii="Times New Roman" w:eastAsiaTheme="minorEastAsia" w:hAnsi="Times New Roman" w:cstheme="minorBidi"/>
                <w:sz w:val="28"/>
                <w:szCs w:val="28"/>
                <w:lang w:eastAsia="ru-RU"/>
              </w:rPr>
              <w:lastRenderedPageBreak/>
              <w:t>2.</w:t>
            </w:r>
            <w:r w:rsidR="00223966" w:rsidRPr="00223966">
              <w:rPr>
                <w:rFonts w:ascii="Times New Roman" w:eastAsiaTheme="minorEastAsia" w:hAnsi="Times New Roman" w:cstheme="minorBidi"/>
                <w:sz w:val="28"/>
                <w:szCs w:val="28"/>
                <w:lang w:eastAsia="ru-RU"/>
              </w:rPr>
              <w:t>4.5.</w:t>
            </w:r>
          </w:p>
        </w:tc>
        <w:tc>
          <w:tcPr>
            <w:tcW w:w="5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работу по оснащению учебных кабинетов, лабораторных, мастерских оборудованием, средствами обучения, методическими разработками, средствами обучения, учебно-методической литературой   и др.</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 xml:space="preserve">  1-60</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педагогические работники</w:t>
            </w:r>
          </w:p>
        </w:tc>
      </w:tr>
      <w:tr w:rsidR="00223966" w:rsidRPr="00223966" w:rsidTr="003F1322">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C10ABB" w:rsidP="00223966">
            <w:pPr>
              <w:spacing w:after="0" w:line="240" w:lineRule="auto"/>
              <w:ind w:left="8" w:right="-102"/>
              <w:jc w:val="both"/>
              <w:rPr>
                <w:rFonts w:ascii="Times New Roman" w:eastAsiaTheme="minorEastAsia" w:hAnsi="Times New Roman" w:cstheme="minorBidi"/>
                <w:sz w:val="28"/>
                <w:szCs w:val="28"/>
                <w:lang w:eastAsia="ru-RU"/>
              </w:rPr>
            </w:pPr>
            <w:r>
              <w:rPr>
                <w:rFonts w:ascii="Times New Roman" w:eastAsiaTheme="minorEastAsia" w:hAnsi="Times New Roman" w:cstheme="minorBidi"/>
                <w:sz w:val="28"/>
                <w:szCs w:val="28"/>
                <w:lang w:eastAsia="ru-RU"/>
              </w:rPr>
              <w:t>2.</w:t>
            </w:r>
            <w:r w:rsidR="00223966" w:rsidRPr="00223966">
              <w:rPr>
                <w:rFonts w:ascii="Times New Roman" w:eastAsiaTheme="minorEastAsia" w:hAnsi="Times New Roman" w:cstheme="minorBidi"/>
                <w:sz w:val="28"/>
                <w:szCs w:val="28"/>
                <w:lang w:eastAsia="ru-RU"/>
              </w:rPr>
              <w:t>5</w:t>
            </w:r>
            <w:r>
              <w:rPr>
                <w:rFonts w:ascii="Times New Roman" w:eastAsiaTheme="minorEastAsia" w:hAnsi="Times New Roman" w:cstheme="minorBidi"/>
                <w:sz w:val="28"/>
                <w:szCs w:val="28"/>
                <w:lang w:eastAsia="ru-RU"/>
              </w:rPr>
              <w:t>.</w:t>
            </w:r>
          </w:p>
        </w:tc>
        <w:tc>
          <w:tcPr>
            <w:tcW w:w="5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За организацию участия обучающихся в региональных, республиканских, общественно значимых мероприятиях и сопровождение их в период проведения таких мероприятий, в т.ч.:</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 xml:space="preserve">  1-60</w:t>
            </w:r>
          </w:p>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 </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 </w:t>
            </w:r>
          </w:p>
        </w:tc>
      </w:tr>
      <w:tr w:rsidR="00223966" w:rsidRPr="00223966" w:rsidTr="003F1322">
        <w:trPr>
          <w:trHeight w:val="1619"/>
        </w:trPr>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Default="00C10ABB" w:rsidP="00223966">
            <w:pPr>
              <w:spacing w:after="0" w:line="240" w:lineRule="auto"/>
              <w:ind w:left="8" w:right="-102"/>
              <w:jc w:val="both"/>
              <w:rPr>
                <w:rFonts w:ascii="Times New Roman" w:eastAsiaTheme="minorEastAsia" w:hAnsi="Times New Roman" w:cstheme="minorBidi"/>
                <w:sz w:val="28"/>
                <w:szCs w:val="28"/>
                <w:lang w:eastAsia="ru-RU"/>
              </w:rPr>
            </w:pPr>
            <w:r>
              <w:rPr>
                <w:rFonts w:ascii="Times New Roman" w:eastAsiaTheme="minorEastAsia" w:hAnsi="Times New Roman" w:cstheme="minorBidi"/>
                <w:sz w:val="28"/>
                <w:szCs w:val="28"/>
                <w:lang w:eastAsia="ru-RU"/>
              </w:rPr>
              <w:t>2.</w:t>
            </w:r>
            <w:r w:rsidR="00223966" w:rsidRPr="00223966">
              <w:rPr>
                <w:rFonts w:ascii="Times New Roman" w:eastAsiaTheme="minorEastAsia" w:hAnsi="Times New Roman" w:cstheme="minorBidi"/>
                <w:sz w:val="28"/>
                <w:szCs w:val="28"/>
                <w:lang w:eastAsia="ru-RU"/>
              </w:rPr>
              <w:t>5.1.</w:t>
            </w:r>
          </w:p>
          <w:p w:rsidR="003F1322" w:rsidRPr="00223966" w:rsidRDefault="003F1322" w:rsidP="00223966">
            <w:pPr>
              <w:spacing w:after="0" w:line="240" w:lineRule="auto"/>
              <w:ind w:left="8" w:right="-102"/>
              <w:jc w:val="both"/>
              <w:rPr>
                <w:rFonts w:ascii="Times New Roman" w:eastAsiaTheme="minorEastAsia" w:hAnsi="Times New Roman" w:cstheme="minorBidi"/>
                <w:sz w:val="28"/>
                <w:szCs w:val="28"/>
                <w:lang w:eastAsia="ru-RU"/>
              </w:rPr>
            </w:pPr>
          </w:p>
        </w:tc>
        <w:tc>
          <w:tcPr>
            <w:tcW w:w="5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F1322"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за организацию участия обучающихся в региональных общественно- значимых мероприятиях и (или) сопровождение их в период проведения таких мероприятий</w:t>
            </w:r>
            <w:r w:rsidR="00C10ABB">
              <w:rPr>
                <w:rFonts w:ascii="Times New Roman" w:eastAsiaTheme="minorEastAsia" w:hAnsi="Times New Roman" w:cstheme="minorBidi"/>
                <w:sz w:val="28"/>
                <w:szCs w:val="28"/>
                <w:lang w:eastAsia="ru-RU"/>
              </w:rPr>
              <w:t>;</w:t>
            </w:r>
          </w:p>
          <w:p w:rsidR="003F1322" w:rsidRDefault="003F1322" w:rsidP="00223966">
            <w:pPr>
              <w:spacing w:after="0" w:line="240" w:lineRule="auto"/>
              <w:jc w:val="both"/>
              <w:rPr>
                <w:rFonts w:ascii="Times New Roman" w:eastAsiaTheme="minorEastAsia" w:hAnsi="Times New Roman" w:cstheme="minorBidi"/>
                <w:sz w:val="28"/>
                <w:szCs w:val="28"/>
                <w:lang w:eastAsia="ru-RU"/>
              </w:rPr>
            </w:pPr>
          </w:p>
          <w:p w:rsidR="003F1322" w:rsidRPr="00223966" w:rsidRDefault="003F1322" w:rsidP="00223966">
            <w:pPr>
              <w:spacing w:after="0" w:line="240" w:lineRule="auto"/>
              <w:jc w:val="both"/>
              <w:rPr>
                <w:rFonts w:ascii="Times New Roman" w:eastAsiaTheme="minorEastAsia" w:hAnsi="Times New Roman" w:cstheme="minorBidi"/>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Default="00223966" w:rsidP="003F1322">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  </w:t>
            </w:r>
            <w:r w:rsidR="00C10ABB">
              <w:rPr>
                <w:rFonts w:ascii="Times New Roman" w:eastAsiaTheme="minorEastAsia" w:hAnsi="Times New Roman" w:cstheme="minorBidi"/>
                <w:sz w:val="28"/>
                <w:szCs w:val="28"/>
                <w:lang w:eastAsia="ru-RU"/>
              </w:rPr>
              <w:t xml:space="preserve">  </w:t>
            </w:r>
            <w:r w:rsidRPr="00223966">
              <w:rPr>
                <w:rFonts w:ascii="Times New Roman" w:eastAsiaTheme="minorEastAsia" w:hAnsi="Times New Roman" w:cstheme="minorBidi"/>
                <w:sz w:val="28"/>
                <w:szCs w:val="28"/>
                <w:lang w:eastAsia="ru-RU"/>
              </w:rPr>
              <w:t>1-60</w:t>
            </w:r>
          </w:p>
          <w:p w:rsidR="003F1322" w:rsidRPr="00223966" w:rsidRDefault="003F1322" w:rsidP="003F1322">
            <w:pPr>
              <w:spacing w:after="0" w:line="240" w:lineRule="auto"/>
              <w:jc w:val="both"/>
              <w:rPr>
                <w:rFonts w:ascii="Times New Roman" w:eastAsiaTheme="minorEastAsia" w:hAnsi="Times New Roman" w:cstheme="minorBidi"/>
                <w:sz w:val="28"/>
                <w:szCs w:val="28"/>
                <w:lang w:eastAsia="ru-RU"/>
              </w:rPr>
            </w:pP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учителя, воспитате</w:t>
            </w:r>
            <w:r w:rsidR="003F1322">
              <w:rPr>
                <w:rFonts w:ascii="Times New Roman" w:eastAsiaTheme="minorEastAsia" w:hAnsi="Times New Roman" w:cstheme="minorBidi"/>
                <w:sz w:val="28"/>
                <w:szCs w:val="28"/>
                <w:lang w:eastAsia="ru-RU"/>
              </w:rPr>
              <w:t>ли ГПД, педагоги доп.</w:t>
            </w:r>
            <w:r w:rsidRPr="00223966">
              <w:rPr>
                <w:rFonts w:ascii="Times New Roman" w:eastAsiaTheme="minorEastAsia" w:hAnsi="Times New Roman" w:cstheme="minorBidi"/>
                <w:sz w:val="28"/>
                <w:szCs w:val="28"/>
                <w:lang w:eastAsia="ru-RU"/>
              </w:rPr>
              <w:t xml:space="preserve"> образования, педагоги-организаторы</w:t>
            </w:r>
          </w:p>
          <w:p w:rsidR="003F1322" w:rsidRPr="00223966" w:rsidRDefault="003F1322" w:rsidP="00223966">
            <w:pPr>
              <w:spacing w:after="0" w:line="240" w:lineRule="auto"/>
              <w:jc w:val="both"/>
              <w:rPr>
                <w:rFonts w:ascii="Times New Roman" w:eastAsiaTheme="minorEastAsia" w:hAnsi="Times New Roman" w:cstheme="minorBidi"/>
                <w:sz w:val="28"/>
                <w:szCs w:val="28"/>
                <w:lang w:eastAsia="ru-RU"/>
              </w:rPr>
            </w:pPr>
          </w:p>
        </w:tc>
      </w:tr>
      <w:tr w:rsidR="00223966" w:rsidRPr="00223966" w:rsidTr="003F1322">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C10ABB" w:rsidP="00223966">
            <w:pPr>
              <w:spacing w:after="0" w:line="240" w:lineRule="auto"/>
              <w:ind w:left="8" w:right="-102"/>
              <w:jc w:val="both"/>
              <w:rPr>
                <w:rFonts w:ascii="Times New Roman" w:eastAsiaTheme="minorEastAsia" w:hAnsi="Times New Roman" w:cstheme="minorBidi"/>
                <w:sz w:val="28"/>
                <w:szCs w:val="28"/>
                <w:lang w:eastAsia="ru-RU"/>
              </w:rPr>
            </w:pPr>
            <w:r>
              <w:rPr>
                <w:rFonts w:ascii="Times New Roman" w:eastAsiaTheme="minorEastAsia" w:hAnsi="Times New Roman" w:cstheme="minorBidi"/>
                <w:sz w:val="28"/>
                <w:szCs w:val="28"/>
                <w:lang w:eastAsia="ru-RU"/>
              </w:rPr>
              <w:t>2.</w:t>
            </w:r>
            <w:r w:rsidR="00223966" w:rsidRPr="00223966">
              <w:rPr>
                <w:rFonts w:ascii="Times New Roman" w:eastAsiaTheme="minorEastAsia" w:hAnsi="Times New Roman" w:cstheme="minorBidi"/>
                <w:sz w:val="28"/>
                <w:szCs w:val="28"/>
                <w:lang w:eastAsia="ru-RU"/>
              </w:rPr>
              <w:t>5.2.</w:t>
            </w:r>
          </w:p>
        </w:tc>
        <w:tc>
          <w:tcPr>
            <w:tcW w:w="5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за организацию участия обучающихся в республиканских общественно значимых мероприятиях и (или) сопровождение их в период проведения таких мероприятий</w:t>
            </w:r>
            <w:r w:rsidR="00C10ABB">
              <w:rPr>
                <w:rFonts w:ascii="Times New Roman" w:eastAsiaTheme="minorEastAsia" w:hAnsi="Times New Roman" w:cstheme="minorBidi"/>
                <w:sz w:val="28"/>
                <w:szCs w:val="28"/>
                <w:lang w:eastAsia="ru-RU"/>
              </w:rPr>
              <w:t>.</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 </w:t>
            </w:r>
          </w:p>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 </w:t>
            </w:r>
          </w:p>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 1-60</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учителя, воспитател</w:t>
            </w:r>
            <w:r w:rsidR="003F1322">
              <w:rPr>
                <w:rFonts w:ascii="Times New Roman" w:eastAsiaTheme="minorEastAsia" w:hAnsi="Times New Roman" w:cstheme="minorBidi"/>
                <w:sz w:val="28"/>
                <w:szCs w:val="28"/>
                <w:lang w:eastAsia="ru-RU"/>
              </w:rPr>
              <w:t xml:space="preserve">и ГПД, педагоги доп. </w:t>
            </w:r>
            <w:r w:rsidRPr="00223966">
              <w:rPr>
                <w:rFonts w:ascii="Times New Roman" w:eastAsiaTheme="minorEastAsia" w:hAnsi="Times New Roman" w:cstheme="minorBidi"/>
                <w:sz w:val="28"/>
                <w:szCs w:val="28"/>
                <w:lang w:eastAsia="ru-RU"/>
              </w:rPr>
              <w:t>образования, педагоги-организатор</w:t>
            </w:r>
          </w:p>
        </w:tc>
      </w:tr>
      <w:tr w:rsidR="00223966" w:rsidRPr="00223966" w:rsidTr="003F1322">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C10ABB" w:rsidP="00223966">
            <w:pPr>
              <w:spacing w:after="0" w:line="240" w:lineRule="auto"/>
              <w:ind w:left="8" w:right="-102"/>
              <w:jc w:val="both"/>
              <w:rPr>
                <w:rFonts w:ascii="Times New Roman" w:eastAsiaTheme="minorEastAsia" w:hAnsi="Times New Roman" w:cstheme="minorBidi"/>
                <w:sz w:val="28"/>
                <w:szCs w:val="28"/>
                <w:lang w:eastAsia="ru-RU"/>
              </w:rPr>
            </w:pPr>
            <w:r>
              <w:rPr>
                <w:rFonts w:ascii="Times New Roman" w:eastAsiaTheme="minorEastAsia" w:hAnsi="Times New Roman" w:cstheme="minorBidi"/>
                <w:sz w:val="28"/>
                <w:szCs w:val="28"/>
                <w:lang w:eastAsia="ru-RU"/>
              </w:rPr>
              <w:t>2.</w:t>
            </w:r>
            <w:r w:rsidR="00223966" w:rsidRPr="00223966">
              <w:rPr>
                <w:rFonts w:ascii="Times New Roman" w:eastAsiaTheme="minorEastAsia" w:hAnsi="Times New Roman" w:cstheme="minorBidi"/>
                <w:sz w:val="28"/>
                <w:szCs w:val="28"/>
                <w:lang w:eastAsia="ru-RU"/>
              </w:rPr>
              <w:t>6</w:t>
            </w:r>
            <w:r>
              <w:rPr>
                <w:rFonts w:ascii="Times New Roman" w:eastAsiaTheme="minorEastAsia" w:hAnsi="Times New Roman" w:cstheme="minorBidi"/>
                <w:sz w:val="28"/>
                <w:szCs w:val="28"/>
                <w:lang w:eastAsia="ru-RU"/>
              </w:rPr>
              <w:t>.</w:t>
            </w:r>
          </w:p>
        </w:tc>
        <w:tc>
          <w:tcPr>
            <w:tcW w:w="5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За сопровождение обучающихся продолжительностью свыше суток на образовательные мероприятия, в т.ч:</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 xml:space="preserve">  1-60</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 </w:t>
            </w:r>
          </w:p>
        </w:tc>
      </w:tr>
      <w:tr w:rsidR="00223966" w:rsidRPr="00223966" w:rsidTr="003F1322">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C10ABB" w:rsidP="00223966">
            <w:pPr>
              <w:spacing w:after="0" w:line="240" w:lineRule="auto"/>
              <w:ind w:left="8" w:right="-102"/>
              <w:jc w:val="both"/>
              <w:rPr>
                <w:rFonts w:ascii="Times New Roman" w:eastAsiaTheme="minorEastAsia" w:hAnsi="Times New Roman" w:cstheme="minorBidi"/>
                <w:sz w:val="28"/>
                <w:szCs w:val="28"/>
                <w:lang w:eastAsia="ru-RU"/>
              </w:rPr>
            </w:pPr>
            <w:r>
              <w:rPr>
                <w:rFonts w:ascii="Times New Roman" w:eastAsiaTheme="minorEastAsia" w:hAnsi="Times New Roman" w:cstheme="minorBidi"/>
                <w:sz w:val="28"/>
                <w:szCs w:val="28"/>
                <w:lang w:eastAsia="ru-RU"/>
              </w:rPr>
              <w:t>2.</w:t>
            </w:r>
            <w:r w:rsidR="00223966" w:rsidRPr="00223966">
              <w:rPr>
                <w:rFonts w:ascii="Times New Roman" w:eastAsiaTheme="minorEastAsia" w:hAnsi="Times New Roman" w:cstheme="minorBidi"/>
                <w:sz w:val="28"/>
                <w:szCs w:val="28"/>
                <w:lang w:eastAsia="ru-RU"/>
              </w:rPr>
              <w:t>6.1.</w:t>
            </w:r>
          </w:p>
        </w:tc>
        <w:tc>
          <w:tcPr>
            <w:tcW w:w="5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за сопровождение обучающихся для участия в региональных образовательных мероприятиях в зависимости от продолжительности мероприятия</w:t>
            </w:r>
            <w:r w:rsidR="00C10ABB">
              <w:rPr>
                <w:rFonts w:ascii="Times New Roman" w:eastAsiaTheme="minorEastAsia" w:hAnsi="Times New Roman" w:cstheme="minorBidi"/>
                <w:sz w:val="28"/>
                <w:szCs w:val="28"/>
                <w:lang w:eastAsia="ru-RU"/>
              </w:rPr>
              <w:t>;</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p>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 </w:t>
            </w:r>
          </w:p>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  1-60</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у</w:t>
            </w:r>
            <w:r w:rsidR="003F1322">
              <w:rPr>
                <w:rFonts w:ascii="Times New Roman" w:eastAsiaTheme="minorEastAsia" w:hAnsi="Times New Roman" w:cstheme="minorBidi"/>
                <w:sz w:val="28"/>
                <w:szCs w:val="28"/>
                <w:lang w:eastAsia="ru-RU"/>
              </w:rPr>
              <w:t>чителя, педагоги доп.</w:t>
            </w:r>
            <w:r w:rsidRPr="00223966">
              <w:rPr>
                <w:rFonts w:ascii="Times New Roman" w:eastAsiaTheme="minorEastAsia" w:hAnsi="Times New Roman" w:cstheme="minorBidi"/>
                <w:sz w:val="28"/>
                <w:szCs w:val="28"/>
                <w:lang w:eastAsia="ru-RU"/>
              </w:rPr>
              <w:t xml:space="preserve"> образования, пед</w:t>
            </w:r>
            <w:r w:rsidR="003F1322">
              <w:rPr>
                <w:rFonts w:ascii="Times New Roman" w:eastAsiaTheme="minorEastAsia" w:hAnsi="Times New Roman" w:cstheme="minorBidi"/>
                <w:sz w:val="28"/>
                <w:szCs w:val="28"/>
                <w:lang w:eastAsia="ru-RU"/>
              </w:rPr>
              <w:t>агоги-организаторы</w:t>
            </w:r>
          </w:p>
        </w:tc>
      </w:tr>
      <w:tr w:rsidR="00223966" w:rsidRPr="00223966" w:rsidTr="003F1322">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C10ABB" w:rsidP="00223966">
            <w:pPr>
              <w:spacing w:after="0" w:line="240" w:lineRule="auto"/>
              <w:ind w:left="8" w:right="-102"/>
              <w:jc w:val="both"/>
              <w:rPr>
                <w:rFonts w:ascii="Times New Roman" w:eastAsiaTheme="minorEastAsia" w:hAnsi="Times New Roman" w:cstheme="minorBidi"/>
                <w:sz w:val="28"/>
                <w:szCs w:val="28"/>
                <w:lang w:eastAsia="ru-RU"/>
              </w:rPr>
            </w:pPr>
            <w:r>
              <w:rPr>
                <w:rFonts w:ascii="Times New Roman" w:eastAsiaTheme="minorEastAsia" w:hAnsi="Times New Roman" w:cstheme="minorBidi"/>
                <w:sz w:val="28"/>
                <w:szCs w:val="28"/>
                <w:lang w:eastAsia="ru-RU"/>
              </w:rPr>
              <w:t>2.</w:t>
            </w:r>
            <w:r w:rsidR="00223966" w:rsidRPr="00223966">
              <w:rPr>
                <w:rFonts w:ascii="Times New Roman" w:eastAsiaTheme="minorEastAsia" w:hAnsi="Times New Roman" w:cstheme="minorBidi"/>
                <w:sz w:val="28"/>
                <w:szCs w:val="28"/>
                <w:lang w:eastAsia="ru-RU"/>
              </w:rPr>
              <w:t>6.2.</w:t>
            </w:r>
          </w:p>
        </w:tc>
        <w:tc>
          <w:tcPr>
            <w:tcW w:w="5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за сопровождение обучающихся для участия в республиканских образовательных мероприятиях в зависимости от продолжительности мероприятия</w:t>
            </w:r>
            <w:r w:rsidR="00C10ABB">
              <w:rPr>
                <w:rFonts w:ascii="Times New Roman" w:eastAsiaTheme="minorEastAsia" w:hAnsi="Times New Roman" w:cstheme="minorBidi"/>
                <w:sz w:val="28"/>
                <w:szCs w:val="28"/>
                <w:lang w:eastAsia="ru-RU"/>
              </w:rPr>
              <w:t>;</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 </w:t>
            </w:r>
          </w:p>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 </w:t>
            </w:r>
          </w:p>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  1-60</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учителя, педагоги дополнительного образования, педагоги-организаторы</w:t>
            </w:r>
          </w:p>
        </w:tc>
      </w:tr>
      <w:tr w:rsidR="00223966" w:rsidRPr="00223966" w:rsidTr="003F1322">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C10ABB" w:rsidP="00C10ABB">
            <w:pPr>
              <w:spacing w:after="0" w:line="240" w:lineRule="auto"/>
              <w:ind w:right="-102"/>
              <w:rPr>
                <w:rFonts w:ascii="Times New Roman" w:eastAsiaTheme="minorEastAsia" w:hAnsi="Times New Roman" w:cstheme="minorBidi"/>
                <w:sz w:val="28"/>
                <w:szCs w:val="28"/>
                <w:lang w:eastAsia="ru-RU"/>
              </w:rPr>
            </w:pPr>
            <w:r>
              <w:rPr>
                <w:rFonts w:ascii="Times New Roman" w:eastAsiaTheme="minorEastAsia" w:hAnsi="Times New Roman" w:cstheme="minorBidi"/>
                <w:sz w:val="28"/>
                <w:szCs w:val="28"/>
                <w:lang w:eastAsia="ru-RU"/>
              </w:rPr>
              <w:t>2.7.</w:t>
            </w:r>
          </w:p>
        </w:tc>
        <w:tc>
          <w:tcPr>
            <w:tcW w:w="5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За участие в экспериментальной деятельности, консультирование инновационных проектов,</w:t>
            </w:r>
            <w:r w:rsidR="00C10ABB">
              <w:rPr>
                <w:rFonts w:ascii="Times New Roman" w:eastAsiaTheme="minorEastAsia" w:hAnsi="Times New Roman" w:cstheme="minorBidi"/>
                <w:sz w:val="28"/>
                <w:szCs w:val="28"/>
                <w:lang w:eastAsia="ru-RU"/>
              </w:rPr>
              <w:t xml:space="preserve"> реализуемых на базе учреждений.</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 </w:t>
            </w:r>
          </w:p>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 xml:space="preserve">  1-60</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педагогические работники</w:t>
            </w:r>
          </w:p>
        </w:tc>
      </w:tr>
      <w:tr w:rsidR="00223966" w:rsidRPr="00223966" w:rsidTr="003F1322">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C10ABB" w:rsidP="00C10ABB">
            <w:pPr>
              <w:spacing w:after="0" w:line="240" w:lineRule="auto"/>
              <w:ind w:left="8" w:right="-102"/>
              <w:jc w:val="both"/>
              <w:rPr>
                <w:rFonts w:ascii="Times New Roman" w:eastAsiaTheme="minorEastAsia" w:hAnsi="Times New Roman" w:cstheme="minorBidi"/>
                <w:sz w:val="28"/>
                <w:szCs w:val="28"/>
                <w:lang w:eastAsia="ru-RU"/>
              </w:rPr>
            </w:pPr>
            <w:r>
              <w:rPr>
                <w:rFonts w:ascii="Times New Roman" w:eastAsiaTheme="minorEastAsia" w:hAnsi="Times New Roman" w:cstheme="minorBidi"/>
                <w:sz w:val="28"/>
                <w:szCs w:val="28"/>
                <w:lang w:eastAsia="ru-RU"/>
              </w:rPr>
              <w:t>2.8.</w:t>
            </w:r>
          </w:p>
        </w:tc>
        <w:tc>
          <w:tcPr>
            <w:tcW w:w="5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За работу с иностранными обучающимися</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 xml:space="preserve">  1-60</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23966" w:rsidRPr="00223966" w:rsidRDefault="00223966" w:rsidP="00223966">
            <w:pPr>
              <w:spacing w:after="0" w:line="240" w:lineRule="auto"/>
              <w:jc w:val="both"/>
              <w:rPr>
                <w:rFonts w:ascii="Times New Roman" w:eastAsiaTheme="minorEastAsia" w:hAnsi="Times New Roman" w:cstheme="minorBidi"/>
                <w:sz w:val="28"/>
                <w:szCs w:val="28"/>
                <w:lang w:eastAsia="ru-RU"/>
              </w:rPr>
            </w:pPr>
            <w:r w:rsidRPr="00223966">
              <w:rPr>
                <w:rFonts w:ascii="Times New Roman" w:eastAsiaTheme="minorEastAsia" w:hAnsi="Times New Roman" w:cstheme="minorBidi"/>
                <w:sz w:val="28"/>
                <w:szCs w:val="28"/>
                <w:lang w:eastAsia="ru-RU"/>
              </w:rPr>
              <w:t>учителя, педагоги-психологи, педагоги социальные, учителя-</w:t>
            </w:r>
            <w:r w:rsidRPr="00223966">
              <w:rPr>
                <w:rFonts w:ascii="Times New Roman" w:eastAsiaTheme="minorEastAsia" w:hAnsi="Times New Roman" w:cstheme="minorBidi"/>
                <w:sz w:val="28"/>
                <w:szCs w:val="28"/>
                <w:lang w:eastAsia="ru-RU"/>
              </w:rPr>
              <w:lastRenderedPageBreak/>
              <w:t>дефектологи, воспитатели ГПД</w:t>
            </w:r>
          </w:p>
        </w:tc>
      </w:tr>
    </w:tbl>
    <w:p w:rsidR="00223966" w:rsidRPr="00223966" w:rsidRDefault="00223966" w:rsidP="00223966">
      <w:pPr>
        <w:widowControl w:val="0"/>
        <w:autoSpaceDE w:val="0"/>
        <w:autoSpaceDN w:val="0"/>
        <w:adjustRightInd w:val="0"/>
        <w:spacing w:after="0" w:line="240" w:lineRule="auto"/>
        <w:jc w:val="both"/>
        <w:rPr>
          <w:rFonts w:ascii="Times New Roman" w:eastAsiaTheme="minorEastAsia" w:hAnsi="Times New Roman"/>
          <w:sz w:val="28"/>
          <w:szCs w:val="28"/>
          <w:lang w:eastAsia="ru-RU"/>
        </w:rPr>
      </w:pPr>
    </w:p>
    <w:p w:rsidR="00223966" w:rsidRPr="00223966" w:rsidRDefault="00223966" w:rsidP="00766FCE">
      <w:pPr>
        <w:spacing w:after="0" w:line="240" w:lineRule="auto"/>
        <w:ind w:firstLine="743"/>
        <w:contextualSpacing/>
        <w:jc w:val="both"/>
        <w:rPr>
          <w:rFonts w:ascii="Times New Roman" w:hAnsi="Times New Roman"/>
          <w:color w:val="000000"/>
          <w:sz w:val="28"/>
          <w:szCs w:val="28"/>
          <w:shd w:val="clear" w:color="auto" w:fill="FFFFFF"/>
        </w:rPr>
      </w:pPr>
    </w:p>
    <w:p w:rsidR="00766FCE" w:rsidRPr="003F1322" w:rsidRDefault="003F1322" w:rsidP="00766FCE">
      <w:pPr>
        <w:shd w:val="clear" w:color="auto" w:fill="FFFFFF"/>
        <w:spacing w:after="0" w:line="240" w:lineRule="auto"/>
        <w:ind w:firstLine="567"/>
        <w:jc w:val="both"/>
        <w:textAlignment w:val="baseline"/>
        <w:rPr>
          <w:rFonts w:ascii="Times New Roman" w:eastAsia="Calibri" w:hAnsi="Times New Roman"/>
          <w:color w:val="000000"/>
          <w:sz w:val="28"/>
          <w:szCs w:val="28"/>
          <w:shd w:val="clear" w:color="auto" w:fill="FFFFFF"/>
        </w:rPr>
      </w:pPr>
      <w:r w:rsidRPr="003F1322">
        <w:rPr>
          <w:rFonts w:ascii="Times New Roman" w:eastAsia="Calibri" w:hAnsi="Times New Roman"/>
          <w:color w:val="000000"/>
          <w:sz w:val="28"/>
          <w:szCs w:val="28"/>
          <w:shd w:val="clear" w:color="auto" w:fill="FFFFFF"/>
        </w:rPr>
        <w:t>3.</w:t>
      </w:r>
      <w:r w:rsidR="00766FCE" w:rsidRPr="003F1322">
        <w:rPr>
          <w:rFonts w:ascii="Times New Roman" w:eastAsia="Calibri" w:hAnsi="Times New Roman"/>
          <w:color w:val="000000"/>
          <w:sz w:val="28"/>
          <w:szCs w:val="28"/>
          <w:shd w:val="clear" w:color="auto" w:fill="FFFFFF"/>
        </w:rPr>
        <w:t xml:space="preserve"> Размер надбавки по каждому основанию устанавливается до 60 процентов (включительно) от базовой ставки независимо от педагогической нагрузки педагогического работника. </w:t>
      </w:r>
    </w:p>
    <w:p w:rsidR="00766FCE" w:rsidRPr="003F1322" w:rsidRDefault="003F1322" w:rsidP="003F1322">
      <w:pPr>
        <w:spacing w:after="0" w:line="240" w:lineRule="auto"/>
        <w:ind w:firstLine="567"/>
        <w:contextualSpacing/>
        <w:jc w:val="both"/>
        <w:rPr>
          <w:rFonts w:ascii="Times New Roman" w:hAnsi="Times New Roman"/>
          <w:sz w:val="28"/>
          <w:szCs w:val="28"/>
        </w:rPr>
      </w:pPr>
      <w:r w:rsidRPr="003F1322">
        <w:rPr>
          <w:rFonts w:ascii="Times New Roman" w:hAnsi="Times New Roman"/>
          <w:sz w:val="28"/>
          <w:szCs w:val="28"/>
        </w:rPr>
        <w:t>4</w:t>
      </w:r>
      <w:r w:rsidR="00766FCE" w:rsidRPr="003F1322">
        <w:rPr>
          <w:rFonts w:ascii="Times New Roman" w:hAnsi="Times New Roman"/>
          <w:sz w:val="28"/>
          <w:szCs w:val="28"/>
        </w:rPr>
        <w:t xml:space="preserve">. Надбавка устанавливается в обстановке полной гласности в следующем порядке:  на основании настоящего Положения комиссия по материальному стимулированию труда принимает решение и  оформляет Протокол,  руководитель Учреждения образования на основании Протокола и по согласованию с Профкомом оформляет приказ, на основании приказа осуществляется выплата надбавки. Приказ доводится для ознакомления с ним всех работников Учреждения образования.     </w:t>
      </w:r>
    </w:p>
    <w:p w:rsidR="00766FCE" w:rsidRPr="00766FCE" w:rsidRDefault="00766FCE" w:rsidP="00766FCE">
      <w:pPr>
        <w:spacing w:after="0" w:line="240" w:lineRule="auto"/>
        <w:jc w:val="both"/>
        <w:rPr>
          <w:rFonts w:ascii="Times New Roman" w:hAnsi="Times New Roman"/>
          <w:sz w:val="28"/>
          <w:szCs w:val="28"/>
        </w:rPr>
      </w:pPr>
      <w:r w:rsidRPr="00766FCE">
        <w:rPr>
          <w:rFonts w:ascii="Times New Roman" w:hAnsi="Times New Roman"/>
          <w:sz w:val="28"/>
          <w:szCs w:val="28"/>
        </w:rPr>
        <w:t xml:space="preserve"> </w:t>
      </w:r>
    </w:p>
    <w:p w:rsidR="00766FCE" w:rsidRPr="00766FCE" w:rsidRDefault="00766FCE" w:rsidP="00766FCE">
      <w:pPr>
        <w:spacing w:after="0" w:line="240" w:lineRule="auto"/>
        <w:contextualSpacing/>
        <w:jc w:val="both"/>
        <w:rPr>
          <w:rFonts w:ascii="Times New Roman" w:hAnsi="Times New Roman"/>
          <w:i/>
          <w:sz w:val="28"/>
          <w:szCs w:val="28"/>
        </w:rPr>
      </w:pPr>
    </w:p>
    <w:p w:rsidR="00766FCE" w:rsidRPr="00766FCE" w:rsidRDefault="00766FCE" w:rsidP="00766FCE">
      <w:pPr>
        <w:spacing w:after="0" w:line="240" w:lineRule="auto"/>
        <w:contextualSpacing/>
        <w:jc w:val="both"/>
        <w:rPr>
          <w:rFonts w:ascii="Times New Roman" w:hAnsi="Times New Roman"/>
          <w:i/>
          <w:sz w:val="28"/>
          <w:szCs w:val="28"/>
        </w:rPr>
      </w:pPr>
    </w:p>
    <w:p w:rsidR="00766FCE" w:rsidRDefault="00766FCE" w:rsidP="00531C5B">
      <w:pPr>
        <w:spacing w:after="0" w:line="240" w:lineRule="auto"/>
        <w:ind w:firstLine="708"/>
        <w:contextualSpacing/>
        <w:jc w:val="both"/>
        <w:rPr>
          <w:rFonts w:ascii="Times New Roman" w:hAnsi="Times New Roman"/>
          <w:sz w:val="28"/>
          <w:szCs w:val="28"/>
        </w:rPr>
      </w:pPr>
    </w:p>
    <w:p w:rsidR="00766FCE" w:rsidRDefault="00766FCE" w:rsidP="00531C5B">
      <w:pPr>
        <w:spacing w:after="0" w:line="240" w:lineRule="auto"/>
        <w:ind w:firstLine="708"/>
        <w:contextualSpacing/>
        <w:jc w:val="both"/>
        <w:rPr>
          <w:rFonts w:ascii="Times New Roman" w:hAnsi="Times New Roman"/>
          <w:sz w:val="28"/>
          <w:szCs w:val="28"/>
        </w:rPr>
      </w:pPr>
    </w:p>
    <w:p w:rsidR="00766FCE" w:rsidRDefault="00766FCE" w:rsidP="00531C5B">
      <w:pPr>
        <w:spacing w:after="0" w:line="240" w:lineRule="auto"/>
        <w:ind w:firstLine="708"/>
        <w:contextualSpacing/>
        <w:jc w:val="both"/>
        <w:rPr>
          <w:rFonts w:ascii="Times New Roman" w:hAnsi="Times New Roman"/>
          <w:sz w:val="28"/>
          <w:szCs w:val="28"/>
        </w:rPr>
      </w:pPr>
    </w:p>
    <w:p w:rsidR="00766FCE" w:rsidRDefault="00766FCE" w:rsidP="00531C5B">
      <w:pPr>
        <w:spacing w:after="0" w:line="240" w:lineRule="auto"/>
        <w:ind w:firstLine="708"/>
        <w:contextualSpacing/>
        <w:jc w:val="both"/>
        <w:rPr>
          <w:rFonts w:ascii="Times New Roman" w:hAnsi="Times New Roman"/>
          <w:sz w:val="28"/>
          <w:szCs w:val="28"/>
        </w:rPr>
      </w:pPr>
    </w:p>
    <w:p w:rsidR="00766FCE" w:rsidRDefault="00766FCE" w:rsidP="00531C5B">
      <w:pPr>
        <w:spacing w:after="0" w:line="240" w:lineRule="auto"/>
        <w:ind w:firstLine="708"/>
        <w:contextualSpacing/>
        <w:jc w:val="both"/>
        <w:rPr>
          <w:rFonts w:ascii="Times New Roman" w:hAnsi="Times New Roman"/>
          <w:sz w:val="28"/>
          <w:szCs w:val="28"/>
        </w:rPr>
      </w:pPr>
    </w:p>
    <w:p w:rsidR="00766FCE" w:rsidRDefault="00766FCE" w:rsidP="00531C5B">
      <w:pPr>
        <w:spacing w:after="0" w:line="240" w:lineRule="auto"/>
        <w:ind w:firstLine="708"/>
        <w:contextualSpacing/>
        <w:jc w:val="both"/>
        <w:rPr>
          <w:rFonts w:ascii="Times New Roman" w:hAnsi="Times New Roman"/>
          <w:sz w:val="28"/>
          <w:szCs w:val="28"/>
        </w:rPr>
      </w:pPr>
    </w:p>
    <w:p w:rsidR="00766FCE" w:rsidRDefault="00766FCE" w:rsidP="00531C5B">
      <w:pPr>
        <w:spacing w:after="0" w:line="240" w:lineRule="auto"/>
        <w:ind w:firstLine="708"/>
        <w:contextualSpacing/>
        <w:jc w:val="both"/>
        <w:rPr>
          <w:rFonts w:ascii="Times New Roman" w:hAnsi="Times New Roman"/>
          <w:sz w:val="28"/>
          <w:szCs w:val="28"/>
        </w:rPr>
      </w:pPr>
    </w:p>
    <w:p w:rsidR="00766FCE" w:rsidRPr="00766FCE" w:rsidRDefault="00766FCE" w:rsidP="00531C5B">
      <w:pPr>
        <w:spacing w:after="0" w:line="240" w:lineRule="auto"/>
        <w:ind w:firstLine="708"/>
        <w:contextualSpacing/>
        <w:jc w:val="both"/>
        <w:rPr>
          <w:rFonts w:ascii="Times New Roman" w:hAnsi="Times New Roman"/>
          <w:sz w:val="28"/>
          <w:szCs w:val="28"/>
        </w:rPr>
      </w:pPr>
    </w:p>
    <w:p w:rsidR="00531FEE" w:rsidRPr="00766FCE" w:rsidRDefault="00531FEE" w:rsidP="00531FEE">
      <w:pPr>
        <w:spacing w:after="0" w:line="240" w:lineRule="auto"/>
        <w:ind w:firstLine="426"/>
        <w:contextualSpacing/>
        <w:jc w:val="both"/>
        <w:rPr>
          <w:rFonts w:ascii="Times New Roman" w:hAnsi="Times New Roman"/>
          <w:i/>
          <w:sz w:val="28"/>
          <w:szCs w:val="28"/>
        </w:rPr>
      </w:pPr>
    </w:p>
    <w:p w:rsidR="00531FEE" w:rsidRPr="00766FCE" w:rsidRDefault="00531FEE" w:rsidP="00531FEE">
      <w:pPr>
        <w:spacing w:after="0" w:line="240" w:lineRule="auto"/>
        <w:ind w:firstLine="426"/>
        <w:contextualSpacing/>
        <w:jc w:val="both"/>
        <w:rPr>
          <w:rFonts w:ascii="Times New Roman" w:hAnsi="Times New Roman"/>
          <w:i/>
          <w:sz w:val="28"/>
          <w:szCs w:val="28"/>
        </w:rPr>
      </w:pPr>
    </w:p>
    <w:p w:rsidR="00531FEE" w:rsidRPr="00766FCE" w:rsidRDefault="00531FEE" w:rsidP="00531FEE">
      <w:pPr>
        <w:spacing w:after="0" w:line="240" w:lineRule="auto"/>
        <w:ind w:firstLine="426"/>
        <w:contextualSpacing/>
        <w:jc w:val="both"/>
        <w:rPr>
          <w:rFonts w:ascii="Times New Roman" w:hAnsi="Times New Roman"/>
          <w:sz w:val="30"/>
          <w:szCs w:val="30"/>
        </w:rPr>
      </w:pPr>
    </w:p>
    <w:p w:rsidR="00531FEE" w:rsidRDefault="00531FEE" w:rsidP="00531FEE">
      <w:pPr>
        <w:spacing w:after="0" w:line="240" w:lineRule="auto"/>
        <w:ind w:firstLine="426"/>
        <w:contextualSpacing/>
        <w:jc w:val="both"/>
        <w:rPr>
          <w:rFonts w:ascii="Times New Roman" w:hAnsi="Times New Roman"/>
          <w:i/>
          <w:sz w:val="30"/>
          <w:szCs w:val="30"/>
        </w:rPr>
      </w:pPr>
    </w:p>
    <w:p w:rsidR="00531FEE" w:rsidRDefault="00531FEE" w:rsidP="00531FEE">
      <w:pPr>
        <w:spacing w:after="0" w:line="240" w:lineRule="auto"/>
        <w:ind w:firstLine="426"/>
        <w:contextualSpacing/>
        <w:jc w:val="both"/>
        <w:rPr>
          <w:rFonts w:ascii="Times New Roman" w:hAnsi="Times New Roman"/>
          <w:i/>
          <w:sz w:val="30"/>
          <w:szCs w:val="30"/>
        </w:rPr>
      </w:pPr>
    </w:p>
    <w:p w:rsidR="00531FEE" w:rsidRDefault="00531FEE" w:rsidP="00531FEE">
      <w:pPr>
        <w:spacing w:after="0" w:line="240" w:lineRule="auto"/>
        <w:ind w:firstLine="426"/>
        <w:contextualSpacing/>
        <w:jc w:val="both"/>
        <w:rPr>
          <w:rFonts w:ascii="Times New Roman" w:hAnsi="Times New Roman"/>
          <w:i/>
          <w:sz w:val="30"/>
          <w:szCs w:val="30"/>
        </w:rPr>
      </w:pPr>
    </w:p>
    <w:p w:rsidR="00531FEE" w:rsidRDefault="00531FEE" w:rsidP="00531FEE">
      <w:pPr>
        <w:spacing w:after="0" w:line="240" w:lineRule="auto"/>
        <w:ind w:firstLine="426"/>
        <w:contextualSpacing/>
        <w:jc w:val="both"/>
        <w:rPr>
          <w:rFonts w:ascii="Times New Roman" w:hAnsi="Times New Roman"/>
          <w:i/>
          <w:sz w:val="30"/>
          <w:szCs w:val="30"/>
        </w:rPr>
      </w:pPr>
    </w:p>
    <w:p w:rsidR="00531FEE" w:rsidRDefault="00531FEE" w:rsidP="00531FEE">
      <w:pPr>
        <w:spacing w:after="0" w:line="240" w:lineRule="auto"/>
        <w:ind w:firstLine="426"/>
        <w:contextualSpacing/>
        <w:jc w:val="both"/>
        <w:rPr>
          <w:rFonts w:ascii="Times New Roman" w:hAnsi="Times New Roman"/>
          <w:i/>
          <w:sz w:val="30"/>
          <w:szCs w:val="30"/>
        </w:rPr>
      </w:pPr>
    </w:p>
    <w:p w:rsidR="00531FEE" w:rsidRDefault="00531FEE" w:rsidP="00531FEE">
      <w:pPr>
        <w:spacing w:after="0" w:line="240" w:lineRule="auto"/>
        <w:ind w:firstLine="426"/>
        <w:contextualSpacing/>
        <w:jc w:val="both"/>
        <w:rPr>
          <w:rFonts w:ascii="Times New Roman" w:hAnsi="Times New Roman"/>
          <w:i/>
          <w:sz w:val="30"/>
          <w:szCs w:val="30"/>
        </w:rPr>
      </w:pPr>
    </w:p>
    <w:p w:rsidR="00531FEE" w:rsidRDefault="00531FEE" w:rsidP="00531FEE">
      <w:pPr>
        <w:spacing w:after="0" w:line="240" w:lineRule="auto"/>
        <w:ind w:firstLine="426"/>
        <w:contextualSpacing/>
        <w:jc w:val="both"/>
        <w:rPr>
          <w:rFonts w:ascii="Times New Roman" w:hAnsi="Times New Roman"/>
          <w:i/>
          <w:sz w:val="30"/>
          <w:szCs w:val="30"/>
        </w:rPr>
      </w:pPr>
    </w:p>
    <w:tbl>
      <w:tblPr>
        <w:tblW w:w="10008" w:type="dxa"/>
        <w:tblLayout w:type="fixed"/>
        <w:tblLook w:val="04A0" w:firstRow="1" w:lastRow="0" w:firstColumn="1" w:lastColumn="0" w:noHBand="0" w:noVBand="1"/>
      </w:tblPr>
      <w:tblGrid>
        <w:gridCol w:w="5868"/>
        <w:gridCol w:w="4140"/>
      </w:tblGrid>
      <w:tr w:rsidR="00531FEE" w:rsidRPr="00327827" w:rsidTr="0028277A">
        <w:tc>
          <w:tcPr>
            <w:tcW w:w="5868" w:type="dxa"/>
          </w:tcPr>
          <w:p w:rsidR="00531FEE" w:rsidRDefault="00531FEE" w:rsidP="0028277A">
            <w:pPr>
              <w:spacing w:after="0" w:line="240" w:lineRule="auto"/>
              <w:contextualSpacing/>
              <w:jc w:val="both"/>
              <w:rPr>
                <w:rFonts w:ascii="Times New Roman" w:hAnsi="Times New Roman"/>
                <w:b/>
                <w:sz w:val="30"/>
                <w:szCs w:val="30"/>
              </w:rPr>
            </w:pPr>
          </w:p>
          <w:p w:rsidR="00766FCE" w:rsidRDefault="00766FCE" w:rsidP="0028277A">
            <w:pPr>
              <w:spacing w:after="0" w:line="240" w:lineRule="auto"/>
              <w:contextualSpacing/>
              <w:jc w:val="both"/>
              <w:rPr>
                <w:rFonts w:ascii="Times New Roman" w:hAnsi="Times New Roman"/>
                <w:b/>
                <w:sz w:val="30"/>
                <w:szCs w:val="30"/>
              </w:rPr>
            </w:pPr>
          </w:p>
          <w:p w:rsidR="00766FCE" w:rsidRDefault="00766FCE" w:rsidP="0028277A">
            <w:pPr>
              <w:spacing w:after="0" w:line="240" w:lineRule="auto"/>
              <w:contextualSpacing/>
              <w:jc w:val="both"/>
              <w:rPr>
                <w:rFonts w:ascii="Times New Roman" w:hAnsi="Times New Roman"/>
                <w:b/>
                <w:sz w:val="30"/>
                <w:szCs w:val="30"/>
              </w:rPr>
            </w:pPr>
          </w:p>
          <w:p w:rsidR="00766FCE" w:rsidRPr="00327827" w:rsidRDefault="00766FCE" w:rsidP="0028277A">
            <w:pPr>
              <w:spacing w:after="0" w:line="240" w:lineRule="auto"/>
              <w:contextualSpacing/>
              <w:jc w:val="both"/>
              <w:rPr>
                <w:rFonts w:ascii="Times New Roman" w:hAnsi="Times New Roman"/>
                <w:b/>
                <w:sz w:val="30"/>
                <w:szCs w:val="30"/>
              </w:rPr>
            </w:pPr>
          </w:p>
        </w:tc>
        <w:tc>
          <w:tcPr>
            <w:tcW w:w="4140" w:type="dxa"/>
          </w:tcPr>
          <w:p w:rsidR="00766FCE" w:rsidRDefault="00766FCE" w:rsidP="0028277A">
            <w:pPr>
              <w:spacing w:after="0" w:line="240" w:lineRule="auto"/>
              <w:contextualSpacing/>
              <w:jc w:val="right"/>
              <w:rPr>
                <w:rFonts w:ascii="Times New Roman" w:hAnsi="Times New Roman"/>
                <w:sz w:val="30"/>
                <w:szCs w:val="30"/>
              </w:rPr>
            </w:pPr>
          </w:p>
          <w:p w:rsidR="00766FCE" w:rsidRDefault="00766FCE" w:rsidP="0028277A">
            <w:pPr>
              <w:spacing w:after="0" w:line="240" w:lineRule="auto"/>
              <w:contextualSpacing/>
              <w:jc w:val="right"/>
              <w:rPr>
                <w:rFonts w:ascii="Times New Roman" w:hAnsi="Times New Roman"/>
                <w:sz w:val="30"/>
                <w:szCs w:val="30"/>
              </w:rPr>
            </w:pPr>
          </w:p>
          <w:p w:rsidR="00766FCE" w:rsidRDefault="00766FCE" w:rsidP="0028277A">
            <w:pPr>
              <w:spacing w:after="0" w:line="240" w:lineRule="auto"/>
              <w:contextualSpacing/>
              <w:jc w:val="right"/>
              <w:rPr>
                <w:rFonts w:ascii="Times New Roman" w:hAnsi="Times New Roman"/>
                <w:sz w:val="30"/>
                <w:szCs w:val="30"/>
              </w:rPr>
            </w:pPr>
          </w:p>
          <w:p w:rsidR="003F1322" w:rsidRDefault="003F1322" w:rsidP="0028277A">
            <w:pPr>
              <w:spacing w:after="0" w:line="240" w:lineRule="auto"/>
              <w:contextualSpacing/>
              <w:jc w:val="right"/>
              <w:rPr>
                <w:rFonts w:ascii="Times New Roman" w:hAnsi="Times New Roman"/>
                <w:sz w:val="30"/>
                <w:szCs w:val="30"/>
              </w:rPr>
            </w:pPr>
          </w:p>
          <w:p w:rsidR="00766FCE" w:rsidRDefault="00766FCE" w:rsidP="00191096">
            <w:pPr>
              <w:spacing w:after="0" w:line="240" w:lineRule="auto"/>
              <w:contextualSpacing/>
              <w:rPr>
                <w:rFonts w:ascii="Times New Roman" w:hAnsi="Times New Roman"/>
                <w:sz w:val="30"/>
                <w:szCs w:val="30"/>
              </w:rPr>
            </w:pPr>
          </w:p>
          <w:p w:rsidR="00191096" w:rsidRDefault="00191096" w:rsidP="00191096">
            <w:pPr>
              <w:spacing w:after="0" w:line="240" w:lineRule="auto"/>
              <w:contextualSpacing/>
              <w:rPr>
                <w:rFonts w:ascii="Times New Roman" w:hAnsi="Times New Roman"/>
                <w:sz w:val="30"/>
                <w:szCs w:val="30"/>
              </w:rPr>
            </w:pPr>
          </w:p>
          <w:p w:rsidR="00766FCE" w:rsidRDefault="00766FCE" w:rsidP="0028277A">
            <w:pPr>
              <w:spacing w:after="0" w:line="240" w:lineRule="auto"/>
              <w:contextualSpacing/>
              <w:jc w:val="right"/>
              <w:rPr>
                <w:rFonts w:ascii="Times New Roman" w:hAnsi="Times New Roman"/>
                <w:sz w:val="30"/>
                <w:szCs w:val="30"/>
              </w:rPr>
            </w:pPr>
          </w:p>
          <w:p w:rsidR="00531FEE" w:rsidRPr="00327827" w:rsidRDefault="003F1322" w:rsidP="0028277A">
            <w:pPr>
              <w:spacing w:after="0" w:line="240" w:lineRule="auto"/>
              <w:contextualSpacing/>
              <w:jc w:val="right"/>
              <w:rPr>
                <w:rFonts w:ascii="Times New Roman" w:hAnsi="Times New Roman"/>
                <w:sz w:val="30"/>
                <w:szCs w:val="30"/>
              </w:rPr>
            </w:pPr>
            <w:r>
              <w:rPr>
                <w:rFonts w:ascii="Times New Roman" w:hAnsi="Times New Roman"/>
                <w:sz w:val="30"/>
                <w:szCs w:val="30"/>
              </w:rPr>
              <w:lastRenderedPageBreak/>
              <w:t>Приложение № 4</w:t>
            </w:r>
          </w:p>
          <w:p w:rsidR="00531FEE" w:rsidRPr="00327827" w:rsidRDefault="00531FEE" w:rsidP="0028277A">
            <w:pPr>
              <w:spacing w:after="0" w:line="240" w:lineRule="auto"/>
              <w:contextualSpacing/>
              <w:jc w:val="both"/>
              <w:rPr>
                <w:rFonts w:ascii="Times New Roman" w:hAnsi="Times New Roman"/>
                <w:b/>
                <w:sz w:val="30"/>
                <w:szCs w:val="30"/>
              </w:rPr>
            </w:pPr>
          </w:p>
        </w:tc>
      </w:tr>
    </w:tbl>
    <w:p w:rsidR="00531FEE" w:rsidRPr="003F1322" w:rsidRDefault="00531FEE" w:rsidP="00531FEE">
      <w:pPr>
        <w:spacing w:after="0" w:line="240" w:lineRule="auto"/>
        <w:contextualSpacing/>
        <w:jc w:val="center"/>
        <w:rPr>
          <w:rFonts w:ascii="Times New Roman" w:hAnsi="Times New Roman"/>
          <w:sz w:val="30"/>
          <w:szCs w:val="30"/>
        </w:rPr>
      </w:pPr>
      <w:r w:rsidRPr="003F1322">
        <w:rPr>
          <w:rFonts w:ascii="Times New Roman" w:hAnsi="Times New Roman"/>
          <w:sz w:val="30"/>
          <w:szCs w:val="30"/>
        </w:rPr>
        <w:lastRenderedPageBreak/>
        <w:t>Положение</w:t>
      </w:r>
    </w:p>
    <w:p w:rsidR="003F1322" w:rsidRDefault="00531FEE" w:rsidP="003F1322">
      <w:pPr>
        <w:spacing w:after="0" w:line="240" w:lineRule="auto"/>
        <w:contextualSpacing/>
        <w:jc w:val="center"/>
        <w:rPr>
          <w:rFonts w:ascii="Times New Roman" w:hAnsi="Times New Roman"/>
          <w:sz w:val="30"/>
          <w:szCs w:val="30"/>
        </w:rPr>
      </w:pPr>
      <w:r w:rsidRPr="003F1322">
        <w:rPr>
          <w:rFonts w:ascii="Times New Roman" w:hAnsi="Times New Roman"/>
          <w:sz w:val="30"/>
          <w:szCs w:val="30"/>
        </w:rPr>
        <w:t>о поряд</w:t>
      </w:r>
      <w:r w:rsidR="003F1322">
        <w:rPr>
          <w:rFonts w:ascii="Times New Roman" w:hAnsi="Times New Roman"/>
          <w:sz w:val="30"/>
          <w:szCs w:val="30"/>
        </w:rPr>
        <w:t xml:space="preserve">ке оказания материальной помощи </w:t>
      </w:r>
    </w:p>
    <w:p w:rsidR="003F1322" w:rsidRPr="003F1322" w:rsidRDefault="00531FEE" w:rsidP="003F1322">
      <w:pPr>
        <w:spacing w:after="0" w:line="240" w:lineRule="auto"/>
        <w:contextualSpacing/>
        <w:jc w:val="center"/>
        <w:rPr>
          <w:rFonts w:ascii="Times New Roman" w:hAnsi="Times New Roman"/>
          <w:sz w:val="30"/>
          <w:szCs w:val="30"/>
        </w:rPr>
      </w:pPr>
      <w:r w:rsidRPr="003F1322">
        <w:rPr>
          <w:rFonts w:ascii="Times New Roman" w:hAnsi="Times New Roman"/>
          <w:sz w:val="30"/>
          <w:szCs w:val="30"/>
        </w:rPr>
        <w:t>работникам</w:t>
      </w:r>
      <w:r w:rsidR="003F1322">
        <w:rPr>
          <w:rFonts w:ascii="Times New Roman" w:hAnsi="Times New Roman"/>
          <w:sz w:val="30"/>
          <w:szCs w:val="30"/>
        </w:rPr>
        <w:t xml:space="preserve"> </w:t>
      </w:r>
      <w:r w:rsidR="003F1322" w:rsidRPr="003F1322">
        <w:rPr>
          <w:rFonts w:ascii="Times New Roman" w:hAnsi="Times New Roman"/>
          <w:sz w:val="28"/>
          <w:szCs w:val="28"/>
          <w:lang w:eastAsia="ru-RU"/>
        </w:rPr>
        <w:t xml:space="preserve">государственного учреждения образования </w:t>
      </w:r>
    </w:p>
    <w:p w:rsidR="003F1322" w:rsidRDefault="003F1322" w:rsidP="003F1322">
      <w:pPr>
        <w:spacing w:after="0" w:line="240" w:lineRule="auto"/>
        <w:contextualSpacing/>
        <w:jc w:val="center"/>
        <w:rPr>
          <w:rFonts w:ascii="Times New Roman" w:hAnsi="Times New Roman"/>
          <w:sz w:val="28"/>
          <w:szCs w:val="28"/>
        </w:rPr>
      </w:pPr>
      <w:r w:rsidRPr="003F1322">
        <w:rPr>
          <w:rFonts w:ascii="Times New Roman" w:hAnsi="Times New Roman"/>
          <w:bCs/>
          <w:sz w:val="28"/>
          <w:szCs w:val="28"/>
          <w:lang w:eastAsia="ru-RU"/>
        </w:rPr>
        <w:t>«Озерщинская средняя школа</w:t>
      </w:r>
      <w:r w:rsidRPr="003F1322">
        <w:rPr>
          <w:rFonts w:ascii="Times New Roman" w:hAnsi="Times New Roman"/>
          <w:sz w:val="28"/>
          <w:szCs w:val="28"/>
        </w:rPr>
        <w:t xml:space="preserve"> № 1» Речицкого района</w:t>
      </w:r>
    </w:p>
    <w:p w:rsidR="003F1322" w:rsidRDefault="003F1322" w:rsidP="003F1322">
      <w:pPr>
        <w:spacing w:after="0" w:line="240" w:lineRule="auto"/>
        <w:contextualSpacing/>
        <w:jc w:val="center"/>
        <w:rPr>
          <w:rFonts w:ascii="Times New Roman" w:hAnsi="Times New Roman"/>
          <w:sz w:val="28"/>
          <w:szCs w:val="28"/>
        </w:rPr>
      </w:pPr>
    </w:p>
    <w:p w:rsidR="003F1322" w:rsidRPr="003F1322" w:rsidRDefault="003F1322" w:rsidP="003F1322">
      <w:pPr>
        <w:spacing w:after="0" w:line="240" w:lineRule="auto"/>
        <w:contextualSpacing/>
        <w:jc w:val="center"/>
        <w:rPr>
          <w:rFonts w:ascii="Times New Roman" w:hAnsi="Times New Roman"/>
          <w:sz w:val="28"/>
          <w:szCs w:val="28"/>
          <w:lang w:val="be-BY"/>
        </w:rPr>
      </w:pPr>
    </w:p>
    <w:p w:rsidR="003F1322" w:rsidRPr="00B25D6B" w:rsidRDefault="003F1322" w:rsidP="003F1322">
      <w:pPr>
        <w:spacing w:after="0" w:line="240" w:lineRule="auto"/>
        <w:ind w:firstLine="340"/>
        <w:contextualSpacing/>
        <w:jc w:val="both"/>
        <w:rPr>
          <w:rFonts w:ascii="Times New Roman" w:hAnsi="Times New Roman"/>
          <w:sz w:val="28"/>
          <w:szCs w:val="28"/>
        </w:rPr>
      </w:pPr>
      <w:r w:rsidRPr="00B25D6B">
        <w:rPr>
          <w:rFonts w:ascii="Times New Roman" w:hAnsi="Times New Roman"/>
          <w:sz w:val="28"/>
          <w:szCs w:val="28"/>
        </w:rPr>
        <w:t>1. Материальная помощь оказывается в связи с материальными затруднениями с направлением на эти средства 0,3 среднемесячной суммы окладов работников.</w:t>
      </w:r>
    </w:p>
    <w:p w:rsidR="003F1322" w:rsidRPr="00B25D6B" w:rsidRDefault="003F1322" w:rsidP="003F1322">
      <w:pPr>
        <w:spacing w:after="0" w:line="240" w:lineRule="auto"/>
        <w:ind w:firstLine="708"/>
        <w:contextualSpacing/>
        <w:jc w:val="both"/>
        <w:rPr>
          <w:rFonts w:ascii="Times New Roman" w:hAnsi="Times New Roman"/>
          <w:sz w:val="28"/>
          <w:szCs w:val="28"/>
        </w:rPr>
      </w:pPr>
      <w:r w:rsidRPr="00B25D6B">
        <w:rPr>
          <w:rFonts w:ascii="Times New Roman" w:hAnsi="Times New Roman"/>
          <w:sz w:val="28"/>
          <w:szCs w:val="28"/>
        </w:rPr>
        <w:t>На оказание материальной помощи работникам могут направляются средства от внебюджетной деятельности для этих нужд, благотворительные средства, полученные на эти цели.</w:t>
      </w:r>
    </w:p>
    <w:p w:rsidR="003F1322" w:rsidRPr="00B25D6B" w:rsidRDefault="003F1322" w:rsidP="003F1322">
      <w:pPr>
        <w:spacing w:after="0" w:line="240" w:lineRule="auto"/>
        <w:ind w:firstLine="720"/>
        <w:contextualSpacing/>
        <w:jc w:val="both"/>
        <w:rPr>
          <w:rFonts w:ascii="Times New Roman" w:hAnsi="Times New Roman"/>
          <w:sz w:val="28"/>
          <w:szCs w:val="28"/>
        </w:rPr>
      </w:pPr>
      <w:r w:rsidRPr="00B25D6B">
        <w:rPr>
          <w:rFonts w:ascii="Times New Roman" w:hAnsi="Times New Roman"/>
          <w:sz w:val="28"/>
          <w:szCs w:val="28"/>
        </w:rPr>
        <w:t xml:space="preserve">2. Выплата материальной помощи производится в обстановке полной гласности в следующем порядке. </w:t>
      </w:r>
    </w:p>
    <w:p w:rsidR="003F1322" w:rsidRPr="00B25D6B" w:rsidRDefault="003F1322" w:rsidP="003F1322">
      <w:pPr>
        <w:spacing w:after="0" w:line="240" w:lineRule="auto"/>
        <w:ind w:firstLine="720"/>
        <w:contextualSpacing/>
        <w:jc w:val="both"/>
        <w:rPr>
          <w:rFonts w:ascii="Times New Roman" w:hAnsi="Times New Roman"/>
          <w:sz w:val="28"/>
          <w:szCs w:val="28"/>
        </w:rPr>
      </w:pPr>
      <w:r w:rsidRPr="00B25D6B">
        <w:rPr>
          <w:rFonts w:ascii="Times New Roman" w:hAnsi="Times New Roman"/>
          <w:sz w:val="28"/>
          <w:szCs w:val="28"/>
        </w:rPr>
        <w:t>3. На основании настоящего Положения, заявления работника о выплате материальной помощи с указанием причины, побудившей обратиться за помощью и документов, подтверждающих обстоятельства, послужившие основанием для оказания материальной помощи, комиссия принимает решение и оформляет протокол. Руководитель на основании протокола и по согласованию с профсоюзным комитетом оформляет приказ. На основании приказа осуществляется выплата материальной помощи. Приказ доводится для ознакомления всех работников.</w:t>
      </w:r>
    </w:p>
    <w:p w:rsidR="003F1322" w:rsidRPr="00B25D6B" w:rsidRDefault="003F1322" w:rsidP="003F1322">
      <w:pPr>
        <w:spacing w:after="0" w:line="240" w:lineRule="auto"/>
        <w:ind w:firstLine="720"/>
        <w:contextualSpacing/>
        <w:jc w:val="both"/>
        <w:rPr>
          <w:rFonts w:ascii="Times New Roman" w:hAnsi="Times New Roman"/>
          <w:sz w:val="28"/>
          <w:szCs w:val="28"/>
        </w:rPr>
      </w:pPr>
      <w:r w:rsidRPr="00B25D6B">
        <w:rPr>
          <w:rFonts w:ascii="Times New Roman" w:hAnsi="Times New Roman"/>
          <w:sz w:val="28"/>
          <w:szCs w:val="28"/>
        </w:rPr>
        <w:t>4. Материальная помощь</w:t>
      </w:r>
      <w:r w:rsidR="00EB2EA7" w:rsidRPr="00B25D6B">
        <w:rPr>
          <w:rFonts w:ascii="Times New Roman" w:hAnsi="Times New Roman"/>
          <w:sz w:val="28"/>
          <w:szCs w:val="28"/>
        </w:rPr>
        <w:t xml:space="preserve"> устанавливается в базовых величинах,</w:t>
      </w:r>
      <w:r w:rsidRPr="00B25D6B">
        <w:rPr>
          <w:rFonts w:ascii="Times New Roman" w:hAnsi="Times New Roman"/>
          <w:sz w:val="28"/>
          <w:szCs w:val="28"/>
        </w:rPr>
        <w:t xml:space="preserve"> оказывается в пределах выделенных средств согласно п.1 данного положения.</w:t>
      </w:r>
    </w:p>
    <w:p w:rsidR="00EB2EA7" w:rsidRPr="00B25D6B" w:rsidRDefault="003F1322" w:rsidP="00EB2EA7">
      <w:pPr>
        <w:spacing w:after="0" w:line="240" w:lineRule="auto"/>
        <w:ind w:firstLine="567"/>
        <w:contextualSpacing/>
        <w:jc w:val="both"/>
        <w:rPr>
          <w:rFonts w:ascii="Times New Roman" w:hAnsi="Times New Roman"/>
          <w:sz w:val="28"/>
          <w:szCs w:val="28"/>
        </w:rPr>
      </w:pPr>
      <w:r w:rsidRPr="00B25D6B">
        <w:rPr>
          <w:rFonts w:ascii="Times New Roman" w:hAnsi="Times New Roman"/>
          <w:sz w:val="28"/>
          <w:szCs w:val="28"/>
        </w:rPr>
        <w:t xml:space="preserve">6. Материальная помощь оказывается </w:t>
      </w:r>
      <w:r w:rsidR="00EB2EA7" w:rsidRPr="00B25D6B">
        <w:rPr>
          <w:rFonts w:ascii="Times New Roman" w:hAnsi="Times New Roman"/>
          <w:sz w:val="28"/>
          <w:szCs w:val="28"/>
        </w:rPr>
        <w:t>в следующих случаях:</w:t>
      </w:r>
    </w:p>
    <w:tbl>
      <w:tblPr>
        <w:tblW w:w="9215" w:type="dxa"/>
        <w:tblInd w:w="250" w:type="dxa"/>
        <w:tblLayout w:type="fixed"/>
        <w:tblLook w:val="01E0" w:firstRow="1" w:lastRow="1" w:firstColumn="1" w:lastColumn="1" w:noHBand="0" w:noVBand="0"/>
      </w:tblPr>
      <w:tblGrid>
        <w:gridCol w:w="7905"/>
        <w:gridCol w:w="1310"/>
      </w:tblGrid>
      <w:tr w:rsidR="00EB2EA7" w:rsidRPr="00B25D6B" w:rsidTr="0030453C">
        <w:tc>
          <w:tcPr>
            <w:tcW w:w="7905" w:type="dxa"/>
            <w:hideMark/>
          </w:tcPr>
          <w:p w:rsidR="00EB2EA7" w:rsidRPr="00B25D6B" w:rsidRDefault="00EB2EA7" w:rsidP="0030453C">
            <w:pPr>
              <w:spacing w:after="0" w:line="240" w:lineRule="auto"/>
              <w:jc w:val="both"/>
              <w:rPr>
                <w:rFonts w:ascii="Times New Roman" w:hAnsi="Times New Roman"/>
                <w:sz w:val="28"/>
                <w:szCs w:val="28"/>
              </w:rPr>
            </w:pPr>
            <w:r w:rsidRPr="00B25D6B">
              <w:rPr>
                <w:rFonts w:ascii="Times New Roman" w:hAnsi="Times New Roman"/>
                <w:sz w:val="28"/>
                <w:szCs w:val="28"/>
              </w:rPr>
              <w:t xml:space="preserve">    6.1. рождение ребенка (копия свидетельства о рождении ребенка)</w:t>
            </w:r>
          </w:p>
        </w:tc>
        <w:tc>
          <w:tcPr>
            <w:tcW w:w="1310" w:type="dxa"/>
            <w:hideMark/>
          </w:tcPr>
          <w:p w:rsidR="00EB2EA7" w:rsidRPr="00B25D6B" w:rsidRDefault="00EB2EA7" w:rsidP="0030453C">
            <w:pPr>
              <w:spacing w:after="0" w:line="240" w:lineRule="auto"/>
              <w:jc w:val="both"/>
              <w:rPr>
                <w:rFonts w:ascii="Times New Roman" w:hAnsi="Times New Roman"/>
                <w:sz w:val="28"/>
                <w:szCs w:val="28"/>
              </w:rPr>
            </w:pPr>
          </w:p>
          <w:p w:rsidR="00EB2EA7" w:rsidRPr="00B25D6B" w:rsidRDefault="00B25D6B" w:rsidP="0030453C">
            <w:pPr>
              <w:spacing w:after="0" w:line="240" w:lineRule="auto"/>
              <w:jc w:val="both"/>
              <w:rPr>
                <w:rFonts w:ascii="Times New Roman" w:hAnsi="Times New Roman"/>
                <w:sz w:val="28"/>
                <w:szCs w:val="28"/>
              </w:rPr>
            </w:pPr>
            <w:r>
              <w:rPr>
                <w:rFonts w:ascii="Times New Roman" w:hAnsi="Times New Roman"/>
                <w:sz w:val="28"/>
                <w:szCs w:val="28"/>
              </w:rPr>
              <w:t xml:space="preserve">     </w:t>
            </w:r>
            <w:r w:rsidR="00EB2EA7" w:rsidRPr="00B25D6B">
              <w:rPr>
                <w:rFonts w:ascii="Times New Roman" w:hAnsi="Times New Roman"/>
                <w:sz w:val="28"/>
                <w:szCs w:val="28"/>
              </w:rPr>
              <w:t>2БВ</w:t>
            </w:r>
          </w:p>
        </w:tc>
      </w:tr>
      <w:tr w:rsidR="00EB2EA7" w:rsidRPr="00B25D6B" w:rsidTr="0030453C">
        <w:tc>
          <w:tcPr>
            <w:tcW w:w="7905" w:type="dxa"/>
            <w:hideMark/>
          </w:tcPr>
          <w:p w:rsidR="00EB2EA7" w:rsidRPr="00B25D6B" w:rsidRDefault="00EB2EA7" w:rsidP="0030453C">
            <w:pPr>
              <w:spacing w:after="0" w:line="240" w:lineRule="auto"/>
              <w:jc w:val="both"/>
              <w:rPr>
                <w:rFonts w:ascii="Times New Roman" w:hAnsi="Times New Roman"/>
                <w:sz w:val="28"/>
                <w:szCs w:val="28"/>
              </w:rPr>
            </w:pPr>
            <w:r w:rsidRPr="00B25D6B">
              <w:rPr>
                <w:rFonts w:ascii="Times New Roman" w:hAnsi="Times New Roman"/>
                <w:sz w:val="28"/>
                <w:szCs w:val="28"/>
              </w:rPr>
              <w:t xml:space="preserve">    6.2. бракосочетание работника (1 брак), (копия свидетельства о браке)</w:t>
            </w:r>
          </w:p>
        </w:tc>
        <w:tc>
          <w:tcPr>
            <w:tcW w:w="1310" w:type="dxa"/>
            <w:hideMark/>
          </w:tcPr>
          <w:p w:rsidR="00EB2EA7" w:rsidRPr="00B25D6B" w:rsidRDefault="00EB2EA7" w:rsidP="0030453C">
            <w:pPr>
              <w:spacing w:after="0" w:line="240" w:lineRule="auto"/>
              <w:jc w:val="both"/>
              <w:rPr>
                <w:rFonts w:ascii="Times New Roman" w:hAnsi="Times New Roman"/>
                <w:sz w:val="28"/>
                <w:szCs w:val="28"/>
              </w:rPr>
            </w:pPr>
          </w:p>
          <w:p w:rsidR="00EB2EA7" w:rsidRPr="00B25D6B" w:rsidRDefault="00B25D6B" w:rsidP="0030453C">
            <w:pPr>
              <w:spacing w:after="0" w:line="240" w:lineRule="auto"/>
              <w:jc w:val="both"/>
              <w:rPr>
                <w:rFonts w:ascii="Times New Roman" w:hAnsi="Times New Roman"/>
                <w:sz w:val="28"/>
                <w:szCs w:val="28"/>
              </w:rPr>
            </w:pPr>
            <w:r>
              <w:rPr>
                <w:rFonts w:ascii="Times New Roman" w:hAnsi="Times New Roman"/>
                <w:sz w:val="28"/>
                <w:szCs w:val="28"/>
              </w:rPr>
              <w:t xml:space="preserve">    </w:t>
            </w:r>
            <w:r w:rsidR="00EB2EA7" w:rsidRPr="00B25D6B">
              <w:rPr>
                <w:rFonts w:ascii="Times New Roman" w:hAnsi="Times New Roman"/>
                <w:sz w:val="28"/>
                <w:szCs w:val="28"/>
              </w:rPr>
              <w:t>2 БВ</w:t>
            </w:r>
          </w:p>
        </w:tc>
      </w:tr>
      <w:tr w:rsidR="00EB2EA7" w:rsidRPr="00B25D6B" w:rsidTr="0030453C">
        <w:tc>
          <w:tcPr>
            <w:tcW w:w="7905" w:type="dxa"/>
            <w:hideMark/>
          </w:tcPr>
          <w:p w:rsidR="00EB2EA7" w:rsidRPr="00B25D6B" w:rsidRDefault="00EB2EA7" w:rsidP="0030453C">
            <w:pPr>
              <w:spacing w:after="0" w:line="240" w:lineRule="auto"/>
              <w:jc w:val="both"/>
              <w:rPr>
                <w:rFonts w:ascii="Times New Roman" w:hAnsi="Times New Roman"/>
                <w:sz w:val="28"/>
                <w:szCs w:val="28"/>
              </w:rPr>
            </w:pPr>
            <w:r w:rsidRPr="00B25D6B">
              <w:rPr>
                <w:rFonts w:ascii="Times New Roman" w:hAnsi="Times New Roman"/>
                <w:sz w:val="28"/>
                <w:szCs w:val="28"/>
              </w:rPr>
              <w:t xml:space="preserve">    6.3. вследствие стихийного бедствия (документы, выдаваемые органами и подразделениями по ЧС)</w:t>
            </w:r>
          </w:p>
        </w:tc>
        <w:tc>
          <w:tcPr>
            <w:tcW w:w="1310" w:type="dxa"/>
            <w:hideMark/>
          </w:tcPr>
          <w:p w:rsidR="00EB2EA7" w:rsidRPr="00B25D6B" w:rsidRDefault="00EB2EA7" w:rsidP="0030453C">
            <w:pPr>
              <w:spacing w:after="0" w:line="240" w:lineRule="auto"/>
              <w:jc w:val="both"/>
              <w:rPr>
                <w:rFonts w:ascii="Times New Roman" w:hAnsi="Times New Roman"/>
                <w:sz w:val="28"/>
                <w:szCs w:val="28"/>
              </w:rPr>
            </w:pPr>
          </w:p>
          <w:p w:rsidR="00EB2EA7" w:rsidRPr="00B25D6B" w:rsidRDefault="00B25D6B" w:rsidP="0030453C">
            <w:pPr>
              <w:spacing w:after="0" w:line="240" w:lineRule="auto"/>
              <w:jc w:val="both"/>
              <w:rPr>
                <w:rFonts w:ascii="Times New Roman" w:hAnsi="Times New Roman"/>
                <w:sz w:val="28"/>
                <w:szCs w:val="28"/>
              </w:rPr>
            </w:pPr>
            <w:r>
              <w:rPr>
                <w:rFonts w:ascii="Times New Roman" w:hAnsi="Times New Roman"/>
                <w:sz w:val="28"/>
                <w:szCs w:val="28"/>
              </w:rPr>
              <w:t xml:space="preserve">   </w:t>
            </w:r>
            <w:r w:rsidR="00EB2EA7" w:rsidRPr="00B25D6B">
              <w:rPr>
                <w:rFonts w:ascii="Times New Roman" w:hAnsi="Times New Roman"/>
                <w:sz w:val="28"/>
                <w:szCs w:val="28"/>
              </w:rPr>
              <w:t>до 3БВ</w:t>
            </w:r>
          </w:p>
        </w:tc>
      </w:tr>
      <w:tr w:rsidR="00EB2EA7" w:rsidRPr="00B25D6B" w:rsidTr="0030453C">
        <w:tc>
          <w:tcPr>
            <w:tcW w:w="7905" w:type="dxa"/>
            <w:hideMark/>
          </w:tcPr>
          <w:p w:rsidR="00EB2EA7" w:rsidRPr="00B25D6B" w:rsidRDefault="00EB2EA7" w:rsidP="0030453C">
            <w:pPr>
              <w:spacing w:after="0" w:line="240" w:lineRule="auto"/>
              <w:jc w:val="both"/>
              <w:rPr>
                <w:rFonts w:ascii="Times New Roman" w:hAnsi="Times New Roman"/>
                <w:sz w:val="28"/>
                <w:szCs w:val="28"/>
              </w:rPr>
            </w:pPr>
            <w:r w:rsidRPr="00B25D6B">
              <w:rPr>
                <w:rFonts w:ascii="Times New Roman" w:hAnsi="Times New Roman"/>
                <w:sz w:val="28"/>
                <w:szCs w:val="28"/>
              </w:rPr>
              <w:t xml:space="preserve">    6.4. при несчастных случаях в семье работника (документы, выдаваемые медицинскими учреждениями и органами ВД)</w:t>
            </w:r>
          </w:p>
        </w:tc>
        <w:tc>
          <w:tcPr>
            <w:tcW w:w="1310" w:type="dxa"/>
            <w:hideMark/>
          </w:tcPr>
          <w:p w:rsidR="00EB2EA7" w:rsidRPr="00B25D6B" w:rsidRDefault="00EB2EA7" w:rsidP="0030453C">
            <w:pPr>
              <w:spacing w:after="0" w:line="240" w:lineRule="auto"/>
              <w:jc w:val="both"/>
              <w:rPr>
                <w:rFonts w:ascii="Times New Roman" w:hAnsi="Times New Roman"/>
                <w:sz w:val="28"/>
                <w:szCs w:val="28"/>
              </w:rPr>
            </w:pPr>
          </w:p>
          <w:p w:rsidR="00EB2EA7" w:rsidRPr="00B25D6B" w:rsidRDefault="00B25D6B" w:rsidP="0030453C">
            <w:pPr>
              <w:spacing w:after="0" w:line="240" w:lineRule="auto"/>
              <w:jc w:val="both"/>
              <w:rPr>
                <w:rFonts w:ascii="Times New Roman" w:hAnsi="Times New Roman"/>
                <w:sz w:val="28"/>
                <w:szCs w:val="28"/>
              </w:rPr>
            </w:pPr>
            <w:r>
              <w:rPr>
                <w:rFonts w:ascii="Times New Roman" w:hAnsi="Times New Roman"/>
                <w:sz w:val="28"/>
                <w:szCs w:val="28"/>
              </w:rPr>
              <w:t xml:space="preserve">   </w:t>
            </w:r>
            <w:r w:rsidR="00EB2EA7" w:rsidRPr="00B25D6B">
              <w:rPr>
                <w:rFonts w:ascii="Times New Roman" w:hAnsi="Times New Roman"/>
                <w:sz w:val="28"/>
                <w:szCs w:val="28"/>
              </w:rPr>
              <w:t>до 3БВ</w:t>
            </w:r>
          </w:p>
        </w:tc>
      </w:tr>
      <w:tr w:rsidR="00EB2EA7" w:rsidRPr="00B25D6B" w:rsidTr="0030453C">
        <w:tc>
          <w:tcPr>
            <w:tcW w:w="7905" w:type="dxa"/>
            <w:hideMark/>
          </w:tcPr>
          <w:p w:rsidR="00EB2EA7" w:rsidRPr="00B25D6B" w:rsidRDefault="00EB2EA7" w:rsidP="0030453C">
            <w:pPr>
              <w:spacing w:after="0" w:line="240" w:lineRule="auto"/>
              <w:jc w:val="both"/>
              <w:rPr>
                <w:rFonts w:ascii="Times New Roman" w:hAnsi="Times New Roman"/>
                <w:sz w:val="28"/>
                <w:szCs w:val="28"/>
              </w:rPr>
            </w:pPr>
            <w:r w:rsidRPr="00B25D6B">
              <w:rPr>
                <w:rFonts w:ascii="Times New Roman" w:hAnsi="Times New Roman"/>
                <w:sz w:val="28"/>
                <w:szCs w:val="28"/>
              </w:rPr>
              <w:t xml:space="preserve">    6.5. смерти работника учреждения (копия свидетельства о смерти)</w:t>
            </w:r>
          </w:p>
        </w:tc>
        <w:tc>
          <w:tcPr>
            <w:tcW w:w="1310" w:type="dxa"/>
            <w:hideMark/>
          </w:tcPr>
          <w:p w:rsidR="00EB2EA7" w:rsidRPr="00B25D6B" w:rsidRDefault="00EB2EA7" w:rsidP="0030453C">
            <w:pPr>
              <w:spacing w:after="0" w:line="240" w:lineRule="auto"/>
              <w:jc w:val="both"/>
              <w:rPr>
                <w:rFonts w:ascii="Times New Roman" w:hAnsi="Times New Roman"/>
                <w:sz w:val="28"/>
                <w:szCs w:val="28"/>
              </w:rPr>
            </w:pPr>
          </w:p>
          <w:p w:rsidR="00EB2EA7" w:rsidRPr="00B25D6B" w:rsidRDefault="00B25D6B" w:rsidP="0030453C">
            <w:pPr>
              <w:spacing w:after="0" w:line="240" w:lineRule="auto"/>
              <w:jc w:val="both"/>
              <w:rPr>
                <w:rFonts w:ascii="Times New Roman" w:hAnsi="Times New Roman"/>
                <w:sz w:val="28"/>
                <w:szCs w:val="28"/>
              </w:rPr>
            </w:pPr>
            <w:r>
              <w:rPr>
                <w:rFonts w:ascii="Times New Roman" w:hAnsi="Times New Roman"/>
                <w:sz w:val="28"/>
                <w:szCs w:val="28"/>
              </w:rPr>
              <w:t xml:space="preserve">   </w:t>
            </w:r>
            <w:r w:rsidR="00EB2EA7" w:rsidRPr="00B25D6B">
              <w:rPr>
                <w:rFonts w:ascii="Times New Roman" w:hAnsi="Times New Roman"/>
                <w:sz w:val="28"/>
                <w:szCs w:val="28"/>
              </w:rPr>
              <w:t>4 БВ</w:t>
            </w:r>
          </w:p>
        </w:tc>
      </w:tr>
      <w:tr w:rsidR="00EB2EA7" w:rsidRPr="00B25D6B" w:rsidTr="0030453C">
        <w:tc>
          <w:tcPr>
            <w:tcW w:w="7905" w:type="dxa"/>
            <w:hideMark/>
          </w:tcPr>
          <w:p w:rsidR="00EB2EA7" w:rsidRPr="00B25D6B" w:rsidRDefault="00EB2EA7" w:rsidP="0030453C">
            <w:pPr>
              <w:spacing w:after="0" w:line="240" w:lineRule="auto"/>
              <w:jc w:val="both"/>
              <w:rPr>
                <w:rFonts w:ascii="Times New Roman" w:hAnsi="Times New Roman"/>
                <w:sz w:val="28"/>
                <w:szCs w:val="28"/>
              </w:rPr>
            </w:pPr>
            <w:r w:rsidRPr="00B25D6B">
              <w:rPr>
                <w:rFonts w:ascii="Times New Roman" w:hAnsi="Times New Roman"/>
                <w:sz w:val="28"/>
                <w:szCs w:val="28"/>
              </w:rPr>
              <w:t xml:space="preserve">    6.6. смерти близкого родственника работника (муж, жена, дети, родители, сестра, брат), (копия свидетельства о смерти)        </w:t>
            </w:r>
          </w:p>
          <w:p w:rsidR="00EB2EA7" w:rsidRPr="00B25D6B" w:rsidRDefault="00EB2EA7" w:rsidP="0030453C">
            <w:pPr>
              <w:spacing w:after="0" w:line="240" w:lineRule="auto"/>
              <w:jc w:val="both"/>
              <w:rPr>
                <w:rFonts w:ascii="Times New Roman" w:hAnsi="Times New Roman"/>
                <w:sz w:val="28"/>
                <w:szCs w:val="28"/>
              </w:rPr>
            </w:pPr>
            <w:r w:rsidRPr="00B25D6B">
              <w:rPr>
                <w:rFonts w:ascii="Times New Roman" w:hAnsi="Times New Roman"/>
                <w:sz w:val="28"/>
                <w:szCs w:val="28"/>
              </w:rPr>
              <w:t xml:space="preserve">   </w:t>
            </w:r>
            <w:r w:rsidR="003762E3" w:rsidRPr="00B25D6B">
              <w:rPr>
                <w:rFonts w:ascii="Times New Roman" w:hAnsi="Times New Roman"/>
                <w:sz w:val="28"/>
                <w:szCs w:val="28"/>
              </w:rPr>
              <w:t xml:space="preserve"> </w:t>
            </w:r>
            <w:r w:rsidRPr="00B25D6B">
              <w:rPr>
                <w:rFonts w:ascii="Times New Roman" w:hAnsi="Times New Roman"/>
                <w:sz w:val="28"/>
                <w:szCs w:val="28"/>
              </w:rPr>
              <w:t xml:space="preserve">6.7. продолжительной болезни работника (свыше 30 календарных дней, по 1 листу нетрудоспособности), (копия   листа  нетрудоспособности)               </w:t>
            </w:r>
          </w:p>
        </w:tc>
        <w:tc>
          <w:tcPr>
            <w:tcW w:w="1310" w:type="dxa"/>
            <w:hideMark/>
          </w:tcPr>
          <w:p w:rsidR="00EB2EA7" w:rsidRPr="00B25D6B" w:rsidRDefault="00EB2EA7" w:rsidP="0030453C">
            <w:pPr>
              <w:spacing w:after="0" w:line="240" w:lineRule="auto"/>
              <w:jc w:val="both"/>
              <w:rPr>
                <w:rFonts w:ascii="Times New Roman" w:hAnsi="Times New Roman"/>
                <w:sz w:val="28"/>
                <w:szCs w:val="28"/>
              </w:rPr>
            </w:pPr>
          </w:p>
          <w:p w:rsidR="00EB2EA7" w:rsidRPr="00B25D6B" w:rsidRDefault="00B25D6B" w:rsidP="0030453C">
            <w:pPr>
              <w:spacing w:after="0" w:line="240" w:lineRule="auto"/>
              <w:jc w:val="both"/>
              <w:rPr>
                <w:rFonts w:ascii="Times New Roman" w:hAnsi="Times New Roman"/>
                <w:sz w:val="28"/>
                <w:szCs w:val="28"/>
              </w:rPr>
            </w:pPr>
            <w:r>
              <w:rPr>
                <w:rFonts w:ascii="Times New Roman" w:hAnsi="Times New Roman"/>
                <w:sz w:val="28"/>
                <w:szCs w:val="28"/>
              </w:rPr>
              <w:t xml:space="preserve">   </w:t>
            </w:r>
            <w:r w:rsidR="00EB2EA7" w:rsidRPr="00B25D6B">
              <w:rPr>
                <w:rFonts w:ascii="Times New Roman" w:hAnsi="Times New Roman"/>
                <w:sz w:val="28"/>
                <w:szCs w:val="28"/>
              </w:rPr>
              <w:t>3 БВ</w:t>
            </w:r>
          </w:p>
          <w:p w:rsidR="00EB2EA7" w:rsidRPr="00B25D6B" w:rsidRDefault="00EB2EA7" w:rsidP="0030453C">
            <w:pPr>
              <w:spacing w:after="0" w:line="240" w:lineRule="auto"/>
              <w:jc w:val="both"/>
              <w:rPr>
                <w:rFonts w:ascii="Times New Roman" w:hAnsi="Times New Roman"/>
                <w:sz w:val="28"/>
                <w:szCs w:val="28"/>
              </w:rPr>
            </w:pPr>
          </w:p>
          <w:p w:rsidR="00EB2EA7" w:rsidRPr="00B25D6B" w:rsidRDefault="00B25D6B" w:rsidP="0030453C">
            <w:pPr>
              <w:spacing w:after="0" w:line="240" w:lineRule="auto"/>
              <w:jc w:val="both"/>
              <w:rPr>
                <w:rFonts w:ascii="Times New Roman" w:hAnsi="Times New Roman"/>
                <w:sz w:val="28"/>
                <w:szCs w:val="28"/>
              </w:rPr>
            </w:pPr>
            <w:r>
              <w:rPr>
                <w:rFonts w:ascii="Times New Roman" w:hAnsi="Times New Roman"/>
                <w:sz w:val="28"/>
                <w:szCs w:val="28"/>
              </w:rPr>
              <w:t xml:space="preserve">   </w:t>
            </w:r>
            <w:r w:rsidR="00EB2EA7" w:rsidRPr="00B25D6B">
              <w:rPr>
                <w:rFonts w:ascii="Times New Roman" w:hAnsi="Times New Roman"/>
                <w:sz w:val="28"/>
                <w:szCs w:val="28"/>
              </w:rPr>
              <w:t>до 3БВ</w:t>
            </w:r>
          </w:p>
          <w:p w:rsidR="00EB2EA7" w:rsidRPr="00B25D6B" w:rsidRDefault="00EB2EA7" w:rsidP="0030453C">
            <w:pPr>
              <w:spacing w:after="0" w:line="240" w:lineRule="auto"/>
              <w:jc w:val="both"/>
              <w:rPr>
                <w:rFonts w:ascii="Times New Roman" w:hAnsi="Times New Roman"/>
                <w:sz w:val="28"/>
                <w:szCs w:val="28"/>
              </w:rPr>
            </w:pPr>
          </w:p>
        </w:tc>
      </w:tr>
      <w:tr w:rsidR="00EB2EA7" w:rsidRPr="00B25D6B" w:rsidTr="0030453C">
        <w:tc>
          <w:tcPr>
            <w:tcW w:w="7905" w:type="dxa"/>
            <w:hideMark/>
          </w:tcPr>
          <w:p w:rsidR="00EB2EA7" w:rsidRPr="00B25D6B" w:rsidRDefault="00EB2EA7" w:rsidP="0030453C">
            <w:pPr>
              <w:spacing w:after="0" w:line="240" w:lineRule="auto"/>
              <w:jc w:val="both"/>
              <w:rPr>
                <w:rFonts w:ascii="Times New Roman" w:hAnsi="Times New Roman"/>
                <w:sz w:val="28"/>
                <w:szCs w:val="28"/>
              </w:rPr>
            </w:pPr>
            <w:r w:rsidRPr="00B25D6B">
              <w:rPr>
                <w:rFonts w:ascii="Times New Roman" w:hAnsi="Times New Roman"/>
                <w:sz w:val="28"/>
                <w:szCs w:val="28"/>
              </w:rPr>
              <w:t xml:space="preserve">    6.8.  многодетным семьям, имеющим 3-х и более детей  </w:t>
            </w:r>
          </w:p>
          <w:p w:rsidR="00EB2EA7" w:rsidRPr="00B25D6B" w:rsidRDefault="00EB2EA7" w:rsidP="0030453C">
            <w:pPr>
              <w:spacing w:after="0" w:line="240" w:lineRule="auto"/>
              <w:jc w:val="both"/>
              <w:rPr>
                <w:rFonts w:ascii="Times New Roman" w:hAnsi="Times New Roman"/>
                <w:sz w:val="28"/>
                <w:szCs w:val="28"/>
              </w:rPr>
            </w:pPr>
            <w:r w:rsidRPr="00B25D6B">
              <w:rPr>
                <w:rFonts w:ascii="Times New Roman" w:hAnsi="Times New Roman"/>
                <w:sz w:val="28"/>
                <w:szCs w:val="28"/>
              </w:rPr>
              <w:t>(1 раз в год), (копия удостоверения многодетной семьи)</w:t>
            </w:r>
          </w:p>
        </w:tc>
        <w:tc>
          <w:tcPr>
            <w:tcW w:w="1310" w:type="dxa"/>
            <w:hideMark/>
          </w:tcPr>
          <w:p w:rsidR="00EB2EA7" w:rsidRPr="00B25D6B" w:rsidRDefault="00EB2EA7" w:rsidP="0030453C">
            <w:pPr>
              <w:spacing w:after="0" w:line="240" w:lineRule="auto"/>
              <w:jc w:val="both"/>
              <w:rPr>
                <w:rFonts w:ascii="Times New Roman" w:hAnsi="Times New Roman"/>
                <w:sz w:val="28"/>
                <w:szCs w:val="28"/>
              </w:rPr>
            </w:pPr>
          </w:p>
          <w:p w:rsidR="00EB2EA7" w:rsidRPr="00B25D6B" w:rsidRDefault="00B25D6B" w:rsidP="0030453C">
            <w:pPr>
              <w:spacing w:after="0" w:line="240" w:lineRule="auto"/>
              <w:jc w:val="both"/>
              <w:rPr>
                <w:rFonts w:ascii="Times New Roman" w:hAnsi="Times New Roman"/>
                <w:sz w:val="28"/>
                <w:szCs w:val="28"/>
              </w:rPr>
            </w:pPr>
            <w:r>
              <w:rPr>
                <w:rFonts w:ascii="Times New Roman" w:hAnsi="Times New Roman"/>
                <w:sz w:val="28"/>
                <w:szCs w:val="28"/>
              </w:rPr>
              <w:t xml:space="preserve">   </w:t>
            </w:r>
            <w:r w:rsidR="00EB2EA7" w:rsidRPr="00B25D6B">
              <w:rPr>
                <w:rFonts w:ascii="Times New Roman" w:hAnsi="Times New Roman"/>
                <w:sz w:val="28"/>
                <w:szCs w:val="28"/>
              </w:rPr>
              <w:t>2БВ</w:t>
            </w:r>
          </w:p>
        </w:tc>
      </w:tr>
      <w:tr w:rsidR="00EB2EA7" w:rsidRPr="00B25D6B" w:rsidTr="0030453C">
        <w:tc>
          <w:tcPr>
            <w:tcW w:w="7905" w:type="dxa"/>
            <w:hideMark/>
          </w:tcPr>
          <w:p w:rsidR="00EB2EA7" w:rsidRPr="00B25D6B" w:rsidRDefault="00EB2EA7" w:rsidP="0030453C">
            <w:pPr>
              <w:spacing w:after="0" w:line="240" w:lineRule="auto"/>
              <w:jc w:val="both"/>
              <w:rPr>
                <w:rFonts w:ascii="Times New Roman" w:hAnsi="Times New Roman"/>
                <w:sz w:val="28"/>
                <w:szCs w:val="28"/>
              </w:rPr>
            </w:pPr>
            <w:r w:rsidRPr="00B25D6B">
              <w:rPr>
                <w:rFonts w:ascii="Times New Roman" w:hAnsi="Times New Roman"/>
                <w:sz w:val="28"/>
                <w:szCs w:val="28"/>
              </w:rPr>
              <w:lastRenderedPageBreak/>
              <w:t xml:space="preserve">    6.9.  первичное обустройство жилья (1 раз)</w:t>
            </w:r>
          </w:p>
        </w:tc>
        <w:tc>
          <w:tcPr>
            <w:tcW w:w="1310" w:type="dxa"/>
            <w:hideMark/>
          </w:tcPr>
          <w:p w:rsidR="00EB2EA7" w:rsidRPr="00B25D6B" w:rsidRDefault="00B25D6B" w:rsidP="0030453C">
            <w:pPr>
              <w:spacing w:after="0" w:line="240" w:lineRule="auto"/>
              <w:jc w:val="both"/>
              <w:rPr>
                <w:rFonts w:ascii="Times New Roman" w:hAnsi="Times New Roman"/>
                <w:sz w:val="28"/>
                <w:szCs w:val="28"/>
              </w:rPr>
            </w:pPr>
            <w:r>
              <w:rPr>
                <w:rFonts w:ascii="Times New Roman" w:hAnsi="Times New Roman"/>
                <w:sz w:val="28"/>
                <w:szCs w:val="28"/>
              </w:rPr>
              <w:t xml:space="preserve">   </w:t>
            </w:r>
            <w:r w:rsidR="00EB2EA7" w:rsidRPr="00B25D6B">
              <w:rPr>
                <w:rFonts w:ascii="Times New Roman" w:hAnsi="Times New Roman"/>
                <w:sz w:val="28"/>
                <w:szCs w:val="28"/>
              </w:rPr>
              <w:t>до 3БВ</w:t>
            </w:r>
          </w:p>
        </w:tc>
      </w:tr>
      <w:tr w:rsidR="00EB2EA7" w:rsidRPr="00B25D6B" w:rsidTr="0030453C">
        <w:tc>
          <w:tcPr>
            <w:tcW w:w="7905" w:type="dxa"/>
            <w:hideMark/>
          </w:tcPr>
          <w:p w:rsidR="00EB2EA7" w:rsidRPr="00B25D6B" w:rsidRDefault="00EB2EA7" w:rsidP="0030453C">
            <w:pPr>
              <w:spacing w:after="0" w:line="240" w:lineRule="auto"/>
              <w:jc w:val="both"/>
              <w:rPr>
                <w:rFonts w:ascii="Times New Roman" w:hAnsi="Times New Roman"/>
                <w:sz w:val="28"/>
                <w:szCs w:val="28"/>
              </w:rPr>
            </w:pPr>
            <w:r w:rsidRPr="00B25D6B">
              <w:rPr>
                <w:rFonts w:ascii="Times New Roman" w:hAnsi="Times New Roman"/>
                <w:sz w:val="28"/>
                <w:szCs w:val="28"/>
              </w:rPr>
              <w:t xml:space="preserve">    6.10.  семьям, воспитывающим детей одним из родителей </w:t>
            </w:r>
          </w:p>
          <w:p w:rsidR="00EB2EA7" w:rsidRPr="00B25D6B" w:rsidRDefault="00EB2EA7" w:rsidP="0030453C">
            <w:pPr>
              <w:spacing w:after="0" w:line="240" w:lineRule="auto"/>
              <w:jc w:val="both"/>
              <w:rPr>
                <w:rFonts w:ascii="Times New Roman" w:hAnsi="Times New Roman"/>
                <w:sz w:val="28"/>
                <w:szCs w:val="28"/>
              </w:rPr>
            </w:pPr>
            <w:r w:rsidRPr="00B25D6B">
              <w:rPr>
                <w:rFonts w:ascii="Times New Roman" w:hAnsi="Times New Roman"/>
                <w:sz w:val="28"/>
                <w:szCs w:val="28"/>
              </w:rPr>
              <w:t>(1 раз в год)</w:t>
            </w:r>
          </w:p>
        </w:tc>
        <w:tc>
          <w:tcPr>
            <w:tcW w:w="1310" w:type="dxa"/>
            <w:hideMark/>
          </w:tcPr>
          <w:p w:rsidR="00EB2EA7" w:rsidRPr="00B25D6B" w:rsidRDefault="00EB2EA7" w:rsidP="0030453C">
            <w:pPr>
              <w:spacing w:after="0" w:line="240" w:lineRule="auto"/>
              <w:jc w:val="both"/>
              <w:rPr>
                <w:rFonts w:ascii="Times New Roman" w:hAnsi="Times New Roman"/>
                <w:sz w:val="28"/>
                <w:szCs w:val="28"/>
              </w:rPr>
            </w:pPr>
          </w:p>
          <w:p w:rsidR="00EB2EA7" w:rsidRPr="00B25D6B" w:rsidRDefault="00B25D6B" w:rsidP="0030453C">
            <w:pPr>
              <w:spacing w:after="0" w:line="240" w:lineRule="auto"/>
              <w:jc w:val="both"/>
              <w:rPr>
                <w:rFonts w:ascii="Times New Roman" w:hAnsi="Times New Roman"/>
                <w:sz w:val="28"/>
                <w:szCs w:val="28"/>
              </w:rPr>
            </w:pPr>
            <w:r>
              <w:rPr>
                <w:rFonts w:ascii="Times New Roman" w:hAnsi="Times New Roman"/>
                <w:sz w:val="28"/>
                <w:szCs w:val="28"/>
              </w:rPr>
              <w:t xml:space="preserve">  </w:t>
            </w:r>
            <w:r w:rsidR="00EB2EA7" w:rsidRPr="00B25D6B">
              <w:rPr>
                <w:rFonts w:ascii="Times New Roman" w:hAnsi="Times New Roman"/>
                <w:sz w:val="28"/>
                <w:szCs w:val="28"/>
              </w:rPr>
              <w:t>до 3 БВ</w:t>
            </w:r>
          </w:p>
        </w:tc>
      </w:tr>
      <w:tr w:rsidR="00EB2EA7" w:rsidRPr="00B25D6B" w:rsidTr="0030453C">
        <w:tc>
          <w:tcPr>
            <w:tcW w:w="7905" w:type="dxa"/>
            <w:hideMark/>
          </w:tcPr>
          <w:p w:rsidR="00EB2EA7" w:rsidRPr="00B25D6B" w:rsidRDefault="00EB2EA7" w:rsidP="0030453C">
            <w:pPr>
              <w:spacing w:after="0" w:line="240" w:lineRule="auto"/>
              <w:jc w:val="both"/>
              <w:rPr>
                <w:rFonts w:ascii="Times New Roman" w:hAnsi="Times New Roman"/>
                <w:sz w:val="28"/>
                <w:szCs w:val="28"/>
              </w:rPr>
            </w:pPr>
            <w:r w:rsidRPr="00B25D6B">
              <w:rPr>
                <w:rFonts w:ascii="Times New Roman" w:hAnsi="Times New Roman"/>
                <w:sz w:val="28"/>
                <w:szCs w:val="28"/>
              </w:rPr>
              <w:t xml:space="preserve">    6.11 молодым специалистам в связи со сложным материальным положением (1 раз в год), </w:t>
            </w:r>
          </w:p>
        </w:tc>
        <w:tc>
          <w:tcPr>
            <w:tcW w:w="1310" w:type="dxa"/>
            <w:hideMark/>
          </w:tcPr>
          <w:p w:rsidR="00EB2EA7" w:rsidRPr="00B25D6B" w:rsidRDefault="00EB2EA7" w:rsidP="0030453C">
            <w:pPr>
              <w:spacing w:after="0" w:line="240" w:lineRule="auto"/>
              <w:jc w:val="both"/>
              <w:rPr>
                <w:rFonts w:ascii="Times New Roman" w:hAnsi="Times New Roman"/>
                <w:sz w:val="28"/>
                <w:szCs w:val="28"/>
              </w:rPr>
            </w:pPr>
          </w:p>
          <w:p w:rsidR="00EB2EA7" w:rsidRPr="00B25D6B" w:rsidRDefault="00B25D6B" w:rsidP="0030453C">
            <w:pPr>
              <w:spacing w:after="0" w:line="240" w:lineRule="auto"/>
              <w:jc w:val="both"/>
              <w:rPr>
                <w:rFonts w:ascii="Times New Roman" w:hAnsi="Times New Roman"/>
                <w:sz w:val="28"/>
                <w:szCs w:val="28"/>
              </w:rPr>
            </w:pPr>
            <w:r>
              <w:rPr>
                <w:rFonts w:ascii="Times New Roman" w:hAnsi="Times New Roman"/>
                <w:sz w:val="28"/>
                <w:szCs w:val="28"/>
              </w:rPr>
              <w:t xml:space="preserve">  </w:t>
            </w:r>
            <w:r w:rsidR="00EB2EA7" w:rsidRPr="00B25D6B">
              <w:rPr>
                <w:rFonts w:ascii="Times New Roman" w:hAnsi="Times New Roman"/>
                <w:sz w:val="28"/>
                <w:szCs w:val="28"/>
              </w:rPr>
              <w:t>до 3БВ</w:t>
            </w:r>
          </w:p>
        </w:tc>
      </w:tr>
      <w:tr w:rsidR="00EB2EA7" w:rsidRPr="00B25D6B" w:rsidTr="0030453C">
        <w:tc>
          <w:tcPr>
            <w:tcW w:w="7905" w:type="dxa"/>
            <w:hideMark/>
          </w:tcPr>
          <w:p w:rsidR="00EB2EA7" w:rsidRPr="00B25D6B" w:rsidRDefault="00EB2EA7" w:rsidP="0030453C">
            <w:pPr>
              <w:spacing w:after="0" w:line="240" w:lineRule="auto"/>
              <w:jc w:val="both"/>
              <w:rPr>
                <w:rFonts w:ascii="Times New Roman" w:hAnsi="Times New Roman"/>
                <w:sz w:val="28"/>
                <w:szCs w:val="28"/>
              </w:rPr>
            </w:pPr>
            <w:r w:rsidRPr="00B25D6B">
              <w:rPr>
                <w:rFonts w:ascii="Times New Roman" w:hAnsi="Times New Roman"/>
                <w:sz w:val="28"/>
                <w:szCs w:val="28"/>
              </w:rPr>
              <w:t xml:space="preserve">    6.12.  в связи с круглыми датами в жизни работника:</w:t>
            </w:r>
          </w:p>
          <w:p w:rsidR="00EB2EA7" w:rsidRPr="00B25D6B" w:rsidRDefault="00EB2EA7" w:rsidP="0030453C">
            <w:pPr>
              <w:spacing w:after="0" w:line="240" w:lineRule="auto"/>
              <w:jc w:val="both"/>
              <w:rPr>
                <w:rFonts w:ascii="Times New Roman" w:hAnsi="Times New Roman"/>
                <w:sz w:val="28"/>
                <w:szCs w:val="28"/>
              </w:rPr>
            </w:pPr>
            <w:r w:rsidRPr="00B25D6B">
              <w:rPr>
                <w:rFonts w:ascii="Times New Roman" w:hAnsi="Times New Roman"/>
                <w:sz w:val="28"/>
                <w:szCs w:val="28"/>
              </w:rPr>
              <w:t>50, 60, 70 лет</w:t>
            </w:r>
          </w:p>
        </w:tc>
        <w:tc>
          <w:tcPr>
            <w:tcW w:w="1310" w:type="dxa"/>
            <w:hideMark/>
          </w:tcPr>
          <w:p w:rsidR="00EB2EA7" w:rsidRPr="00B25D6B" w:rsidRDefault="00B25D6B" w:rsidP="0030453C">
            <w:pPr>
              <w:spacing w:after="0" w:line="240" w:lineRule="auto"/>
              <w:jc w:val="both"/>
              <w:rPr>
                <w:rFonts w:ascii="Times New Roman" w:hAnsi="Times New Roman"/>
                <w:sz w:val="28"/>
                <w:szCs w:val="28"/>
              </w:rPr>
            </w:pPr>
            <w:r>
              <w:rPr>
                <w:rFonts w:ascii="Times New Roman" w:hAnsi="Times New Roman"/>
                <w:sz w:val="28"/>
                <w:szCs w:val="28"/>
              </w:rPr>
              <w:t xml:space="preserve">  </w:t>
            </w:r>
            <w:r w:rsidR="00EB2EA7" w:rsidRPr="00B25D6B">
              <w:rPr>
                <w:rFonts w:ascii="Times New Roman" w:hAnsi="Times New Roman"/>
                <w:sz w:val="28"/>
                <w:szCs w:val="28"/>
              </w:rPr>
              <w:t>до 5БВ</w:t>
            </w:r>
          </w:p>
        </w:tc>
      </w:tr>
      <w:tr w:rsidR="00EB2EA7" w:rsidRPr="00B25D6B" w:rsidTr="0030453C">
        <w:tc>
          <w:tcPr>
            <w:tcW w:w="7905" w:type="dxa"/>
            <w:hideMark/>
          </w:tcPr>
          <w:p w:rsidR="00EB2EA7" w:rsidRPr="00B25D6B" w:rsidRDefault="00EB2EA7" w:rsidP="0030453C">
            <w:pPr>
              <w:spacing w:after="0" w:line="240" w:lineRule="auto"/>
              <w:jc w:val="both"/>
              <w:rPr>
                <w:rFonts w:ascii="Times New Roman" w:hAnsi="Times New Roman"/>
                <w:sz w:val="28"/>
                <w:szCs w:val="28"/>
              </w:rPr>
            </w:pPr>
            <w:r w:rsidRPr="00B25D6B">
              <w:rPr>
                <w:rFonts w:ascii="Times New Roman" w:hAnsi="Times New Roman"/>
                <w:sz w:val="28"/>
                <w:szCs w:val="28"/>
              </w:rPr>
              <w:t xml:space="preserve">    6.13 при увольнении работника в связи с выходом на пенсию по возрасту и пенсию за выслугу лет</w:t>
            </w:r>
          </w:p>
        </w:tc>
        <w:tc>
          <w:tcPr>
            <w:tcW w:w="1310" w:type="dxa"/>
          </w:tcPr>
          <w:p w:rsidR="00EB2EA7" w:rsidRPr="00B25D6B" w:rsidRDefault="00EB2EA7" w:rsidP="0030453C">
            <w:pPr>
              <w:spacing w:after="0" w:line="240" w:lineRule="auto"/>
              <w:ind w:firstLine="567"/>
              <w:jc w:val="both"/>
              <w:rPr>
                <w:rFonts w:ascii="Times New Roman" w:hAnsi="Times New Roman"/>
                <w:sz w:val="28"/>
                <w:szCs w:val="28"/>
              </w:rPr>
            </w:pPr>
          </w:p>
          <w:p w:rsidR="00EB2EA7" w:rsidRPr="00B25D6B" w:rsidRDefault="00B25D6B" w:rsidP="0030453C">
            <w:pPr>
              <w:spacing w:after="0" w:line="240" w:lineRule="auto"/>
              <w:jc w:val="both"/>
              <w:rPr>
                <w:rFonts w:ascii="Times New Roman" w:hAnsi="Times New Roman"/>
                <w:sz w:val="28"/>
                <w:szCs w:val="28"/>
              </w:rPr>
            </w:pPr>
            <w:r>
              <w:rPr>
                <w:rFonts w:ascii="Times New Roman" w:hAnsi="Times New Roman"/>
                <w:sz w:val="28"/>
                <w:szCs w:val="28"/>
              </w:rPr>
              <w:t xml:space="preserve">   </w:t>
            </w:r>
            <w:r w:rsidR="00EB2EA7" w:rsidRPr="00B25D6B">
              <w:rPr>
                <w:rFonts w:ascii="Times New Roman" w:hAnsi="Times New Roman"/>
                <w:sz w:val="28"/>
                <w:szCs w:val="28"/>
              </w:rPr>
              <w:t>3 БВ</w:t>
            </w:r>
          </w:p>
        </w:tc>
      </w:tr>
      <w:tr w:rsidR="00EB2EA7" w:rsidRPr="00B25D6B" w:rsidTr="0030453C">
        <w:tc>
          <w:tcPr>
            <w:tcW w:w="7905" w:type="dxa"/>
            <w:hideMark/>
          </w:tcPr>
          <w:p w:rsidR="00EB2EA7" w:rsidRPr="00B25D6B" w:rsidRDefault="00EB2EA7" w:rsidP="0030453C">
            <w:pPr>
              <w:spacing w:after="0" w:line="240" w:lineRule="auto"/>
              <w:jc w:val="both"/>
              <w:rPr>
                <w:rFonts w:ascii="Times New Roman" w:hAnsi="Times New Roman"/>
                <w:sz w:val="28"/>
                <w:szCs w:val="28"/>
              </w:rPr>
            </w:pPr>
            <w:r w:rsidRPr="00B25D6B">
              <w:rPr>
                <w:rFonts w:ascii="Times New Roman" w:hAnsi="Times New Roman"/>
                <w:sz w:val="28"/>
                <w:szCs w:val="28"/>
              </w:rPr>
              <w:t xml:space="preserve">    6.14. работникам, проработавшим 25 лет в учреждении</w:t>
            </w:r>
            <w:r w:rsidR="003762E3" w:rsidRPr="00B25D6B">
              <w:rPr>
                <w:rFonts w:ascii="Times New Roman" w:hAnsi="Times New Roman"/>
                <w:sz w:val="28"/>
                <w:szCs w:val="28"/>
              </w:rPr>
              <w:t xml:space="preserve"> (единовременно)</w:t>
            </w:r>
          </w:p>
          <w:p w:rsidR="003762E3" w:rsidRPr="00B25D6B" w:rsidRDefault="00EB2EA7" w:rsidP="003762E3">
            <w:pPr>
              <w:spacing w:after="0" w:line="240" w:lineRule="auto"/>
              <w:jc w:val="both"/>
              <w:rPr>
                <w:rFonts w:ascii="Times New Roman" w:hAnsi="Times New Roman"/>
                <w:sz w:val="28"/>
                <w:szCs w:val="28"/>
              </w:rPr>
            </w:pPr>
            <w:r w:rsidRPr="00B25D6B">
              <w:rPr>
                <w:rFonts w:ascii="Times New Roman" w:hAnsi="Times New Roman"/>
                <w:sz w:val="28"/>
                <w:szCs w:val="28"/>
              </w:rPr>
              <w:t xml:space="preserve">    6.15. работникам, проработавшим 30,35,40 лет в учреждении</w:t>
            </w:r>
            <w:r w:rsidR="003762E3" w:rsidRPr="00B25D6B">
              <w:rPr>
                <w:rFonts w:ascii="Times New Roman" w:hAnsi="Times New Roman"/>
                <w:sz w:val="28"/>
                <w:szCs w:val="28"/>
              </w:rPr>
              <w:t xml:space="preserve"> (единовременно)</w:t>
            </w:r>
          </w:p>
          <w:p w:rsidR="00EB2EA7" w:rsidRPr="00B25D6B" w:rsidRDefault="003762E3" w:rsidP="0030453C">
            <w:pPr>
              <w:spacing w:after="0" w:line="240" w:lineRule="auto"/>
              <w:jc w:val="both"/>
              <w:rPr>
                <w:rFonts w:ascii="Times New Roman" w:hAnsi="Times New Roman"/>
                <w:sz w:val="28"/>
                <w:szCs w:val="28"/>
              </w:rPr>
            </w:pPr>
            <w:r w:rsidRPr="00B25D6B">
              <w:rPr>
                <w:rFonts w:ascii="Times New Roman" w:hAnsi="Times New Roman"/>
                <w:sz w:val="28"/>
                <w:szCs w:val="28"/>
              </w:rPr>
              <w:t xml:space="preserve">  </w:t>
            </w:r>
            <w:r w:rsidR="00EB2EA7" w:rsidRPr="00B25D6B">
              <w:rPr>
                <w:rFonts w:ascii="Times New Roman" w:hAnsi="Times New Roman"/>
                <w:sz w:val="28"/>
                <w:szCs w:val="28"/>
              </w:rPr>
              <w:t xml:space="preserve">  6.16. работа без больничных листов  в течении года</w:t>
            </w:r>
          </w:p>
        </w:tc>
        <w:tc>
          <w:tcPr>
            <w:tcW w:w="1310" w:type="dxa"/>
            <w:hideMark/>
          </w:tcPr>
          <w:p w:rsidR="00EB2EA7" w:rsidRPr="00B25D6B" w:rsidRDefault="00B25D6B" w:rsidP="0030453C">
            <w:pPr>
              <w:spacing w:after="0" w:line="240" w:lineRule="auto"/>
              <w:jc w:val="both"/>
              <w:rPr>
                <w:rFonts w:ascii="Times New Roman" w:hAnsi="Times New Roman"/>
                <w:sz w:val="28"/>
                <w:szCs w:val="28"/>
              </w:rPr>
            </w:pPr>
            <w:r>
              <w:rPr>
                <w:rFonts w:ascii="Times New Roman" w:hAnsi="Times New Roman"/>
                <w:sz w:val="28"/>
                <w:szCs w:val="28"/>
              </w:rPr>
              <w:t xml:space="preserve">   </w:t>
            </w:r>
            <w:r w:rsidR="00EB2EA7" w:rsidRPr="00B25D6B">
              <w:rPr>
                <w:rFonts w:ascii="Times New Roman" w:hAnsi="Times New Roman"/>
                <w:sz w:val="28"/>
                <w:szCs w:val="28"/>
              </w:rPr>
              <w:t>2 БВ</w:t>
            </w:r>
          </w:p>
          <w:p w:rsidR="00EB2EA7" w:rsidRPr="00B25D6B" w:rsidRDefault="00EB2EA7" w:rsidP="0030453C">
            <w:pPr>
              <w:spacing w:after="0" w:line="240" w:lineRule="auto"/>
              <w:jc w:val="both"/>
              <w:rPr>
                <w:rFonts w:ascii="Times New Roman" w:hAnsi="Times New Roman"/>
                <w:sz w:val="28"/>
                <w:szCs w:val="28"/>
              </w:rPr>
            </w:pPr>
          </w:p>
          <w:p w:rsidR="00EB2EA7" w:rsidRPr="00B25D6B" w:rsidRDefault="00B25D6B" w:rsidP="0030453C">
            <w:pPr>
              <w:spacing w:after="0" w:line="240" w:lineRule="auto"/>
              <w:jc w:val="both"/>
              <w:rPr>
                <w:rFonts w:ascii="Times New Roman" w:hAnsi="Times New Roman"/>
                <w:sz w:val="28"/>
                <w:szCs w:val="28"/>
              </w:rPr>
            </w:pPr>
            <w:r>
              <w:rPr>
                <w:rFonts w:ascii="Times New Roman" w:hAnsi="Times New Roman"/>
                <w:sz w:val="28"/>
                <w:szCs w:val="28"/>
              </w:rPr>
              <w:t xml:space="preserve">   </w:t>
            </w:r>
            <w:r w:rsidR="003762E3" w:rsidRPr="00B25D6B">
              <w:rPr>
                <w:rFonts w:ascii="Times New Roman" w:hAnsi="Times New Roman"/>
                <w:sz w:val="28"/>
                <w:szCs w:val="28"/>
              </w:rPr>
              <w:t xml:space="preserve">3 </w:t>
            </w:r>
            <w:r w:rsidR="00EB2EA7" w:rsidRPr="00B25D6B">
              <w:rPr>
                <w:rFonts w:ascii="Times New Roman" w:hAnsi="Times New Roman"/>
                <w:sz w:val="28"/>
                <w:szCs w:val="28"/>
              </w:rPr>
              <w:t>БВ</w:t>
            </w:r>
          </w:p>
          <w:p w:rsidR="003762E3" w:rsidRPr="00B25D6B" w:rsidRDefault="003762E3" w:rsidP="0030453C">
            <w:pPr>
              <w:spacing w:after="0" w:line="240" w:lineRule="auto"/>
              <w:jc w:val="both"/>
              <w:rPr>
                <w:rFonts w:ascii="Times New Roman" w:hAnsi="Times New Roman"/>
                <w:sz w:val="28"/>
                <w:szCs w:val="28"/>
              </w:rPr>
            </w:pPr>
          </w:p>
          <w:p w:rsidR="003762E3" w:rsidRPr="00B25D6B" w:rsidRDefault="00B25D6B" w:rsidP="0030453C">
            <w:pPr>
              <w:spacing w:after="0" w:line="240" w:lineRule="auto"/>
              <w:jc w:val="both"/>
              <w:rPr>
                <w:rFonts w:ascii="Times New Roman" w:hAnsi="Times New Roman"/>
                <w:sz w:val="28"/>
                <w:szCs w:val="28"/>
              </w:rPr>
            </w:pPr>
            <w:r>
              <w:rPr>
                <w:rFonts w:ascii="Times New Roman" w:hAnsi="Times New Roman"/>
                <w:sz w:val="28"/>
                <w:szCs w:val="28"/>
              </w:rPr>
              <w:t xml:space="preserve">  </w:t>
            </w:r>
            <w:r w:rsidR="003762E3" w:rsidRPr="00B25D6B">
              <w:rPr>
                <w:rFonts w:ascii="Times New Roman" w:hAnsi="Times New Roman"/>
                <w:sz w:val="28"/>
                <w:szCs w:val="28"/>
              </w:rPr>
              <w:t>до 2 БВ</w:t>
            </w:r>
          </w:p>
        </w:tc>
      </w:tr>
      <w:tr w:rsidR="00EB2EA7" w:rsidRPr="00B25D6B" w:rsidTr="0030453C">
        <w:tc>
          <w:tcPr>
            <w:tcW w:w="7905" w:type="dxa"/>
            <w:hideMark/>
          </w:tcPr>
          <w:p w:rsidR="00EB2EA7" w:rsidRPr="00B25D6B" w:rsidRDefault="00EB2EA7" w:rsidP="0030453C">
            <w:pPr>
              <w:spacing w:after="0" w:line="240" w:lineRule="auto"/>
              <w:jc w:val="both"/>
              <w:rPr>
                <w:rFonts w:ascii="Times New Roman" w:hAnsi="Times New Roman"/>
                <w:sz w:val="28"/>
                <w:szCs w:val="28"/>
              </w:rPr>
            </w:pPr>
            <w:r w:rsidRPr="00B25D6B">
              <w:rPr>
                <w:rFonts w:ascii="Times New Roman" w:hAnsi="Times New Roman"/>
                <w:sz w:val="28"/>
                <w:szCs w:val="28"/>
              </w:rPr>
              <w:t xml:space="preserve">    6.17. работникам, чьи дети идут в первый класс</w:t>
            </w:r>
          </w:p>
        </w:tc>
        <w:tc>
          <w:tcPr>
            <w:tcW w:w="1310" w:type="dxa"/>
            <w:hideMark/>
          </w:tcPr>
          <w:p w:rsidR="00EB2EA7" w:rsidRPr="00B25D6B" w:rsidRDefault="00B25D6B" w:rsidP="0030453C">
            <w:pPr>
              <w:spacing w:after="0" w:line="240" w:lineRule="auto"/>
              <w:jc w:val="both"/>
              <w:rPr>
                <w:rFonts w:ascii="Times New Roman" w:hAnsi="Times New Roman"/>
                <w:sz w:val="28"/>
                <w:szCs w:val="28"/>
              </w:rPr>
            </w:pPr>
            <w:r>
              <w:rPr>
                <w:rFonts w:ascii="Times New Roman" w:hAnsi="Times New Roman"/>
                <w:sz w:val="28"/>
                <w:szCs w:val="28"/>
              </w:rPr>
              <w:t xml:space="preserve">  </w:t>
            </w:r>
            <w:r w:rsidR="00EB2EA7" w:rsidRPr="00B25D6B">
              <w:rPr>
                <w:rFonts w:ascii="Times New Roman" w:hAnsi="Times New Roman"/>
                <w:sz w:val="28"/>
                <w:szCs w:val="28"/>
              </w:rPr>
              <w:t>1 БВ</w:t>
            </w:r>
          </w:p>
        </w:tc>
      </w:tr>
      <w:tr w:rsidR="00EB2EA7" w:rsidRPr="00B25D6B" w:rsidTr="0030453C">
        <w:tc>
          <w:tcPr>
            <w:tcW w:w="7905" w:type="dxa"/>
            <w:hideMark/>
          </w:tcPr>
          <w:p w:rsidR="00EB2EA7" w:rsidRPr="00B25D6B" w:rsidRDefault="00EB2EA7" w:rsidP="0030453C">
            <w:pPr>
              <w:spacing w:after="0" w:line="240" w:lineRule="auto"/>
              <w:jc w:val="both"/>
              <w:rPr>
                <w:rFonts w:ascii="Times New Roman" w:hAnsi="Times New Roman"/>
                <w:sz w:val="28"/>
                <w:szCs w:val="28"/>
              </w:rPr>
            </w:pPr>
            <w:r w:rsidRPr="00B25D6B">
              <w:rPr>
                <w:rFonts w:ascii="Times New Roman" w:hAnsi="Times New Roman"/>
                <w:sz w:val="28"/>
                <w:szCs w:val="28"/>
              </w:rPr>
              <w:t xml:space="preserve">    6.18. работникам, чьи дети являются выпускниками школ</w:t>
            </w:r>
          </w:p>
        </w:tc>
        <w:tc>
          <w:tcPr>
            <w:tcW w:w="1310" w:type="dxa"/>
            <w:hideMark/>
          </w:tcPr>
          <w:p w:rsidR="00EB2EA7" w:rsidRPr="00B25D6B" w:rsidRDefault="00B25D6B" w:rsidP="0030453C">
            <w:pPr>
              <w:spacing w:after="0" w:line="240" w:lineRule="auto"/>
              <w:jc w:val="both"/>
              <w:rPr>
                <w:rFonts w:ascii="Times New Roman" w:hAnsi="Times New Roman"/>
                <w:sz w:val="28"/>
                <w:szCs w:val="28"/>
              </w:rPr>
            </w:pPr>
            <w:r>
              <w:rPr>
                <w:rFonts w:ascii="Times New Roman" w:hAnsi="Times New Roman"/>
                <w:sz w:val="28"/>
                <w:szCs w:val="28"/>
              </w:rPr>
              <w:t xml:space="preserve">  </w:t>
            </w:r>
            <w:r w:rsidR="00EB2EA7" w:rsidRPr="00B25D6B">
              <w:rPr>
                <w:rFonts w:ascii="Times New Roman" w:hAnsi="Times New Roman"/>
                <w:sz w:val="28"/>
                <w:szCs w:val="28"/>
              </w:rPr>
              <w:t>1 БВ</w:t>
            </w:r>
          </w:p>
        </w:tc>
      </w:tr>
      <w:tr w:rsidR="00EB2EA7" w:rsidRPr="00B25D6B" w:rsidTr="0030453C">
        <w:tc>
          <w:tcPr>
            <w:tcW w:w="7905" w:type="dxa"/>
            <w:hideMark/>
          </w:tcPr>
          <w:p w:rsidR="00EB2EA7" w:rsidRPr="00B25D6B" w:rsidRDefault="00EB2EA7" w:rsidP="0030453C">
            <w:pPr>
              <w:spacing w:after="0" w:line="240" w:lineRule="auto"/>
              <w:jc w:val="both"/>
              <w:rPr>
                <w:rFonts w:ascii="Times New Roman" w:hAnsi="Times New Roman"/>
                <w:sz w:val="28"/>
                <w:szCs w:val="28"/>
              </w:rPr>
            </w:pPr>
            <w:r w:rsidRPr="00B25D6B">
              <w:rPr>
                <w:rFonts w:ascii="Times New Roman" w:hAnsi="Times New Roman"/>
                <w:sz w:val="28"/>
                <w:szCs w:val="28"/>
              </w:rPr>
              <w:t xml:space="preserve">    6.19. работникам, проживающим в иных населенных пунктах, на компенсацию транспортных расходов (1 раз в год)</w:t>
            </w:r>
          </w:p>
        </w:tc>
        <w:tc>
          <w:tcPr>
            <w:tcW w:w="1310" w:type="dxa"/>
          </w:tcPr>
          <w:p w:rsidR="00EB2EA7" w:rsidRPr="00B25D6B" w:rsidRDefault="00EB2EA7" w:rsidP="0030453C">
            <w:pPr>
              <w:spacing w:after="0" w:line="240" w:lineRule="auto"/>
              <w:jc w:val="both"/>
              <w:rPr>
                <w:rFonts w:ascii="Times New Roman" w:hAnsi="Times New Roman"/>
                <w:sz w:val="28"/>
                <w:szCs w:val="28"/>
              </w:rPr>
            </w:pPr>
          </w:p>
          <w:p w:rsidR="00EB2EA7" w:rsidRPr="00B25D6B" w:rsidRDefault="00B25D6B" w:rsidP="0030453C">
            <w:pPr>
              <w:spacing w:after="0" w:line="240" w:lineRule="auto"/>
              <w:jc w:val="both"/>
              <w:rPr>
                <w:rFonts w:ascii="Times New Roman" w:hAnsi="Times New Roman"/>
                <w:sz w:val="28"/>
                <w:szCs w:val="28"/>
              </w:rPr>
            </w:pPr>
            <w:r>
              <w:rPr>
                <w:rFonts w:ascii="Times New Roman" w:hAnsi="Times New Roman"/>
                <w:sz w:val="28"/>
                <w:szCs w:val="28"/>
              </w:rPr>
              <w:t xml:space="preserve">  </w:t>
            </w:r>
            <w:r w:rsidR="00EB2EA7" w:rsidRPr="00B25D6B">
              <w:rPr>
                <w:rFonts w:ascii="Times New Roman" w:hAnsi="Times New Roman"/>
                <w:sz w:val="28"/>
                <w:szCs w:val="28"/>
              </w:rPr>
              <w:t>1 БВ</w:t>
            </w:r>
          </w:p>
        </w:tc>
      </w:tr>
      <w:tr w:rsidR="00EB2EA7" w:rsidRPr="00B25D6B" w:rsidTr="0030453C">
        <w:tc>
          <w:tcPr>
            <w:tcW w:w="7905" w:type="dxa"/>
            <w:hideMark/>
          </w:tcPr>
          <w:p w:rsidR="00EB2EA7" w:rsidRPr="00B25D6B" w:rsidRDefault="00EB2EA7" w:rsidP="0030453C">
            <w:pPr>
              <w:spacing w:after="0" w:line="240" w:lineRule="auto"/>
              <w:jc w:val="both"/>
              <w:rPr>
                <w:rFonts w:ascii="Times New Roman" w:hAnsi="Times New Roman"/>
                <w:sz w:val="28"/>
                <w:szCs w:val="28"/>
              </w:rPr>
            </w:pPr>
            <w:r w:rsidRPr="00B25D6B">
              <w:rPr>
                <w:rFonts w:ascii="Times New Roman" w:hAnsi="Times New Roman"/>
                <w:sz w:val="28"/>
                <w:szCs w:val="28"/>
              </w:rPr>
              <w:t xml:space="preserve">    6.20. за активную работу лучшим инспекторам по охране труда(1 раз в год)</w:t>
            </w:r>
          </w:p>
        </w:tc>
        <w:tc>
          <w:tcPr>
            <w:tcW w:w="1310" w:type="dxa"/>
            <w:hideMark/>
          </w:tcPr>
          <w:p w:rsidR="00EB2EA7" w:rsidRPr="00B25D6B" w:rsidRDefault="00B25D6B" w:rsidP="0030453C">
            <w:pPr>
              <w:spacing w:after="0" w:line="240" w:lineRule="auto"/>
              <w:jc w:val="both"/>
              <w:rPr>
                <w:rFonts w:ascii="Times New Roman" w:hAnsi="Times New Roman"/>
                <w:sz w:val="28"/>
                <w:szCs w:val="28"/>
              </w:rPr>
            </w:pPr>
            <w:r>
              <w:rPr>
                <w:rFonts w:ascii="Times New Roman" w:hAnsi="Times New Roman"/>
                <w:sz w:val="28"/>
                <w:szCs w:val="28"/>
              </w:rPr>
              <w:t xml:space="preserve">  </w:t>
            </w:r>
            <w:r w:rsidR="00EB2EA7" w:rsidRPr="00B25D6B">
              <w:rPr>
                <w:rFonts w:ascii="Times New Roman" w:hAnsi="Times New Roman"/>
                <w:sz w:val="28"/>
                <w:szCs w:val="28"/>
              </w:rPr>
              <w:t>1 БВ</w:t>
            </w:r>
          </w:p>
        </w:tc>
      </w:tr>
      <w:tr w:rsidR="00EB2EA7" w:rsidRPr="00B25D6B" w:rsidTr="0030453C">
        <w:tc>
          <w:tcPr>
            <w:tcW w:w="7905" w:type="dxa"/>
            <w:hideMark/>
          </w:tcPr>
          <w:p w:rsidR="00EB2EA7" w:rsidRPr="00B25D6B" w:rsidRDefault="00EB2EA7" w:rsidP="0030453C">
            <w:pPr>
              <w:spacing w:after="0" w:line="240" w:lineRule="auto"/>
              <w:jc w:val="both"/>
              <w:rPr>
                <w:rFonts w:ascii="Times New Roman" w:hAnsi="Times New Roman"/>
                <w:sz w:val="28"/>
                <w:szCs w:val="28"/>
              </w:rPr>
            </w:pPr>
            <w:r w:rsidRPr="00B25D6B">
              <w:rPr>
                <w:rFonts w:ascii="Times New Roman" w:hAnsi="Times New Roman"/>
                <w:sz w:val="28"/>
                <w:szCs w:val="28"/>
              </w:rPr>
              <w:t xml:space="preserve">    6.21. на приобретение сельхозпродукции, топлива одиноким в осеннее-зимний период</w:t>
            </w:r>
            <w:r w:rsidR="003762E3" w:rsidRPr="00B25D6B">
              <w:rPr>
                <w:rFonts w:ascii="Times New Roman" w:hAnsi="Times New Roman"/>
                <w:sz w:val="28"/>
                <w:szCs w:val="28"/>
              </w:rPr>
              <w:t xml:space="preserve"> (единовременно)</w:t>
            </w:r>
          </w:p>
          <w:p w:rsidR="00EB2EA7" w:rsidRPr="00B25D6B" w:rsidRDefault="00EB2EA7" w:rsidP="0030453C">
            <w:pPr>
              <w:spacing w:after="0" w:line="240" w:lineRule="auto"/>
              <w:jc w:val="both"/>
              <w:rPr>
                <w:rFonts w:ascii="Times New Roman" w:hAnsi="Times New Roman"/>
                <w:sz w:val="28"/>
                <w:szCs w:val="28"/>
              </w:rPr>
            </w:pPr>
            <w:r w:rsidRPr="00B25D6B">
              <w:rPr>
                <w:rFonts w:ascii="Times New Roman" w:hAnsi="Times New Roman"/>
                <w:sz w:val="28"/>
                <w:szCs w:val="28"/>
              </w:rPr>
              <w:t xml:space="preserve">   6.22.  </w:t>
            </w:r>
            <w:r w:rsidRPr="00B25D6B">
              <w:rPr>
                <w:rFonts w:ascii="Times New Roman" w:hAnsi="Times New Roman"/>
                <w:spacing w:val="-4"/>
                <w:sz w:val="28"/>
                <w:szCs w:val="28"/>
              </w:rPr>
              <w:t>молодым специалистам,</w:t>
            </w:r>
            <w:r w:rsidRPr="00B25D6B">
              <w:rPr>
                <w:rFonts w:ascii="Times New Roman" w:hAnsi="Times New Roman"/>
                <w:sz w:val="28"/>
                <w:szCs w:val="28"/>
              </w:rPr>
              <w:t xml:space="preserve"> за съем арендного жилья для иногородних молодых специалистов, </w:t>
            </w:r>
            <w:r w:rsidRPr="00B25D6B">
              <w:rPr>
                <w:rFonts w:ascii="Times New Roman" w:hAnsi="Times New Roman"/>
                <w:spacing w:val="-2"/>
                <w:sz w:val="28"/>
                <w:szCs w:val="28"/>
                <w:lang w:val="be-BY"/>
              </w:rPr>
              <w:t>в связи с тяжелым</w:t>
            </w:r>
            <w:r w:rsidRPr="00B25D6B">
              <w:rPr>
                <w:rFonts w:ascii="Times New Roman" w:hAnsi="Times New Roman"/>
                <w:spacing w:val="-2"/>
                <w:sz w:val="28"/>
                <w:szCs w:val="28"/>
              </w:rPr>
              <w:t xml:space="preserve"> материальным положением на осно</w:t>
            </w:r>
            <w:r w:rsidR="003762E3" w:rsidRPr="00B25D6B">
              <w:rPr>
                <w:rFonts w:ascii="Times New Roman" w:hAnsi="Times New Roman"/>
                <w:spacing w:val="-2"/>
                <w:sz w:val="28"/>
                <w:szCs w:val="28"/>
              </w:rPr>
              <w:t>вании подтверждающих документов 1 раз в  полугодие</w:t>
            </w:r>
          </w:p>
          <w:p w:rsidR="00EB2EA7" w:rsidRPr="00B25D6B" w:rsidRDefault="00EB2EA7" w:rsidP="0030453C">
            <w:pPr>
              <w:widowControl w:val="0"/>
              <w:autoSpaceDE w:val="0"/>
              <w:autoSpaceDN w:val="0"/>
              <w:adjustRightInd w:val="0"/>
              <w:spacing w:after="0" w:line="240" w:lineRule="auto"/>
              <w:jc w:val="both"/>
              <w:rPr>
                <w:rFonts w:ascii="Times New Roman" w:hAnsi="Times New Roman"/>
                <w:spacing w:val="-4"/>
                <w:sz w:val="28"/>
                <w:szCs w:val="28"/>
              </w:rPr>
            </w:pPr>
            <w:r w:rsidRPr="00B25D6B">
              <w:rPr>
                <w:rFonts w:ascii="Times New Roman" w:hAnsi="Times New Roman"/>
                <w:bCs/>
                <w:caps/>
                <w:sz w:val="28"/>
                <w:szCs w:val="28"/>
              </w:rPr>
              <w:t xml:space="preserve">   </w:t>
            </w:r>
            <w:r w:rsidRPr="00B25D6B">
              <w:rPr>
                <w:rFonts w:ascii="Times New Roman" w:hAnsi="Times New Roman"/>
                <w:sz w:val="28"/>
                <w:szCs w:val="28"/>
              </w:rPr>
              <w:t>6</w:t>
            </w:r>
            <w:r w:rsidRPr="00B25D6B">
              <w:rPr>
                <w:rFonts w:ascii="Times New Roman" w:hAnsi="Times New Roman"/>
                <w:bCs/>
                <w:caps/>
                <w:sz w:val="28"/>
                <w:szCs w:val="28"/>
              </w:rPr>
              <w:t xml:space="preserve">.23. </w:t>
            </w:r>
            <w:r w:rsidRPr="00B25D6B">
              <w:rPr>
                <w:rFonts w:ascii="Times New Roman" w:hAnsi="Times New Roman"/>
                <w:spacing w:val="-4"/>
                <w:sz w:val="28"/>
                <w:szCs w:val="28"/>
              </w:rPr>
              <w:t xml:space="preserve">единовременная выплата молодым специалистам, обучавшимся на условиях целевой подготовки при условии продолжения работы в данном учреждении после отработки обязательного срока работы и продления  трудовых отношений сроком не менее чем на три года </w:t>
            </w:r>
          </w:p>
          <w:p w:rsidR="00EB2EA7" w:rsidRPr="00B25D6B" w:rsidRDefault="00EB2EA7" w:rsidP="0030453C">
            <w:pPr>
              <w:shd w:val="clear" w:color="auto" w:fill="FFFFFF"/>
              <w:spacing w:after="0" w:line="240" w:lineRule="auto"/>
              <w:jc w:val="both"/>
              <w:rPr>
                <w:rFonts w:ascii="Times New Roman" w:hAnsi="Times New Roman"/>
                <w:sz w:val="28"/>
                <w:szCs w:val="28"/>
              </w:rPr>
            </w:pPr>
            <w:r w:rsidRPr="00B25D6B">
              <w:rPr>
                <w:rFonts w:ascii="Times New Roman" w:hAnsi="Times New Roman"/>
                <w:sz w:val="28"/>
                <w:szCs w:val="28"/>
              </w:rPr>
              <w:t xml:space="preserve">   6.24. в других случаях тяжелого материального положения (болезнь работников или членов семьи, приобретение дорогостоящих лекарств, обучение детей в ВУЗах и СУЗах на платной основе, проживание на съемной квартире, платная диагностика, протезирование, необходимость замены оборудования по предписанию, но не чаще 1 раза в год)</w:t>
            </w:r>
          </w:p>
          <w:p w:rsidR="00EB2EA7" w:rsidRPr="00B25D6B" w:rsidRDefault="00EB2EA7" w:rsidP="0030453C">
            <w:pPr>
              <w:shd w:val="clear" w:color="auto" w:fill="FFFFFF"/>
              <w:spacing w:after="0" w:line="240" w:lineRule="auto"/>
              <w:jc w:val="both"/>
              <w:rPr>
                <w:rFonts w:ascii="Times New Roman" w:hAnsi="Times New Roman"/>
                <w:sz w:val="28"/>
                <w:szCs w:val="28"/>
              </w:rPr>
            </w:pPr>
            <w:r w:rsidRPr="00B25D6B">
              <w:rPr>
                <w:rFonts w:ascii="Times New Roman" w:hAnsi="Times New Roman"/>
                <w:sz w:val="28"/>
                <w:szCs w:val="28"/>
              </w:rPr>
              <w:t xml:space="preserve">  </w:t>
            </w:r>
            <w:r w:rsidR="00097207" w:rsidRPr="00B25D6B">
              <w:rPr>
                <w:rFonts w:ascii="Times New Roman" w:hAnsi="Times New Roman"/>
                <w:sz w:val="28"/>
                <w:szCs w:val="28"/>
              </w:rPr>
              <w:t xml:space="preserve"> </w:t>
            </w:r>
            <w:r w:rsidRPr="00B25D6B">
              <w:rPr>
                <w:rFonts w:ascii="Times New Roman" w:hAnsi="Times New Roman"/>
                <w:sz w:val="28"/>
                <w:szCs w:val="28"/>
              </w:rPr>
              <w:t>6.25.</w:t>
            </w:r>
            <w:r w:rsidR="00097207" w:rsidRPr="00B25D6B">
              <w:rPr>
                <w:rFonts w:ascii="Times New Roman" w:hAnsi="Times New Roman"/>
                <w:sz w:val="28"/>
                <w:szCs w:val="28"/>
              </w:rPr>
              <w:t xml:space="preserve"> </w:t>
            </w:r>
            <w:r w:rsidRPr="00B25D6B">
              <w:rPr>
                <w:rFonts w:ascii="Times New Roman" w:hAnsi="Times New Roman"/>
                <w:sz w:val="28"/>
                <w:szCs w:val="28"/>
              </w:rPr>
              <w:t>в других случаях тяжелого материального положения раб</w:t>
            </w:r>
            <w:r w:rsidR="00097207" w:rsidRPr="00B25D6B">
              <w:rPr>
                <w:rFonts w:ascii="Times New Roman" w:hAnsi="Times New Roman"/>
                <w:sz w:val="28"/>
                <w:szCs w:val="28"/>
              </w:rPr>
              <w:t>отникам</w:t>
            </w:r>
            <w:r w:rsidRPr="00B25D6B">
              <w:rPr>
                <w:rFonts w:ascii="Times New Roman" w:hAnsi="Times New Roman"/>
                <w:sz w:val="28"/>
                <w:szCs w:val="28"/>
              </w:rPr>
              <w:t xml:space="preserve"> (по заявлениям работников в случае крайней необходимости, чаще 1 раза в год)</w:t>
            </w:r>
          </w:p>
        </w:tc>
        <w:tc>
          <w:tcPr>
            <w:tcW w:w="1310" w:type="dxa"/>
            <w:hideMark/>
          </w:tcPr>
          <w:p w:rsidR="00EB2EA7" w:rsidRPr="00B25D6B" w:rsidRDefault="00B25D6B" w:rsidP="0030453C">
            <w:pPr>
              <w:spacing w:after="0" w:line="240" w:lineRule="auto"/>
              <w:jc w:val="both"/>
              <w:rPr>
                <w:rFonts w:ascii="Times New Roman" w:hAnsi="Times New Roman"/>
                <w:sz w:val="28"/>
                <w:szCs w:val="28"/>
              </w:rPr>
            </w:pPr>
            <w:r>
              <w:rPr>
                <w:rFonts w:ascii="Times New Roman" w:hAnsi="Times New Roman"/>
                <w:sz w:val="28"/>
                <w:szCs w:val="28"/>
              </w:rPr>
              <w:t xml:space="preserve">  </w:t>
            </w:r>
            <w:r w:rsidR="00EB2EA7" w:rsidRPr="00B25D6B">
              <w:rPr>
                <w:rFonts w:ascii="Times New Roman" w:hAnsi="Times New Roman"/>
                <w:sz w:val="28"/>
                <w:szCs w:val="28"/>
              </w:rPr>
              <w:t>2 БВ</w:t>
            </w:r>
          </w:p>
          <w:p w:rsidR="00EB2EA7" w:rsidRPr="00B25D6B" w:rsidRDefault="00EB2EA7" w:rsidP="0030453C">
            <w:pPr>
              <w:spacing w:after="0" w:line="240" w:lineRule="auto"/>
              <w:jc w:val="both"/>
              <w:rPr>
                <w:rFonts w:ascii="Times New Roman" w:hAnsi="Times New Roman"/>
                <w:sz w:val="28"/>
                <w:szCs w:val="28"/>
              </w:rPr>
            </w:pPr>
          </w:p>
          <w:p w:rsidR="00EB2EA7" w:rsidRPr="00B25D6B" w:rsidRDefault="00EB2EA7" w:rsidP="0030453C">
            <w:pPr>
              <w:spacing w:after="0" w:line="240" w:lineRule="auto"/>
              <w:jc w:val="both"/>
              <w:rPr>
                <w:rFonts w:ascii="Times New Roman" w:hAnsi="Times New Roman"/>
                <w:sz w:val="28"/>
                <w:szCs w:val="28"/>
              </w:rPr>
            </w:pPr>
          </w:p>
          <w:p w:rsidR="00EB2EA7" w:rsidRPr="00B25D6B" w:rsidRDefault="00EB2EA7" w:rsidP="0030453C">
            <w:pPr>
              <w:spacing w:after="0" w:line="240" w:lineRule="auto"/>
              <w:jc w:val="both"/>
              <w:rPr>
                <w:rFonts w:ascii="Times New Roman" w:hAnsi="Times New Roman"/>
                <w:sz w:val="28"/>
                <w:szCs w:val="28"/>
              </w:rPr>
            </w:pPr>
          </w:p>
          <w:p w:rsidR="00EB2EA7" w:rsidRPr="00B25D6B" w:rsidRDefault="00EB2EA7" w:rsidP="0030453C">
            <w:pPr>
              <w:spacing w:after="0" w:line="240" w:lineRule="auto"/>
              <w:jc w:val="both"/>
              <w:rPr>
                <w:rFonts w:ascii="Times New Roman" w:hAnsi="Times New Roman"/>
                <w:sz w:val="28"/>
                <w:szCs w:val="28"/>
              </w:rPr>
            </w:pPr>
          </w:p>
          <w:p w:rsidR="00EB2EA7" w:rsidRPr="00B25D6B" w:rsidRDefault="00B25D6B" w:rsidP="0030453C">
            <w:pPr>
              <w:spacing w:after="0" w:line="240" w:lineRule="auto"/>
              <w:jc w:val="both"/>
              <w:rPr>
                <w:rFonts w:ascii="Times New Roman" w:hAnsi="Times New Roman"/>
                <w:sz w:val="28"/>
                <w:szCs w:val="28"/>
              </w:rPr>
            </w:pPr>
            <w:r>
              <w:rPr>
                <w:rFonts w:ascii="Times New Roman" w:hAnsi="Times New Roman"/>
                <w:sz w:val="28"/>
                <w:szCs w:val="28"/>
              </w:rPr>
              <w:t xml:space="preserve">  </w:t>
            </w:r>
            <w:r w:rsidR="003762E3" w:rsidRPr="00B25D6B">
              <w:rPr>
                <w:rFonts w:ascii="Times New Roman" w:hAnsi="Times New Roman"/>
                <w:sz w:val="28"/>
                <w:szCs w:val="28"/>
              </w:rPr>
              <w:t>1</w:t>
            </w:r>
            <w:r w:rsidR="00EB2EA7" w:rsidRPr="00B25D6B">
              <w:rPr>
                <w:rFonts w:ascii="Times New Roman" w:hAnsi="Times New Roman"/>
                <w:sz w:val="28"/>
                <w:szCs w:val="28"/>
              </w:rPr>
              <w:t>БВ</w:t>
            </w:r>
          </w:p>
          <w:p w:rsidR="00EB2EA7" w:rsidRPr="00B25D6B" w:rsidRDefault="00EB2EA7" w:rsidP="0030453C">
            <w:pPr>
              <w:spacing w:after="0" w:line="240" w:lineRule="auto"/>
              <w:jc w:val="both"/>
              <w:rPr>
                <w:rFonts w:ascii="Times New Roman" w:hAnsi="Times New Roman"/>
                <w:sz w:val="28"/>
                <w:szCs w:val="28"/>
              </w:rPr>
            </w:pPr>
          </w:p>
          <w:p w:rsidR="00EB2EA7" w:rsidRPr="00B25D6B" w:rsidRDefault="00EB2EA7" w:rsidP="0030453C">
            <w:pPr>
              <w:spacing w:after="0" w:line="240" w:lineRule="auto"/>
              <w:jc w:val="both"/>
              <w:rPr>
                <w:rFonts w:ascii="Times New Roman" w:hAnsi="Times New Roman"/>
                <w:sz w:val="28"/>
                <w:szCs w:val="28"/>
              </w:rPr>
            </w:pPr>
          </w:p>
          <w:p w:rsidR="00EB2EA7" w:rsidRPr="00B25D6B" w:rsidRDefault="00EB2EA7" w:rsidP="0030453C">
            <w:pPr>
              <w:spacing w:after="0" w:line="240" w:lineRule="auto"/>
              <w:jc w:val="both"/>
              <w:rPr>
                <w:rFonts w:ascii="Times New Roman" w:hAnsi="Times New Roman"/>
                <w:sz w:val="28"/>
                <w:szCs w:val="28"/>
              </w:rPr>
            </w:pPr>
          </w:p>
          <w:p w:rsidR="00EB2EA7" w:rsidRPr="00B25D6B" w:rsidRDefault="00EB2EA7" w:rsidP="0030453C">
            <w:pPr>
              <w:spacing w:after="0" w:line="240" w:lineRule="auto"/>
              <w:jc w:val="both"/>
              <w:rPr>
                <w:rFonts w:ascii="Times New Roman" w:hAnsi="Times New Roman"/>
                <w:sz w:val="28"/>
                <w:szCs w:val="28"/>
              </w:rPr>
            </w:pPr>
          </w:p>
          <w:p w:rsidR="00EB2EA7" w:rsidRPr="00B25D6B" w:rsidRDefault="00B25D6B" w:rsidP="0030453C">
            <w:pPr>
              <w:spacing w:after="0" w:line="240" w:lineRule="auto"/>
              <w:jc w:val="both"/>
              <w:rPr>
                <w:rFonts w:ascii="Times New Roman" w:hAnsi="Times New Roman"/>
                <w:sz w:val="28"/>
                <w:szCs w:val="28"/>
              </w:rPr>
            </w:pPr>
            <w:r>
              <w:rPr>
                <w:rFonts w:ascii="Times New Roman" w:hAnsi="Times New Roman"/>
                <w:sz w:val="28"/>
                <w:szCs w:val="28"/>
              </w:rPr>
              <w:t xml:space="preserve">  </w:t>
            </w:r>
            <w:r w:rsidR="00EB2EA7" w:rsidRPr="00B25D6B">
              <w:rPr>
                <w:rFonts w:ascii="Times New Roman" w:hAnsi="Times New Roman"/>
                <w:sz w:val="28"/>
                <w:szCs w:val="28"/>
              </w:rPr>
              <w:t>1 БВ</w:t>
            </w:r>
          </w:p>
          <w:p w:rsidR="00EB2EA7" w:rsidRPr="00B25D6B" w:rsidRDefault="00EB2EA7" w:rsidP="0030453C">
            <w:pPr>
              <w:spacing w:after="0" w:line="240" w:lineRule="auto"/>
              <w:jc w:val="both"/>
              <w:rPr>
                <w:rFonts w:ascii="Times New Roman" w:hAnsi="Times New Roman"/>
                <w:sz w:val="28"/>
                <w:szCs w:val="28"/>
              </w:rPr>
            </w:pPr>
          </w:p>
          <w:p w:rsidR="00EB2EA7" w:rsidRPr="00B25D6B" w:rsidRDefault="00EB2EA7" w:rsidP="0030453C">
            <w:pPr>
              <w:spacing w:after="0" w:line="240" w:lineRule="auto"/>
              <w:jc w:val="both"/>
              <w:rPr>
                <w:rFonts w:ascii="Times New Roman" w:hAnsi="Times New Roman"/>
                <w:sz w:val="28"/>
                <w:szCs w:val="28"/>
              </w:rPr>
            </w:pPr>
          </w:p>
          <w:p w:rsidR="00EB2EA7" w:rsidRPr="00B25D6B" w:rsidRDefault="00EB2EA7" w:rsidP="0030453C">
            <w:pPr>
              <w:spacing w:after="0" w:line="240" w:lineRule="auto"/>
              <w:jc w:val="both"/>
              <w:rPr>
                <w:rFonts w:ascii="Times New Roman" w:hAnsi="Times New Roman"/>
                <w:sz w:val="28"/>
                <w:szCs w:val="28"/>
              </w:rPr>
            </w:pPr>
          </w:p>
          <w:p w:rsidR="00EB2EA7" w:rsidRPr="00B25D6B" w:rsidRDefault="00EB2EA7" w:rsidP="0030453C">
            <w:pPr>
              <w:spacing w:after="0" w:line="240" w:lineRule="auto"/>
              <w:jc w:val="both"/>
              <w:rPr>
                <w:rFonts w:ascii="Times New Roman" w:hAnsi="Times New Roman"/>
                <w:sz w:val="28"/>
                <w:szCs w:val="28"/>
              </w:rPr>
            </w:pPr>
          </w:p>
          <w:p w:rsidR="00EB2EA7" w:rsidRPr="00B25D6B" w:rsidRDefault="00EB2EA7" w:rsidP="0030453C">
            <w:pPr>
              <w:spacing w:after="0" w:line="240" w:lineRule="auto"/>
              <w:jc w:val="both"/>
              <w:rPr>
                <w:rFonts w:ascii="Times New Roman" w:hAnsi="Times New Roman"/>
                <w:sz w:val="28"/>
                <w:szCs w:val="28"/>
              </w:rPr>
            </w:pPr>
          </w:p>
          <w:p w:rsidR="00EB2EA7" w:rsidRPr="00B25D6B" w:rsidRDefault="00B25D6B" w:rsidP="0030453C">
            <w:pPr>
              <w:spacing w:after="0" w:line="240" w:lineRule="auto"/>
              <w:jc w:val="both"/>
              <w:rPr>
                <w:rFonts w:ascii="Times New Roman" w:hAnsi="Times New Roman"/>
                <w:sz w:val="28"/>
                <w:szCs w:val="28"/>
              </w:rPr>
            </w:pPr>
            <w:r>
              <w:rPr>
                <w:rFonts w:ascii="Times New Roman" w:hAnsi="Times New Roman"/>
                <w:sz w:val="28"/>
                <w:szCs w:val="28"/>
              </w:rPr>
              <w:t xml:space="preserve">   </w:t>
            </w:r>
            <w:r w:rsidR="00EB2EA7" w:rsidRPr="00B25D6B">
              <w:rPr>
                <w:rFonts w:ascii="Times New Roman" w:hAnsi="Times New Roman"/>
                <w:sz w:val="28"/>
                <w:szCs w:val="28"/>
              </w:rPr>
              <w:t>до 5БВ</w:t>
            </w:r>
          </w:p>
          <w:p w:rsidR="00EB2EA7" w:rsidRPr="00B25D6B" w:rsidRDefault="00EB2EA7" w:rsidP="0030453C">
            <w:pPr>
              <w:spacing w:after="0" w:line="240" w:lineRule="auto"/>
              <w:jc w:val="both"/>
              <w:rPr>
                <w:rFonts w:ascii="Times New Roman" w:hAnsi="Times New Roman"/>
                <w:sz w:val="28"/>
                <w:szCs w:val="28"/>
              </w:rPr>
            </w:pPr>
          </w:p>
          <w:p w:rsidR="00EB2EA7" w:rsidRPr="00B25D6B" w:rsidRDefault="00EB2EA7" w:rsidP="0030453C">
            <w:pPr>
              <w:spacing w:after="0" w:line="240" w:lineRule="auto"/>
              <w:jc w:val="both"/>
              <w:rPr>
                <w:rFonts w:ascii="Times New Roman" w:hAnsi="Times New Roman"/>
                <w:sz w:val="28"/>
                <w:szCs w:val="28"/>
              </w:rPr>
            </w:pPr>
          </w:p>
          <w:p w:rsidR="00EB2EA7" w:rsidRPr="00B25D6B" w:rsidRDefault="00B25D6B" w:rsidP="0030453C">
            <w:pPr>
              <w:spacing w:after="0" w:line="240" w:lineRule="auto"/>
              <w:jc w:val="both"/>
              <w:rPr>
                <w:rFonts w:ascii="Times New Roman" w:hAnsi="Times New Roman"/>
                <w:sz w:val="28"/>
                <w:szCs w:val="28"/>
              </w:rPr>
            </w:pPr>
            <w:r w:rsidRPr="00B25D6B">
              <w:rPr>
                <w:rFonts w:ascii="Times New Roman" w:hAnsi="Times New Roman"/>
                <w:sz w:val="28"/>
                <w:szCs w:val="28"/>
              </w:rPr>
              <w:t xml:space="preserve"> </w:t>
            </w:r>
            <w:r>
              <w:rPr>
                <w:rFonts w:ascii="Times New Roman" w:hAnsi="Times New Roman"/>
                <w:sz w:val="28"/>
                <w:szCs w:val="28"/>
              </w:rPr>
              <w:t xml:space="preserve">  </w:t>
            </w:r>
            <w:r w:rsidR="00EB2EA7" w:rsidRPr="00B25D6B">
              <w:rPr>
                <w:rFonts w:ascii="Times New Roman" w:hAnsi="Times New Roman"/>
                <w:sz w:val="28"/>
                <w:szCs w:val="28"/>
              </w:rPr>
              <w:t>до 5БВ</w:t>
            </w:r>
          </w:p>
        </w:tc>
      </w:tr>
      <w:tr w:rsidR="00EB2EA7" w:rsidRPr="00B25D6B" w:rsidTr="00EB2EA7">
        <w:tc>
          <w:tcPr>
            <w:tcW w:w="7905" w:type="dxa"/>
          </w:tcPr>
          <w:p w:rsidR="00EB2EA7" w:rsidRPr="00B25D6B" w:rsidRDefault="00097207" w:rsidP="00097207">
            <w:pPr>
              <w:spacing w:after="0" w:line="240" w:lineRule="auto"/>
              <w:jc w:val="both"/>
              <w:rPr>
                <w:rFonts w:ascii="Times New Roman" w:hAnsi="Times New Roman"/>
                <w:sz w:val="28"/>
                <w:szCs w:val="28"/>
              </w:rPr>
            </w:pPr>
            <w:r w:rsidRPr="00B25D6B">
              <w:rPr>
                <w:rFonts w:ascii="Times New Roman" w:hAnsi="Times New Roman"/>
                <w:sz w:val="28"/>
                <w:szCs w:val="28"/>
              </w:rPr>
              <w:t xml:space="preserve">   6.26.</w:t>
            </w:r>
            <w:r w:rsidRPr="00B25D6B">
              <w:rPr>
                <w:rFonts w:ascii="Times New Roman" w:hAnsi="Times New Roman"/>
                <w:spacing w:val="-2"/>
                <w:sz w:val="28"/>
                <w:szCs w:val="28"/>
              </w:rPr>
              <w:t xml:space="preserve"> молодым специалистам </w:t>
            </w:r>
            <w:r w:rsidRPr="00B25D6B">
              <w:rPr>
                <w:rFonts w:ascii="Times New Roman" w:hAnsi="Times New Roman"/>
                <w:spacing w:val="-2"/>
                <w:sz w:val="28"/>
                <w:szCs w:val="28"/>
                <w:lang w:val="be-BY"/>
              </w:rPr>
              <w:t>в связи с тяжелым</w:t>
            </w:r>
            <w:r w:rsidRPr="00B25D6B">
              <w:rPr>
                <w:rFonts w:ascii="Times New Roman" w:hAnsi="Times New Roman"/>
                <w:spacing w:val="-2"/>
                <w:sz w:val="28"/>
                <w:szCs w:val="28"/>
              </w:rPr>
              <w:t xml:space="preserve"> материальным положением на основании подтверждающих документов (акт обследования жилищных условий) 1 раз в год </w:t>
            </w:r>
          </w:p>
        </w:tc>
        <w:tc>
          <w:tcPr>
            <w:tcW w:w="1310" w:type="dxa"/>
          </w:tcPr>
          <w:p w:rsidR="00097207" w:rsidRPr="00B25D6B" w:rsidRDefault="00B25D6B" w:rsidP="00097207">
            <w:pPr>
              <w:spacing w:after="0" w:line="240" w:lineRule="auto"/>
              <w:jc w:val="both"/>
              <w:rPr>
                <w:rFonts w:ascii="Times New Roman" w:hAnsi="Times New Roman"/>
                <w:sz w:val="28"/>
                <w:szCs w:val="28"/>
              </w:rPr>
            </w:pPr>
            <w:r w:rsidRPr="00B25D6B">
              <w:rPr>
                <w:rFonts w:ascii="Times New Roman" w:hAnsi="Times New Roman"/>
                <w:sz w:val="28"/>
                <w:szCs w:val="28"/>
              </w:rPr>
              <w:t xml:space="preserve"> </w:t>
            </w:r>
            <w:r>
              <w:rPr>
                <w:rFonts w:ascii="Times New Roman" w:hAnsi="Times New Roman"/>
                <w:sz w:val="28"/>
                <w:szCs w:val="28"/>
              </w:rPr>
              <w:t xml:space="preserve">  </w:t>
            </w:r>
            <w:r w:rsidR="00097207" w:rsidRPr="00B25D6B">
              <w:rPr>
                <w:rFonts w:ascii="Times New Roman" w:hAnsi="Times New Roman"/>
                <w:sz w:val="28"/>
                <w:szCs w:val="28"/>
              </w:rPr>
              <w:t>2 БВ</w:t>
            </w:r>
          </w:p>
          <w:p w:rsidR="00EB2EA7" w:rsidRPr="00B25D6B" w:rsidRDefault="00EB2EA7" w:rsidP="0030453C">
            <w:pPr>
              <w:spacing w:after="0" w:line="240" w:lineRule="auto"/>
              <w:jc w:val="both"/>
              <w:rPr>
                <w:rFonts w:ascii="Times New Roman" w:hAnsi="Times New Roman"/>
                <w:sz w:val="28"/>
                <w:szCs w:val="28"/>
              </w:rPr>
            </w:pPr>
          </w:p>
        </w:tc>
      </w:tr>
    </w:tbl>
    <w:p w:rsidR="00097207" w:rsidRPr="00B25D6B" w:rsidRDefault="00097207" w:rsidP="00097207">
      <w:pPr>
        <w:spacing w:after="0" w:line="240" w:lineRule="auto"/>
        <w:jc w:val="both"/>
        <w:rPr>
          <w:rFonts w:ascii="Times New Roman" w:hAnsi="Times New Roman"/>
          <w:sz w:val="28"/>
          <w:szCs w:val="28"/>
        </w:rPr>
      </w:pPr>
      <w:r w:rsidRPr="00B25D6B">
        <w:rPr>
          <w:rFonts w:ascii="Times New Roman" w:hAnsi="Times New Roman"/>
          <w:sz w:val="28"/>
          <w:szCs w:val="28"/>
        </w:rPr>
        <w:t xml:space="preserve">      6.27.  </w:t>
      </w:r>
      <w:r w:rsidRPr="00B25D6B">
        <w:rPr>
          <w:rFonts w:ascii="Times New Roman" w:hAnsi="Times New Roman"/>
          <w:spacing w:val="-2"/>
          <w:sz w:val="28"/>
          <w:szCs w:val="28"/>
        </w:rPr>
        <w:t xml:space="preserve">молодым специалистам на первичное обустройство        </w:t>
      </w:r>
      <w:r w:rsidR="00B25D6B" w:rsidRPr="00B25D6B">
        <w:rPr>
          <w:rFonts w:ascii="Times New Roman" w:hAnsi="Times New Roman"/>
          <w:spacing w:val="-2"/>
          <w:sz w:val="28"/>
          <w:szCs w:val="28"/>
        </w:rPr>
        <w:t xml:space="preserve">  </w:t>
      </w:r>
      <w:r w:rsidR="00B25D6B">
        <w:rPr>
          <w:rFonts w:ascii="Times New Roman" w:hAnsi="Times New Roman"/>
          <w:spacing w:val="-2"/>
          <w:sz w:val="28"/>
          <w:szCs w:val="28"/>
        </w:rPr>
        <w:t xml:space="preserve">  </w:t>
      </w:r>
      <w:r w:rsidR="00B25D6B" w:rsidRPr="00B25D6B">
        <w:rPr>
          <w:rFonts w:ascii="Times New Roman" w:hAnsi="Times New Roman"/>
          <w:spacing w:val="-2"/>
          <w:sz w:val="28"/>
          <w:szCs w:val="28"/>
        </w:rPr>
        <w:t xml:space="preserve">до </w:t>
      </w:r>
      <w:r w:rsidRPr="00B25D6B">
        <w:rPr>
          <w:rFonts w:ascii="Times New Roman" w:hAnsi="Times New Roman"/>
          <w:sz w:val="28"/>
          <w:szCs w:val="28"/>
        </w:rPr>
        <w:t>3 БВ</w:t>
      </w:r>
    </w:p>
    <w:p w:rsidR="00EB2EA7" w:rsidRPr="00B25D6B" w:rsidRDefault="00097207" w:rsidP="00097207">
      <w:pPr>
        <w:spacing w:after="0" w:line="240" w:lineRule="auto"/>
        <w:contextualSpacing/>
        <w:jc w:val="both"/>
        <w:rPr>
          <w:rFonts w:ascii="Times New Roman" w:hAnsi="Times New Roman"/>
          <w:sz w:val="28"/>
          <w:szCs w:val="28"/>
        </w:rPr>
      </w:pPr>
      <w:r w:rsidRPr="00B25D6B">
        <w:rPr>
          <w:rFonts w:ascii="Times New Roman" w:hAnsi="Times New Roman"/>
          <w:spacing w:val="-2"/>
          <w:sz w:val="28"/>
          <w:szCs w:val="28"/>
        </w:rPr>
        <w:lastRenderedPageBreak/>
        <w:t xml:space="preserve">  личного жилья (единовременно) </w:t>
      </w:r>
    </w:p>
    <w:p w:rsidR="004504DB" w:rsidRPr="00B25D6B" w:rsidRDefault="00D467D3" w:rsidP="004504DB">
      <w:pPr>
        <w:widowControl w:val="0"/>
        <w:autoSpaceDE w:val="0"/>
        <w:autoSpaceDN w:val="0"/>
        <w:adjustRightInd w:val="0"/>
        <w:spacing w:after="0" w:line="240" w:lineRule="auto"/>
        <w:contextualSpacing/>
        <w:rPr>
          <w:rFonts w:ascii="Times New Roman" w:hAnsi="Times New Roman"/>
          <w:sz w:val="28"/>
          <w:szCs w:val="28"/>
          <w:lang w:eastAsia="ru-RU"/>
        </w:rPr>
      </w:pPr>
      <w:r w:rsidRPr="00B25D6B">
        <w:rPr>
          <w:rFonts w:ascii="Times New Roman" w:hAnsi="Times New Roman"/>
          <w:sz w:val="28"/>
          <w:szCs w:val="28"/>
        </w:rPr>
        <w:t xml:space="preserve">     </w:t>
      </w:r>
      <w:r w:rsidR="004504DB" w:rsidRPr="00B25D6B">
        <w:rPr>
          <w:rFonts w:ascii="Times New Roman" w:hAnsi="Times New Roman"/>
          <w:sz w:val="28"/>
          <w:szCs w:val="28"/>
        </w:rPr>
        <w:t xml:space="preserve"> </w:t>
      </w:r>
      <w:r w:rsidRPr="00B25D6B">
        <w:rPr>
          <w:rFonts w:ascii="Times New Roman" w:hAnsi="Times New Roman"/>
          <w:sz w:val="28"/>
          <w:szCs w:val="28"/>
        </w:rPr>
        <w:t>6.28.</w:t>
      </w:r>
      <w:r w:rsidRPr="00B25D6B">
        <w:rPr>
          <w:rFonts w:ascii="Times New Roman" w:hAnsi="Times New Roman"/>
          <w:sz w:val="28"/>
          <w:szCs w:val="28"/>
          <w:lang w:eastAsia="ru-RU"/>
        </w:rPr>
        <w:t xml:space="preserve"> </w:t>
      </w:r>
      <w:r w:rsidR="004504DB" w:rsidRPr="00B25D6B">
        <w:rPr>
          <w:rFonts w:ascii="Times New Roman" w:hAnsi="Times New Roman"/>
          <w:sz w:val="28"/>
          <w:szCs w:val="28"/>
          <w:lang w:eastAsia="ru-RU"/>
        </w:rPr>
        <w:t xml:space="preserve"> работникам</w:t>
      </w:r>
      <w:r w:rsidRPr="00B25D6B">
        <w:rPr>
          <w:rFonts w:ascii="Times New Roman" w:hAnsi="Times New Roman"/>
          <w:sz w:val="28"/>
          <w:szCs w:val="28"/>
          <w:lang w:eastAsia="ru-RU"/>
        </w:rPr>
        <w:t xml:space="preserve">, с </w:t>
      </w:r>
      <w:r w:rsidR="004504DB" w:rsidRPr="00B25D6B">
        <w:rPr>
          <w:rFonts w:ascii="Times New Roman" w:hAnsi="Times New Roman"/>
          <w:sz w:val="28"/>
          <w:szCs w:val="28"/>
          <w:lang w:eastAsia="ru-RU"/>
        </w:rPr>
        <w:t xml:space="preserve"> </w:t>
      </w:r>
      <w:r w:rsidRPr="00B25D6B">
        <w:rPr>
          <w:rFonts w:ascii="Times New Roman" w:hAnsi="Times New Roman"/>
          <w:sz w:val="28"/>
          <w:szCs w:val="28"/>
          <w:lang w:eastAsia="ru-RU"/>
        </w:rPr>
        <w:t xml:space="preserve">которыми </w:t>
      </w:r>
      <w:r w:rsidR="004504DB" w:rsidRPr="00B25D6B">
        <w:rPr>
          <w:rFonts w:ascii="Times New Roman" w:hAnsi="Times New Roman"/>
          <w:sz w:val="28"/>
          <w:szCs w:val="28"/>
          <w:lang w:eastAsia="ru-RU"/>
        </w:rPr>
        <w:t xml:space="preserve"> </w:t>
      </w:r>
      <w:r w:rsidRPr="00B25D6B">
        <w:rPr>
          <w:rFonts w:ascii="Times New Roman" w:hAnsi="Times New Roman"/>
          <w:sz w:val="28"/>
          <w:szCs w:val="28"/>
          <w:lang w:eastAsia="ru-RU"/>
        </w:rPr>
        <w:t xml:space="preserve">не </w:t>
      </w:r>
      <w:r w:rsidR="004504DB" w:rsidRPr="00B25D6B">
        <w:rPr>
          <w:rFonts w:ascii="Times New Roman" w:hAnsi="Times New Roman"/>
          <w:sz w:val="28"/>
          <w:szCs w:val="28"/>
          <w:lang w:eastAsia="ru-RU"/>
        </w:rPr>
        <w:t xml:space="preserve"> </w:t>
      </w:r>
      <w:r w:rsidRPr="00B25D6B">
        <w:rPr>
          <w:rFonts w:ascii="Times New Roman" w:hAnsi="Times New Roman"/>
          <w:sz w:val="28"/>
          <w:szCs w:val="28"/>
          <w:lang w:eastAsia="ru-RU"/>
        </w:rPr>
        <w:t xml:space="preserve">планируется </w:t>
      </w:r>
      <w:r w:rsidR="00B25D6B" w:rsidRPr="00B25D6B">
        <w:rPr>
          <w:rFonts w:ascii="Times New Roman" w:hAnsi="Times New Roman"/>
          <w:sz w:val="28"/>
          <w:szCs w:val="28"/>
          <w:lang w:eastAsia="ru-RU"/>
        </w:rPr>
        <w:t xml:space="preserve"> </w:t>
      </w:r>
      <w:r w:rsidRPr="00B25D6B">
        <w:rPr>
          <w:rFonts w:ascii="Times New Roman" w:hAnsi="Times New Roman"/>
          <w:sz w:val="28"/>
          <w:szCs w:val="28"/>
          <w:lang w:eastAsia="ru-RU"/>
        </w:rPr>
        <w:t xml:space="preserve">продолжение </w:t>
      </w:r>
      <w:r w:rsidR="004504DB" w:rsidRPr="00B25D6B">
        <w:rPr>
          <w:rFonts w:ascii="Times New Roman" w:hAnsi="Times New Roman"/>
          <w:sz w:val="28"/>
          <w:szCs w:val="28"/>
          <w:lang w:eastAsia="ru-RU"/>
        </w:rPr>
        <w:t xml:space="preserve"> </w:t>
      </w:r>
      <w:r w:rsidR="00B25D6B">
        <w:rPr>
          <w:rFonts w:ascii="Times New Roman" w:hAnsi="Times New Roman"/>
          <w:sz w:val="28"/>
          <w:szCs w:val="28"/>
          <w:lang w:eastAsia="ru-RU"/>
        </w:rPr>
        <w:t xml:space="preserve">   </w:t>
      </w:r>
      <w:r w:rsidR="004504DB" w:rsidRPr="00B25D6B">
        <w:rPr>
          <w:rFonts w:ascii="Times New Roman" w:hAnsi="Times New Roman"/>
          <w:sz w:val="28"/>
          <w:szCs w:val="28"/>
          <w:lang w:eastAsia="ru-RU"/>
        </w:rPr>
        <w:t xml:space="preserve"> до 3БВ</w:t>
      </w:r>
    </w:p>
    <w:p w:rsidR="004504DB" w:rsidRPr="00B25D6B" w:rsidRDefault="004504DB" w:rsidP="004504DB">
      <w:pPr>
        <w:widowControl w:val="0"/>
        <w:autoSpaceDE w:val="0"/>
        <w:autoSpaceDN w:val="0"/>
        <w:adjustRightInd w:val="0"/>
        <w:spacing w:after="0" w:line="240" w:lineRule="auto"/>
        <w:contextualSpacing/>
        <w:rPr>
          <w:rFonts w:ascii="Times New Roman" w:hAnsi="Times New Roman"/>
          <w:sz w:val="28"/>
          <w:szCs w:val="28"/>
          <w:lang w:eastAsia="ru-RU"/>
        </w:rPr>
      </w:pPr>
      <w:r w:rsidRPr="00B25D6B">
        <w:rPr>
          <w:rFonts w:ascii="Times New Roman" w:hAnsi="Times New Roman"/>
          <w:sz w:val="28"/>
          <w:szCs w:val="28"/>
          <w:lang w:eastAsia="ru-RU"/>
        </w:rPr>
        <w:t>т</w:t>
      </w:r>
      <w:r w:rsidR="00D467D3" w:rsidRPr="00B25D6B">
        <w:rPr>
          <w:rFonts w:ascii="Times New Roman" w:hAnsi="Times New Roman"/>
          <w:sz w:val="28"/>
          <w:szCs w:val="28"/>
          <w:lang w:eastAsia="ru-RU"/>
        </w:rPr>
        <w:t>рудовых</w:t>
      </w:r>
      <w:r w:rsidRPr="00B25D6B">
        <w:rPr>
          <w:rFonts w:ascii="Times New Roman" w:hAnsi="Times New Roman"/>
          <w:sz w:val="28"/>
          <w:szCs w:val="28"/>
          <w:lang w:eastAsia="ru-RU"/>
        </w:rPr>
        <w:t xml:space="preserve">   </w:t>
      </w:r>
      <w:r w:rsidR="00D467D3" w:rsidRPr="00B25D6B">
        <w:rPr>
          <w:rFonts w:ascii="Times New Roman" w:hAnsi="Times New Roman"/>
          <w:sz w:val="28"/>
          <w:szCs w:val="28"/>
          <w:lang w:eastAsia="ru-RU"/>
        </w:rPr>
        <w:t xml:space="preserve"> отношений </w:t>
      </w:r>
      <w:r w:rsidRPr="00B25D6B">
        <w:rPr>
          <w:rFonts w:ascii="Times New Roman" w:hAnsi="Times New Roman"/>
          <w:sz w:val="28"/>
          <w:szCs w:val="28"/>
          <w:lang w:eastAsia="ru-RU"/>
        </w:rPr>
        <w:t xml:space="preserve">    </w:t>
      </w:r>
      <w:r w:rsidR="00D467D3" w:rsidRPr="00B25D6B">
        <w:rPr>
          <w:rFonts w:ascii="Times New Roman" w:hAnsi="Times New Roman"/>
          <w:sz w:val="28"/>
          <w:szCs w:val="28"/>
          <w:lang w:eastAsia="ru-RU"/>
        </w:rPr>
        <w:t>при</w:t>
      </w:r>
      <w:r w:rsidRPr="00B25D6B">
        <w:rPr>
          <w:rFonts w:ascii="Times New Roman" w:hAnsi="Times New Roman"/>
          <w:sz w:val="28"/>
          <w:szCs w:val="28"/>
          <w:lang w:eastAsia="ru-RU"/>
        </w:rPr>
        <w:t xml:space="preserve">   </w:t>
      </w:r>
      <w:r w:rsidR="00D467D3" w:rsidRPr="00B25D6B">
        <w:rPr>
          <w:rFonts w:ascii="Times New Roman" w:hAnsi="Times New Roman"/>
          <w:sz w:val="28"/>
          <w:szCs w:val="28"/>
          <w:lang w:eastAsia="ru-RU"/>
        </w:rPr>
        <w:t xml:space="preserve"> оптимизации </w:t>
      </w:r>
      <w:r w:rsidRPr="00B25D6B">
        <w:rPr>
          <w:rFonts w:ascii="Times New Roman" w:hAnsi="Times New Roman"/>
          <w:sz w:val="28"/>
          <w:szCs w:val="28"/>
          <w:lang w:eastAsia="ru-RU"/>
        </w:rPr>
        <w:t xml:space="preserve">  </w:t>
      </w:r>
      <w:r w:rsidR="00B25D6B" w:rsidRPr="00B25D6B">
        <w:rPr>
          <w:rFonts w:ascii="Times New Roman" w:hAnsi="Times New Roman"/>
          <w:sz w:val="28"/>
          <w:szCs w:val="28"/>
          <w:lang w:eastAsia="ru-RU"/>
        </w:rPr>
        <w:t xml:space="preserve"> </w:t>
      </w:r>
      <w:r w:rsidR="00D467D3" w:rsidRPr="00B25D6B">
        <w:rPr>
          <w:rFonts w:ascii="Times New Roman" w:hAnsi="Times New Roman"/>
          <w:sz w:val="28"/>
          <w:szCs w:val="28"/>
          <w:lang w:eastAsia="ru-RU"/>
        </w:rPr>
        <w:t xml:space="preserve">сети </w:t>
      </w:r>
      <w:r w:rsidRPr="00B25D6B">
        <w:rPr>
          <w:rFonts w:ascii="Times New Roman" w:hAnsi="Times New Roman"/>
          <w:sz w:val="28"/>
          <w:szCs w:val="28"/>
          <w:lang w:eastAsia="ru-RU"/>
        </w:rPr>
        <w:t xml:space="preserve">  </w:t>
      </w:r>
      <w:r w:rsidR="00D467D3" w:rsidRPr="00B25D6B">
        <w:rPr>
          <w:rFonts w:ascii="Times New Roman" w:hAnsi="Times New Roman"/>
          <w:sz w:val="28"/>
          <w:szCs w:val="28"/>
          <w:lang w:eastAsia="ru-RU"/>
        </w:rPr>
        <w:t xml:space="preserve">Учреждений </w:t>
      </w:r>
    </w:p>
    <w:p w:rsidR="004504DB" w:rsidRPr="00B25D6B" w:rsidRDefault="00D467D3" w:rsidP="004504DB">
      <w:pPr>
        <w:widowControl w:val="0"/>
        <w:autoSpaceDE w:val="0"/>
        <w:autoSpaceDN w:val="0"/>
        <w:adjustRightInd w:val="0"/>
        <w:spacing w:after="0" w:line="240" w:lineRule="auto"/>
        <w:contextualSpacing/>
        <w:rPr>
          <w:rFonts w:ascii="Times New Roman" w:hAnsi="Times New Roman"/>
          <w:sz w:val="28"/>
          <w:szCs w:val="28"/>
          <w:lang w:eastAsia="ru-RU"/>
        </w:rPr>
      </w:pPr>
      <w:r w:rsidRPr="00B25D6B">
        <w:rPr>
          <w:rFonts w:ascii="Times New Roman" w:hAnsi="Times New Roman"/>
          <w:sz w:val="28"/>
          <w:szCs w:val="28"/>
          <w:lang w:eastAsia="ru-RU"/>
        </w:rPr>
        <w:t>образования,</w:t>
      </w:r>
      <w:r w:rsidR="004504DB" w:rsidRPr="00B25D6B">
        <w:rPr>
          <w:rFonts w:ascii="Times New Roman" w:hAnsi="Times New Roman"/>
          <w:sz w:val="28"/>
          <w:szCs w:val="28"/>
          <w:lang w:eastAsia="ru-RU"/>
        </w:rPr>
        <w:t xml:space="preserve">   </w:t>
      </w:r>
      <w:r w:rsidR="00B25D6B" w:rsidRPr="00B25D6B">
        <w:rPr>
          <w:rFonts w:ascii="Times New Roman" w:hAnsi="Times New Roman"/>
          <w:sz w:val="28"/>
          <w:szCs w:val="28"/>
          <w:lang w:eastAsia="ru-RU"/>
        </w:rPr>
        <w:t xml:space="preserve"> </w:t>
      </w:r>
      <w:r w:rsidRPr="00B25D6B">
        <w:rPr>
          <w:rFonts w:ascii="Times New Roman" w:hAnsi="Times New Roman"/>
          <w:sz w:val="28"/>
          <w:szCs w:val="28"/>
          <w:lang w:eastAsia="ru-RU"/>
        </w:rPr>
        <w:t>численности</w:t>
      </w:r>
      <w:r w:rsidR="004504DB" w:rsidRPr="00B25D6B">
        <w:rPr>
          <w:rFonts w:ascii="Times New Roman" w:hAnsi="Times New Roman"/>
          <w:sz w:val="28"/>
          <w:szCs w:val="28"/>
          <w:lang w:eastAsia="ru-RU"/>
        </w:rPr>
        <w:t xml:space="preserve">  </w:t>
      </w:r>
      <w:r w:rsidRPr="00B25D6B">
        <w:rPr>
          <w:rFonts w:ascii="Times New Roman" w:hAnsi="Times New Roman"/>
          <w:sz w:val="28"/>
          <w:szCs w:val="28"/>
          <w:lang w:eastAsia="ru-RU"/>
        </w:rPr>
        <w:t xml:space="preserve">или </w:t>
      </w:r>
      <w:r w:rsidR="004504DB" w:rsidRPr="00B25D6B">
        <w:rPr>
          <w:rFonts w:ascii="Times New Roman" w:hAnsi="Times New Roman"/>
          <w:sz w:val="28"/>
          <w:szCs w:val="28"/>
          <w:lang w:eastAsia="ru-RU"/>
        </w:rPr>
        <w:t xml:space="preserve"> </w:t>
      </w:r>
      <w:r w:rsidRPr="00B25D6B">
        <w:rPr>
          <w:rFonts w:ascii="Times New Roman" w:hAnsi="Times New Roman"/>
          <w:sz w:val="28"/>
          <w:szCs w:val="28"/>
          <w:lang w:eastAsia="ru-RU"/>
        </w:rPr>
        <w:t>штата</w:t>
      </w:r>
      <w:r w:rsidR="004504DB" w:rsidRPr="00B25D6B">
        <w:rPr>
          <w:rFonts w:ascii="Times New Roman" w:hAnsi="Times New Roman"/>
          <w:sz w:val="28"/>
          <w:szCs w:val="28"/>
          <w:lang w:eastAsia="ru-RU"/>
        </w:rPr>
        <w:t xml:space="preserve">  работников и отсутствии</w:t>
      </w:r>
    </w:p>
    <w:p w:rsidR="00D467D3" w:rsidRPr="00B25D6B" w:rsidRDefault="00D467D3" w:rsidP="004504DB">
      <w:pPr>
        <w:widowControl w:val="0"/>
        <w:autoSpaceDE w:val="0"/>
        <w:autoSpaceDN w:val="0"/>
        <w:adjustRightInd w:val="0"/>
        <w:spacing w:after="0" w:line="240" w:lineRule="auto"/>
        <w:contextualSpacing/>
        <w:rPr>
          <w:rFonts w:ascii="Times New Roman" w:hAnsi="Times New Roman"/>
          <w:sz w:val="28"/>
          <w:szCs w:val="28"/>
          <w:lang w:eastAsia="ru-RU"/>
        </w:rPr>
      </w:pPr>
      <w:r w:rsidRPr="00B25D6B">
        <w:rPr>
          <w:rFonts w:ascii="Times New Roman" w:hAnsi="Times New Roman"/>
          <w:sz w:val="28"/>
          <w:szCs w:val="28"/>
          <w:lang w:eastAsia="ru-RU"/>
        </w:rPr>
        <w:t>оснований для выплаты выходного по</w:t>
      </w:r>
      <w:r w:rsidR="004504DB" w:rsidRPr="00B25D6B">
        <w:rPr>
          <w:rFonts w:ascii="Times New Roman" w:hAnsi="Times New Roman"/>
          <w:sz w:val="28"/>
          <w:szCs w:val="28"/>
          <w:lang w:eastAsia="ru-RU"/>
        </w:rPr>
        <w:t xml:space="preserve">собия </w:t>
      </w:r>
      <w:r w:rsidRPr="00B25D6B">
        <w:rPr>
          <w:rFonts w:ascii="Times New Roman" w:hAnsi="Times New Roman"/>
          <w:sz w:val="28"/>
          <w:szCs w:val="28"/>
          <w:lang w:eastAsia="ru-RU"/>
        </w:rPr>
        <w:t xml:space="preserve">    </w:t>
      </w:r>
    </w:p>
    <w:p w:rsidR="00D467D3" w:rsidRPr="00B25D6B" w:rsidRDefault="00D467D3" w:rsidP="00097207">
      <w:pPr>
        <w:spacing w:after="0" w:line="240" w:lineRule="auto"/>
        <w:contextualSpacing/>
        <w:jc w:val="both"/>
        <w:rPr>
          <w:rFonts w:ascii="Times New Roman" w:hAnsi="Times New Roman"/>
          <w:sz w:val="28"/>
          <w:szCs w:val="28"/>
        </w:rPr>
      </w:pPr>
    </w:p>
    <w:p w:rsidR="003F1322" w:rsidRPr="00B25D6B" w:rsidRDefault="003F1322" w:rsidP="00097207">
      <w:pPr>
        <w:spacing w:after="0" w:line="240" w:lineRule="auto"/>
        <w:ind w:firstLine="708"/>
        <w:contextualSpacing/>
        <w:jc w:val="both"/>
        <w:rPr>
          <w:rFonts w:ascii="Times New Roman" w:hAnsi="Times New Roman"/>
          <w:sz w:val="28"/>
          <w:szCs w:val="28"/>
        </w:rPr>
      </w:pPr>
      <w:r w:rsidRPr="00B25D6B">
        <w:rPr>
          <w:rFonts w:ascii="Times New Roman" w:hAnsi="Times New Roman"/>
          <w:sz w:val="28"/>
          <w:szCs w:val="28"/>
        </w:rPr>
        <w:t>7. Заявления на оказание материальной помощи подаются заявителями с подтверждающими документами не позднее 1 месяца с момента возникновения обстоятельств.</w:t>
      </w:r>
    </w:p>
    <w:p w:rsidR="003F1322" w:rsidRPr="00B25D6B" w:rsidRDefault="003F1322" w:rsidP="003F1322">
      <w:pPr>
        <w:spacing w:after="0" w:line="240" w:lineRule="auto"/>
        <w:ind w:firstLine="708"/>
        <w:contextualSpacing/>
        <w:jc w:val="both"/>
        <w:rPr>
          <w:rFonts w:ascii="Times New Roman" w:hAnsi="Times New Roman"/>
          <w:sz w:val="28"/>
          <w:szCs w:val="28"/>
        </w:rPr>
      </w:pPr>
      <w:r w:rsidRPr="00B25D6B">
        <w:rPr>
          <w:rFonts w:ascii="Times New Roman" w:hAnsi="Times New Roman"/>
          <w:sz w:val="28"/>
          <w:szCs w:val="28"/>
        </w:rPr>
        <w:t>8. При наличии нескольких заявлений и недостаточности денежных средств для обеспечения всех поступивших заявлений, приоритет имеют заявления на оказание материальной помощи по случаю смерти работника, смерти близкого родственника работника Учреждения образования.</w:t>
      </w:r>
    </w:p>
    <w:p w:rsidR="003F1322" w:rsidRPr="00B25D6B" w:rsidRDefault="003F1322" w:rsidP="003F1322">
      <w:pPr>
        <w:spacing w:after="0" w:line="240" w:lineRule="auto"/>
        <w:ind w:firstLine="708"/>
        <w:jc w:val="both"/>
        <w:rPr>
          <w:rFonts w:ascii="Times New Roman" w:hAnsi="Times New Roman"/>
          <w:sz w:val="28"/>
          <w:szCs w:val="28"/>
        </w:rPr>
      </w:pPr>
      <w:r w:rsidRPr="00B25D6B">
        <w:rPr>
          <w:rFonts w:ascii="Times New Roman" w:hAnsi="Times New Roman"/>
          <w:sz w:val="28"/>
          <w:szCs w:val="28"/>
        </w:rPr>
        <w:t>9. Материальная помощь руководителю оказывается по его заявлению из средств учреждения образования на основании показателей данного положения приказом начальника отдела образования по согласованию с президиумом районного комитета профсоюза.</w:t>
      </w:r>
    </w:p>
    <w:p w:rsidR="0030453C" w:rsidRPr="00B25D6B" w:rsidRDefault="0030453C" w:rsidP="0030453C">
      <w:pPr>
        <w:spacing w:after="0" w:line="240" w:lineRule="auto"/>
        <w:contextualSpacing/>
        <w:jc w:val="both"/>
        <w:rPr>
          <w:rFonts w:ascii="Times New Roman" w:hAnsi="Times New Roman"/>
          <w:sz w:val="28"/>
          <w:szCs w:val="28"/>
        </w:rPr>
      </w:pPr>
      <w:r w:rsidRPr="00B25D6B">
        <w:rPr>
          <w:rFonts w:ascii="Times New Roman" w:hAnsi="Times New Roman"/>
          <w:sz w:val="28"/>
          <w:szCs w:val="28"/>
        </w:rPr>
        <w:t xml:space="preserve">        </w:t>
      </w:r>
      <w:r w:rsidR="003F1322" w:rsidRPr="00B25D6B">
        <w:rPr>
          <w:rFonts w:ascii="Times New Roman" w:hAnsi="Times New Roman"/>
          <w:sz w:val="28"/>
          <w:szCs w:val="28"/>
        </w:rPr>
        <w:t>10</w:t>
      </w:r>
      <w:r w:rsidRPr="00B25D6B">
        <w:rPr>
          <w:rFonts w:ascii="Times New Roman" w:hAnsi="Times New Roman"/>
          <w:sz w:val="28"/>
          <w:szCs w:val="28"/>
        </w:rPr>
        <w:t>. Средства фонда материальной помощи, не израсходованные по заявлениям работников в течение квартала, распределяются между основными работниками, работающими на полную ставку в равных долях, основным работникам, в том числе и на руководителя Учреждения, работающим на не полную ставку – пропорционально ставки от суммы на каждого работника (0,5 ставки-50%, 0,75 ставки-75% и т.д.), выплачивается в конце квартала. Вновь пришедшие работники получают квартальную материальную помощь в пропорциональном отношении к отработанному времени. Совместители, временные работники квартальную материальную помощь не получают.</w:t>
      </w:r>
    </w:p>
    <w:p w:rsidR="00531FEE" w:rsidRPr="00B25D6B" w:rsidRDefault="0030453C" w:rsidP="00531FEE">
      <w:pPr>
        <w:spacing w:after="0" w:line="240" w:lineRule="auto"/>
        <w:ind w:firstLine="708"/>
        <w:jc w:val="both"/>
        <w:rPr>
          <w:rFonts w:ascii="Times New Roman" w:hAnsi="Times New Roman"/>
          <w:sz w:val="28"/>
          <w:szCs w:val="28"/>
        </w:rPr>
      </w:pPr>
      <w:r w:rsidRPr="00B25D6B">
        <w:rPr>
          <w:rFonts w:ascii="Times New Roman" w:hAnsi="Times New Roman"/>
          <w:sz w:val="28"/>
          <w:szCs w:val="28"/>
        </w:rPr>
        <w:t>11. Приложение №4</w:t>
      </w:r>
      <w:r w:rsidR="00531FEE" w:rsidRPr="00B25D6B">
        <w:rPr>
          <w:rFonts w:ascii="Times New Roman" w:hAnsi="Times New Roman"/>
          <w:sz w:val="28"/>
          <w:szCs w:val="28"/>
        </w:rPr>
        <w:t xml:space="preserve"> распространяется на работников проработавших в </w:t>
      </w:r>
      <w:r w:rsidRPr="00B25D6B">
        <w:rPr>
          <w:rFonts w:ascii="Times New Roman" w:hAnsi="Times New Roman"/>
          <w:sz w:val="28"/>
          <w:szCs w:val="28"/>
        </w:rPr>
        <w:t>Учреждении не менее полугода</w:t>
      </w:r>
      <w:r w:rsidR="00531FEE" w:rsidRPr="00B25D6B">
        <w:rPr>
          <w:rFonts w:ascii="Times New Roman" w:hAnsi="Times New Roman"/>
          <w:sz w:val="28"/>
          <w:szCs w:val="28"/>
        </w:rPr>
        <w:t xml:space="preserve">. </w:t>
      </w:r>
    </w:p>
    <w:p w:rsidR="0030453C" w:rsidRDefault="0030453C" w:rsidP="004504DB">
      <w:pPr>
        <w:spacing w:after="0" w:line="240" w:lineRule="auto"/>
        <w:ind w:firstLine="708"/>
        <w:jc w:val="both"/>
        <w:rPr>
          <w:rFonts w:ascii="Times New Roman" w:hAnsi="Times New Roman"/>
          <w:sz w:val="28"/>
          <w:szCs w:val="28"/>
        </w:rPr>
      </w:pPr>
      <w:r w:rsidRPr="00B25D6B">
        <w:rPr>
          <w:rFonts w:ascii="Times New Roman" w:hAnsi="Times New Roman"/>
          <w:sz w:val="28"/>
          <w:szCs w:val="28"/>
        </w:rPr>
        <w:t>12</w:t>
      </w:r>
      <w:r w:rsidR="00531FEE" w:rsidRPr="00B25D6B">
        <w:rPr>
          <w:rFonts w:ascii="Times New Roman" w:hAnsi="Times New Roman"/>
          <w:sz w:val="28"/>
          <w:szCs w:val="28"/>
        </w:rPr>
        <w:t>. Материальная помощь работникам, находящимся в отпуске по беременности и родам, в отпуске по уходу за ребенком до</w:t>
      </w:r>
      <w:r w:rsidRPr="00B25D6B">
        <w:rPr>
          <w:rFonts w:ascii="Times New Roman" w:hAnsi="Times New Roman"/>
          <w:sz w:val="28"/>
          <w:szCs w:val="28"/>
        </w:rPr>
        <w:t xml:space="preserve"> 3-х лет оказывается по пункту 6</w:t>
      </w:r>
      <w:r w:rsidR="004504DB" w:rsidRPr="00B25D6B">
        <w:rPr>
          <w:rFonts w:ascii="Times New Roman" w:hAnsi="Times New Roman"/>
          <w:sz w:val="28"/>
          <w:szCs w:val="28"/>
        </w:rPr>
        <w:t>.</w:t>
      </w:r>
    </w:p>
    <w:p w:rsidR="00B25D6B" w:rsidRDefault="00B25D6B" w:rsidP="004504DB">
      <w:pPr>
        <w:spacing w:after="0" w:line="240" w:lineRule="auto"/>
        <w:ind w:firstLine="708"/>
        <w:jc w:val="both"/>
        <w:rPr>
          <w:rFonts w:ascii="Times New Roman" w:hAnsi="Times New Roman"/>
          <w:sz w:val="28"/>
          <w:szCs w:val="28"/>
        </w:rPr>
      </w:pPr>
    </w:p>
    <w:p w:rsidR="00B25D6B" w:rsidRDefault="00B25D6B" w:rsidP="004504DB">
      <w:pPr>
        <w:spacing w:after="0" w:line="240" w:lineRule="auto"/>
        <w:ind w:firstLine="708"/>
        <w:jc w:val="both"/>
        <w:rPr>
          <w:rFonts w:ascii="Times New Roman" w:hAnsi="Times New Roman"/>
          <w:sz w:val="28"/>
          <w:szCs w:val="28"/>
        </w:rPr>
      </w:pPr>
    </w:p>
    <w:p w:rsidR="00B25D6B" w:rsidRDefault="00B25D6B" w:rsidP="004504DB">
      <w:pPr>
        <w:spacing w:after="0" w:line="240" w:lineRule="auto"/>
        <w:ind w:firstLine="708"/>
        <w:jc w:val="both"/>
        <w:rPr>
          <w:rFonts w:ascii="Times New Roman" w:hAnsi="Times New Roman"/>
          <w:sz w:val="28"/>
          <w:szCs w:val="28"/>
        </w:rPr>
      </w:pPr>
    </w:p>
    <w:p w:rsidR="00B25D6B" w:rsidRDefault="00B25D6B" w:rsidP="004504DB">
      <w:pPr>
        <w:spacing w:after="0" w:line="240" w:lineRule="auto"/>
        <w:ind w:firstLine="708"/>
        <w:jc w:val="both"/>
        <w:rPr>
          <w:rFonts w:ascii="Times New Roman" w:hAnsi="Times New Roman"/>
          <w:sz w:val="28"/>
          <w:szCs w:val="28"/>
        </w:rPr>
      </w:pPr>
    </w:p>
    <w:p w:rsidR="00B25D6B" w:rsidRDefault="00B25D6B" w:rsidP="004504DB">
      <w:pPr>
        <w:spacing w:after="0" w:line="240" w:lineRule="auto"/>
        <w:ind w:firstLine="708"/>
        <w:jc w:val="both"/>
        <w:rPr>
          <w:rFonts w:ascii="Times New Roman" w:hAnsi="Times New Roman"/>
          <w:sz w:val="28"/>
          <w:szCs w:val="28"/>
        </w:rPr>
      </w:pPr>
    </w:p>
    <w:p w:rsidR="00B25D6B" w:rsidRDefault="00B25D6B" w:rsidP="004504DB">
      <w:pPr>
        <w:spacing w:after="0" w:line="240" w:lineRule="auto"/>
        <w:ind w:firstLine="708"/>
        <w:jc w:val="both"/>
        <w:rPr>
          <w:rFonts w:ascii="Times New Roman" w:hAnsi="Times New Roman"/>
          <w:sz w:val="28"/>
          <w:szCs w:val="28"/>
        </w:rPr>
      </w:pPr>
    </w:p>
    <w:p w:rsidR="00B25D6B" w:rsidRDefault="00B25D6B" w:rsidP="004504DB">
      <w:pPr>
        <w:spacing w:after="0" w:line="240" w:lineRule="auto"/>
        <w:ind w:firstLine="708"/>
        <w:jc w:val="both"/>
        <w:rPr>
          <w:rFonts w:ascii="Times New Roman" w:hAnsi="Times New Roman"/>
          <w:sz w:val="28"/>
          <w:szCs w:val="28"/>
        </w:rPr>
      </w:pPr>
    </w:p>
    <w:p w:rsidR="00B25D6B" w:rsidRDefault="00B25D6B" w:rsidP="004504DB">
      <w:pPr>
        <w:spacing w:after="0" w:line="240" w:lineRule="auto"/>
        <w:ind w:firstLine="708"/>
        <w:jc w:val="both"/>
        <w:rPr>
          <w:rFonts w:ascii="Times New Roman" w:hAnsi="Times New Roman"/>
          <w:sz w:val="28"/>
          <w:szCs w:val="28"/>
        </w:rPr>
      </w:pPr>
    </w:p>
    <w:p w:rsidR="00B25D6B" w:rsidRDefault="00B25D6B" w:rsidP="004504DB">
      <w:pPr>
        <w:spacing w:after="0" w:line="240" w:lineRule="auto"/>
        <w:ind w:firstLine="708"/>
        <w:jc w:val="both"/>
        <w:rPr>
          <w:rFonts w:ascii="Times New Roman" w:hAnsi="Times New Roman"/>
          <w:sz w:val="28"/>
          <w:szCs w:val="28"/>
        </w:rPr>
      </w:pPr>
    </w:p>
    <w:p w:rsidR="00B25D6B" w:rsidRDefault="00B25D6B" w:rsidP="004504DB">
      <w:pPr>
        <w:spacing w:after="0" w:line="240" w:lineRule="auto"/>
        <w:ind w:firstLine="708"/>
        <w:jc w:val="both"/>
        <w:rPr>
          <w:rFonts w:ascii="Times New Roman" w:hAnsi="Times New Roman"/>
          <w:sz w:val="28"/>
          <w:szCs w:val="28"/>
        </w:rPr>
      </w:pPr>
    </w:p>
    <w:p w:rsidR="00B25D6B" w:rsidRDefault="00B25D6B" w:rsidP="004504DB">
      <w:pPr>
        <w:spacing w:after="0" w:line="240" w:lineRule="auto"/>
        <w:ind w:firstLine="708"/>
        <w:jc w:val="both"/>
        <w:rPr>
          <w:rFonts w:ascii="Times New Roman" w:hAnsi="Times New Roman"/>
          <w:sz w:val="28"/>
          <w:szCs w:val="28"/>
        </w:rPr>
      </w:pPr>
    </w:p>
    <w:p w:rsidR="00B25D6B" w:rsidRDefault="00B25D6B" w:rsidP="004504DB">
      <w:pPr>
        <w:spacing w:after="0" w:line="240" w:lineRule="auto"/>
        <w:ind w:firstLine="708"/>
        <w:jc w:val="both"/>
        <w:rPr>
          <w:rFonts w:ascii="Times New Roman" w:hAnsi="Times New Roman"/>
          <w:sz w:val="28"/>
          <w:szCs w:val="28"/>
        </w:rPr>
      </w:pPr>
    </w:p>
    <w:p w:rsidR="00B25D6B" w:rsidRPr="00B25D6B" w:rsidRDefault="00B25D6B" w:rsidP="004504DB">
      <w:pPr>
        <w:spacing w:after="0" w:line="240" w:lineRule="auto"/>
        <w:ind w:firstLine="708"/>
        <w:jc w:val="both"/>
        <w:rPr>
          <w:rFonts w:ascii="Times New Roman" w:hAnsi="Times New Roman"/>
          <w:sz w:val="28"/>
          <w:szCs w:val="28"/>
        </w:rPr>
      </w:pPr>
    </w:p>
    <w:p w:rsidR="0030453C" w:rsidRPr="0030453C" w:rsidRDefault="0030453C" w:rsidP="0030453C">
      <w:pPr>
        <w:spacing w:after="0" w:line="240" w:lineRule="auto"/>
        <w:jc w:val="right"/>
        <w:rPr>
          <w:rFonts w:ascii="Times New Roman" w:hAnsi="Times New Roman"/>
          <w:color w:val="000000" w:themeColor="text1"/>
          <w:sz w:val="28"/>
          <w:szCs w:val="28"/>
        </w:rPr>
      </w:pPr>
      <w:r w:rsidRPr="00B25D6B">
        <w:rPr>
          <w:rFonts w:ascii="Times New Roman" w:hAnsi="Times New Roman"/>
          <w:color w:val="000000" w:themeColor="text1"/>
          <w:sz w:val="28"/>
          <w:szCs w:val="28"/>
        </w:rPr>
        <w:lastRenderedPageBreak/>
        <w:t>Приложение №</w:t>
      </w:r>
      <w:r w:rsidRPr="0030453C">
        <w:rPr>
          <w:rFonts w:ascii="Times New Roman" w:hAnsi="Times New Roman"/>
          <w:color w:val="000000" w:themeColor="text1"/>
          <w:sz w:val="28"/>
          <w:szCs w:val="28"/>
        </w:rPr>
        <w:t xml:space="preserve"> 5</w:t>
      </w:r>
    </w:p>
    <w:p w:rsidR="0030453C" w:rsidRPr="0030453C" w:rsidRDefault="0030453C" w:rsidP="0030453C">
      <w:pPr>
        <w:tabs>
          <w:tab w:val="left" w:pos="5220"/>
        </w:tabs>
        <w:spacing w:after="0" w:line="240" w:lineRule="auto"/>
        <w:rPr>
          <w:rFonts w:ascii="Times New Roman" w:hAnsi="Times New Roman"/>
          <w:sz w:val="28"/>
          <w:szCs w:val="28"/>
        </w:rPr>
      </w:pPr>
    </w:p>
    <w:p w:rsidR="0030453C" w:rsidRPr="003F1322" w:rsidRDefault="0030453C" w:rsidP="0030453C">
      <w:pPr>
        <w:spacing w:after="0" w:line="240" w:lineRule="auto"/>
        <w:contextualSpacing/>
        <w:jc w:val="center"/>
        <w:rPr>
          <w:rFonts w:ascii="Times New Roman" w:hAnsi="Times New Roman"/>
          <w:sz w:val="30"/>
          <w:szCs w:val="30"/>
        </w:rPr>
      </w:pPr>
      <w:r w:rsidRPr="0030453C">
        <w:rPr>
          <w:rFonts w:ascii="Times New Roman" w:hAnsi="Times New Roman"/>
          <w:bCs/>
          <w:iCs/>
          <w:sz w:val="28"/>
          <w:szCs w:val="28"/>
          <w:lang w:eastAsia="ru-RU"/>
        </w:rPr>
        <w:t>Положение о порядке и условиях оказания единовременной выплаты на оздоровление</w:t>
      </w:r>
      <w:r w:rsidRPr="0030453C">
        <w:rPr>
          <w:rFonts w:ascii="Times New Roman" w:hAnsi="Times New Roman"/>
          <w:sz w:val="28"/>
          <w:szCs w:val="28"/>
          <w:lang w:eastAsia="ru-RU"/>
        </w:rPr>
        <w:t xml:space="preserve"> работникам </w:t>
      </w:r>
      <w:r w:rsidRPr="003F1322">
        <w:rPr>
          <w:rFonts w:ascii="Times New Roman" w:hAnsi="Times New Roman"/>
          <w:sz w:val="28"/>
          <w:szCs w:val="28"/>
          <w:lang w:eastAsia="ru-RU"/>
        </w:rPr>
        <w:t xml:space="preserve">государственного учреждения образования </w:t>
      </w:r>
    </w:p>
    <w:p w:rsidR="0030453C" w:rsidRDefault="0030453C" w:rsidP="0030453C">
      <w:pPr>
        <w:spacing w:after="0" w:line="240" w:lineRule="auto"/>
        <w:contextualSpacing/>
        <w:jc w:val="center"/>
        <w:rPr>
          <w:rFonts w:ascii="Times New Roman" w:hAnsi="Times New Roman"/>
          <w:sz w:val="28"/>
          <w:szCs w:val="28"/>
        </w:rPr>
      </w:pPr>
      <w:r w:rsidRPr="003F1322">
        <w:rPr>
          <w:rFonts w:ascii="Times New Roman" w:hAnsi="Times New Roman"/>
          <w:bCs/>
          <w:sz w:val="28"/>
          <w:szCs w:val="28"/>
          <w:lang w:eastAsia="ru-RU"/>
        </w:rPr>
        <w:t>«Озерщинская средняя школа</w:t>
      </w:r>
      <w:r w:rsidRPr="003F1322">
        <w:rPr>
          <w:rFonts w:ascii="Times New Roman" w:hAnsi="Times New Roman"/>
          <w:sz w:val="28"/>
          <w:szCs w:val="28"/>
        </w:rPr>
        <w:t xml:space="preserve"> № 1» Речицкого района</w:t>
      </w:r>
    </w:p>
    <w:p w:rsidR="0030453C" w:rsidRPr="0030453C" w:rsidRDefault="0030453C" w:rsidP="0030453C">
      <w:pPr>
        <w:widowControl w:val="0"/>
        <w:autoSpaceDE w:val="0"/>
        <w:autoSpaceDN w:val="0"/>
        <w:adjustRightInd w:val="0"/>
        <w:spacing w:after="0" w:line="240" w:lineRule="auto"/>
        <w:jc w:val="center"/>
        <w:rPr>
          <w:rFonts w:ascii="Times New Roman" w:hAnsi="Times New Roman"/>
          <w:bCs/>
          <w:iCs/>
          <w:sz w:val="28"/>
          <w:szCs w:val="28"/>
          <w:lang w:eastAsia="ru-RU"/>
        </w:rPr>
      </w:pPr>
    </w:p>
    <w:p w:rsidR="0030453C" w:rsidRPr="0030453C" w:rsidRDefault="0030453C" w:rsidP="0030453C">
      <w:pPr>
        <w:widowControl w:val="0"/>
        <w:autoSpaceDE w:val="0"/>
        <w:autoSpaceDN w:val="0"/>
        <w:adjustRightInd w:val="0"/>
        <w:spacing w:after="0" w:line="240" w:lineRule="auto"/>
        <w:jc w:val="center"/>
        <w:rPr>
          <w:rFonts w:ascii="Times New Roman" w:hAnsi="Times New Roman"/>
          <w:bCs/>
          <w:iCs/>
          <w:sz w:val="28"/>
          <w:szCs w:val="28"/>
          <w:lang w:eastAsia="ru-RU"/>
        </w:rPr>
      </w:pPr>
      <w:r w:rsidRPr="0030453C">
        <w:rPr>
          <w:rFonts w:ascii="Times New Roman" w:hAnsi="Times New Roman"/>
          <w:sz w:val="28"/>
          <w:szCs w:val="28"/>
          <w:lang w:eastAsia="ru-RU"/>
        </w:rPr>
        <w:t>1. Общие положения</w:t>
      </w:r>
    </w:p>
    <w:p w:rsidR="0030453C" w:rsidRPr="0030453C" w:rsidRDefault="0030453C" w:rsidP="0030453C">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30453C">
        <w:rPr>
          <w:rFonts w:ascii="Times New Roman" w:hAnsi="Times New Roman"/>
          <w:sz w:val="28"/>
          <w:szCs w:val="28"/>
          <w:lang w:eastAsia="ru-RU"/>
        </w:rPr>
        <w:t>Оздоровление - комплекс мероприятий, направленных на укрепление здоровья граждан.</w:t>
      </w:r>
    </w:p>
    <w:p w:rsidR="0030453C" w:rsidRPr="0030453C" w:rsidRDefault="0030453C" w:rsidP="0030453C">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30453C">
        <w:rPr>
          <w:rFonts w:ascii="Times New Roman" w:hAnsi="Times New Roman"/>
          <w:sz w:val="28"/>
          <w:szCs w:val="28"/>
          <w:lang w:eastAsia="ru-RU"/>
        </w:rPr>
        <w:t>1.1. Настоящее положение о порядке и условиях оказания единовременной выплаты на оздоровление работников разработано на основании Указа от 18.01.2019 N 27, Постановления Совета Министров Республики Беларусь от 15.06.2020 № 342 «Об особенностях оплаты труда и установлении размера единовременной выплаты на оздоровление отдельных категорий работников» и определяет размеры, порядок и условия осуществления единовременной выплаты на оздоровление.</w:t>
      </w:r>
    </w:p>
    <w:p w:rsidR="0030453C" w:rsidRPr="0030453C" w:rsidRDefault="0030453C" w:rsidP="0030453C">
      <w:pPr>
        <w:spacing w:after="0" w:line="240" w:lineRule="auto"/>
        <w:ind w:firstLine="720"/>
        <w:contextualSpacing/>
        <w:jc w:val="both"/>
        <w:rPr>
          <w:rFonts w:ascii="Times New Roman" w:hAnsi="Times New Roman"/>
          <w:sz w:val="28"/>
          <w:szCs w:val="28"/>
        </w:rPr>
      </w:pPr>
      <w:r w:rsidRPr="0030453C">
        <w:rPr>
          <w:rFonts w:ascii="Times New Roman" w:hAnsi="Times New Roman"/>
          <w:sz w:val="28"/>
          <w:szCs w:val="28"/>
        </w:rPr>
        <w:t>1.2. На осуществление единовременной выплаты на оздоровление  направляются средства, предусматриваемые в соответствующих бюджетах, средства, получаемые от осуществления приносящей доходы деятельности, а также средства из иных источников, не запрещенных законодательством.</w:t>
      </w:r>
    </w:p>
    <w:p w:rsidR="0030453C" w:rsidRPr="0089365F" w:rsidRDefault="0030453C" w:rsidP="0089365F">
      <w:pPr>
        <w:spacing w:after="0" w:line="240" w:lineRule="auto"/>
        <w:ind w:firstLine="708"/>
        <w:contextualSpacing/>
        <w:jc w:val="both"/>
        <w:rPr>
          <w:rFonts w:ascii="Times New Roman" w:hAnsi="Times New Roman"/>
          <w:sz w:val="30"/>
          <w:szCs w:val="30"/>
        </w:rPr>
      </w:pPr>
      <w:r w:rsidRPr="0030453C">
        <w:rPr>
          <w:rFonts w:ascii="Times New Roman" w:hAnsi="Times New Roman"/>
          <w:sz w:val="28"/>
          <w:szCs w:val="28"/>
        </w:rPr>
        <w:t xml:space="preserve">1.3. Единовременная выплата на оздоровление работникам учреждения образования </w:t>
      </w:r>
      <w:r w:rsidR="0089365F" w:rsidRPr="003F1322">
        <w:rPr>
          <w:rFonts w:ascii="Times New Roman" w:hAnsi="Times New Roman"/>
          <w:sz w:val="28"/>
          <w:szCs w:val="28"/>
          <w:lang w:eastAsia="ru-RU"/>
        </w:rPr>
        <w:t xml:space="preserve">государственного учреждения образования </w:t>
      </w:r>
      <w:r w:rsidR="0089365F" w:rsidRPr="003F1322">
        <w:rPr>
          <w:rFonts w:ascii="Times New Roman" w:hAnsi="Times New Roman"/>
          <w:bCs/>
          <w:sz w:val="28"/>
          <w:szCs w:val="28"/>
          <w:lang w:eastAsia="ru-RU"/>
        </w:rPr>
        <w:t>«Озерщинская средняя школа</w:t>
      </w:r>
      <w:r w:rsidR="0089365F" w:rsidRPr="003F1322">
        <w:rPr>
          <w:rFonts w:ascii="Times New Roman" w:hAnsi="Times New Roman"/>
          <w:sz w:val="28"/>
          <w:szCs w:val="28"/>
        </w:rPr>
        <w:t xml:space="preserve"> № 1» Речицкого района</w:t>
      </w:r>
      <w:r w:rsidR="0089365F">
        <w:rPr>
          <w:rFonts w:ascii="Times New Roman" w:hAnsi="Times New Roman"/>
          <w:sz w:val="30"/>
          <w:szCs w:val="30"/>
        </w:rPr>
        <w:t xml:space="preserve"> </w:t>
      </w:r>
      <w:r w:rsidRPr="0030453C">
        <w:rPr>
          <w:rFonts w:ascii="Times New Roman" w:hAnsi="Times New Roman"/>
          <w:sz w:val="28"/>
          <w:szCs w:val="28"/>
        </w:rPr>
        <w:t>(далее – работники) осуществляется один раз в календарном году, как правило, при предоставлении трудового отпуска (а при разделении его на части – при предоставлении одной  из  частей отпуска) из расчета:</w:t>
      </w:r>
    </w:p>
    <w:p w:rsidR="0030453C" w:rsidRPr="0030453C" w:rsidRDefault="0030453C" w:rsidP="0030453C">
      <w:pPr>
        <w:spacing w:after="0" w:line="240" w:lineRule="auto"/>
        <w:ind w:firstLine="567"/>
        <w:contextualSpacing/>
        <w:jc w:val="both"/>
        <w:rPr>
          <w:rFonts w:ascii="Times New Roman" w:hAnsi="Times New Roman"/>
          <w:sz w:val="28"/>
          <w:szCs w:val="28"/>
        </w:rPr>
      </w:pPr>
      <w:r w:rsidRPr="0030453C">
        <w:rPr>
          <w:rFonts w:ascii="Times New Roman" w:hAnsi="Times New Roman"/>
          <w:sz w:val="28"/>
          <w:szCs w:val="28"/>
        </w:rPr>
        <w:t>- работникам, осуществляющим педагогическую деятельность, которым устанавливаются нормы часов педагогической нагрузки за ставку - 1 оклад с учетом педагогической нагрузки;</w:t>
      </w:r>
    </w:p>
    <w:p w:rsidR="0030453C" w:rsidRPr="0030453C" w:rsidRDefault="0030453C" w:rsidP="0030453C">
      <w:pPr>
        <w:spacing w:after="0" w:line="240" w:lineRule="auto"/>
        <w:ind w:firstLine="567"/>
        <w:contextualSpacing/>
        <w:jc w:val="both"/>
        <w:rPr>
          <w:rFonts w:ascii="Times New Roman" w:hAnsi="Times New Roman"/>
          <w:sz w:val="28"/>
          <w:szCs w:val="28"/>
        </w:rPr>
      </w:pPr>
      <w:r w:rsidRPr="0030453C">
        <w:rPr>
          <w:rFonts w:ascii="Times New Roman" w:hAnsi="Times New Roman"/>
          <w:sz w:val="28"/>
          <w:szCs w:val="28"/>
        </w:rPr>
        <w:t>- остальные работники - 1 оклад.</w:t>
      </w:r>
    </w:p>
    <w:p w:rsidR="0030453C" w:rsidRPr="0030453C" w:rsidRDefault="0030453C" w:rsidP="0030453C">
      <w:pPr>
        <w:spacing w:after="0" w:line="240" w:lineRule="auto"/>
        <w:ind w:firstLine="567"/>
        <w:contextualSpacing/>
        <w:jc w:val="both"/>
        <w:rPr>
          <w:rFonts w:ascii="Times New Roman" w:hAnsi="Times New Roman"/>
          <w:sz w:val="28"/>
          <w:szCs w:val="28"/>
        </w:rPr>
      </w:pPr>
      <w:r w:rsidRPr="0030453C">
        <w:rPr>
          <w:rFonts w:ascii="Times New Roman" w:hAnsi="Times New Roman"/>
          <w:sz w:val="28"/>
          <w:szCs w:val="28"/>
        </w:rPr>
        <w:t xml:space="preserve">1.4. Единовременная выплата на оздоровление производится приказом руководителя по согласованию с профсоюзным комитетом на основании заявления работника.  </w:t>
      </w:r>
    </w:p>
    <w:p w:rsidR="0030453C" w:rsidRPr="0089365F" w:rsidRDefault="0089365F" w:rsidP="0089365F">
      <w:pPr>
        <w:spacing w:after="0" w:line="240" w:lineRule="auto"/>
        <w:ind w:firstLine="284"/>
        <w:contextualSpacing/>
        <w:rPr>
          <w:rFonts w:ascii="Times New Roman" w:hAnsi="Times New Roman"/>
          <w:kern w:val="24"/>
          <w:sz w:val="28"/>
          <w:szCs w:val="28"/>
        </w:rPr>
      </w:pPr>
      <w:r>
        <w:rPr>
          <w:rFonts w:ascii="Times New Roman" w:hAnsi="Times New Roman"/>
          <w:sz w:val="28"/>
          <w:szCs w:val="28"/>
        </w:rPr>
        <w:t xml:space="preserve">    </w:t>
      </w:r>
      <w:r w:rsidR="0030453C" w:rsidRPr="0030453C">
        <w:rPr>
          <w:rFonts w:ascii="Times New Roman" w:hAnsi="Times New Roman"/>
          <w:sz w:val="28"/>
          <w:szCs w:val="28"/>
        </w:rPr>
        <w:t xml:space="preserve">2. </w:t>
      </w:r>
      <w:r w:rsidR="0030453C" w:rsidRPr="0030453C">
        <w:rPr>
          <w:rFonts w:ascii="Times New Roman" w:hAnsi="Times New Roman"/>
          <w:kern w:val="24"/>
          <w:sz w:val="28"/>
          <w:szCs w:val="28"/>
        </w:rPr>
        <w:t>Порядок осущес</w:t>
      </w:r>
      <w:r>
        <w:rPr>
          <w:rFonts w:ascii="Times New Roman" w:hAnsi="Times New Roman"/>
          <w:kern w:val="24"/>
          <w:sz w:val="28"/>
          <w:szCs w:val="28"/>
        </w:rPr>
        <w:t xml:space="preserve">твления единовременной выплаты </w:t>
      </w:r>
      <w:r w:rsidR="0030453C" w:rsidRPr="0030453C">
        <w:rPr>
          <w:rFonts w:ascii="Times New Roman" w:hAnsi="Times New Roman"/>
          <w:kern w:val="24"/>
          <w:sz w:val="28"/>
          <w:szCs w:val="28"/>
        </w:rPr>
        <w:t>на оздоровление</w:t>
      </w:r>
    </w:p>
    <w:p w:rsidR="0030453C" w:rsidRPr="0030453C" w:rsidRDefault="0030453C" w:rsidP="0030453C">
      <w:pPr>
        <w:spacing w:after="0" w:line="252" w:lineRule="auto"/>
        <w:ind w:firstLine="567"/>
        <w:jc w:val="both"/>
        <w:textAlignment w:val="baseline"/>
        <w:rPr>
          <w:rFonts w:ascii="Times New Roman" w:hAnsi="Times New Roman"/>
          <w:kern w:val="24"/>
          <w:sz w:val="28"/>
          <w:szCs w:val="28"/>
        </w:rPr>
      </w:pPr>
      <w:r w:rsidRPr="0030453C">
        <w:rPr>
          <w:rFonts w:ascii="Times New Roman" w:hAnsi="Times New Roman"/>
          <w:sz w:val="28"/>
          <w:szCs w:val="28"/>
        </w:rPr>
        <w:t xml:space="preserve">2.1. </w:t>
      </w:r>
      <w:r w:rsidRPr="0030453C">
        <w:rPr>
          <w:rFonts w:ascii="Times New Roman" w:hAnsi="Times New Roman"/>
          <w:kern w:val="24"/>
          <w:sz w:val="28"/>
          <w:szCs w:val="28"/>
        </w:rPr>
        <w:t>Размер оклада работника, из которого исчисляется единовременная выплата на оздоровление, определяется на день начала трудового отпуска  работника.</w:t>
      </w:r>
    </w:p>
    <w:p w:rsidR="0030453C" w:rsidRPr="0030453C" w:rsidRDefault="0030453C" w:rsidP="0030453C">
      <w:pPr>
        <w:spacing w:after="0" w:line="252" w:lineRule="auto"/>
        <w:ind w:firstLine="567"/>
        <w:jc w:val="both"/>
        <w:textAlignment w:val="baseline"/>
        <w:rPr>
          <w:rFonts w:ascii="Times New Roman" w:hAnsi="Times New Roman"/>
          <w:sz w:val="28"/>
          <w:szCs w:val="28"/>
        </w:rPr>
      </w:pPr>
      <w:r w:rsidRPr="0030453C">
        <w:rPr>
          <w:rFonts w:ascii="Times New Roman" w:hAnsi="Times New Roman"/>
          <w:kern w:val="24"/>
          <w:sz w:val="28"/>
          <w:szCs w:val="28"/>
        </w:rPr>
        <w:t xml:space="preserve">2.2. В случае, если единовременная выплата на оздоровление произведена работнику при предоставлении одной части трудового отпуска за соответствующий календарный год, то при предоставлении  оставшейся части (частей) трудового отпуска этого рабочего года единовременная выплата на оздоровление не производится.   </w:t>
      </w:r>
    </w:p>
    <w:p w:rsidR="0030453C" w:rsidRPr="0030453C" w:rsidRDefault="0030453C" w:rsidP="0030453C">
      <w:pPr>
        <w:spacing w:after="0" w:line="252" w:lineRule="auto"/>
        <w:ind w:firstLine="708"/>
        <w:jc w:val="both"/>
        <w:textAlignment w:val="baseline"/>
        <w:rPr>
          <w:rFonts w:ascii="Times New Roman" w:hAnsi="Times New Roman"/>
          <w:kern w:val="24"/>
          <w:sz w:val="28"/>
          <w:szCs w:val="28"/>
        </w:rPr>
      </w:pPr>
      <w:r w:rsidRPr="0030453C">
        <w:rPr>
          <w:rFonts w:ascii="Times New Roman" w:hAnsi="Times New Roman"/>
          <w:sz w:val="28"/>
          <w:szCs w:val="28"/>
        </w:rPr>
        <w:lastRenderedPageBreak/>
        <w:t xml:space="preserve">2.3. </w:t>
      </w:r>
      <w:r w:rsidRPr="0030453C">
        <w:rPr>
          <w:rFonts w:ascii="Times New Roman" w:hAnsi="Times New Roman"/>
          <w:kern w:val="24"/>
          <w:sz w:val="28"/>
          <w:szCs w:val="28"/>
        </w:rPr>
        <w:t>Если при предоставлении трудового отпуска или его части (частей), а также в случае не использования трудового отпуска, работнику не осуществлялась единовременная выплата на оздоровление, то по письменному заявлению работника данная выплата производится в установленном размере в конце календарного года.  В этом случае размер выплаты определяется исходя из оклада работника на дату его письменного заявления.</w:t>
      </w:r>
    </w:p>
    <w:p w:rsidR="0030453C" w:rsidRPr="0030453C" w:rsidRDefault="0030453C" w:rsidP="0030453C">
      <w:pPr>
        <w:spacing w:after="0" w:line="252" w:lineRule="auto"/>
        <w:ind w:firstLine="708"/>
        <w:jc w:val="both"/>
        <w:textAlignment w:val="baseline"/>
        <w:rPr>
          <w:rFonts w:ascii="Times New Roman" w:hAnsi="Times New Roman"/>
          <w:color w:val="000000"/>
          <w:sz w:val="28"/>
          <w:szCs w:val="28"/>
        </w:rPr>
      </w:pPr>
      <w:r w:rsidRPr="0030453C">
        <w:rPr>
          <w:rFonts w:ascii="Times New Roman" w:hAnsi="Times New Roman"/>
          <w:color w:val="000000"/>
          <w:sz w:val="28"/>
          <w:szCs w:val="28"/>
        </w:rPr>
        <w:t>2.4. В случае, когда работник принят на работу в текущем календарном году на должность, по которой уже была выплачена единовременная выплата на оздоровление в полном объеме, возможно произвести данную выплату в размере, пропорциональном отработанному времени при наличии средств на эти цели.</w:t>
      </w:r>
    </w:p>
    <w:p w:rsidR="0030453C" w:rsidRPr="0030453C" w:rsidRDefault="0030453C" w:rsidP="0030453C">
      <w:pPr>
        <w:spacing w:after="0" w:line="252" w:lineRule="auto"/>
        <w:ind w:firstLine="708"/>
        <w:jc w:val="both"/>
        <w:textAlignment w:val="baseline"/>
        <w:rPr>
          <w:rFonts w:ascii="Times New Roman" w:hAnsi="Times New Roman"/>
          <w:color w:val="000000"/>
          <w:sz w:val="28"/>
          <w:szCs w:val="28"/>
        </w:rPr>
      </w:pPr>
      <w:r w:rsidRPr="0030453C">
        <w:rPr>
          <w:rFonts w:ascii="Times New Roman" w:hAnsi="Times New Roman"/>
          <w:sz w:val="28"/>
          <w:szCs w:val="28"/>
        </w:rPr>
        <w:t xml:space="preserve">2.5. Оказание единовременной выплаты на оздоровление в размере, пропорциональном отработанному времени, производится </w:t>
      </w:r>
      <w:r w:rsidRPr="0030453C">
        <w:rPr>
          <w:rFonts w:ascii="Times New Roman" w:hAnsi="Times New Roman"/>
          <w:color w:val="000000"/>
          <w:kern w:val="24"/>
          <w:sz w:val="28"/>
          <w:szCs w:val="28"/>
        </w:rPr>
        <w:t>работникам, принятым на работу в течение календарного года.</w:t>
      </w:r>
    </w:p>
    <w:p w:rsidR="0030453C" w:rsidRPr="0030453C" w:rsidRDefault="0030453C" w:rsidP="0030453C">
      <w:pPr>
        <w:spacing w:after="0" w:line="252" w:lineRule="auto"/>
        <w:ind w:firstLine="708"/>
        <w:jc w:val="both"/>
        <w:textAlignment w:val="baseline"/>
        <w:rPr>
          <w:rFonts w:ascii="Times New Roman" w:hAnsi="Times New Roman"/>
          <w:sz w:val="28"/>
          <w:szCs w:val="28"/>
        </w:rPr>
      </w:pPr>
      <w:r w:rsidRPr="0030453C">
        <w:rPr>
          <w:rFonts w:ascii="Times New Roman" w:hAnsi="Times New Roman"/>
          <w:kern w:val="24"/>
          <w:sz w:val="28"/>
          <w:szCs w:val="28"/>
        </w:rPr>
        <w:t xml:space="preserve">2.6. </w:t>
      </w:r>
      <w:r w:rsidRPr="0030453C">
        <w:rPr>
          <w:rFonts w:ascii="Times New Roman" w:hAnsi="Times New Roman"/>
          <w:sz w:val="28"/>
          <w:szCs w:val="28"/>
        </w:rPr>
        <w:t>Оказание единовременной выплаты на оздоровление в размере, пропорциональном отработанному времени, производится п</w:t>
      </w:r>
      <w:r w:rsidRPr="0030453C">
        <w:rPr>
          <w:rFonts w:ascii="Times New Roman" w:hAnsi="Times New Roman"/>
          <w:kern w:val="24"/>
          <w:sz w:val="28"/>
          <w:szCs w:val="28"/>
        </w:rPr>
        <w:t>ри увольнении работника, не использовавшего трудовой отпуск в текущем календарном году. Размер оклада работника определяется на дату приказа руководителя об увольнении.</w:t>
      </w:r>
    </w:p>
    <w:p w:rsidR="0030453C" w:rsidRPr="0030453C" w:rsidRDefault="0030453C" w:rsidP="0030453C">
      <w:pPr>
        <w:spacing w:after="0" w:line="252" w:lineRule="auto"/>
        <w:ind w:firstLine="708"/>
        <w:jc w:val="both"/>
        <w:textAlignment w:val="baseline"/>
        <w:rPr>
          <w:rFonts w:ascii="Times New Roman" w:hAnsi="Times New Roman"/>
          <w:sz w:val="28"/>
          <w:szCs w:val="28"/>
        </w:rPr>
      </w:pPr>
      <w:r w:rsidRPr="0030453C">
        <w:rPr>
          <w:rFonts w:ascii="Times New Roman" w:hAnsi="Times New Roman"/>
          <w:kern w:val="24"/>
          <w:sz w:val="28"/>
          <w:szCs w:val="28"/>
        </w:rPr>
        <w:t>2.7. Работникам, находившимся в отпуске по уходу за ребенком до достижения им возраста трех лет и в связи с этим проработавшим не полный календарный год, при предоставлении им трудового отпуска единовременная выплата на оздоровление осуществляется:</w:t>
      </w:r>
    </w:p>
    <w:p w:rsidR="0030453C" w:rsidRPr="0030453C" w:rsidRDefault="0030453C" w:rsidP="0030453C">
      <w:pPr>
        <w:spacing w:after="0" w:line="252" w:lineRule="auto"/>
        <w:ind w:firstLine="708"/>
        <w:jc w:val="both"/>
        <w:textAlignment w:val="baseline"/>
        <w:rPr>
          <w:rFonts w:ascii="Times New Roman" w:hAnsi="Times New Roman"/>
          <w:sz w:val="28"/>
          <w:szCs w:val="28"/>
        </w:rPr>
      </w:pPr>
      <w:r w:rsidRPr="0030453C">
        <w:rPr>
          <w:rFonts w:ascii="Times New Roman" w:hAnsi="Times New Roman"/>
          <w:kern w:val="24"/>
          <w:sz w:val="28"/>
          <w:szCs w:val="28"/>
        </w:rPr>
        <w:t>- из расчета 1 оклада, если выплата на оздоровление не производилась по данной должности в текущем календарном году;</w:t>
      </w:r>
    </w:p>
    <w:p w:rsidR="0030453C" w:rsidRPr="0030453C" w:rsidRDefault="0030453C" w:rsidP="0030453C">
      <w:pPr>
        <w:spacing w:after="0" w:line="252" w:lineRule="auto"/>
        <w:ind w:firstLine="708"/>
        <w:jc w:val="both"/>
        <w:textAlignment w:val="baseline"/>
        <w:rPr>
          <w:rFonts w:ascii="Times New Roman" w:hAnsi="Times New Roman"/>
          <w:sz w:val="28"/>
          <w:szCs w:val="28"/>
        </w:rPr>
      </w:pPr>
      <w:r w:rsidRPr="0030453C">
        <w:rPr>
          <w:rFonts w:ascii="Times New Roman" w:hAnsi="Times New Roman"/>
          <w:kern w:val="24"/>
          <w:sz w:val="28"/>
          <w:szCs w:val="28"/>
        </w:rPr>
        <w:t>- пропорционально отработанному времени, если выплата на оздоровление производилась пропорционально отработанному времени по данной должности в текущем календарном году.</w:t>
      </w:r>
    </w:p>
    <w:p w:rsidR="0030453C" w:rsidRPr="0030453C" w:rsidRDefault="0030453C" w:rsidP="0030453C">
      <w:pPr>
        <w:spacing w:after="0" w:line="252" w:lineRule="auto"/>
        <w:ind w:firstLine="708"/>
        <w:jc w:val="both"/>
        <w:textAlignment w:val="baseline"/>
        <w:rPr>
          <w:rFonts w:ascii="Times New Roman" w:hAnsi="Times New Roman"/>
          <w:kern w:val="24"/>
          <w:sz w:val="28"/>
          <w:szCs w:val="28"/>
        </w:rPr>
      </w:pPr>
    </w:p>
    <w:p w:rsidR="0030453C" w:rsidRDefault="0030453C" w:rsidP="00531FEE">
      <w:pPr>
        <w:spacing w:after="0" w:line="240" w:lineRule="auto"/>
        <w:contextualSpacing/>
        <w:jc w:val="both"/>
        <w:rPr>
          <w:rFonts w:ascii="Times New Roman" w:hAnsi="Times New Roman"/>
          <w:color w:val="FF0000"/>
          <w:sz w:val="30"/>
          <w:szCs w:val="30"/>
        </w:rPr>
      </w:pPr>
    </w:p>
    <w:p w:rsidR="0030453C" w:rsidRDefault="0030453C" w:rsidP="00531FEE">
      <w:pPr>
        <w:spacing w:after="0" w:line="240" w:lineRule="auto"/>
        <w:contextualSpacing/>
        <w:jc w:val="both"/>
        <w:rPr>
          <w:rFonts w:ascii="Times New Roman" w:hAnsi="Times New Roman"/>
          <w:color w:val="FF0000"/>
          <w:sz w:val="30"/>
          <w:szCs w:val="30"/>
        </w:rPr>
      </w:pPr>
    </w:p>
    <w:p w:rsidR="0030453C" w:rsidRDefault="0030453C" w:rsidP="00531FEE">
      <w:pPr>
        <w:spacing w:after="0" w:line="240" w:lineRule="auto"/>
        <w:contextualSpacing/>
        <w:jc w:val="both"/>
        <w:rPr>
          <w:rFonts w:ascii="Times New Roman" w:hAnsi="Times New Roman"/>
          <w:color w:val="FF0000"/>
          <w:sz w:val="30"/>
          <w:szCs w:val="30"/>
        </w:rPr>
      </w:pPr>
    </w:p>
    <w:p w:rsidR="0030453C" w:rsidRDefault="0030453C" w:rsidP="00531FEE">
      <w:pPr>
        <w:spacing w:after="0" w:line="240" w:lineRule="auto"/>
        <w:contextualSpacing/>
        <w:jc w:val="both"/>
        <w:rPr>
          <w:rFonts w:ascii="Times New Roman" w:hAnsi="Times New Roman"/>
          <w:color w:val="FF0000"/>
          <w:sz w:val="30"/>
          <w:szCs w:val="30"/>
        </w:rPr>
      </w:pPr>
    </w:p>
    <w:p w:rsidR="0030453C" w:rsidRDefault="0030453C" w:rsidP="00531FEE">
      <w:pPr>
        <w:spacing w:after="0" w:line="240" w:lineRule="auto"/>
        <w:contextualSpacing/>
        <w:jc w:val="both"/>
        <w:rPr>
          <w:rFonts w:ascii="Times New Roman" w:hAnsi="Times New Roman"/>
          <w:color w:val="FF0000"/>
          <w:sz w:val="30"/>
          <w:szCs w:val="30"/>
        </w:rPr>
      </w:pPr>
    </w:p>
    <w:p w:rsidR="0030453C" w:rsidRDefault="0030453C" w:rsidP="00531FEE">
      <w:pPr>
        <w:spacing w:after="0" w:line="240" w:lineRule="auto"/>
        <w:contextualSpacing/>
        <w:jc w:val="both"/>
        <w:rPr>
          <w:rFonts w:ascii="Times New Roman" w:hAnsi="Times New Roman"/>
          <w:color w:val="FF0000"/>
          <w:sz w:val="30"/>
          <w:szCs w:val="30"/>
        </w:rPr>
      </w:pPr>
    </w:p>
    <w:p w:rsidR="0030453C" w:rsidRDefault="0030453C" w:rsidP="00531FEE">
      <w:pPr>
        <w:spacing w:after="0" w:line="240" w:lineRule="auto"/>
        <w:contextualSpacing/>
        <w:jc w:val="both"/>
        <w:rPr>
          <w:rFonts w:ascii="Times New Roman" w:hAnsi="Times New Roman"/>
          <w:color w:val="FF0000"/>
          <w:sz w:val="30"/>
          <w:szCs w:val="30"/>
        </w:rPr>
      </w:pPr>
    </w:p>
    <w:p w:rsidR="0089365F" w:rsidRDefault="0089365F" w:rsidP="00531FEE">
      <w:pPr>
        <w:spacing w:after="0" w:line="240" w:lineRule="auto"/>
        <w:contextualSpacing/>
        <w:jc w:val="both"/>
        <w:rPr>
          <w:rFonts w:ascii="Times New Roman" w:hAnsi="Times New Roman"/>
          <w:color w:val="FF0000"/>
          <w:sz w:val="30"/>
          <w:szCs w:val="30"/>
        </w:rPr>
      </w:pPr>
    </w:p>
    <w:p w:rsidR="0089365F" w:rsidRDefault="0089365F" w:rsidP="00531FEE">
      <w:pPr>
        <w:spacing w:after="0" w:line="240" w:lineRule="auto"/>
        <w:contextualSpacing/>
        <w:jc w:val="both"/>
        <w:rPr>
          <w:rFonts w:ascii="Times New Roman" w:hAnsi="Times New Roman"/>
          <w:color w:val="FF0000"/>
          <w:sz w:val="30"/>
          <w:szCs w:val="30"/>
        </w:rPr>
      </w:pPr>
    </w:p>
    <w:p w:rsidR="0089365F" w:rsidRDefault="0089365F" w:rsidP="00531FEE">
      <w:pPr>
        <w:spacing w:after="0" w:line="240" w:lineRule="auto"/>
        <w:contextualSpacing/>
        <w:jc w:val="both"/>
        <w:rPr>
          <w:rFonts w:ascii="Times New Roman" w:hAnsi="Times New Roman"/>
          <w:color w:val="FF0000"/>
          <w:sz w:val="30"/>
          <w:szCs w:val="30"/>
        </w:rPr>
      </w:pPr>
    </w:p>
    <w:p w:rsidR="00191096" w:rsidRDefault="00191096" w:rsidP="00531FEE">
      <w:pPr>
        <w:spacing w:after="0" w:line="240" w:lineRule="auto"/>
        <w:contextualSpacing/>
        <w:jc w:val="both"/>
        <w:rPr>
          <w:rFonts w:ascii="Times New Roman" w:hAnsi="Times New Roman"/>
          <w:color w:val="FF0000"/>
          <w:sz w:val="30"/>
          <w:szCs w:val="30"/>
        </w:rPr>
      </w:pPr>
    </w:p>
    <w:p w:rsidR="0089365F" w:rsidRDefault="0089365F" w:rsidP="00531FEE">
      <w:pPr>
        <w:spacing w:after="0" w:line="240" w:lineRule="auto"/>
        <w:contextualSpacing/>
        <w:jc w:val="both"/>
        <w:rPr>
          <w:rFonts w:ascii="Times New Roman" w:hAnsi="Times New Roman"/>
          <w:color w:val="FF0000"/>
          <w:sz w:val="30"/>
          <w:szCs w:val="30"/>
        </w:rPr>
      </w:pPr>
    </w:p>
    <w:p w:rsidR="0089365F" w:rsidRDefault="0089365F" w:rsidP="00531FEE">
      <w:pPr>
        <w:spacing w:after="0" w:line="240" w:lineRule="auto"/>
        <w:contextualSpacing/>
        <w:jc w:val="both"/>
        <w:rPr>
          <w:rFonts w:ascii="Times New Roman" w:hAnsi="Times New Roman"/>
          <w:color w:val="FF0000"/>
          <w:sz w:val="30"/>
          <w:szCs w:val="30"/>
        </w:rPr>
      </w:pPr>
    </w:p>
    <w:p w:rsidR="0089365F" w:rsidRPr="0089365F" w:rsidRDefault="0089365F" w:rsidP="0089365F">
      <w:pPr>
        <w:spacing w:after="0" w:line="240" w:lineRule="auto"/>
        <w:jc w:val="right"/>
        <w:rPr>
          <w:rFonts w:ascii="Times New Roman" w:hAnsi="Times New Roman"/>
          <w:sz w:val="28"/>
          <w:szCs w:val="28"/>
        </w:rPr>
      </w:pPr>
      <w:r w:rsidRPr="0089365F">
        <w:rPr>
          <w:rFonts w:ascii="Times New Roman" w:hAnsi="Times New Roman"/>
          <w:sz w:val="28"/>
          <w:szCs w:val="28"/>
        </w:rPr>
        <w:lastRenderedPageBreak/>
        <w:t>Приложение № 6</w:t>
      </w:r>
    </w:p>
    <w:p w:rsidR="0089365F" w:rsidRPr="0089365F" w:rsidRDefault="0089365F" w:rsidP="0089365F">
      <w:pPr>
        <w:tabs>
          <w:tab w:val="left" w:pos="5508"/>
        </w:tabs>
        <w:spacing w:after="0" w:line="240" w:lineRule="auto"/>
        <w:rPr>
          <w:rFonts w:ascii="Times New Roman" w:hAnsi="Times New Roman"/>
          <w:sz w:val="28"/>
          <w:szCs w:val="28"/>
        </w:rPr>
      </w:pPr>
    </w:p>
    <w:p w:rsidR="0089365F" w:rsidRPr="0089365F" w:rsidRDefault="0089365F" w:rsidP="0089365F">
      <w:pPr>
        <w:widowControl w:val="0"/>
        <w:autoSpaceDE w:val="0"/>
        <w:autoSpaceDN w:val="0"/>
        <w:adjustRightInd w:val="0"/>
        <w:spacing w:after="0" w:line="240" w:lineRule="auto"/>
        <w:jc w:val="center"/>
        <w:rPr>
          <w:rFonts w:ascii="Times New Roman" w:hAnsi="Times New Roman"/>
          <w:sz w:val="28"/>
          <w:szCs w:val="28"/>
        </w:rPr>
      </w:pPr>
      <w:r w:rsidRPr="0089365F">
        <w:rPr>
          <w:rFonts w:ascii="Times New Roman" w:hAnsi="Times New Roman"/>
          <w:sz w:val="28"/>
          <w:szCs w:val="28"/>
        </w:rPr>
        <w:t>ПОРЯДОК</w:t>
      </w:r>
    </w:p>
    <w:p w:rsidR="0089365F" w:rsidRPr="0089365F" w:rsidRDefault="0089365F" w:rsidP="0089365F">
      <w:pPr>
        <w:widowControl w:val="0"/>
        <w:autoSpaceDE w:val="0"/>
        <w:autoSpaceDN w:val="0"/>
        <w:adjustRightInd w:val="0"/>
        <w:spacing w:after="0" w:line="240" w:lineRule="auto"/>
        <w:jc w:val="center"/>
        <w:rPr>
          <w:rFonts w:ascii="Times New Roman" w:hAnsi="Times New Roman"/>
          <w:sz w:val="28"/>
          <w:szCs w:val="28"/>
        </w:rPr>
      </w:pPr>
      <w:r w:rsidRPr="0089365F">
        <w:rPr>
          <w:rFonts w:ascii="Times New Roman" w:hAnsi="Times New Roman"/>
          <w:sz w:val="28"/>
          <w:szCs w:val="28"/>
        </w:rPr>
        <w:t xml:space="preserve">взаимодействия  нанимателя   с профсоюзным комитетом </w:t>
      </w:r>
    </w:p>
    <w:p w:rsidR="0089365F" w:rsidRPr="0089365F" w:rsidRDefault="0089365F" w:rsidP="0089365F">
      <w:pPr>
        <w:widowControl w:val="0"/>
        <w:autoSpaceDE w:val="0"/>
        <w:autoSpaceDN w:val="0"/>
        <w:adjustRightInd w:val="0"/>
        <w:spacing w:after="0" w:line="240" w:lineRule="auto"/>
        <w:jc w:val="center"/>
        <w:rPr>
          <w:rFonts w:ascii="Times New Roman" w:hAnsi="Times New Roman"/>
          <w:sz w:val="28"/>
          <w:szCs w:val="28"/>
        </w:rPr>
      </w:pPr>
    </w:p>
    <w:p w:rsidR="0089365F" w:rsidRPr="0089365F" w:rsidRDefault="0089365F" w:rsidP="0089365F">
      <w:pPr>
        <w:spacing w:after="0" w:line="240" w:lineRule="auto"/>
        <w:jc w:val="center"/>
        <w:rPr>
          <w:rFonts w:ascii="Times New Roman" w:hAnsi="Times New Roman"/>
          <w:sz w:val="28"/>
          <w:szCs w:val="28"/>
        </w:rPr>
      </w:pPr>
      <w:r w:rsidRPr="0089365F">
        <w:rPr>
          <w:rFonts w:ascii="Times New Roman" w:hAnsi="Times New Roman"/>
          <w:sz w:val="28"/>
          <w:szCs w:val="28"/>
          <w:lang w:val="en-US"/>
        </w:rPr>
        <w:t>I</w:t>
      </w:r>
      <w:r w:rsidRPr="0089365F">
        <w:rPr>
          <w:rFonts w:ascii="Times New Roman" w:hAnsi="Times New Roman"/>
          <w:sz w:val="28"/>
          <w:szCs w:val="28"/>
        </w:rPr>
        <w:t>. По вопросам законодательства о труде</w:t>
      </w:r>
    </w:p>
    <w:p w:rsidR="0089365F" w:rsidRPr="0089365F" w:rsidRDefault="0089365F" w:rsidP="0089365F">
      <w:pPr>
        <w:spacing w:after="0" w:line="240" w:lineRule="auto"/>
        <w:jc w:val="both"/>
        <w:rPr>
          <w:rFonts w:ascii="Times New Roman" w:hAnsi="Times New Roman"/>
          <w:sz w:val="28"/>
          <w:szCs w:val="28"/>
        </w:rPr>
      </w:pPr>
      <w:r w:rsidRPr="0089365F">
        <w:rPr>
          <w:rFonts w:ascii="Times New Roman" w:hAnsi="Times New Roman"/>
          <w:sz w:val="28"/>
          <w:szCs w:val="28"/>
        </w:rPr>
        <w:tab/>
        <w:t>1. Вопросы согласования с профсоюзным комитетом (профсоюзом):</w:t>
      </w:r>
    </w:p>
    <w:p w:rsidR="0089365F" w:rsidRPr="0089365F" w:rsidRDefault="0089365F" w:rsidP="0089365F">
      <w:pPr>
        <w:spacing w:after="0" w:line="240" w:lineRule="auto"/>
        <w:jc w:val="both"/>
        <w:rPr>
          <w:rFonts w:ascii="Times New Roman" w:hAnsi="Times New Roman"/>
          <w:sz w:val="28"/>
          <w:szCs w:val="28"/>
        </w:rPr>
      </w:pPr>
      <w:r w:rsidRPr="0089365F">
        <w:rPr>
          <w:rFonts w:ascii="Times New Roman" w:hAnsi="Times New Roman"/>
          <w:sz w:val="28"/>
          <w:szCs w:val="28"/>
        </w:rPr>
        <w:t>правила внутреннего трудового распорядка;</w:t>
      </w:r>
    </w:p>
    <w:p w:rsidR="0089365F" w:rsidRPr="0089365F" w:rsidRDefault="0089365F" w:rsidP="0089365F">
      <w:pPr>
        <w:spacing w:after="0" w:line="240" w:lineRule="auto"/>
        <w:jc w:val="both"/>
        <w:rPr>
          <w:rFonts w:ascii="Times New Roman" w:hAnsi="Times New Roman"/>
          <w:sz w:val="28"/>
          <w:szCs w:val="28"/>
        </w:rPr>
      </w:pPr>
      <w:r w:rsidRPr="0089365F">
        <w:rPr>
          <w:rFonts w:ascii="Times New Roman" w:hAnsi="Times New Roman"/>
          <w:sz w:val="28"/>
          <w:szCs w:val="28"/>
        </w:rPr>
        <w:t>коллективный договор;</w:t>
      </w:r>
    </w:p>
    <w:p w:rsidR="0089365F" w:rsidRPr="0089365F" w:rsidRDefault="0089365F" w:rsidP="0089365F">
      <w:pPr>
        <w:spacing w:after="0" w:line="240" w:lineRule="auto"/>
        <w:jc w:val="both"/>
        <w:rPr>
          <w:rFonts w:ascii="Times New Roman" w:hAnsi="Times New Roman"/>
          <w:sz w:val="28"/>
          <w:szCs w:val="28"/>
        </w:rPr>
      </w:pPr>
      <w:r w:rsidRPr="0089365F">
        <w:rPr>
          <w:rFonts w:ascii="Times New Roman" w:hAnsi="Times New Roman"/>
          <w:sz w:val="28"/>
          <w:szCs w:val="28"/>
        </w:rPr>
        <w:t>должностные (рабочие) инструкции;</w:t>
      </w:r>
    </w:p>
    <w:p w:rsidR="0089365F" w:rsidRPr="0089365F" w:rsidRDefault="0089365F" w:rsidP="0089365F">
      <w:pPr>
        <w:spacing w:after="0" w:line="240" w:lineRule="auto"/>
        <w:jc w:val="both"/>
        <w:rPr>
          <w:rFonts w:ascii="Times New Roman" w:hAnsi="Times New Roman"/>
          <w:sz w:val="28"/>
          <w:szCs w:val="28"/>
        </w:rPr>
      </w:pPr>
      <w:r w:rsidRPr="0089365F">
        <w:rPr>
          <w:rFonts w:ascii="Times New Roman" w:hAnsi="Times New Roman"/>
          <w:sz w:val="28"/>
          <w:szCs w:val="28"/>
        </w:rPr>
        <w:t>приказы по материальному стимулированию труда (премирование, снижение или лишение премии, установление надбавок, материальная помощь);</w:t>
      </w:r>
    </w:p>
    <w:p w:rsidR="0089365F" w:rsidRPr="0089365F" w:rsidRDefault="0089365F" w:rsidP="0089365F">
      <w:pPr>
        <w:spacing w:after="0" w:line="240" w:lineRule="auto"/>
        <w:jc w:val="both"/>
        <w:rPr>
          <w:rFonts w:ascii="Times New Roman" w:hAnsi="Times New Roman"/>
          <w:sz w:val="28"/>
          <w:szCs w:val="28"/>
        </w:rPr>
      </w:pPr>
      <w:r w:rsidRPr="0089365F">
        <w:rPr>
          <w:rFonts w:ascii="Times New Roman" w:hAnsi="Times New Roman"/>
          <w:sz w:val="28"/>
          <w:szCs w:val="28"/>
        </w:rPr>
        <w:t>расходование внебюджетных средств, направляемых в фонды материального поощрения, производственного и социального развития и используемые на стимулирование качественного труда и выплаты социального характера, повышение заработной платы работников, оказание материальной помощи;</w:t>
      </w:r>
    </w:p>
    <w:p w:rsidR="0089365F" w:rsidRPr="0089365F" w:rsidRDefault="0089365F" w:rsidP="0089365F">
      <w:pPr>
        <w:spacing w:after="0" w:line="240" w:lineRule="auto"/>
        <w:jc w:val="both"/>
        <w:rPr>
          <w:rFonts w:ascii="Times New Roman" w:hAnsi="Times New Roman"/>
          <w:sz w:val="28"/>
          <w:szCs w:val="28"/>
        </w:rPr>
      </w:pPr>
      <w:r w:rsidRPr="0089365F">
        <w:rPr>
          <w:rFonts w:ascii="Times New Roman" w:hAnsi="Times New Roman"/>
          <w:sz w:val="28"/>
          <w:szCs w:val="28"/>
        </w:rPr>
        <w:t>предварительное распределение учебной нагрузки и тарификация педагогических работников;</w:t>
      </w:r>
    </w:p>
    <w:p w:rsidR="0089365F" w:rsidRPr="0089365F" w:rsidRDefault="0089365F" w:rsidP="0089365F">
      <w:pPr>
        <w:spacing w:after="0" w:line="240" w:lineRule="auto"/>
        <w:jc w:val="both"/>
        <w:rPr>
          <w:rFonts w:ascii="Times New Roman" w:hAnsi="Times New Roman"/>
          <w:sz w:val="28"/>
          <w:szCs w:val="28"/>
        </w:rPr>
      </w:pPr>
      <w:r w:rsidRPr="0089365F">
        <w:rPr>
          <w:rFonts w:ascii="Times New Roman" w:hAnsi="Times New Roman"/>
          <w:sz w:val="28"/>
          <w:szCs w:val="28"/>
        </w:rPr>
        <w:t>графики трудовых отпусков работников и изменения к ним;</w:t>
      </w:r>
    </w:p>
    <w:p w:rsidR="0089365F" w:rsidRPr="0089365F" w:rsidRDefault="0089365F" w:rsidP="0089365F">
      <w:pPr>
        <w:spacing w:after="0" w:line="240" w:lineRule="auto"/>
        <w:jc w:val="both"/>
        <w:rPr>
          <w:rFonts w:ascii="Times New Roman" w:hAnsi="Times New Roman"/>
          <w:sz w:val="28"/>
          <w:szCs w:val="28"/>
        </w:rPr>
      </w:pPr>
      <w:r w:rsidRPr="0089365F">
        <w:rPr>
          <w:rFonts w:ascii="Times New Roman" w:hAnsi="Times New Roman"/>
          <w:sz w:val="28"/>
          <w:szCs w:val="28"/>
        </w:rPr>
        <w:t>режим рабочего времени работника, установление суммированного учета рабочего времени, разделение рабочего дня на части, режим гибкого рабочего времени, работа по сменам;</w:t>
      </w:r>
    </w:p>
    <w:p w:rsidR="0089365F" w:rsidRPr="0089365F" w:rsidRDefault="0089365F" w:rsidP="0089365F">
      <w:pPr>
        <w:spacing w:after="0" w:line="240" w:lineRule="auto"/>
        <w:jc w:val="both"/>
        <w:rPr>
          <w:rFonts w:ascii="Times New Roman" w:hAnsi="Times New Roman"/>
          <w:sz w:val="28"/>
          <w:szCs w:val="28"/>
        </w:rPr>
      </w:pPr>
      <w:r w:rsidRPr="0089365F">
        <w:rPr>
          <w:rFonts w:ascii="Times New Roman" w:hAnsi="Times New Roman"/>
          <w:sz w:val="28"/>
          <w:szCs w:val="28"/>
        </w:rPr>
        <w:t>графики работ, изменения в них, расписание уроков, факультативных (иных) занятий для педагогических работников;</w:t>
      </w:r>
    </w:p>
    <w:p w:rsidR="0089365F" w:rsidRPr="0089365F" w:rsidRDefault="0089365F" w:rsidP="0089365F">
      <w:pPr>
        <w:spacing w:after="0" w:line="240" w:lineRule="auto"/>
        <w:jc w:val="both"/>
        <w:rPr>
          <w:rFonts w:ascii="Times New Roman" w:hAnsi="Times New Roman"/>
          <w:sz w:val="28"/>
          <w:szCs w:val="28"/>
        </w:rPr>
      </w:pPr>
      <w:r w:rsidRPr="0089365F">
        <w:rPr>
          <w:rFonts w:ascii="Times New Roman" w:hAnsi="Times New Roman"/>
          <w:sz w:val="28"/>
          <w:szCs w:val="28"/>
        </w:rPr>
        <w:t>заключение, продление, расторжение  контрактов;</w:t>
      </w:r>
    </w:p>
    <w:p w:rsidR="0089365F" w:rsidRPr="0089365F" w:rsidRDefault="0089365F" w:rsidP="0089365F">
      <w:pPr>
        <w:spacing w:after="0" w:line="240" w:lineRule="auto"/>
        <w:jc w:val="both"/>
        <w:rPr>
          <w:rFonts w:ascii="Times New Roman" w:hAnsi="Times New Roman"/>
          <w:sz w:val="28"/>
          <w:szCs w:val="28"/>
        </w:rPr>
      </w:pPr>
      <w:r w:rsidRPr="0089365F">
        <w:rPr>
          <w:rFonts w:ascii="Times New Roman" w:hAnsi="Times New Roman"/>
          <w:sz w:val="28"/>
          <w:szCs w:val="28"/>
        </w:rPr>
        <w:t>график аттестации;</w:t>
      </w:r>
    </w:p>
    <w:p w:rsidR="0089365F" w:rsidRPr="0089365F" w:rsidRDefault="0089365F" w:rsidP="0089365F">
      <w:pPr>
        <w:spacing w:after="0" w:line="240" w:lineRule="auto"/>
        <w:jc w:val="both"/>
        <w:rPr>
          <w:rFonts w:ascii="Times New Roman" w:hAnsi="Times New Roman"/>
          <w:sz w:val="28"/>
          <w:szCs w:val="28"/>
        </w:rPr>
      </w:pPr>
      <w:r w:rsidRPr="0089365F">
        <w:rPr>
          <w:rFonts w:ascii="Times New Roman" w:hAnsi="Times New Roman"/>
          <w:sz w:val="28"/>
          <w:szCs w:val="28"/>
        </w:rPr>
        <w:t>характеристики аттестуемых;</w:t>
      </w:r>
    </w:p>
    <w:p w:rsidR="0089365F" w:rsidRPr="0089365F" w:rsidRDefault="0089365F" w:rsidP="0089365F">
      <w:pPr>
        <w:spacing w:after="0" w:line="240" w:lineRule="auto"/>
        <w:jc w:val="both"/>
        <w:rPr>
          <w:rFonts w:ascii="Times New Roman" w:hAnsi="Times New Roman"/>
          <w:sz w:val="28"/>
          <w:szCs w:val="28"/>
        </w:rPr>
      </w:pPr>
      <w:r w:rsidRPr="0089365F">
        <w:rPr>
          <w:rFonts w:ascii="Times New Roman" w:hAnsi="Times New Roman"/>
          <w:sz w:val="28"/>
          <w:szCs w:val="28"/>
        </w:rPr>
        <w:t>изменение существенных условий труда (гарантии, режим работы, распределение учебной нагрузки, присвоение категории, разряда);</w:t>
      </w:r>
    </w:p>
    <w:p w:rsidR="0089365F" w:rsidRPr="0089365F" w:rsidRDefault="0089365F" w:rsidP="0089365F">
      <w:pPr>
        <w:spacing w:after="0" w:line="240" w:lineRule="auto"/>
        <w:jc w:val="both"/>
        <w:rPr>
          <w:rFonts w:ascii="Times New Roman" w:hAnsi="Times New Roman"/>
          <w:sz w:val="28"/>
          <w:szCs w:val="28"/>
        </w:rPr>
      </w:pPr>
      <w:r w:rsidRPr="0089365F">
        <w:rPr>
          <w:rFonts w:ascii="Times New Roman" w:hAnsi="Times New Roman"/>
          <w:sz w:val="28"/>
          <w:szCs w:val="28"/>
        </w:rPr>
        <w:t>сокращение классов, групп в течение учебного года, ухудшение условий трудового договора, сокращение рабочих мест;</w:t>
      </w:r>
    </w:p>
    <w:p w:rsidR="0089365F" w:rsidRPr="0089365F" w:rsidRDefault="0089365F" w:rsidP="0089365F">
      <w:pPr>
        <w:spacing w:after="0" w:line="240" w:lineRule="auto"/>
        <w:jc w:val="both"/>
        <w:rPr>
          <w:rFonts w:ascii="Times New Roman" w:hAnsi="Times New Roman"/>
          <w:sz w:val="28"/>
          <w:szCs w:val="28"/>
        </w:rPr>
      </w:pPr>
      <w:r w:rsidRPr="0089365F">
        <w:rPr>
          <w:rFonts w:ascii="Times New Roman" w:hAnsi="Times New Roman"/>
          <w:sz w:val="28"/>
          <w:szCs w:val="28"/>
        </w:rPr>
        <w:t>применение дисциплинарных взысканий к членам профсоюзного комитета, профс</w:t>
      </w:r>
      <w:r>
        <w:rPr>
          <w:rFonts w:ascii="Times New Roman" w:hAnsi="Times New Roman"/>
          <w:sz w:val="28"/>
          <w:szCs w:val="28"/>
        </w:rPr>
        <w:t>оюзных (общественных) комиссий.</w:t>
      </w:r>
    </w:p>
    <w:p w:rsidR="0089365F" w:rsidRPr="0089365F" w:rsidRDefault="0089365F" w:rsidP="0089365F">
      <w:pPr>
        <w:spacing w:after="0" w:line="240" w:lineRule="auto"/>
        <w:jc w:val="both"/>
        <w:rPr>
          <w:rFonts w:ascii="Times New Roman" w:hAnsi="Times New Roman"/>
          <w:sz w:val="28"/>
          <w:szCs w:val="28"/>
        </w:rPr>
      </w:pPr>
      <w:r w:rsidRPr="0089365F">
        <w:rPr>
          <w:rFonts w:ascii="Times New Roman" w:hAnsi="Times New Roman"/>
          <w:sz w:val="28"/>
          <w:szCs w:val="28"/>
        </w:rPr>
        <w:tab/>
        <w:t>2. Уведомляется профсоюзный комитет  (профсоюз):</w:t>
      </w:r>
    </w:p>
    <w:p w:rsidR="0089365F" w:rsidRPr="0089365F" w:rsidRDefault="0089365F" w:rsidP="0089365F">
      <w:pPr>
        <w:spacing w:after="0" w:line="240" w:lineRule="auto"/>
        <w:jc w:val="both"/>
        <w:rPr>
          <w:rFonts w:ascii="Times New Roman" w:hAnsi="Times New Roman"/>
          <w:sz w:val="28"/>
          <w:szCs w:val="28"/>
        </w:rPr>
      </w:pPr>
      <w:r w:rsidRPr="0089365F">
        <w:rPr>
          <w:rFonts w:ascii="Times New Roman" w:hAnsi="Times New Roman"/>
          <w:sz w:val="28"/>
          <w:szCs w:val="28"/>
        </w:rPr>
        <w:t>о наличии и размере сэкономленных средств по фонду заработной платы;</w:t>
      </w:r>
    </w:p>
    <w:p w:rsidR="0089365F" w:rsidRPr="0089365F" w:rsidRDefault="0089365F" w:rsidP="0089365F">
      <w:pPr>
        <w:spacing w:after="0" w:line="240" w:lineRule="auto"/>
        <w:jc w:val="both"/>
        <w:rPr>
          <w:rFonts w:ascii="Times New Roman" w:hAnsi="Times New Roman"/>
          <w:sz w:val="28"/>
          <w:szCs w:val="28"/>
        </w:rPr>
      </w:pPr>
      <w:r w:rsidRPr="0089365F">
        <w:rPr>
          <w:rFonts w:ascii="Times New Roman" w:hAnsi="Times New Roman"/>
          <w:sz w:val="28"/>
          <w:szCs w:val="28"/>
        </w:rPr>
        <w:t>о предстоящем сокращении;</w:t>
      </w:r>
    </w:p>
    <w:p w:rsidR="0089365F" w:rsidRPr="0089365F" w:rsidRDefault="0089365F" w:rsidP="0089365F">
      <w:pPr>
        <w:spacing w:after="0" w:line="240" w:lineRule="auto"/>
        <w:jc w:val="both"/>
        <w:rPr>
          <w:rFonts w:ascii="Times New Roman" w:hAnsi="Times New Roman"/>
          <w:sz w:val="28"/>
          <w:szCs w:val="28"/>
        </w:rPr>
      </w:pPr>
      <w:r w:rsidRPr="0089365F">
        <w:rPr>
          <w:rFonts w:ascii="Times New Roman" w:hAnsi="Times New Roman"/>
          <w:sz w:val="28"/>
          <w:szCs w:val="28"/>
        </w:rPr>
        <w:t>об установлении неполного рабочего времени;</w:t>
      </w:r>
    </w:p>
    <w:p w:rsidR="0089365F" w:rsidRPr="0089365F" w:rsidRDefault="0089365F" w:rsidP="0089365F">
      <w:pPr>
        <w:spacing w:after="0" w:line="240" w:lineRule="auto"/>
        <w:jc w:val="both"/>
        <w:rPr>
          <w:rFonts w:ascii="Times New Roman" w:hAnsi="Times New Roman"/>
          <w:sz w:val="28"/>
          <w:szCs w:val="28"/>
        </w:rPr>
      </w:pPr>
      <w:r w:rsidRPr="0089365F">
        <w:rPr>
          <w:rFonts w:ascii="Times New Roman" w:hAnsi="Times New Roman"/>
          <w:sz w:val="28"/>
          <w:szCs w:val="28"/>
        </w:rPr>
        <w:t>изменение подчиненности, отчуждение имущества.</w:t>
      </w:r>
    </w:p>
    <w:p w:rsidR="0089365F" w:rsidRPr="0089365F" w:rsidRDefault="0089365F" w:rsidP="0089365F">
      <w:pPr>
        <w:spacing w:after="0" w:line="240" w:lineRule="auto"/>
        <w:jc w:val="both"/>
        <w:rPr>
          <w:rFonts w:ascii="Times New Roman" w:hAnsi="Times New Roman"/>
          <w:sz w:val="28"/>
          <w:szCs w:val="28"/>
        </w:rPr>
      </w:pPr>
      <w:r w:rsidRPr="0089365F">
        <w:rPr>
          <w:rFonts w:ascii="Times New Roman" w:hAnsi="Times New Roman"/>
          <w:sz w:val="28"/>
          <w:szCs w:val="28"/>
        </w:rPr>
        <w:tab/>
        <w:t>3. С предварительного согласия профсоюзного комитета или председателя профсоюзной организации учреждения образования производятся:</w:t>
      </w:r>
    </w:p>
    <w:p w:rsidR="0089365F" w:rsidRPr="0089365F" w:rsidRDefault="0089365F" w:rsidP="0089365F">
      <w:pPr>
        <w:spacing w:after="0" w:line="240" w:lineRule="auto"/>
        <w:jc w:val="both"/>
        <w:rPr>
          <w:rFonts w:ascii="Times New Roman" w:hAnsi="Times New Roman"/>
          <w:sz w:val="28"/>
          <w:szCs w:val="28"/>
        </w:rPr>
      </w:pPr>
      <w:r w:rsidRPr="0089365F">
        <w:rPr>
          <w:rFonts w:ascii="Times New Roman" w:hAnsi="Times New Roman"/>
          <w:sz w:val="28"/>
          <w:szCs w:val="28"/>
        </w:rPr>
        <w:t xml:space="preserve">перевод учреждения на режим работы, связанный с ухудшением условий трудового договора; </w:t>
      </w:r>
    </w:p>
    <w:p w:rsidR="0089365F" w:rsidRPr="0089365F" w:rsidRDefault="0089365F" w:rsidP="0089365F">
      <w:pPr>
        <w:spacing w:after="0" w:line="240" w:lineRule="auto"/>
        <w:jc w:val="both"/>
        <w:rPr>
          <w:rFonts w:ascii="Times New Roman" w:hAnsi="Times New Roman"/>
          <w:sz w:val="28"/>
          <w:szCs w:val="28"/>
        </w:rPr>
      </w:pPr>
      <w:r w:rsidRPr="0089365F">
        <w:rPr>
          <w:rFonts w:ascii="Times New Roman" w:hAnsi="Times New Roman"/>
          <w:sz w:val="28"/>
          <w:szCs w:val="28"/>
        </w:rPr>
        <w:t>ликвидация, реорганизация учреждения.</w:t>
      </w:r>
    </w:p>
    <w:p w:rsidR="0089365F" w:rsidRPr="0089365F" w:rsidRDefault="0089365F" w:rsidP="0089365F">
      <w:pPr>
        <w:spacing w:after="0" w:line="240" w:lineRule="auto"/>
        <w:jc w:val="both"/>
        <w:rPr>
          <w:rFonts w:ascii="Times New Roman" w:hAnsi="Times New Roman"/>
          <w:sz w:val="28"/>
          <w:szCs w:val="28"/>
        </w:rPr>
      </w:pPr>
      <w:r w:rsidRPr="0089365F">
        <w:rPr>
          <w:rFonts w:ascii="Times New Roman" w:hAnsi="Times New Roman"/>
          <w:sz w:val="28"/>
          <w:szCs w:val="28"/>
        </w:rPr>
        <w:lastRenderedPageBreak/>
        <w:tab/>
        <w:t>4. Представители профсоюза направляются по решению профкома (через постановление) для участия в работе:</w:t>
      </w:r>
    </w:p>
    <w:p w:rsidR="0089365F" w:rsidRPr="0089365F" w:rsidRDefault="0089365F" w:rsidP="0089365F">
      <w:pPr>
        <w:spacing w:after="0" w:line="240" w:lineRule="auto"/>
        <w:jc w:val="both"/>
        <w:rPr>
          <w:rFonts w:ascii="Times New Roman" w:hAnsi="Times New Roman"/>
          <w:sz w:val="28"/>
          <w:szCs w:val="28"/>
        </w:rPr>
      </w:pPr>
      <w:r w:rsidRPr="0089365F">
        <w:rPr>
          <w:rFonts w:ascii="Times New Roman" w:hAnsi="Times New Roman"/>
          <w:sz w:val="28"/>
          <w:szCs w:val="28"/>
        </w:rPr>
        <w:t>комиссии по аттестации рабочих мест;</w:t>
      </w:r>
    </w:p>
    <w:p w:rsidR="0089365F" w:rsidRPr="0089365F" w:rsidRDefault="0089365F" w:rsidP="0089365F">
      <w:pPr>
        <w:spacing w:after="0" w:line="240" w:lineRule="auto"/>
        <w:jc w:val="both"/>
        <w:rPr>
          <w:rFonts w:ascii="Times New Roman" w:hAnsi="Times New Roman"/>
          <w:sz w:val="28"/>
          <w:szCs w:val="28"/>
        </w:rPr>
      </w:pPr>
      <w:r w:rsidRPr="0089365F">
        <w:rPr>
          <w:rFonts w:ascii="Times New Roman" w:hAnsi="Times New Roman"/>
          <w:sz w:val="28"/>
          <w:szCs w:val="28"/>
        </w:rPr>
        <w:t>комиссии по распределению средств материального стимулирования труда;</w:t>
      </w:r>
    </w:p>
    <w:p w:rsidR="0089365F" w:rsidRPr="0089365F" w:rsidRDefault="0089365F" w:rsidP="0089365F">
      <w:pPr>
        <w:spacing w:after="0" w:line="240" w:lineRule="auto"/>
        <w:jc w:val="both"/>
        <w:rPr>
          <w:rFonts w:ascii="Times New Roman" w:hAnsi="Times New Roman"/>
          <w:sz w:val="28"/>
          <w:szCs w:val="28"/>
        </w:rPr>
      </w:pPr>
      <w:r w:rsidRPr="0089365F">
        <w:rPr>
          <w:rFonts w:ascii="Times New Roman" w:hAnsi="Times New Roman"/>
          <w:sz w:val="28"/>
          <w:szCs w:val="28"/>
        </w:rPr>
        <w:t>комиссии по трудовым спорам;</w:t>
      </w:r>
    </w:p>
    <w:p w:rsidR="0089365F" w:rsidRPr="0089365F" w:rsidRDefault="0089365F" w:rsidP="0089365F">
      <w:pPr>
        <w:spacing w:after="0" w:line="240" w:lineRule="auto"/>
        <w:jc w:val="both"/>
        <w:rPr>
          <w:rFonts w:ascii="Times New Roman" w:hAnsi="Times New Roman"/>
          <w:sz w:val="28"/>
          <w:szCs w:val="28"/>
        </w:rPr>
      </w:pPr>
      <w:r w:rsidRPr="0089365F">
        <w:rPr>
          <w:rFonts w:ascii="Times New Roman" w:hAnsi="Times New Roman"/>
          <w:sz w:val="28"/>
          <w:szCs w:val="28"/>
        </w:rPr>
        <w:t>аттестационной комиссии;</w:t>
      </w:r>
    </w:p>
    <w:p w:rsidR="0089365F" w:rsidRPr="0089365F" w:rsidRDefault="0089365F" w:rsidP="0089365F">
      <w:pPr>
        <w:spacing w:after="0" w:line="240" w:lineRule="auto"/>
        <w:jc w:val="both"/>
        <w:rPr>
          <w:rFonts w:ascii="Times New Roman" w:hAnsi="Times New Roman"/>
          <w:sz w:val="28"/>
          <w:szCs w:val="28"/>
        </w:rPr>
      </w:pPr>
      <w:r w:rsidRPr="0089365F">
        <w:rPr>
          <w:rFonts w:ascii="Times New Roman" w:hAnsi="Times New Roman"/>
          <w:sz w:val="28"/>
          <w:szCs w:val="28"/>
        </w:rPr>
        <w:t>комиссии по тарификации;</w:t>
      </w:r>
    </w:p>
    <w:p w:rsidR="0089365F" w:rsidRPr="0089365F" w:rsidRDefault="0089365F" w:rsidP="0089365F">
      <w:pPr>
        <w:spacing w:after="0" w:line="240" w:lineRule="auto"/>
        <w:jc w:val="both"/>
        <w:rPr>
          <w:rFonts w:ascii="Times New Roman" w:hAnsi="Times New Roman"/>
          <w:sz w:val="28"/>
          <w:szCs w:val="28"/>
        </w:rPr>
      </w:pPr>
      <w:r w:rsidRPr="0089365F">
        <w:rPr>
          <w:rFonts w:ascii="Times New Roman" w:hAnsi="Times New Roman"/>
          <w:sz w:val="28"/>
          <w:szCs w:val="28"/>
        </w:rPr>
        <w:t>комиссии по проверке знаний по охране труда;</w:t>
      </w:r>
    </w:p>
    <w:p w:rsidR="0089365F" w:rsidRPr="0089365F" w:rsidRDefault="0089365F" w:rsidP="0089365F">
      <w:pPr>
        <w:spacing w:after="0" w:line="240" w:lineRule="auto"/>
        <w:jc w:val="both"/>
        <w:rPr>
          <w:rFonts w:ascii="Times New Roman" w:hAnsi="Times New Roman"/>
          <w:sz w:val="28"/>
          <w:szCs w:val="28"/>
        </w:rPr>
      </w:pPr>
      <w:r w:rsidRPr="0089365F">
        <w:rPr>
          <w:rFonts w:ascii="Times New Roman" w:hAnsi="Times New Roman"/>
          <w:sz w:val="28"/>
          <w:szCs w:val="28"/>
        </w:rPr>
        <w:t>комиссий по расследованию несчастных случаев на производстве;</w:t>
      </w:r>
    </w:p>
    <w:p w:rsidR="0089365F" w:rsidRPr="0089365F" w:rsidRDefault="0089365F" w:rsidP="0089365F">
      <w:pPr>
        <w:spacing w:after="0" w:line="240" w:lineRule="auto"/>
        <w:jc w:val="both"/>
        <w:rPr>
          <w:rFonts w:ascii="Times New Roman" w:hAnsi="Times New Roman"/>
          <w:sz w:val="28"/>
          <w:szCs w:val="28"/>
        </w:rPr>
      </w:pPr>
      <w:r w:rsidRPr="0089365F">
        <w:rPr>
          <w:rFonts w:ascii="Times New Roman" w:hAnsi="Times New Roman"/>
          <w:sz w:val="28"/>
          <w:szCs w:val="28"/>
        </w:rPr>
        <w:t>комиссии по назначению пособий за счет средств государственного социального страхования;</w:t>
      </w:r>
    </w:p>
    <w:p w:rsidR="0089365F" w:rsidRPr="0089365F" w:rsidRDefault="0089365F" w:rsidP="0089365F">
      <w:pPr>
        <w:spacing w:after="0" w:line="240" w:lineRule="auto"/>
        <w:jc w:val="both"/>
        <w:rPr>
          <w:rFonts w:ascii="Times New Roman" w:hAnsi="Times New Roman"/>
          <w:sz w:val="28"/>
          <w:szCs w:val="28"/>
        </w:rPr>
      </w:pPr>
      <w:r w:rsidRPr="0089365F">
        <w:rPr>
          <w:rFonts w:ascii="Times New Roman" w:hAnsi="Times New Roman"/>
          <w:sz w:val="28"/>
          <w:szCs w:val="28"/>
        </w:rPr>
        <w:t>примирительной комиссии;</w:t>
      </w:r>
    </w:p>
    <w:p w:rsidR="0089365F" w:rsidRPr="0089365F" w:rsidRDefault="0089365F" w:rsidP="0089365F">
      <w:pPr>
        <w:spacing w:after="0" w:line="240" w:lineRule="auto"/>
        <w:jc w:val="both"/>
        <w:rPr>
          <w:rFonts w:ascii="Times New Roman" w:hAnsi="Times New Roman"/>
          <w:sz w:val="28"/>
          <w:szCs w:val="28"/>
        </w:rPr>
      </w:pPr>
      <w:r w:rsidRPr="0089365F">
        <w:rPr>
          <w:rFonts w:ascii="Times New Roman" w:hAnsi="Times New Roman"/>
          <w:sz w:val="28"/>
          <w:szCs w:val="28"/>
        </w:rPr>
        <w:t>комиссии по разработке коллективного договора;</w:t>
      </w:r>
    </w:p>
    <w:p w:rsidR="0089365F" w:rsidRPr="0089365F" w:rsidRDefault="0089365F" w:rsidP="0089365F">
      <w:pPr>
        <w:spacing w:after="0" w:line="240" w:lineRule="auto"/>
        <w:jc w:val="both"/>
        <w:rPr>
          <w:rFonts w:ascii="Times New Roman" w:hAnsi="Times New Roman"/>
          <w:sz w:val="28"/>
          <w:szCs w:val="28"/>
        </w:rPr>
      </w:pPr>
      <w:r w:rsidRPr="0089365F">
        <w:rPr>
          <w:rFonts w:ascii="Times New Roman" w:hAnsi="Times New Roman"/>
          <w:sz w:val="28"/>
          <w:szCs w:val="28"/>
        </w:rPr>
        <w:t>реестр педагогических работников для целей профессионального пенсионного страхования.</w:t>
      </w:r>
    </w:p>
    <w:p w:rsidR="0089365F" w:rsidRPr="0089365F" w:rsidRDefault="0089365F" w:rsidP="0089365F">
      <w:pPr>
        <w:autoSpaceDE w:val="0"/>
        <w:autoSpaceDN w:val="0"/>
        <w:adjustRightInd w:val="0"/>
        <w:spacing w:after="0" w:line="240" w:lineRule="auto"/>
        <w:jc w:val="center"/>
        <w:rPr>
          <w:rFonts w:ascii="Times New Roman" w:hAnsi="Times New Roman"/>
          <w:sz w:val="28"/>
          <w:szCs w:val="28"/>
        </w:rPr>
      </w:pPr>
      <w:r w:rsidRPr="0089365F">
        <w:rPr>
          <w:rFonts w:ascii="Times New Roman" w:hAnsi="Times New Roman"/>
          <w:sz w:val="28"/>
          <w:szCs w:val="28"/>
          <w:lang w:val="en-US"/>
        </w:rPr>
        <w:t>II</w:t>
      </w:r>
      <w:r w:rsidRPr="0089365F">
        <w:rPr>
          <w:rFonts w:ascii="Times New Roman" w:hAnsi="Times New Roman"/>
          <w:sz w:val="28"/>
          <w:szCs w:val="28"/>
        </w:rPr>
        <w:t>. По вопросам охраны труда</w:t>
      </w:r>
    </w:p>
    <w:p w:rsidR="0089365F" w:rsidRPr="0089365F" w:rsidRDefault="0089365F" w:rsidP="0089365F">
      <w:pPr>
        <w:autoSpaceDE w:val="0"/>
        <w:autoSpaceDN w:val="0"/>
        <w:adjustRightInd w:val="0"/>
        <w:spacing w:after="0" w:line="240" w:lineRule="auto"/>
        <w:jc w:val="both"/>
        <w:rPr>
          <w:rFonts w:ascii="Times New Roman" w:hAnsi="Times New Roman"/>
          <w:sz w:val="28"/>
          <w:szCs w:val="28"/>
        </w:rPr>
      </w:pPr>
      <w:r w:rsidRPr="0089365F">
        <w:rPr>
          <w:rFonts w:ascii="Times New Roman" w:hAnsi="Times New Roman"/>
          <w:sz w:val="28"/>
          <w:szCs w:val="28"/>
        </w:rPr>
        <w:t>1. Участие профсоюза:</w:t>
      </w:r>
    </w:p>
    <w:p w:rsidR="0089365F" w:rsidRPr="0089365F" w:rsidRDefault="0089365F" w:rsidP="0089365F">
      <w:pPr>
        <w:autoSpaceDE w:val="0"/>
        <w:autoSpaceDN w:val="0"/>
        <w:adjustRightInd w:val="0"/>
        <w:spacing w:after="0" w:line="240" w:lineRule="auto"/>
        <w:jc w:val="both"/>
        <w:rPr>
          <w:rFonts w:ascii="Times New Roman" w:hAnsi="Times New Roman"/>
          <w:i/>
          <w:sz w:val="28"/>
          <w:szCs w:val="28"/>
        </w:rPr>
      </w:pPr>
      <w:r w:rsidRPr="0089365F">
        <w:rPr>
          <w:rFonts w:ascii="Times New Roman" w:hAnsi="Times New Roman"/>
          <w:sz w:val="28"/>
          <w:szCs w:val="28"/>
        </w:rPr>
        <w:t xml:space="preserve">в организации обучения и проверки  знаний у руководителей и специалистов по вопросам  охраны труда; </w:t>
      </w:r>
    </w:p>
    <w:p w:rsidR="0089365F" w:rsidRPr="0089365F" w:rsidRDefault="0089365F" w:rsidP="0089365F">
      <w:pPr>
        <w:autoSpaceDE w:val="0"/>
        <w:autoSpaceDN w:val="0"/>
        <w:adjustRightInd w:val="0"/>
        <w:spacing w:after="0" w:line="240" w:lineRule="auto"/>
        <w:jc w:val="both"/>
        <w:rPr>
          <w:rFonts w:ascii="Times New Roman" w:hAnsi="Times New Roman"/>
          <w:i/>
          <w:sz w:val="28"/>
          <w:szCs w:val="28"/>
        </w:rPr>
      </w:pPr>
      <w:r w:rsidRPr="0089365F">
        <w:rPr>
          <w:rFonts w:ascii="Times New Roman" w:hAnsi="Times New Roman"/>
          <w:sz w:val="28"/>
          <w:szCs w:val="28"/>
        </w:rPr>
        <w:t>в своевременной организации проведения аттестации рабочих мест по условиям труда;</w:t>
      </w:r>
    </w:p>
    <w:p w:rsidR="0089365F" w:rsidRPr="0089365F" w:rsidRDefault="0089365F" w:rsidP="0089365F">
      <w:pPr>
        <w:autoSpaceDE w:val="0"/>
        <w:autoSpaceDN w:val="0"/>
        <w:adjustRightInd w:val="0"/>
        <w:spacing w:after="0" w:line="240" w:lineRule="auto"/>
        <w:jc w:val="both"/>
        <w:rPr>
          <w:rFonts w:ascii="Times New Roman" w:hAnsi="Times New Roman"/>
          <w:i/>
          <w:sz w:val="28"/>
          <w:szCs w:val="28"/>
        </w:rPr>
      </w:pPr>
      <w:r w:rsidRPr="0089365F">
        <w:rPr>
          <w:rFonts w:ascii="Times New Roman" w:hAnsi="Times New Roman"/>
          <w:sz w:val="28"/>
          <w:szCs w:val="28"/>
        </w:rPr>
        <w:t xml:space="preserve">в техническом осмотре зданий и сооружений при проведении Дней охраны труда; </w:t>
      </w:r>
    </w:p>
    <w:p w:rsidR="0089365F" w:rsidRPr="0089365F" w:rsidRDefault="0089365F" w:rsidP="0089365F">
      <w:pPr>
        <w:autoSpaceDE w:val="0"/>
        <w:autoSpaceDN w:val="0"/>
        <w:adjustRightInd w:val="0"/>
        <w:spacing w:after="0" w:line="240" w:lineRule="auto"/>
        <w:jc w:val="both"/>
        <w:rPr>
          <w:rFonts w:ascii="Times New Roman" w:hAnsi="Times New Roman"/>
          <w:i/>
          <w:sz w:val="28"/>
          <w:szCs w:val="28"/>
        </w:rPr>
      </w:pPr>
      <w:r w:rsidRPr="0089365F">
        <w:rPr>
          <w:rFonts w:ascii="Times New Roman" w:hAnsi="Times New Roman"/>
          <w:sz w:val="28"/>
          <w:szCs w:val="28"/>
        </w:rPr>
        <w:t xml:space="preserve">в проведении паспортизации санитарно-технического состояния условий и охраны труда учреждения образования; </w:t>
      </w:r>
    </w:p>
    <w:p w:rsidR="0089365F" w:rsidRPr="0089365F" w:rsidRDefault="0089365F" w:rsidP="0089365F">
      <w:pPr>
        <w:autoSpaceDE w:val="0"/>
        <w:autoSpaceDN w:val="0"/>
        <w:adjustRightInd w:val="0"/>
        <w:spacing w:after="0" w:line="240" w:lineRule="auto"/>
        <w:jc w:val="both"/>
        <w:rPr>
          <w:rFonts w:ascii="Times New Roman" w:hAnsi="Times New Roman"/>
          <w:i/>
          <w:sz w:val="28"/>
          <w:szCs w:val="28"/>
        </w:rPr>
      </w:pPr>
      <w:r w:rsidRPr="0089365F">
        <w:rPr>
          <w:rFonts w:ascii="Times New Roman" w:hAnsi="Times New Roman"/>
          <w:sz w:val="28"/>
          <w:szCs w:val="28"/>
        </w:rPr>
        <w:t xml:space="preserve">в подготовке и приемке  учреждения образования к  новому учебному  году; </w:t>
      </w:r>
    </w:p>
    <w:p w:rsidR="0089365F" w:rsidRPr="0089365F" w:rsidRDefault="0089365F" w:rsidP="0089365F">
      <w:pPr>
        <w:autoSpaceDE w:val="0"/>
        <w:autoSpaceDN w:val="0"/>
        <w:adjustRightInd w:val="0"/>
        <w:spacing w:after="0" w:line="240" w:lineRule="auto"/>
        <w:jc w:val="both"/>
        <w:rPr>
          <w:rFonts w:ascii="Times New Roman" w:hAnsi="Times New Roman"/>
          <w:i/>
          <w:sz w:val="28"/>
          <w:szCs w:val="28"/>
        </w:rPr>
      </w:pPr>
      <w:r w:rsidRPr="0089365F">
        <w:rPr>
          <w:rFonts w:ascii="Times New Roman" w:hAnsi="Times New Roman"/>
          <w:sz w:val="28"/>
          <w:szCs w:val="28"/>
        </w:rPr>
        <w:t xml:space="preserve">в расследовании и учете несчастных случаев на производстве; </w:t>
      </w:r>
    </w:p>
    <w:p w:rsidR="0089365F" w:rsidRPr="0089365F" w:rsidRDefault="0089365F" w:rsidP="0089365F">
      <w:pPr>
        <w:autoSpaceDE w:val="0"/>
        <w:autoSpaceDN w:val="0"/>
        <w:adjustRightInd w:val="0"/>
        <w:spacing w:after="0" w:line="240" w:lineRule="auto"/>
        <w:jc w:val="both"/>
        <w:rPr>
          <w:rFonts w:ascii="Times New Roman" w:hAnsi="Times New Roman"/>
          <w:i/>
          <w:sz w:val="28"/>
          <w:szCs w:val="28"/>
        </w:rPr>
      </w:pPr>
      <w:r w:rsidRPr="0089365F">
        <w:rPr>
          <w:rFonts w:ascii="Times New Roman" w:hAnsi="Times New Roman"/>
          <w:sz w:val="28"/>
          <w:szCs w:val="28"/>
        </w:rPr>
        <w:t xml:space="preserve">согласование инструкций по охране труда. </w:t>
      </w:r>
    </w:p>
    <w:p w:rsidR="0089365F" w:rsidRPr="0089365F" w:rsidRDefault="0089365F" w:rsidP="0089365F">
      <w:pPr>
        <w:autoSpaceDE w:val="0"/>
        <w:autoSpaceDN w:val="0"/>
        <w:adjustRightInd w:val="0"/>
        <w:spacing w:after="0" w:line="240" w:lineRule="auto"/>
        <w:jc w:val="both"/>
        <w:rPr>
          <w:rFonts w:ascii="Times New Roman" w:hAnsi="Times New Roman"/>
          <w:sz w:val="28"/>
          <w:szCs w:val="28"/>
        </w:rPr>
      </w:pPr>
      <w:r w:rsidRPr="0089365F">
        <w:rPr>
          <w:rFonts w:ascii="Times New Roman" w:hAnsi="Times New Roman"/>
          <w:sz w:val="28"/>
          <w:szCs w:val="28"/>
        </w:rPr>
        <w:t>2. Осуществление общественного контроля по следующим вопросам:</w:t>
      </w:r>
    </w:p>
    <w:p w:rsidR="0089365F" w:rsidRPr="0089365F" w:rsidRDefault="0089365F" w:rsidP="0089365F">
      <w:pPr>
        <w:autoSpaceDE w:val="0"/>
        <w:autoSpaceDN w:val="0"/>
        <w:adjustRightInd w:val="0"/>
        <w:spacing w:after="0" w:line="240" w:lineRule="auto"/>
        <w:jc w:val="both"/>
        <w:rPr>
          <w:rFonts w:ascii="Times New Roman" w:hAnsi="Times New Roman"/>
          <w:i/>
          <w:sz w:val="28"/>
          <w:szCs w:val="28"/>
        </w:rPr>
      </w:pPr>
      <w:r w:rsidRPr="0089365F">
        <w:rPr>
          <w:rFonts w:ascii="Times New Roman" w:hAnsi="Times New Roman"/>
          <w:sz w:val="28"/>
          <w:szCs w:val="28"/>
        </w:rPr>
        <w:t>своевременность прохождения медицинского осмотра работников (перечень работников, график прохождения, приказ о возложении ответственности за прохождение медосмотра, ознакомление с приказом под роспись);</w:t>
      </w:r>
    </w:p>
    <w:p w:rsidR="0089365F" w:rsidRPr="0089365F" w:rsidRDefault="0089365F" w:rsidP="0089365F">
      <w:pPr>
        <w:autoSpaceDE w:val="0"/>
        <w:autoSpaceDN w:val="0"/>
        <w:adjustRightInd w:val="0"/>
        <w:spacing w:after="0" w:line="240" w:lineRule="auto"/>
        <w:jc w:val="both"/>
        <w:rPr>
          <w:rFonts w:ascii="Times New Roman" w:hAnsi="Times New Roman"/>
          <w:sz w:val="28"/>
          <w:szCs w:val="28"/>
        </w:rPr>
      </w:pPr>
      <w:r w:rsidRPr="0089365F">
        <w:rPr>
          <w:rFonts w:ascii="Times New Roman" w:hAnsi="Times New Roman"/>
          <w:sz w:val="28"/>
          <w:szCs w:val="28"/>
        </w:rPr>
        <w:t>порядок заключения трудовых отношений с работниками;</w:t>
      </w:r>
    </w:p>
    <w:p w:rsidR="0089365F" w:rsidRPr="0089365F" w:rsidRDefault="0089365F" w:rsidP="0089365F">
      <w:pPr>
        <w:autoSpaceDE w:val="0"/>
        <w:autoSpaceDN w:val="0"/>
        <w:adjustRightInd w:val="0"/>
        <w:spacing w:after="0" w:line="240" w:lineRule="auto"/>
        <w:jc w:val="both"/>
        <w:rPr>
          <w:rFonts w:ascii="Times New Roman" w:hAnsi="Times New Roman"/>
          <w:sz w:val="28"/>
          <w:szCs w:val="28"/>
        </w:rPr>
      </w:pPr>
      <w:r w:rsidRPr="0089365F">
        <w:rPr>
          <w:rFonts w:ascii="Times New Roman" w:hAnsi="Times New Roman"/>
          <w:sz w:val="28"/>
          <w:szCs w:val="28"/>
        </w:rPr>
        <w:t>порядок приема рабочих на работу с повышенной опасностью (медосмотры, проведение соответствующих инструктажей);</w:t>
      </w:r>
    </w:p>
    <w:p w:rsidR="0089365F" w:rsidRPr="0089365F" w:rsidRDefault="0089365F" w:rsidP="0089365F">
      <w:pPr>
        <w:autoSpaceDE w:val="0"/>
        <w:autoSpaceDN w:val="0"/>
        <w:adjustRightInd w:val="0"/>
        <w:spacing w:after="0" w:line="240" w:lineRule="auto"/>
        <w:jc w:val="both"/>
        <w:rPr>
          <w:rFonts w:ascii="Times New Roman" w:hAnsi="Times New Roman"/>
          <w:sz w:val="28"/>
          <w:szCs w:val="28"/>
        </w:rPr>
      </w:pPr>
      <w:r w:rsidRPr="0089365F">
        <w:rPr>
          <w:rFonts w:ascii="Times New Roman" w:hAnsi="Times New Roman"/>
          <w:sz w:val="28"/>
          <w:szCs w:val="28"/>
        </w:rPr>
        <w:t>обеспечение работников средствами индивидуальной защиты, смывающими и обезвреживающими средствами, санитарно-бытовыми помещениями, укомплектованность медицинских аптечек согласно перечню;</w:t>
      </w:r>
    </w:p>
    <w:p w:rsidR="0089365F" w:rsidRPr="0089365F" w:rsidRDefault="0089365F" w:rsidP="0089365F">
      <w:pPr>
        <w:autoSpaceDE w:val="0"/>
        <w:autoSpaceDN w:val="0"/>
        <w:adjustRightInd w:val="0"/>
        <w:spacing w:after="0" w:line="240" w:lineRule="auto"/>
        <w:jc w:val="both"/>
        <w:rPr>
          <w:rFonts w:ascii="Times New Roman" w:hAnsi="Times New Roman"/>
          <w:sz w:val="28"/>
          <w:szCs w:val="28"/>
        </w:rPr>
      </w:pPr>
      <w:r w:rsidRPr="0089365F">
        <w:rPr>
          <w:rFonts w:ascii="Times New Roman" w:hAnsi="Times New Roman"/>
          <w:sz w:val="28"/>
          <w:szCs w:val="28"/>
        </w:rPr>
        <w:t xml:space="preserve">подготовка учреждения  к отопительному сезону; </w:t>
      </w:r>
    </w:p>
    <w:p w:rsidR="0089365F" w:rsidRPr="0089365F" w:rsidRDefault="0089365F" w:rsidP="0089365F">
      <w:pPr>
        <w:autoSpaceDE w:val="0"/>
        <w:autoSpaceDN w:val="0"/>
        <w:adjustRightInd w:val="0"/>
        <w:spacing w:after="0" w:line="240" w:lineRule="auto"/>
        <w:jc w:val="both"/>
        <w:rPr>
          <w:rFonts w:ascii="Times New Roman" w:hAnsi="Times New Roman"/>
          <w:sz w:val="28"/>
          <w:szCs w:val="28"/>
        </w:rPr>
      </w:pPr>
      <w:r w:rsidRPr="0089365F">
        <w:rPr>
          <w:rFonts w:ascii="Times New Roman" w:hAnsi="Times New Roman"/>
          <w:sz w:val="28"/>
          <w:szCs w:val="28"/>
        </w:rPr>
        <w:t>организация противопожарных мероприятий и мероприятий по электробезопасности в учреждении;</w:t>
      </w:r>
    </w:p>
    <w:p w:rsidR="0089365F" w:rsidRPr="0089365F" w:rsidRDefault="0089365F" w:rsidP="0089365F">
      <w:pPr>
        <w:autoSpaceDE w:val="0"/>
        <w:autoSpaceDN w:val="0"/>
        <w:adjustRightInd w:val="0"/>
        <w:spacing w:after="0" w:line="240" w:lineRule="auto"/>
        <w:jc w:val="both"/>
        <w:rPr>
          <w:rFonts w:ascii="Times New Roman" w:hAnsi="Times New Roman"/>
          <w:sz w:val="28"/>
          <w:szCs w:val="28"/>
        </w:rPr>
      </w:pPr>
      <w:r w:rsidRPr="0089365F">
        <w:rPr>
          <w:rFonts w:ascii="Times New Roman" w:hAnsi="Times New Roman"/>
          <w:sz w:val="28"/>
          <w:szCs w:val="28"/>
        </w:rPr>
        <w:t>профилактика и предупреждение возможн</w:t>
      </w:r>
      <w:r w:rsidR="00B86BFC">
        <w:rPr>
          <w:rFonts w:ascii="Times New Roman" w:hAnsi="Times New Roman"/>
          <w:sz w:val="28"/>
          <w:szCs w:val="28"/>
        </w:rPr>
        <w:t>ых профессиональных заболеваний</w:t>
      </w:r>
      <w:r w:rsidRPr="0089365F">
        <w:rPr>
          <w:rFonts w:ascii="Times New Roman" w:hAnsi="Times New Roman"/>
          <w:sz w:val="28"/>
          <w:szCs w:val="28"/>
        </w:rPr>
        <w:t>.</w:t>
      </w:r>
    </w:p>
    <w:p w:rsidR="0089365F" w:rsidRPr="0089365F" w:rsidRDefault="0089365F" w:rsidP="0089365F">
      <w:pPr>
        <w:spacing w:after="0" w:line="240" w:lineRule="auto"/>
        <w:jc w:val="both"/>
        <w:rPr>
          <w:rFonts w:ascii="Times New Roman" w:hAnsi="Times New Roman"/>
          <w:sz w:val="28"/>
          <w:szCs w:val="28"/>
        </w:rPr>
      </w:pPr>
    </w:p>
    <w:p w:rsidR="00191096" w:rsidRDefault="00191096" w:rsidP="0089365F">
      <w:pPr>
        <w:spacing w:after="0" w:line="240" w:lineRule="auto"/>
        <w:jc w:val="right"/>
        <w:rPr>
          <w:rFonts w:ascii="Times New Roman" w:hAnsi="Times New Roman"/>
          <w:sz w:val="28"/>
          <w:szCs w:val="28"/>
        </w:rPr>
      </w:pPr>
    </w:p>
    <w:p w:rsidR="0089365F" w:rsidRPr="0089365F" w:rsidRDefault="0089365F" w:rsidP="0089365F">
      <w:pPr>
        <w:spacing w:after="0" w:line="240" w:lineRule="auto"/>
        <w:jc w:val="right"/>
        <w:rPr>
          <w:rFonts w:ascii="Times New Roman" w:hAnsi="Times New Roman"/>
          <w:sz w:val="28"/>
          <w:szCs w:val="28"/>
        </w:rPr>
      </w:pPr>
      <w:r w:rsidRPr="0089365F">
        <w:rPr>
          <w:rFonts w:ascii="Times New Roman" w:hAnsi="Times New Roman"/>
          <w:sz w:val="28"/>
          <w:szCs w:val="28"/>
        </w:rPr>
        <w:tab/>
      </w:r>
    </w:p>
    <w:p w:rsidR="0089365F" w:rsidRPr="0089365F" w:rsidRDefault="0089365F" w:rsidP="0089365F">
      <w:pPr>
        <w:spacing w:after="0" w:line="240" w:lineRule="auto"/>
        <w:jc w:val="right"/>
        <w:rPr>
          <w:rFonts w:ascii="Times New Roman" w:hAnsi="Times New Roman"/>
          <w:sz w:val="28"/>
          <w:szCs w:val="28"/>
        </w:rPr>
      </w:pPr>
      <w:r w:rsidRPr="0089365F">
        <w:rPr>
          <w:rFonts w:ascii="Times New Roman" w:hAnsi="Times New Roman"/>
          <w:sz w:val="28"/>
          <w:szCs w:val="28"/>
        </w:rPr>
        <w:lastRenderedPageBreak/>
        <w:t>Приложение № 7</w:t>
      </w:r>
    </w:p>
    <w:p w:rsidR="0089365F" w:rsidRPr="0089365F" w:rsidRDefault="0089365F" w:rsidP="0089365F">
      <w:pPr>
        <w:widowControl w:val="0"/>
        <w:autoSpaceDE w:val="0"/>
        <w:autoSpaceDN w:val="0"/>
        <w:adjustRightInd w:val="0"/>
        <w:spacing w:after="0" w:line="240" w:lineRule="auto"/>
        <w:jc w:val="both"/>
        <w:rPr>
          <w:rFonts w:ascii="Times New Roman" w:hAnsi="Times New Roman"/>
          <w:sz w:val="28"/>
          <w:szCs w:val="28"/>
        </w:rPr>
      </w:pPr>
    </w:p>
    <w:p w:rsidR="00B86BFC" w:rsidRPr="00B86BFC" w:rsidRDefault="0089365F" w:rsidP="00B86BFC">
      <w:pPr>
        <w:spacing w:after="0" w:line="240" w:lineRule="auto"/>
        <w:contextualSpacing/>
        <w:jc w:val="center"/>
        <w:rPr>
          <w:rFonts w:ascii="Times New Roman" w:hAnsi="Times New Roman"/>
          <w:sz w:val="30"/>
          <w:szCs w:val="30"/>
        </w:rPr>
      </w:pPr>
      <w:r w:rsidRPr="0089365F">
        <w:rPr>
          <w:rFonts w:ascii="Times New Roman" w:hAnsi="Times New Roman"/>
          <w:sz w:val="28"/>
          <w:szCs w:val="28"/>
          <w:lang w:eastAsia="ru-RU"/>
        </w:rPr>
        <w:t xml:space="preserve">Порядок и размер установления доплаты за особые условия труда работникам </w:t>
      </w:r>
      <w:r w:rsidR="00B86BFC" w:rsidRPr="00B86BFC">
        <w:rPr>
          <w:rFonts w:ascii="Times New Roman" w:hAnsi="Times New Roman"/>
          <w:sz w:val="28"/>
          <w:szCs w:val="28"/>
          <w:lang w:eastAsia="ru-RU"/>
        </w:rPr>
        <w:t xml:space="preserve">государственного учреждения образования </w:t>
      </w:r>
    </w:p>
    <w:p w:rsidR="00B86BFC" w:rsidRPr="00B86BFC" w:rsidRDefault="00B86BFC" w:rsidP="00B86BFC">
      <w:pPr>
        <w:spacing w:after="0" w:line="240" w:lineRule="auto"/>
        <w:contextualSpacing/>
        <w:jc w:val="center"/>
        <w:rPr>
          <w:rFonts w:ascii="Times New Roman" w:hAnsi="Times New Roman"/>
          <w:sz w:val="28"/>
          <w:szCs w:val="28"/>
        </w:rPr>
      </w:pPr>
      <w:r w:rsidRPr="00B86BFC">
        <w:rPr>
          <w:rFonts w:ascii="Times New Roman" w:hAnsi="Times New Roman"/>
          <w:bCs/>
          <w:sz w:val="28"/>
          <w:szCs w:val="28"/>
          <w:lang w:eastAsia="ru-RU"/>
        </w:rPr>
        <w:t>«Озерщинская средняя школа</w:t>
      </w:r>
      <w:r w:rsidRPr="00B86BFC">
        <w:rPr>
          <w:rFonts w:ascii="Times New Roman" w:hAnsi="Times New Roman"/>
          <w:sz w:val="28"/>
          <w:szCs w:val="28"/>
        </w:rPr>
        <w:t xml:space="preserve"> № 1» Речицкого района</w:t>
      </w:r>
    </w:p>
    <w:p w:rsidR="0089365F" w:rsidRPr="0089365F" w:rsidRDefault="0089365F" w:rsidP="0089365F">
      <w:pPr>
        <w:widowControl w:val="0"/>
        <w:autoSpaceDE w:val="0"/>
        <w:autoSpaceDN w:val="0"/>
        <w:adjustRightInd w:val="0"/>
        <w:spacing w:after="0" w:line="240" w:lineRule="auto"/>
        <w:jc w:val="center"/>
        <w:rPr>
          <w:rFonts w:ascii="Times New Roman" w:hAnsi="Times New Roman"/>
          <w:sz w:val="28"/>
          <w:szCs w:val="28"/>
          <w:lang w:eastAsia="ru-RU"/>
        </w:rPr>
      </w:pPr>
      <w:r w:rsidRPr="0089365F">
        <w:rPr>
          <w:rFonts w:ascii="Times New Roman" w:hAnsi="Times New Roman"/>
          <w:sz w:val="28"/>
          <w:szCs w:val="28"/>
          <w:lang w:eastAsia="ru-RU"/>
        </w:rPr>
        <w:t>это для тех учреждений, где есть спецобразование</w:t>
      </w:r>
    </w:p>
    <w:p w:rsidR="0089365F" w:rsidRPr="0089365F" w:rsidRDefault="0089365F" w:rsidP="0089365F">
      <w:pPr>
        <w:widowControl w:val="0"/>
        <w:autoSpaceDE w:val="0"/>
        <w:autoSpaceDN w:val="0"/>
        <w:adjustRightInd w:val="0"/>
        <w:spacing w:after="0" w:line="240" w:lineRule="auto"/>
        <w:jc w:val="both"/>
        <w:rPr>
          <w:rFonts w:ascii="Times New Roman" w:hAnsi="Times New Roman"/>
          <w:color w:val="000000"/>
          <w:sz w:val="28"/>
          <w:szCs w:val="28"/>
        </w:rPr>
      </w:pPr>
    </w:p>
    <w:p w:rsidR="0089365F" w:rsidRPr="0089365F" w:rsidRDefault="0089365F" w:rsidP="0089365F">
      <w:pPr>
        <w:widowControl w:val="0"/>
        <w:autoSpaceDE w:val="0"/>
        <w:autoSpaceDN w:val="0"/>
        <w:adjustRightInd w:val="0"/>
        <w:spacing w:after="0" w:line="240" w:lineRule="auto"/>
        <w:jc w:val="both"/>
        <w:rPr>
          <w:rFonts w:ascii="Times New Roman" w:hAnsi="Times New Roman"/>
          <w:color w:val="000000"/>
          <w:sz w:val="28"/>
          <w:szCs w:val="28"/>
        </w:rPr>
      </w:pPr>
      <w:r w:rsidRPr="0089365F">
        <w:rPr>
          <w:rFonts w:ascii="Times New Roman" w:hAnsi="Times New Roman"/>
          <w:color w:val="000000"/>
          <w:sz w:val="28"/>
          <w:szCs w:val="28"/>
        </w:rPr>
        <w:tab/>
        <w:t>1. Доплаты за особые условия труда устанавливаются работникам (включая замест</w:t>
      </w:r>
      <w:r w:rsidR="00B86BFC">
        <w:rPr>
          <w:rFonts w:ascii="Times New Roman" w:hAnsi="Times New Roman"/>
          <w:color w:val="000000"/>
          <w:sz w:val="28"/>
          <w:szCs w:val="28"/>
        </w:rPr>
        <w:t xml:space="preserve">ителей руководителя), </w:t>
      </w:r>
      <w:r w:rsidRPr="0089365F">
        <w:rPr>
          <w:rFonts w:ascii="Times New Roman" w:hAnsi="Times New Roman"/>
          <w:color w:val="000000"/>
          <w:sz w:val="28"/>
          <w:szCs w:val="28"/>
        </w:rPr>
        <w:t xml:space="preserve"> в размерах от базовой ставки за работу: </w:t>
      </w:r>
    </w:p>
    <w:p w:rsidR="0089365F" w:rsidRDefault="0089365F" w:rsidP="0089365F">
      <w:pPr>
        <w:widowControl w:val="0"/>
        <w:autoSpaceDE w:val="0"/>
        <w:autoSpaceDN w:val="0"/>
        <w:adjustRightInd w:val="0"/>
        <w:spacing w:after="0" w:line="240" w:lineRule="auto"/>
        <w:ind w:firstLine="540"/>
        <w:jc w:val="both"/>
        <w:rPr>
          <w:rFonts w:ascii="Times New Roman" w:hAnsi="Times New Roman"/>
          <w:color w:val="000000"/>
          <w:sz w:val="28"/>
          <w:szCs w:val="28"/>
          <w:lang w:eastAsia="ru-RU"/>
        </w:rPr>
      </w:pPr>
      <w:bookmarkStart w:id="3" w:name="Par1489"/>
      <w:bookmarkEnd w:id="3"/>
      <w:r w:rsidRPr="0089365F">
        <w:rPr>
          <w:rFonts w:ascii="Times New Roman" w:hAnsi="Times New Roman"/>
          <w:color w:val="000000"/>
          <w:sz w:val="28"/>
          <w:szCs w:val="28"/>
          <w:lang w:eastAsia="ru-RU"/>
        </w:rPr>
        <w:t>1</w:t>
      </w:r>
      <w:r w:rsidR="00B86BFC">
        <w:rPr>
          <w:rFonts w:ascii="Times New Roman" w:hAnsi="Times New Roman"/>
          <w:color w:val="000000"/>
          <w:sz w:val="28"/>
          <w:szCs w:val="28"/>
          <w:lang w:eastAsia="ru-RU"/>
        </w:rPr>
        <w:t>.1</w:t>
      </w:r>
      <w:r w:rsidRPr="0089365F">
        <w:rPr>
          <w:rFonts w:ascii="Times New Roman" w:hAnsi="Times New Roman"/>
          <w:color w:val="000000"/>
          <w:sz w:val="28"/>
          <w:szCs w:val="28"/>
          <w:lang w:eastAsia="ru-RU"/>
        </w:rPr>
        <w:t>. с детьми-сиротами и детьми, оставшимися без попечения родителей, с обучающимися из числа лиц с особенностями психофизического развития, в том числ</w:t>
      </w:r>
      <w:r w:rsidR="00B86BFC">
        <w:rPr>
          <w:rFonts w:ascii="Times New Roman" w:hAnsi="Times New Roman"/>
          <w:color w:val="000000"/>
          <w:sz w:val="28"/>
          <w:szCs w:val="28"/>
          <w:lang w:eastAsia="ru-RU"/>
        </w:rPr>
        <w:t>е с аутистическими нарушениями</w:t>
      </w:r>
      <w:r w:rsidRPr="0089365F">
        <w:rPr>
          <w:rFonts w:ascii="Times New Roman" w:hAnsi="Times New Roman"/>
          <w:color w:val="000000"/>
          <w:sz w:val="28"/>
          <w:szCs w:val="28"/>
          <w:lang w:eastAsia="ru-RU"/>
        </w:rPr>
        <w:t xml:space="preserve"> – от 10</w:t>
      </w:r>
      <w:r w:rsidR="00B86BFC">
        <w:rPr>
          <w:rFonts w:ascii="Times New Roman" w:hAnsi="Times New Roman"/>
          <w:color w:val="000000"/>
          <w:sz w:val="28"/>
          <w:szCs w:val="28"/>
          <w:lang w:eastAsia="ru-RU"/>
        </w:rPr>
        <w:t xml:space="preserve"> до 20 процентов (включительно):</w:t>
      </w:r>
    </w:p>
    <w:p w:rsidR="00B86BFC" w:rsidRPr="00B86BFC" w:rsidRDefault="00B86BFC" w:rsidP="00B86BFC">
      <w:pPr>
        <w:widowControl w:val="0"/>
        <w:autoSpaceDE w:val="0"/>
        <w:autoSpaceDN w:val="0"/>
        <w:adjustRightInd w:val="0"/>
        <w:spacing w:after="0" w:line="240" w:lineRule="auto"/>
        <w:jc w:val="both"/>
        <w:rPr>
          <w:rFonts w:ascii="Times New Roman" w:hAnsi="Times New Roman"/>
          <w:sz w:val="30"/>
          <w:szCs w:val="30"/>
        </w:rPr>
      </w:pPr>
      <w:r w:rsidRPr="00B86BFC">
        <w:rPr>
          <w:rFonts w:ascii="Times New Roman" w:hAnsi="Times New Roman"/>
          <w:sz w:val="30"/>
          <w:szCs w:val="30"/>
        </w:rPr>
        <w:t xml:space="preserve">       </w:t>
      </w:r>
      <w:r>
        <w:rPr>
          <w:rFonts w:ascii="Times New Roman" w:hAnsi="Times New Roman"/>
          <w:sz w:val="30"/>
          <w:szCs w:val="30"/>
        </w:rPr>
        <w:t>1.1.1.</w:t>
      </w:r>
      <w:r w:rsidRPr="00B86BFC">
        <w:rPr>
          <w:rFonts w:ascii="Times New Roman" w:hAnsi="Times New Roman"/>
          <w:sz w:val="30"/>
          <w:szCs w:val="30"/>
        </w:rPr>
        <w:t xml:space="preserve"> заместителю директора по учебной работе - 20%;</w:t>
      </w:r>
    </w:p>
    <w:p w:rsidR="00B86BFC" w:rsidRPr="00B86BFC" w:rsidRDefault="00B86BFC" w:rsidP="00B86BFC">
      <w:pPr>
        <w:widowControl w:val="0"/>
        <w:autoSpaceDE w:val="0"/>
        <w:autoSpaceDN w:val="0"/>
        <w:adjustRightInd w:val="0"/>
        <w:spacing w:after="0" w:line="240" w:lineRule="auto"/>
        <w:jc w:val="both"/>
        <w:rPr>
          <w:rFonts w:ascii="Times New Roman" w:hAnsi="Times New Roman"/>
          <w:sz w:val="30"/>
          <w:szCs w:val="30"/>
        </w:rPr>
      </w:pPr>
      <w:r w:rsidRPr="00B86BFC">
        <w:rPr>
          <w:rFonts w:ascii="Times New Roman" w:hAnsi="Times New Roman"/>
          <w:sz w:val="30"/>
          <w:szCs w:val="30"/>
        </w:rPr>
        <w:t xml:space="preserve">      </w:t>
      </w:r>
      <w:r>
        <w:rPr>
          <w:rFonts w:ascii="Times New Roman" w:hAnsi="Times New Roman"/>
          <w:sz w:val="30"/>
          <w:szCs w:val="30"/>
        </w:rPr>
        <w:t xml:space="preserve"> 1.1.2. </w:t>
      </w:r>
      <w:r w:rsidRPr="00B86BFC">
        <w:rPr>
          <w:rFonts w:ascii="Times New Roman" w:hAnsi="Times New Roman"/>
          <w:sz w:val="30"/>
          <w:szCs w:val="30"/>
        </w:rPr>
        <w:t>учителю-дефектологу - 20%;</w:t>
      </w:r>
    </w:p>
    <w:p w:rsidR="00B86BFC" w:rsidRPr="00B86BFC" w:rsidRDefault="00B86BFC" w:rsidP="00B86BFC">
      <w:pPr>
        <w:widowControl w:val="0"/>
        <w:autoSpaceDE w:val="0"/>
        <w:autoSpaceDN w:val="0"/>
        <w:adjustRightInd w:val="0"/>
        <w:spacing w:after="0" w:line="240" w:lineRule="auto"/>
        <w:jc w:val="both"/>
        <w:rPr>
          <w:rFonts w:ascii="Times New Roman" w:hAnsi="Times New Roman"/>
          <w:spacing w:val="-2"/>
          <w:sz w:val="30"/>
          <w:szCs w:val="30"/>
        </w:rPr>
      </w:pPr>
      <w:r w:rsidRPr="00B86BFC">
        <w:rPr>
          <w:rFonts w:ascii="Times New Roman" w:hAnsi="Times New Roman"/>
          <w:sz w:val="30"/>
          <w:szCs w:val="30"/>
        </w:rPr>
        <w:t xml:space="preserve">     </w:t>
      </w:r>
      <w:r>
        <w:rPr>
          <w:rFonts w:ascii="Times New Roman" w:hAnsi="Times New Roman"/>
          <w:sz w:val="30"/>
          <w:szCs w:val="30"/>
        </w:rPr>
        <w:t xml:space="preserve">  1.1.3.</w:t>
      </w:r>
      <w:r w:rsidR="00246208">
        <w:rPr>
          <w:rFonts w:ascii="Times New Roman" w:hAnsi="Times New Roman"/>
          <w:sz w:val="30"/>
          <w:szCs w:val="30"/>
        </w:rPr>
        <w:t xml:space="preserve"> </w:t>
      </w:r>
      <w:r w:rsidRPr="00B86BFC">
        <w:rPr>
          <w:rFonts w:ascii="Times New Roman" w:hAnsi="Times New Roman"/>
          <w:sz w:val="30"/>
          <w:szCs w:val="30"/>
        </w:rPr>
        <w:t xml:space="preserve">учителям классов интегрированного обучения и воспитания на </w:t>
      </w:r>
      <w:r w:rsidRPr="00B86BFC">
        <w:rPr>
          <w:rFonts w:ascii="Times New Roman" w:hAnsi="Times New Roman"/>
          <w:sz w:val="30"/>
          <w:szCs w:val="30"/>
          <w:lang w:val="en-US"/>
        </w:rPr>
        <w:t>I</w:t>
      </w:r>
      <w:r w:rsidRPr="00B86BFC">
        <w:rPr>
          <w:rFonts w:ascii="Times New Roman" w:hAnsi="Times New Roman"/>
          <w:sz w:val="30"/>
          <w:szCs w:val="30"/>
        </w:rPr>
        <w:t xml:space="preserve"> ступени обучения - 15%;</w:t>
      </w:r>
    </w:p>
    <w:p w:rsidR="00B86BFC" w:rsidRPr="00B86BFC" w:rsidRDefault="00B86BFC" w:rsidP="00B86BFC">
      <w:pPr>
        <w:widowControl w:val="0"/>
        <w:autoSpaceDE w:val="0"/>
        <w:autoSpaceDN w:val="0"/>
        <w:adjustRightInd w:val="0"/>
        <w:spacing w:after="0" w:line="240" w:lineRule="auto"/>
        <w:jc w:val="both"/>
        <w:rPr>
          <w:rFonts w:ascii="Times New Roman" w:hAnsi="Times New Roman"/>
          <w:sz w:val="30"/>
          <w:szCs w:val="30"/>
        </w:rPr>
      </w:pPr>
      <w:r w:rsidRPr="00B86BFC">
        <w:rPr>
          <w:rFonts w:ascii="Times New Roman" w:hAnsi="Times New Roman"/>
          <w:sz w:val="30"/>
          <w:szCs w:val="30"/>
        </w:rPr>
        <w:t xml:space="preserve">    </w:t>
      </w:r>
      <w:r w:rsidR="00246208">
        <w:rPr>
          <w:rFonts w:ascii="Times New Roman" w:hAnsi="Times New Roman"/>
          <w:sz w:val="30"/>
          <w:szCs w:val="30"/>
        </w:rPr>
        <w:t xml:space="preserve">   1.1.4. </w:t>
      </w:r>
      <w:r w:rsidRPr="00B86BFC">
        <w:rPr>
          <w:rFonts w:ascii="Times New Roman" w:hAnsi="Times New Roman"/>
          <w:sz w:val="30"/>
          <w:szCs w:val="30"/>
        </w:rPr>
        <w:t xml:space="preserve">учителям классов интегрированного обучения и воспитания на </w:t>
      </w:r>
      <w:r w:rsidRPr="00B86BFC">
        <w:rPr>
          <w:rFonts w:ascii="Times New Roman" w:hAnsi="Times New Roman"/>
          <w:sz w:val="30"/>
          <w:szCs w:val="30"/>
          <w:lang w:val="en-US"/>
        </w:rPr>
        <w:t>II</w:t>
      </w:r>
      <w:r w:rsidRPr="00B86BFC">
        <w:rPr>
          <w:rFonts w:ascii="Times New Roman" w:hAnsi="Times New Roman"/>
          <w:sz w:val="30"/>
          <w:szCs w:val="30"/>
        </w:rPr>
        <w:t xml:space="preserve"> ступени обучения согласно часовой нагрузки - 10%;</w:t>
      </w:r>
    </w:p>
    <w:p w:rsidR="00B86BFC" w:rsidRPr="00B86BFC" w:rsidRDefault="00B86BFC" w:rsidP="00B86BFC">
      <w:pPr>
        <w:widowControl w:val="0"/>
        <w:autoSpaceDE w:val="0"/>
        <w:autoSpaceDN w:val="0"/>
        <w:adjustRightInd w:val="0"/>
        <w:spacing w:after="0" w:line="240" w:lineRule="auto"/>
        <w:jc w:val="both"/>
        <w:rPr>
          <w:rFonts w:ascii="Times New Roman" w:hAnsi="Times New Roman"/>
          <w:sz w:val="30"/>
          <w:szCs w:val="30"/>
        </w:rPr>
      </w:pPr>
      <w:r w:rsidRPr="00B86BFC">
        <w:rPr>
          <w:rFonts w:ascii="Times New Roman" w:hAnsi="Times New Roman"/>
          <w:sz w:val="30"/>
          <w:szCs w:val="30"/>
        </w:rPr>
        <w:t xml:space="preserve">     </w:t>
      </w:r>
      <w:r w:rsidR="00246208">
        <w:rPr>
          <w:rFonts w:ascii="Times New Roman" w:hAnsi="Times New Roman"/>
          <w:sz w:val="30"/>
          <w:szCs w:val="30"/>
        </w:rPr>
        <w:t xml:space="preserve">  1.1.5. </w:t>
      </w:r>
      <w:r w:rsidRPr="00B86BFC">
        <w:rPr>
          <w:rFonts w:ascii="Times New Roman" w:hAnsi="Times New Roman"/>
          <w:sz w:val="30"/>
          <w:szCs w:val="30"/>
        </w:rPr>
        <w:t>воспитателям группы продленного дня, имеющих в группе учащихся с ОПФР - 15%;</w:t>
      </w:r>
    </w:p>
    <w:p w:rsidR="00B86BFC" w:rsidRPr="00B86BFC" w:rsidRDefault="00B86BFC" w:rsidP="00B86BFC">
      <w:pPr>
        <w:widowControl w:val="0"/>
        <w:autoSpaceDE w:val="0"/>
        <w:autoSpaceDN w:val="0"/>
        <w:adjustRightInd w:val="0"/>
        <w:spacing w:after="0" w:line="240" w:lineRule="auto"/>
        <w:jc w:val="both"/>
        <w:rPr>
          <w:rFonts w:ascii="Times New Roman" w:hAnsi="Times New Roman"/>
          <w:sz w:val="30"/>
          <w:szCs w:val="30"/>
        </w:rPr>
      </w:pPr>
      <w:r w:rsidRPr="00B86BFC">
        <w:rPr>
          <w:rFonts w:ascii="Times New Roman" w:hAnsi="Times New Roman"/>
          <w:sz w:val="30"/>
          <w:szCs w:val="30"/>
        </w:rPr>
        <w:t xml:space="preserve">     </w:t>
      </w:r>
      <w:r w:rsidR="00246208">
        <w:rPr>
          <w:rFonts w:ascii="Times New Roman" w:hAnsi="Times New Roman"/>
          <w:sz w:val="30"/>
          <w:szCs w:val="30"/>
        </w:rPr>
        <w:t xml:space="preserve">  1.1.6. </w:t>
      </w:r>
      <w:r w:rsidRPr="00B86BFC">
        <w:rPr>
          <w:rFonts w:ascii="Times New Roman" w:hAnsi="Times New Roman"/>
          <w:sz w:val="30"/>
          <w:szCs w:val="30"/>
        </w:rPr>
        <w:t>педагогам дополнительного образования, работающих с учащимися с ОПФР - 10%.</w:t>
      </w:r>
    </w:p>
    <w:p w:rsidR="0089365F" w:rsidRPr="0089365F" w:rsidRDefault="0089365F" w:rsidP="0089365F">
      <w:pPr>
        <w:widowControl w:val="0"/>
        <w:autoSpaceDE w:val="0"/>
        <w:autoSpaceDN w:val="0"/>
        <w:adjustRightInd w:val="0"/>
        <w:spacing w:after="0" w:line="240" w:lineRule="auto"/>
        <w:ind w:firstLine="540"/>
        <w:jc w:val="both"/>
        <w:rPr>
          <w:rFonts w:ascii="Times New Roman" w:hAnsi="Times New Roman"/>
          <w:color w:val="000000"/>
          <w:sz w:val="28"/>
          <w:szCs w:val="28"/>
          <w:lang w:eastAsia="ru-RU"/>
        </w:rPr>
      </w:pPr>
      <w:r w:rsidRPr="0089365F">
        <w:rPr>
          <w:rFonts w:ascii="Times New Roman" w:hAnsi="Times New Roman"/>
          <w:color w:val="000000"/>
          <w:sz w:val="28"/>
          <w:szCs w:val="28"/>
          <w:lang w:eastAsia="ru-RU"/>
        </w:rPr>
        <w:t>2. Доплаты за особые условия труда устанавливаются:</w:t>
      </w:r>
    </w:p>
    <w:p w:rsidR="0089365F" w:rsidRPr="0089365F" w:rsidRDefault="0089365F" w:rsidP="0089365F">
      <w:pPr>
        <w:widowControl w:val="0"/>
        <w:autoSpaceDE w:val="0"/>
        <w:autoSpaceDN w:val="0"/>
        <w:adjustRightInd w:val="0"/>
        <w:spacing w:after="0" w:line="240" w:lineRule="auto"/>
        <w:ind w:firstLine="540"/>
        <w:jc w:val="both"/>
        <w:rPr>
          <w:rFonts w:ascii="Times New Roman" w:hAnsi="Times New Roman"/>
          <w:color w:val="000000"/>
          <w:sz w:val="28"/>
          <w:szCs w:val="28"/>
          <w:lang w:eastAsia="ru-RU"/>
        </w:rPr>
      </w:pPr>
      <w:r w:rsidRPr="0089365F">
        <w:rPr>
          <w:rFonts w:ascii="Times New Roman" w:hAnsi="Times New Roman"/>
          <w:color w:val="000000"/>
          <w:sz w:val="28"/>
          <w:szCs w:val="28"/>
          <w:lang w:eastAsia="ru-RU"/>
        </w:rPr>
        <w:t>2</w:t>
      </w:r>
      <w:r w:rsidR="00246208">
        <w:rPr>
          <w:rFonts w:ascii="Times New Roman" w:hAnsi="Times New Roman"/>
          <w:color w:val="000000"/>
          <w:sz w:val="28"/>
          <w:szCs w:val="28"/>
          <w:lang w:eastAsia="ru-RU"/>
        </w:rPr>
        <w:t>.1. библиотекарю</w:t>
      </w:r>
      <w:r w:rsidRPr="0089365F">
        <w:rPr>
          <w:rFonts w:ascii="Times New Roman" w:hAnsi="Times New Roman"/>
          <w:color w:val="000000"/>
          <w:sz w:val="28"/>
          <w:szCs w:val="28"/>
          <w:lang w:eastAsia="ru-RU"/>
        </w:rPr>
        <w:t>, педагогическим работникам за работу с библиотечным фондом учебников в размере 1 процента от базовой ставки за каждую 1000 экземпляров учебников, но не более 15 процентов одному работнику;</w:t>
      </w:r>
    </w:p>
    <w:p w:rsidR="0089365F" w:rsidRPr="0089365F" w:rsidRDefault="0089365F" w:rsidP="0089365F">
      <w:pPr>
        <w:widowControl w:val="0"/>
        <w:autoSpaceDE w:val="0"/>
        <w:autoSpaceDN w:val="0"/>
        <w:adjustRightInd w:val="0"/>
        <w:spacing w:after="0" w:line="240" w:lineRule="auto"/>
        <w:ind w:firstLine="540"/>
        <w:jc w:val="both"/>
        <w:rPr>
          <w:rFonts w:ascii="Times New Roman" w:hAnsi="Times New Roman"/>
          <w:color w:val="000000"/>
          <w:sz w:val="28"/>
          <w:szCs w:val="28"/>
          <w:lang w:eastAsia="ru-RU"/>
        </w:rPr>
      </w:pPr>
      <w:r w:rsidRPr="0089365F">
        <w:rPr>
          <w:rFonts w:ascii="Times New Roman" w:hAnsi="Times New Roman"/>
          <w:color w:val="000000"/>
          <w:sz w:val="28"/>
          <w:szCs w:val="28"/>
          <w:lang w:eastAsia="ru-RU"/>
        </w:rPr>
        <w:t>3. Порядок и размер доплаты руководителю:</w:t>
      </w:r>
    </w:p>
    <w:p w:rsidR="0089365F" w:rsidRPr="0089365F" w:rsidRDefault="0089365F" w:rsidP="0089365F">
      <w:pPr>
        <w:widowControl w:val="0"/>
        <w:autoSpaceDE w:val="0"/>
        <w:autoSpaceDN w:val="0"/>
        <w:adjustRightInd w:val="0"/>
        <w:spacing w:after="0" w:line="240" w:lineRule="auto"/>
        <w:ind w:firstLine="540"/>
        <w:jc w:val="both"/>
        <w:rPr>
          <w:rFonts w:ascii="Times New Roman" w:hAnsi="Times New Roman"/>
          <w:color w:val="000000"/>
          <w:sz w:val="28"/>
          <w:szCs w:val="28"/>
          <w:lang w:eastAsia="ru-RU"/>
        </w:rPr>
      </w:pPr>
      <w:r w:rsidRPr="0089365F">
        <w:rPr>
          <w:rFonts w:ascii="Times New Roman" w:hAnsi="Times New Roman"/>
          <w:color w:val="000000"/>
          <w:sz w:val="28"/>
          <w:szCs w:val="28"/>
          <w:lang w:eastAsia="ru-RU"/>
        </w:rPr>
        <w:t>3.1. Руководителю доплата устанавливается в случае (случаях):</w:t>
      </w:r>
    </w:p>
    <w:p w:rsidR="0089365F" w:rsidRPr="0089365F" w:rsidRDefault="0089365F" w:rsidP="0089365F">
      <w:pPr>
        <w:widowControl w:val="0"/>
        <w:autoSpaceDE w:val="0"/>
        <w:autoSpaceDN w:val="0"/>
        <w:adjustRightInd w:val="0"/>
        <w:spacing w:after="0" w:line="240" w:lineRule="auto"/>
        <w:ind w:firstLine="540"/>
        <w:jc w:val="both"/>
        <w:rPr>
          <w:rFonts w:ascii="Times New Roman" w:hAnsi="Times New Roman"/>
          <w:color w:val="000000"/>
          <w:sz w:val="28"/>
          <w:szCs w:val="28"/>
          <w:lang w:eastAsia="ru-RU"/>
        </w:rPr>
      </w:pPr>
      <w:r w:rsidRPr="0089365F">
        <w:rPr>
          <w:rFonts w:ascii="Times New Roman" w:hAnsi="Times New Roman"/>
          <w:color w:val="000000"/>
          <w:sz w:val="28"/>
          <w:szCs w:val="28"/>
          <w:lang w:eastAsia="ru-RU"/>
        </w:rPr>
        <w:t>3.1.1.организована работа по реализации программы специального обра</w:t>
      </w:r>
      <w:r w:rsidR="00246208">
        <w:rPr>
          <w:rFonts w:ascii="Times New Roman" w:hAnsi="Times New Roman"/>
          <w:color w:val="000000"/>
          <w:sz w:val="28"/>
          <w:szCs w:val="28"/>
          <w:lang w:eastAsia="ru-RU"/>
        </w:rPr>
        <w:t xml:space="preserve">зования в одном  классе  </w:t>
      </w:r>
      <w:r w:rsidRPr="0089365F">
        <w:rPr>
          <w:rFonts w:ascii="Times New Roman" w:hAnsi="Times New Roman"/>
          <w:color w:val="000000"/>
          <w:sz w:val="28"/>
          <w:szCs w:val="28"/>
          <w:lang w:eastAsia="ru-RU"/>
        </w:rPr>
        <w:t>- 10%;</w:t>
      </w:r>
    </w:p>
    <w:p w:rsidR="0089365F" w:rsidRPr="0089365F" w:rsidRDefault="0089365F" w:rsidP="0089365F">
      <w:pPr>
        <w:widowControl w:val="0"/>
        <w:autoSpaceDE w:val="0"/>
        <w:autoSpaceDN w:val="0"/>
        <w:adjustRightInd w:val="0"/>
        <w:spacing w:after="0" w:line="240" w:lineRule="auto"/>
        <w:ind w:firstLine="540"/>
        <w:jc w:val="both"/>
        <w:rPr>
          <w:rFonts w:ascii="Times New Roman" w:hAnsi="Times New Roman"/>
          <w:color w:val="000000"/>
          <w:sz w:val="28"/>
          <w:szCs w:val="28"/>
          <w:lang w:eastAsia="ru-RU"/>
        </w:rPr>
      </w:pPr>
      <w:r w:rsidRPr="0089365F">
        <w:rPr>
          <w:rFonts w:ascii="Times New Roman" w:hAnsi="Times New Roman"/>
          <w:color w:val="000000"/>
          <w:sz w:val="28"/>
          <w:szCs w:val="28"/>
          <w:lang w:eastAsia="ru-RU"/>
        </w:rPr>
        <w:t>3.1.2. организована работа пункта коррекционно - педагогической помощи – 10%.</w:t>
      </w:r>
    </w:p>
    <w:p w:rsidR="0089365F" w:rsidRPr="0089365F" w:rsidRDefault="0089365F" w:rsidP="0089365F">
      <w:pPr>
        <w:widowControl w:val="0"/>
        <w:autoSpaceDE w:val="0"/>
        <w:autoSpaceDN w:val="0"/>
        <w:adjustRightInd w:val="0"/>
        <w:spacing w:after="0" w:line="240" w:lineRule="auto"/>
        <w:ind w:firstLine="540"/>
        <w:jc w:val="both"/>
        <w:rPr>
          <w:rFonts w:ascii="Times New Roman" w:hAnsi="Times New Roman"/>
          <w:color w:val="000000"/>
          <w:sz w:val="28"/>
          <w:szCs w:val="28"/>
          <w:lang w:eastAsia="ru-RU"/>
        </w:rPr>
      </w:pPr>
      <w:r w:rsidRPr="0089365F">
        <w:rPr>
          <w:rFonts w:ascii="Times New Roman" w:hAnsi="Times New Roman"/>
          <w:color w:val="000000"/>
          <w:sz w:val="28"/>
          <w:szCs w:val="28"/>
          <w:lang w:eastAsia="ru-RU"/>
        </w:rPr>
        <w:t>3.2. Если в учреждении организована работа по пунктам 3.1.1-3.1.2., размер надбавки суммируе</w:t>
      </w:r>
      <w:r w:rsidR="00246208">
        <w:rPr>
          <w:rFonts w:ascii="Times New Roman" w:hAnsi="Times New Roman"/>
          <w:color w:val="000000"/>
          <w:sz w:val="28"/>
          <w:szCs w:val="28"/>
          <w:lang w:eastAsia="ru-RU"/>
        </w:rPr>
        <w:t>тся, но не должен превышать 20%.</w:t>
      </w:r>
    </w:p>
    <w:p w:rsidR="0089365F" w:rsidRPr="0089365F" w:rsidRDefault="0089365F" w:rsidP="0089365F">
      <w:pPr>
        <w:spacing w:after="0" w:line="240" w:lineRule="auto"/>
        <w:jc w:val="both"/>
        <w:rPr>
          <w:rFonts w:ascii="Times New Roman" w:hAnsi="Times New Roman"/>
          <w:color w:val="000000"/>
          <w:sz w:val="28"/>
          <w:szCs w:val="28"/>
        </w:rPr>
      </w:pPr>
    </w:p>
    <w:p w:rsidR="0089365F" w:rsidRPr="0089365F" w:rsidRDefault="0089365F" w:rsidP="0089365F">
      <w:pPr>
        <w:spacing w:after="0" w:line="240" w:lineRule="auto"/>
        <w:jc w:val="both"/>
        <w:rPr>
          <w:rFonts w:ascii="Times New Roman" w:hAnsi="Times New Roman"/>
          <w:color w:val="000000"/>
          <w:sz w:val="28"/>
          <w:szCs w:val="28"/>
        </w:rPr>
      </w:pPr>
    </w:p>
    <w:p w:rsidR="0089365F" w:rsidRPr="0089365F" w:rsidRDefault="0089365F" w:rsidP="0089365F">
      <w:pPr>
        <w:spacing w:after="0" w:line="240" w:lineRule="auto"/>
        <w:jc w:val="both"/>
        <w:rPr>
          <w:rFonts w:ascii="Times New Roman" w:hAnsi="Times New Roman"/>
          <w:color w:val="000000"/>
          <w:sz w:val="28"/>
          <w:szCs w:val="28"/>
        </w:rPr>
      </w:pPr>
    </w:p>
    <w:p w:rsidR="0089365F" w:rsidRPr="0089365F" w:rsidRDefault="0089365F" w:rsidP="0089365F">
      <w:pPr>
        <w:spacing w:after="0" w:line="240" w:lineRule="auto"/>
        <w:jc w:val="both"/>
        <w:rPr>
          <w:rFonts w:ascii="Times New Roman" w:hAnsi="Times New Roman"/>
          <w:color w:val="000000"/>
          <w:sz w:val="28"/>
          <w:szCs w:val="28"/>
        </w:rPr>
      </w:pPr>
    </w:p>
    <w:p w:rsidR="0089365F" w:rsidRPr="0089365F" w:rsidRDefault="0089365F" w:rsidP="0089365F">
      <w:pPr>
        <w:spacing w:after="0" w:line="240" w:lineRule="auto"/>
        <w:ind w:left="284"/>
        <w:jc w:val="both"/>
        <w:rPr>
          <w:rFonts w:ascii="Times New Roman" w:hAnsi="Times New Roman"/>
          <w:color w:val="000000"/>
          <w:sz w:val="28"/>
          <w:szCs w:val="28"/>
        </w:rPr>
      </w:pPr>
    </w:p>
    <w:p w:rsidR="0089365F" w:rsidRPr="0089365F" w:rsidRDefault="0089365F" w:rsidP="0089365F">
      <w:pPr>
        <w:spacing w:after="0" w:line="240" w:lineRule="auto"/>
        <w:ind w:left="284"/>
        <w:jc w:val="both"/>
        <w:rPr>
          <w:rFonts w:ascii="Times New Roman" w:hAnsi="Times New Roman"/>
          <w:sz w:val="28"/>
          <w:szCs w:val="28"/>
        </w:rPr>
      </w:pPr>
    </w:p>
    <w:p w:rsidR="0089365F" w:rsidRDefault="0089365F" w:rsidP="00531FEE">
      <w:pPr>
        <w:spacing w:after="0" w:line="240" w:lineRule="auto"/>
        <w:contextualSpacing/>
        <w:jc w:val="both"/>
        <w:rPr>
          <w:rFonts w:ascii="Times New Roman" w:hAnsi="Times New Roman"/>
          <w:sz w:val="28"/>
          <w:szCs w:val="28"/>
        </w:rPr>
      </w:pPr>
    </w:p>
    <w:p w:rsidR="00191096" w:rsidRDefault="00191096" w:rsidP="00531FEE">
      <w:pPr>
        <w:spacing w:after="0" w:line="240" w:lineRule="auto"/>
        <w:contextualSpacing/>
        <w:jc w:val="both"/>
        <w:rPr>
          <w:rFonts w:ascii="Times New Roman" w:hAnsi="Times New Roman"/>
          <w:color w:val="FF0000"/>
          <w:sz w:val="30"/>
          <w:szCs w:val="30"/>
        </w:rPr>
      </w:pPr>
    </w:p>
    <w:p w:rsidR="0089365F" w:rsidRDefault="0089365F" w:rsidP="00531FEE">
      <w:pPr>
        <w:spacing w:after="0" w:line="240" w:lineRule="auto"/>
        <w:contextualSpacing/>
        <w:jc w:val="both"/>
        <w:rPr>
          <w:rFonts w:ascii="Times New Roman" w:hAnsi="Times New Roman"/>
          <w:color w:val="FF0000"/>
          <w:sz w:val="30"/>
          <w:szCs w:val="30"/>
        </w:rPr>
      </w:pPr>
    </w:p>
    <w:p w:rsidR="0046564A" w:rsidRPr="0046564A" w:rsidRDefault="0046564A" w:rsidP="0046564A">
      <w:pPr>
        <w:spacing w:after="0" w:line="240" w:lineRule="auto"/>
        <w:jc w:val="right"/>
        <w:rPr>
          <w:rFonts w:ascii="Times New Roman" w:hAnsi="Times New Roman"/>
          <w:sz w:val="28"/>
          <w:szCs w:val="28"/>
        </w:rPr>
      </w:pPr>
      <w:r w:rsidRPr="0046564A">
        <w:rPr>
          <w:rFonts w:ascii="Times New Roman" w:hAnsi="Times New Roman"/>
          <w:sz w:val="28"/>
          <w:szCs w:val="28"/>
        </w:rPr>
        <w:lastRenderedPageBreak/>
        <w:t>Приложение № 8</w:t>
      </w:r>
    </w:p>
    <w:p w:rsidR="0046564A" w:rsidRPr="0046564A" w:rsidRDefault="0046564A" w:rsidP="0046564A">
      <w:pPr>
        <w:spacing w:after="0" w:line="240" w:lineRule="auto"/>
        <w:jc w:val="both"/>
        <w:rPr>
          <w:rFonts w:ascii="Times New Roman" w:hAnsi="Times New Roman"/>
          <w:sz w:val="28"/>
          <w:szCs w:val="28"/>
        </w:rPr>
      </w:pPr>
    </w:p>
    <w:p w:rsidR="0046564A" w:rsidRPr="0046564A" w:rsidRDefault="0046564A" w:rsidP="0046564A">
      <w:pPr>
        <w:spacing w:after="0" w:line="240" w:lineRule="auto"/>
        <w:jc w:val="center"/>
        <w:rPr>
          <w:rFonts w:ascii="Times New Roman" w:hAnsi="Times New Roman"/>
          <w:sz w:val="28"/>
          <w:szCs w:val="28"/>
        </w:rPr>
      </w:pPr>
      <w:r w:rsidRPr="0046564A">
        <w:rPr>
          <w:rFonts w:ascii="Times New Roman" w:hAnsi="Times New Roman"/>
          <w:sz w:val="28"/>
          <w:szCs w:val="28"/>
        </w:rPr>
        <w:t>ПЕРЕЧЕНЬ</w:t>
      </w:r>
    </w:p>
    <w:p w:rsidR="0046564A" w:rsidRDefault="0046564A" w:rsidP="0046564A">
      <w:pPr>
        <w:spacing w:after="0" w:line="240" w:lineRule="auto"/>
        <w:jc w:val="center"/>
        <w:rPr>
          <w:rFonts w:ascii="Times New Roman" w:hAnsi="Times New Roman"/>
          <w:sz w:val="28"/>
          <w:szCs w:val="28"/>
        </w:rPr>
      </w:pPr>
      <w:r w:rsidRPr="0046564A">
        <w:rPr>
          <w:rFonts w:ascii="Times New Roman" w:hAnsi="Times New Roman"/>
          <w:sz w:val="28"/>
          <w:szCs w:val="28"/>
        </w:rPr>
        <w:t>работников, на период отсутствия которых требуется выполнение их обязанностей</w:t>
      </w:r>
    </w:p>
    <w:p w:rsidR="00813415" w:rsidRPr="0046564A" w:rsidRDefault="00813415" w:rsidP="0046564A">
      <w:pPr>
        <w:spacing w:after="0" w:line="240" w:lineRule="auto"/>
        <w:jc w:val="center"/>
        <w:rPr>
          <w:rFonts w:ascii="Times New Roman" w:hAnsi="Times New Roman"/>
          <w:sz w:val="28"/>
          <w:szCs w:val="28"/>
        </w:rPr>
      </w:pPr>
    </w:p>
    <w:p w:rsidR="0046564A" w:rsidRPr="0046564A" w:rsidRDefault="0046564A" w:rsidP="0046564A">
      <w:pPr>
        <w:spacing w:after="0" w:line="240" w:lineRule="auto"/>
        <w:jc w:val="both"/>
        <w:rPr>
          <w:rFonts w:ascii="Times New Roman" w:hAnsi="Times New Roman"/>
          <w:sz w:val="28"/>
          <w:szCs w:val="28"/>
        </w:rPr>
      </w:pPr>
      <w:r w:rsidRPr="0046564A">
        <w:rPr>
          <w:rFonts w:ascii="Times New Roman" w:hAnsi="Times New Roman"/>
          <w:sz w:val="28"/>
          <w:szCs w:val="28"/>
        </w:rPr>
        <w:tab/>
        <w:t>Предусматривать в сметах расходов учреждения образования средства на оплату замены временно отсутствующих работников согласно перечню:</w:t>
      </w:r>
    </w:p>
    <w:p w:rsidR="0046564A" w:rsidRPr="0046564A" w:rsidRDefault="00813415" w:rsidP="0046564A">
      <w:pPr>
        <w:spacing w:after="0" w:line="240" w:lineRule="auto"/>
        <w:jc w:val="both"/>
        <w:rPr>
          <w:rFonts w:ascii="Times New Roman" w:hAnsi="Times New Roman"/>
          <w:sz w:val="28"/>
          <w:szCs w:val="28"/>
        </w:rPr>
      </w:pPr>
      <w:r>
        <w:rPr>
          <w:rFonts w:ascii="Times New Roman" w:hAnsi="Times New Roman"/>
          <w:sz w:val="28"/>
          <w:szCs w:val="28"/>
        </w:rPr>
        <w:t>1</w:t>
      </w:r>
      <w:r w:rsidR="00191096">
        <w:rPr>
          <w:rFonts w:ascii="Times New Roman" w:hAnsi="Times New Roman"/>
          <w:sz w:val="28"/>
          <w:szCs w:val="28"/>
        </w:rPr>
        <w:t xml:space="preserve">. </w:t>
      </w:r>
      <w:r w:rsidR="004415BA">
        <w:rPr>
          <w:rFonts w:ascii="Times New Roman" w:hAnsi="Times New Roman"/>
          <w:sz w:val="28"/>
          <w:szCs w:val="28"/>
        </w:rPr>
        <w:t>В</w:t>
      </w:r>
      <w:r w:rsidR="000049D7">
        <w:rPr>
          <w:rFonts w:ascii="Times New Roman" w:hAnsi="Times New Roman"/>
          <w:sz w:val="28"/>
          <w:szCs w:val="28"/>
        </w:rPr>
        <w:t>оспитатель</w:t>
      </w:r>
    </w:p>
    <w:p w:rsidR="0046564A" w:rsidRPr="0046564A" w:rsidRDefault="00813415" w:rsidP="0046564A">
      <w:pPr>
        <w:spacing w:after="0" w:line="240" w:lineRule="auto"/>
        <w:jc w:val="both"/>
        <w:rPr>
          <w:rFonts w:ascii="Times New Roman" w:hAnsi="Times New Roman"/>
          <w:sz w:val="28"/>
          <w:szCs w:val="28"/>
        </w:rPr>
      </w:pPr>
      <w:r>
        <w:rPr>
          <w:rFonts w:ascii="Times New Roman" w:hAnsi="Times New Roman"/>
          <w:sz w:val="28"/>
          <w:szCs w:val="28"/>
        </w:rPr>
        <w:t>2</w:t>
      </w:r>
      <w:r w:rsidR="00191096">
        <w:rPr>
          <w:rFonts w:ascii="Times New Roman" w:hAnsi="Times New Roman"/>
          <w:sz w:val="28"/>
          <w:szCs w:val="28"/>
        </w:rPr>
        <w:t xml:space="preserve">. </w:t>
      </w:r>
      <w:r w:rsidR="004415BA">
        <w:rPr>
          <w:rFonts w:ascii="Times New Roman" w:hAnsi="Times New Roman"/>
          <w:sz w:val="28"/>
          <w:szCs w:val="28"/>
        </w:rPr>
        <w:t>У</w:t>
      </w:r>
      <w:r>
        <w:rPr>
          <w:rFonts w:ascii="Times New Roman" w:hAnsi="Times New Roman"/>
          <w:sz w:val="28"/>
          <w:szCs w:val="28"/>
        </w:rPr>
        <w:t>читель</w:t>
      </w:r>
    </w:p>
    <w:p w:rsidR="0046564A" w:rsidRPr="0046564A" w:rsidRDefault="00813415" w:rsidP="0046564A">
      <w:pPr>
        <w:spacing w:after="0" w:line="240" w:lineRule="auto"/>
        <w:jc w:val="both"/>
        <w:rPr>
          <w:rFonts w:ascii="Times New Roman" w:hAnsi="Times New Roman"/>
          <w:sz w:val="28"/>
          <w:szCs w:val="28"/>
        </w:rPr>
      </w:pPr>
      <w:r>
        <w:rPr>
          <w:rFonts w:ascii="Times New Roman" w:hAnsi="Times New Roman"/>
          <w:sz w:val="28"/>
          <w:szCs w:val="28"/>
        </w:rPr>
        <w:t>3</w:t>
      </w:r>
      <w:r w:rsidR="00191096">
        <w:rPr>
          <w:rFonts w:ascii="Times New Roman" w:hAnsi="Times New Roman"/>
          <w:sz w:val="28"/>
          <w:szCs w:val="28"/>
        </w:rPr>
        <w:t xml:space="preserve">. </w:t>
      </w:r>
      <w:r w:rsidR="004415BA">
        <w:rPr>
          <w:rFonts w:ascii="Times New Roman" w:hAnsi="Times New Roman"/>
          <w:sz w:val="28"/>
          <w:szCs w:val="28"/>
        </w:rPr>
        <w:t>У</w:t>
      </w:r>
      <w:r>
        <w:rPr>
          <w:rFonts w:ascii="Times New Roman" w:hAnsi="Times New Roman"/>
          <w:sz w:val="28"/>
          <w:szCs w:val="28"/>
        </w:rPr>
        <w:t>читель-дефектолог</w:t>
      </w:r>
    </w:p>
    <w:p w:rsidR="004415BA" w:rsidRPr="0046564A" w:rsidRDefault="00813415" w:rsidP="0046564A">
      <w:pPr>
        <w:spacing w:after="0" w:line="240" w:lineRule="auto"/>
        <w:jc w:val="both"/>
        <w:rPr>
          <w:rFonts w:ascii="Times New Roman" w:hAnsi="Times New Roman"/>
          <w:sz w:val="28"/>
          <w:szCs w:val="28"/>
        </w:rPr>
      </w:pPr>
      <w:r>
        <w:rPr>
          <w:rFonts w:ascii="Times New Roman" w:hAnsi="Times New Roman"/>
          <w:sz w:val="28"/>
          <w:szCs w:val="28"/>
        </w:rPr>
        <w:t>4</w:t>
      </w:r>
      <w:r w:rsidR="004415BA">
        <w:rPr>
          <w:rFonts w:ascii="Times New Roman" w:hAnsi="Times New Roman"/>
          <w:sz w:val="28"/>
          <w:szCs w:val="28"/>
        </w:rPr>
        <w:t>. С</w:t>
      </w:r>
      <w:r>
        <w:rPr>
          <w:rFonts w:ascii="Times New Roman" w:hAnsi="Times New Roman"/>
          <w:sz w:val="28"/>
          <w:szCs w:val="28"/>
        </w:rPr>
        <w:t>екретарь (делопроизводитель)</w:t>
      </w:r>
    </w:p>
    <w:p w:rsidR="0046564A" w:rsidRPr="0046564A" w:rsidRDefault="004415BA" w:rsidP="0046564A">
      <w:pPr>
        <w:spacing w:after="0" w:line="240" w:lineRule="auto"/>
        <w:jc w:val="both"/>
        <w:rPr>
          <w:rFonts w:ascii="Times New Roman" w:hAnsi="Times New Roman"/>
          <w:sz w:val="28"/>
          <w:szCs w:val="28"/>
        </w:rPr>
      </w:pPr>
      <w:r>
        <w:rPr>
          <w:rFonts w:ascii="Times New Roman" w:hAnsi="Times New Roman"/>
          <w:sz w:val="28"/>
          <w:szCs w:val="28"/>
        </w:rPr>
        <w:t>5. П</w:t>
      </w:r>
      <w:r w:rsidR="000049D7">
        <w:rPr>
          <w:rFonts w:ascii="Times New Roman" w:hAnsi="Times New Roman"/>
          <w:sz w:val="28"/>
          <w:szCs w:val="28"/>
        </w:rPr>
        <w:t>овар</w:t>
      </w:r>
    </w:p>
    <w:p w:rsidR="0046564A" w:rsidRPr="0046564A" w:rsidRDefault="004415BA" w:rsidP="0046564A">
      <w:pPr>
        <w:spacing w:after="0" w:line="240" w:lineRule="auto"/>
        <w:jc w:val="both"/>
        <w:rPr>
          <w:rFonts w:ascii="Times New Roman" w:hAnsi="Times New Roman"/>
          <w:sz w:val="28"/>
          <w:szCs w:val="28"/>
        </w:rPr>
      </w:pPr>
      <w:r>
        <w:rPr>
          <w:rFonts w:ascii="Times New Roman" w:hAnsi="Times New Roman"/>
          <w:sz w:val="28"/>
          <w:szCs w:val="28"/>
        </w:rPr>
        <w:t>6. К</w:t>
      </w:r>
      <w:r w:rsidR="000049D7">
        <w:rPr>
          <w:rFonts w:ascii="Times New Roman" w:hAnsi="Times New Roman"/>
          <w:sz w:val="28"/>
          <w:szCs w:val="28"/>
        </w:rPr>
        <w:t>ухонный рабочий</w:t>
      </w:r>
    </w:p>
    <w:p w:rsidR="0046564A" w:rsidRPr="0046564A" w:rsidRDefault="00813415" w:rsidP="0046564A">
      <w:pPr>
        <w:spacing w:after="0" w:line="240" w:lineRule="auto"/>
        <w:jc w:val="both"/>
        <w:rPr>
          <w:rFonts w:ascii="Times New Roman" w:hAnsi="Times New Roman"/>
          <w:sz w:val="28"/>
          <w:szCs w:val="28"/>
        </w:rPr>
      </w:pPr>
      <w:r>
        <w:rPr>
          <w:rFonts w:ascii="Times New Roman" w:hAnsi="Times New Roman"/>
          <w:sz w:val="28"/>
          <w:szCs w:val="28"/>
        </w:rPr>
        <w:t>7</w:t>
      </w:r>
      <w:r w:rsidR="000049D7">
        <w:rPr>
          <w:rFonts w:ascii="Times New Roman" w:hAnsi="Times New Roman"/>
          <w:sz w:val="28"/>
          <w:szCs w:val="28"/>
        </w:rPr>
        <w:t xml:space="preserve">. </w:t>
      </w:r>
      <w:r w:rsidR="004415BA">
        <w:rPr>
          <w:rFonts w:ascii="Times New Roman" w:hAnsi="Times New Roman"/>
          <w:sz w:val="28"/>
          <w:szCs w:val="28"/>
        </w:rPr>
        <w:t>К</w:t>
      </w:r>
      <w:r w:rsidR="000049D7">
        <w:rPr>
          <w:rFonts w:ascii="Times New Roman" w:hAnsi="Times New Roman"/>
          <w:sz w:val="28"/>
          <w:szCs w:val="28"/>
        </w:rPr>
        <w:t>ладовщик</w:t>
      </w:r>
    </w:p>
    <w:p w:rsidR="0046564A" w:rsidRPr="0046564A" w:rsidRDefault="00813415" w:rsidP="0046564A">
      <w:pPr>
        <w:spacing w:after="0" w:line="240" w:lineRule="auto"/>
        <w:jc w:val="both"/>
        <w:rPr>
          <w:rFonts w:ascii="Times New Roman" w:hAnsi="Times New Roman"/>
          <w:sz w:val="28"/>
          <w:szCs w:val="28"/>
        </w:rPr>
      </w:pPr>
      <w:r>
        <w:rPr>
          <w:rFonts w:ascii="Times New Roman" w:hAnsi="Times New Roman"/>
          <w:sz w:val="28"/>
          <w:szCs w:val="28"/>
        </w:rPr>
        <w:t>8</w:t>
      </w:r>
      <w:r w:rsidR="000049D7">
        <w:rPr>
          <w:rFonts w:ascii="Times New Roman" w:hAnsi="Times New Roman"/>
          <w:sz w:val="28"/>
          <w:szCs w:val="28"/>
        </w:rPr>
        <w:t xml:space="preserve">. </w:t>
      </w:r>
      <w:r w:rsidR="004415BA">
        <w:rPr>
          <w:rFonts w:ascii="Times New Roman" w:hAnsi="Times New Roman"/>
          <w:sz w:val="28"/>
          <w:szCs w:val="28"/>
        </w:rPr>
        <w:t>У</w:t>
      </w:r>
      <w:r w:rsidR="0046564A" w:rsidRPr="0046564A">
        <w:rPr>
          <w:rFonts w:ascii="Times New Roman" w:hAnsi="Times New Roman"/>
          <w:sz w:val="28"/>
          <w:szCs w:val="28"/>
        </w:rPr>
        <w:t>борщик по</w:t>
      </w:r>
      <w:r w:rsidR="000049D7">
        <w:rPr>
          <w:rFonts w:ascii="Times New Roman" w:hAnsi="Times New Roman"/>
          <w:sz w:val="28"/>
          <w:szCs w:val="28"/>
        </w:rPr>
        <w:t>мещений</w:t>
      </w:r>
    </w:p>
    <w:p w:rsidR="0046564A" w:rsidRPr="0046564A" w:rsidRDefault="00813415" w:rsidP="0046564A">
      <w:pPr>
        <w:spacing w:after="0" w:line="240" w:lineRule="auto"/>
        <w:jc w:val="both"/>
        <w:rPr>
          <w:rFonts w:ascii="Times New Roman" w:hAnsi="Times New Roman"/>
          <w:sz w:val="28"/>
          <w:szCs w:val="28"/>
        </w:rPr>
      </w:pPr>
      <w:r>
        <w:rPr>
          <w:rFonts w:ascii="Times New Roman" w:hAnsi="Times New Roman"/>
          <w:sz w:val="28"/>
          <w:szCs w:val="28"/>
        </w:rPr>
        <w:t>9.</w:t>
      </w:r>
      <w:r w:rsidR="004415BA">
        <w:rPr>
          <w:rFonts w:ascii="Times New Roman" w:hAnsi="Times New Roman"/>
          <w:sz w:val="28"/>
          <w:szCs w:val="28"/>
        </w:rPr>
        <w:t xml:space="preserve"> У</w:t>
      </w:r>
      <w:r>
        <w:rPr>
          <w:rFonts w:ascii="Times New Roman" w:hAnsi="Times New Roman"/>
          <w:sz w:val="28"/>
          <w:szCs w:val="28"/>
        </w:rPr>
        <w:t>борщик территории</w:t>
      </w:r>
    </w:p>
    <w:p w:rsidR="0046564A" w:rsidRPr="0046564A" w:rsidRDefault="00813415" w:rsidP="0046564A">
      <w:pPr>
        <w:spacing w:after="0" w:line="240" w:lineRule="auto"/>
        <w:jc w:val="both"/>
        <w:rPr>
          <w:rFonts w:ascii="Times New Roman" w:hAnsi="Times New Roman"/>
          <w:sz w:val="28"/>
          <w:szCs w:val="28"/>
        </w:rPr>
      </w:pPr>
      <w:r>
        <w:rPr>
          <w:rFonts w:ascii="Times New Roman" w:hAnsi="Times New Roman"/>
          <w:sz w:val="28"/>
          <w:szCs w:val="28"/>
        </w:rPr>
        <w:t xml:space="preserve">10. </w:t>
      </w:r>
      <w:r w:rsidR="004415BA">
        <w:rPr>
          <w:rFonts w:ascii="Times New Roman" w:hAnsi="Times New Roman"/>
          <w:sz w:val="28"/>
          <w:szCs w:val="28"/>
        </w:rPr>
        <w:t>Р</w:t>
      </w:r>
      <w:r w:rsidR="0046564A" w:rsidRPr="0046564A">
        <w:rPr>
          <w:rFonts w:ascii="Times New Roman" w:hAnsi="Times New Roman"/>
          <w:sz w:val="28"/>
          <w:szCs w:val="28"/>
        </w:rPr>
        <w:t>абочий по комплексному о</w:t>
      </w:r>
      <w:r>
        <w:rPr>
          <w:rFonts w:ascii="Times New Roman" w:hAnsi="Times New Roman"/>
          <w:sz w:val="28"/>
          <w:szCs w:val="28"/>
        </w:rPr>
        <w:t xml:space="preserve">бслуживанию </w:t>
      </w:r>
      <w:r w:rsidR="00191096">
        <w:rPr>
          <w:rFonts w:ascii="Times New Roman" w:hAnsi="Times New Roman"/>
          <w:sz w:val="28"/>
          <w:szCs w:val="28"/>
        </w:rPr>
        <w:t xml:space="preserve">и ремонту </w:t>
      </w:r>
      <w:r>
        <w:rPr>
          <w:rFonts w:ascii="Times New Roman" w:hAnsi="Times New Roman"/>
          <w:sz w:val="28"/>
          <w:szCs w:val="28"/>
        </w:rPr>
        <w:t>зданий и сооружений</w:t>
      </w:r>
    </w:p>
    <w:p w:rsidR="000049D7" w:rsidRDefault="00813415" w:rsidP="0046564A">
      <w:pPr>
        <w:spacing w:after="0" w:line="240" w:lineRule="auto"/>
        <w:jc w:val="both"/>
        <w:rPr>
          <w:rFonts w:ascii="Times New Roman" w:hAnsi="Times New Roman"/>
          <w:sz w:val="28"/>
          <w:szCs w:val="28"/>
        </w:rPr>
      </w:pPr>
      <w:r>
        <w:rPr>
          <w:rFonts w:ascii="Times New Roman" w:hAnsi="Times New Roman"/>
          <w:sz w:val="28"/>
          <w:szCs w:val="28"/>
        </w:rPr>
        <w:t>11</w:t>
      </w:r>
      <w:r w:rsidR="004415BA">
        <w:rPr>
          <w:rFonts w:ascii="Times New Roman" w:hAnsi="Times New Roman"/>
          <w:sz w:val="28"/>
          <w:szCs w:val="28"/>
        </w:rPr>
        <w:t>. С</w:t>
      </w:r>
      <w:r w:rsidR="000049D7">
        <w:rPr>
          <w:rFonts w:ascii="Times New Roman" w:hAnsi="Times New Roman"/>
          <w:sz w:val="28"/>
          <w:szCs w:val="28"/>
        </w:rPr>
        <w:t>торож</w:t>
      </w:r>
    </w:p>
    <w:p w:rsidR="0046564A" w:rsidRPr="0046564A" w:rsidRDefault="000049D7" w:rsidP="0046564A">
      <w:pPr>
        <w:spacing w:after="0" w:line="240" w:lineRule="auto"/>
        <w:jc w:val="both"/>
        <w:rPr>
          <w:rFonts w:ascii="Times New Roman" w:hAnsi="Times New Roman"/>
          <w:sz w:val="28"/>
          <w:szCs w:val="28"/>
        </w:rPr>
      </w:pPr>
      <w:r>
        <w:rPr>
          <w:rFonts w:ascii="Times New Roman" w:hAnsi="Times New Roman"/>
          <w:sz w:val="28"/>
          <w:szCs w:val="28"/>
        </w:rPr>
        <w:t xml:space="preserve">12. </w:t>
      </w:r>
      <w:r w:rsidR="004415BA">
        <w:rPr>
          <w:rFonts w:ascii="Times New Roman" w:hAnsi="Times New Roman"/>
          <w:sz w:val="28"/>
          <w:szCs w:val="28"/>
        </w:rPr>
        <w:t>В</w:t>
      </w:r>
      <w:r>
        <w:rPr>
          <w:rFonts w:ascii="Times New Roman" w:hAnsi="Times New Roman"/>
          <w:sz w:val="28"/>
          <w:szCs w:val="28"/>
        </w:rPr>
        <w:t>ахтер</w:t>
      </w:r>
    </w:p>
    <w:p w:rsidR="0046564A" w:rsidRPr="0046564A" w:rsidRDefault="0046564A" w:rsidP="0046564A">
      <w:pPr>
        <w:spacing w:after="0" w:line="240" w:lineRule="auto"/>
        <w:jc w:val="both"/>
        <w:rPr>
          <w:rFonts w:ascii="Times New Roman" w:hAnsi="Times New Roman"/>
          <w:sz w:val="28"/>
          <w:szCs w:val="28"/>
        </w:rPr>
      </w:pPr>
    </w:p>
    <w:p w:rsidR="0007570E" w:rsidRDefault="0046564A" w:rsidP="000049D7">
      <w:pPr>
        <w:spacing w:after="0" w:line="240" w:lineRule="auto"/>
        <w:ind w:firstLine="708"/>
        <w:jc w:val="both"/>
        <w:rPr>
          <w:rFonts w:ascii="Times New Roman" w:hAnsi="Times New Roman"/>
          <w:sz w:val="28"/>
          <w:szCs w:val="28"/>
        </w:rPr>
      </w:pPr>
      <w:r w:rsidRPr="0046564A">
        <w:rPr>
          <w:rFonts w:ascii="Times New Roman" w:hAnsi="Times New Roman"/>
          <w:spacing w:val="-2"/>
          <w:sz w:val="28"/>
          <w:szCs w:val="28"/>
        </w:rPr>
        <w:t xml:space="preserve">Основание: </w:t>
      </w:r>
      <w:r w:rsidRPr="0046564A">
        <w:rPr>
          <w:rFonts w:ascii="Times New Roman" w:hAnsi="Times New Roman"/>
          <w:sz w:val="28"/>
          <w:szCs w:val="28"/>
        </w:rPr>
        <w:t xml:space="preserve">Пункт 9.9. Инструкции о порядке расчета планового фонда оплаты труда работников бюджетных организаций сферы образования (Постановление Министерства образования Республики Беларусь от 21.07.2021 </w:t>
      </w:r>
    </w:p>
    <w:p w:rsidR="0046564A" w:rsidRPr="0046564A" w:rsidRDefault="0046564A" w:rsidP="0007570E">
      <w:pPr>
        <w:spacing w:after="0" w:line="240" w:lineRule="auto"/>
        <w:jc w:val="both"/>
        <w:rPr>
          <w:rFonts w:ascii="Times New Roman" w:hAnsi="Times New Roman"/>
          <w:spacing w:val="-2"/>
          <w:sz w:val="28"/>
          <w:szCs w:val="28"/>
        </w:rPr>
      </w:pPr>
      <w:r w:rsidRPr="0046564A">
        <w:rPr>
          <w:rFonts w:ascii="Times New Roman" w:hAnsi="Times New Roman"/>
          <w:sz w:val="28"/>
          <w:szCs w:val="28"/>
        </w:rPr>
        <w:t>№ 149)</w:t>
      </w:r>
      <w:r w:rsidR="000049D7">
        <w:rPr>
          <w:rFonts w:ascii="Times New Roman" w:hAnsi="Times New Roman"/>
          <w:sz w:val="28"/>
          <w:szCs w:val="28"/>
        </w:rPr>
        <w:t>.</w:t>
      </w:r>
      <w:r w:rsidRPr="0046564A">
        <w:rPr>
          <w:rFonts w:ascii="Times New Roman" w:hAnsi="Times New Roman"/>
          <w:spacing w:val="-2"/>
          <w:sz w:val="28"/>
          <w:szCs w:val="28"/>
        </w:rPr>
        <w:tab/>
      </w:r>
    </w:p>
    <w:p w:rsidR="0046564A" w:rsidRPr="0046564A" w:rsidRDefault="0046564A" w:rsidP="0046564A">
      <w:pPr>
        <w:spacing w:after="0" w:line="240" w:lineRule="auto"/>
        <w:jc w:val="both"/>
        <w:rPr>
          <w:rFonts w:ascii="Times New Roman" w:hAnsi="Times New Roman"/>
          <w:sz w:val="28"/>
          <w:szCs w:val="28"/>
        </w:rPr>
      </w:pPr>
    </w:p>
    <w:p w:rsidR="0046564A" w:rsidRPr="0046564A" w:rsidRDefault="0046564A" w:rsidP="0046564A">
      <w:pPr>
        <w:spacing w:after="0" w:line="240" w:lineRule="auto"/>
        <w:jc w:val="both"/>
        <w:rPr>
          <w:rFonts w:ascii="Times New Roman" w:hAnsi="Times New Roman"/>
          <w:sz w:val="28"/>
          <w:szCs w:val="28"/>
        </w:rPr>
      </w:pPr>
    </w:p>
    <w:p w:rsidR="0046564A" w:rsidRPr="0046564A" w:rsidRDefault="0046564A" w:rsidP="0046564A">
      <w:pPr>
        <w:spacing w:after="0" w:line="240" w:lineRule="auto"/>
        <w:jc w:val="both"/>
        <w:rPr>
          <w:rFonts w:ascii="Times New Roman" w:hAnsi="Times New Roman"/>
          <w:sz w:val="28"/>
          <w:szCs w:val="28"/>
        </w:rPr>
      </w:pPr>
    </w:p>
    <w:p w:rsidR="0046564A" w:rsidRPr="0046564A" w:rsidRDefault="0046564A" w:rsidP="0046564A">
      <w:pPr>
        <w:spacing w:after="0" w:line="240" w:lineRule="auto"/>
        <w:jc w:val="both"/>
        <w:rPr>
          <w:rFonts w:ascii="Times New Roman" w:hAnsi="Times New Roman"/>
          <w:sz w:val="28"/>
          <w:szCs w:val="28"/>
        </w:rPr>
      </w:pPr>
    </w:p>
    <w:p w:rsidR="0046564A" w:rsidRPr="0046564A" w:rsidRDefault="0046564A" w:rsidP="0046564A">
      <w:pPr>
        <w:spacing w:after="0" w:line="240" w:lineRule="auto"/>
        <w:jc w:val="both"/>
        <w:rPr>
          <w:rFonts w:ascii="Times New Roman" w:hAnsi="Times New Roman"/>
          <w:sz w:val="28"/>
          <w:szCs w:val="28"/>
        </w:rPr>
      </w:pPr>
    </w:p>
    <w:p w:rsidR="0046564A" w:rsidRPr="0046564A" w:rsidRDefault="0046564A" w:rsidP="0046564A">
      <w:pPr>
        <w:spacing w:after="0" w:line="240" w:lineRule="auto"/>
        <w:jc w:val="both"/>
        <w:rPr>
          <w:rFonts w:ascii="Times New Roman" w:hAnsi="Times New Roman"/>
          <w:sz w:val="28"/>
          <w:szCs w:val="28"/>
        </w:rPr>
      </w:pPr>
    </w:p>
    <w:p w:rsidR="0046564A" w:rsidRPr="0046564A" w:rsidRDefault="0046564A" w:rsidP="0046564A">
      <w:pPr>
        <w:spacing w:after="0" w:line="240" w:lineRule="auto"/>
        <w:jc w:val="both"/>
        <w:rPr>
          <w:rFonts w:ascii="Times New Roman" w:hAnsi="Times New Roman"/>
          <w:sz w:val="28"/>
          <w:szCs w:val="28"/>
        </w:rPr>
      </w:pPr>
    </w:p>
    <w:p w:rsidR="0046564A" w:rsidRPr="0046564A" w:rsidRDefault="0046564A" w:rsidP="0046564A">
      <w:pPr>
        <w:spacing w:after="0" w:line="240" w:lineRule="auto"/>
        <w:jc w:val="both"/>
        <w:rPr>
          <w:rFonts w:ascii="Times New Roman" w:hAnsi="Times New Roman"/>
          <w:sz w:val="28"/>
          <w:szCs w:val="28"/>
        </w:rPr>
      </w:pPr>
    </w:p>
    <w:p w:rsidR="0046564A" w:rsidRPr="0046564A" w:rsidRDefault="0046564A" w:rsidP="0046564A">
      <w:pPr>
        <w:spacing w:after="0" w:line="240" w:lineRule="auto"/>
        <w:jc w:val="both"/>
        <w:rPr>
          <w:rFonts w:ascii="Times New Roman" w:hAnsi="Times New Roman"/>
          <w:sz w:val="28"/>
          <w:szCs w:val="28"/>
        </w:rPr>
      </w:pPr>
    </w:p>
    <w:p w:rsidR="0046564A" w:rsidRPr="0046564A" w:rsidRDefault="0046564A" w:rsidP="0046564A">
      <w:pPr>
        <w:spacing w:after="0" w:line="240" w:lineRule="auto"/>
        <w:jc w:val="both"/>
        <w:rPr>
          <w:rFonts w:ascii="Times New Roman" w:hAnsi="Times New Roman"/>
          <w:sz w:val="28"/>
          <w:szCs w:val="28"/>
        </w:rPr>
      </w:pPr>
    </w:p>
    <w:p w:rsidR="0046564A" w:rsidRPr="0046564A" w:rsidRDefault="0046564A" w:rsidP="0046564A">
      <w:pPr>
        <w:spacing w:after="0" w:line="240" w:lineRule="auto"/>
        <w:jc w:val="both"/>
        <w:rPr>
          <w:rFonts w:ascii="Times New Roman" w:hAnsi="Times New Roman"/>
          <w:sz w:val="28"/>
          <w:szCs w:val="28"/>
        </w:rPr>
      </w:pPr>
    </w:p>
    <w:p w:rsidR="0046564A" w:rsidRPr="0046564A" w:rsidRDefault="0046564A" w:rsidP="0046564A">
      <w:pPr>
        <w:spacing w:after="0" w:line="240" w:lineRule="auto"/>
        <w:jc w:val="both"/>
        <w:rPr>
          <w:rFonts w:ascii="Times New Roman" w:hAnsi="Times New Roman"/>
          <w:sz w:val="28"/>
          <w:szCs w:val="28"/>
        </w:rPr>
      </w:pPr>
    </w:p>
    <w:p w:rsidR="0046564A" w:rsidRDefault="0046564A" w:rsidP="0046564A">
      <w:pPr>
        <w:spacing w:after="0" w:line="240" w:lineRule="auto"/>
        <w:jc w:val="both"/>
        <w:rPr>
          <w:rFonts w:ascii="Times New Roman" w:hAnsi="Times New Roman"/>
          <w:sz w:val="28"/>
          <w:szCs w:val="28"/>
        </w:rPr>
      </w:pPr>
    </w:p>
    <w:p w:rsidR="0007570E" w:rsidRDefault="0007570E" w:rsidP="0046564A">
      <w:pPr>
        <w:spacing w:after="0" w:line="240" w:lineRule="auto"/>
        <w:jc w:val="both"/>
        <w:rPr>
          <w:rFonts w:ascii="Times New Roman" w:hAnsi="Times New Roman"/>
          <w:sz w:val="28"/>
          <w:szCs w:val="28"/>
        </w:rPr>
      </w:pPr>
    </w:p>
    <w:p w:rsidR="00191096" w:rsidRDefault="00191096" w:rsidP="0046564A">
      <w:pPr>
        <w:spacing w:after="0" w:line="240" w:lineRule="auto"/>
        <w:jc w:val="both"/>
        <w:rPr>
          <w:rFonts w:ascii="Times New Roman" w:hAnsi="Times New Roman"/>
          <w:sz w:val="28"/>
          <w:szCs w:val="28"/>
        </w:rPr>
      </w:pPr>
    </w:p>
    <w:p w:rsidR="00191096" w:rsidRDefault="00191096" w:rsidP="0046564A">
      <w:pPr>
        <w:spacing w:after="0" w:line="240" w:lineRule="auto"/>
        <w:jc w:val="both"/>
        <w:rPr>
          <w:rFonts w:ascii="Times New Roman" w:hAnsi="Times New Roman"/>
          <w:sz w:val="28"/>
          <w:szCs w:val="28"/>
        </w:rPr>
      </w:pPr>
    </w:p>
    <w:p w:rsidR="00191096" w:rsidRPr="0046564A" w:rsidRDefault="00191096" w:rsidP="0046564A">
      <w:pPr>
        <w:spacing w:after="0" w:line="240" w:lineRule="auto"/>
        <w:jc w:val="both"/>
        <w:rPr>
          <w:rFonts w:ascii="Times New Roman" w:hAnsi="Times New Roman"/>
          <w:sz w:val="28"/>
          <w:szCs w:val="28"/>
        </w:rPr>
      </w:pPr>
    </w:p>
    <w:p w:rsidR="0046564A" w:rsidRPr="0046564A" w:rsidRDefault="0046564A" w:rsidP="0046564A">
      <w:pPr>
        <w:spacing w:after="0" w:line="240" w:lineRule="auto"/>
        <w:jc w:val="both"/>
        <w:rPr>
          <w:rFonts w:ascii="Times New Roman" w:hAnsi="Times New Roman"/>
          <w:sz w:val="28"/>
          <w:szCs w:val="28"/>
        </w:rPr>
      </w:pPr>
    </w:p>
    <w:p w:rsidR="0046564A" w:rsidRPr="0046564A" w:rsidRDefault="0046564A" w:rsidP="0046564A">
      <w:pPr>
        <w:spacing w:after="0" w:line="240" w:lineRule="auto"/>
        <w:jc w:val="right"/>
        <w:rPr>
          <w:rFonts w:ascii="Times New Roman" w:hAnsi="Times New Roman"/>
          <w:sz w:val="28"/>
          <w:szCs w:val="28"/>
        </w:rPr>
      </w:pPr>
      <w:r w:rsidRPr="0046564A">
        <w:rPr>
          <w:rFonts w:ascii="Times New Roman" w:hAnsi="Times New Roman"/>
          <w:sz w:val="28"/>
          <w:szCs w:val="28"/>
        </w:rPr>
        <w:tab/>
      </w:r>
    </w:p>
    <w:p w:rsidR="0046564A" w:rsidRPr="0046564A" w:rsidRDefault="0046564A" w:rsidP="0046564A">
      <w:pPr>
        <w:spacing w:after="0" w:line="240" w:lineRule="auto"/>
        <w:jc w:val="right"/>
        <w:rPr>
          <w:rFonts w:ascii="Times New Roman" w:hAnsi="Times New Roman"/>
          <w:sz w:val="28"/>
          <w:szCs w:val="28"/>
        </w:rPr>
      </w:pPr>
      <w:r w:rsidRPr="0046564A">
        <w:rPr>
          <w:rFonts w:ascii="Times New Roman" w:hAnsi="Times New Roman"/>
          <w:sz w:val="28"/>
          <w:szCs w:val="28"/>
        </w:rPr>
        <w:lastRenderedPageBreak/>
        <w:t>Приложение № 9</w:t>
      </w:r>
    </w:p>
    <w:p w:rsidR="0046564A" w:rsidRPr="0046564A" w:rsidRDefault="0046564A" w:rsidP="0046564A">
      <w:pPr>
        <w:tabs>
          <w:tab w:val="left" w:pos="5508"/>
        </w:tabs>
        <w:spacing w:after="0" w:line="240" w:lineRule="auto"/>
        <w:rPr>
          <w:rFonts w:ascii="Times New Roman" w:hAnsi="Times New Roman"/>
          <w:sz w:val="28"/>
          <w:szCs w:val="28"/>
        </w:rPr>
      </w:pPr>
    </w:p>
    <w:p w:rsidR="0046564A" w:rsidRPr="0046564A" w:rsidRDefault="0046564A" w:rsidP="0046564A">
      <w:pPr>
        <w:keepNext/>
        <w:spacing w:after="0" w:line="240" w:lineRule="auto"/>
        <w:jc w:val="center"/>
        <w:outlineLvl w:val="0"/>
        <w:rPr>
          <w:rFonts w:ascii="Times New Roman" w:hAnsi="Times New Roman"/>
          <w:bCs/>
          <w:kern w:val="32"/>
          <w:sz w:val="28"/>
          <w:szCs w:val="28"/>
        </w:rPr>
      </w:pPr>
      <w:r w:rsidRPr="0046564A">
        <w:rPr>
          <w:rFonts w:ascii="Times New Roman" w:hAnsi="Times New Roman"/>
          <w:bCs/>
          <w:kern w:val="32"/>
          <w:sz w:val="28"/>
          <w:szCs w:val="28"/>
        </w:rPr>
        <w:t>Примерный  перечень должностей и работ, замещаемых или выполняемых работниками, с которыми нанимателем могут заключаться письменные договоры о полной индивидуальной материальной ответственности</w:t>
      </w:r>
    </w:p>
    <w:p w:rsidR="0046564A" w:rsidRPr="0046564A" w:rsidRDefault="0046564A" w:rsidP="0007570E">
      <w:pPr>
        <w:spacing w:before="100" w:beforeAutospacing="1" w:after="0" w:line="240" w:lineRule="auto"/>
        <w:ind w:firstLine="708"/>
        <w:jc w:val="both"/>
        <w:outlineLvl w:val="3"/>
        <w:rPr>
          <w:rFonts w:ascii="Times New Roman" w:hAnsi="Times New Roman"/>
          <w:bCs/>
          <w:sz w:val="28"/>
          <w:szCs w:val="28"/>
          <w:lang w:eastAsia="ru-RU"/>
        </w:rPr>
      </w:pPr>
      <w:r w:rsidRPr="0046564A">
        <w:rPr>
          <w:rFonts w:ascii="Times New Roman" w:hAnsi="Times New Roman"/>
          <w:bCs/>
          <w:sz w:val="28"/>
          <w:szCs w:val="28"/>
          <w:lang w:val="en-US"/>
        </w:rPr>
        <w:t>I</w:t>
      </w:r>
      <w:r w:rsidRPr="0046564A">
        <w:rPr>
          <w:rFonts w:ascii="Times New Roman" w:hAnsi="Times New Roman"/>
          <w:bCs/>
          <w:sz w:val="28"/>
          <w:szCs w:val="28"/>
        </w:rPr>
        <w:t>. Должности работников, с которыми нанимателем могут заключаться письменные договоры о полной индивидуальной материальной ответственности</w:t>
      </w:r>
      <w:r w:rsidR="0007570E">
        <w:rPr>
          <w:rFonts w:ascii="Times New Roman" w:hAnsi="Times New Roman"/>
          <w:bCs/>
          <w:sz w:val="28"/>
          <w:szCs w:val="28"/>
        </w:rPr>
        <w:t>:</w:t>
      </w:r>
    </w:p>
    <w:p w:rsidR="0046564A" w:rsidRPr="0046564A" w:rsidRDefault="0046564A" w:rsidP="0007570E">
      <w:pPr>
        <w:spacing w:after="0" w:line="240" w:lineRule="auto"/>
        <w:ind w:firstLine="708"/>
        <w:jc w:val="both"/>
        <w:rPr>
          <w:rFonts w:ascii="Times New Roman" w:hAnsi="Times New Roman"/>
          <w:sz w:val="28"/>
          <w:szCs w:val="28"/>
        </w:rPr>
      </w:pPr>
      <w:r w:rsidRPr="0046564A">
        <w:rPr>
          <w:rFonts w:ascii="Times New Roman" w:hAnsi="Times New Roman"/>
          <w:sz w:val="28"/>
          <w:szCs w:val="28"/>
        </w:rPr>
        <w:t xml:space="preserve">1. </w:t>
      </w:r>
      <w:r w:rsidR="0007570E">
        <w:rPr>
          <w:rFonts w:ascii="Times New Roman" w:hAnsi="Times New Roman"/>
          <w:sz w:val="28"/>
          <w:szCs w:val="28"/>
        </w:rPr>
        <w:t>Заместители директора;</w:t>
      </w:r>
    </w:p>
    <w:p w:rsidR="0046564A" w:rsidRPr="0046564A" w:rsidRDefault="0007570E" w:rsidP="0007570E">
      <w:pPr>
        <w:spacing w:after="0" w:line="240" w:lineRule="auto"/>
        <w:ind w:firstLine="708"/>
        <w:jc w:val="both"/>
        <w:rPr>
          <w:rFonts w:ascii="Times New Roman" w:hAnsi="Times New Roman"/>
          <w:sz w:val="28"/>
          <w:szCs w:val="28"/>
        </w:rPr>
      </w:pPr>
      <w:r>
        <w:rPr>
          <w:rFonts w:ascii="Times New Roman" w:hAnsi="Times New Roman"/>
          <w:sz w:val="28"/>
          <w:szCs w:val="28"/>
        </w:rPr>
        <w:t>2. Кладовщик.</w:t>
      </w:r>
    </w:p>
    <w:p w:rsidR="0046564A" w:rsidRPr="0046564A" w:rsidRDefault="0046564A" w:rsidP="0007570E">
      <w:pPr>
        <w:spacing w:after="0" w:line="240" w:lineRule="auto"/>
        <w:ind w:firstLine="708"/>
        <w:jc w:val="both"/>
        <w:rPr>
          <w:rFonts w:ascii="Times New Roman" w:hAnsi="Times New Roman"/>
          <w:sz w:val="28"/>
          <w:szCs w:val="28"/>
        </w:rPr>
      </w:pPr>
      <w:r w:rsidRPr="0046564A">
        <w:rPr>
          <w:rFonts w:ascii="Times New Roman" w:hAnsi="Times New Roman"/>
          <w:bCs/>
          <w:sz w:val="28"/>
          <w:szCs w:val="28"/>
          <w:lang w:val="en-US"/>
        </w:rPr>
        <w:t>II</w:t>
      </w:r>
      <w:r w:rsidRPr="0046564A">
        <w:rPr>
          <w:rFonts w:ascii="Times New Roman" w:hAnsi="Times New Roman"/>
          <w:bCs/>
          <w:sz w:val="28"/>
          <w:szCs w:val="28"/>
        </w:rPr>
        <w:t>. Работы, выполняемые работниками, с которыми нанимателем могут заключаться письменные договоры о полной индивидуальной материальной ответственности</w:t>
      </w:r>
    </w:p>
    <w:p w:rsidR="0046564A" w:rsidRPr="0046564A" w:rsidRDefault="0046564A" w:rsidP="0007570E">
      <w:pPr>
        <w:spacing w:after="0" w:line="240" w:lineRule="auto"/>
        <w:ind w:firstLine="708"/>
        <w:jc w:val="both"/>
        <w:rPr>
          <w:rFonts w:ascii="Times New Roman" w:hAnsi="Times New Roman"/>
          <w:sz w:val="28"/>
          <w:szCs w:val="28"/>
        </w:rPr>
      </w:pPr>
      <w:r w:rsidRPr="0046564A">
        <w:rPr>
          <w:rFonts w:ascii="Times New Roman" w:hAnsi="Times New Roman"/>
          <w:sz w:val="28"/>
          <w:szCs w:val="28"/>
        </w:rPr>
        <w:t>1. Работы по приему на хранение; обработке, хранению, отпуску материальных ценностей на складах, холодильниках, в пищеблоках, хранилищах, кладовых.</w:t>
      </w:r>
    </w:p>
    <w:p w:rsidR="0046564A" w:rsidRPr="0046564A" w:rsidRDefault="0046564A" w:rsidP="0007570E">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46564A">
        <w:rPr>
          <w:rFonts w:ascii="Times New Roman" w:hAnsi="Times New Roman"/>
          <w:sz w:val="28"/>
          <w:szCs w:val="28"/>
        </w:rPr>
        <w:t>2. Работы по приему и обработке для доставки (сопровождения) груза,  их доставке (сопровождению),</w:t>
      </w:r>
    </w:p>
    <w:p w:rsidR="0046564A" w:rsidRPr="0046564A" w:rsidRDefault="0046564A" w:rsidP="0007570E">
      <w:pPr>
        <w:spacing w:after="0" w:line="240" w:lineRule="auto"/>
        <w:ind w:firstLine="708"/>
        <w:jc w:val="both"/>
        <w:rPr>
          <w:rFonts w:ascii="Times New Roman" w:hAnsi="Times New Roman"/>
          <w:sz w:val="28"/>
          <w:szCs w:val="28"/>
        </w:rPr>
      </w:pPr>
      <w:r w:rsidRPr="0046564A">
        <w:rPr>
          <w:rFonts w:ascii="Times New Roman" w:hAnsi="Times New Roman"/>
          <w:sz w:val="28"/>
          <w:szCs w:val="28"/>
        </w:rPr>
        <w:t>3. Работы по сбору, хранению всех видов лома и отходов драгоценных и цветных металлов, по их доставке.</w:t>
      </w:r>
    </w:p>
    <w:p w:rsidR="0046564A" w:rsidRPr="0046564A" w:rsidRDefault="0046564A" w:rsidP="0046564A">
      <w:pPr>
        <w:spacing w:after="0" w:line="240" w:lineRule="auto"/>
        <w:jc w:val="both"/>
        <w:rPr>
          <w:rFonts w:ascii="Times New Roman" w:hAnsi="Times New Roman"/>
          <w:sz w:val="28"/>
          <w:szCs w:val="28"/>
        </w:rPr>
      </w:pPr>
    </w:p>
    <w:p w:rsidR="0089365F" w:rsidRDefault="0046564A" w:rsidP="0007570E">
      <w:pPr>
        <w:spacing w:after="0" w:line="240" w:lineRule="auto"/>
        <w:ind w:firstLine="708"/>
        <w:contextualSpacing/>
        <w:jc w:val="both"/>
        <w:rPr>
          <w:rFonts w:ascii="Times New Roman" w:hAnsi="Times New Roman"/>
          <w:color w:val="FF0000"/>
          <w:sz w:val="30"/>
          <w:szCs w:val="30"/>
        </w:rPr>
      </w:pPr>
      <w:r w:rsidRPr="0046564A">
        <w:rPr>
          <w:rFonts w:ascii="Times New Roman" w:hAnsi="Times New Roman"/>
          <w:sz w:val="28"/>
          <w:szCs w:val="28"/>
        </w:rPr>
        <w:t>Основание: Постановление Совета Министров РБ</w:t>
      </w:r>
      <w:r w:rsidRPr="0046564A">
        <w:rPr>
          <w:rFonts w:ascii="Times New Roman" w:hAnsi="Times New Roman"/>
          <w:sz w:val="28"/>
          <w:szCs w:val="28"/>
        </w:rPr>
        <w:br/>
        <w:t>№ 764 от 26.05.2000 «Об утверждении примерного перечня должностей и работ, замещаемых или выполняемых работниками, с которыми нанимателем могут заключаться письменные договоры о полной индивидуальной материальной ответственности, и примерного договора о полной индивидуальной материальной ответственности»</w:t>
      </w:r>
    </w:p>
    <w:p w:rsidR="0089365F" w:rsidRDefault="0089365F" w:rsidP="00531FEE">
      <w:pPr>
        <w:spacing w:after="0" w:line="240" w:lineRule="auto"/>
        <w:contextualSpacing/>
        <w:jc w:val="both"/>
        <w:rPr>
          <w:rFonts w:ascii="Times New Roman" w:hAnsi="Times New Roman"/>
          <w:color w:val="FF0000"/>
          <w:sz w:val="30"/>
          <w:szCs w:val="30"/>
        </w:rPr>
      </w:pPr>
    </w:p>
    <w:p w:rsidR="0089365F" w:rsidRDefault="0089365F" w:rsidP="00531FEE">
      <w:pPr>
        <w:spacing w:after="0" w:line="240" w:lineRule="auto"/>
        <w:contextualSpacing/>
        <w:jc w:val="both"/>
        <w:rPr>
          <w:rFonts w:ascii="Times New Roman" w:hAnsi="Times New Roman"/>
          <w:color w:val="FF0000"/>
          <w:sz w:val="30"/>
          <w:szCs w:val="30"/>
        </w:rPr>
      </w:pPr>
    </w:p>
    <w:p w:rsidR="00BF0D13" w:rsidRDefault="00BF0D13" w:rsidP="00531FEE">
      <w:pPr>
        <w:spacing w:after="0" w:line="240" w:lineRule="auto"/>
        <w:contextualSpacing/>
        <w:jc w:val="both"/>
        <w:rPr>
          <w:rFonts w:ascii="Times New Roman" w:hAnsi="Times New Roman"/>
          <w:color w:val="FF0000"/>
          <w:sz w:val="30"/>
          <w:szCs w:val="30"/>
        </w:rPr>
      </w:pPr>
    </w:p>
    <w:p w:rsidR="00BF0D13" w:rsidRDefault="00BF0D13" w:rsidP="00531FEE">
      <w:pPr>
        <w:spacing w:after="0" w:line="240" w:lineRule="auto"/>
        <w:contextualSpacing/>
        <w:jc w:val="both"/>
        <w:rPr>
          <w:rFonts w:ascii="Times New Roman" w:hAnsi="Times New Roman"/>
          <w:color w:val="FF0000"/>
          <w:sz w:val="30"/>
          <w:szCs w:val="30"/>
        </w:rPr>
      </w:pPr>
    </w:p>
    <w:p w:rsidR="00BF0D13" w:rsidRDefault="00BF0D13" w:rsidP="00531FEE">
      <w:pPr>
        <w:spacing w:after="0" w:line="240" w:lineRule="auto"/>
        <w:contextualSpacing/>
        <w:jc w:val="both"/>
        <w:rPr>
          <w:rFonts w:ascii="Times New Roman" w:hAnsi="Times New Roman"/>
          <w:color w:val="FF0000"/>
          <w:sz w:val="30"/>
          <w:szCs w:val="30"/>
        </w:rPr>
      </w:pPr>
    </w:p>
    <w:p w:rsidR="00BF0D13" w:rsidRDefault="00BF0D13" w:rsidP="00531FEE">
      <w:pPr>
        <w:spacing w:after="0" w:line="240" w:lineRule="auto"/>
        <w:contextualSpacing/>
        <w:jc w:val="both"/>
        <w:rPr>
          <w:rFonts w:ascii="Times New Roman" w:hAnsi="Times New Roman"/>
          <w:color w:val="FF0000"/>
          <w:sz w:val="30"/>
          <w:szCs w:val="30"/>
        </w:rPr>
      </w:pPr>
    </w:p>
    <w:p w:rsidR="00BF0D13" w:rsidRDefault="00BF0D13" w:rsidP="00531FEE">
      <w:pPr>
        <w:spacing w:after="0" w:line="240" w:lineRule="auto"/>
        <w:contextualSpacing/>
        <w:jc w:val="both"/>
        <w:rPr>
          <w:rFonts w:ascii="Times New Roman" w:hAnsi="Times New Roman"/>
          <w:color w:val="FF0000"/>
          <w:sz w:val="30"/>
          <w:szCs w:val="30"/>
        </w:rPr>
      </w:pPr>
    </w:p>
    <w:p w:rsidR="00BF0D13" w:rsidRDefault="00BF0D13" w:rsidP="00531FEE">
      <w:pPr>
        <w:spacing w:after="0" w:line="240" w:lineRule="auto"/>
        <w:contextualSpacing/>
        <w:jc w:val="both"/>
        <w:rPr>
          <w:rFonts w:ascii="Times New Roman" w:hAnsi="Times New Roman"/>
          <w:color w:val="FF0000"/>
          <w:sz w:val="30"/>
          <w:szCs w:val="30"/>
        </w:rPr>
      </w:pPr>
    </w:p>
    <w:p w:rsidR="00BF0D13" w:rsidRDefault="00BF0D13" w:rsidP="00531FEE">
      <w:pPr>
        <w:spacing w:after="0" w:line="240" w:lineRule="auto"/>
        <w:contextualSpacing/>
        <w:jc w:val="both"/>
        <w:rPr>
          <w:rFonts w:ascii="Times New Roman" w:hAnsi="Times New Roman"/>
          <w:color w:val="FF0000"/>
          <w:sz w:val="30"/>
          <w:szCs w:val="30"/>
        </w:rPr>
      </w:pPr>
    </w:p>
    <w:p w:rsidR="00BF0D13" w:rsidRDefault="00BF0D13" w:rsidP="00531FEE">
      <w:pPr>
        <w:spacing w:after="0" w:line="240" w:lineRule="auto"/>
        <w:contextualSpacing/>
        <w:jc w:val="both"/>
        <w:rPr>
          <w:rFonts w:ascii="Times New Roman" w:hAnsi="Times New Roman"/>
          <w:color w:val="FF0000"/>
          <w:sz w:val="30"/>
          <w:szCs w:val="30"/>
        </w:rPr>
      </w:pPr>
    </w:p>
    <w:p w:rsidR="00BF0D13" w:rsidRDefault="00BF0D13" w:rsidP="00531FEE">
      <w:pPr>
        <w:spacing w:after="0" w:line="240" w:lineRule="auto"/>
        <w:contextualSpacing/>
        <w:jc w:val="both"/>
        <w:rPr>
          <w:rFonts w:ascii="Times New Roman" w:hAnsi="Times New Roman"/>
          <w:color w:val="FF0000"/>
          <w:sz w:val="30"/>
          <w:szCs w:val="30"/>
        </w:rPr>
      </w:pPr>
    </w:p>
    <w:p w:rsidR="00BF0D13" w:rsidRDefault="00BF0D13" w:rsidP="00531FEE">
      <w:pPr>
        <w:spacing w:after="0" w:line="240" w:lineRule="auto"/>
        <w:contextualSpacing/>
        <w:jc w:val="both"/>
        <w:rPr>
          <w:rFonts w:ascii="Times New Roman" w:hAnsi="Times New Roman"/>
          <w:color w:val="FF0000"/>
          <w:sz w:val="30"/>
          <w:szCs w:val="30"/>
        </w:rPr>
      </w:pPr>
    </w:p>
    <w:p w:rsidR="00191096" w:rsidRDefault="00191096" w:rsidP="00531FEE">
      <w:pPr>
        <w:spacing w:after="0" w:line="240" w:lineRule="auto"/>
        <w:contextualSpacing/>
        <w:jc w:val="both"/>
        <w:rPr>
          <w:rFonts w:ascii="Times New Roman" w:hAnsi="Times New Roman"/>
          <w:color w:val="FF0000"/>
          <w:sz w:val="30"/>
          <w:szCs w:val="30"/>
        </w:rPr>
      </w:pPr>
    </w:p>
    <w:p w:rsidR="00191096" w:rsidRDefault="00191096" w:rsidP="00531FEE">
      <w:pPr>
        <w:spacing w:after="0" w:line="240" w:lineRule="auto"/>
        <w:contextualSpacing/>
        <w:jc w:val="both"/>
        <w:rPr>
          <w:rFonts w:ascii="Times New Roman" w:hAnsi="Times New Roman"/>
          <w:color w:val="FF0000"/>
          <w:sz w:val="30"/>
          <w:szCs w:val="30"/>
        </w:rPr>
      </w:pPr>
    </w:p>
    <w:p w:rsidR="00BF0D13" w:rsidRDefault="00BF0D13" w:rsidP="00531FEE">
      <w:pPr>
        <w:spacing w:after="0" w:line="240" w:lineRule="auto"/>
        <w:contextualSpacing/>
        <w:jc w:val="both"/>
        <w:rPr>
          <w:rFonts w:ascii="Times New Roman" w:hAnsi="Times New Roman"/>
          <w:color w:val="FF0000"/>
          <w:sz w:val="30"/>
          <w:szCs w:val="30"/>
        </w:rPr>
      </w:pPr>
    </w:p>
    <w:p w:rsidR="00BF0D13" w:rsidRDefault="00BF0D13" w:rsidP="00531FEE">
      <w:pPr>
        <w:spacing w:after="0" w:line="240" w:lineRule="auto"/>
        <w:contextualSpacing/>
        <w:jc w:val="both"/>
        <w:rPr>
          <w:rFonts w:ascii="Times New Roman" w:hAnsi="Times New Roman"/>
          <w:color w:val="FF0000"/>
          <w:sz w:val="30"/>
          <w:szCs w:val="30"/>
        </w:rPr>
      </w:pPr>
    </w:p>
    <w:p w:rsidR="00BF0D13" w:rsidRPr="00BF0D13" w:rsidRDefault="00BF0D13" w:rsidP="00BF0D13">
      <w:pPr>
        <w:spacing w:after="0" w:line="240" w:lineRule="auto"/>
        <w:jc w:val="right"/>
        <w:rPr>
          <w:rFonts w:ascii="Times New Roman" w:hAnsi="Times New Roman"/>
          <w:sz w:val="28"/>
          <w:szCs w:val="28"/>
        </w:rPr>
      </w:pPr>
      <w:r w:rsidRPr="00BF0D13">
        <w:rPr>
          <w:rFonts w:ascii="Times New Roman" w:hAnsi="Times New Roman"/>
          <w:sz w:val="28"/>
          <w:szCs w:val="28"/>
        </w:rPr>
        <w:lastRenderedPageBreak/>
        <w:t>Приложение № 10</w:t>
      </w:r>
    </w:p>
    <w:p w:rsidR="00BF0D13" w:rsidRPr="00BF0D13" w:rsidRDefault="00BF0D13" w:rsidP="00BF0D13">
      <w:pPr>
        <w:tabs>
          <w:tab w:val="left" w:pos="5508"/>
        </w:tabs>
        <w:spacing w:after="0" w:line="240" w:lineRule="auto"/>
        <w:rPr>
          <w:rFonts w:ascii="Times New Roman" w:hAnsi="Times New Roman"/>
          <w:sz w:val="28"/>
          <w:szCs w:val="28"/>
        </w:rPr>
      </w:pPr>
    </w:p>
    <w:p w:rsidR="00BF0D13" w:rsidRPr="00BF0D13" w:rsidRDefault="00BF0D13" w:rsidP="00BF0D13">
      <w:pPr>
        <w:keepNext/>
        <w:spacing w:after="0" w:line="240" w:lineRule="auto"/>
        <w:jc w:val="center"/>
        <w:outlineLvl w:val="4"/>
        <w:rPr>
          <w:rFonts w:ascii="Times New Roman" w:hAnsi="Times New Roman"/>
          <w:sz w:val="28"/>
          <w:szCs w:val="28"/>
        </w:rPr>
      </w:pPr>
      <w:r w:rsidRPr="00BF0D13">
        <w:rPr>
          <w:rFonts w:ascii="Times New Roman" w:hAnsi="Times New Roman"/>
          <w:sz w:val="28"/>
          <w:szCs w:val="28"/>
        </w:rPr>
        <w:t>ПЕРЕЧЕНЬ</w:t>
      </w:r>
    </w:p>
    <w:p w:rsidR="00BF0D13" w:rsidRPr="00BF0D13" w:rsidRDefault="00BF0D13" w:rsidP="00BF0D13">
      <w:pPr>
        <w:spacing w:after="0" w:line="240" w:lineRule="auto"/>
        <w:jc w:val="center"/>
        <w:rPr>
          <w:rFonts w:ascii="Times New Roman" w:hAnsi="Times New Roman"/>
          <w:sz w:val="28"/>
          <w:szCs w:val="28"/>
        </w:rPr>
      </w:pPr>
      <w:r w:rsidRPr="00BF0D13">
        <w:rPr>
          <w:rFonts w:ascii="Times New Roman" w:hAnsi="Times New Roman"/>
          <w:sz w:val="28"/>
          <w:szCs w:val="28"/>
        </w:rPr>
        <w:t>профессий и должностей, имеющих право на дополнительный отпуск в связи с вредными условиями труда</w:t>
      </w:r>
    </w:p>
    <w:p w:rsidR="00BF0D13" w:rsidRPr="00BF0D13" w:rsidRDefault="00BF0D13" w:rsidP="00BF0D13">
      <w:pPr>
        <w:spacing w:after="0" w:line="240" w:lineRule="auto"/>
        <w:jc w:val="both"/>
        <w:rPr>
          <w:rFonts w:ascii="Times New Roman" w:hAnsi="Times New Roman"/>
          <w:sz w:val="28"/>
          <w:szCs w:val="28"/>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
        <w:gridCol w:w="3804"/>
        <w:gridCol w:w="1484"/>
        <w:gridCol w:w="1201"/>
        <w:gridCol w:w="2566"/>
      </w:tblGrid>
      <w:tr w:rsidR="00BF0D13" w:rsidRPr="00BF0D13" w:rsidTr="00804915">
        <w:trPr>
          <w:trHeight w:val="256"/>
          <w:jc w:val="center"/>
        </w:trPr>
        <w:tc>
          <w:tcPr>
            <w:tcW w:w="485" w:type="dxa"/>
            <w:tcBorders>
              <w:top w:val="single" w:sz="4" w:space="0" w:color="auto"/>
              <w:left w:val="single" w:sz="4" w:space="0" w:color="auto"/>
              <w:bottom w:val="single" w:sz="4" w:space="0" w:color="auto"/>
              <w:right w:val="single" w:sz="4" w:space="0" w:color="auto"/>
            </w:tcBorders>
            <w:vAlign w:val="center"/>
          </w:tcPr>
          <w:p w:rsidR="00BF0D13" w:rsidRPr="00BF0D13" w:rsidRDefault="00BF0D13" w:rsidP="00BF0D13">
            <w:pPr>
              <w:spacing w:after="0" w:line="240" w:lineRule="auto"/>
              <w:jc w:val="both"/>
              <w:rPr>
                <w:rFonts w:ascii="Times New Roman" w:hAnsi="Times New Roman"/>
                <w:sz w:val="28"/>
                <w:szCs w:val="28"/>
              </w:rPr>
            </w:pPr>
          </w:p>
          <w:p w:rsidR="00BF0D13" w:rsidRPr="00BF0D13" w:rsidRDefault="00BF0D13" w:rsidP="00BF0D13">
            <w:pPr>
              <w:spacing w:after="0" w:line="240" w:lineRule="auto"/>
              <w:jc w:val="both"/>
              <w:rPr>
                <w:rFonts w:ascii="Times New Roman" w:hAnsi="Times New Roman"/>
                <w:sz w:val="28"/>
                <w:szCs w:val="28"/>
              </w:rPr>
            </w:pPr>
            <w:r w:rsidRPr="00BF0D13">
              <w:rPr>
                <w:rFonts w:ascii="Times New Roman" w:hAnsi="Times New Roman"/>
                <w:sz w:val="28"/>
                <w:szCs w:val="28"/>
              </w:rPr>
              <w:t>№</w:t>
            </w:r>
          </w:p>
        </w:tc>
        <w:tc>
          <w:tcPr>
            <w:tcW w:w="3804" w:type="dxa"/>
            <w:tcBorders>
              <w:top w:val="single" w:sz="4" w:space="0" w:color="auto"/>
              <w:left w:val="single" w:sz="4" w:space="0" w:color="auto"/>
              <w:bottom w:val="single" w:sz="4" w:space="0" w:color="auto"/>
              <w:right w:val="single" w:sz="4" w:space="0" w:color="auto"/>
            </w:tcBorders>
            <w:vAlign w:val="center"/>
          </w:tcPr>
          <w:p w:rsidR="00BF0D13" w:rsidRPr="00BF0D13" w:rsidRDefault="00BF0D13" w:rsidP="00BF0D13">
            <w:pPr>
              <w:spacing w:after="0" w:line="240" w:lineRule="auto"/>
              <w:jc w:val="both"/>
              <w:rPr>
                <w:rFonts w:ascii="Times New Roman" w:hAnsi="Times New Roman"/>
                <w:sz w:val="28"/>
                <w:szCs w:val="28"/>
              </w:rPr>
            </w:pPr>
          </w:p>
          <w:p w:rsidR="00BF0D13" w:rsidRPr="00BF0D13" w:rsidRDefault="00BF0D13" w:rsidP="00BF0D13">
            <w:pPr>
              <w:spacing w:after="0" w:line="240" w:lineRule="auto"/>
              <w:jc w:val="both"/>
              <w:rPr>
                <w:rFonts w:ascii="Times New Roman" w:hAnsi="Times New Roman"/>
                <w:sz w:val="28"/>
                <w:szCs w:val="28"/>
              </w:rPr>
            </w:pPr>
            <w:r w:rsidRPr="00BF0D13">
              <w:rPr>
                <w:rFonts w:ascii="Times New Roman" w:hAnsi="Times New Roman"/>
                <w:sz w:val="28"/>
                <w:szCs w:val="28"/>
              </w:rPr>
              <w:t>Наименование профессий и должностей</w:t>
            </w:r>
          </w:p>
        </w:tc>
        <w:tc>
          <w:tcPr>
            <w:tcW w:w="1484" w:type="dxa"/>
            <w:tcBorders>
              <w:top w:val="single" w:sz="4" w:space="0" w:color="auto"/>
              <w:left w:val="single" w:sz="4" w:space="0" w:color="auto"/>
              <w:bottom w:val="single" w:sz="4" w:space="0" w:color="auto"/>
              <w:right w:val="single" w:sz="4" w:space="0" w:color="auto"/>
            </w:tcBorders>
            <w:vAlign w:val="center"/>
            <w:hideMark/>
          </w:tcPr>
          <w:p w:rsidR="00BF0D13" w:rsidRPr="00BF0D13" w:rsidRDefault="00BF0D13" w:rsidP="00BF0D13">
            <w:pPr>
              <w:spacing w:after="0" w:line="240" w:lineRule="auto"/>
              <w:jc w:val="both"/>
              <w:rPr>
                <w:rFonts w:ascii="Times New Roman" w:hAnsi="Times New Roman"/>
                <w:sz w:val="28"/>
                <w:szCs w:val="28"/>
              </w:rPr>
            </w:pPr>
            <w:r w:rsidRPr="00BF0D13">
              <w:rPr>
                <w:rFonts w:ascii="Times New Roman" w:hAnsi="Times New Roman"/>
                <w:sz w:val="28"/>
                <w:szCs w:val="28"/>
              </w:rPr>
              <w:t>Продолжитель</w:t>
            </w:r>
          </w:p>
          <w:p w:rsidR="00BF0D13" w:rsidRPr="00BF0D13" w:rsidRDefault="00BF0D13" w:rsidP="00BF0D13">
            <w:pPr>
              <w:spacing w:after="0" w:line="240" w:lineRule="auto"/>
              <w:jc w:val="both"/>
              <w:rPr>
                <w:rFonts w:ascii="Times New Roman" w:hAnsi="Times New Roman"/>
                <w:sz w:val="28"/>
                <w:szCs w:val="28"/>
              </w:rPr>
            </w:pPr>
            <w:r w:rsidRPr="00BF0D13">
              <w:rPr>
                <w:rFonts w:ascii="Times New Roman" w:hAnsi="Times New Roman"/>
                <w:sz w:val="28"/>
                <w:szCs w:val="28"/>
              </w:rPr>
              <w:t>ность</w:t>
            </w:r>
          </w:p>
          <w:p w:rsidR="00BF0D13" w:rsidRPr="00BF0D13" w:rsidRDefault="00BF0D13" w:rsidP="00BF0D13">
            <w:pPr>
              <w:spacing w:after="0" w:line="240" w:lineRule="auto"/>
              <w:jc w:val="both"/>
              <w:rPr>
                <w:rFonts w:ascii="Times New Roman" w:hAnsi="Times New Roman"/>
                <w:sz w:val="28"/>
                <w:szCs w:val="28"/>
              </w:rPr>
            </w:pPr>
            <w:r w:rsidRPr="00BF0D13">
              <w:rPr>
                <w:rFonts w:ascii="Times New Roman" w:hAnsi="Times New Roman"/>
                <w:sz w:val="28"/>
                <w:szCs w:val="28"/>
              </w:rPr>
              <w:t>доп.</w:t>
            </w:r>
          </w:p>
          <w:p w:rsidR="00BF0D13" w:rsidRPr="00BF0D13" w:rsidRDefault="00BF0D13" w:rsidP="00BF0D13">
            <w:pPr>
              <w:spacing w:after="0" w:line="240" w:lineRule="auto"/>
              <w:jc w:val="both"/>
              <w:rPr>
                <w:rFonts w:ascii="Times New Roman" w:hAnsi="Times New Roman"/>
                <w:sz w:val="28"/>
                <w:szCs w:val="28"/>
              </w:rPr>
            </w:pPr>
            <w:r w:rsidRPr="00BF0D13">
              <w:rPr>
                <w:rFonts w:ascii="Times New Roman" w:hAnsi="Times New Roman"/>
                <w:sz w:val="28"/>
                <w:szCs w:val="28"/>
              </w:rPr>
              <w:t>отпус-ка</w:t>
            </w:r>
          </w:p>
          <w:p w:rsidR="00BF0D13" w:rsidRPr="00BF0D13" w:rsidRDefault="00BF0D13" w:rsidP="00BF0D13">
            <w:pPr>
              <w:spacing w:after="0" w:line="240" w:lineRule="auto"/>
              <w:jc w:val="both"/>
              <w:rPr>
                <w:rFonts w:ascii="Times New Roman" w:hAnsi="Times New Roman"/>
                <w:sz w:val="28"/>
                <w:szCs w:val="28"/>
              </w:rPr>
            </w:pPr>
            <w:r w:rsidRPr="00BF0D13">
              <w:rPr>
                <w:rFonts w:ascii="Times New Roman" w:hAnsi="Times New Roman"/>
                <w:sz w:val="28"/>
                <w:szCs w:val="28"/>
              </w:rPr>
              <w:t>(кал.</w:t>
            </w:r>
          </w:p>
          <w:p w:rsidR="00BF0D13" w:rsidRPr="00BF0D13" w:rsidRDefault="00BF0D13" w:rsidP="00BF0D13">
            <w:pPr>
              <w:spacing w:after="0" w:line="240" w:lineRule="auto"/>
              <w:jc w:val="both"/>
              <w:rPr>
                <w:rFonts w:ascii="Times New Roman" w:hAnsi="Times New Roman"/>
                <w:sz w:val="28"/>
                <w:szCs w:val="28"/>
              </w:rPr>
            </w:pPr>
            <w:r w:rsidRPr="00BF0D13">
              <w:rPr>
                <w:rFonts w:ascii="Times New Roman" w:hAnsi="Times New Roman"/>
                <w:sz w:val="28"/>
                <w:szCs w:val="28"/>
              </w:rPr>
              <w:t>дней)</w:t>
            </w:r>
          </w:p>
        </w:tc>
        <w:tc>
          <w:tcPr>
            <w:tcW w:w="1201" w:type="dxa"/>
            <w:tcBorders>
              <w:top w:val="single" w:sz="4" w:space="0" w:color="auto"/>
              <w:left w:val="single" w:sz="4" w:space="0" w:color="auto"/>
              <w:bottom w:val="single" w:sz="4" w:space="0" w:color="auto"/>
              <w:right w:val="single" w:sz="4" w:space="0" w:color="auto"/>
            </w:tcBorders>
            <w:vAlign w:val="center"/>
          </w:tcPr>
          <w:p w:rsidR="00BF0D13" w:rsidRPr="00BF0D13" w:rsidRDefault="00BF0D13" w:rsidP="00BF0D13">
            <w:pPr>
              <w:spacing w:after="0" w:line="240" w:lineRule="auto"/>
              <w:jc w:val="both"/>
              <w:rPr>
                <w:rFonts w:ascii="Times New Roman" w:hAnsi="Times New Roman"/>
                <w:sz w:val="28"/>
                <w:szCs w:val="28"/>
              </w:rPr>
            </w:pPr>
          </w:p>
          <w:p w:rsidR="00BF0D13" w:rsidRPr="00BF0D13" w:rsidRDefault="00BF0D13" w:rsidP="00BF0D13">
            <w:pPr>
              <w:spacing w:after="0" w:line="240" w:lineRule="auto"/>
              <w:jc w:val="both"/>
              <w:rPr>
                <w:rFonts w:ascii="Times New Roman" w:hAnsi="Times New Roman"/>
                <w:sz w:val="28"/>
                <w:szCs w:val="28"/>
              </w:rPr>
            </w:pPr>
            <w:r w:rsidRPr="00BF0D13">
              <w:rPr>
                <w:rFonts w:ascii="Times New Roman" w:hAnsi="Times New Roman"/>
                <w:sz w:val="28"/>
                <w:szCs w:val="28"/>
              </w:rPr>
              <w:t>Класс</w:t>
            </w:r>
          </w:p>
          <w:p w:rsidR="00BF0D13" w:rsidRPr="00BF0D13" w:rsidRDefault="00BF0D13" w:rsidP="00BF0D13">
            <w:pPr>
              <w:spacing w:after="0" w:line="240" w:lineRule="auto"/>
              <w:jc w:val="both"/>
              <w:rPr>
                <w:rFonts w:ascii="Times New Roman" w:hAnsi="Times New Roman"/>
                <w:sz w:val="28"/>
                <w:szCs w:val="28"/>
              </w:rPr>
            </w:pPr>
            <w:r w:rsidRPr="00BF0D13">
              <w:rPr>
                <w:rFonts w:ascii="Times New Roman" w:hAnsi="Times New Roman"/>
                <w:sz w:val="28"/>
                <w:szCs w:val="28"/>
              </w:rPr>
              <w:t>условий</w:t>
            </w:r>
          </w:p>
          <w:p w:rsidR="00BF0D13" w:rsidRPr="00BF0D13" w:rsidRDefault="00BF0D13" w:rsidP="00BF0D13">
            <w:pPr>
              <w:spacing w:after="0" w:line="240" w:lineRule="auto"/>
              <w:jc w:val="both"/>
              <w:rPr>
                <w:rFonts w:ascii="Times New Roman" w:hAnsi="Times New Roman"/>
                <w:sz w:val="28"/>
                <w:szCs w:val="28"/>
              </w:rPr>
            </w:pPr>
            <w:r w:rsidRPr="00BF0D13">
              <w:rPr>
                <w:rFonts w:ascii="Times New Roman" w:hAnsi="Times New Roman"/>
                <w:sz w:val="28"/>
                <w:szCs w:val="28"/>
              </w:rPr>
              <w:t>труда</w:t>
            </w:r>
          </w:p>
        </w:tc>
        <w:tc>
          <w:tcPr>
            <w:tcW w:w="2566" w:type="dxa"/>
            <w:tcBorders>
              <w:top w:val="single" w:sz="4" w:space="0" w:color="auto"/>
              <w:left w:val="single" w:sz="4" w:space="0" w:color="auto"/>
              <w:bottom w:val="single" w:sz="4" w:space="0" w:color="auto"/>
              <w:right w:val="single" w:sz="4" w:space="0" w:color="auto"/>
            </w:tcBorders>
            <w:vAlign w:val="center"/>
            <w:hideMark/>
          </w:tcPr>
          <w:p w:rsidR="00BF0D13" w:rsidRPr="00BF0D13" w:rsidRDefault="00BF0D13" w:rsidP="00BF0D13">
            <w:pPr>
              <w:spacing w:after="0" w:line="240" w:lineRule="auto"/>
              <w:jc w:val="both"/>
              <w:rPr>
                <w:rFonts w:ascii="Times New Roman" w:hAnsi="Times New Roman"/>
                <w:sz w:val="28"/>
                <w:szCs w:val="28"/>
              </w:rPr>
            </w:pPr>
            <w:r w:rsidRPr="00BF0D13">
              <w:rPr>
                <w:rFonts w:ascii="Times New Roman" w:hAnsi="Times New Roman"/>
                <w:sz w:val="28"/>
                <w:szCs w:val="28"/>
              </w:rPr>
              <w:t>Основание для предоставления отпуска, сокращения рабочей недели</w:t>
            </w:r>
          </w:p>
        </w:tc>
      </w:tr>
      <w:tr w:rsidR="00BF0D13" w:rsidRPr="00BF0D13" w:rsidTr="00804915">
        <w:trPr>
          <w:trHeight w:val="256"/>
          <w:jc w:val="center"/>
        </w:trPr>
        <w:tc>
          <w:tcPr>
            <w:tcW w:w="485" w:type="dxa"/>
            <w:tcBorders>
              <w:top w:val="single" w:sz="4" w:space="0" w:color="auto"/>
              <w:left w:val="single" w:sz="4" w:space="0" w:color="auto"/>
              <w:bottom w:val="single" w:sz="4" w:space="0" w:color="auto"/>
              <w:right w:val="single" w:sz="4" w:space="0" w:color="auto"/>
            </w:tcBorders>
            <w:vAlign w:val="center"/>
            <w:hideMark/>
          </w:tcPr>
          <w:p w:rsidR="00BF0D13" w:rsidRPr="00BF0D13" w:rsidRDefault="004504DB" w:rsidP="00BF0D13">
            <w:pPr>
              <w:spacing w:after="0" w:line="240" w:lineRule="auto"/>
              <w:jc w:val="both"/>
              <w:rPr>
                <w:rFonts w:ascii="Times New Roman" w:hAnsi="Times New Roman"/>
                <w:sz w:val="28"/>
                <w:szCs w:val="28"/>
              </w:rPr>
            </w:pPr>
            <w:r>
              <w:rPr>
                <w:rFonts w:ascii="Times New Roman" w:hAnsi="Times New Roman"/>
                <w:sz w:val="28"/>
                <w:szCs w:val="28"/>
              </w:rPr>
              <w:t>1</w:t>
            </w:r>
          </w:p>
        </w:tc>
        <w:tc>
          <w:tcPr>
            <w:tcW w:w="3804" w:type="dxa"/>
            <w:tcBorders>
              <w:top w:val="single" w:sz="4" w:space="0" w:color="auto"/>
              <w:left w:val="single" w:sz="4" w:space="0" w:color="auto"/>
              <w:bottom w:val="single" w:sz="4" w:space="0" w:color="auto"/>
              <w:right w:val="single" w:sz="4" w:space="0" w:color="auto"/>
            </w:tcBorders>
            <w:vAlign w:val="center"/>
            <w:hideMark/>
          </w:tcPr>
          <w:p w:rsidR="00BF0D13" w:rsidRPr="00BF0D13" w:rsidRDefault="00BF0D13" w:rsidP="00BF0D13">
            <w:pPr>
              <w:spacing w:after="0" w:line="240" w:lineRule="auto"/>
              <w:jc w:val="both"/>
              <w:rPr>
                <w:rFonts w:ascii="Times New Roman" w:hAnsi="Times New Roman"/>
                <w:sz w:val="28"/>
                <w:szCs w:val="28"/>
              </w:rPr>
            </w:pPr>
            <w:r>
              <w:rPr>
                <w:rFonts w:ascii="Times New Roman" w:hAnsi="Times New Roman"/>
                <w:sz w:val="28"/>
                <w:szCs w:val="28"/>
              </w:rPr>
              <w:t>Повар</w:t>
            </w:r>
          </w:p>
        </w:tc>
        <w:tc>
          <w:tcPr>
            <w:tcW w:w="1484" w:type="dxa"/>
            <w:tcBorders>
              <w:top w:val="single" w:sz="4" w:space="0" w:color="auto"/>
              <w:left w:val="single" w:sz="4" w:space="0" w:color="auto"/>
              <w:bottom w:val="single" w:sz="4" w:space="0" w:color="auto"/>
              <w:right w:val="single" w:sz="4" w:space="0" w:color="auto"/>
            </w:tcBorders>
            <w:vAlign w:val="center"/>
            <w:hideMark/>
          </w:tcPr>
          <w:p w:rsidR="00BF0D13" w:rsidRPr="00BF0D13" w:rsidRDefault="00BF0D13" w:rsidP="00BF0D13">
            <w:pPr>
              <w:spacing w:after="0" w:line="240" w:lineRule="auto"/>
              <w:jc w:val="both"/>
              <w:rPr>
                <w:rFonts w:ascii="Times New Roman" w:hAnsi="Times New Roman"/>
                <w:sz w:val="28"/>
                <w:szCs w:val="28"/>
              </w:rPr>
            </w:pPr>
            <w:r w:rsidRPr="00BF0D13">
              <w:rPr>
                <w:rFonts w:ascii="Times New Roman" w:hAnsi="Times New Roman"/>
                <w:sz w:val="28"/>
                <w:szCs w:val="28"/>
              </w:rPr>
              <w:t>4</w:t>
            </w:r>
          </w:p>
        </w:tc>
        <w:tc>
          <w:tcPr>
            <w:tcW w:w="1201" w:type="dxa"/>
            <w:tcBorders>
              <w:top w:val="single" w:sz="4" w:space="0" w:color="auto"/>
              <w:left w:val="single" w:sz="4" w:space="0" w:color="auto"/>
              <w:bottom w:val="single" w:sz="4" w:space="0" w:color="auto"/>
              <w:right w:val="single" w:sz="4" w:space="0" w:color="auto"/>
            </w:tcBorders>
            <w:vAlign w:val="center"/>
            <w:hideMark/>
          </w:tcPr>
          <w:p w:rsidR="00BF0D13" w:rsidRPr="00BF0D13" w:rsidRDefault="00BF0D13" w:rsidP="00BF0D13">
            <w:pPr>
              <w:spacing w:after="0" w:line="240" w:lineRule="auto"/>
              <w:jc w:val="both"/>
              <w:rPr>
                <w:rFonts w:ascii="Times New Roman" w:hAnsi="Times New Roman"/>
                <w:sz w:val="28"/>
                <w:szCs w:val="28"/>
              </w:rPr>
            </w:pPr>
            <w:r w:rsidRPr="00BF0D13">
              <w:rPr>
                <w:rFonts w:ascii="Times New Roman" w:hAnsi="Times New Roman"/>
                <w:sz w:val="28"/>
                <w:szCs w:val="28"/>
              </w:rPr>
              <w:t>3.1</w:t>
            </w:r>
          </w:p>
        </w:tc>
        <w:tc>
          <w:tcPr>
            <w:tcW w:w="2566" w:type="dxa"/>
            <w:tcBorders>
              <w:top w:val="single" w:sz="4" w:space="0" w:color="auto"/>
              <w:left w:val="single" w:sz="4" w:space="0" w:color="auto"/>
              <w:bottom w:val="single" w:sz="4" w:space="0" w:color="auto"/>
              <w:right w:val="single" w:sz="4" w:space="0" w:color="auto"/>
            </w:tcBorders>
            <w:vAlign w:val="center"/>
            <w:hideMark/>
          </w:tcPr>
          <w:p w:rsidR="00BF0D13" w:rsidRPr="00BF0D13" w:rsidRDefault="00BF0D13" w:rsidP="00BF0D13">
            <w:pPr>
              <w:spacing w:after="0" w:line="240" w:lineRule="auto"/>
              <w:jc w:val="both"/>
              <w:rPr>
                <w:rFonts w:ascii="Times New Roman" w:hAnsi="Times New Roman"/>
                <w:sz w:val="28"/>
                <w:szCs w:val="28"/>
              </w:rPr>
            </w:pPr>
            <w:r w:rsidRPr="00BF0D13">
              <w:rPr>
                <w:rFonts w:ascii="Times New Roman" w:hAnsi="Times New Roman"/>
                <w:sz w:val="28"/>
                <w:szCs w:val="28"/>
              </w:rPr>
              <w:t>Пост. Сов.Мина РБ от 19.01.2008 № 73</w:t>
            </w:r>
          </w:p>
        </w:tc>
      </w:tr>
      <w:tr w:rsidR="00BF0D13" w:rsidRPr="00BF0D13" w:rsidTr="00804915">
        <w:trPr>
          <w:trHeight w:val="256"/>
          <w:jc w:val="center"/>
        </w:trPr>
        <w:tc>
          <w:tcPr>
            <w:tcW w:w="485" w:type="dxa"/>
            <w:tcBorders>
              <w:top w:val="single" w:sz="4" w:space="0" w:color="auto"/>
              <w:left w:val="single" w:sz="4" w:space="0" w:color="auto"/>
              <w:bottom w:val="single" w:sz="4" w:space="0" w:color="auto"/>
              <w:right w:val="single" w:sz="4" w:space="0" w:color="auto"/>
            </w:tcBorders>
            <w:vAlign w:val="center"/>
            <w:hideMark/>
          </w:tcPr>
          <w:p w:rsidR="00BF0D13" w:rsidRPr="00BF0D13" w:rsidRDefault="004504DB" w:rsidP="00BF0D13">
            <w:pPr>
              <w:spacing w:after="0" w:line="240" w:lineRule="auto"/>
              <w:jc w:val="both"/>
              <w:rPr>
                <w:rFonts w:ascii="Times New Roman" w:hAnsi="Times New Roman"/>
                <w:sz w:val="28"/>
                <w:szCs w:val="28"/>
              </w:rPr>
            </w:pPr>
            <w:r>
              <w:rPr>
                <w:rFonts w:ascii="Times New Roman" w:hAnsi="Times New Roman"/>
                <w:sz w:val="28"/>
                <w:szCs w:val="28"/>
              </w:rPr>
              <w:t>2</w:t>
            </w:r>
          </w:p>
        </w:tc>
        <w:tc>
          <w:tcPr>
            <w:tcW w:w="3804" w:type="dxa"/>
            <w:tcBorders>
              <w:top w:val="single" w:sz="4" w:space="0" w:color="auto"/>
              <w:left w:val="single" w:sz="4" w:space="0" w:color="auto"/>
              <w:bottom w:val="single" w:sz="4" w:space="0" w:color="auto"/>
              <w:right w:val="single" w:sz="4" w:space="0" w:color="auto"/>
            </w:tcBorders>
            <w:vAlign w:val="center"/>
            <w:hideMark/>
          </w:tcPr>
          <w:p w:rsidR="00BF0D13" w:rsidRPr="00BF0D13" w:rsidRDefault="00BF0D13" w:rsidP="00BF0D13">
            <w:pPr>
              <w:spacing w:after="0" w:line="240" w:lineRule="auto"/>
              <w:jc w:val="both"/>
              <w:rPr>
                <w:rFonts w:ascii="Times New Roman" w:hAnsi="Times New Roman"/>
                <w:sz w:val="28"/>
                <w:szCs w:val="28"/>
              </w:rPr>
            </w:pPr>
            <w:r w:rsidRPr="00BF0D13">
              <w:rPr>
                <w:rFonts w:ascii="Times New Roman" w:hAnsi="Times New Roman"/>
                <w:sz w:val="28"/>
                <w:szCs w:val="28"/>
              </w:rPr>
              <w:t>Шеф - повар</w:t>
            </w:r>
          </w:p>
        </w:tc>
        <w:tc>
          <w:tcPr>
            <w:tcW w:w="1484" w:type="dxa"/>
            <w:tcBorders>
              <w:top w:val="single" w:sz="4" w:space="0" w:color="auto"/>
              <w:left w:val="single" w:sz="4" w:space="0" w:color="auto"/>
              <w:bottom w:val="single" w:sz="4" w:space="0" w:color="auto"/>
              <w:right w:val="single" w:sz="4" w:space="0" w:color="auto"/>
            </w:tcBorders>
            <w:vAlign w:val="center"/>
            <w:hideMark/>
          </w:tcPr>
          <w:p w:rsidR="00BF0D13" w:rsidRPr="00BF0D13" w:rsidRDefault="00BF0D13" w:rsidP="00BF0D13">
            <w:pPr>
              <w:spacing w:after="0" w:line="240" w:lineRule="auto"/>
              <w:jc w:val="both"/>
              <w:rPr>
                <w:rFonts w:ascii="Times New Roman" w:hAnsi="Times New Roman"/>
                <w:sz w:val="28"/>
                <w:szCs w:val="28"/>
              </w:rPr>
            </w:pPr>
            <w:r w:rsidRPr="00BF0D13">
              <w:rPr>
                <w:rFonts w:ascii="Times New Roman" w:hAnsi="Times New Roman"/>
                <w:sz w:val="28"/>
                <w:szCs w:val="28"/>
              </w:rPr>
              <w:t>4</w:t>
            </w:r>
          </w:p>
        </w:tc>
        <w:tc>
          <w:tcPr>
            <w:tcW w:w="1201" w:type="dxa"/>
            <w:tcBorders>
              <w:top w:val="single" w:sz="4" w:space="0" w:color="auto"/>
              <w:left w:val="single" w:sz="4" w:space="0" w:color="auto"/>
              <w:bottom w:val="single" w:sz="4" w:space="0" w:color="auto"/>
              <w:right w:val="single" w:sz="4" w:space="0" w:color="auto"/>
            </w:tcBorders>
            <w:vAlign w:val="center"/>
            <w:hideMark/>
          </w:tcPr>
          <w:p w:rsidR="00BF0D13" w:rsidRPr="00BF0D13" w:rsidRDefault="00BF0D13" w:rsidP="00BF0D13">
            <w:pPr>
              <w:spacing w:after="0" w:line="240" w:lineRule="auto"/>
              <w:jc w:val="both"/>
              <w:rPr>
                <w:rFonts w:ascii="Times New Roman" w:hAnsi="Times New Roman"/>
                <w:sz w:val="28"/>
                <w:szCs w:val="28"/>
              </w:rPr>
            </w:pPr>
            <w:r w:rsidRPr="00BF0D13">
              <w:rPr>
                <w:rFonts w:ascii="Times New Roman" w:hAnsi="Times New Roman"/>
                <w:sz w:val="28"/>
                <w:szCs w:val="28"/>
              </w:rPr>
              <w:t>3.1</w:t>
            </w:r>
          </w:p>
        </w:tc>
        <w:tc>
          <w:tcPr>
            <w:tcW w:w="2566" w:type="dxa"/>
            <w:tcBorders>
              <w:top w:val="single" w:sz="4" w:space="0" w:color="auto"/>
              <w:left w:val="single" w:sz="4" w:space="0" w:color="auto"/>
              <w:bottom w:val="single" w:sz="4" w:space="0" w:color="auto"/>
              <w:right w:val="single" w:sz="4" w:space="0" w:color="auto"/>
            </w:tcBorders>
            <w:vAlign w:val="center"/>
            <w:hideMark/>
          </w:tcPr>
          <w:p w:rsidR="00BF0D13" w:rsidRPr="00BF0D13" w:rsidRDefault="00BF0D13" w:rsidP="00BF0D13">
            <w:pPr>
              <w:spacing w:after="0" w:line="240" w:lineRule="auto"/>
              <w:jc w:val="both"/>
              <w:rPr>
                <w:rFonts w:ascii="Times New Roman" w:hAnsi="Times New Roman"/>
                <w:sz w:val="28"/>
                <w:szCs w:val="28"/>
              </w:rPr>
            </w:pPr>
            <w:r w:rsidRPr="00BF0D13">
              <w:rPr>
                <w:rFonts w:ascii="Times New Roman" w:hAnsi="Times New Roman"/>
                <w:sz w:val="28"/>
                <w:szCs w:val="28"/>
              </w:rPr>
              <w:t>Пост. Сов.Мина РБ от 19.01.2008 № 73</w:t>
            </w:r>
          </w:p>
        </w:tc>
      </w:tr>
    </w:tbl>
    <w:p w:rsidR="00BF0D13" w:rsidRPr="00BF0D13" w:rsidRDefault="00BF0D13" w:rsidP="00BF0D13">
      <w:pPr>
        <w:spacing w:after="0" w:line="240" w:lineRule="auto"/>
        <w:ind w:left="-360"/>
        <w:jc w:val="both"/>
        <w:rPr>
          <w:rFonts w:ascii="Times New Roman" w:hAnsi="Times New Roman"/>
          <w:sz w:val="28"/>
          <w:szCs w:val="28"/>
        </w:rPr>
      </w:pPr>
    </w:p>
    <w:p w:rsidR="00BF0D13" w:rsidRPr="00BF0D13" w:rsidRDefault="00BF0D13" w:rsidP="00BF0D13">
      <w:pPr>
        <w:spacing w:after="0" w:line="240" w:lineRule="auto"/>
        <w:ind w:left="-360"/>
        <w:jc w:val="both"/>
        <w:rPr>
          <w:rFonts w:ascii="Times New Roman" w:hAnsi="Times New Roman"/>
          <w:sz w:val="28"/>
          <w:szCs w:val="28"/>
        </w:rPr>
      </w:pPr>
    </w:p>
    <w:p w:rsidR="00BF0D13" w:rsidRPr="00BF0D13" w:rsidRDefault="00BF0D13" w:rsidP="00BF0D13">
      <w:pPr>
        <w:tabs>
          <w:tab w:val="left" w:pos="1800"/>
        </w:tabs>
        <w:spacing w:after="0" w:line="240" w:lineRule="auto"/>
        <w:jc w:val="both"/>
        <w:rPr>
          <w:rFonts w:ascii="Times New Roman" w:hAnsi="Times New Roman"/>
          <w:sz w:val="28"/>
          <w:szCs w:val="28"/>
        </w:rPr>
      </w:pPr>
      <w:r w:rsidRPr="00BF0D13">
        <w:rPr>
          <w:rFonts w:ascii="Times New Roman" w:hAnsi="Times New Roman"/>
          <w:sz w:val="28"/>
          <w:szCs w:val="28"/>
        </w:rPr>
        <w:t>Основание:</w:t>
      </w:r>
    </w:p>
    <w:p w:rsidR="00BF0D13" w:rsidRPr="00BF0D13" w:rsidRDefault="00BF0D13" w:rsidP="00BF0D13">
      <w:pPr>
        <w:tabs>
          <w:tab w:val="left" w:pos="1800"/>
        </w:tabs>
        <w:spacing w:after="0" w:line="240" w:lineRule="auto"/>
        <w:jc w:val="both"/>
        <w:rPr>
          <w:rFonts w:ascii="Times New Roman" w:hAnsi="Times New Roman"/>
          <w:sz w:val="28"/>
          <w:szCs w:val="28"/>
        </w:rPr>
      </w:pPr>
      <w:r w:rsidRPr="00BF0D13">
        <w:rPr>
          <w:rFonts w:ascii="Times New Roman" w:hAnsi="Times New Roman"/>
          <w:sz w:val="28"/>
          <w:szCs w:val="28"/>
        </w:rPr>
        <w:t>1.  Статья 157 Трудового кодекса Республики Беларусь.</w:t>
      </w:r>
    </w:p>
    <w:p w:rsidR="00BF0D13" w:rsidRPr="00BF0D13" w:rsidRDefault="00BF0D13" w:rsidP="00BF0D13">
      <w:pPr>
        <w:spacing w:after="0" w:line="240" w:lineRule="auto"/>
        <w:ind w:hanging="360"/>
        <w:jc w:val="both"/>
        <w:rPr>
          <w:rFonts w:ascii="Times New Roman" w:hAnsi="Times New Roman"/>
          <w:sz w:val="28"/>
          <w:szCs w:val="28"/>
        </w:rPr>
      </w:pPr>
      <w:r w:rsidRPr="00BF0D13">
        <w:rPr>
          <w:rFonts w:ascii="Times New Roman" w:hAnsi="Times New Roman"/>
          <w:sz w:val="28"/>
          <w:szCs w:val="28"/>
        </w:rPr>
        <w:tab/>
        <w:t>2. Положение о порядке проведения аттестации рабочих мест по условиям  труда, утвержденном Постановлением Совета Министров РБ 22.02.2008 № 253</w:t>
      </w:r>
    </w:p>
    <w:p w:rsidR="00BF0D13" w:rsidRPr="00BF0D13" w:rsidRDefault="00BF0D13" w:rsidP="00BF0D13">
      <w:pPr>
        <w:spacing w:after="0" w:line="240" w:lineRule="auto"/>
        <w:ind w:hanging="360"/>
        <w:jc w:val="both"/>
        <w:rPr>
          <w:rFonts w:ascii="Times New Roman" w:hAnsi="Times New Roman"/>
          <w:sz w:val="28"/>
          <w:szCs w:val="28"/>
        </w:rPr>
      </w:pPr>
      <w:r w:rsidRPr="00BF0D13">
        <w:rPr>
          <w:rFonts w:ascii="Times New Roman" w:hAnsi="Times New Roman"/>
          <w:sz w:val="28"/>
          <w:szCs w:val="28"/>
        </w:rPr>
        <w:tab/>
        <w:t>3. Инструкция по оценке условий труда при аттестации рабочих мест по условиям труда и предоставлению компенсации по ее результатам, утвержденной Постановлением Министерства труда и социальной защиты РБ 22.02.2008 № 35.</w:t>
      </w:r>
    </w:p>
    <w:p w:rsidR="00BF0D13" w:rsidRPr="00BF0D13" w:rsidRDefault="00BF0D13" w:rsidP="00BF0D13">
      <w:pPr>
        <w:spacing w:after="0" w:line="240" w:lineRule="auto"/>
        <w:ind w:hanging="360"/>
        <w:jc w:val="both"/>
        <w:rPr>
          <w:rFonts w:ascii="Times New Roman" w:hAnsi="Times New Roman"/>
          <w:sz w:val="28"/>
          <w:szCs w:val="28"/>
        </w:rPr>
      </w:pPr>
      <w:r w:rsidRPr="00BF0D13">
        <w:rPr>
          <w:rFonts w:ascii="Times New Roman" w:hAnsi="Times New Roman"/>
          <w:sz w:val="28"/>
          <w:szCs w:val="28"/>
        </w:rPr>
        <w:tab/>
        <w:t xml:space="preserve">4. Постановление Совета Министров РБ от 19.01.2008 №73 </w:t>
      </w:r>
    </w:p>
    <w:p w:rsidR="00BF0D13" w:rsidRPr="00BF0D13" w:rsidRDefault="00BF0D13" w:rsidP="00BF0D13">
      <w:pPr>
        <w:spacing w:after="0" w:line="240" w:lineRule="auto"/>
        <w:ind w:hanging="360"/>
        <w:jc w:val="both"/>
        <w:rPr>
          <w:rFonts w:ascii="Times New Roman" w:hAnsi="Times New Roman"/>
          <w:sz w:val="28"/>
          <w:szCs w:val="28"/>
        </w:rPr>
      </w:pPr>
      <w:r w:rsidRPr="00BF0D13">
        <w:rPr>
          <w:rFonts w:ascii="Times New Roman" w:hAnsi="Times New Roman"/>
          <w:sz w:val="28"/>
          <w:szCs w:val="28"/>
        </w:rPr>
        <w:tab/>
        <w:t>5. Постановление Министерства труда и социальной защиты РБ от 10.12.2007 № 170 "О сокращенной продолжительности рабочего времени за работу с вредными и (или) опасными условиями труда.</w:t>
      </w:r>
    </w:p>
    <w:p w:rsidR="00BF0D13" w:rsidRPr="00BF0D13" w:rsidRDefault="00BF0D13" w:rsidP="00BF0D13">
      <w:pPr>
        <w:spacing w:after="0" w:line="240" w:lineRule="auto"/>
        <w:jc w:val="both"/>
        <w:rPr>
          <w:rFonts w:ascii="Times New Roman" w:hAnsi="Times New Roman"/>
          <w:sz w:val="28"/>
          <w:szCs w:val="28"/>
        </w:rPr>
      </w:pPr>
    </w:p>
    <w:p w:rsidR="00BF0D13" w:rsidRPr="00BF0D13" w:rsidRDefault="00BF0D13" w:rsidP="00BF0D13">
      <w:pPr>
        <w:spacing w:after="0" w:line="240" w:lineRule="auto"/>
        <w:jc w:val="both"/>
        <w:rPr>
          <w:rFonts w:ascii="Times New Roman" w:hAnsi="Times New Roman"/>
          <w:sz w:val="28"/>
          <w:szCs w:val="28"/>
        </w:rPr>
      </w:pPr>
    </w:p>
    <w:p w:rsidR="00BF0D13" w:rsidRDefault="00BF0D13" w:rsidP="00BF0D13">
      <w:pPr>
        <w:spacing w:after="0" w:line="240" w:lineRule="auto"/>
        <w:jc w:val="right"/>
        <w:rPr>
          <w:rFonts w:ascii="Times New Roman" w:hAnsi="Times New Roman"/>
          <w:sz w:val="28"/>
          <w:szCs w:val="28"/>
        </w:rPr>
      </w:pPr>
    </w:p>
    <w:p w:rsidR="00BF0D13" w:rsidRDefault="00BF0D13" w:rsidP="00BF0D13">
      <w:pPr>
        <w:spacing w:after="0" w:line="240" w:lineRule="auto"/>
        <w:jc w:val="right"/>
        <w:rPr>
          <w:rFonts w:ascii="Times New Roman" w:hAnsi="Times New Roman"/>
          <w:sz w:val="28"/>
          <w:szCs w:val="28"/>
        </w:rPr>
      </w:pPr>
    </w:p>
    <w:p w:rsidR="00BF0D13" w:rsidRDefault="00BF0D13" w:rsidP="00BF0D13">
      <w:pPr>
        <w:spacing w:after="0" w:line="240" w:lineRule="auto"/>
        <w:jc w:val="right"/>
        <w:rPr>
          <w:rFonts w:ascii="Times New Roman" w:hAnsi="Times New Roman"/>
          <w:sz w:val="28"/>
          <w:szCs w:val="28"/>
        </w:rPr>
      </w:pPr>
    </w:p>
    <w:p w:rsidR="00BF0D13" w:rsidRDefault="00BF0D13" w:rsidP="00BF0D13">
      <w:pPr>
        <w:spacing w:after="0" w:line="240" w:lineRule="auto"/>
        <w:jc w:val="right"/>
        <w:rPr>
          <w:rFonts w:ascii="Times New Roman" w:hAnsi="Times New Roman"/>
          <w:sz w:val="28"/>
          <w:szCs w:val="28"/>
        </w:rPr>
      </w:pPr>
    </w:p>
    <w:p w:rsidR="00BF0D13" w:rsidRDefault="00BF0D13" w:rsidP="00BF0D13">
      <w:pPr>
        <w:spacing w:after="0" w:line="240" w:lineRule="auto"/>
        <w:jc w:val="right"/>
        <w:rPr>
          <w:rFonts w:ascii="Times New Roman" w:hAnsi="Times New Roman"/>
          <w:sz w:val="28"/>
          <w:szCs w:val="28"/>
        </w:rPr>
      </w:pPr>
    </w:p>
    <w:p w:rsidR="00BF0D13" w:rsidRDefault="00BF0D13" w:rsidP="00BF0D13">
      <w:pPr>
        <w:spacing w:after="0" w:line="240" w:lineRule="auto"/>
        <w:jc w:val="right"/>
        <w:rPr>
          <w:rFonts w:ascii="Times New Roman" w:hAnsi="Times New Roman"/>
          <w:sz w:val="28"/>
          <w:szCs w:val="28"/>
        </w:rPr>
      </w:pPr>
    </w:p>
    <w:p w:rsidR="00BF0D13" w:rsidRDefault="00BF0D13" w:rsidP="00BF0D13">
      <w:pPr>
        <w:spacing w:after="0" w:line="240" w:lineRule="auto"/>
        <w:jc w:val="right"/>
        <w:rPr>
          <w:rFonts w:ascii="Times New Roman" w:hAnsi="Times New Roman"/>
          <w:sz w:val="28"/>
          <w:szCs w:val="28"/>
        </w:rPr>
      </w:pPr>
    </w:p>
    <w:p w:rsidR="00BF0D13" w:rsidRDefault="00BF0D13" w:rsidP="00BF0D13">
      <w:pPr>
        <w:spacing w:after="0" w:line="240" w:lineRule="auto"/>
        <w:jc w:val="right"/>
        <w:rPr>
          <w:rFonts w:ascii="Times New Roman" w:hAnsi="Times New Roman"/>
          <w:sz w:val="28"/>
          <w:szCs w:val="28"/>
        </w:rPr>
      </w:pPr>
    </w:p>
    <w:p w:rsidR="00191096" w:rsidRDefault="00191096" w:rsidP="00BF0D13">
      <w:pPr>
        <w:spacing w:after="0" w:line="240" w:lineRule="auto"/>
        <w:jc w:val="right"/>
        <w:rPr>
          <w:rFonts w:ascii="Times New Roman" w:hAnsi="Times New Roman"/>
          <w:sz w:val="28"/>
          <w:szCs w:val="28"/>
        </w:rPr>
      </w:pPr>
    </w:p>
    <w:p w:rsidR="00BF0D13" w:rsidRPr="00BF0D13" w:rsidRDefault="00BF0D13" w:rsidP="00BF0D13">
      <w:pPr>
        <w:spacing w:after="0" w:line="240" w:lineRule="auto"/>
        <w:jc w:val="right"/>
        <w:rPr>
          <w:rFonts w:ascii="Times New Roman" w:hAnsi="Times New Roman"/>
          <w:sz w:val="28"/>
          <w:szCs w:val="28"/>
        </w:rPr>
      </w:pPr>
      <w:r w:rsidRPr="00BF0D13">
        <w:rPr>
          <w:rFonts w:ascii="Times New Roman" w:hAnsi="Times New Roman"/>
          <w:sz w:val="28"/>
          <w:szCs w:val="28"/>
        </w:rPr>
        <w:tab/>
      </w:r>
    </w:p>
    <w:p w:rsidR="00BF0D13" w:rsidRPr="00BF0D13" w:rsidRDefault="00BF0D13" w:rsidP="00BF0D13">
      <w:pPr>
        <w:spacing w:after="0" w:line="240" w:lineRule="auto"/>
        <w:jc w:val="right"/>
        <w:rPr>
          <w:rFonts w:ascii="Times New Roman" w:hAnsi="Times New Roman"/>
          <w:sz w:val="28"/>
          <w:szCs w:val="28"/>
        </w:rPr>
      </w:pPr>
    </w:p>
    <w:p w:rsidR="00BF0D13" w:rsidRPr="00BF0D13" w:rsidRDefault="00BF0D13" w:rsidP="00BF0D13">
      <w:pPr>
        <w:spacing w:after="0" w:line="240" w:lineRule="auto"/>
        <w:jc w:val="right"/>
        <w:rPr>
          <w:rFonts w:ascii="Times New Roman" w:hAnsi="Times New Roman"/>
          <w:sz w:val="28"/>
          <w:szCs w:val="28"/>
        </w:rPr>
      </w:pPr>
      <w:r w:rsidRPr="00BF0D13">
        <w:rPr>
          <w:rFonts w:ascii="Times New Roman" w:hAnsi="Times New Roman"/>
          <w:sz w:val="28"/>
          <w:szCs w:val="28"/>
        </w:rPr>
        <w:lastRenderedPageBreak/>
        <w:t>Приложение № 11</w:t>
      </w:r>
    </w:p>
    <w:p w:rsidR="00BF0D13" w:rsidRPr="00BF0D13" w:rsidRDefault="00BF0D13" w:rsidP="00BF0D13">
      <w:pPr>
        <w:spacing w:after="0" w:line="240" w:lineRule="auto"/>
        <w:jc w:val="center"/>
        <w:rPr>
          <w:rFonts w:ascii="Times New Roman" w:hAnsi="Times New Roman"/>
          <w:sz w:val="28"/>
          <w:szCs w:val="28"/>
        </w:rPr>
      </w:pPr>
    </w:p>
    <w:p w:rsidR="00BF0D13" w:rsidRPr="00BF0D13" w:rsidRDefault="00BF0D13" w:rsidP="00BF0D13">
      <w:pPr>
        <w:spacing w:after="0" w:line="240" w:lineRule="auto"/>
        <w:jc w:val="center"/>
        <w:rPr>
          <w:rFonts w:ascii="Times New Roman" w:hAnsi="Times New Roman"/>
          <w:sz w:val="28"/>
          <w:szCs w:val="28"/>
        </w:rPr>
      </w:pPr>
      <w:r w:rsidRPr="00BF0D13">
        <w:rPr>
          <w:rFonts w:ascii="Times New Roman" w:hAnsi="Times New Roman"/>
          <w:sz w:val="28"/>
          <w:szCs w:val="28"/>
        </w:rPr>
        <w:t>ПЕРЕЧЕНЬ</w:t>
      </w:r>
    </w:p>
    <w:p w:rsidR="00BF0D13" w:rsidRPr="00BF0D13" w:rsidRDefault="00BF0D13" w:rsidP="00BF0D13">
      <w:pPr>
        <w:spacing w:after="0" w:line="240" w:lineRule="auto"/>
        <w:jc w:val="center"/>
        <w:rPr>
          <w:rFonts w:ascii="Times New Roman" w:hAnsi="Times New Roman"/>
          <w:sz w:val="28"/>
          <w:szCs w:val="28"/>
        </w:rPr>
      </w:pPr>
      <w:r w:rsidRPr="00BF0D13">
        <w:rPr>
          <w:rFonts w:ascii="Times New Roman" w:hAnsi="Times New Roman"/>
          <w:sz w:val="28"/>
          <w:szCs w:val="28"/>
        </w:rPr>
        <w:t>рабочих мест, профессий и должностей, работникам которых устанавливаются доплаты в связи с вредными условиями труда</w:t>
      </w:r>
    </w:p>
    <w:p w:rsidR="00BF0D13" w:rsidRPr="00BF0D13" w:rsidRDefault="00BF0D13" w:rsidP="00BF0D13">
      <w:pPr>
        <w:spacing w:after="0" w:line="240" w:lineRule="auto"/>
        <w:jc w:val="both"/>
        <w:rPr>
          <w:rFonts w:ascii="Times New Roman" w:hAnsi="Times New Roman"/>
          <w:sz w:val="28"/>
          <w:szCs w:val="28"/>
        </w:rPr>
      </w:pPr>
    </w:p>
    <w:p w:rsidR="00BF0D13" w:rsidRPr="00BF0D13" w:rsidRDefault="00BF0D13" w:rsidP="00BF0D13">
      <w:pPr>
        <w:spacing w:after="0" w:line="240" w:lineRule="auto"/>
        <w:jc w:val="center"/>
        <w:rPr>
          <w:rFonts w:ascii="Times New Roman" w:hAnsi="Times New Roman"/>
          <w:b/>
          <w:sz w:val="28"/>
          <w:szCs w:val="28"/>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2738"/>
        <w:gridCol w:w="1663"/>
        <w:gridCol w:w="4486"/>
      </w:tblGrid>
      <w:tr w:rsidR="00BF0D13" w:rsidRPr="00BF0D13" w:rsidTr="00BF0D13">
        <w:tc>
          <w:tcPr>
            <w:tcW w:w="683" w:type="dxa"/>
            <w:tcBorders>
              <w:top w:val="single" w:sz="4" w:space="0" w:color="auto"/>
              <w:left w:val="single" w:sz="4" w:space="0" w:color="auto"/>
              <w:bottom w:val="single" w:sz="4" w:space="0" w:color="auto"/>
              <w:right w:val="single" w:sz="4" w:space="0" w:color="auto"/>
            </w:tcBorders>
            <w:hideMark/>
          </w:tcPr>
          <w:p w:rsidR="00BF0D13" w:rsidRPr="00BF0D13" w:rsidRDefault="00BF0D13" w:rsidP="00BF0D13">
            <w:pPr>
              <w:spacing w:after="0" w:line="240" w:lineRule="auto"/>
              <w:jc w:val="center"/>
              <w:rPr>
                <w:rFonts w:ascii="Times New Roman" w:hAnsi="Times New Roman"/>
                <w:sz w:val="28"/>
                <w:szCs w:val="28"/>
                <w:lang w:eastAsia="ru-RU"/>
              </w:rPr>
            </w:pPr>
            <w:r w:rsidRPr="00BF0D13">
              <w:rPr>
                <w:rFonts w:ascii="Times New Roman" w:hAnsi="Times New Roman"/>
                <w:sz w:val="28"/>
                <w:szCs w:val="28"/>
              </w:rPr>
              <w:t>№</w:t>
            </w:r>
          </w:p>
        </w:tc>
        <w:tc>
          <w:tcPr>
            <w:tcW w:w="2738" w:type="dxa"/>
            <w:tcBorders>
              <w:top w:val="single" w:sz="4" w:space="0" w:color="auto"/>
              <w:left w:val="single" w:sz="4" w:space="0" w:color="auto"/>
              <w:bottom w:val="single" w:sz="4" w:space="0" w:color="auto"/>
              <w:right w:val="single" w:sz="4" w:space="0" w:color="auto"/>
            </w:tcBorders>
            <w:hideMark/>
          </w:tcPr>
          <w:p w:rsidR="00BF0D13" w:rsidRPr="00BF0D13" w:rsidRDefault="00BF0D13" w:rsidP="00BF0D13">
            <w:pPr>
              <w:spacing w:after="0" w:line="240" w:lineRule="auto"/>
              <w:jc w:val="center"/>
              <w:rPr>
                <w:rFonts w:ascii="Times New Roman" w:hAnsi="Times New Roman"/>
                <w:sz w:val="28"/>
                <w:szCs w:val="28"/>
              </w:rPr>
            </w:pPr>
            <w:r w:rsidRPr="00BF0D13">
              <w:rPr>
                <w:rFonts w:ascii="Times New Roman" w:hAnsi="Times New Roman"/>
                <w:sz w:val="28"/>
                <w:szCs w:val="28"/>
              </w:rPr>
              <w:t>Перечень профессий и должностей</w:t>
            </w:r>
          </w:p>
        </w:tc>
        <w:tc>
          <w:tcPr>
            <w:tcW w:w="1663" w:type="dxa"/>
            <w:tcBorders>
              <w:top w:val="single" w:sz="4" w:space="0" w:color="auto"/>
              <w:left w:val="single" w:sz="4" w:space="0" w:color="auto"/>
              <w:bottom w:val="single" w:sz="4" w:space="0" w:color="auto"/>
              <w:right w:val="single" w:sz="4" w:space="0" w:color="auto"/>
            </w:tcBorders>
            <w:hideMark/>
          </w:tcPr>
          <w:p w:rsidR="00BF0D13" w:rsidRPr="00BF0D13" w:rsidRDefault="00BF0D13" w:rsidP="00BF0D13">
            <w:pPr>
              <w:spacing w:after="0" w:line="240" w:lineRule="auto"/>
              <w:jc w:val="center"/>
              <w:rPr>
                <w:rFonts w:ascii="Times New Roman" w:hAnsi="Times New Roman"/>
                <w:sz w:val="28"/>
                <w:szCs w:val="28"/>
              </w:rPr>
            </w:pPr>
            <w:r w:rsidRPr="00BF0D13">
              <w:rPr>
                <w:rFonts w:ascii="Times New Roman" w:hAnsi="Times New Roman"/>
                <w:sz w:val="28"/>
                <w:szCs w:val="28"/>
              </w:rPr>
              <w:t>Время работы за 1 день</w:t>
            </w:r>
          </w:p>
        </w:tc>
        <w:tc>
          <w:tcPr>
            <w:tcW w:w="4486" w:type="dxa"/>
            <w:tcBorders>
              <w:top w:val="single" w:sz="4" w:space="0" w:color="auto"/>
              <w:left w:val="single" w:sz="4" w:space="0" w:color="auto"/>
              <w:bottom w:val="single" w:sz="4" w:space="0" w:color="auto"/>
              <w:right w:val="single" w:sz="4" w:space="0" w:color="auto"/>
            </w:tcBorders>
            <w:hideMark/>
          </w:tcPr>
          <w:p w:rsidR="00BF0D13" w:rsidRPr="00BF0D13" w:rsidRDefault="00BF0D13" w:rsidP="00BF0D13">
            <w:pPr>
              <w:spacing w:after="0" w:line="240" w:lineRule="auto"/>
              <w:jc w:val="center"/>
              <w:rPr>
                <w:rFonts w:ascii="Times New Roman" w:hAnsi="Times New Roman"/>
                <w:sz w:val="28"/>
                <w:szCs w:val="28"/>
              </w:rPr>
            </w:pPr>
            <w:r w:rsidRPr="00BF0D13">
              <w:rPr>
                <w:rFonts w:ascii="Times New Roman" w:hAnsi="Times New Roman"/>
                <w:sz w:val="28"/>
                <w:szCs w:val="28"/>
              </w:rPr>
              <w:t>Размер доплат (% от базовой ставки, устанавливаемой Правительством Республики Беларусь для оплаты труда работников бюджетных организаций, за 1 час работы в условиях труда, соответствующих классу)</w:t>
            </w:r>
          </w:p>
        </w:tc>
      </w:tr>
      <w:tr w:rsidR="00BF0D13" w:rsidRPr="00BF0D13" w:rsidTr="00BF0D13">
        <w:trPr>
          <w:cantSplit/>
          <w:trHeight w:val="312"/>
        </w:trPr>
        <w:tc>
          <w:tcPr>
            <w:tcW w:w="683" w:type="dxa"/>
            <w:tcBorders>
              <w:top w:val="single" w:sz="4" w:space="0" w:color="auto"/>
              <w:left w:val="single" w:sz="4" w:space="0" w:color="auto"/>
              <w:right w:val="single" w:sz="4" w:space="0" w:color="auto"/>
            </w:tcBorders>
            <w:vAlign w:val="center"/>
          </w:tcPr>
          <w:p w:rsidR="00BF0D13" w:rsidRPr="00BF0D13" w:rsidRDefault="00BF0D13" w:rsidP="00BF0D13">
            <w:pPr>
              <w:spacing w:after="0" w:line="240" w:lineRule="auto"/>
              <w:jc w:val="both"/>
              <w:rPr>
                <w:rFonts w:ascii="Times New Roman" w:hAnsi="Times New Roman"/>
                <w:sz w:val="28"/>
                <w:szCs w:val="28"/>
              </w:rPr>
            </w:pPr>
            <w:r>
              <w:rPr>
                <w:rFonts w:ascii="Times New Roman" w:hAnsi="Times New Roman"/>
                <w:sz w:val="28"/>
                <w:szCs w:val="28"/>
              </w:rPr>
              <w:t>1</w:t>
            </w:r>
          </w:p>
        </w:tc>
        <w:tc>
          <w:tcPr>
            <w:tcW w:w="2738" w:type="dxa"/>
            <w:tcBorders>
              <w:top w:val="single" w:sz="4" w:space="0" w:color="auto"/>
              <w:left w:val="single" w:sz="4" w:space="0" w:color="auto"/>
              <w:right w:val="single" w:sz="4" w:space="0" w:color="auto"/>
            </w:tcBorders>
            <w:vAlign w:val="center"/>
          </w:tcPr>
          <w:p w:rsidR="00BF0D13" w:rsidRPr="00BF0D13" w:rsidRDefault="00BF0D13" w:rsidP="00BF0D13">
            <w:pPr>
              <w:spacing w:after="0" w:line="240" w:lineRule="auto"/>
              <w:jc w:val="both"/>
              <w:rPr>
                <w:rFonts w:ascii="Times New Roman" w:hAnsi="Times New Roman"/>
                <w:sz w:val="28"/>
                <w:szCs w:val="28"/>
              </w:rPr>
            </w:pPr>
            <w:r w:rsidRPr="00BF0D13">
              <w:rPr>
                <w:rFonts w:ascii="Times New Roman" w:hAnsi="Times New Roman"/>
                <w:sz w:val="28"/>
                <w:szCs w:val="28"/>
              </w:rPr>
              <w:t>Шеф-повар</w:t>
            </w:r>
          </w:p>
        </w:tc>
        <w:tc>
          <w:tcPr>
            <w:tcW w:w="1663" w:type="dxa"/>
            <w:vMerge w:val="restart"/>
            <w:tcBorders>
              <w:top w:val="single" w:sz="4" w:space="0" w:color="auto"/>
              <w:left w:val="single" w:sz="4" w:space="0" w:color="auto"/>
              <w:bottom w:val="single" w:sz="4" w:space="0" w:color="auto"/>
              <w:right w:val="single" w:sz="4" w:space="0" w:color="auto"/>
            </w:tcBorders>
            <w:vAlign w:val="center"/>
            <w:hideMark/>
          </w:tcPr>
          <w:p w:rsidR="00BF0D13" w:rsidRPr="00BF0D13" w:rsidRDefault="00BF0D13" w:rsidP="00BF0D13">
            <w:pPr>
              <w:spacing w:after="0" w:line="240" w:lineRule="auto"/>
              <w:jc w:val="center"/>
              <w:rPr>
                <w:rFonts w:ascii="Times New Roman" w:hAnsi="Times New Roman"/>
                <w:sz w:val="28"/>
                <w:szCs w:val="28"/>
              </w:rPr>
            </w:pPr>
            <w:r w:rsidRPr="00BF0D13">
              <w:rPr>
                <w:rFonts w:ascii="Times New Roman" w:hAnsi="Times New Roman"/>
                <w:sz w:val="28"/>
                <w:szCs w:val="28"/>
              </w:rPr>
              <w:t>8 час.</w:t>
            </w:r>
          </w:p>
        </w:tc>
        <w:tc>
          <w:tcPr>
            <w:tcW w:w="4486" w:type="dxa"/>
            <w:tcBorders>
              <w:top w:val="single" w:sz="4" w:space="0" w:color="auto"/>
              <w:left w:val="single" w:sz="4" w:space="0" w:color="auto"/>
              <w:right w:val="single" w:sz="4" w:space="0" w:color="auto"/>
            </w:tcBorders>
            <w:vAlign w:val="center"/>
          </w:tcPr>
          <w:p w:rsidR="00BF0D13" w:rsidRPr="00BF0D13" w:rsidRDefault="00BF0D13" w:rsidP="00BF0D13">
            <w:pPr>
              <w:spacing w:after="0" w:line="240" w:lineRule="auto"/>
              <w:jc w:val="center"/>
              <w:rPr>
                <w:rFonts w:ascii="Times New Roman" w:hAnsi="Times New Roman"/>
                <w:sz w:val="28"/>
                <w:szCs w:val="28"/>
              </w:rPr>
            </w:pPr>
            <w:r w:rsidRPr="00BF0D13">
              <w:rPr>
                <w:rFonts w:ascii="Times New Roman" w:hAnsi="Times New Roman"/>
                <w:sz w:val="28"/>
                <w:szCs w:val="28"/>
              </w:rPr>
              <w:t>0,03 %</w:t>
            </w:r>
          </w:p>
        </w:tc>
      </w:tr>
      <w:tr w:rsidR="00BF0D13" w:rsidRPr="00BF0D13" w:rsidTr="00BF0D13">
        <w:trPr>
          <w:cantSplit/>
        </w:trPr>
        <w:tc>
          <w:tcPr>
            <w:tcW w:w="683" w:type="dxa"/>
            <w:tcBorders>
              <w:top w:val="single" w:sz="4" w:space="0" w:color="auto"/>
              <w:left w:val="single" w:sz="4" w:space="0" w:color="auto"/>
              <w:bottom w:val="single" w:sz="4" w:space="0" w:color="auto"/>
              <w:right w:val="single" w:sz="4" w:space="0" w:color="auto"/>
            </w:tcBorders>
            <w:vAlign w:val="center"/>
            <w:hideMark/>
          </w:tcPr>
          <w:p w:rsidR="00BF0D13" w:rsidRPr="00BF0D13" w:rsidRDefault="00BF0D13" w:rsidP="00BF0D13">
            <w:pPr>
              <w:spacing w:after="0" w:line="240" w:lineRule="auto"/>
              <w:jc w:val="both"/>
              <w:rPr>
                <w:rFonts w:ascii="Times New Roman" w:hAnsi="Times New Roman"/>
                <w:sz w:val="28"/>
                <w:szCs w:val="28"/>
              </w:rPr>
            </w:pPr>
            <w:r>
              <w:rPr>
                <w:rFonts w:ascii="Times New Roman" w:hAnsi="Times New Roman"/>
                <w:sz w:val="28"/>
                <w:szCs w:val="28"/>
              </w:rPr>
              <w:t>2</w:t>
            </w:r>
          </w:p>
        </w:tc>
        <w:tc>
          <w:tcPr>
            <w:tcW w:w="2738" w:type="dxa"/>
            <w:tcBorders>
              <w:top w:val="single" w:sz="4" w:space="0" w:color="auto"/>
              <w:left w:val="single" w:sz="4" w:space="0" w:color="auto"/>
              <w:bottom w:val="single" w:sz="4" w:space="0" w:color="auto"/>
              <w:right w:val="single" w:sz="4" w:space="0" w:color="auto"/>
            </w:tcBorders>
            <w:vAlign w:val="center"/>
            <w:hideMark/>
          </w:tcPr>
          <w:p w:rsidR="00BF0D13" w:rsidRPr="00BF0D13" w:rsidRDefault="00BF0D13" w:rsidP="00BF0D13">
            <w:pPr>
              <w:spacing w:after="0" w:line="240" w:lineRule="auto"/>
              <w:jc w:val="both"/>
              <w:rPr>
                <w:rFonts w:ascii="Times New Roman" w:hAnsi="Times New Roman"/>
                <w:sz w:val="28"/>
                <w:szCs w:val="28"/>
              </w:rPr>
            </w:pPr>
            <w:r w:rsidRPr="00BF0D13">
              <w:rPr>
                <w:rFonts w:ascii="Times New Roman" w:hAnsi="Times New Roman"/>
                <w:sz w:val="28"/>
                <w:szCs w:val="28"/>
              </w:rPr>
              <w:t>Повар</w:t>
            </w:r>
          </w:p>
        </w:tc>
        <w:tc>
          <w:tcPr>
            <w:tcW w:w="1663" w:type="dxa"/>
            <w:vMerge/>
            <w:tcBorders>
              <w:top w:val="single" w:sz="4" w:space="0" w:color="auto"/>
              <w:left w:val="single" w:sz="4" w:space="0" w:color="auto"/>
              <w:bottom w:val="single" w:sz="4" w:space="0" w:color="auto"/>
              <w:right w:val="single" w:sz="4" w:space="0" w:color="auto"/>
            </w:tcBorders>
            <w:vAlign w:val="center"/>
            <w:hideMark/>
          </w:tcPr>
          <w:p w:rsidR="00BF0D13" w:rsidRPr="00BF0D13" w:rsidRDefault="00BF0D13" w:rsidP="00BF0D13">
            <w:pPr>
              <w:spacing w:after="0" w:line="276" w:lineRule="auto"/>
              <w:rPr>
                <w:rFonts w:ascii="Times New Roman" w:hAnsi="Times New Roman"/>
                <w:sz w:val="28"/>
                <w:szCs w:val="28"/>
              </w:rPr>
            </w:pPr>
          </w:p>
        </w:tc>
        <w:tc>
          <w:tcPr>
            <w:tcW w:w="4486" w:type="dxa"/>
            <w:tcBorders>
              <w:top w:val="single" w:sz="4" w:space="0" w:color="auto"/>
              <w:left w:val="single" w:sz="4" w:space="0" w:color="auto"/>
              <w:bottom w:val="single" w:sz="4" w:space="0" w:color="auto"/>
              <w:right w:val="single" w:sz="4" w:space="0" w:color="auto"/>
            </w:tcBorders>
            <w:vAlign w:val="center"/>
            <w:hideMark/>
          </w:tcPr>
          <w:p w:rsidR="00BF0D13" w:rsidRPr="00BF0D13" w:rsidRDefault="00BF0D13" w:rsidP="00BF0D13">
            <w:pPr>
              <w:spacing w:after="0" w:line="240" w:lineRule="auto"/>
              <w:jc w:val="center"/>
              <w:rPr>
                <w:rFonts w:ascii="Times New Roman" w:hAnsi="Times New Roman"/>
                <w:sz w:val="28"/>
                <w:szCs w:val="28"/>
              </w:rPr>
            </w:pPr>
            <w:r w:rsidRPr="00BF0D13">
              <w:rPr>
                <w:rFonts w:ascii="Times New Roman" w:hAnsi="Times New Roman"/>
                <w:sz w:val="28"/>
                <w:szCs w:val="28"/>
              </w:rPr>
              <w:t>0,03 %</w:t>
            </w:r>
          </w:p>
        </w:tc>
      </w:tr>
    </w:tbl>
    <w:p w:rsidR="00BF0D13" w:rsidRPr="00BF0D13" w:rsidRDefault="00BF0D13" w:rsidP="00BF0D13">
      <w:pPr>
        <w:spacing w:after="0" w:line="240" w:lineRule="auto"/>
        <w:ind w:firstLine="709"/>
        <w:jc w:val="both"/>
        <w:rPr>
          <w:rFonts w:ascii="Times New Roman" w:hAnsi="Times New Roman"/>
          <w:sz w:val="28"/>
          <w:szCs w:val="28"/>
        </w:rPr>
      </w:pPr>
    </w:p>
    <w:p w:rsidR="00BF0D13" w:rsidRPr="00BF0D13" w:rsidRDefault="00BF0D13" w:rsidP="00BF0D13">
      <w:pPr>
        <w:spacing w:after="0" w:line="240" w:lineRule="auto"/>
        <w:jc w:val="center"/>
        <w:rPr>
          <w:rFonts w:ascii="Times New Roman" w:hAnsi="Times New Roman"/>
          <w:b/>
          <w:sz w:val="28"/>
          <w:szCs w:val="28"/>
        </w:rPr>
      </w:pPr>
    </w:p>
    <w:p w:rsidR="00BF0D13" w:rsidRPr="00BF0D13" w:rsidRDefault="00BF0D13" w:rsidP="00BF0D13">
      <w:pPr>
        <w:tabs>
          <w:tab w:val="left" w:pos="1134"/>
        </w:tabs>
        <w:spacing w:after="0" w:line="240" w:lineRule="auto"/>
        <w:jc w:val="both"/>
        <w:rPr>
          <w:rFonts w:ascii="Times New Roman" w:hAnsi="Times New Roman"/>
          <w:b/>
          <w:sz w:val="28"/>
          <w:szCs w:val="28"/>
        </w:rPr>
      </w:pPr>
      <w:r w:rsidRPr="00BF0D13">
        <w:rPr>
          <w:rFonts w:ascii="Times New Roman" w:hAnsi="Times New Roman"/>
          <w:sz w:val="28"/>
          <w:szCs w:val="28"/>
        </w:rPr>
        <w:t>Примечание:</w:t>
      </w:r>
      <w:r w:rsidRPr="00BF0D13">
        <w:rPr>
          <w:rFonts w:ascii="Times New Roman" w:hAnsi="Times New Roman"/>
          <w:b/>
          <w:sz w:val="28"/>
          <w:szCs w:val="28"/>
        </w:rPr>
        <w:t xml:space="preserve">  </w:t>
      </w:r>
      <w:r w:rsidRPr="00BF0D13">
        <w:rPr>
          <w:rFonts w:ascii="Times New Roman" w:hAnsi="Times New Roman"/>
          <w:sz w:val="28"/>
          <w:szCs w:val="28"/>
        </w:rPr>
        <w:t>Особо опасных для здоровья и особо тяжелых условий труда в учреждениях образования нет.</w:t>
      </w:r>
    </w:p>
    <w:p w:rsidR="00BF0D13" w:rsidRPr="00BF0D13" w:rsidRDefault="00BF0D13" w:rsidP="00BF0D13">
      <w:pPr>
        <w:tabs>
          <w:tab w:val="left" w:pos="1134"/>
        </w:tabs>
        <w:spacing w:after="0" w:line="240" w:lineRule="auto"/>
        <w:jc w:val="both"/>
        <w:rPr>
          <w:rFonts w:ascii="Times New Roman" w:hAnsi="Times New Roman"/>
          <w:sz w:val="28"/>
          <w:szCs w:val="28"/>
        </w:rPr>
      </w:pPr>
      <w:r w:rsidRPr="00BF0D13">
        <w:rPr>
          <w:rFonts w:ascii="Times New Roman" w:hAnsi="Times New Roman"/>
          <w:sz w:val="28"/>
          <w:szCs w:val="28"/>
        </w:rPr>
        <w:t xml:space="preserve">Основание: </w:t>
      </w:r>
    </w:p>
    <w:p w:rsidR="00BF0D13" w:rsidRPr="00BF0D13" w:rsidRDefault="00BF0D13" w:rsidP="00BF0D13">
      <w:pPr>
        <w:spacing w:after="0" w:line="240" w:lineRule="auto"/>
        <w:ind w:firstLine="709"/>
        <w:jc w:val="both"/>
        <w:rPr>
          <w:rFonts w:ascii="Times New Roman" w:hAnsi="Times New Roman"/>
          <w:sz w:val="28"/>
          <w:szCs w:val="28"/>
        </w:rPr>
      </w:pPr>
      <w:r w:rsidRPr="00BF0D13">
        <w:rPr>
          <w:rFonts w:ascii="Times New Roman" w:hAnsi="Times New Roman"/>
          <w:sz w:val="28"/>
          <w:szCs w:val="28"/>
        </w:rPr>
        <w:t>1. Положение о порядке проведения аттестации рабочих мест по условиям  труда, утвержденном Постановлением Совета Министров РБ 22.02.2008 № 253</w:t>
      </w:r>
    </w:p>
    <w:p w:rsidR="00BF0D13" w:rsidRPr="00BF0D13" w:rsidRDefault="00BF0D13" w:rsidP="00BF0D13">
      <w:pPr>
        <w:spacing w:after="0" w:line="240" w:lineRule="auto"/>
        <w:ind w:firstLine="709"/>
        <w:jc w:val="both"/>
        <w:rPr>
          <w:rFonts w:ascii="Times New Roman" w:hAnsi="Times New Roman"/>
          <w:sz w:val="28"/>
          <w:szCs w:val="28"/>
        </w:rPr>
      </w:pPr>
      <w:r w:rsidRPr="00BF0D13">
        <w:rPr>
          <w:rFonts w:ascii="Times New Roman" w:hAnsi="Times New Roman"/>
          <w:sz w:val="28"/>
          <w:szCs w:val="28"/>
        </w:rPr>
        <w:t>2. Инструкция по оценке условий труда при аттестации рабочих мест по условиям труда и предоставлению компенсации по ее результатам, утвержденной Постановлением Министерства труда и социальной защиты РБ 22.02.2008 № 35.</w:t>
      </w:r>
    </w:p>
    <w:p w:rsidR="00BF0D13" w:rsidRPr="00BF0D13" w:rsidRDefault="00BF0D13" w:rsidP="00BF0D13">
      <w:pPr>
        <w:spacing w:after="0" w:line="240" w:lineRule="auto"/>
        <w:ind w:left="284"/>
        <w:jc w:val="both"/>
        <w:rPr>
          <w:rFonts w:ascii="Times New Roman" w:hAnsi="Times New Roman"/>
          <w:b/>
          <w:sz w:val="28"/>
          <w:szCs w:val="28"/>
        </w:rPr>
      </w:pPr>
    </w:p>
    <w:p w:rsidR="00BF0D13" w:rsidRPr="00BF0D13" w:rsidRDefault="00BF0D13" w:rsidP="00BF0D13">
      <w:pPr>
        <w:spacing w:after="0" w:line="240" w:lineRule="auto"/>
        <w:jc w:val="center"/>
        <w:rPr>
          <w:rFonts w:ascii="Times New Roman" w:hAnsi="Times New Roman"/>
          <w:b/>
          <w:sz w:val="28"/>
          <w:szCs w:val="28"/>
        </w:rPr>
      </w:pPr>
    </w:p>
    <w:p w:rsidR="00BF0D13" w:rsidRDefault="00BF0D13" w:rsidP="00BF0D13">
      <w:pPr>
        <w:spacing w:after="0" w:line="240" w:lineRule="auto"/>
        <w:rPr>
          <w:rFonts w:ascii="Times New Roman" w:hAnsi="Times New Roman"/>
          <w:b/>
          <w:sz w:val="28"/>
          <w:szCs w:val="28"/>
        </w:rPr>
      </w:pPr>
    </w:p>
    <w:p w:rsidR="00BF0D13" w:rsidRDefault="00BF0D13" w:rsidP="00BF0D13">
      <w:pPr>
        <w:spacing w:after="0" w:line="240" w:lineRule="auto"/>
        <w:rPr>
          <w:rFonts w:ascii="Times New Roman" w:hAnsi="Times New Roman"/>
          <w:b/>
          <w:sz w:val="28"/>
          <w:szCs w:val="28"/>
        </w:rPr>
      </w:pPr>
    </w:p>
    <w:p w:rsidR="00BF0D13" w:rsidRDefault="00BF0D13" w:rsidP="00BF0D13">
      <w:pPr>
        <w:spacing w:after="0" w:line="240" w:lineRule="auto"/>
        <w:rPr>
          <w:rFonts w:ascii="Times New Roman" w:hAnsi="Times New Roman"/>
          <w:b/>
          <w:sz w:val="28"/>
          <w:szCs w:val="28"/>
        </w:rPr>
      </w:pPr>
    </w:p>
    <w:p w:rsidR="00BF0D13" w:rsidRDefault="00BF0D13" w:rsidP="00BF0D13">
      <w:pPr>
        <w:spacing w:after="0" w:line="240" w:lineRule="auto"/>
        <w:rPr>
          <w:rFonts w:ascii="Times New Roman" w:hAnsi="Times New Roman"/>
          <w:b/>
          <w:sz w:val="28"/>
          <w:szCs w:val="28"/>
        </w:rPr>
      </w:pPr>
    </w:p>
    <w:p w:rsidR="00BF0D13" w:rsidRDefault="00BF0D13" w:rsidP="00BF0D13">
      <w:pPr>
        <w:spacing w:after="0" w:line="240" w:lineRule="auto"/>
        <w:rPr>
          <w:rFonts w:ascii="Times New Roman" w:hAnsi="Times New Roman"/>
          <w:b/>
          <w:sz w:val="28"/>
          <w:szCs w:val="28"/>
        </w:rPr>
      </w:pPr>
    </w:p>
    <w:p w:rsidR="00BF0D13" w:rsidRDefault="00BF0D13" w:rsidP="00BF0D13">
      <w:pPr>
        <w:spacing w:after="0" w:line="240" w:lineRule="auto"/>
        <w:rPr>
          <w:rFonts w:ascii="Times New Roman" w:hAnsi="Times New Roman"/>
          <w:b/>
          <w:sz w:val="28"/>
          <w:szCs w:val="28"/>
        </w:rPr>
      </w:pPr>
    </w:p>
    <w:p w:rsidR="00BF0D13" w:rsidRDefault="00BF0D13" w:rsidP="00BF0D13">
      <w:pPr>
        <w:spacing w:after="0" w:line="240" w:lineRule="auto"/>
        <w:rPr>
          <w:rFonts w:ascii="Times New Roman" w:hAnsi="Times New Roman"/>
          <w:b/>
          <w:sz w:val="28"/>
          <w:szCs w:val="28"/>
        </w:rPr>
      </w:pPr>
    </w:p>
    <w:p w:rsidR="00BF0D13" w:rsidRDefault="00BF0D13" w:rsidP="00BF0D13">
      <w:pPr>
        <w:spacing w:after="0" w:line="240" w:lineRule="auto"/>
        <w:rPr>
          <w:rFonts w:ascii="Times New Roman" w:hAnsi="Times New Roman"/>
          <w:b/>
          <w:sz w:val="28"/>
          <w:szCs w:val="28"/>
        </w:rPr>
      </w:pPr>
    </w:p>
    <w:p w:rsidR="00BF0D13" w:rsidRDefault="00BF0D13" w:rsidP="00BF0D13">
      <w:pPr>
        <w:spacing w:after="0" w:line="240" w:lineRule="auto"/>
        <w:rPr>
          <w:rFonts w:ascii="Times New Roman" w:hAnsi="Times New Roman"/>
          <w:b/>
          <w:sz w:val="28"/>
          <w:szCs w:val="28"/>
        </w:rPr>
      </w:pPr>
    </w:p>
    <w:p w:rsidR="00BF0D13" w:rsidRDefault="00BF0D13" w:rsidP="00BF0D13">
      <w:pPr>
        <w:spacing w:after="0" w:line="240" w:lineRule="auto"/>
        <w:rPr>
          <w:rFonts w:ascii="Times New Roman" w:hAnsi="Times New Roman"/>
          <w:b/>
          <w:sz w:val="28"/>
          <w:szCs w:val="28"/>
        </w:rPr>
      </w:pPr>
    </w:p>
    <w:p w:rsidR="00BF0D13" w:rsidRDefault="00BF0D13" w:rsidP="00BF0D13">
      <w:pPr>
        <w:spacing w:after="0" w:line="240" w:lineRule="auto"/>
        <w:rPr>
          <w:rFonts w:ascii="Times New Roman" w:hAnsi="Times New Roman"/>
          <w:b/>
          <w:sz w:val="28"/>
          <w:szCs w:val="28"/>
        </w:rPr>
      </w:pPr>
    </w:p>
    <w:p w:rsidR="00BF0D13" w:rsidRPr="00BF0D13" w:rsidRDefault="00BF0D13" w:rsidP="00BF0D13">
      <w:pPr>
        <w:spacing w:after="0" w:line="240" w:lineRule="auto"/>
        <w:rPr>
          <w:rFonts w:ascii="Times New Roman" w:hAnsi="Times New Roman"/>
          <w:b/>
          <w:sz w:val="28"/>
          <w:szCs w:val="28"/>
        </w:rPr>
      </w:pPr>
    </w:p>
    <w:p w:rsidR="00BF0D13" w:rsidRDefault="00BF0D13" w:rsidP="00BF0D13">
      <w:pPr>
        <w:spacing w:after="0" w:line="240" w:lineRule="auto"/>
        <w:jc w:val="center"/>
        <w:rPr>
          <w:rFonts w:ascii="Times New Roman" w:hAnsi="Times New Roman"/>
          <w:b/>
          <w:sz w:val="28"/>
          <w:szCs w:val="28"/>
        </w:rPr>
      </w:pPr>
    </w:p>
    <w:p w:rsidR="00191096" w:rsidRPr="00BF0D13" w:rsidRDefault="00191096" w:rsidP="00BF0D13">
      <w:pPr>
        <w:spacing w:after="0" w:line="240" w:lineRule="auto"/>
        <w:jc w:val="center"/>
        <w:rPr>
          <w:rFonts w:ascii="Times New Roman" w:hAnsi="Times New Roman"/>
          <w:b/>
          <w:sz w:val="28"/>
          <w:szCs w:val="28"/>
        </w:rPr>
      </w:pPr>
    </w:p>
    <w:p w:rsidR="00BF0D13" w:rsidRPr="00BF0D13" w:rsidRDefault="00BF0D13" w:rsidP="00BF0D13">
      <w:pPr>
        <w:spacing w:after="0" w:line="240" w:lineRule="auto"/>
        <w:jc w:val="right"/>
        <w:rPr>
          <w:rFonts w:ascii="Times New Roman" w:hAnsi="Times New Roman"/>
          <w:sz w:val="28"/>
          <w:szCs w:val="28"/>
        </w:rPr>
      </w:pPr>
      <w:r w:rsidRPr="00BF0D13">
        <w:rPr>
          <w:rFonts w:ascii="Times New Roman" w:hAnsi="Times New Roman"/>
          <w:b/>
          <w:sz w:val="28"/>
          <w:szCs w:val="28"/>
        </w:rPr>
        <w:lastRenderedPageBreak/>
        <w:tab/>
      </w:r>
      <w:r w:rsidRPr="00BF0D13">
        <w:rPr>
          <w:rFonts w:ascii="Times New Roman" w:hAnsi="Times New Roman"/>
          <w:sz w:val="28"/>
          <w:szCs w:val="28"/>
        </w:rPr>
        <w:t>Приложение № 12</w:t>
      </w:r>
    </w:p>
    <w:p w:rsidR="00BF0D13" w:rsidRPr="00BF0D13" w:rsidRDefault="00BF0D13" w:rsidP="00BF0D13">
      <w:pPr>
        <w:tabs>
          <w:tab w:val="left" w:pos="5508"/>
        </w:tabs>
        <w:spacing w:after="0" w:line="240" w:lineRule="auto"/>
        <w:rPr>
          <w:rFonts w:ascii="Times New Roman" w:hAnsi="Times New Roman"/>
          <w:sz w:val="28"/>
          <w:szCs w:val="28"/>
        </w:rPr>
      </w:pPr>
    </w:p>
    <w:p w:rsidR="00BF0D13" w:rsidRPr="00BF0D13" w:rsidRDefault="00BF0D13" w:rsidP="00BF0D13">
      <w:pPr>
        <w:spacing w:after="0" w:line="240" w:lineRule="auto"/>
        <w:jc w:val="center"/>
        <w:rPr>
          <w:rFonts w:ascii="Times New Roman" w:hAnsi="Times New Roman"/>
          <w:sz w:val="28"/>
          <w:szCs w:val="28"/>
        </w:rPr>
      </w:pPr>
      <w:r w:rsidRPr="00BF0D13">
        <w:rPr>
          <w:rFonts w:ascii="Times New Roman" w:hAnsi="Times New Roman"/>
          <w:sz w:val="28"/>
          <w:szCs w:val="28"/>
        </w:rPr>
        <w:t>ПЕРЕЧЕНЬ</w:t>
      </w:r>
    </w:p>
    <w:p w:rsidR="00BF0D13" w:rsidRPr="00BF0D13" w:rsidRDefault="00BF0D13" w:rsidP="00BF0D13">
      <w:pPr>
        <w:spacing w:after="0" w:line="240" w:lineRule="auto"/>
        <w:jc w:val="center"/>
        <w:rPr>
          <w:rFonts w:ascii="Times New Roman" w:hAnsi="Times New Roman"/>
          <w:sz w:val="28"/>
          <w:szCs w:val="28"/>
        </w:rPr>
      </w:pPr>
      <w:r w:rsidRPr="00BF0D13">
        <w:rPr>
          <w:rFonts w:ascii="Times New Roman" w:hAnsi="Times New Roman"/>
          <w:sz w:val="28"/>
          <w:szCs w:val="28"/>
        </w:rPr>
        <w:t>профессий и работ, связанных с загрязнением,</w:t>
      </w:r>
    </w:p>
    <w:p w:rsidR="00BF0D13" w:rsidRDefault="00BF0D13" w:rsidP="00BF0D13">
      <w:pPr>
        <w:spacing w:after="0" w:line="240" w:lineRule="auto"/>
        <w:jc w:val="center"/>
        <w:rPr>
          <w:rFonts w:ascii="Times New Roman" w:hAnsi="Times New Roman"/>
          <w:sz w:val="28"/>
          <w:szCs w:val="28"/>
        </w:rPr>
      </w:pPr>
      <w:r w:rsidRPr="00BF0D13">
        <w:rPr>
          <w:rFonts w:ascii="Times New Roman" w:hAnsi="Times New Roman"/>
          <w:sz w:val="28"/>
          <w:szCs w:val="28"/>
        </w:rPr>
        <w:t xml:space="preserve">на бесплатную выдачу мыла в количестве 400 г и дерматологических средств не менее 5 грамм для нанесения на кожные покровы </w:t>
      </w:r>
    </w:p>
    <w:p w:rsidR="00BF0D13" w:rsidRPr="00BF0D13" w:rsidRDefault="00BF0D13" w:rsidP="00BF0D13">
      <w:pPr>
        <w:spacing w:after="0" w:line="240" w:lineRule="auto"/>
        <w:jc w:val="center"/>
        <w:rPr>
          <w:rFonts w:ascii="Times New Roman" w:hAnsi="Times New Roman"/>
          <w:sz w:val="28"/>
          <w:szCs w:val="28"/>
        </w:rPr>
      </w:pPr>
      <w:r w:rsidRPr="00BF0D13">
        <w:rPr>
          <w:rFonts w:ascii="Times New Roman" w:hAnsi="Times New Roman"/>
          <w:sz w:val="28"/>
          <w:szCs w:val="28"/>
        </w:rPr>
        <w:t>(паста, мази, крем, гель) в месяц</w:t>
      </w:r>
      <w:r>
        <w:rPr>
          <w:rFonts w:ascii="Times New Roman" w:hAnsi="Times New Roman"/>
          <w:sz w:val="28"/>
          <w:szCs w:val="28"/>
        </w:rPr>
        <w:t>:</w:t>
      </w:r>
    </w:p>
    <w:p w:rsidR="00BF0D13" w:rsidRPr="00BF0D13" w:rsidRDefault="00BF0D13" w:rsidP="00BF0D13">
      <w:pPr>
        <w:spacing w:after="0" w:line="240" w:lineRule="auto"/>
        <w:jc w:val="both"/>
        <w:rPr>
          <w:rFonts w:ascii="Times New Roman" w:hAnsi="Times New Roman"/>
          <w:b/>
          <w:sz w:val="28"/>
          <w:szCs w:val="28"/>
        </w:rPr>
      </w:pPr>
    </w:p>
    <w:p w:rsidR="00BF0D13" w:rsidRPr="00BF0D13" w:rsidRDefault="00BF0D13" w:rsidP="004504DB">
      <w:pPr>
        <w:tabs>
          <w:tab w:val="left" w:pos="993"/>
        </w:tabs>
        <w:spacing w:after="0" w:line="240" w:lineRule="auto"/>
        <w:jc w:val="both"/>
        <w:rPr>
          <w:rFonts w:ascii="Times New Roman" w:hAnsi="Times New Roman"/>
          <w:sz w:val="28"/>
          <w:szCs w:val="28"/>
        </w:rPr>
      </w:pPr>
      <w:r>
        <w:rPr>
          <w:rFonts w:ascii="Times New Roman" w:hAnsi="Times New Roman"/>
          <w:sz w:val="28"/>
          <w:szCs w:val="28"/>
        </w:rPr>
        <w:t>1. Уборщик помещений</w:t>
      </w:r>
    </w:p>
    <w:p w:rsidR="00BF0D13" w:rsidRPr="00BF0D13" w:rsidRDefault="004415BA" w:rsidP="004504DB">
      <w:pPr>
        <w:tabs>
          <w:tab w:val="left" w:pos="993"/>
        </w:tabs>
        <w:spacing w:after="0" w:line="240" w:lineRule="auto"/>
        <w:jc w:val="both"/>
        <w:rPr>
          <w:rFonts w:ascii="Times New Roman" w:hAnsi="Times New Roman"/>
          <w:sz w:val="28"/>
          <w:szCs w:val="28"/>
        </w:rPr>
      </w:pPr>
      <w:r>
        <w:rPr>
          <w:rFonts w:ascii="Times New Roman" w:hAnsi="Times New Roman"/>
          <w:sz w:val="28"/>
          <w:szCs w:val="28"/>
        </w:rPr>
        <w:t>2</w:t>
      </w:r>
      <w:r w:rsidR="00BF0D13" w:rsidRPr="00BF0D13">
        <w:rPr>
          <w:rFonts w:ascii="Times New Roman" w:hAnsi="Times New Roman"/>
          <w:sz w:val="28"/>
          <w:szCs w:val="28"/>
        </w:rPr>
        <w:t>. Повар</w:t>
      </w:r>
    </w:p>
    <w:p w:rsidR="00BF0D13" w:rsidRPr="00BF0D13" w:rsidRDefault="004415BA" w:rsidP="004504DB">
      <w:pPr>
        <w:tabs>
          <w:tab w:val="left" w:pos="993"/>
        </w:tabs>
        <w:spacing w:after="0" w:line="240" w:lineRule="auto"/>
        <w:jc w:val="both"/>
        <w:rPr>
          <w:rFonts w:ascii="Times New Roman" w:hAnsi="Times New Roman"/>
          <w:sz w:val="28"/>
          <w:szCs w:val="28"/>
        </w:rPr>
      </w:pPr>
      <w:r>
        <w:rPr>
          <w:rFonts w:ascii="Times New Roman" w:hAnsi="Times New Roman"/>
          <w:sz w:val="28"/>
          <w:szCs w:val="28"/>
        </w:rPr>
        <w:t>3</w:t>
      </w:r>
      <w:r w:rsidR="00BF0D13" w:rsidRPr="00BF0D13">
        <w:rPr>
          <w:rFonts w:ascii="Times New Roman" w:hAnsi="Times New Roman"/>
          <w:sz w:val="28"/>
          <w:szCs w:val="28"/>
        </w:rPr>
        <w:t xml:space="preserve">. Кухонный рабочий </w:t>
      </w:r>
    </w:p>
    <w:p w:rsidR="00BF0D13" w:rsidRPr="00BF0D13" w:rsidRDefault="004415BA" w:rsidP="004504DB">
      <w:pPr>
        <w:tabs>
          <w:tab w:val="left" w:pos="993"/>
        </w:tabs>
        <w:spacing w:after="0" w:line="240" w:lineRule="auto"/>
        <w:jc w:val="both"/>
        <w:rPr>
          <w:rFonts w:ascii="Times New Roman" w:hAnsi="Times New Roman"/>
          <w:sz w:val="28"/>
          <w:szCs w:val="28"/>
        </w:rPr>
      </w:pPr>
      <w:r>
        <w:rPr>
          <w:rFonts w:ascii="Times New Roman" w:hAnsi="Times New Roman"/>
          <w:sz w:val="28"/>
          <w:szCs w:val="28"/>
        </w:rPr>
        <w:t>4</w:t>
      </w:r>
      <w:r w:rsidR="00BF0D13" w:rsidRPr="00BF0D13">
        <w:rPr>
          <w:rFonts w:ascii="Times New Roman" w:hAnsi="Times New Roman"/>
          <w:sz w:val="28"/>
          <w:szCs w:val="28"/>
        </w:rPr>
        <w:t>. Рабочий по комплексному о</w:t>
      </w:r>
      <w:r w:rsidR="004504DB">
        <w:rPr>
          <w:rFonts w:ascii="Times New Roman" w:hAnsi="Times New Roman"/>
          <w:sz w:val="28"/>
          <w:szCs w:val="28"/>
        </w:rPr>
        <w:t xml:space="preserve">бслуживанию и ремонту зданий и </w:t>
      </w:r>
      <w:r w:rsidR="00BF0D13" w:rsidRPr="00BF0D13">
        <w:rPr>
          <w:rFonts w:ascii="Times New Roman" w:hAnsi="Times New Roman"/>
          <w:sz w:val="28"/>
          <w:szCs w:val="28"/>
        </w:rPr>
        <w:t>сооружений</w:t>
      </w:r>
    </w:p>
    <w:p w:rsidR="00BF0D13" w:rsidRPr="00BF0D13" w:rsidRDefault="004415BA" w:rsidP="004504DB">
      <w:pPr>
        <w:tabs>
          <w:tab w:val="left" w:pos="993"/>
        </w:tabs>
        <w:spacing w:after="0" w:line="240" w:lineRule="auto"/>
        <w:jc w:val="both"/>
        <w:rPr>
          <w:rFonts w:ascii="Times New Roman" w:hAnsi="Times New Roman"/>
          <w:sz w:val="28"/>
          <w:szCs w:val="28"/>
        </w:rPr>
      </w:pPr>
      <w:r>
        <w:rPr>
          <w:rFonts w:ascii="Times New Roman" w:hAnsi="Times New Roman"/>
          <w:sz w:val="28"/>
          <w:szCs w:val="28"/>
        </w:rPr>
        <w:t>5</w:t>
      </w:r>
      <w:r w:rsidR="00BF0D13" w:rsidRPr="00BF0D13">
        <w:rPr>
          <w:rFonts w:ascii="Times New Roman" w:hAnsi="Times New Roman"/>
          <w:sz w:val="28"/>
          <w:szCs w:val="28"/>
        </w:rPr>
        <w:t>. Лаборант</w:t>
      </w:r>
    </w:p>
    <w:p w:rsidR="00BF0D13" w:rsidRPr="00BF0D13" w:rsidRDefault="004415BA" w:rsidP="004504DB">
      <w:pPr>
        <w:tabs>
          <w:tab w:val="left" w:pos="993"/>
        </w:tabs>
        <w:spacing w:after="0" w:line="240" w:lineRule="auto"/>
        <w:jc w:val="both"/>
        <w:rPr>
          <w:rFonts w:ascii="Times New Roman" w:hAnsi="Times New Roman"/>
          <w:sz w:val="28"/>
          <w:szCs w:val="28"/>
        </w:rPr>
      </w:pPr>
      <w:r>
        <w:rPr>
          <w:rFonts w:ascii="Times New Roman" w:hAnsi="Times New Roman"/>
          <w:sz w:val="28"/>
          <w:szCs w:val="28"/>
        </w:rPr>
        <w:t>6. Учитель (трудовое обучение),</w:t>
      </w:r>
    </w:p>
    <w:p w:rsidR="00BF0D13" w:rsidRPr="00BF0D13" w:rsidRDefault="004415BA" w:rsidP="004504DB">
      <w:pPr>
        <w:tabs>
          <w:tab w:val="left" w:pos="1134"/>
        </w:tabs>
        <w:spacing w:after="0" w:line="240" w:lineRule="auto"/>
        <w:jc w:val="both"/>
        <w:rPr>
          <w:rFonts w:ascii="Times New Roman" w:hAnsi="Times New Roman"/>
          <w:sz w:val="28"/>
          <w:szCs w:val="28"/>
        </w:rPr>
      </w:pPr>
      <w:r>
        <w:rPr>
          <w:rFonts w:ascii="Times New Roman" w:hAnsi="Times New Roman"/>
          <w:sz w:val="28"/>
          <w:szCs w:val="28"/>
        </w:rPr>
        <w:t>7. Уборщик территории</w:t>
      </w:r>
    </w:p>
    <w:p w:rsidR="00BF0D13" w:rsidRPr="00BF0D13" w:rsidRDefault="00BF0D13" w:rsidP="00BF0D13">
      <w:pPr>
        <w:tabs>
          <w:tab w:val="left" w:pos="1134"/>
        </w:tabs>
        <w:spacing w:after="0" w:line="240" w:lineRule="auto"/>
        <w:ind w:firstLine="709"/>
        <w:jc w:val="both"/>
        <w:rPr>
          <w:rFonts w:ascii="Times New Roman" w:hAnsi="Times New Roman"/>
          <w:sz w:val="28"/>
          <w:szCs w:val="28"/>
        </w:rPr>
      </w:pPr>
    </w:p>
    <w:p w:rsidR="00BF0D13" w:rsidRPr="00BF0D13" w:rsidRDefault="00BF0D13" w:rsidP="00BF0D13">
      <w:pPr>
        <w:tabs>
          <w:tab w:val="left" w:pos="1134"/>
        </w:tabs>
        <w:spacing w:after="0" w:line="240" w:lineRule="auto"/>
        <w:jc w:val="both"/>
        <w:rPr>
          <w:rFonts w:ascii="Times New Roman" w:hAnsi="Times New Roman"/>
          <w:b/>
          <w:sz w:val="28"/>
          <w:szCs w:val="28"/>
        </w:rPr>
      </w:pPr>
    </w:p>
    <w:p w:rsidR="00BF0D13" w:rsidRPr="00BF0D13" w:rsidRDefault="00BF0D13" w:rsidP="00BF0D13">
      <w:pPr>
        <w:tabs>
          <w:tab w:val="left" w:pos="1134"/>
        </w:tabs>
        <w:spacing w:after="0" w:line="240" w:lineRule="auto"/>
        <w:jc w:val="both"/>
        <w:rPr>
          <w:rFonts w:ascii="Times New Roman" w:hAnsi="Times New Roman"/>
          <w:b/>
          <w:sz w:val="28"/>
          <w:szCs w:val="28"/>
        </w:rPr>
      </w:pPr>
      <w:r w:rsidRPr="00BF0D13">
        <w:rPr>
          <w:rFonts w:ascii="Times New Roman" w:hAnsi="Times New Roman"/>
          <w:sz w:val="28"/>
          <w:szCs w:val="28"/>
        </w:rPr>
        <w:t>Примечание:</w:t>
      </w:r>
      <w:r w:rsidRPr="00BF0D13">
        <w:rPr>
          <w:rFonts w:ascii="Times New Roman" w:hAnsi="Times New Roman"/>
          <w:b/>
          <w:sz w:val="28"/>
          <w:szCs w:val="28"/>
        </w:rPr>
        <w:t xml:space="preserve">  </w:t>
      </w:r>
      <w:r w:rsidRPr="00BF0D13">
        <w:rPr>
          <w:rFonts w:ascii="Times New Roman" w:hAnsi="Times New Roman"/>
          <w:sz w:val="28"/>
          <w:szCs w:val="28"/>
        </w:rPr>
        <w:t xml:space="preserve">При наличии в учреждении санитарно-бытового помещения, обеспеченного смывающими средствами, выдача указанных средств непосредственно работнику не производится. </w:t>
      </w:r>
    </w:p>
    <w:p w:rsidR="00BF0D13" w:rsidRPr="00BF0D13" w:rsidRDefault="00BF0D13" w:rsidP="00BF0D13">
      <w:pPr>
        <w:spacing w:after="0" w:line="240" w:lineRule="auto"/>
        <w:jc w:val="both"/>
        <w:rPr>
          <w:rFonts w:ascii="Times New Roman" w:hAnsi="Times New Roman"/>
          <w:sz w:val="28"/>
          <w:szCs w:val="28"/>
        </w:rPr>
      </w:pPr>
      <w:r w:rsidRPr="00BF0D13">
        <w:rPr>
          <w:rFonts w:ascii="Times New Roman" w:hAnsi="Times New Roman"/>
          <w:sz w:val="28"/>
          <w:szCs w:val="28"/>
        </w:rPr>
        <w:t xml:space="preserve">Основание: </w:t>
      </w:r>
    </w:p>
    <w:p w:rsidR="00BF0D13" w:rsidRPr="00BF0D13" w:rsidRDefault="00BF0D13" w:rsidP="00BF0D13">
      <w:pPr>
        <w:spacing w:after="0" w:line="240" w:lineRule="auto"/>
        <w:jc w:val="both"/>
        <w:rPr>
          <w:rFonts w:ascii="Times New Roman" w:hAnsi="Times New Roman"/>
          <w:sz w:val="28"/>
          <w:szCs w:val="28"/>
        </w:rPr>
      </w:pPr>
      <w:r w:rsidRPr="00BF0D13">
        <w:rPr>
          <w:rFonts w:ascii="Times New Roman" w:hAnsi="Times New Roman"/>
          <w:sz w:val="28"/>
          <w:szCs w:val="28"/>
        </w:rPr>
        <w:t>1.Статья 230 Трудового Кодекса Республики Беларусь.</w:t>
      </w:r>
    </w:p>
    <w:p w:rsidR="00BF0D13" w:rsidRPr="00BF0D13" w:rsidRDefault="00BF0D13" w:rsidP="00BF0D13">
      <w:pPr>
        <w:spacing w:after="0" w:line="240" w:lineRule="auto"/>
        <w:jc w:val="both"/>
        <w:rPr>
          <w:rFonts w:ascii="Times New Roman" w:hAnsi="Times New Roman"/>
          <w:sz w:val="28"/>
          <w:szCs w:val="28"/>
        </w:rPr>
      </w:pPr>
      <w:r w:rsidRPr="00BF0D13">
        <w:rPr>
          <w:rFonts w:ascii="Times New Roman" w:hAnsi="Times New Roman"/>
          <w:sz w:val="28"/>
          <w:szCs w:val="28"/>
        </w:rPr>
        <w:t>2. Статья 22 Закона Республики Беларусь «Об охране труда» от 23.06.2008 г. № 356-З.</w:t>
      </w:r>
    </w:p>
    <w:p w:rsidR="00BF0D13" w:rsidRPr="00BF0D13" w:rsidRDefault="00BF0D13" w:rsidP="00BF0D13">
      <w:pPr>
        <w:spacing w:after="0" w:line="240" w:lineRule="auto"/>
        <w:jc w:val="both"/>
        <w:rPr>
          <w:rFonts w:ascii="Times New Roman" w:hAnsi="Times New Roman"/>
          <w:sz w:val="28"/>
          <w:szCs w:val="28"/>
        </w:rPr>
      </w:pPr>
      <w:r w:rsidRPr="00BF0D13">
        <w:rPr>
          <w:rFonts w:ascii="Times New Roman" w:hAnsi="Times New Roman"/>
          <w:sz w:val="28"/>
          <w:szCs w:val="28"/>
        </w:rPr>
        <w:t>3. Постановление Министерства труда и социальной защиты Республики Беларусь от 30.12.2008 № 208 «О нормах и порядке обеспечения работников смывающими и обезвреживающими средствами».</w:t>
      </w:r>
    </w:p>
    <w:p w:rsidR="00BF0D13" w:rsidRPr="00BF0D13" w:rsidRDefault="00BF0D13" w:rsidP="00BF0D13">
      <w:pPr>
        <w:spacing w:after="0" w:line="240" w:lineRule="auto"/>
        <w:ind w:left="284"/>
        <w:jc w:val="both"/>
        <w:rPr>
          <w:rFonts w:ascii="Times New Roman" w:hAnsi="Times New Roman"/>
          <w:b/>
          <w:sz w:val="28"/>
          <w:szCs w:val="28"/>
        </w:rPr>
      </w:pPr>
    </w:p>
    <w:p w:rsidR="00BF0D13" w:rsidRPr="00BF0D13" w:rsidRDefault="00BF0D13" w:rsidP="00BF0D13">
      <w:pPr>
        <w:spacing w:after="0" w:line="240" w:lineRule="auto"/>
        <w:ind w:left="284"/>
        <w:jc w:val="both"/>
        <w:rPr>
          <w:rFonts w:ascii="Times New Roman" w:hAnsi="Times New Roman"/>
          <w:b/>
          <w:sz w:val="28"/>
          <w:szCs w:val="28"/>
        </w:rPr>
      </w:pPr>
    </w:p>
    <w:p w:rsidR="00BF0D13" w:rsidRPr="00BF0D13" w:rsidRDefault="00BF0D13" w:rsidP="00BF0D13">
      <w:pPr>
        <w:spacing w:after="0" w:line="240" w:lineRule="auto"/>
        <w:jc w:val="center"/>
        <w:rPr>
          <w:rFonts w:ascii="Times New Roman" w:hAnsi="Times New Roman"/>
          <w:b/>
          <w:sz w:val="28"/>
          <w:szCs w:val="28"/>
        </w:rPr>
      </w:pPr>
    </w:p>
    <w:p w:rsidR="00BF0D13" w:rsidRPr="00BF0D13" w:rsidRDefault="00BF0D13" w:rsidP="00BF0D13">
      <w:pPr>
        <w:spacing w:after="0" w:line="240" w:lineRule="auto"/>
        <w:jc w:val="center"/>
        <w:rPr>
          <w:rFonts w:ascii="Times New Roman" w:hAnsi="Times New Roman"/>
          <w:b/>
          <w:sz w:val="28"/>
          <w:szCs w:val="28"/>
        </w:rPr>
      </w:pPr>
    </w:p>
    <w:p w:rsidR="00BF0D13" w:rsidRPr="00BF0D13" w:rsidRDefault="00BF0D13" w:rsidP="00BF0D13">
      <w:pPr>
        <w:spacing w:after="0" w:line="240" w:lineRule="auto"/>
        <w:jc w:val="center"/>
        <w:rPr>
          <w:rFonts w:ascii="Times New Roman" w:hAnsi="Times New Roman"/>
          <w:b/>
          <w:sz w:val="28"/>
          <w:szCs w:val="28"/>
        </w:rPr>
      </w:pPr>
    </w:p>
    <w:p w:rsidR="00BF0D13" w:rsidRPr="00BF0D13" w:rsidRDefault="00BF0D13" w:rsidP="00BF0D13">
      <w:pPr>
        <w:spacing w:after="0" w:line="240" w:lineRule="auto"/>
        <w:jc w:val="center"/>
        <w:rPr>
          <w:rFonts w:ascii="Times New Roman" w:hAnsi="Times New Roman"/>
          <w:b/>
          <w:sz w:val="28"/>
          <w:szCs w:val="28"/>
        </w:rPr>
      </w:pPr>
    </w:p>
    <w:p w:rsidR="00BF0D13" w:rsidRDefault="00BF0D13" w:rsidP="00BF0D13">
      <w:pPr>
        <w:spacing w:after="0" w:line="240" w:lineRule="auto"/>
        <w:jc w:val="center"/>
        <w:rPr>
          <w:rFonts w:ascii="Times New Roman" w:hAnsi="Times New Roman"/>
          <w:b/>
          <w:sz w:val="28"/>
          <w:szCs w:val="28"/>
        </w:rPr>
      </w:pPr>
    </w:p>
    <w:p w:rsidR="00191096" w:rsidRDefault="00191096" w:rsidP="00BF0D13">
      <w:pPr>
        <w:spacing w:after="0" w:line="240" w:lineRule="auto"/>
        <w:jc w:val="center"/>
        <w:rPr>
          <w:rFonts w:ascii="Times New Roman" w:hAnsi="Times New Roman"/>
          <w:b/>
          <w:sz w:val="28"/>
          <w:szCs w:val="28"/>
        </w:rPr>
      </w:pPr>
    </w:p>
    <w:p w:rsidR="00191096" w:rsidRDefault="00191096" w:rsidP="00BF0D13">
      <w:pPr>
        <w:spacing w:after="0" w:line="240" w:lineRule="auto"/>
        <w:jc w:val="center"/>
        <w:rPr>
          <w:rFonts w:ascii="Times New Roman" w:hAnsi="Times New Roman"/>
          <w:b/>
          <w:sz w:val="28"/>
          <w:szCs w:val="28"/>
        </w:rPr>
      </w:pPr>
    </w:p>
    <w:p w:rsidR="00191096" w:rsidRDefault="00191096" w:rsidP="00BF0D13">
      <w:pPr>
        <w:spacing w:after="0" w:line="240" w:lineRule="auto"/>
        <w:jc w:val="center"/>
        <w:rPr>
          <w:rFonts w:ascii="Times New Roman" w:hAnsi="Times New Roman"/>
          <w:b/>
          <w:sz w:val="28"/>
          <w:szCs w:val="28"/>
        </w:rPr>
      </w:pPr>
    </w:p>
    <w:p w:rsidR="00191096" w:rsidRDefault="00191096" w:rsidP="00BF0D13">
      <w:pPr>
        <w:spacing w:after="0" w:line="240" w:lineRule="auto"/>
        <w:jc w:val="center"/>
        <w:rPr>
          <w:rFonts w:ascii="Times New Roman" w:hAnsi="Times New Roman"/>
          <w:b/>
          <w:sz w:val="28"/>
          <w:szCs w:val="28"/>
        </w:rPr>
      </w:pPr>
    </w:p>
    <w:p w:rsidR="004504DB" w:rsidRPr="00BF0D13" w:rsidRDefault="004504DB" w:rsidP="00BF0D13">
      <w:pPr>
        <w:spacing w:after="0" w:line="240" w:lineRule="auto"/>
        <w:jc w:val="center"/>
        <w:rPr>
          <w:rFonts w:ascii="Times New Roman" w:hAnsi="Times New Roman"/>
          <w:b/>
          <w:sz w:val="28"/>
          <w:szCs w:val="28"/>
        </w:rPr>
      </w:pPr>
    </w:p>
    <w:p w:rsidR="00BF0D13" w:rsidRPr="00BF0D13" w:rsidRDefault="00BF0D13" w:rsidP="00BF0D13">
      <w:pPr>
        <w:spacing w:after="0" w:line="240" w:lineRule="auto"/>
        <w:jc w:val="center"/>
        <w:rPr>
          <w:rFonts w:ascii="Times New Roman" w:hAnsi="Times New Roman"/>
          <w:b/>
          <w:sz w:val="28"/>
          <w:szCs w:val="28"/>
        </w:rPr>
      </w:pPr>
    </w:p>
    <w:p w:rsidR="00BF0D13" w:rsidRPr="00BF0D13" w:rsidRDefault="00BF0D13" w:rsidP="00BF0D13">
      <w:pPr>
        <w:spacing w:after="0" w:line="240" w:lineRule="auto"/>
        <w:jc w:val="center"/>
        <w:rPr>
          <w:rFonts w:ascii="Times New Roman" w:hAnsi="Times New Roman"/>
          <w:b/>
          <w:sz w:val="28"/>
          <w:szCs w:val="28"/>
        </w:rPr>
      </w:pPr>
    </w:p>
    <w:p w:rsidR="00BF0D13" w:rsidRDefault="00BF0D13" w:rsidP="00531FEE">
      <w:pPr>
        <w:spacing w:after="0" w:line="240" w:lineRule="auto"/>
        <w:contextualSpacing/>
        <w:jc w:val="both"/>
        <w:rPr>
          <w:rFonts w:ascii="Times New Roman" w:hAnsi="Times New Roman"/>
          <w:color w:val="FF0000"/>
          <w:sz w:val="30"/>
          <w:szCs w:val="30"/>
        </w:rPr>
      </w:pPr>
    </w:p>
    <w:p w:rsidR="00456039" w:rsidRDefault="00456039" w:rsidP="00531FEE">
      <w:pPr>
        <w:spacing w:after="0" w:line="240" w:lineRule="auto"/>
        <w:jc w:val="both"/>
        <w:rPr>
          <w:rFonts w:ascii="Times New Roman" w:hAnsi="Times New Roman"/>
          <w:sz w:val="30"/>
          <w:szCs w:val="30"/>
        </w:rPr>
      </w:pPr>
    </w:p>
    <w:p w:rsidR="00804915" w:rsidRPr="00804915" w:rsidRDefault="00456039" w:rsidP="00456039">
      <w:pPr>
        <w:tabs>
          <w:tab w:val="left" w:pos="5508"/>
        </w:tabs>
        <w:spacing w:after="0" w:line="240" w:lineRule="auto"/>
        <w:jc w:val="center"/>
        <w:rPr>
          <w:rFonts w:ascii="Times New Roman" w:hAnsi="Times New Roman"/>
          <w:sz w:val="28"/>
          <w:szCs w:val="28"/>
        </w:rPr>
      </w:pPr>
      <w:r>
        <w:rPr>
          <w:rFonts w:ascii="Times New Roman" w:hAnsi="Times New Roman"/>
          <w:b/>
          <w:sz w:val="28"/>
          <w:szCs w:val="28"/>
        </w:rPr>
        <w:lastRenderedPageBreak/>
        <w:t xml:space="preserve">     </w:t>
      </w:r>
      <w:r w:rsidR="00804915" w:rsidRPr="00804915">
        <w:rPr>
          <w:rFonts w:ascii="Times New Roman" w:hAnsi="Times New Roman"/>
          <w:b/>
          <w:sz w:val="28"/>
          <w:szCs w:val="28"/>
        </w:rPr>
        <w:tab/>
      </w:r>
      <w:r>
        <w:rPr>
          <w:rFonts w:ascii="Times New Roman" w:hAnsi="Times New Roman"/>
          <w:b/>
          <w:sz w:val="28"/>
          <w:szCs w:val="28"/>
        </w:rPr>
        <w:t xml:space="preserve">         </w:t>
      </w:r>
      <w:r w:rsidR="00804915" w:rsidRPr="00804915">
        <w:rPr>
          <w:rFonts w:ascii="Times New Roman" w:hAnsi="Times New Roman"/>
          <w:sz w:val="28"/>
          <w:szCs w:val="28"/>
        </w:rPr>
        <w:t xml:space="preserve">Приложение </w:t>
      </w:r>
      <w:r w:rsidR="00804915">
        <w:rPr>
          <w:rFonts w:ascii="Times New Roman" w:hAnsi="Times New Roman"/>
          <w:sz w:val="28"/>
          <w:szCs w:val="28"/>
        </w:rPr>
        <w:t>№ 13</w:t>
      </w:r>
    </w:p>
    <w:p w:rsidR="00804915" w:rsidRPr="00804915" w:rsidRDefault="00804915" w:rsidP="00804915">
      <w:pPr>
        <w:spacing w:after="0" w:line="240" w:lineRule="auto"/>
        <w:jc w:val="center"/>
        <w:rPr>
          <w:rFonts w:ascii="Times New Roman" w:hAnsi="Times New Roman"/>
          <w:sz w:val="28"/>
          <w:szCs w:val="28"/>
        </w:rPr>
      </w:pPr>
      <w:r w:rsidRPr="00804915">
        <w:rPr>
          <w:rFonts w:ascii="Times New Roman" w:hAnsi="Times New Roman"/>
          <w:sz w:val="28"/>
          <w:szCs w:val="28"/>
        </w:rPr>
        <w:t>ПЕРЕЧЕНЬ</w:t>
      </w:r>
    </w:p>
    <w:p w:rsidR="00804915" w:rsidRPr="00804915" w:rsidRDefault="00804915" w:rsidP="00804915">
      <w:pPr>
        <w:spacing w:after="0" w:line="240" w:lineRule="auto"/>
        <w:jc w:val="center"/>
        <w:rPr>
          <w:rFonts w:ascii="Times New Roman" w:hAnsi="Times New Roman"/>
          <w:sz w:val="28"/>
          <w:szCs w:val="28"/>
        </w:rPr>
      </w:pPr>
      <w:r w:rsidRPr="00804915">
        <w:rPr>
          <w:rFonts w:ascii="Times New Roman" w:hAnsi="Times New Roman"/>
          <w:sz w:val="28"/>
          <w:szCs w:val="28"/>
        </w:rPr>
        <w:t>профессий и должностей на бесплатное получение</w:t>
      </w:r>
    </w:p>
    <w:p w:rsidR="00804915" w:rsidRPr="00804915" w:rsidRDefault="00804915" w:rsidP="00804915">
      <w:pPr>
        <w:spacing w:after="0" w:line="240" w:lineRule="auto"/>
        <w:jc w:val="center"/>
        <w:rPr>
          <w:rFonts w:ascii="Times New Roman" w:hAnsi="Times New Roman"/>
          <w:sz w:val="28"/>
          <w:szCs w:val="28"/>
        </w:rPr>
      </w:pPr>
      <w:r w:rsidRPr="00804915">
        <w:rPr>
          <w:rFonts w:ascii="Times New Roman" w:hAnsi="Times New Roman"/>
          <w:sz w:val="28"/>
          <w:szCs w:val="28"/>
        </w:rPr>
        <w:t>спецодежды, спецобуви и других средств индивидуальной защиты</w:t>
      </w:r>
    </w:p>
    <w:p w:rsidR="00804915" w:rsidRPr="00804915" w:rsidRDefault="00804915" w:rsidP="00804915">
      <w:pPr>
        <w:spacing w:after="0" w:line="240" w:lineRule="auto"/>
        <w:jc w:val="center"/>
        <w:rPr>
          <w:rFonts w:ascii="Times New Roman" w:hAnsi="Times New Roman"/>
          <w:sz w:val="28"/>
          <w:szCs w:val="28"/>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984"/>
        <w:gridCol w:w="3409"/>
        <w:gridCol w:w="1482"/>
        <w:gridCol w:w="921"/>
        <w:gridCol w:w="1418"/>
      </w:tblGrid>
      <w:tr w:rsidR="00804915" w:rsidRPr="00804915" w:rsidTr="00102C06">
        <w:trPr>
          <w:trHeight w:val="416"/>
        </w:trPr>
        <w:tc>
          <w:tcPr>
            <w:tcW w:w="568" w:type="dxa"/>
            <w:tcBorders>
              <w:top w:val="single" w:sz="4" w:space="0" w:color="auto"/>
              <w:left w:val="single" w:sz="4" w:space="0" w:color="auto"/>
              <w:bottom w:val="single" w:sz="4" w:space="0" w:color="auto"/>
              <w:right w:val="single" w:sz="4" w:space="0" w:color="auto"/>
            </w:tcBorders>
            <w:hideMark/>
          </w:tcPr>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w:t>
            </w:r>
          </w:p>
        </w:tc>
        <w:tc>
          <w:tcPr>
            <w:tcW w:w="1984" w:type="dxa"/>
            <w:tcBorders>
              <w:top w:val="single" w:sz="4" w:space="0" w:color="auto"/>
              <w:left w:val="single" w:sz="4" w:space="0" w:color="auto"/>
              <w:bottom w:val="single" w:sz="4" w:space="0" w:color="auto"/>
              <w:right w:val="single" w:sz="4" w:space="0" w:color="auto"/>
            </w:tcBorders>
            <w:hideMark/>
          </w:tcPr>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Наименование</w:t>
            </w: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профессий, должностей</w:t>
            </w:r>
          </w:p>
        </w:tc>
        <w:tc>
          <w:tcPr>
            <w:tcW w:w="3409" w:type="dxa"/>
            <w:tcBorders>
              <w:top w:val="single" w:sz="4" w:space="0" w:color="auto"/>
              <w:left w:val="single" w:sz="4" w:space="0" w:color="auto"/>
              <w:bottom w:val="single" w:sz="4" w:space="0" w:color="auto"/>
              <w:right w:val="single" w:sz="4" w:space="0" w:color="auto"/>
            </w:tcBorders>
            <w:hideMark/>
          </w:tcPr>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Наименование средств индивидуальной защиты</w:t>
            </w:r>
          </w:p>
        </w:tc>
        <w:tc>
          <w:tcPr>
            <w:tcW w:w="1482" w:type="dxa"/>
            <w:tcBorders>
              <w:top w:val="single" w:sz="4" w:space="0" w:color="auto"/>
              <w:left w:val="single" w:sz="4" w:space="0" w:color="auto"/>
              <w:bottom w:val="single" w:sz="4" w:space="0" w:color="auto"/>
              <w:right w:val="single" w:sz="4" w:space="0" w:color="auto"/>
            </w:tcBorders>
            <w:hideMark/>
          </w:tcPr>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Маркировка</w:t>
            </w:r>
          </w:p>
        </w:tc>
        <w:tc>
          <w:tcPr>
            <w:tcW w:w="921" w:type="dxa"/>
            <w:tcBorders>
              <w:top w:val="single" w:sz="4" w:space="0" w:color="auto"/>
              <w:left w:val="single" w:sz="4" w:space="0" w:color="auto"/>
              <w:bottom w:val="single" w:sz="4" w:space="0" w:color="auto"/>
              <w:right w:val="single" w:sz="4" w:space="0" w:color="auto"/>
            </w:tcBorders>
            <w:hideMark/>
          </w:tcPr>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Кол-во</w:t>
            </w:r>
          </w:p>
        </w:tc>
        <w:tc>
          <w:tcPr>
            <w:tcW w:w="1418" w:type="dxa"/>
            <w:tcBorders>
              <w:top w:val="single" w:sz="4" w:space="0" w:color="auto"/>
              <w:left w:val="single" w:sz="4" w:space="0" w:color="auto"/>
              <w:bottom w:val="single" w:sz="4" w:space="0" w:color="auto"/>
              <w:right w:val="single" w:sz="4" w:space="0" w:color="auto"/>
            </w:tcBorders>
          </w:tcPr>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 xml:space="preserve">Срок носки в месяцах </w:t>
            </w:r>
          </w:p>
          <w:p w:rsidR="00804915" w:rsidRPr="00804915" w:rsidRDefault="00804915" w:rsidP="00804915">
            <w:pPr>
              <w:spacing w:after="0" w:line="240" w:lineRule="auto"/>
              <w:jc w:val="both"/>
              <w:rPr>
                <w:rFonts w:ascii="Times New Roman" w:hAnsi="Times New Roman"/>
                <w:sz w:val="28"/>
                <w:szCs w:val="28"/>
              </w:rPr>
            </w:pPr>
          </w:p>
        </w:tc>
      </w:tr>
      <w:tr w:rsidR="00804915" w:rsidRPr="00804915" w:rsidTr="00102C06">
        <w:trPr>
          <w:trHeight w:val="416"/>
        </w:trPr>
        <w:tc>
          <w:tcPr>
            <w:tcW w:w="568" w:type="dxa"/>
            <w:tcBorders>
              <w:top w:val="single" w:sz="4" w:space="0" w:color="auto"/>
              <w:left w:val="single" w:sz="4" w:space="0" w:color="auto"/>
              <w:bottom w:val="single" w:sz="4" w:space="0" w:color="auto"/>
              <w:right w:val="single" w:sz="4" w:space="0" w:color="auto"/>
            </w:tcBorders>
            <w:hideMark/>
          </w:tcPr>
          <w:p w:rsidR="00804915" w:rsidRPr="00804915" w:rsidRDefault="00456039" w:rsidP="00804915">
            <w:pPr>
              <w:spacing w:after="0" w:line="240" w:lineRule="auto"/>
              <w:jc w:val="both"/>
              <w:rPr>
                <w:rFonts w:ascii="Times New Roman" w:hAnsi="Times New Roman"/>
                <w:sz w:val="28"/>
                <w:szCs w:val="28"/>
              </w:rPr>
            </w:pPr>
            <w:r>
              <w:rPr>
                <w:rFonts w:ascii="Times New Roman" w:hAnsi="Times New Roman"/>
                <w:sz w:val="28"/>
                <w:szCs w:val="28"/>
              </w:rPr>
              <w:t>1</w:t>
            </w:r>
            <w:r w:rsidR="00804915" w:rsidRPr="00804915">
              <w:rPr>
                <w:rFonts w:ascii="Times New Roman" w:hAnsi="Times New Roman"/>
                <w:sz w:val="28"/>
                <w:szCs w:val="28"/>
              </w:rPr>
              <w:t>.</w:t>
            </w:r>
          </w:p>
        </w:tc>
        <w:tc>
          <w:tcPr>
            <w:tcW w:w="1984" w:type="dxa"/>
            <w:tcBorders>
              <w:top w:val="single" w:sz="4" w:space="0" w:color="auto"/>
              <w:left w:val="single" w:sz="4" w:space="0" w:color="auto"/>
              <w:bottom w:val="single" w:sz="4" w:space="0" w:color="auto"/>
              <w:right w:val="single" w:sz="4" w:space="0" w:color="auto"/>
            </w:tcBorders>
            <w:hideMark/>
          </w:tcPr>
          <w:p w:rsidR="00804915" w:rsidRPr="00804915" w:rsidRDefault="00804915" w:rsidP="00804915">
            <w:pPr>
              <w:spacing w:after="0" w:line="240" w:lineRule="auto"/>
              <w:jc w:val="both"/>
              <w:rPr>
                <w:rFonts w:ascii="Times New Roman" w:hAnsi="Times New Roman"/>
                <w:sz w:val="28"/>
                <w:szCs w:val="28"/>
              </w:rPr>
            </w:pPr>
            <w:r>
              <w:rPr>
                <w:rFonts w:ascii="Times New Roman" w:hAnsi="Times New Roman"/>
                <w:sz w:val="28"/>
                <w:szCs w:val="28"/>
              </w:rPr>
              <w:t>Уборщик территории</w:t>
            </w:r>
          </w:p>
        </w:tc>
        <w:tc>
          <w:tcPr>
            <w:tcW w:w="3409" w:type="dxa"/>
            <w:tcBorders>
              <w:top w:val="single" w:sz="4" w:space="0" w:color="auto"/>
              <w:left w:val="single" w:sz="4" w:space="0" w:color="auto"/>
              <w:bottom w:val="single" w:sz="4" w:space="0" w:color="auto"/>
              <w:right w:val="single" w:sz="4" w:space="0" w:color="auto"/>
            </w:tcBorders>
            <w:hideMark/>
          </w:tcPr>
          <w:p w:rsidR="00804915" w:rsidRPr="00804915" w:rsidRDefault="00804915" w:rsidP="00804915">
            <w:pPr>
              <w:spacing w:after="0" w:line="240" w:lineRule="auto"/>
              <w:jc w:val="both"/>
              <w:rPr>
                <w:rFonts w:ascii="Times New Roman" w:hAnsi="Times New Roman"/>
                <w:sz w:val="28"/>
                <w:szCs w:val="28"/>
                <w:lang w:eastAsia="ru-RU"/>
              </w:rPr>
            </w:pPr>
            <w:r w:rsidRPr="00804915">
              <w:rPr>
                <w:rFonts w:ascii="Times New Roman" w:hAnsi="Times New Roman"/>
                <w:sz w:val="28"/>
                <w:szCs w:val="28"/>
                <w:lang w:eastAsia="ru-RU"/>
              </w:rPr>
              <w:t>Костюм х/б</w:t>
            </w:r>
          </w:p>
          <w:p w:rsidR="00804915" w:rsidRPr="00804915" w:rsidRDefault="00804915" w:rsidP="00804915">
            <w:pPr>
              <w:spacing w:after="0" w:line="240" w:lineRule="auto"/>
              <w:jc w:val="both"/>
              <w:rPr>
                <w:rFonts w:ascii="Times New Roman" w:hAnsi="Times New Roman"/>
                <w:sz w:val="28"/>
                <w:szCs w:val="28"/>
                <w:lang w:eastAsia="ru-RU"/>
              </w:rPr>
            </w:pPr>
            <w:r w:rsidRPr="00804915">
              <w:rPr>
                <w:rFonts w:ascii="Times New Roman" w:hAnsi="Times New Roman"/>
                <w:sz w:val="28"/>
                <w:szCs w:val="28"/>
                <w:lang w:eastAsia="ru-RU"/>
              </w:rPr>
              <w:t>Фартук х/б  с нагрудником</w:t>
            </w:r>
          </w:p>
          <w:p w:rsidR="00804915" w:rsidRPr="00804915" w:rsidRDefault="00804915" w:rsidP="00804915">
            <w:pPr>
              <w:spacing w:after="0" w:line="240" w:lineRule="auto"/>
              <w:jc w:val="both"/>
              <w:rPr>
                <w:rFonts w:ascii="Times New Roman" w:hAnsi="Times New Roman"/>
                <w:sz w:val="28"/>
                <w:szCs w:val="28"/>
                <w:lang w:eastAsia="ru-RU"/>
              </w:rPr>
            </w:pPr>
            <w:r w:rsidRPr="00804915">
              <w:rPr>
                <w:rFonts w:ascii="Times New Roman" w:hAnsi="Times New Roman"/>
                <w:sz w:val="28"/>
                <w:szCs w:val="28"/>
                <w:lang w:eastAsia="ru-RU"/>
              </w:rPr>
              <w:t>Ботинки кожаные</w:t>
            </w:r>
          </w:p>
          <w:p w:rsidR="00804915" w:rsidRPr="00804915" w:rsidRDefault="00804915" w:rsidP="00804915">
            <w:pPr>
              <w:spacing w:after="0" w:line="240" w:lineRule="auto"/>
              <w:jc w:val="both"/>
              <w:rPr>
                <w:rFonts w:ascii="Times New Roman" w:hAnsi="Times New Roman"/>
                <w:sz w:val="28"/>
                <w:szCs w:val="28"/>
                <w:lang w:eastAsia="ru-RU"/>
              </w:rPr>
            </w:pPr>
            <w:r w:rsidRPr="00804915">
              <w:rPr>
                <w:rFonts w:ascii="Times New Roman" w:hAnsi="Times New Roman"/>
                <w:sz w:val="28"/>
                <w:szCs w:val="28"/>
                <w:lang w:eastAsia="ru-RU"/>
              </w:rPr>
              <w:t>Рукавицы х/б с накладками</w:t>
            </w:r>
          </w:p>
          <w:p w:rsidR="00804915" w:rsidRPr="00804915" w:rsidRDefault="00804915" w:rsidP="00804915">
            <w:pPr>
              <w:spacing w:after="0" w:line="240" w:lineRule="auto"/>
              <w:jc w:val="both"/>
              <w:rPr>
                <w:rFonts w:ascii="Times New Roman" w:hAnsi="Times New Roman"/>
                <w:sz w:val="28"/>
                <w:szCs w:val="28"/>
                <w:u w:val="single"/>
                <w:lang w:eastAsia="ru-RU"/>
              </w:rPr>
            </w:pPr>
            <w:r w:rsidRPr="00804915">
              <w:rPr>
                <w:rFonts w:ascii="Times New Roman" w:hAnsi="Times New Roman"/>
                <w:sz w:val="28"/>
                <w:szCs w:val="28"/>
                <w:u w:val="single"/>
                <w:lang w:eastAsia="ru-RU"/>
              </w:rPr>
              <w:t>Зимой дополнительно</w:t>
            </w:r>
          </w:p>
          <w:p w:rsidR="00804915" w:rsidRPr="00804915" w:rsidRDefault="00804915" w:rsidP="00804915">
            <w:pPr>
              <w:spacing w:after="0" w:line="240" w:lineRule="auto"/>
              <w:jc w:val="both"/>
              <w:rPr>
                <w:rFonts w:ascii="Times New Roman" w:hAnsi="Times New Roman"/>
                <w:sz w:val="28"/>
                <w:szCs w:val="28"/>
                <w:lang w:eastAsia="ru-RU"/>
              </w:rPr>
            </w:pPr>
            <w:r w:rsidRPr="00804915">
              <w:rPr>
                <w:rFonts w:ascii="Times New Roman" w:hAnsi="Times New Roman"/>
                <w:sz w:val="28"/>
                <w:szCs w:val="28"/>
                <w:lang w:eastAsia="ru-RU"/>
              </w:rPr>
              <w:t>Куртка х/б на утепляющей прокладке</w:t>
            </w:r>
          </w:p>
          <w:p w:rsidR="00804915" w:rsidRPr="00804915" w:rsidRDefault="00804915" w:rsidP="00804915">
            <w:pPr>
              <w:spacing w:after="0" w:line="240" w:lineRule="auto"/>
              <w:jc w:val="both"/>
              <w:rPr>
                <w:rFonts w:ascii="Times New Roman" w:hAnsi="Times New Roman"/>
                <w:sz w:val="28"/>
                <w:szCs w:val="28"/>
                <w:lang w:eastAsia="ru-RU"/>
              </w:rPr>
            </w:pPr>
            <w:r w:rsidRPr="00804915">
              <w:rPr>
                <w:rFonts w:ascii="Times New Roman" w:hAnsi="Times New Roman"/>
                <w:sz w:val="28"/>
                <w:szCs w:val="28"/>
                <w:lang w:eastAsia="ru-RU"/>
              </w:rPr>
              <w:t>Брюки х/б на утепляющей прокладке</w:t>
            </w:r>
          </w:p>
          <w:p w:rsidR="00804915" w:rsidRPr="00804915" w:rsidRDefault="00804915" w:rsidP="00804915">
            <w:pPr>
              <w:spacing w:after="0" w:line="240" w:lineRule="auto"/>
              <w:jc w:val="both"/>
              <w:rPr>
                <w:rFonts w:ascii="Times New Roman" w:hAnsi="Times New Roman"/>
                <w:sz w:val="28"/>
                <w:szCs w:val="28"/>
                <w:lang w:eastAsia="ru-RU"/>
              </w:rPr>
            </w:pPr>
            <w:r w:rsidRPr="00804915">
              <w:rPr>
                <w:rFonts w:ascii="Times New Roman" w:hAnsi="Times New Roman"/>
                <w:sz w:val="28"/>
                <w:szCs w:val="28"/>
                <w:lang w:eastAsia="ru-RU"/>
              </w:rPr>
              <w:t>Валяная обувь</w:t>
            </w:r>
          </w:p>
          <w:p w:rsidR="00804915" w:rsidRPr="00804915" w:rsidRDefault="00804915" w:rsidP="00804915">
            <w:pPr>
              <w:spacing w:after="0" w:line="240" w:lineRule="auto"/>
              <w:jc w:val="both"/>
              <w:rPr>
                <w:rFonts w:ascii="Times New Roman" w:hAnsi="Times New Roman"/>
                <w:sz w:val="28"/>
                <w:szCs w:val="28"/>
                <w:lang w:eastAsia="ru-RU"/>
              </w:rPr>
            </w:pPr>
            <w:r w:rsidRPr="00804915">
              <w:rPr>
                <w:rFonts w:ascii="Times New Roman" w:hAnsi="Times New Roman"/>
                <w:sz w:val="28"/>
                <w:szCs w:val="28"/>
                <w:lang w:eastAsia="ru-RU"/>
              </w:rPr>
              <w:t>Галоши на валяную обувь</w:t>
            </w:r>
          </w:p>
          <w:p w:rsidR="00804915" w:rsidRPr="00804915" w:rsidRDefault="00804915" w:rsidP="00804915">
            <w:pPr>
              <w:spacing w:after="0" w:line="240" w:lineRule="auto"/>
              <w:jc w:val="both"/>
              <w:rPr>
                <w:rFonts w:ascii="Times New Roman" w:hAnsi="Times New Roman"/>
                <w:sz w:val="28"/>
                <w:szCs w:val="28"/>
                <w:u w:val="single"/>
                <w:lang w:eastAsia="ru-RU"/>
              </w:rPr>
            </w:pPr>
            <w:r w:rsidRPr="00804915">
              <w:rPr>
                <w:rFonts w:ascii="Times New Roman" w:hAnsi="Times New Roman"/>
                <w:sz w:val="28"/>
                <w:szCs w:val="28"/>
                <w:u w:val="single"/>
                <w:lang w:eastAsia="ru-RU"/>
              </w:rPr>
              <w:t>В остальное время года дополнительно</w:t>
            </w:r>
          </w:p>
          <w:p w:rsidR="00804915" w:rsidRPr="00804915" w:rsidRDefault="00804915" w:rsidP="00804915">
            <w:pPr>
              <w:spacing w:after="0" w:line="240" w:lineRule="auto"/>
              <w:jc w:val="both"/>
              <w:rPr>
                <w:rFonts w:ascii="Times New Roman" w:hAnsi="Times New Roman"/>
                <w:sz w:val="28"/>
                <w:szCs w:val="28"/>
                <w:lang w:eastAsia="ru-RU"/>
              </w:rPr>
            </w:pPr>
            <w:r w:rsidRPr="00804915">
              <w:rPr>
                <w:rFonts w:ascii="Times New Roman" w:hAnsi="Times New Roman"/>
                <w:sz w:val="28"/>
                <w:szCs w:val="28"/>
                <w:lang w:eastAsia="ru-RU"/>
              </w:rPr>
              <w:t>Плащ непромокаемый</w:t>
            </w:r>
          </w:p>
          <w:p w:rsidR="00804915" w:rsidRPr="00804915" w:rsidRDefault="00804915" w:rsidP="00804915">
            <w:pPr>
              <w:spacing w:after="0" w:line="240" w:lineRule="auto"/>
              <w:jc w:val="both"/>
              <w:rPr>
                <w:rFonts w:ascii="Times New Roman" w:hAnsi="Times New Roman"/>
                <w:sz w:val="28"/>
                <w:szCs w:val="28"/>
                <w:lang w:eastAsia="ru-RU"/>
              </w:rPr>
            </w:pPr>
            <w:r w:rsidRPr="00804915">
              <w:rPr>
                <w:rFonts w:ascii="Times New Roman" w:hAnsi="Times New Roman"/>
                <w:sz w:val="28"/>
                <w:szCs w:val="28"/>
                <w:lang w:eastAsia="ru-RU"/>
              </w:rPr>
              <w:t>Сапоги резиновые</w:t>
            </w:r>
          </w:p>
        </w:tc>
        <w:tc>
          <w:tcPr>
            <w:tcW w:w="1482" w:type="dxa"/>
            <w:tcBorders>
              <w:top w:val="single" w:sz="4" w:space="0" w:color="auto"/>
              <w:left w:val="single" w:sz="4" w:space="0" w:color="auto"/>
              <w:bottom w:val="single" w:sz="4" w:space="0" w:color="auto"/>
              <w:right w:val="single" w:sz="4" w:space="0" w:color="auto"/>
            </w:tcBorders>
          </w:tcPr>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ЗМи</w:t>
            </w: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Ми</w:t>
            </w: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Ми</w:t>
            </w: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Ми</w:t>
            </w:r>
          </w:p>
          <w:p w:rsidR="00804915" w:rsidRPr="00804915" w:rsidRDefault="00804915" w:rsidP="00804915">
            <w:pPr>
              <w:spacing w:after="0" w:line="240" w:lineRule="auto"/>
              <w:jc w:val="both"/>
              <w:rPr>
                <w:rFonts w:ascii="Times New Roman" w:hAnsi="Times New Roman"/>
                <w:sz w:val="28"/>
                <w:szCs w:val="28"/>
              </w:rPr>
            </w:pP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Тн</w:t>
            </w:r>
          </w:p>
          <w:p w:rsidR="00804915" w:rsidRPr="00804915" w:rsidRDefault="00804915" w:rsidP="00804915">
            <w:pPr>
              <w:spacing w:after="0" w:line="240" w:lineRule="auto"/>
              <w:jc w:val="both"/>
              <w:rPr>
                <w:rFonts w:ascii="Times New Roman" w:hAnsi="Times New Roman"/>
                <w:sz w:val="28"/>
                <w:szCs w:val="28"/>
              </w:rPr>
            </w:pP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Тн</w:t>
            </w:r>
          </w:p>
          <w:p w:rsidR="00804915" w:rsidRPr="00804915" w:rsidRDefault="00804915" w:rsidP="00804915">
            <w:pPr>
              <w:spacing w:after="0" w:line="240" w:lineRule="auto"/>
              <w:jc w:val="both"/>
              <w:rPr>
                <w:rFonts w:ascii="Times New Roman" w:hAnsi="Times New Roman"/>
                <w:sz w:val="28"/>
                <w:szCs w:val="28"/>
              </w:rPr>
            </w:pP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Тн20</w:t>
            </w:r>
          </w:p>
          <w:p w:rsidR="00804915" w:rsidRPr="00804915" w:rsidRDefault="00804915" w:rsidP="00804915">
            <w:pPr>
              <w:spacing w:after="0" w:line="240" w:lineRule="auto"/>
              <w:jc w:val="both"/>
              <w:rPr>
                <w:rFonts w:ascii="Times New Roman" w:hAnsi="Times New Roman"/>
                <w:sz w:val="28"/>
                <w:szCs w:val="28"/>
              </w:rPr>
            </w:pPr>
          </w:p>
          <w:p w:rsidR="00804915" w:rsidRPr="00804915" w:rsidRDefault="00804915" w:rsidP="00804915">
            <w:pPr>
              <w:spacing w:after="0" w:line="240" w:lineRule="auto"/>
              <w:jc w:val="both"/>
              <w:rPr>
                <w:rFonts w:ascii="Times New Roman" w:hAnsi="Times New Roman"/>
                <w:sz w:val="28"/>
                <w:szCs w:val="28"/>
              </w:rPr>
            </w:pPr>
          </w:p>
          <w:p w:rsidR="00804915" w:rsidRPr="00804915" w:rsidRDefault="00804915" w:rsidP="00804915">
            <w:pPr>
              <w:spacing w:after="0" w:line="240" w:lineRule="auto"/>
              <w:jc w:val="both"/>
              <w:rPr>
                <w:rFonts w:ascii="Times New Roman" w:hAnsi="Times New Roman"/>
                <w:sz w:val="28"/>
                <w:szCs w:val="28"/>
              </w:rPr>
            </w:pP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Вн</w:t>
            </w: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В</w:t>
            </w:r>
          </w:p>
        </w:tc>
        <w:tc>
          <w:tcPr>
            <w:tcW w:w="921" w:type="dxa"/>
            <w:tcBorders>
              <w:top w:val="single" w:sz="4" w:space="0" w:color="auto"/>
              <w:left w:val="single" w:sz="4" w:space="0" w:color="auto"/>
              <w:bottom w:val="single" w:sz="4" w:space="0" w:color="auto"/>
              <w:right w:val="single" w:sz="4" w:space="0" w:color="auto"/>
            </w:tcBorders>
          </w:tcPr>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1</w:t>
            </w: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1</w:t>
            </w: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1</w:t>
            </w: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1</w:t>
            </w:r>
          </w:p>
          <w:p w:rsidR="00804915" w:rsidRPr="00804915" w:rsidRDefault="00804915" w:rsidP="00804915">
            <w:pPr>
              <w:spacing w:after="0" w:line="240" w:lineRule="auto"/>
              <w:jc w:val="both"/>
              <w:rPr>
                <w:rFonts w:ascii="Times New Roman" w:hAnsi="Times New Roman"/>
                <w:sz w:val="28"/>
                <w:szCs w:val="28"/>
              </w:rPr>
            </w:pP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1</w:t>
            </w:r>
          </w:p>
          <w:p w:rsidR="00804915" w:rsidRPr="00804915" w:rsidRDefault="00804915" w:rsidP="00804915">
            <w:pPr>
              <w:spacing w:after="0" w:line="240" w:lineRule="auto"/>
              <w:jc w:val="both"/>
              <w:rPr>
                <w:rFonts w:ascii="Times New Roman" w:hAnsi="Times New Roman"/>
                <w:sz w:val="28"/>
                <w:szCs w:val="28"/>
              </w:rPr>
            </w:pP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1</w:t>
            </w:r>
          </w:p>
          <w:p w:rsidR="00804915" w:rsidRPr="00804915" w:rsidRDefault="00804915" w:rsidP="00804915">
            <w:pPr>
              <w:spacing w:after="0" w:line="240" w:lineRule="auto"/>
              <w:jc w:val="both"/>
              <w:rPr>
                <w:rFonts w:ascii="Times New Roman" w:hAnsi="Times New Roman"/>
                <w:sz w:val="28"/>
                <w:szCs w:val="28"/>
              </w:rPr>
            </w:pP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1</w:t>
            </w: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1</w:t>
            </w:r>
          </w:p>
          <w:p w:rsidR="00804915" w:rsidRPr="00804915" w:rsidRDefault="00804915" w:rsidP="00804915">
            <w:pPr>
              <w:spacing w:after="0" w:line="240" w:lineRule="auto"/>
              <w:jc w:val="both"/>
              <w:rPr>
                <w:rFonts w:ascii="Times New Roman" w:hAnsi="Times New Roman"/>
                <w:sz w:val="28"/>
                <w:szCs w:val="28"/>
              </w:rPr>
            </w:pPr>
          </w:p>
          <w:p w:rsidR="00804915" w:rsidRPr="00804915" w:rsidRDefault="00804915" w:rsidP="00804915">
            <w:pPr>
              <w:spacing w:after="0" w:line="240" w:lineRule="auto"/>
              <w:jc w:val="both"/>
              <w:rPr>
                <w:rFonts w:ascii="Times New Roman" w:hAnsi="Times New Roman"/>
                <w:sz w:val="28"/>
                <w:szCs w:val="28"/>
              </w:rPr>
            </w:pP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1</w:t>
            </w: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1</w:t>
            </w:r>
          </w:p>
        </w:tc>
        <w:tc>
          <w:tcPr>
            <w:tcW w:w="1418" w:type="dxa"/>
            <w:tcBorders>
              <w:top w:val="single" w:sz="4" w:space="0" w:color="auto"/>
              <w:left w:val="single" w:sz="4" w:space="0" w:color="auto"/>
              <w:bottom w:val="single" w:sz="4" w:space="0" w:color="auto"/>
              <w:right w:val="single" w:sz="4" w:space="0" w:color="auto"/>
            </w:tcBorders>
          </w:tcPr>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12</w:t>
            </w: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12</w:t>
            </w: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12</w:t>
            </w: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2</w:t>
            </w:r>
          </w:p>
          <w:p w:rsidR="00804915" w:rsidRPr="00804915" w:rsidRDefault="00804915" w:rsidP="00804915">
            <w:pPr>
              <w:spacing w:after="0" w:line="240" w:lineRule="auto"/>
              <w:jc w:val="both"/>
              <w:rPr>
                <w:rFonts w:ascii="Times New Roman" w:hAnsi="Times New Roman"/>
                <w:sz w:val="28"/>
                <w:szCs w:val="28"/>
              </w:rPr>
            </w:pP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36</w:t>
            </w:r>
          </w:p>
          <w:p w:rsidR="00804915" w:rsidRPr="00804915" w:rsidRDefault="00804915" w:rsidP="00804915">
            <w:pPr>
              <w:spacing w:after="0" w:line="240" w:lineRule="auto"/>
              <w:jc w:val="both"/>
              <w:rPr>
                <w:rFonts w:ascii="Times New Roman" w:hAnsi="Times New Roman"/>
                <w:sz w:val="28"/>
                <w:szCs w:val="28"/>
              </w:rPr>
            </w:pP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36</w:t>
            </w:r>
          </w:p>
          <w:p w:rsidR="00804915" w:rsidRPr="00804915" w:rsidRDefault="00804915" w:rsidP="00804915">
            <w:pPr>
              <w:spacing w:after="0" w:line="240" w:lineRule="auto"/>
              <w:jc w:val="both"/>
              <w:rPr>
                <w:rFonts w:ascii="Times New Roman" w:hAnsi="Times New Roman"/>
                <w:sz w:val="28"/>
                <w:szCs w:val="28"/>
              </w:rPr>
            </w:pP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48</w:t>
            </w: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24</w:t>
            </w:r>
          </w:p>
          <w:p w:rsidR="00804915" w:rsidRPr="00804915" w:rsidRDefault="00804915" w:rsidP="00804915">
            <w:pPr>
              <w:spacing w:after="0" w:line="240" w:lineRule="auto"/>
              <w:jc w:val="both"/>
              <w:rPr>
                <w:rFonts w:ascii="Times New Roman" w:hAnsi="Times New Roman"/>
                <w:sz w:val="28"/>
                <w:szCs w:val="28"/>
              </w:rPr>
            </w:pPr>
          </w:p>
          <w:p w:rsidR="00804915" w:rsidRPr="00804915" w:rsidRDefault="00804915" w:rsidP="00804915">
            <w:pPr>
              <w:spacing w:after="0" w:line="240" w:lineRule="auto"/>
              <w:jc w:val="both"/>
              <w:rPr>
                <w:rFonts w:ascii="Times New Roman" w:hAnsi="Times New Roman"/>
                <w:sz w:val="28"/>
                <w:szCs w:val="28"/>
              </w:rPr>
            </w:pP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36</w:t>
            </w: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24</w:t>
            </w:r>
          </w:p>
        </w:tc>
      </w:tr>
      <w:tr w:rsidR="00804915" w:rsidRPr="00804915" w:rsidTr="00102C06">
        <w:trPr>
          <w:trHeight w:val="644"/>
        </w:trPr>
        <w:tc>
          <w:tcPr>
            <w:tcW w:w="568" w:type="dxa"/>
            <w:tcBorders>
              <w:top w:val="single" w:sz="4" w:space="0" w:color="auto"/>
              <w:left w:val="single" w:sz="4" w:space="0" w:color="auto"/>
              <w:bottom w:val="single" w:sz="4" w:space="0" w:color="auto"/>
              <w:right w:val="single" w:sz="4" w:space="0" w:color="auto"/>
            </w:tcBorders>
            <w:hideMark/>
          </w:tcPr>
          <w:p w:rsidR="00804915" w:rsidRPr="00804915" w:rsidRDefault="00456039" w:rsidP="00804915">
            <w:pPr>
              <w:spacing w:after="0" w:line="240" w:lineRule="auto"/>
              <w:jc w:val="both"/>
              <w:rPr>
                <w:rFonts w:ascii="Times New Roman" w:hAnsi="Times New Roman"/>
                <w:sz w:val="28"/>
                <w:szCs w:val="28"/>
              </w:rPr>
            </w:pPr>
            <w:r>
              <w:rPr>
                <w:rFonts w:ascii="Times New Roman" w:hAnsi="Times New Roman"/>
                <w:sz w:val="28"/>
                <w:szCs w:val="28"/>
              </w:rPr>
              <w:t>2</w:t>
            </w:r>
            <w:r w:rsidR="00804915" w:rsidRPr="00804915">
              <w:rPr>
                <w:rFonts w:ascii="Times New Roman" w:hAnsi="Times New Roman"/>
                <w:sz w:val="28"/>
                <w:szCs w:val="28"/>
              </w:rPr>
              <w:t>.</w:t>
            </w:r>
          </w:p>
        </w:tc>
        <w:tc>
          <w:tcPr>
            <w:tcW w:w="1984" w:type="dxa"/>
            <w:tcBorders>
              <w:top w:val="single" w:sz="4" w:space="0" w:color="auto"/>
              <w:left w:val="single" w:sz="4" w:space="0" w:color="auto"/>
              <w:bottom w:val="single" w:sz="4" w:space="0" w:color="auto"/>
              <w:right w:val="single" w:sz="4" w:space="0" w:color="auto"/>
            </w:tcBorders>
            <w:hideMark/>
          </w:tcPr>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 xml:space="preserve">Кладовщик </w:t>
            </w:r>
          </w:p>
        </w:tc>
        <w:tc>
          <w:tcPr>
            <w:tcW w:w="3409" w:type="dxa"/>
            <w:tcBorders>
              <w:top w:val="single" w:sz="4" w:space="0" w:color="auto"/>
              <w:left w:val="single" w:sz="4" w:space="0" w:color="auto"/>
              <w:bottom w:val="single" w:sz="4" w:space="0" w:color="auto"/>
              <w:right w:val="single" w:sz="4" w:space="0" w:color="auto"/>
            </w:tcBorders>
            <w:hideMark/>
          </w:tcPr>
          <w:p w:rsidR="00804915" w:rsidRPr="00804915" w:rsidRDefault="00804915" w:rsidP="00804915">
            <w:pPr>
              <w:spacing w:after="0" w:line="240" w:lineRule="auto"/>
              <w:jc w:val="both"/>
              <w:rPr>
                <w:rFonts w:ascii="Times New Roman" w:hAnsi="Times New Roman"/>
                <w:sz w:val="28"/>
                <w:szCs w:val="28"/>
                <w:lang w:eastAsia="ru-RU"/>
              </w:rPr>
            </w:pPr>
            <w:r w:rsidRPr="00804915">
              <w:rPr>
                <w:rFonts w:ascii="Times New Roman" w:hAnsi="Times New Roman"/>
                <w:sz w:val="28"/>
                <w:szCs w:val="28"/>
                <w:lang w:eastAsia="ru-RU"/>
              </w:rPr>
              <w:t>Халат х/б или костюм х/б</w:t>
            </w:r>
          </w:p>
          <w:p w:rsidR="00804915" w:rsidRPr="00804915" w:rsidRDefault="00456039" w:rsidP="0080491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Рукавицы х/б с накладками</w:t>
            </w:r>
          </w:p>
        </w:tc>
        <w:tc>
          <w:tcPr>
            <w:tcW w:w="1482" w:type="dxa"/>
            <w:tcBorders>
              <w:top w:val="single" w:sz="4" w:space="0" w:color="auto"/>
              <w:left w:val="single" w:sz="4" w:space="0" w:color="auto"/>
              <w:bottom w:val="single" w:sz="4" w:space="0" w:color="auto"/>
              <w:right w:val="single" w:sz="4" w:space="0" w:color="auto"/>
            </w:tcBorders>
          </w:tcPr>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ЗМи</w:t>
            </w:r>
          </w:p>
          <w:p w:rsidR="00804915" w:rsidRPr="00804915" w:rsidRDefault="00456039" w:rsidP="00804915">
            <w:pPr>
              <w:spacing w:after="0" w:line="240" w:lineRule="auto"/>
              <w:jc w:val="both"/>
              <w:rPr>
                <w:rFonts w:ascii="Times New Roman" w:hAnsi="Times New Roman"/>
                <w:sz w:val="28"/>
                <w:szCs w:val="28"/>
              </w:rPr>
            </w:pPr>
            <w:r>
              <w:rPr>
                <w:rFonts w:ascii="Times New Roman" w:hAnsi="Times New Roman"/>
                <w:sz w:val="28"/>
                <w:szCs w:val="28"/>
              </w:rPr>
              <w:t>Ми</w:t>
            </w:r>
          </w:p>
        </w:tc>
        <w:tc>
          <w:tcPr>
            <w:tcW w:w="921" w:type="dxa"/>
            <w:tcBorders>
              <w:top w:val="single" w:sz="4" w:space="0" w:color="auto"/>
              <w:left w:val="single" w:sz="4" w:space="0" w:color="auto"/>
              <w:bottom w:val="single" w:sz="4" w:space="0" w:color="auto"/>
              <w:right w:val="single" w:sz="4" w:space="0" w:color="auto"/>
            </w:tcBorders>
          </w:tcPr>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1</w:t>
            </w:r>
          </w:p>
          <w:p w:rsidR="00804915" w:rsidRPr="00804915" w:rsidRDefault="00456039" w:rsidP="00804915">
            <w:pPr>
              <w:spacing w:after="0" w:line="240" w:lineRule="auto"/>
              <w:jc w:val="both"/>
              <w:rPr>
                <w:rFonts w:ascii="Times New Roman" w:hAnsi="Times New Roman"/>
                <w:sz w:val="28"/>
                <w:szCs w:val="28"/>
              </w:rPr>
            </w:pPr>
            <w:r>
              <w:rPr>
                <w:rFonts w:ascii="Times New Roman" w:hAnsi="Times New Roman"/>
                <w:sz w:val="28"/>
                <w:szCs w:val="28"/>
              </w:rPr>
              <w:t>1</w:t>
            </w:r>
          </w:p>
        </w:tc>
        <w:tc>
          <w:tcPr>
            <w:tcW w:w="1418" w:type="dxa"/>
            <w:tcBorders>
              <w:top w:val="single" w:sz="4" w:space="0" w:color="auto"/>
              <w:left w:val="single" w:sz="4" w:space="0" w:color="auto"/>
              <w:bottom w:val="single" w:sz="4" w:space="0" w:color="auto"/>
              <w:right w:val="single" w:sz="4" w:space="0" w:color="auto"/>
            </w:tcBorders>
          </w:tcPr>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12</w:t>
            </w:r>
          </w:p>
          <w:p w:rsidR="00804915" w:rsidRPr="00804915" w:rsidRDefault="00456039" w:rsidP="00804915">
            <w:pPr>
              <w:spacing w:after="0" w:line="240" w:lineRule="auto"/>
              <w:jc w:val="both"/>
              <w:rPr>
                <w:rFonts w:ascii="Times New Roman" w:hAnsi="Times New Roman"/>
                <w:sz w:val="28"/>
                <w:szCs w:val="28"/>
              </w:rPr>
            </w:pPr>
            <w:r>
              <w:rPr>
                <w:rFonts w:ascii="Times New Roman" w:hAnsi="Times New Roman"/>
                <w:sz w:val="28"/>
                <w:szCs w:val="28"/>
              </w:rPr>
              <w:t>3</w:t>
            </w:r>
          </w:p>
        </w:tc>
      </w:tr>
      <w:tr w:rsidR="00804915" w:rsidRPr="00804915" w:rsidTr="00102C06">
        <w:trPr>
          <w:trHeight w:val="416"/>
        </w:trPr>
        <w:tc>
          <w:tcPr>
            <w:tcW w:w="568" w:type="dxa"/>
            <w:tcBorders>
              <w:top w:val="single" w:sz="4" w:space="0" w:color="auto"/>
              <w:left w:val="single" w:sz="4" w:space="0" w:color="auto"/>
              <w:bottom w:val="single" w:sz="4" w:space="0" w:color="auto"/>
              <w:right w:val="single" w:sz="4" w:space="0" w:color="auto"/>
            </w:tcBorders>
            <w:hideMark/>
          </w:tcPr>
          <w:p w:rsidR="00804915" w:rsidRPr="00804915" w:rsidRDefault="00456039" w:rsidP="00804915">
            <w:pPr>
              <w:spacing w:after="0" w:line="240" w:lineRule="auto"/>
              <w:jc w:val="both"/>
              <w:rPr>
                <w:rFonts w:ascii="Times New Roman" w:hAnsi="Times New Roman"/>
                <w:sz w:val="28"/>
                <w:szCs w:val="28"/>
              </w:rPr>
            </w:pPr>
            <w:r>
              <w:rPr>
                <w:rFonts w:ascii="Times New Roman" w:hAnsi="Times New Roman"/>
                <w:sz w:val="28"/>
                <w:szCs w:val="28"/>
              </w:rPr>
              <w:t>3</w:t>
            </w:r>
            <w:r w:rsidR="00804915" w:rsidRPr="00804915">
              <w:rPr>
                <w:rFonts w:ascii="Times New Roman" w:hAnsi="Times New Roman"/>
                <w:sz w:val="28"/>
                <w:szCs w:val="28"/>
              </w:rPr>
              <w:t>.</w:t>
            </w:r>
          </w:p>
        </w:tc>
        <w:tc>
          <w:tcPr>
            <w:tcW w:w="1984" w:type="dxa"/>
            <w:tcBorders>
              <w:top w:val="single" w:sz="4" w:space="0" w:color="auto"/>
              <w:left w:val="single" w:sz="4" w:space="0" w:color="auto"/>
              <w:bottom w:val="single" w:sz="4" w:space="0" w:color="auto"/>
              <w:right w:val="single" w:sz="4" w:space="0" w:color="auto"/>
            </w:tcBorders>
            <w:hideMark/>
          </w:tcPr>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Гардеробщик</w:t>
            </w:r>
          </w:p>
        </w:tc>
        <w:tc>
          <w:tcPr>
            <w:tcW w:w="3409" w:type="dxa"/>
            <w:tcBorders>
              <w:top w:val="single" w:sz="4" w:space="0" w:color="auto"/>
              <w:left w:val="single" w:sz="4" w:space="0" w:color="auto"/>
              <w:bottom w:val="single" w:sz="4" w:space="0" w:color="auto"/>
              <w:right w:val="single" w:sz="4" w:space="0" w:color="auto"/>
            </w:tcBorders>
            <w:hideMark/>
          </w:tcPr>
          <w:p w:rsidR="00804915" w:rsidRPr="00804915" w:rsidRDefault="00804915" w:rsidP="00804915">
            <w:pPr>
              <w:spacing w:after="0" w:line="240" w:lineRule="auto"/>
              <w:jc w:val="both"/>
              <w:rPr>
                <w:rFonts w:ascii="Times New Roman" w:hAnsi="Times New Roman"/>
                <w:sz w:val="28"/>
                <w:szCs w:val="28"/>
                <w:lang w:eastAsia="ru-RU"/>
              </w:rPr>
            </w:pPr>
            <w:r w:rsidRPr="00804915">
              <w:rPr>
                <w:rFonts w:ascii="Times New Roman" w:hAnsi="Times New Roman"/>
                <w:sz w:val="28"/>
                <w:szCs w:val="28"/>
                <w:lang w:eastAsia="ru-RU"/>
              </w:rPr>
              <w:t xml:space="preserve">Халат х/б </w:t>
            </w:r>
          </w:p>
        </w:tc>
        <w:tc>
          <w:tcPr>
            <w:tcW w:w="1482" w:type="dxa"/>
            <w:tcBorders>
              <w:top w:val="single" w:sz="4" w:space="0" w:color="auto"/>
              <w:left w:val="single" w:sz="4" w:space="0" w:color="auto"/>
              <w:bottom w:val="single" w:sz="4" w:space="0" w:color="auto"/>
              <w:right w:val="single" w:sz="4" w:space="0" w:color="auto"/>
            </w:tcBorders>
            <w:hideMark/>
          </w:tcPr>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ЗМи</w:t>
            </w:r>
          </w:p>
        </w:tc>
        <w:tc>
          <w:tcPr>
            <w:tcW w:w="921" w:type="dxa"/>
            <w:tcBorders>
              <w:top w:val="single" w:sz="4" w:space="0" w:color="auto"/>
              <w:left w:val="single" w:sz="4" w:space="0" w:color="auto"/>
              <w:bottom w:val="single" w:sz="4" w:space="0" w:color="auto"/>
              <w:right w:val="single" w:sz="4" w:space="0" w:color="auto"/>
            </w:tcBorders>
            <w:hideMark/>
          </w:tcPr>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1</w:t>
            </w:r>
          </w:p>
        </w:tc>
        <w:tc>
          <w:tcPr>
            <w:tcW w:w="1418" w:type="dxa"/>
            <w:tcBorders>
              <w:top w:val="single" w:sz="4" w:space="0" w:color="auto"/>
              <w:left w:val="single" w:sz="4" w:space="0" w:color="auto"/>
              <w:bottom w:val="single" w:sz="4" w:space="0" w:color="auto"/>
              <w:right w:val="single" w:sz="4" w:space="0" w:color="auto"/>
            </w:tcBorders>
            <w:hideMark/>
          </w:tcPr>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12</w:t>
            </w:r>
          </w:p>
        </w:tc>
      </w:tr>
      <w:tr w:rsidR="00804915" w:rsidRPr="00804915" w:rsidTr="00102C06">
        <w:trPr>
          <w:trHeight w:val="416"/>
        </w:trPr>
        <w:tc>
          <w:tcPr>
            <w:tcW w:w="568" w:type="dxa"/>
            <w:tcBorders>
              <w:top w:val="single" w:sz="4" w:space="0" w:color="auto"/>
              <w:left w:val="single" w:sz="4" w:space="0" w:color="auto"/>
              <w:bottom w:val="single" w:sz="4" w:space="0" w:color="auto"/>
              <w:right w:val="single" w:sz="4" w:space="0" w:color="auto"/>
            </w:tcBorders>
            <w:hideMark/>
          </w:tcPr>
          <w:p w:rsidR="00804915" w:rsidRPr="00804915" w:rsidRDefault="00456039" w:rsidP="00804915">
            <w:pPr>
              <w:spacing w:after="0" w:line="240" w:lineRule="auto"/>
              <w:jc w:val="both"/>
              <w:rPr>
                <w:rFonts w:ascii="Times New Roman" w:hAnsi="Times New Roman"/>
                <w:sz w:val="28"/>
                <w:szCs w:val="28"/>
              </w:rPr>
            </w:pPr>
            <w:r>
              <w:rPr>
                <w:rFonts w:ascii="Times New Roman" w:hAnsi="Times New Roman"/>
                <w:sz w:val="28"/>
                <w:szCs w:val="28"/>
              </w:rPr>
              <w:t>4</w:t>
            </w:r>
            <w:r w:rsidR="00804915" w:rsidRPr="00804915">
              <w:rPr>
                <w:rFonts w:ascii="Times New Roman" w:hAnsi="Times New Roman"/>
                <w:sz w:val="28"/>
                <w:szCs w:val="28"/>
              </w:rPr>
              <w:t>.</w:t>
            </w:r>
          </w:p>
        </w:tc>
        <w:tc>
          <w:tcPr>
            <w:tcW w:w="1984" w:type="dxa"/>
            <w:tcBorders>
              <w:top w:val="single" w:sz="4" w:space="0" w:color="auto"/>
              <w:left w:val="single" w:sz="4" w:space="0" w:color="auto"/>
              <w:bottom w:val="single" w:sz="4" w:space="0" w:color="auto"/>
              <w:right w:val="single" w:sz="4" w:space="0" w:color="auto"/>
            </w:tcBorders>
            <w:hideMark/>
          </w:tcPr>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Кухонный рабочий</w:t>
            </w:r>
          </w:p>
        </w:tc>
        <w:tc>
          <w:tcPr>
            <w:tcW w:w="3409" w:type="dxa"/>
            <w:tcBorders>
              <w:top w:val="single" w:sz="4" w:space="0" w:color="auto"/>
              <w:left w:val="single" w:sz="4" w:space="0" w:color="auto"/>
              <w:bottom w:val="single" w:sz="4" w:space="0" w:color="auto"/>
              <w:right w:val="single" w:sz="4" w:space="0" w:color="auto"/>
            </w:tcBorders>
            <w:hideMark/>
          </w:tcPr>
          <w:p w:rsidR="00804915" w:rsidRPr="00804915" w:rsidRDefault="00804915" w:rsidP="00804915">
            <w:pPr>
              <w:spacing w:after="0" w:line="240" w:lineRule="auto"/>
              <w:jc w:val="both"/>
              <w:rPr>
                <w:rFonts w:ascii="Times New Roman" w:hAnsi="Times New Roman"/>
                <w:sz w:val="28"/>
                <w:szCs w:val="28"/>
                <w:lang w:eastAsia="ru-RU"/>
              </w:rPr>
            </w:pPr>
            <w:r w:rsidRPr="00804915">
              <w:rPr>
                <w:rFonts w:ascii="Times New Roman" w:hAnsi="Times New Roman"/>
                <w:sz w:val="28"/>
                <w:szCs w:val="28"/>
                <w:lang w:eastAsia="ru-RU"/>
              </w:rPr>
              <w:t xml:space="preserve">Халат х/б </w:t>
            </w:r>
          </w:p>
          <w:p w:rsidR="00804915" w:rsidRPr="00804915" w:rsidRDefault="00804915" w:rsidP="00804915">
            <w:pPr>
              <w:spacing w:after="0" w:line="240" w:lineRule="auto"/>
              <w:jc w:val="both"/>
              <w:rPr>
                <w:rFonts w:ascii="Times New Roman" w:hAnsi="Times New Roman"/>
                <w:sz w:val="28"/>
                <w:szCs w:val="28"/>
                <w:lang w:eastAsia="ru-RU"/>
              </w:rPr>
            </w:pPr>
            <w:r w:rsidRPr="00804915">
              <w:rPr>
                <w:rFonts w:ascii="Times New Roman" w:hAnsi="Times New Roman"/>
                <w:sz w:val="28"/>
                <w:szCs w:val="28"/>
                <w:lang w:eastAsia="ru-RU"/>
              </w:rPr>
              <w:t>Передник х/б</w:t>
            </w:r>
          </w:p>
          <w:p w:rsidR="00804915" w:rsidRPr="00804915" w:rsidRDefault="00804915" w:rsidP="00804915">
            <w:pPr>
              <w:spacing w:after="0" w:line="240" w:lineRule="auto"/>
              <w:jc w:val="both"/>
              <w:rPr>
                <w:rFonts w:ascii="Times New Roman" w:hAnsi="Times New Roman"/>
                <w:sz w:val="28"/>
                <w:szCs w:val="28"/>
                <w:lang w:eastAsia="ru-RU"/>
              </w:rPr>
            </w:pPr>
            <w:r w:rsidRPr="00804915">
              <w:rPr>
                <w:rFonts w:ascii="Times New Roman" w:hAnsi="Times New Roman"/>
                <w:sz w:val="28"/>
                <w:szCs w:val="28"/>
                <w:lang w:eastAsia="ru-RU"/>
              </w:rPr>
              <w:t>Ботинки или тапочки кожаные</w:t>
            </w:r>
          </w:p>
          <w:p w:rsidR="00804915" w:rsidRPr="00804915" w:rsidRDefault="00804915" w:rsidP="00804915">
            <w:pPr>
              <w:spacing w:after="0" w:line="240" w:lineRule="auto"/>
              <w:jc w:val="both"/>
              <w:rPr>
                <w:rFonts w:ascii="Times New Roman" w:hAnsi="Times New Roman"/>
                <w:sz w:val="28"/>
                <w:szCs w:val="28"/>
                <w:lang w:eastAsia="ru-RU"/>
              </w:rPr>
            </w:pPr>
            <w:r w:rsidRPr="00804915">
              <w:rPr>
                <w:rFonts w:ascii="Times New Roman" w:hAnsi="Times New Roman"/>
                <w:sz w:val="28"/>
                <w:szCs w:val="28"/>
                <w:lang w:eastAsia="ru-RU"/>
              </w:rPr>
              <w:t>Колпак или косынка х/б</w:t>
            </w:r>
          </w:p>
          <w:p w:rsidR="00804915" w:rsidRPr="00804915" w:rsidRDefault="00804915" w:rsidP="00804915">
            <w:pPr>
              <w:spacing w:after="0" w:line="240" w:lineRule="auto"/>
              <w:jc w:val="both"/>
              <w:rPr>
                <w:rFonts w:ascii="Times New Roman" w:hAnsi="Times New Roman"/>
                <w:sz w:val="28"/>
                <w:szCs w:val="28"/>
                <w:lang w:eastAsia="ru-RU"/>
              </w:rPr>
            </w:pPr>
            <w:r w:rsidRPr="00804915">
              <w:rPr>
                <w:rFonts w:ascii="Times New Roman" w:hAnsi="Times New Roman"/>
                <w:sz w:val="28"/>
                <w:szCs w:val="28"/>
                <w:lang w:eastAsia="ru-RU"/>
              </w:rPr>
              <w:t>Фартук клеенчатый с нагрудником</w:t>
            </w:r>
          </w:p>
          <w:p w:rsidR="00804915" w:rsidRPr="00804915" w:rsidRDefault="00804915" w:rsidP="00804915">
            <w:pPr>
              <w:spacing w:after="0" w:line="240" w:lineRule="auto"/>
              <w:jc w:val="both"/>
              <w:rPr>
                <w:rFonts w:ascii="Times New Roman" w:hAnsi="Times New Roman"/>
                <w:sz w:val="28"/>
                <w:szCs w:val="28"/>
                <w:lang w:eastAsia="ru-RU"/>
              </w:rPr>
            </w:pPr>
            <w:r w:rsidRPr="00804915">
              <w:rPr>
                <w:rFonts w:ascii="Times New Roman" w:hAnsi="Times New Roman"/>
                <w:sz w:val="28"/>
                <w:szCs w:val="28"/>
                <w:lang w:eastAsia="ru-RU"/>
              </w:rPr>
              <w:t>Перчатки резиновые</w:t>
            </w:r>
          </w:p>
          <w:p w:rsidR="00804915" w:rsidRPr="00804915" w:rsidRDefault="00804915" w:rsidP="00804915">
            <w:pPr>
              <w:spacing w:after="0" w:line="240" w:lineRule="auto"/>
              <w:jc w:val="both"/>
              <w:rPr>
                <w:rFonts w:ascii="Times New Roman" w:hAnsi="Times New Roman"/>
                <w:sz w:val="28"/>
                <w:szCs w:val="28"/>
                <w:lang w:eastAsia="ru-RU"/>
              </w:rPr>
            </w:pPr>
            <w:r w:rsidRPr="00804915">
              <w:rPr>
                <w:rFonts w:ascii="Times New Roman" w:hAnsi="Times New Roman"/>
                <w:sz w:val="28"/>
                <w:szCs w:val="28"/>
                <w:lang w:eastAsia="ru-RU"/>
              </w:rPr>
              <w:t>Рукавицы комбинированные</w:t>
            </w:r>
          </w:p>
        </w:tc>
        <w:tc>
          <w:tcPr>
            <w:tcW w:w="1482" w:type="dxa"/>
            <w:tcBorders>
              <w:top w:val="single" w:sz="4" w:space="0" w:color="auto"/>
              <w:left w:val="single" w:sz="4" w:space="0" w:color="auto"/>
              <w:bottom w:val="single" w:sz="4" w:space="0" w:color="auto"/>
              <w:right w:val="single" w:sz="4" w:space="0" w:color="auto"/>
            </w:tcBorders>
          </w:tcPr>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ЗМи</w:t>
            </w: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Ми</w:t>
            </w: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Ми</w:t>
            </w:r>
          </w:p>
          <w:p w:rsidR="00456039" w:rsidRDefault="00456039" w:rsidP="00804915">
            <w:pPr>
              <w:spacing w:after="0" w:line="240" w:lineRule="auto"/>
              <w:jc w:val="both"/>
              <w:rPr>
                <w:rFonts w:ascii="Times New Roman" w:hAnsi="Times New Roman"/>
                <w:sz w:val="28"/>
                <w:szCs w:val="28"/>
              </w:rPr>
            </w:pP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Ми</w:t>
            </w: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Вн</w:t>
            </w:r>
          </w:p>
          <w:p w:rsidR="00804915" w:rsidRPr="00804915" w:rsidRDefault="00804915" w:rsidP="00804915">
            <w:pPr>
              <w:spacing w:after="0" w:line="240" w:lineRule="auto"/>
              <w:jc w:val="both"/>
              <w:rPr>
                <w:rFonts w:ascii="Times New Roman" w:hAnsi="Times New Roman"/>
                <w:sz w:val="28"/>
                <w:szCs w:val="28"/>
              </w:rPr>
            </w:pP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Вн</w:t>
            </w: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Ми</w:t>
            </w:r>
          </w:p>
        </w:tc>
        <w:tc>
          <w:tcPr>
            <w:tcW w:w="921" w:type="dxa"/>
            <w:tcBorders>
              <w:top w:val="single" w:sz="4" w:space="0" w:color="auto"/>
              <w:left w:val="single" w:sz="4" w:space="0" w:color="auto"/>
              <w:bottom w:val="single" w:sz="4" w:space="0" w:color="auto"/>
              <w:right w:val="single" w:sz="4" w:space="0" w:color="auto"/>
            </w:tcBorders>
          </w:tcPr>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4</w:t>
            </w: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5</w:t>
            </w: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2</w:t>
            </w:r>
          </w:p>
          <w:p w:rsidR="00456039" w:rsidRDefault="00456039" w:rsidP="00804915">
            <w:pPr>
              <w:spacing w:after="0" w:line="240" w:lineRule="auto"/>
              <w:jc w:val="both"/>
              <w:rPr>
                <w:rFonts w:ascii="Times New Roman" w:hAnsi="Times New Roman"/>
                <w:sz w:val="28"/>
                <w:szCs w:val="28"/>
              </w:rPr>
            </w:pP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4</w:t>
            </w: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3</w:t>
            </w:r>
          </w:p>
          <w:p w:rsidR="00804915" w:rsidRPr="00804915" w:rsidRDefault="00804915" w:rsidP="00804915">
            <w:pPr>
              <w:spacing w:after="0" w:line="240" w:lineRule="auto"/>
              <w:jc w:val="both"/>
              <w:rPr>
                <w:rFonts w:ascii="Times New Roman" w:hAnsi="Times New Roman"/>
                <w:sz w:val="28"/>
                <w:szCs w:val="28"/>
              </w:rPr>
            </w:pP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1</w:t>
            </w: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2</w:t>
            </w:r>
          </w:p>
        </w:tc>
        <w:tc>
          <w:tcPr>
            <w:tcW w:w="1418" w:type="dxa"/>
            <w:tcBorders>
              <w:top w:val="single" w:sz="4" w:space="0" w:color="auto"/>
              <w:left w:val="single" w:sz="4" w:space="0" w:color="auto"/>
              <w:bottom w:val="single" w:sz="4" w:space="0" w:color="auto"/>
              <w:right w:val="single" w:sz="4" w:space="0" w:color="auto"/>
            </w:tcBorders>
          </w:tcPr>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12</w:t>
            </w: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6</w:t>
            </w: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12</w:t>
            </w:r>
          </w:p>
          <w:p w:rsidR="00456039" w:rsidRDefault="00456039" w:rsidP="00804915">
            <w:pPr>
              <w:spacing w:after="0" w:line="240" w:lineRule="auto"/>
              <w:jc w:val="both"/>
              <w:rPr>
                <w:rFonts w:ascii="Times New Roman" w:hAnsi="Times New Roman"/>
                <w:sz w:val="28"/>
                <w:szCs w:val="28"/>
              </w:rPr>
            </w:pP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6</w:t>
            </w: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6</w:t>
            </w:r>
          </w:p>
          <w:p w:rsidR="00804915" w:rsidRPr="00804915" w:rsidRDefault="00804915" w:rsidP="00804915">
            <w:pPr>
              <w:spacing w:after="0" w:line="240" w:lineRule="auto"/>
              <w:jc w:val="both"/>
              <w:rPr>
                <w:rFonts w:ascii="Times New Roman" w:hAnsi="Times New Roman"/>
                <w:sz w:val="28"/>
                <w:szCs w:val="28"/>
              </w:rPr>
            </w:pP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До износа</w:t>
            </w: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3</w:t>
            </w:r>
          </w:p>
        </w:tc>
      </w:tr>
      <w:tr w:rsidR="00804915" w:rsidRPr="00804915" w:rsidTr="00102C06">
        <w:trPr>
          <w:trHeight w:val="416"/>
        </w:trPr>
        <w:tc>
          <w:tcPr>
            <w:tcW w:w="568" w:type="dxa"/>
            <w:tcBorders>
              <w:top w:val="single" w:sz="4" w:space="0" w:color="auto"/>
              <w:left w:val="single" w:sz="4" w:space="0" w:color="auto"/>
              <w:bottom w:val="single" w:sz="4" w:space="0" w:color="auto"/>
              <w:right w:val="single" w:sz="4" w:space="0" w:color="auto"/>
            </w:tcBorders>
            <w:hideMark/>
          </w:tcPr>
          <w:p w:rsidR="00804915" w:rsidRPr="00804915" w:rsidRDefault="00456039" w:rsidP="00804915">
            <w:pPr>
              <w:spacing w:after="0" w:line="240" w:lineRule="auto"/>
              <w:jc w:val="both"/>
              <w:rPr>
                <w:rFonts w:ascii="Times New Roman" w:hAnsi="Times New Roman"/>
                <w:sz w:val="28"/>
                <w:szCs w:val="28"/>
              </w:rPr>
            </w:pPr>
            <w:r>
              <w:rPr>
                <w:rFonts w:ascii="Times New Roman" w:hAnsi="Times New Roman"/>
                <w:sz w:val="28"/>
                <w:szCs w:val="28"/>
              </w:rPr>
              <w:t>5</w:t>
            </w:r>
            <w:r w:rsidR="00804915" w:rsidRPr="00804915">
              <w:rPr>
                <w:rFonts w:ascii="Times New Roman" w:hAnsi="Times New Roman"/>
                <w:sz w:val="28"/>
                <w:szCs w:val="28"/>
              </w:rPr>
              <w:t>.</w:t>
            </w:r>
          </w:p>
        </w:tc>
        <w:tc>
          <w:tcPr>
            <w:tcW w:w="1984" w:type="dxa"/>
            <w:tcBorders>
              <w:top w:val="single" w:sz="4" w:space="0" w:color="auto"/>
              <w:left w:val="single" w:sz="4" w:space="0" w:color="auto"/>
              <w:bottom w:val="single" w:sz="4" w:space="0" w:color="auto"/>
              <w:right w:val="single" w:sz="4" w:space="0" w:color="auto"/>
            </w:tcBorders>
            <w:hideMark/>
          </w:tcPr>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Лаборант</w:t>
            </w:r>
          </w:p>
        </w:tc>
        <w:tc>
          <w:tcPr>
            <w:tcW w:w="3409" w:type="dxa"/>
            <w:tcBorders>
              <w:top w:val="single" w:sz="4" w:space="0" w:color="auto"/>
              <w:left w:val="single" w:sz="4" w:space="0" w:color="auto"/>
              <w:bottom w:val="single" w:sz="4" w:space="0" w:color="auto"/>
              <w:right w:val="single" w:sz="4" w:space="0" w:color="auto"/>
            </w:tcBorders>
            <w:hideMark/>
          </w:tcPr>
          <w:p w:rsidR="00804915" w:rsidRPr="00804915" w:rsidRDefault="00804915" w:rsidP="00804915">
            <w:pPr>
              <w:spacing w:after="0" w:line="240" w:lineRule="auto"/>
              <w:jc w:val="both"/>
              <w:rPr>
                <w:rFonts w:ascii="Times New Roman" w:hAnsi="Times New Roman"/>
                <w:sz w:val="28"/>
                <w:szCs w:val="28"/>
                <w:lang w:eastAsia="ru-RU"/>
              </w:rPr>
            </w:pPr>
            <w:r w:rsidRPr="00804915">
              <w:rPr>
                <w:rFonts w:ascii="Times New Roman" w:hAnsi="Times New Roman"/>
                <w:sz w:val="28"/>
                <w:szCs w:val="28"/>
                <w:lang w:eastAsia="ru-RU"/>
              </w:rPr>
              <w:t xml:space="preserve">Халат х/б </w:t>
            </w:r>
          </w:p>
          <w:p w:rsidR="00804915" w:rsidRPr="00804915" w:rsidRDefault="00804915" w:rsidP="00804915">
            <w:pPr>
              <w:spacing w:after="0" w:line="240" w:lineRule="auto"/>
              <w:jc w:val="both"/>
              <w:rPr>
                <w:rFonts w:ascii="Times New Roman" w:hAnsi="Times New Roman"/>
                <w:sz w:val="28"/>
                <w:szCs w:val="28"/>
                <w:lang w:eastAsia="ru-RU"/>
              </w:rPr>
            </w:pPr>
            <w:r w:rsidRPr="00804915">
              <w:rPr>
                <w:rFonts w:ascii="Times New Roman" w:hAnsi="Times New Roman"/>
                <w:sz w:val="28"/>
                <w:szCs w:val="28"/>
                <w:lang w:eastAsia="ru-RU"/>
              </w:rPr>
              <w:t>Фартук прорезиненный с нагрудником</w:t>
            </w:r>
          </w:p>
          <w:p w:rsidR="00804915" w:rsidRPr="00804915" w:rsidRDefault="00804915" w:rsidP="00804915">
            <w:pPr>
              <w:spacing w:after="0" w:line="240" w:lineRule="auto"/>
              <w:jc w:val="both"/>
              <w:rPr>
                <w:rFonts w:ascii="Times New Roman" w:hAnsi="Times New Roman"/>
                <w:sz w:val="28"/>
                <w:szCs w:val="28"/>
                <w:lang w:eastAsia="ru-RU"/>
              </w:rPr>
            </w:pPr>
            <w:r w:rsidRPr="00804915">
              <w:rPr>
                <w:rFonts w:ascii="Times New Roman" w:hAnsi="Times New Roman"/>
                <w:sz w:val="28"/>
                <w:szCs w:val="28"/>
                <w:lang w:eastAsia="ru-RU"/>
              </w:rPr>
              <w:lastRenderedPageBreak/>
              <w:t>Перчатки резиновые</w:t>
            </w:r>
          </w:p>
          <w:p w:rsidR="00804915" w:rsidRPr="00804915" w:rsidRDefault="00804915" w:rsidP="00804915">
            <w:pPr>
              <w:spacing w:after="0" w:line="240" w:lineRule="auto"/>
              <w:jc w:val="both"/>
              <w:rPr>
                <w:rFonts w:ascii="Times New Roman" w:hAnsi="Times New Roman"/>
                <w:sz w:val="28"/>
                <w:szCs w:val="28"/>
                <w:lang w:eastAsia="ru-RU"/>
              </w:rPr>
            </w:pPr>
            <w:r w:rsidRPr="00804915">
              <w:rPr>
                <w:rFonts w:ascii="Times New Roman" w:hAnsi="Times New Roman"/>
                <w:sz w:val="28"/>
                <w:szCs w:val="28"/>
                <w:lang w:eastAsia="ru-RU"/>
              </w:rPr>
              <w:t>Очки защитные</w:t>
            </w:r>
          </w:p>
        </w:tc>
        <w:tc>
          <w:tcPr>
            <w:tcW w:w="1482" w:type="dxa"/>
            <w:tcBorders>
              <w:top w:val="single" w:sz="4" w:space="0" w:color="auto"/>
              <w:left w:val="single" w:sz="4" w:space="0" w:color="auto"/>
              <w:bottom w:val="single" w:sz="4" w:space="0" w:color="auto"/>
              <w:right w:val="single" w:sz="4" w:space="0" w:color="auto"/>
            </w:tcBorders>
          </w:tcPr>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lastRenderedPageBreak/>
              <w:t>ЗМи</w:t>
            </w: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Вн</w:t>
            </w:r>
          </w:p>
          <w:p w:rsidR="00804915" w:rsidRPr="00804915" w:rsidRDefault="00804915" w:rsidP="00804915">
            <w:pPr>
              <w:spacing w:after="0" w:line="240" w:lineRule="auto"/>
              <w:jc w:val="both"/>
              <w:rPr>
                <w:rFonts w:ascii="Times New Roman" w:hAnsi="Times New Roman"/>
                <w:sz w:val="28"/>
                <w:szCs w:val="28"/>
              </w:rPr>
            </w:pP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lastRenderedPageBreak/>
              <w:t>Вн</w:t>
            </w: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ЗН</w:t>
            </w:r>
          </w:p>
        </w:tc>
        <w:tc>
          <w:tcPr>
            <w:tcW w:w="921" w:type="dxa"/>
            <w:tcBorders>
              <w:top w:val="single" w:sz="4" w:space="0" w:color="auto"/>
              <w:left w:val="single" w:sz="4" w:space="0" w:color="auto"/>
              <w:bottom w:val="single" w:sz="4" w:space="0" w:color="auto"/>
              <w:right w:val="single" w:sz="4" w:space="0" w:color="auto"/>
            </w:tcBorders>
          </w:tcPr>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lastRenderedPageBreak/>
              <w:t>1</w:t>
            </w: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1</w:t>
            </w:r>
          </w:p>
          <w:p w:rsidR="00804915" w:rsidRPr="00804915" w:rsidRDefault="00804915" w:rsidP="00804915">
            <w:pPr>
              <w:spacing w:after="0" w:line="240" w:lineRule="auto"/>
              <w:jc w:val="both"/>
              <w:rPr>
                <w:rFonts w:ascii="Times New Roman" w:hAnsi="Times New Roman"/>
                <w:sz w:val="28"/>
                <w:szCs w:val="28"/>
              </w:rPr>
            </w:pP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lastRenderedPageBreak/>
              <w:t>1</w:t>
            </w: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1</w:t>
            </w:r>
          </w:p>
        </w:tc>
        <w:tc>
          <w:tcPr>
            <w:tcW w:w="1418" w:type="dxa"/>
            <w:tcBorders>
              <w:top w:val="single" w:sz="4" w:space="0" w:color="auto"/>
              <w:left w:val="single" w:sz="4" w:space="0" w:color="auto"/>
              <w:bottom w:val="single" w:sz="4" w:space="0" w:color="auto"/>
              <w:right w:val="single" w:sz="4" w:space="0" w:color="auto"/>
            </w:tcBorders>
          </w:tcPr>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lastRenderedPageBreak/>
              <w:t>12</w:t>
            </w: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Дежурн.</w:t>
            </w:r>
          </w:p>
          <w:p w:rsidR="00804915" w:rsidRPr="00804915" w:rsidRDefault="00804915" w:rsidP="00804915">
            <w:pPr>
              <w:spacing w:after="0" w:line="240" w:lineRule="auto"/>
              <w:jc w:val="both"/>
              <w:rPr>
                <w:rFonts w:ascii="Times New Roman" w:hAnsi="Times New Roman"/>
                <w:sz w:val="28"/>
                <w:szCs w:val="28"/>
              </w:rPr>
            </w:pP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lastRenderedPageBreak/>
              <w:t>До износа</w:t>
            </w: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До износа</w:t>
            </w:r>
          </w:p>
        </w:tc>
      </w:tr>
      <w:tr w:rsidR="00804915" w:rsidRPr="00804915" w:rsidTr="00102C06">
        <w:trPr>
          <w:trHeight w:val="416"/>
        </w:trPr>
        <w:tc>
          <w:tcPr>
            <w:tcW w:w="568" w:type="dxa"/>
            <w:tcBorders>
              <w:top w:val="single" w:sz="4" w:space="0" w:color="auto"/>
              <w:left w:val="single" w:sz="4" w:space="0" w:color="auto"/>
              <w:bottom w:val="single" w:sz="4" w:space="0" w:color="auto"/>
              <w:right w:val="single" w:sz="4" w:space="0" w:color="auto"/>
            </w:tcBorders>
            <w:hideMark/>
          </w:tcPr>
          <w:p w:rsidR="00804915" w:rsidRPr="00804915" w:rsidRDefault="00456039" w:rsidP="00804915">
            <w:pPr>
              <w:spacing w:after="0" w:line="240" w:lineRule="auto"/>
              <w:jc w:val="both"/>
              <w:rPr>
                <w:rFonts w:ascii="Times New Roman" w:hAnsi="Times New Roman"/>
                <w:sz w:val="28"/>
                <w:szCs w:val="28"/>
              </w:rPr>
            </w:pPr>
            <w:r>
              <w:rPr>
                <w:rFonts w:ascii="Times New Roman" w:hAnsi="Times New Roman"/>
                <w:sz w:val="28"/>
                <w:szCs w:val="28"/>
              </w:rPr>
              <w:lastRenderedPageBreak/>
              <w:t>6</w:t>
            </w:r>
            <w:r w:rsidR="00804915" w:rsidRPr="00804915">
              <w:rPr>
                <w:rFonts w:ascii="Times New Roman" w:hAnsi="Times New Roman"/>
                <w:sz w:val="28"/>
                <w:szCs w:val="28"/>
              </w:rPr>
              <w:t>.</w:t>
            </w:r>
          </w:p>
        </w:tc>
        <w:tc>
          <w:tcPr>
            <w:tcW w:w="1984" w:type="dxa"/>
            <w:tcBorders>
              <w:top w:val="single" w:sz="4" w:space="0" w:color="auto"/>
              <w:left w:val="single" w:sz="4" w:space="0" w:color="auto"/>
              <w:bottom w:val="single" w:sz="4" w:space="0" w:color="auto"/>
              <w:right w:val="single" w:sz="4" w:space="0" w:color="auto"/>
            </w:tcBorders>
            <w:hideMark/>
          </w:tcPr>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Учитель трудового обучения, постоянно занятый в механических, сл</w:t>
            </w:r>
            <w:r w:rsidR="00456039">
              <w:rPr>
                <w:rFonts w:ascii="Times New Roman" w:hAnsi="Times New Roman"/>
                <w:sz w:val="28"/>
                <w:szCs w:val="28"/>
              </w:rPr>
              <w:t>есарных и столярных мастерских</w:t>
            </w:r>
          </w:p>
        </w:tc>
        <w:tc>
          <w:tcPr>
            <w:tcW w:w="3409" w:type="dxa"/>
            <w:tcBorders>
              <w:top w:val="single" w:sz="4" w:space="0" w:color="auto"/>
              <w:left w:val="single" w:sz="4" w:space="0" w:color="auto"/>
              <w:bottom w:val="single" w:sz="4" w:space="0" w:color="auto"/>
              <w:right w:val="single" w:sz="4" w:space="0" w:color="auto"/>
            </w:tcBorders>
            <w:hideMark/>
          </w:tcPr>
          <w:p w:rsidR="00804915" w:rsidRPr="00804915" w:rsidRDefault="00804915" w:rsidP="00804915">
            <w:pPr>
              <w:spacing w:after="0" w:line="240" w:lineRule="auto"/>
              <w:jc w:val="both"/>
              <w:rPr>
                <w:rFonts w:ascii="Times New Roman" w:hAnsi="Times New Roman"/>
                <w:sz w:val="28"/>
                <w:szCs w:val="28"/>
                <w:lang w:eastAsia="ru-RU"/>
              </w:rPr>
            </w:pPr>
            <w:r w:rsidRPr="00804915">
              <w:rPr>
                <w:rFonts w:ascii="Times New Roman" w:hAnsi="Times New Roman"/>
                <w:sz w:val="28"/>
                <w:szCs w:val="28"/>
                <w:lang w:eastAsia="ru-RU"/>
              </w:rPr>
              <w:t>Костюм х/б или халат х/б</w:t>
            </w:r>
          </w:p>
          <w:p w:rsidR="00804915" w:rsidRPr="00804915" w:rsidRDefault="00804915" w:rsidP="00804915">
            <w:pPr>
              <w:spacing w:after="0" w:line="240" w:lineRule="auto"/>
              <w:jc w:val="both"/>
              <w:rPr>
                <w:rFonts w:ascii="Times New Roman" w:hAnsi="Times New Roman"/>
                <w:sz w:val="28"/>
                <w:szCs w:val="28"/>
                <w:lang w:eastAsia="ru-RU"/>
              </w:rPr>
            </w:pPr>
            <w:r w:rsidRPr="00804915">
              <w:rPr>
                <w:rFonts w:ascii="Times New Roman" w:hAnsi="Times New Roman"/>
                <w:sz w:val="28"/>
                <w:szCs w:val="28"/>
                <w:lang w:eastAsia="ru-RU"/>
              </w:rPr>
              <w:t>Очки защитные</w:t>
            </w:r>
          </w:p>
        </w:tc>
        <w:tc>
          <w:tcPr>
            <w:tcW w:w="1482" w:type="dxa"/>
            <w:tcBorders>
              <w:top w:val="single" w:sz="4" w:space="0" w:color="auto"/>
              <w:left w:val="single" w:sz="4" w:space="0" w:color="auto"/>
              <w:bottom w:val="single" w:sz="4" w:space="0" w:color="auto"/>
              <w:right w:val="single" w:sz="4" w:space="0" w:color="auto"/>
            </w:tcBorders>
            <w:hideMark/>
          </w:tcPr>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ЗМи</w:t>
            </w: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ЗН</w:t>
            </w:r>
          </w:p>
        </w:tc>
        <w:tc>
          <w:tcPr>
            <w:tcW w:w="921" w:type="dxa"/>
            <w:tcBorders>
              <w:top w:val="single" w:sz="4" w:space="0" w:color="auto"/>
              <w:left w:val="single" w:sz="4" w:space="0" w:color="auto"/>
              <w:bottom w:val="single" w:sz="4" w:space="0" w:color="auto"/>
              <w:right w:val="single" w:sz="4" w:space="0" w:color="auto"/>
            </w:tcBorders>
            <w:hideMark/>
          </w:tcPr>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1</w:t>
            </w: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1</w:t>
            </w:r>
          </w:p>
        </w:tc>
        <w:tc>
          <w:tcPr>
            <w:tcW w:w="1418" w:type="dxa"/>
            <w:tcBorders>
              <w:top w:val="single" w:sz="4" w:space="0" w:color="auto"/>
              <w:left w:val="single" w:sz="4" w:space="0" w:color="auto"/>
              <w:bottom w:val="single" w:sz="4" w:space="0" w:color="auto"/>
              <w:right w:val="single" w:sz="4" w:space="0" w:color="auto"/>
            </w:tcBorders>
            <w:hideMark/>
          </w:tcPr>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12</w:t>
            </w: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До износа</w:t>
            </w:r>
          </w:p>
        </w:tc>
      </w:tr>
      <w:tr w:rsidR="00804915" w:rsidRPr="00804915" w:rsidTr="00102C06">
        <w:trPr>
          <w:trHeight w:val="416"/>
        </w:trPr>
        <w:tc>
          <w:tcPr>
            <w:tcW w:w="568" w:type="dxa"/>
            <w:tcBorders>
              <w:top w:val="single" w:sz="4" w:space="0" w:color="auto"/>
              <w:left w:val="single" w:sz="4" w:space="0" w:color="auto"/>
              <w:bottom w:val="single" w:sz="4" w:space="0" w:color="auto"/>
              <w:right w:val="single" w:sz="4" w:space="0" w:color="auto"/>
            </w:tcBorders>
            <w:hideMark/>
          </w:tcPr>
          <w:p w:rsidR="00804915" w:rsidRPr="00804915" w:rsidRDefault="00456039" w:rsidP="00804915">
            <w:pPr>
              <w:spacing w:after="0" w:line="240" w:lineRule="auto"/>
              <w:jc w:val="both"/>
              <w:rPr>
                <w:rFonts w:ascii="Times New Roman" w:hAnsi="Times New Roman"/>
                <w:sz w:val="28"/>
                <w:szCs w:val="28"/>
              </w:rPr>
            </w:pPr>
            <w:r>
              <w:rPr>
                <w:rFonts w:ascii="Times New Roman" w:hAnsi="Times New Roman"/>
                <w:sz w:val="28"/>
                <w:szCs w:val="28"/>
              </w:rPr>
              <w:t>7</w:t>
            </w:r>
            <w:r w:rsidR="00804915" w:rsidRPr="00804915">
              <w:rPr>
                <w:rFonts w:ascii="Times New Roman" w:hAnsi="Times New Roman"/>
                <w:sz w:val="28"/>
                <w:szCs w:val="28"/>
              </w:rPr>
              <w:t>.</w:t>
            </w:r>
          </w:p>
        </w:tc>
        <w:tc>
          <w:tcPr>
            <w:tcW w:w="1984" w:type="dxa"/>
            <w:tcBorders>
              <w:top w:val="single" w:sz="4" w:space="0" w:color="auto"/>
              <w:left w:val="single" w:sz="4" w:space="0" w:color="auto"/>
              <w:bottom w:val="single" w:sz="4" w:space="0" w:color="auto"/>
              <w:right w:val="single" w:sz="4" w:space="0" w:color="auto"/>
            </w:tcBorders>
            <w:hideMark/>
          </w:tcPr>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Повар</w:t>
            </w:r>
          </w:p>
        </w:tc>
        <w:tc>
          <w:tcPr>
            <w:tcW w:w="3409" w:type="dxa"/>
            <w:tcBorders>
              <w:top w:val="single" w:sz="4" w:space="0" w:color="auto"/>
              <w:left w:val="single" w:sz="4" w:space="0" w:color="auto"/>
              <w:bottom w:val="single" w:sz="4" w:space="0" w:color="auto"/>
              <w:right w:val="single" w:sz="4" w:space="0" w:color="auto"/>
            </w:tcBorders>
            <w:hideMark/>
          </w:tcPr>
          <w:p w:rsidR="00804915" w:rsidRPr="00804915" w:rsidRDefault="00804915" w:rsidP="00804915">
            <w:pPr>
              <w:spacing w:after="0" w:line="240" w:lineRule="auto"/>
              <w:jc w:val="both"/>
              <w:rPr>
                <w:rFonts w:ascii="Times New Roman" w:hAnsi="Times New Roman"/>
                <w:sz w:val="28"/>
                <w:szCs w:val="28"/>
                <w:lang w:eastAsia="ru-RU"/>
              </w:rPr>
            </w:pPr>
            <w:r w:rsidRPr="00804915">
              <w:rPr>
                <w:rFonts w:ascii="Times New Roman" w:hAnsi="Times New Roman"/>
                <w:sz w:val="28"/>
                <w:szCs w:val="28"/>
                <w:lang w:eastAsia="ru-RU"/>
              </w:rPr>
              <w:t>Халат х/б</w:t>
            </w:r>
          </w:p>
          <w:p w:rsidR="00804915" w:rsidRPr="00804915" w:rsidRDefault="00804915" w:rsidP="00804915">
            <w:pPr>
              <w:spacing w:after="0" w:line="240" w:lineRule="auto"/>
              <w:jc w:val="both"/>
              <w:rPr>
                <w:rFonts w:ascii="Times New Roman" w:hAnsi="Times New Roman"/>
                <w:sz w:val="28"/>
                <w:szCs w:val="28"/>
                <w:lang w:eastAsia="ru-RU"/>
              </w:rPr>
            </w:pPr>
            <w:r w:rsidRPr="00804915">
              <w:rPr>
                <w:rFonts w:ascii="Times New Roman" w:hAnsi="Times New Roman"/>
                <w:sz w:val="28"/>
                <w:szCs w:val="28"/>
                <w:lang w:eastAsia="ru-RU"/>
              </w:rPr>
              <w:t>Колпак или косынка х/б</w:t>
            </w:r>
          </w:p>
          <w:p w:rsidR="00804915" w:rsidRPr="00804915" w:rsidRDefault="00804915" w:rsidP="00804915">
            <w:pPr>
              <w:spacing w:after="0" w:line="240" w:lineRule="auto"/>
              <w:jc w:val="both"/>
              <w:rPr>
                <w:rFonts w:ascii="Times New Roman" w:hAnsi="Times New Roman"/>
                <w:sz w:val="28"/>
                <w:szCs w:val="28"/>
                <w:lang w:eastAsia="ru-RU"/>
              </w:rPr>
            </w:pPr>
            <w:r w:rsidRPr="00804915">
              <w:rPr>
                <w:rFonts w:ascii="Times New Roman" w:hAnsi="Times New Roman"/>
                <w:sz w:val="28"/>
                <w:szCs w:val="28"/>
                <w:lang w:eastAsia="ru-RU"/>
              </w:rPr>
              <w:t>Ботинки или тапочки кожаные</w:t>
            </w:r>
          </w:p>
          <w:p w:rsidR="00804915" w:rsidRPr="00804915" w:rsidRDefault="00804915" w:rsidP="00804915">
            <w:pPr>
              <w:spacing w:after="0" w:line="240" w:lineRule="auto"/>
              <w:jc w:val="both"/>
              <w:rPr>
                <w:rFonts w:ascii="Times New Roman" w:hAnsi="Times New Roman"/>
                <w:sz w:val="28"/>
                <w:szCs w:val="28"/>
                <w:lang w:eastAsia="ru-RU"/>
              </w:rPr>
            </w:pPr>
            <w:r w:rsidRPr="00804915">
              <w:rPr>
                <w:rFonts w:ascii="Times New Roman" w:hAnsi="Times New Roman"/>
                <w:sz w:val="28"/>
                <w:szCs w:val="28"/>
                <w:lang w:eastAsia="ru-RU"/>
              </w:rPr>
              <w:t>Фартук клеенчатый с нагрудником</w:t>
            </w:r>
          </w:p>
        </w:tc>
        <w:tc>
          <w:tcPr>
            <w:tcW w:w="1482" w:type="dxa"/>
            <w:tcBorders>
              <w:top w:val="single" w:sz="4" w:space="0" w:color="auto"/>
              <w:left w:val="single" w:sz="4" w:space="0" w:color="auto"/>
              <w:bottom w:val="single" w:sz="4" w:space="0" w:color="auto"/>
              <w:right w:val="single" w:sz="4" w:space="0" w:color="auto"/>
            </w:tcBorders>
          </w:tcPr>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ЗМи</w:t>
            </w: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Ми</w:t>
            </w: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Ми</w:t>
            </w:r>
          </w:p>
          <w:p w:rsidR="00804915" w:rsidRPr="00804915" w:rsidRDefault="00804915" w:rsidP="00804915">
            <w:pPr>
              <w:spacing w:after="0" w:line="240" w:lineRule="auto"/>
              <w:jc w:val="both"/>
              <w:rPr>
                <w:rFonts w:ascii="Times New Roman" w:hAnsi="Times New Roman"/>
                <w:sz w:val="28"/>
                <w:szCs w:val="28"/>
              </w:rPr>
            </w:pPr>
          </w:p>
          <w:p w:rsidR="00804915" w:rsidRPr="00804915" w:rsidRDefault="00804915" w:rsidP="00804915">
            <w:pPr>
              <w:spacing w:after="0" w:line="240" w:lineRule="auto"/>
              <w:jc w:val="both"/>
              <w:rPr>
                <w:rFonts w:ascii="Times New Roman" w:hAnsi="Times New Roman"/>
                <w:sz w:val="28"/>
                <w:szCs w:val="28"/>
              </w:rPr>
            </w:pPr>
          </w:p>
        </w:tc>
        <w:tc>
          <w:tcPr>
            <w:tcW w:w="921" w:type="dxa"/>
            <w:tcBorders>
              <w:top w:val="single" w:sz="4" w:space="0" w:color="auto"/>
              <w:left w:val="single" w:sz="4" w:space="0" w:color="auto"/>
              <w:bottom w:val="single" w:sz="4" w:space="0" w:color="auto"/>
              <w:right w:val="single" w:sz="4" w:space="0" w:color="auto"/>
            </w:tcBorders>
          </w:tcPr>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4</w:t>
            </w: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4</w:t>
            </w: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2</w:t>
            </w:r>
          </w:p>
          <w:p w:rsidR="00804915" w:rsidRPr="00804915" w:rsidRDefault="00804915" w:rsidP="00804915">
            <w:pPr>
              <w:spacing w:after="0" w:line="240" w:lineRule="auto"/>
              <w:jc w:val="both"/>
              <w:rPr>
                <w:rFonts w:ascii="Times New Roman" w:hAnsi="Times New Roman"/>
                <w:sz w:val="28"/>
                <w:szCs w:val="28"/>
              </w:rPr>
            </w:pP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2</w:t>
            </w:r>
          </w:p>
        </w:tc>
        <w:tc>
          <w:tcPr>
            <w:tcW w:w="1418" w:type="dxa"/>
            <w:tcBorders>
              <w:top w:val="single" w:sz="4" w:space="0" w:color="auto"/>
              <w:left w:val="single" w:sz="4" w:space="0" w:color="auto"/>
              <w:bottom w:val="single" w:sz="4" w:space="0" w:color="auto"/>
              <w:right w:val="single" w:sz="4" w:space="0" w:color="auto"/>
            </w:tcBorders>
          </w:tcPr>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12</w:t>
            </w: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6</w:t>
            </w: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12</w:t>
            </w:r>
          </w:p>
          <w:p w:rsidR="00804915" w:rsidRPr="00804915" w:rsidRDefault="00804915" w:rsidP="00804915">
            <w:pPr>
              <w:spacing w:after="0" w:line="240" w:lineRule="auto"/>
              <w:jc w:val="both"/>
              <w:rPr>
                <w:rFonts w:ascii="Times New Roman" w:hAnsi="Times New Roman"/>
                <w:sz w:val="28"/>
                <w:szCs w:val="28"/>
              </w:rPr>
            </w:pP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6</w:t>
            </w:r>
          </w:p>
        </w:tc>
      </w:tr>
      <w:tr w:rsidR="00804915" w:rsidRPr="00804915" w:rsidTr="00102C06">
        <w:trPr>
          <w:trHeight w:val="1284"/>
        </w:trPr>
        <w:tc>
          <w:tcPr>
            <w:tcW w:w="568" w:type="dxa"/>
            <w:tcBorders>
              <w:top w:val="single" w:sz="4" w:space="0" w:color="auto"/>
              <w:left w:val="single" w:sz="4" w:space="0" w:color="auto"/>
              <w:bottom w:val="single" w:sz="4" w:space="0" w:color="auto"/>
              <w:right w:val="single" w:sz="4" w:space="0" w:color="auto"/>
            </w:tcBorders>
            <w:hideMark/>
          </w:tcPr>
          <w:p w:rsidR="00804915" w:rsidRPr="00804915" w:rsidRDefault="00456039" w:rsidP="00804915">
            <w:pPr>
              <w:spacing w:after="0" w:line="240" w:lineRule="auto"/>
              <w:jc w:val="both"/>
              <w:rPr>
                <w:rFonts w:ascii="Times New Roman" w:hAnsi="Times New Roman"/>
                <w:sz w:val="28"/>
                <w:szCs w:val="28"/>
              </w:rPr>
            </w:pPr>
            <w:r>
              <w:rPr>
                <w:rFonts w:ascii="Times New Roman" w:hAnsi="Times New Roman"/>
                <w:sz w:val="28"/>
                <w:szCs w:val="28"/>
              </w:rPr>
              <w:t>8</w:t>
            </w:r>
            <w:r w:rsidR="00804915" w:rsidRPr="00804915">
              <w:rPr>
                <w:rFonts w:ascii="Times New Roman" w:hAnsi="Times New Roman"/>
                <w:sz w:val="28"/>
                <w:szCs w:val="28"/>
              </w:rPr>
              <w:t>.</w:t>
            </w:r>
          </w:p>
        </w:tc>
        <w:tc>
          <w:tcPr>
            <w:tcW w:w="1984" w:type="dxa"/>
            <w:tcBorders>
              <w:top w:val="single" w:sz="4" w:space="0" w:color="auto"/>
              <w:left w:val="single" w:sz="4" w:space="0" w:color="auto"/>
              <w:bottom w:val="single" w:sz="4" w:space="0" w:color="auto"/>
              <w:right w:val="single" w:sz="4" w:space="0" w:color="auto"/>
            </w:tcBorders>
            <w:hideMark/>
          </w:tcPr>
          <w:p w:rsidR="00804915" w:rsidRPr="00804915" w:rsidRDefault="00804915" w:rsidP="00102C06">
            <w:pPr>
              <w:spacing w:after="0" w:line="240" w:lineRule="auto"/>
              <w:ind w:right="-108"/>
              <w:jc w:val="both"/>
              <w:rPr>
                <w:rFonts w:ascii="Times New Roman" w:hAnsi="Times New Roman"/>
                <w:sz w:val="28"/>
                <w:szCs w:val="28"/>
              </w:rPr>
            </w:pPr>
            <w:r w:rsidRPr="00804915">
              <w:rPr>
                <w:rFonts w:ascii="Times New Roman" w:hAnsi="Times New Roman"/>
                <w:sz w:val="28"/>
                <w:szCs w:val="28"/>
              </w:rPr>
              <w:t>Рабо</w:t>
            </w:r>
            <w:r w:rsidR="004504DB">
              <w:rPr>
                <w:rFonts w:ascii="Times New Roman" w:hAnsi="Times New Roman"/>
                <w:sz w:val="28"/>
                <w:szCs w:val="28"/>
              </w:rPr>
              <w:t xml:space="preserve">чий по комплексному </w:t>
            </w:r>
            <w:r w:rsidR="004504DB" w:rsidRPr="0046564A">
              <w:rPr>
                <w:rFonts w:ascii="Times New Roman" w:hAnsi="Times New Roman"/>
                <w:sz w:val="28"/>
                <w:szCs w:val="28"/>
              </w:rPr>
              <w:t xml:space="preserve"> о</w:t>
            </w:r>
            <w:r w:rsidR="004504DB">
              <w:rPr>
                <w:rFonts w:ascii="Times New Roman" w:hAnsi="Times New Roman"/>
                <w:sz w:val="28"/>
                <w:szCs w:val="28"/>
              </w:rPr>
              <w:t>бслуживанию и ремонту</w:t>
            </w:r>
            <w:r w:rsidRPr="00804915">
              <w:rPr>
                <w:rFonts w:ascii="Times New Roman" w:hAnsi="Times New Roman"/>
                <w:sz w:val="28"/>
                <w:szCs w:val="28"/>
              </w:rPr>
              <w:t xml:space="preserve"> зданий и сооружений</w:t>
            </w:r>
          </w:p>
        </w:tc>
        <w:tc>
          <w:tcPr>
            <w:tcW w:w="3409" w:type="dxa"/>
            <w:tcBorders>
              <w:top w:val="single" w:sz="4" w:space="0" w:color="auto"/>
              <w:left w:val="single" w:sz="4" w:space="0" w:color="auto"/>
              <w:bottom w:val="single" w:sz="4" w:space="0" w:color="auto"/>
              <w:right w:val="single" w:sz="4" w:space="0" w:color="auto"/>
            </w:tcBorders>
            <w:hideMark/>
          </w:tcPr>
          <w:p w:rsidR="00804915" w:rsidRPr="00804915" w:rsidRDefault="00804915" w:rsidP="00804915">
            <w:pPr>
              <w:spacing w:after="0" w:line="240" w:lineRule="auto"/>
              <w:jc w:val="both"/>
              <w:rPr>
                <w:rFonts w:ascii="Times New Roman" w:hAnsi="Times New Roman"/>
                <w:sz w:val="28"/>
                <w:szCs w:val="28"/>
                <w:lang w:eastAsia="ru-RU"/>
              </w:rPr>
            </w:pPr>
            <w:r w:rsidRPr="00804915">
              <w:rPr>
                <w:rFonts w:ascii="Times New Roman" w:hAnsi="Times New Roman"/>
                <w:sz w:val="28"/>
                <w:szCs w:val="28"/>
                <w:lang w:eastAsia="ru-RU"/>
              </w:rPr>
              <w:t>Костюм х/б или халат х/б</w:t>
            </w:r>
          </w:p>
          <w:p w:rsidR="00804915" w:rsidRPr="00804915" w:rsidRDefault="00804915" w:rsidP="00804915">
            <w:pPr>
              <w:spacing w:after="0" w:line="240" w:lineRule="auto"/>
              <w:jc w:val="both"/>
              <w:rPr>
                <w:rFonts w:ascii="Times New Roman" w:hAnsi="Times New Roman"/>
                <w:sz w:val="28"/>
                <w:szCs w:val="28"/>
                <w:lang w:eastAsia="ru-RU"/>
              </w:rPr>
            </w:pPr>
            <w:r w:rsidRPr="00804915">
              <w:rPr>
                <w:rFonts w:ascii="Times New Roman" w:hAnsi="Times New Roman"/>
                <w:sz w:val="28"/>
                <w:szCs w:val="28"/>
                <w:lang w:eastAsia="ru-RU"/>
              </w:rPr>
              <w:t>Ботинки кожаные</w:t>
            </w:r>
          </w:p>
          <w:p w:rsidR="00804915" w:rsidRPr="00804915" w:rsidRDefault="00804915" w:rsidP="00804915">
            <w:pPr>
              <w:spacing w:after="0" w:line="240" w:lineRule="auto"/>
              <w:jc w:val="both"/>
              <w:rPr>
                <w:rFonts w:ascii="Times New Roman" w:hAnsi="Times New Roman"/>
                <w:sz w:val="28"/>
                <w:szCs w:val="28"/>
                <w:lang w:eastAsia="ru-RU"/>
              </w:rPr>
            </w:pPr>
            <w:r w:rsidRPr="00804915">
              <w:rPr>
                <w:rFonts w:ascii="Times New Roman" w:hAnsi="Times New Roman"/>
                <w:sz w:val="28"/>
                <w:szCs w:val="28"/>
                <w:lang w:eastAsia="ru-RU"/>
              </w:rPr>
              <w:t>Рукавицы х/б с накладками</w:t>
            </w:r>
          </w:p>
          <w:p w:rsidR="00804915" w:rsidRPr="00804915" w:rsidRDefault="00804915" w:rsidP="00804915">
            <w:pPr>
              <w:spacing w:after="0" w:line="240" w:lineRule="auto"/>
              <w:jc w:val="both"/>
              <w:rPr>
                <w:rFonts w:ascii="Times New Roman" w:hAnsi="Times New Roman"/>
                <w:sz w:val="28"/>
                <w:szCs w:val="28"/>
                <w:lang w:eastAsia="ru-RU"/>
              </w:rPr>
            </w:pPr>
            <w:r w:rsidRPr="00804915">
              <w:rPr>
                <w:rFonts w:ascii="Times New Roman" w:hAnsi="Times New Roman"/>
                <w:sz w:val="28"/>
                <w:szCs w:val="28"/>
                <w:lang w:eastAsia="ru-RU"/>
              </w:rPr>
              <w:t>Очки защитные</w:t>
            </w:r>
          </w:p>
          <w:p w:rsidR="00804915" w:rsidRPr="00804915" w:rsidRDefault="00804915" w:rsidP="00804915">
            <w:pPr>
              <w:spacing w:after="0" w:line="240" w:lineRule="auto"/>
              <w:jc w:val="both"/>
              <w:rPr>
                <w:rFonts w:ascii="Times New Roman" w:hAnsi="Times New Roman"/>
                <w:sz w:val="28"/>
                <w:szCs w:val="28"/>
                <w:lang w:eastAsia="ru-RU"/>
              </w:rPr>
            </w:pPr>
            <w:r w:rsidRPr="00804915">
              <w:rPr>
                <w:rFonts w:ascii="Times New Roman" w:hAnsi="Times New Roman"/>
                <w:sz w:val="28"/>
                <w:szCs w:val="28"/>
                <w:lang w:eastAsia="ru-RU"/>
              </w:rPr>
              <w:t>Перчатки резиновые</w:t>
            </w:r>
          </w:p>
          <w:p w:rsidR="00804915" w:rsidRPr="00804915" w:rsidRDefault="00804915" w:rsidP="00804915">
            <w:pPr>
              <w:spacing w:after="0" w:line="240" w:lineRule="auto"/>
              <w:jc w:val="both"/>
              <w:rPr>
                <w:rFonts w:ascii="Times New Roman" w:hAnsi="Times New Roman"/>
                <w:sz w:val="28"/>
                <w:szCs w:val="28"/>
                <w:u w:val="single"/>
                <w:lang w:eastAsia="ru-RU"/>
              </w:rPr>
            </w:pPr>
            <w:r w:rsidRPr="00804915">
              <w:rPr>
                <w:rFonts w:ascii="Times New Roman" w:hAnsi="Times New Roman"/>
                <w:sz w:val="28"/>
                <w:szCs w:val="28"/>
                <w:u w:val="single"/>
                <w:lang w:eastAsia="ru-RU"/>
              </w:rPr>
              <w:t>На наружных работах зимой дополнительно</w:t>
            </w:r>
          </w:p>
          <w:p w:rsidR="00804915" w:rsidRPr="00804915" w:rsidRDefault="00804915" w:rsidP="00804915">
            <w:pPr>
              <w:spacing w:after="0" w:line="240" w:lineRule="auto"/>
              <w:jc w:val="both"/>
              <w:rPr>
                <w:rFonts w:ascii="Times New Roman" w:hAnsi="Times New Roman"/>
                <w:sz w:val="28"/>
                <w:szCs w:val="28"/>
                <w:lang w:eastAsia="ru-RU"/>
              </w:rPr>
            </w:pPr>
            <w:r w:rsidRPr="00804915">
              <w:rPr>
                <w:rFonts w:ascii="Times New Roman" w:hAnsi="Times New Roman"/>
                <w:sz w:val="28"/>
                <w:szCs w:val="28"/>
                <w:lang w:eastAsia="ru-RU"/>
              </w:rPr>
              <w:t>Куртка х/б на утепляющей прокладке</w:t>
            </w:r>
          </w:p>
        </w:tc>
        <w:tc>
          <w:tcPr>
            <w:tcW w:w="1482" w:type="dxa"/>
            <w:tcBorders>
              <w:top w:val="single" w:sz="4" w:space="0" w:color="auto"/>
              <w:left w:val="single" w:sz="4" w:space="0" w:color="auto"/>
              <w:bottom w:val="single" w:sz="4" w:space="0" w:color="auto"/>
              <w:right w:val="single" w:sz="4" w:space="0" w:color="auto"/>
            </w:tcBorders>
          </w:tcPr>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ЗМи</w:t>
            </w: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Ми</w:t>
            </w: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Ми</w:t>
            </w: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Знг</w:t>
            </w: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Зн</w:t>
            </w: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Вн</w:t>
            </w:r>
          </w:p>
          <w:p w:rsidR="00804915" w:rsidRPr="00804915" w:rsidRDefault="00804915" w:rsidP="00804915">
            <w:pPr>
              <w:spacing w:after="0" w:line="240" w:lineRule="auto"/>
              <w:jc w:val="both"/>
              <w:rPr>
                <w:rFonts w:ascii="Times New Roman" w:hAnsi="Times New Roman"/>
                <w:sz w:val="28"/>
                <w:szCs w:val="28"/>
              </w:rPr>
            </w:pP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Тн</w:t>
            </w:r>
          </w:p>
        </w:tc>
        <w:tc>
          <w:tcPr>
            <w:tcW w:w="921" w:type="dxa"/>
            <w:tcBorders>
              <w:top w:val="single" w:sz="4" w:space="0" w:color="auto"/>
              <w:left w:val="single" w:sz="4" w:space="0" w:color="auto"/>
              <w:bottom w:val="single" w:sz="4" w:space="0" w:color="auto"/>
              <w:right w:val="single" w:sz="4" w:space="0" w:color="auto"/>
            </w:tcBorders>
          </w:tcPr>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1</w:t>
            </w: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1</w:t>
            </w: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1</w:t>
            </w:r>
          </w:p>
          <w:p w:rsidR="00804915" w:rsidRPr="00804915" w:rsidRDefault="00804915" w:rsidP="00804915">
            <w:pPr>
              <w:spacing w:after="0" w:line="240" w:lineRule="auto"/>
              <w:jc w:val="both"/>
              <w:rPr>
                <w:rFonts w:ascii="Times New Roman" w:hAnsi="Times New Roman"/>
                <w:sz w:val="28"/>
                <w:szCs w:val="28"/>
              </w:rPr>
            </w:pP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1</w:t>
            </w: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1</w:t>
            </w:r>
          </w:p>
          <w:p w:rsidR="00804915" w:rsidRPr="00804915" w:rsidRDefault="00804915" w:rsidP="00804915">
            <w:pPr>
              <w:spacing w:after="0" w:line="240" w:lineRule="auto"/>
              <w:jc w:val="both"/>
              <w:rPr>
                <w:rFonts w:ascii="Times New Roman" w:hAnsi="Times New Roman"/>
                <w:sz w:val="28"/>
                <w:szCs w:val="28"/>
              </w:rPr>
            </w:pP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1</w:t>
            </w:r>
          </w:p>
        </w:tc>
        <w:tc>
          <w:tcPr>
            <w:tcW w:w="1418" w:type="dxa"/>
            <w:tcBorders>
              <w:top w:val="single" w:sz="4" w:space="0" w:color="auto"/>
              <w:left w:val="single" w:sz="4" w:space="0" w:color="auto"/>
              <w:bottom w:val="single" w:sz="4" w:space="0" w:color="auto"/>
              <w:right w:val="single" w:sz="4" w:space="0" w:color="auto"/>
            </w:tcBorders>
          </w:tcPr>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12</w:t>
            </w: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12</w:t>
            </w: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1</w:t>
            </w:r>
          </w:p>
          <w:p w:rsidR="00804915" w:rsidRPr="00804915" w:rsidRDefault="00804915" w:rsidP="00804915">
            <w:pPr>
              <w:spacing w:after="0" w:line="240" w:lineRule="auto"/>
              <w:jc w:val="both"/>
              <w:rPr>
                <w:rFonts w:ascii="Times New Roman" w:hAnsi="Times New Roman"/>
                <w:sz w:val="28"/>
                <w:szCs w:val="28"/>
              </w:rPr>
            </w:pP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До износа</w:t>
            </w: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До износа</w:t>
            </w:r>
          </w:p>
          <w:p w:rsidR="00804915" w:rsidRPr="00804915" w:rsidRDefault="00804915" w:rsidP="00804915">
            <w:pPr>
              <w:spacing w:after="0" w:line="240" w:lineRule="auto"/>
              <w:jc w:val="both"/>
              <w:rPr>
                <w:rFonts w:ascii="Times New Roman" w:hAnsi="Times New Roman"/>
                <w:sz w:val="28"/>
                <w:szCs w:val="28"/>
              </w:rPr>
            </w:pP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36</w:t>
            </w:r>
          </w:p>
        </w:tc>
      </w:tr>
      <w:tr w:rsidR="00804915" w:rsidRPr="00804915" w:rsidTr="00102C06">
        <w:trPr>
          <w:trHeight w:val="50"/>
        </w:trPr>
        <w:tc>
          <w:tcPr>
            <w:tcW w:w="568" w:type="dxa"/>
            <w:tcBorders>
              <w:top w:val="single" w:sz="4" w:space="0" w:color="auto"/>
              <w:left w:val="single" w:sz="4" w:space="0" w:color="auto"/>
              <w:bottom w:val="single" w:sz="4" w:space="0" w:color="auto"/>
              <w:right w:val="single" w:sz="4" w:space="0" w:color="auto"/>
            </w:tcBorders>
            <w:hideMark/>
          </w:tcPr>
          <w:p w:rsidR="00804915" w:rsidRPr="00804915" w:rsidRDefault="00456039" w:rsidP="00804915">
            <w:pPr>
              <w:spacing w:after="0" w:line="240" w:lineRule="auto"/>
              <w:jc w:val="both"/>
              <w:rPr>
                <w:rFonts w:ascii="Times New Roman" w:hAnsi="Times New Roman"/>
                <w:sz w:val="28"/>
                <w:szCs w:val="28"/>
              </w:rPr>
            </w:pPr>
            <w:r>
              <w:rPr>
                <w:rFonts w:ascii="Times New Roman" w:hAnsi="Times New Roman"/>
                <w:sz w:val="28"/>
                <w:szCs w:val="28"/>
              </w:rPr>
              <w:t>9</w:t>
            </w:r>
            <w:r w:rsidR="00804915" w:rsidRPr="00804915">
              <w:rPr>
                <w:rFonts w:ascii="Times New Roman" w:hAnsi="Times New Roman"/>
                <w:sz w:val="28"/>
                <w:szCs w:val="28"/>
              </w:rPr>
              <w:t>.</w:t>
            </w:r>
          </w:p>
        </w:tc>
        <w:tc>
          <w:tcPr>
            <w:tcW w:w="1984" w:type="dxa"/>
            <w:tcBorders>
              <w:top w:val="single" w:sz="4" w:space="0" w:color="auto"/>
              <w:left w:val="single" w:sz="4" w:space="0" w:color="auto"/>
              <w:bottom w:val="single" w:sz="4" w:space="0" w:color="auto"/>
              <w:right w:val="single" w:sz="4" w:space="0" w:color="auto"/>
            </w:tcBorders>
            <w:hideMark/>
          </w:tcPr>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Сторож (вахтер)</w:t>
            </w:r>
          </w:p>
        </w:tc>
        <w:tc>
          <w:tcPr>
            <w:tcW w:w="3409" w:type="dxa"/>
            <w:tcBorders>
              <w:top w:val="single" w:sz="4" w:space="0" w:color="auto"/>
              <w:left w:val="single" w:sz="4" w:space="0" w:color="auto"/>
              <w:bottom w:val="single" w:sz="4" w:space="0" w:color="auto"/>
              <w:right w:val="single" w:sz="4" w:space="0" w:color="auto"/>
            </w:tcBorders>
            <w:hideMark/>
          </w:tcPr>
          <w:p w:rsidR="00804915" w:rsidRPr="00804915" w:rsidRDefault="00804915" w:rsidP="00804915">
            <w:pPr>
              <w:spacing w:after="0" w:line="240" w:lineRule="auto"/>
              <w:jc w:val="both"/>
              <w:rPr>
                <w:rFonts w:ascii="Times New Roman" w:hAnsi="Times New Roman"/>
                <w:sz w:val="28"/>
                <w:szCs w:val="28"/>
                <w:lang w:eastAsia="ru-RU"/>
              </w:rPr>
            </w:pPr>
            <w:r w:rsidRPr="00804915">
              <w:rPr>
                <w:rFonts w:ascii="Times New Roman" w:hAnsi="Times New Roman"/>
                <w:sz w:val="28"/>
                <w:szCs w:val="28"/>
                <w:lang w:eastAsia="ru-RU"/>
              </w:rPr>
              <w:t xml:space="preserve">Халат х/б (вискозно-лавсановый) или костюм х/б </w:t>
            </w:r>
          </w:p>
          <w:p w:rsidR="00804915" w:rsidRPr="00804915" w:rsidRDefault="00804915" w:rsidP="00804915">
            <w:pPr>
              <w:spacing w:after="0" w:line="240" w:lineRule="auto"/>
              <w:jc w:val="both"/>
              <w:rPr>
                <w:rFonts w:ascii="Times New Roman" w:hAnsi="Times New Roman"/>
                <w:sz w:val="28"/>
                <w:szCs w:val="28"/>
                <w:u w:val="single"/>
                <w:lang w:eastAsia="ru-RU"/>
              </w:rPr>
            </w:pPr>
            <w:r w:rsidRPr="00804915">
              <w:rPr>
                <w:rFonts w:ascii="Times New Roman" w:hAnsi="Times New Roman"/>
                <w:sz w:val="28"/>
                <w:szCs w:val="28"/>
                <w:u w:val="single"/>
                <w:lang w:eastAsia="ru-RU"/>
              </w:rPr>
              <w:t>При наружных работах дополнительно</w:t>
            </w:r>
          </w:p>
          <w:p w:rsidR="00804915" w:rsidRPr="00804915" w:rsidRDefault="00804915" w:rsidP="00804915">
            <w:pPr>
              <w:spacing w:after="0" w:line="240" w:lineRule="auto"/>
              <w:jc w:val="both"/>
              <w:rPr>
                <w:rFonts w:ascii="Times New Roman" w:hAnsi="Times New Roman"/>
                <w:sz w:val="28"/>
                <w:szCs w:val="28"/>
                <w:lang w:eastAsia="ru-RU"/>
              </w:rPr>
            </w:pPr>
            <w:r w:rsidRPr="00804915">
              <w:rPr>
                <w:rFonts w:ascii="Times New Roman" w:hAnsi="Times New Roman"/>
                <w:sz w:val="28"/>
                <w:szCs w:val="28"/>
                <w:lang w:eastAsia="ru-RU"/>
              </w:rPr>
              <w:t>Ботинки кожаные или сапоги кирзовые</w:t>
            </w:r>
          </w:p>
          <w:p w:rsidR="00804915" w:rsidRPr="00804915" w:rsidRDefault="00804915" w:rsidP="00804915">
            <w:pPr>
              <w:spacing w:after="0" w:line="240" w:lineRule="auto"/>
              <w:jc w:val="both"/>
              <w:rPr>
                <w:rFonts w:ascii="Times New Roman" w:hAnsi="Times New Roman"/>
                <w:sz w:val="28"/>
                <w:szCs w:val="28"/>
                <w:lang w:eastAsia="ru-RU"/>
              </w:rPr>
            </w:pPr>
            <w:r w:rsidRPr="00804915">
              <w:rPr>
                <w:rFonts w:ascii="Times New Roman" w:hAnsi="Times New Roman"/>
                <w:sz w:val="28"/>
                <w:szCs w:val="28"/>
                <w:lang w:eastAsia="ru-RU"/>
              </w:rPr>
              <w:t>Плащ с капюшоном</w:t>
            </w:r>
          </w:p>
          <w:p w:rsidR="00804915" w:rsidRPr="00804915" w:rsidRDefault="00804915" w:rsidP="00804915">
            <w:pPr>
              <w:spacing w:after="0" w:line="240" w:lineRule="auto"/>
              <w:jc w:val="both"/>
              <w:rPr>
                <w:rFonts w:ascii="Times New Roman" w:hAnsi="Times New Roman"/>
                <w:sz w:val="28"/>
                <w:szCs w:val="28"/>
                <w:lang w:eastAsia="ru-RU"/>
              </w:rPr>
            </w:pPr>
            <w:r w:rsidRPr="00804915">
              <w:rPr>
                <w:rFonts w:ascii="Times New Roman" w:hAnsi="Times New Roman"/>
                <w:sz w:val="28"/>
                <w:szCs w:val="28"/>
                <w:lang w:eastAsia="ru-RU"/>
              </w:rPr>
              <w:t>Куртка х/б на утепляющей прокладке</w:t>
            </w:r>
          </w:p>
          <w:p w:rsidR="00804915" w:rsidRPr="00804915" w:rsidRDefault="00804915" w:rsidP="00804915">
            <w:pPr>
              <w:spacing w:after="0" w:line="240" w:lineRule="auto"/>
              <w:jc w:val="both"/>
              <w:rPr>
                <w:rFonts w:ascii="Times New Roman" w:hAnsi="Times New Roman"/>
                <w:sz w:val="28"/>
                <w:szCs w:val="28"/>
                <w:lang w:eastAsia="ru-RU"/>
              </w:rPr>
            </w:pPr>
            <w:r w:rsidRPr="00804915">
              <w:rPr>
                <w:rFonts w:ascii="Times New Roman" w:hAnsi="Times New Roman"/>
                <w:sz w:val="28"/>
                <w:szCs w:val="28"/>
                <w:lang w:eastAsia="ru-RU"/>
              </w:rPr>
              <w:t>Брюки х/б на утепляющее прокладке</w:t>
            </w:r>
          </w:p>
          <w:p w:rsidR="00804915" w:rsidRPr="00804915" w:rsidRDefault="00804915" w:rsidP="00804915">
            <w:pPr>
              <w:spacing w:after="0" w:line="240" w:lineRule="auto"/>
              <w:jc w:val="both"/>
              <w:rPr>
                <w:rFonts w:ascii="Times New Roman" w:hAnsi="Times New Roman"/>
                <w:sz w:val="28"/>
                <w:szCs w:val="28"/>
                <w:lang w:eastAsia="ru-RU"/>
              </w:rPr>
            </w:pPr>
            <w:r w:rsidRPr="00804915">
              <w:rPr>
                <w:rFonts w:ascii="Times New Roman" w:hAnsi="Times New Roman"/>
                <w:sz w:val="28"/>
                <w:szCs w:val="28"/>
                <w:lang w:eastAsia="ru-RU"/>
              </w:rPr>
              <w:t>Валянная обувь</w:t>
            </w:r>
          </w:p>
          <w:p w:rsidR="00804915" w:rsidRPr="00804915" w:rsidRDefault="00804915" w:rsidP="00804915">
            <w:pPr>
              <w:spacing w:after="0" w:line="240" w:lineRule="auto"/>
              <w:jc w:val="both"/>
              <w:rPr>
                <w:rFonts w:ascii="Times New Roman" w:hAnsi="Times New Roman"/>
                <w:sz w:val="28"/>
                <w:szCs w:val="28"/>
                <w:lang w:eastAsia="ru-RU"/>
              </w:rPr>
            </w:pPr>
            <w:r w:rsidRPr="00804915">
              <w:rPr>
                <w:rFonts w:ascii="Times New Roman" w:hAnsi="Times New Roman"/>
                <w:sz w:val="28"/>
                <w:szCs w:val="28"/>
                <w:lang w:eastAsia="ru-RU"/>
              </w:rPr>
              <w:t>Галоши на валяную обувь</w:t>
            </w:r>
          </w:p>
          <w:p w:rsidR="00804915" w:rsidRPr="00804915" w:rsidRDefault="00804915" w:rsidP="00804915">
            <w:pPr>
              <w:spacing w:after="0" w:line="240" w:lineRule="auto"/>
              <w:jc w:val="both"/>
              <w:rPr>
                <w:rFonts w:ascii="Times New Roman" w:hAnsi="Times New Roman"/>
                <w:sz w:val="28"/>
                <w:szCs w:val="28"/>
                <w:lang w:eastAsia="ru-RU"/>
              </w:rPr>
            </w:pPr>
            <w:r w:rsidRPr="00804915">
              <w:rPr>
                <w:rFonts w:ascii="Times New Roman" w:hAnsi="Times New Roman"/>
                <w:sz w:val="28"/>
                <w:szCs w:val="28"/>
                <w:lang w:eastAsia="ru-RU"/>
              </w:rPr>
              <w:t>Рукавицы ватные</w:t>
            </w:r>
          </w:p>
          <w:p w:rsidR="00804915" w:rsidRPr="00804915" w:rsidRDefault="00804915" w:rsidP="00804915">
            <w:pPr>
              <w:spacing w:after="0" w:line="240" w:lineRule="auto"/>
              <w:jc w:val="both"/>
              <w:rPr>
                <w:rFonts w:ascii="Times New Roman" w:hAnsi="Times New Roman"/>
                <w:sz w:val="28"/>
                <w:szCs w:val="28"/>
                <w:lang w:eastAsia="ru-RU"/>
              </w:rPr>
            </w:pPr>
            <w:r w:rsidRPr="00804915">
              <w:rPr>
                <w:rFonts w:ascii="Times New Roman" w:hAnsi="Times New Roman"/>
                <w:sz w:val="28"/>
                <w:szCs w:val="28"/>
                <w:lang w:eastAsia="ru-RU"/>
              </w:rPr>
              <w:t>Полушубок</w:t>
            </w:r>
          </w:p>
        </w:tc>
        <w:tc>
          <w:tcPr>
            <w:tcW w:w="1482" w:type="dxa"/>
            <w:tcBorders>
              <w:top w:val="single" w:sz="4" w:space="0" w:color="auto"/>
              <w:left w:val="single" w:sz="4" w:space="0" w:color="auto"/>
              <w:bottom w:val="single" w:sz="4" w:space="0" w:color="auto"/>
              <w:right w:val="single" w:sz="4" w:space="0" w:color="auto"/>
            </w:tcBorders>
          </w:tcPr>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ЗМи</w:t>
            </w:r>
          </w:p>
          <w:p w:rsidR="00804915" w:rsidRPr="00804915" w:rsidRDefault="00804915" w:rsidP="00804915">
            <w:pPr>
              <w:spacing w:after="0" w:line="240" w:lineRule="auto"/>
              <w:jc w:val="both"/>
              <w:rPr>
                <w:rFonts w:ascii="Times New Roman" w:hAnsi="Times New Roman"/>
                <w:sz w:val="28"/>
                <w:szCs w:val="28"/>
              </w:rPr>
            </w:pPr>
          </w:p>
          <w:p w:rsidR="00804915" w:rsidRPr="00804915" w:rsidRDefault="00804915" w:rsidP="00804915">
            <w:pPr>
              <w:spacing w:after="0" w:line="240" w:lineRule="auto"/>
              <w:jc w:val="both"/>
              <w:rPr>
                <w:rFonts w:ascii="Times New Roman" w:hAnsi="Times New Roman"/>
                <w:sz w:val="28"/>
                <w:szCs w:val="28"/>
              </w:rPr>
            </w:pPr>
          </w:p>
          <w:p w:rsidR="00804915" w:rsidRPr="00804915" w:rsidRDefault="00804915" w:rsidP="00804915">
            <w:pPr>
              <w:spacing w:after="0" w:line="240" w:lineRule="auto"/>
              <w:jc w:val="both"/>
              <w:rPr>
                <w:rFonts w:ascii="Times New Roman" w:hAnsi="Times New Roman"/>
                <w:sz w:val="28"/>
                <w:szCs w:val="28"/>
              </w:rPr>
            </w:pP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Ми</w:t>
            </w:r>
          </w:p>
          <w:p w:rsidR="00804915" w:rsidRPr="00804915" w:rsidRDefault="00804915" w:rsidP="00804915">
            <w:pPr>
              <w:spacing w:after="0" w:line="240" w:lineRule="auto"/>
              <w:jc w:val="both"/>
              <w:rPr>
                <w:rFonts w:ascii="Times New Roman" w:hAnsi="Times New Roman"/>
                <w:sz w:val="28"/>
                <w:szCs w:val="28"/>
              </w:rPr>
            </w:pP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Вн</w:t>
            </w: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Тн</w:t>
            </w:r>
          </w:p>
          <w:p w:rsidR="00804915" w:rsidRPr="00804915" w:rsidRDefault="00804915" w:rsidP="00804915">
            <w:pPr>
              <w:spacing w:after="0" w:line="240" w:lineRule="auto"/>
              <w:jc w:val="both"/>
              <w:rPr>
                <w:rFonts w:ascii="Times New Roman" w:hAnsi="Times New Roman"/>
                <w:sz w:val="28"/>
                <w:szCs w:val="28"/>
              </w:rPr>
            </w:pP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Тн</w:t>
            </w:r>
          </w:p>
          <w:p w:rsidR="00804915" w:rsidRPr="00804915" w:rsidRDefault="00804915" w:rsidP="00804915">
            <w:pPr>
              <w:spacing w:after="0" w:line="240" w:lineRule="auto"/>
              <w:jc w:val="both"/>
              <w:rPr>
                <w:rFonts w:ascii="Times New Roman" w:hAnsi="Times New Roman"/>
                <w:sz w:val="28"/>
                <w:szCs w:val="28"/>
              </w:rPr>
            </w:pP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Тн20</w:t>
            </w:r>
          </w:p>
          <w:p w:rsidR="00804915" w:rsidRPr="00804915" w:rsidRDefault="00804915" w:rsidP="00804915">
            <w:pPr>
              <w:spacing w:after="0" w:line="240" w:lineRule="auto"/>
              <w:jc w:val="both"/>
              <w:rPr>
                <w:rFonts w:ascii="Times New Roman" w:hAnsi="Times New Roman"/>
                <w:sz w:val="28"/>
                <w:szCs w:val="28"/>
              </w:rPr>
            </w:pP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Тн</w:t>
            </w:r>
          </w:p>
          <w:p w:rsidR="00804915" w:rsidRPr="00804915" w:rsidRDefault="00804915" w:rsidP="00804915">
            <w:pPr>
              <w:spacing w:after="0" w:line="240" w:lineRule="auto"/>
              <w:jc w:val="both"/>
              <w:rPr>
                <w:rFonts w:ascii="Times New Roman" w:hAnsi="Times New Roman"/>
                <w:sz w:val="28"/>
                <w:szCs w:val="28"/>
              </w:rPr>
            </w:pPr>
          </w:p>
        </w:tc>
        <w:tc>
          <w:tcPr>
            <w:tcW w:w="921" w:type="dxa"/>
            <w:tcBorders>
              <w:top w:val="single" w:sz="4" w:space="0" w:color="auto"/>
              <w:left w:val="single" w:sz="4" w:space="0" w:color="auto"/>
              <w:bottom w:val="single" w:sz="4" w:space="0" w:color="auto"/>
              <w:right w:val="single" w:sz="4" w:space="0" w:color="auto"/>
            </w:tcBorders>
          </w:tcPr>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1</w:t>
            </w:r>
          </w:p>
          <w:p w:rsidR="00804915" w:rsidRPr="00804915" w:rsidRDefault="00804915" w:rsidP="00804915">
            <w:pPr>
              <w:spacing w:after="0" w:line="240" w:lineRule="auto"/>
              <w:jc w:val="both"/>
              <w:rPr>
                <w:rFonts w:ascii="Times New Roman" w:hAnsi="Times New Roman"/>
                <w:sz w:val="28"/>
                <w:szCs w:val="28"/>
              </w:rPr>
            </w:pPr>
          </w:p>
          <w:p w:rsidR="00804915" w:rsidRPr="00804915" w:rsidRDefault="00804915" w:rsidP="00804915">
            <w:pPr>
              <w:spacing w:after="0" w:line="240" w:lineRule="auto"/>
              <w:jc w:val="both"/>
              <w:rPr>
                <w:rFonts w:ascii="Times New Roman" w:hAnsi="Times New Roman"/>
                <w:sz w:val="28"/>
                <w:szCs w:val="28"/>
              </w:rPr>
            </w:pPr>
          </w:p>
          <w:p w:rsidR="00804915" w:rsidRPr="00804915" w:rsidRDefault="00804915" w:rsidP="00804915">
            <w:pPr>
              <w:spacing w:after="0" w:line="240" w:lineRule="auto"/>
              <w:jc w:val="both"/>
              <w:rPr>
                <w:rFonts w:ascii="Times New Roman" w:hAnsi="Times New Roman"/>
                <w:sz w:val="28"/>
                <w:szCs w:val="28"/>
              </w:rPr>
            </w:pP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1</w:t>
            </w:r>
          </w:p>
          <w:p w:rsidR="00804915" w:rsidRPr="00804915" w:rsidRDefault="00804915" w:rsidP="00804915">
            <w:pPr>
              <w:spacing w:after="0" w:line="240" w:lineRule="auto"/>
              <w:jc w:val="both"/>
              <w:rPr>
                <w:rFonts w:ascii="Times New Roman" w:hAnsi="Times New Roman"/>
                <w:sz w:val="28"/>
                <w:szCs w:val="28"/>
              </w:rPr>
            </w:pP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1</w:t>
            </w: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1</w:t>
            </w:r>
          </w:p>
          <w:p w:rsidR="00804915" w:rsidRPr="00804915" w:rsidRDefault="00804915" w:rsidP="00804915">
            <w:pPr>
              <w:spacing w:after="0" w:line="240" w:lineRule="auto"/>
              <w:jc w:val="both"/>
              <w:rPr>
                <w:rFonts w:ascii="Times New Roman" w:hAnsi="Times New Roman"/>
                <w:sz w:val="28"/>
                <w:szCs w:val="28"/>
              </w:rPr>
            </w:pP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1</w:t>
            </w:r>
          </w:p>
          <w:p w:rsidR="00804915" w:rsidRPr="00804915" w:rsidRDefault="00804915" w:rsidP="00804915">
            <w:pPr>
              <w:spacing w:after="0" w:line="240" w:lineRule="auto"/>
              <w:jc w:val="both"/>
              <w:rPr>
                <w:rFonts w:ascii="Times New Roman" w:hAnsi="Times New Roman"/>
                <w:sz w:val="28"/>
                <w:szCs w:val="28"/>
              </w:rPr>
            </w:pP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1</w:t>
            </w: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1</w:t>
            </w: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1</w:t>
            </w: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1</w:t>
            </w:r>
          </w:p>
        </w:tc>
        <w:tc>
          <w:tcPr>
            <w:tcW w:w="1418" w:type="dxa"/>
            <w:tcBorders>
              <w:top w:val="single" w:sz="4" w:space="0" w:color="auto"/>
              <w:left w:val="single" w:sz="4" w:space="0" w:color="auto"/>
              <w:bottom w:val="single" w:sz="4" w:space="0" w:color="auto"/>
              <w:right w:val="single" w:sz="4" w:space="0" w:color="auto"/>
            </w:tcBorders>
          </w:tcPr>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12</w:t>
            </w:r>
          </w:p>
          <w:p w:rsidR="00804915" w:rsidRPr="00804915" w:rsidRDefault="00804915" w:rsidP="00804915">
            <w:pPr>
              <w:spacing w:after="0" w:line="240" w:lineRule="auto"/>
              <w:jc w:val="both"/>
              <w:rPr>
                <w:rFonts w:ascii="Times New Roman" w:hAnsi="Times New Roman"/>
                <w:sz w:val="28"/>
                <w:szCs w:val="28"/>
              </w:rPr>
            </w:pPr>
          </w:p>
          <w:p w:rsidR="00804915" w:rsidRPr="00804915" w:rsidRDefault="00804915" w:rsidP="00804915">
            <w:pPr>
              <w:spacing w:after="0" w:line="240" w:lineRule="auto"/>
              <w:jc w:val="both"/>
              <w:rPr>
                <w:rFonts w:ascii="Times New Roman" w:hAnsi="Times New Roman"/>
                <w:sz w:val="28"/>
                <w:szCs w:val="28"/>
              </w:rPr>
            </w:pPr>
          </w:p>
          <w:p w:rsidR="00804915" w:rsidRPr="00804915" w:rsidRDefault="00804915" w:rsidP="00804915">
            <w:pPr>
              <w:spacing w:after="0" w:line="240" w:lineRule="auto"/>
              <w:jc w:val="both"/>
              <w:rPr>
                <w:rFonts w:ascii="Times New Roman" w:hAnsi="Times New Roman"/>
                <w:sz w:val="28"/>
                <w:szCs w:val="28"/>
              </w:rPr>
            </w:pP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12</w:t>
            </w:r>
          </w:p>
          <w:p w:rsidR="00804915" w:rsidRPr="00804915" w:rsidRDefault="00804915" w:rsidP="00804915">
            <w:pPr>
              <w:spacing w:after="0" w:line="240" w:lineRule="auto"/>
              <w:jc w:val="both"/>
              <w:rPr>
                <w:rFonts w:ascii="Times New Roman" w:hAnsi="Times New Roman"/>
                <w:sz w:val="28"/>
                <w:szCs w:val="28"/>
              </w:rPr>
            </w:pP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12</w:t>
            </w: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36</w:t>
            </w:r>
          </w:p>
          <w:p w:rsidR="00804915" w:rsidRPr="00804915" w:rsidRDefault="00804915" w:rsidP="00804915">
            <w:pPr>
              <w:spacing w:after="0" w:line="240" w:lineRule="auto"/>
              <w:jc w:val="both"/>
              <w:rPr>
                <w:rFonts w:ascii="Times New Roman" w:hAnsi="Times New Roman"/>
                <w:sz w:val="28"/>
                <w:szCs w:val="28"/>
              </w:rPr>
            </w:pP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36</w:t>
            </w:r>
          </w:p>
          <w:p w:rsidR="00804915" w:rsidRPr="00804915" w:rsidRDefault="00804915" w:rsidP="00804915">
            <w:pPr>
              <w:spacing w:after="0" w:line="240" w:lineRule="auto"/>
              <w:jc w:val="both"/>
              <w:rPr>
                <w:rFonts w:ascii="Times New Roman" w:hAnsi="Times New Roman"/>
                <w:sz w:val="28"/>
                <w:szCs w:val="28"/>
              </w:rPr>
            </w:pP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48</w:t>
            </w: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24</w:t>
            </w: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24</w:t>
            </w: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Дежурный</w:t>
            </w:r>
          </w:p>
        </w:tc>
      </w:tr>
      <w:tr w:rsidR="00804915" w:rsidRPr="00804915" w:rsidTr="00102C06">
        <w:trPr>
          <w:trHeight w:val="544"/>
        </w:trPr>
        <w:tc>
          <w:tcPr>
            <w:tcW w:w="568" w:type="dxa"/>
            <w:tcBorders>
              <w:top w:val="single" w:sz="4" w:space="0" w:color="auto"/>
              <w:left w:val="single" w:sz="4" w:space="0" w:color="auto"/>
              <w:bottom w:val="single" w:sz="4" w:space="0" w:color="auto"/>
              <w:right w:val="single" w:sz="4" w:space="0" w:color="auto"/>
            </w:tcBorders>
            <w:hideMark/>
          </w:tcPr>
          <w:p w:rsidR="00804915" w:rsidRPr="00804915" w:rsidRDefault="00102C06" w:rsidP="00804915">
            <w:pPr>
              <w:spacing w:after="0" w:line="240" w:lineRule="auto"/>
              <w:jc w:val="both"/>
              <w:rPr>
                <w:rFonts w:ascii="Times New Roman" w:hAnsi="Times New Roman"/>
                <w:sz w:val="28"/>
                <w:szCs w:val="28"/>
              </w:rPr>
            </w:pPr>
            <w:r>
              <w:rPr>
                <w:rFonts w:ascii="Times New Roman" w:hAnsi="Times New Roman"/>
                <w:sz w:val="28"/>
                <w:szCs w:val="28"/>
              </w:rPr>
              <w:lastRenderedPageBreak/>
              <w:t>1</w:t>
            </w:r>
            <w:r w:rsidR="00804915" w:rsidRPr="00804915">
              <w:rPr>
                <w:rFonts w:ascii="Times New Roman" w:hAnsi="Times New Roman"/>
                <w:sz w:val="28"/>
                <w:szCs w:val="28"/>
              </w:rPr>
              <w:t>0.</w:t>
            </w:r>
          </w:p>
        </w:tc>
        <w:tc>
          <w:tcPr>
            <w:tcW w:w="1984" w:type="dxa"/>
            <w:tcBorders>
              <w:top w:val="single" w:sz="4" w:space="0" w:color="auto"/>
              <w:left w:val="single" w:sz="4" w:space="0" w:color="auto"/>
              <w:bottom w:val="single" w:sz="4" w:space="0" w:color="auto"/>
              <w:right w:val="single" w:sz="4" w:space="0" w:color="auto"/>
            </w:tcBorders>
            <w:hideMark/>
          </w:tcPr>
          <w:p w:rsidR="00804915" w:rsidRPr="00804915" w:rsidRDefault="00456039" w:rsidP="00804915">
            <w:pPr>
              <w:spacing w:after="0" w:line="240" w:lineRule="auto"/>
              <w:jc w:val="both"/>
              <w:rPr>
                <w:rFonts w:ascii="Times New Roman" w:hAnsi="Times New Roman"/>
                <w:sz w:val="28"/>
                <w:szCs w:val="28"/>
              </w:rPr>
            </w:pPr>
            <w:r>
              <w:rPr>
                <w:rFonts w:ascii="Times New Roman" w:hAnsi="Times New Roman"/>
                <w:sz w:val="28"/>
                <w:szCs w:val="28"/>
              </w:rPr>
              <w:t xml:space="preserve">Уборщик </w:t>
            </w:r>
            <w:r w:rsidR="00804915" w:rsidRPr="00804915">
              <w:rPr>
                <w:rFonts w:ascii="Times New Roman" w:hAnsi="Times New Roman"/>
                <w:sz w:val="28"/>
                <w:szCs w:val="28"/>
              </w:rPr>
              <w:t>помещений</w:t>
            </w:r>
          </w:p>
        </w:tc>
        <w:tc>
          <w:tcPr>
            <w:tcW w:w="3409" w:type="dxa"/>
            <w:tcBorders>
              <w:top w:val="single" w:sz="4" w:space="0" w:color="auto"/>
              <w:left w:val="single" w:sz="4" w:space="0" w:color="auto"/>
              <w:bottom w:val="single" w:sz="4" w:space="0" w:color="auto"/>
              <w:right w:val="single" w:sz="4" w:space="0" w:color="auto"/>
            </w:tcBorders>
            <w:hideMark/>
          </w:tcPr>
          <w:p w:rsidR="00804915" w:rsidRPr="00804915" w:rsidRDefault="00804915" w:rsidP="00804915">
            <w:pPr>
              <w:spacing w:after="0" w:line="240" w:lineRule="auto"/>
              <w:jc w:val="both"/>
              <w:rPr>
                <w:rFonts w:ascii="Times New Roman" w:hAnsi="Times New Roman"/>
                <w:sz w:val="28"/>
                <w:szCs w:val="28"/>
                <w:lang w:eastAsia="ru-RU"/>
              </w:rPr>
            </w:pPr>
            <w:r w:rsidRPr="00804915">
              <w:rPr>
                <w:rFonts w:ascii="Times New Roman" w:hAnsi="Times New Roman"/>
                <w:sz w:val="28"/>
                <w:szCs w:val="28"/>
                <w:lang w:eastAsia="ru-RU"/>
              </w:rPr>
              <w:t xml:space="preserve">Халат х/б </w:t>
            </w:r>
          </w:p>
          <w:p w:rsidR="00804915" w:rsidRPr="00804915" w:rsidRDefault="00804915" w:rsidP="00804915">
            <w:pPr>
              <w:spacing w:after="0" w:line="240" w:lineRule="auto"/>
              <w:jc w:val="both"/>
              <w:rPr>
                <w:rFonts w:ascii="Times New Roman" w:hAnsi="Times New Roman"/>
                <w:sz w:val="28"/>
                <w:szCs w:val="28"/>
                <w:lang w:eastAsia="ru-RU"/>
              </w:rPr>
            </w:pPr>
            <w:r w:rsidRPr="00804915">
              <w:rPr>
                <w:rFonts w:ascii="Times New Roman" w:hAnsi="Times New Roman"/>
                <w:sz w:val="28"/>
                <w:szCs w:val="28"/>
                <w:lang w:eastAsia="ru-RU"/>
              </w:rPr>
              <w:t>Рукавицы х/б с накладками</w:t>
            </w:r>
          </w:p>
          <w:p w:rsidR="00804915" w:rsidRPr="00804915" w:rsidRDefault="00804915" w:rsidP="00804915">
            <w:pPr>
              <w:spacing w:after="0" w:line="240" w:lineRule="auto"/>
              <w:jc w:val="both"/>
              <w:rPr>
                <w:rFonts w:ascii="Times New Roman" w:hAnsi="Times New Roman"/>
                <w:sz w:val="28"/>
                <w:szCs w:val="28"/>
                <w:lang w:eastAsia="ru-RU"/>
              </w:rPr>
            </w:pPr>
            <w:r w:rsidRPr="00804915">
              <w:rPr>
                <w:rFonts w:ascii="Times New Roman" w:hAnsi="Times New Roman"/>
                <w:sz w:val="28"/>
                <w:szCs w:val="28"/>
                <w:lang w:eastAsia="ru-RU"/>
              </w:rPr>
              <w:t>Фартук прорезиненный</w:t>
            </w:r>
          </w:p>
          <w:p w:rsidR="00804915" w:rsidRPr="00804915" w:rsidRDefault="00804915" w:rsidP="00804915">
            <w:pPr>
              <w:spacing w:after="0" w:line="240" w:lineRule="auto"/>
              <w:jc w:val="both"/>
              <w:rPr>
                <w:rFonts w:ascii="Times New Roman" w:hAnsi="Times New Roman"/>
                <w:sz w:val="28"/>
                <w:szCs w:val="28"/>
                <w:u w:val="single"/>
                <w:lang w:eastAsia="ru-RU"/>
              </w:rPr>
            </w:pPr>
            <w:r w:rsidRPr="00804915">
              <w:rPr>
                <w:rFonts w:ascii="Times New Roman" w:hAnsi="Times New Roman"/>
                <w:sz w:val="28"/>
                <w:szCs w:val="28"/>
                <w:u w:val="single"/>
                <w:lang w:eastAsia="ru-RU"/>
              </w:rPr>
              <w:t>При мытье полов и мест общего пользования дополнительно</w:t>
            </w:r>
          </w:p>
          <w:p w:rsidR="00804915" w:rsidRPr="00804915" w:rsidRDefault="00804915" w:rsidP="00804915">
            <w:pPr>
              <w:spacing w:after="0" w:line="240" w:lineRule="auto"/>
              <w:jc w:val="both"/>
              <w:rPr>
                <w:rFonts w:ascii="Times New Roman" w:hAnsi="Times New Roman"/>
                <w:sz w:val="28"/>
                <w:szCs w:val="28"/>
                <w:lang w:eastAsia="ru-RU"/>
              </w:rPr>
            </w:pPr>
            <w:r w:rsidRPr="00804915">
              <w:rPr>
                <w:rFonts w:ascii="Times New Roman" w:hAnsi="Times New Roman"/>
                <w:sz w:val="28"/>
                <w:szCs w:val="28"/>
                <w:lang w:eastAsia="ru-RU"/>
              </w:rPr>
              <w:t>Сапоги резиновые или полусапоги</w:t>
            </w:r>
          </w:p>
          <w:p w:rsidR="00804915" w:rsidRPr="00804915" w:rsidRDefault="00804915" w:rsidP="00804915">
            <w:pPr>
              <w:spacing w:after="0" w:line="240" w:lineRule="auto"/>
              <w:jc w:val="both"/>
              <w:rPr>
                <w:rFonts w:ascii="Times New Roman" w:hAnsi="Times New Roman"/>
                <w:sz w:val="28"/>
                <w:szCs w:val="28"/>
                <w:lang w:eastAsia="ru-RU"/>
              </w:rPr>
            </w:pPr>
            <w:r w:rsidRPr="00804915">
              <w:rPr>
                <w:rFonts w:ascii="Times New Roman" w:hAnsi="Times New Roman"/>
                <w:sz w:val="28"/>
                <w:szCs w:val="28"/>
                <w:lang w:eastAsia="ru-RU"/>
              </w:rPr>
              <w:t>Перчатки резиновые</w:t>
            </w:r>
          </w:p>
        </w:tc>
        <w:tc>
          <w:tcPr>
            <w:tcW w:w="1482" w:type="dxa"/>
            <w:tcBorders>
              <w:top w:val="single" w:sz="4" w:space="0" w:color="auto"/>
              <w:left w:val="single" w:sz="4" w:space="0" w:color="auto"/>
              <w:bottom w:val="single" w:sz="4" w:space="0" w:color="auto"/>
              <w:right w:val="single" w:sz="4" w:space="0" w:color="auto"/>
            </w:tcBorders>
          </w:tcPr>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ЗМи</w:t>
            </w: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Ми</w:t>
            </w: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Вн</w:t>
            </w: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Бм</w:t>
            </w:r>
          </w:p>
          <w:p w:rsidR="00804915" w:rsidRPr="00804915" w:rsidRDefault="00804915" w:rsidP="00804915">
            <w:pPr>
              <w:spacing w:after="0" w:line="240" w:lineRule="auto"/>
              <w:jc w:val="both"/>
              <w:rPr>
                <w:rFonts w:ascii="Times New Roman" w:hAnsi="Times New Roman"/>
                <w:sz w:val="28"/>
                <w:szCs w:val="28"/>
              </w:rPr>
            </w:pPr>
          </w:p>
          <w:p w:rsidR="00804915" w:rsidRPr="00804915" w:rsidRDefault="00804915" w:rsidP="00804915">
            <w:pPr>
              <w:spacing w:after="0" w:line="240" w:lineRule="auto"/>
              <w:jc w:val="both"/>
              <w:rPr>
                <w:rFonts w:ascii="Times New Roman" w:hAnsi="Times New Roman"/>
                <w:sz w:val="28"/>
                <w:szCs w:val="28"/>
              </w:rPr>
            </w:pP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В</w:t>
            </w:r>
          </w:p>
          <w:p w:rsidR="00804915" w:rsidRPr="00804915" w:rsidRDefault="00804915" w:rsidP="00804915">
            <w:pPr>
              <w:spacing w:after="0" w:line="240" w:lineRule="auto"/>
              <w:jc w:val="both"/>
              <w:rPr>
                <w:rFonts w:ascii="Times New Roman" w:hAnsi="Times New Roman"/>
                <w:sz w:val="28"/>
                <w:szCs w:val="28"/>
              </w:rPr>
            </w:pP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Вн</w:t>
            </w:r>
          </w:p>
        </w:tc>
        <w:tc>
          <w:tcPr>
            <w:tcW w:w="921" w:type="dxa"/>
            <w:tcBorders>
              <w:top w:val="single" w:sz="4" w:space="0" w:color="auto"/>
              <w:left w:val="single" w:sz="4" w:space="0" w:color="auto"/>
              <w:bottom w:val="single" w:sz="4" w:space="0" w:color="auto"/>
              <w:right w:val="single" w:sz="4" w:space="0" w:color="auto"/>
            </w:tcBorders>
          </w:tcPr>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1</w:t>
            </w: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1</w:t>
            </w:r>
          </w:p>
          <w:p w:rsidR="00804915" w:rsidRPr="00804915" w:rsidRDefault="00804915" w:rsidP="00804915">
            <w:pPr>
              <w:spacing w:after="0" w:line="240" w:lineRule="auto"/>
              <w:jc w:val="both"/>
              <w:rPr>
                <w:rFonts w:ascii="Times New Roman" w:hAnsi="Times New Roman"/>
                <w:sz w:val="28"/>
                <w:szCs w:val="28"/>
              </w:rPr>
            </w:pP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1</w:t>
            </w:r>
          </w:p>
          <w:p w:rsidR="00804915" w:rsidRPr="00804915" w:rsidRDefault="00804915" w:rsidP="00804915">
            <w:pPr>
              <w:spacing w:after="0" w:line="240" w:lineRule="auto"/>
              <w:jc w:val="both"/>
              <w:rPr>
                <w:rFonts w:ascii="Times New Roman" w:hAnsi="Times New Roman"/>
                <w:sz w:val="28"/>
                <w:szCs w:val="28"/>
              </w:rPr>
            </w:pPr>
          </w:p>
          <w:p w:rsidR="00804915" w:rsidRPr="00804915" w:rsidRDefault="00804915" w:rsidP="00804915">
            <w:pPr>
              <w:spacing w:after="0" w:line="240" w:lineRule="auto"/>
              <w:jc w:val="both"/>
              <w:rPr>
                <w:rFonts w:ascii="Times New Roman" w:hAnsi="Times New Roman"/>
                <w:sz w:val="28"/>
                <w:szCs w:val="28"/>
              </w:rPr>
            </w:pP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1</w:t>
            </w:r>
          </w:p>
          <w:p w:rsidR="00804915" w:rsidRPr="00804915" w:rsidRDefault="00804915" w:rsidP="00804915">
            <w:pPr>
              <w:spacing w:after="0" w:line="240" w:lineRule="auto"/>
              <w:jc w:val="both"/>
              <w:rPr>
                <w:rFonts w:ascii="Times New Roman" w:hAnsi="Times New Roman"/>
                <w:sz w:val="28"/>
                <w:szCs w:val="28"/>
              </w:rPr>
            </w:pP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1</w:t>
            </w:r>
          </w:p>
        </w:tc>
        <w:tc>
          <w:tcPr>
            <w:tcW w:w="1418" w:type="dxa"/>
            <w:tcBorders>
              <w:top w:val="single" w:sz="4" w:space="0" w:color="auto"/>
              <w:left w:val="single" w:sz="4" w:space="0" w:color="auto"/>
              <w:bottom w:val="single" w:sz="4" w:space="0" w:color="auto"/>
              <w:right w:val="single" w:sz="4" w:space="0" w:color="auto"/>
            </w:tcBorders>
          </w:tcPr>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12</w:t>
            </w: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2</w:t>
            </w:r>
          </w:p>
          <w:p w:rsidR="00804915" w:rsidRPr="00804915" w:rsidRDefault="00804915" w:rsidP="00804915">
            <w:pPr>
              <w:spacing w:after="0" w:line="240" w:lineRule="auto"/>
              <w:jc w:val="both"/>
              <w:rPr>
                <w:rFonts w:ascii="Times New Roman" w:hAnsi="Times New Roman"/>
                <w:sz w:val="28"/>
                <w:szCs w:val="28"/>
              </w:rPr>
            </w:pP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Дежурный</w:t>
            </w:r>
          </w:p>
          <w:p w:rsidR="00804915" w:rsidRPr="00804915" w:rsidRDefault="00804915" w:rsidP="00804915">
            <w:pPr>
              <w:spacing w:after="0" w:line="240" w:lineRule="auto"/>
              <w:jc w:val="both"/>
              <w:rPr>
                <w:rFonts w:ascii="Times New Roman" w:hAnsi="Times New Roman"/>
                <w:sz w:val="28"/>
                <w:szCs w:val="28"/>
              </w:rPr>
            </w:pPr>
          </w:p>
          <w:p w:rsidR="00804915" w:rsidRPr="00804915" w:rsidRDefault="00804915" w:rsidP="00804915">
            <w:pPr>
              <w:spacing w:after="0" w:line="240" w:lineRule="auto"/>
              <w:jc w:val="both"/>
              <w:rPr>
                <w:rFonts w:ascii="Times New Roman" w:hAnsi="Times New Roman"/>
                <w:sz w:val="28"/>
                <w:szCs w:val="28"/>
              </w:rPr>
            </w:pP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12</w:t>
            </w:r>
          </w:p>
          <w:p w:rsidR="00804915" w:rsidRPr="00804915" w:rsidRDefault="00804915" w:rsidP="00804915">
            <w:pPr>
              <w:spacing w:after="0" w:line="240" w:lineRule="auto"/>
              <w:jc w:val="both"/>
              <w:rPr>
                <w:rFonts w:ascii="Times New Roman" w:hAnsi="Times New Roman"/>
                <w:sz w:val="28"/>
                <w:szCs w:val="28"/>
              </w:rPr>
            </w:pP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До износа</w:t>
            </w:r>
          </w:p>
        </w:tc>
      </w:tr>
      <w:tr w:rsidR="00596335" w:rsidRPr="00804915" w:rsidTr="00102C06">
        <w:trPr>
          <w:trHeight w:val="544"/>
        </w:trPr>
        <w:tc>
          <w:tcPr>
            <w:tcW w:w="568" w:type="dxa"/>
            <w:tcBorders>
              <w:top w:val="single" w:sz="4" w:space="0" w:color="auto"/>
              <w:left w:val="single" w:sz="4" w:space="0" w:color="auto"/>
              <w:bottom w:val="single" w:sz="4" w:space="0" w:color="auto"/>
              <w:right w:val="single" w:sz="4" w:space="0" w:color="auto"/>
            </w:tcBorders>
          </w:tcPr>
          <w:p w:rsidR="00596335" w:rsidRPr="00A62166" w:rsidRDefault="00596335" w:rsidP="00313541">
            <w:pPr>
              <w:spacing w:after="0" w:line="240" w:lineRule="auto"/>
              <w:jc w:val="both"/>
              <w:rPr>
                <w:rFonts w:ascii="Times New Roman" w:hAnsi="Times New Roman"/>
                <w:sz w:val="28"/>
                <w:szCs w:val="28"/>
              </w:rPr>
            </w:pPr>
            <w:r>
              <w:rPr>
                <w:rFonts w:ascii="Times New Roman" w:hAnsi="Times New Roman"/>
                <w:sz w:val="28"/>
                <w:szCs w:val="28"/>
              </w:rPr>
              <w:t>11</w:t>
            </w:r>
            <w:r w:rsidRPr="00A62166">
              <w:rPr>
                <w:rFonts w:ascii="Times New Roman" w:hAnsi="Times New Roman"/>
                <w:sz w:val="28"/>
                <w:szCs w:val="28"/>
              </w:rPr>
              <w:t>.</w:t>
            </w:r>
          </w:p>
        </w:tc>
        <w:tc>
          <w:tcPr>
            <w:tcW w:w="1984" w:type="dxa"/>
            <w:tcBorders>
              <w:top w:val="single" w:sz="4" w:space="0" w:color="auto"/>
              <w:left w:val="single" w:sz="4" w:space="0" w:color="auto"/>
              <w:bottom w:val="single" w:sz="4" w:space="0" w:color="auto"/>
              <w:right w:val="single" w:sz="4" w:space="0" w:color="auto"/>
            </w:tcBorders>
          </w:tcPr>
          <w:p w:rsidR="00596335" w:rsidRPr="00A62166" w:rsidRDefault="00596335" w:rsidP="00313541">
            <w:pPr>
              <w:spacing w:after="0" w:line="240" w:lineRule="auto"/>
              <w:jc w:val="both"/>
              <w:rPr>
                <w:rFonts w:ascii="Times New Roman" w:hAnsi="Times New Roman"/>
                <w:sz w:val="28"/>
                <w:szCs w:val="28"/>
              </w:rPr>
            </w:pPr>
            <w:r w:rsidRPr="00A62166">
              <w:rPr>
                <w:rFonts w:ascii="Times New Roman" w:hAnsi="Times New Roman"/>
                <w:sz w:val="28"/>
                <w:szCs w:val="28"/>
              </w:rPr>
              <w:t>Педагог дополнитель</w:t>
            </w:r>
            <w:r>
              <w:rPr>
                <w:rFonts w:ascii="Times New Roman" w:hAnsi="Times New Roman"/>
                <w:sz w:val="28"/>
                <w:szCs w:val="28"/>
              </w:rPr>
              <w:t>-</w:t>
            </w:r>
            <w:r w:rsidRPr="00A62166">
              <w:rPr>
                <w:rFonts w:ascii="Times New Roman" w:hAnsi="Times New Roman"/>
                <w:sz w:val="28"/>
                <w:szCs w:val="28"/>
              </w:rPr>
              <w:t>ного образования</w:t>
            </w:r>
          </w:p>
        </w:tc>
        <w:tc>
          <w:tcPr>
            <w:tcW w:w="3409" w:type="dxa"/>
            <w:tcBorders>
              <w:top w:val="single" w:sz="4" w:space="0" w:color="auto"/>
              <w:left w:val="single" w:sz="4" w:space="0" w:color="auto"/>
              <w:bottom w:val="single" w:sz="4" w:space="0" w:color="auto"/>
              <w:right w:val="single" w:sz="4" w:space="0" w:color="auto"/>
            </w:tcBorders>
          </w:tcPr>
          <w:p w:rsidR="00596335" w:rsidRPr="00A62166" w:rsidRDefault="00596335" w:rsidP="00313541">
            <w:pPr>
              <w:pStyle w:val="2"/>
              <w:spacing w:after="0" w:line="240" w:lineRule="auto"/>
              <w:jc w:val="both"/>
              <w:rPr>
                <w:sz w:val="28"/>
                <w:szCs w:val="28"/>
                <w:u w:val="single"/>
                <w:lang w:eastAsia="ru-RU"/>
              </w:rPr>
            </w:pPr>
            <w:r w:rsidRPr="00A62166">
              <w:rPr>
                <w:sz w:val="28"/>
                <w:szCs w:val="28"/>
                <w:u w:val="single"/>
                <w:lang w:eastAsia="ru-RU"/>
              </w:rPr>
              <w:t>При работе, связанной с загрязнениями</w:t>
            </w:r>
          </w:p>
          <w:p w:rsidR="00596335" w:rsidRPr="00A62166" w:rsidRDefault="00596335" w:rsidP="00313541">
            <w:pPr>
              <w:pStyle w:val="2"/>
              <w:spacing w:after="0" w:line="240" w:lineRule="auto"/>
              <w:jc w:val="both"/>
              <w:rPr>
                <w:sz w:val="28"/>
                <w:szCs w:val="28"/>
                <w:lang w:eastAsia="ru-RU"/>
              </w:rPr>
            </w:pPr>
            <w:r w:rsidRPr="00A62166">
              <w:rPr>
                <w:sz w:val="28"/>
                <w:szCs w:val="28"/>
                <w:lang w:eastAsia="ru-RU"/>
              </w:rPr>
              <w:t>Халат х/б</w:t>
            </w:r>
          </w:p>
          <w:p w:rsidR="00596335" w:rsidRPr="00A62166" w:rsidRDefault="00596335" w:rsidP="00313541">
            <w:pPr>
              <w:pStyle w:val="2"/>
              <w:spacing w:after="0" w:line="240" w:lineRule="auto"/>
              <w:jc w:val="both"/>
              <w:rPr>
                <w:sz w:val="28"/>
                <w:szCs w:val="28"/>
                <w:lang w:eastAsia="ru-RU"/>
              </w:rPr>
            </w:pPr>
            <w:r w:rsidRPr="00A62166">
              <w:rPr>
                <w:sz w:val="28"/>
                <w:szCs w:val="28"/>
                <w:lang w:eastAsia="ru-RU"/>
              </w:rPr>
              <w:t>Перчатки трикотажные</w:t>
            </w:r>
          </w:p>
        </w:tc>
        <w:tc>
          <w:tcPr>
            <w:tcW w:w="1482" w:type="dxa"/>
            <w:tcBorders>
              <w:top w:val="single" w:sz="4" w:space="0" w:color="auto"/>
              <w:left w:val="single" w:sz="4" w:space="0" w:color="auto"/>
              <w:bottom w:val="single" w:sz="4" w:space="0" w:color="auto"/>
              <w:right w:val="single" w:sz="4" w:space="0" w:color="auto"/>
            </w:tcBorders>
          </w:tcPr>
          <w:p w:rsidR="00596335" w:rsidRPr="00A62166" w:rsidRDefault="00596335" w:rsidP="00313541">
            <w:pPr>
              <w:spacing w:after="0" w:line="240" w:lineRule="auto"/>
              <w:jc w:val="both"/>
              <w:rPr>
                <w:rFonts w:ascii="Times New Roman" w:hAnsi="Times New Roman"/>
                <w:sz w:val="28"/>
                <w:szCs w:val="28"/>
              </w:rPr>
            </w:pPr>
          </w:p>
          <w:p w:rsidR="00596335" w:rsidRPr="00A62166" w:rsidRDefault="00596335" w:rsidP="00313541">
            <w:pPr>
              <w:spacing w:after="0" w:line="240" w:lineRule="auto"/>
              <w:jc w:val="both"/>
              <w:rPr>
                <w:rFonts w:ascii="Times New Roman" w:hAnsi="Times New Roman"/>
                <w:sz w:val="28"/>
                <w:szCs w:val="28"/>
              </w:rPr>
            </w:pPr>
          </w:p>
          <w:p w:rsidR="00596335" w:rsidRPr="00A62166" w:rsidRDefault="00596335" w:rsidP="00313541">
            <w:pPr>
              <w:spacing w:after="0" w:line="240" w:lineRule="auto"/>
              <w:jc w:val="both"/>
              <w:rPr>
                <w:rFonts w:ascii="Times New Roman" w:hAnsi="Times New Roman"/>
                <w:sz w:val="28"/>
                <w:szCs w:val="28"/>
              </w:rPr>
            </w:pPr>
            <w:r w:rsidRPr="00A62166">
              <w:rPr>
                <w:rFonts w:ascii="Times New Roman" w:hAnsi="Times New Roman"/>
                <w:sz w:val="28"/>
                <w:szCs w:val="28"/>
              </w:rPr>
              <w:t>ЗМи</w:t>
            </w:r>
          </w:p>
          <w:p w:rsidR="00596335" w:rsidRPr="00A62166" w:rsidRDefault="00596335" w:rsidP="00313541">
            <w:pPr>
              <w:spacing w:after="0" w:line="240" w:lineRule="auto"/>
              <w:jc w:val="both"/>
              <w:rPr>
                <w:rFonts w:ascii="Times New Roman" w:hAnsi="Times New Roman"/>
                <w:sz w:val="28"/>
                <w:szCs w:val="28"/>
              </w:rPr>
            </w:pPr>
            <w:r w:rsidRPr="00A62166">
              <w:rPr>
                <w:rFonts w:ascii="Times New Roman" w:hAnsi="Times New Roman"/>
                <w:sz w:val="28"/>
                <w:szCs w:val="28"/>
              </w:rPr>
              <w:t>Ми</w:t>
            </w:r>
          </w:p>
        </w:tc>
        <w:tc>
          <w:tcPr>
            <w:tcW w:w="921" w:type="dxa"/>
            <w:tcBorders>
              <w:top w:val="single" w:sz="4" w:space="0" w:color="auto"/>
              <w:left w:val="single" w:sz="4" w:space="0" w:color="auto"/>
              <w:bottom w:val="single" w:sz="4" w:space="0" w:color="auto"/>
              <w:right w:val="single" w:sz="4" w:space="0" w:color="auto"/>
            </w:tcBorders>
          </w:tcPr>
          <w:p w:rsidR="00596335" w:rsidRPr="00A62166" w:rsidRDefault="00596335" w:rsidP="00313541">
            <w:pPr>
              <w:spacing w:after="0" w:line="240" w:lineRule="auto"/>
              <w:jc w:val="both"/>
              <w:rPr>
                <w:rFonts w:ascii="Times New Roman" w:hAnsi="Times New Roman"/>
                <w:sz w:val="28"/>
                <w:szCs w:val="28"/>
              </w:rPr>
            </w:pPr>
          </w:p>
          <w:p w:rsidR="00596335" w:rsidRPr="00A62166" w:rsidRDefault="00596335" w:rsidP="00313541">
            <w:pPr>
              <w:spacing w:after="0" w:line="240" w:lineRule="auto"/>
              <w:jc w:val="both"/>
              <w:rPr>
                <w:rFonts w:ascii="Times New Roman" w:hAnsi="Times New Roman"/>
                <w:sz w:val="28"/>
                <w:szCs w:val="28"/>
              </w:rPr>
            </w:pPr>
          </w:p>
          <w:p w:rsidR="00596335" w:rsidRPr="00A62166" w:rsidRDefault="00596335" w:rsidP="00313541">
            <w:pPr>
              <w:spacing w:after="0" w:line="240" w:lineRule="auto"/>
              <w:jc w:val="both"/>
              <w:rPr>
                <w:rFonts w:ascii="Times New Roman" w:hAnsi="Times New Roman"/>
                <w:sz w:val="28"/>
                <w:szCs w:val="28"/>
              </w:rPr>
            </w:pPr>
            <w:r w:rsidRPr="00A62166">
              <w:rPr>
                <w:rFonts w:ascii="Times New Roman" w:hAnsi="Times New Roman"/>
                <w:sz w:val="28"/>
                <w:szCs w:val="28"/>
              </w:rPr>
              <w:t>1</w:t>
            </w:r>
          </w:p>
          <w:p w:rsidR="00596335" w:rsidRPr="00A62166" w:rsidRDefault="00596335" w:rsidP="00313541">
            <w:pPr>
              <w:spacing w:after="0" w:line="240" w:lineRule="auto"/>
              <w:jc w:val="both"/>
              <w:rPr>
                <w:rFonts w:ascii="Times New Roman" w:hAnsi="Times New Roman"/>
                <w:sz w:val="28"/>
                <w:szCs w:val="28"/>
              </w:rPr>
            </w:pPr>
            <w:r w:rsidRPr="00A62166">
              <w:rPr>
                <w:rFonts w:ascii="Times New Roman" w:hAnsi="Times New Roman"/>
                <w:sz w:val="28"/>
                <w:szCs w:val="28"/>
              </w:rPr>
              <w:t>1</w:t>
            </w:r>
          </w:p>
        </w:tc>
        <w:tc>
          <w:tcPr>
            <w:tcW w:w="1418" w:type="dxa"/>
            <w:tcBorders>
              <w:top w:val="single" w:sz="4" w:space="0" w:color="auto"/>
              <w:left w:val="single" w:sz="4" w:space="0" w:color="auto"/>
              <w:bottom w:val="single" w:sz="4" w:space="0" w:color="auto"/>
              <w:right w:val="single" w:sz="4" w:space="0" w:color="auto"/>
            </w:tcBorders>
          </w:tcPr>
          <w:p w:rsidR="00596335" w:rsidRPr="00A62166" w:rsidRDefault="00596335" w:rsidP="00313541">
            <w:pPr>
              <w:spacing w:after="0" w:line="240" w:lineRule="auto"/>
              <w:jc w:val="both"/>
              <w:rPr>
                <w:rFonts w:ascii="Times New Roman" w:hAnsi="Times New Roman"/>
                <w:sz w:val="28"/>
                <w:szCs w:val="28"/>
              </w:rPr>
            </w:pPr>
          </w:p>
          <w:p w:rsidR="00596335" w:rsidRPr="00A62166" w:rsidRDefault="00596335" w:rsidP="00313541">
            <w:pPr>
              <w:spacing w:after="0" w:line="240" w:lineRule="auto"/>
              <w:jc w:val="both"/>
              <w:rPr>
                <w:rFonts w:ascii="Times New Roman" w:hAnsi="Times New Roman"/>
                <w:sz w:val="28"/>
                <w:szCs w:val="28"/>
              </w:rPr>
            </w:pPr>
          </w:p>
          <w:p w:rsidR="00596335" w:rsidRPr="00A62166" w:rsidRDefault="00596335" w:rsidP="00313541">
            <w:pPr>
              <w:spacing w:after="0" w:line="240" w:lineRule="auto"/>
              <w:jc w:val="both"/>
              <w:rPr>
                <w:rFonts w:ascii="Times New Roman" w:hAnsi="Times New Roman"/>
                <w:sz w:val="28"/>
                <w:szCs w:val="28"/>
              </w:rPr>
            </w:pPr>
            <w:r w:rsidRPr="00A62166">
              <w:rPr>
                <w:rFonts w:ascii="Times New Roman" w:hAnsi="Times New Roman"/>
                <w:sz w:val="28"/>
                <w:szCs w:val="28"/>
              </w:rPr>
              <w:t>До износа</w:t>
            </w:r>
          </w:p>
          <w:p w:rsidR="00596335" w:rsidRPr="00A62166" w:rsidRDefault="00596335" w:rsidP="00313541">
            <w:pPr>
              <w:spacing w:after="0" w:line="240" w:lineRule="auto"/>
              <w:jc w:val="both"/>
              <w:rPr>
                <w:rFonts w:ascii="Times New Roman" w:hAnsi="Times New Roman"/>
                <w:sz w:val="28"/>
                <w:szCs w:val="28"/>
              </w:rPr>
            </w:pPr>
            <w:r w:rsidRPr="00A62166">
              <w:rPr>
                <w:rFonts w:ascii="Times New Roman" w:hAnsi="Times New Roman"/>
                <w:sz w:val="28"/>
                <w:szCs w:val="28"/>
              </w:rPr>
              <w:t>До износа</w:t>
            </w:r>
          </w:p>
        </w:tc>
      </w:tr>
    </w:tbl>
    <w:p w:rsidR="00102C06" w:rsidRDefault="00102C06" w:rsidP="00804915">
      <w:pPr>
        <w:spacing w:after="0" w:line="240" w:lineRule="auto"/>
        <w:jc w:val="both"/>
        <w:rPr>
          <w:rFonts w:ascii="Times New Roman" w:hAnsi="Times New Roman"/>
          <w:sz w:val="28"/>
          <w:szCs w:val="28"/>
        </w:rPr>
      </w:pP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Основание:</w:t>
      </w: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1. Статья 230 Трудового Кодекса Республики Беларусь.</w:t>
      </w: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2. Статья 22 Закона Республики Беларусь «Об охране труда» от 23.06.2008 г. № 356-З.</w:t>
      </w: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3. Приказ Министерства образования Республики Беларусь от 24.11.1999 г. № 696 «Об утверждении отраслевых норм выдачи средств индивидуальной защиты рабочим и служащим учебных заведений, учреждений, организаций и предприятий системы Министерства образования Республики Беларусь».</w:t>
      </w: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 xml:space="preserve">4. Постановление Министерства труда и социальной защиты Республики Беларусь от 22.11.2006 г. № 110 «Об утверждении Типовых норм бесплатной выдачи средств индивидуальной защиты работникам общих профессий и должностей для всех отраслей экономики». </w:t>
      </w:r>
    </w:p>
    <w:p w:rsidR="00804915" w:rsidRPr="00804915" w:rsidRDefault="00804915" w:rsidP="00804915">
      <w:pPr>
        <w:spacing w:after="0" w:line="240" w:lineRule="auto"/>
        <w:jc w:val="both"/>
        <w:rPr>
          <w:rFonts w:ascii="Times New Roman" w:hAnsi="Times New Roman"/>
          <w:sz w:val="28"/>
          <w:szCs w:val="28"/>
        </w:rPr>
      </w:pPr>
      <w:r w:rsidRPr="00804915">
        <w:rPr>
          <w:rFonts w:ascii="Times New Roman" w:hAnsi="Times New Roman"/>
          <w:sz w:val="28"/>
          <w:szCs w:val="28"/>
        </w:rPr>
        <w:t>5. Постановление Министерства труда и социальной защиты Республики Беларусь от 28.06.2009 г. № 93 «Об утверждении Типовых отраслевых норм бесплатной выдачи средств индивидуальной защиты работникам, занятым в организациях образования».</w:t>
      </w:r>
    </w:p>
    <w:p w:rsidR="00804915" w:rsidRDefault="00804915" w:rsidP="00531FEE">
      <w:pPr>
        <w:spacing w:after="0" w:line="240" w:lineRule="auto"/>
        <w:jc w:val="both"/>
        <w:rPr>
          <w:rFonts w:ascii="Times New Roman" w:hAnsi="Times New Roman"/>
          <w:sz w:val="30"/>
          <w:szCs w:val="30"/>
        </w:rPr>
      </w:pPr>
    </w:p>
    <w:p w:rsidR="00804915" w:rsidRDefault="00804915" w:rsidP="00531FEE">
      <w:pPr>
        <w:spacing w:after="0" w:line="240" w:lineRule="auto"/>
        <w:jc w:val="both"/>
        <w:rPr>
          <w:rFonts w:ascii="Times New Roman" w:hAnsi="Times New Roman"/>
          <w:sz w:val="30"/>
          <w:szCs w:val="30"/>
        </w:rPr>
      </w:pPr>
    </w:p>
    <w:p w:rsidR="00804915" w:rsidRDefault="00804915" w:rsidP="00531FEE">
      <w:pPr>
        <w:spacing w:after="0" w:line="240" w:lineRule="auto"/>
        <w:jc w:val="both"/>
        <w:rPr>
          <w:rFonts w:ascii="Times New Roman" w:hAnsi="Times New Roman"/>
          <w:sz w:val="30"/>
          <w:szCs w:val="30"/>
        </w:rPr>
      </w:pPr>
    </w:p>
    <w:p w:rsidR="00D467D3" w:rsidRDefault="00D467D3" w:rsidP="00531FEE">
      <w:pPr>
        <w:spacing w:after="0" w:line="240" w:lineRule="auto"/>
        <w:jc w:val="both"/>
        <w:rPr>
          <w:rFonts w:ascii="Times New Roman" w:hAnsi="Times New Roman"/>
          <w:sz w:val="30"/>
          <w:szCs w:val="30"/>
        </w:rPr>
      </w:pPr>
    </w:p>
    <w:p w:rsidR="00D467D3" w:rsidRDefault="00D467D3" w:rsidP="00531FEE">
      <w:pPr>
        <w:spacing w:after="0" w:line="240" w:lineRule="auto"/>
        <w:jc w:val="both"/>
        <w:rPr>
          <w:rFonts w:ascii="Times New Roman" w:hAnsi="Times New Roman"/>
          <w:sz w:val="30"/>
          <w:szCs w:val="30"/>
        </w:rPr>
      </w:pPr>
    </w:p>
    <w:p w:rsidR="00D467D3" w:rsidRDefault="00D467D3" w:rsidP="00531FEE">
      <w:pPr>
        <w:spacing w:after="0" w:line="240" w:lineRule="auto"/>
        <w:jc w:val="both"/>
        <w:rPr>
          <w:rFonts w:ascii="Times New Roman" w:hAnsi="Times New Roman"/>
          <w:sz w:val="30"/>
          <w:szCs w:val="30"/>
        </w:rPr>
      </w:pPr>
    </w:p>
    <w:p w:rsidR="00D467D3" w:rsidRDefault="00D467D3" w:rsidP="00531FEE">
      <w:pPr>
        <w:spacing w:after="0" w:line="240" w:lineRule="auto"/>
        <w:jc w:val="both"/>
        <w:rPr>
          <w:rFonts w:ascii="Times New Roman" w:hAnsi="Times New Roman"/>
          <w:sz w:val="30"/>
          <w:szCs w:val="30"/>
        </w:rPr>
      </w:pPr>
    </w:p>
    <w:p w:rsidR="00D467D3" w:rsidRDefault="00D467D3" w:rsidP="00531FEE">
      <w:pPr>
        <w:spacing w:after="0" w:line="240" w:lineRule="auto"/>
        <w:jc w:val="both"/>
        <w:rPr>
          <w:rFonts w:ascii="Times New Roman" w:hAnsi="Times New Roman"/>
          <w:sz w:val="30"/>
          <w:szCs w:val="30"/>
        </w:rPr>
      </w:pPr>
    </w:p>
    <w:p w:rsidR="00D467D3" w:rsidRDefault="00D467D3" w:rsidP="00531FEE">
      <w:pPr>
        <w:spacing w:after="0" w:line="240" w:lineRule="auto"/>
        <w:jc w:val="both"/>
        <w:rPr>
          <w:rFonts w:ascii="Times New Roman" w:hAnsi="Times New Roman"/>
          <w:sz w:val="30"/>
          <w:szCs w:val="30"/>
        </w:rPr>
      </w:pPr>
    </w:p>
    <w:p w:rsidR="00D467D3" w:rsidRDefault="00D467D3" w:rsidP="00531FEE">
      <w:pPr>
        <w:spacing w:after="0" w:line="240" w:lineRule="auto"/>
        <w:jc w:val="both"/>
        <w:rPr>
          <w:rFonts w:ascii="Times New Roman" w:hAnsi="Times New Roman"/>
          <w:sz w:val="30"/>
          <w:szCs w:val="30"/>
        </w:rPr>
      </w:pPr>
    </w:p>
    <w:p w:rsidR="00D467D3" w:rsidRDefault="00D467D3" w:rsidP="00531FEE">
      <w:pPr>
        <w:spacing w:after="0" w:line="240" w:lineRule="auto"/>
        <w:jc w:val="both"/>
        <w:rPr>
          <w:rFonts w:ascii="Times New Roman" w:hAnsi="Times New Roman"/>
          <w:sz w:val="30"/>
          <w:szCs w:val="30"/>
        </w:rPr>
      </w:pPr>
    </w:p>
    <w:p w:rsidR="00456039" w:rsidRDefault="00456039" w:rsidP="00531FEE">
      <w:pPr>
        <w:spacing w:after="0" w:line="240" w:lineRule="auto"/>
        <w:jc w:val="both"/>
        <w:rPr>
          <w:rFonts w:ascii="Times New Roman" w:hAnsi="Times New Roman"/>
          <w:sz w:val="30"/>
          <w:szCs w:val="30"/>
        </w:rPr>
      </w:pPr>
    </w:p>
    <w:p w:rsidR="00596335" w:rsidRPr="00596335" w:rsidRDefault="00596335" w:rsidP="00596335">
      <w:pPr>
        <w:spacing w:after="0" w:line="240" w:lineRule="auto"/>
        <w:jc w:val="right"/>
        <w:rPr>
          <w:rFonts w:ascii="Times New Roman" w:hAnsi="Times New Roman"/>
          <w:sz w:val="28"/>
          <w:szCs w:val="28"/>
        </w:rPr>
      </w:pPr>
      <w:r w:rsidRPr="00596335">
        <w:rPr>
          <w:rFonts w:ascii="Times New Roman" w:hAnsi="Times New Roman"/>
          <w:sz w:val="28"/>
          <w:szCs w:val="28"/>
        </w:rPr>
        <w:lastRenderedPageBreak/>
        <w:t>Приложение № 14</w:t>
      </w:r>
    </w:p>
    <w:p w:rsidR="00596335" w:rsidRPr="00596335" w:rsidRDefault="00596335" w:rsidP="00596335">
      <w:pPr>
        <w:spacing w:after="0" w:line="240" w:lineRule="auto"/>
        <w:jc w:val="center"/>
        <w:rPr>
          <w:rFonts w:ascii="Times New Roman" w:hAnsi="Times New Roman"/>
          <w:sz w:val="28"/>
          <w:szCs w:val="28"/>
        </w:rPr>
      </w:pPr>
      <w:r w:rsidRPr="00596335">
        <w:rPr>
          <w:rFonts w:ascii="Times New Roman" w:hAnsi="Times New Roman"/>
          <w:sz w:val="28"/>
          <w:szCs w:val="28"/>
        </w:rPr>
        <w:t>ПЕРЕЧЕНЬ</w:t>
      </w:r>
    </w:p>
    <w:p w:rsidR="00596335" w:rsidRPr="00596335" w:rsidRDefault="00596335" w:rsidP="00596335">
      <w:pPr>
        <w:spacing w:after="0" w:line="240" w:lineRule="auto"/>
        <w:jc w:val="center"/>
        <w:rPr>
          <w:rFonts w:ascii="Times New Roman" w:hAnsi="Times New Roman"/>
          <w:sz w:val="28"/>
          <w:szCs w:val="28"/>
        </w:rPr>
      </w:pPr>
      <w:r w:rsidRPr="00596335">
        <w:rPr>
          <w:rFonts w:ascii="Times New Roman" w:hAnsi="Times New Roman"/>
          <w:sz w:val="28"/>
          <w:szCs w:val="28"/>
          <w:lang w:eastAsia="ru-RU"/>
        </w:rPr>
        <w:t xml:space="preserve">производственных помещений </w:t>
      </w:r>
      <w:r w:rsidRPr="00596335">
        <w:rPr>
          <w:rFonts w:ascii="Times New Roman" w:hAnsi="Times New Roman"/>
          <w:sz w:val="28"/>
          <w:szCs w:val="28"/>
        </w:rPr>
        <w:t>для обеспечения медицинскими аптечками для оказания первой помощи при несчастных случаях</w:t>
      </w:r>
    </w:p>
    <w:p w:rsidR="00596335" w:rsidRPr="00596335" w:rsidRDefault="00596335" w:rsidP="00596335">
      <w:pPr>
        <w:spacing w:after="0" w:line="240" w:lineRule="auto"/>
        <w:jc w:val="both"/>
        <w:rPr>
          <w:rFonts w:ascii="Times New Roman" w:hAnsi="Times New Roman"/>
          <w:sz w:val="28"/>
          <w:szCs w:val="28"/>
        </w:rPr>
      </w:pPr>
    </w:p>
    <w:p w:rsidR="00596335" w:rsidRPr="00596335" w:rsidRDefault="00596335" w:rsidP="00596335">
      <w:pPr>
        <w:spacing w:after="0" w:line="240" w:lineRule="auto"/>
        <w:ind w:left="360"/>
        <w:jc w:val="both"/>
        <w:rPr>
          <w:rFonts w:ascii="Times New Roman" w:hAnsi="Times New Roman"/>
          <w:sz w:val="28"/>
          <w:szCs w:val="28"/>
        </w:rPr>
      </w:pPr>
      <w:r>
        <w:rPr>
          <w:rFonts w:ascii="Times New Roman" w:hAnsi="Times New Roman"/>
          <w:sz w:val="28"/>
          <w:szCs w:val="28"/>
        </w:rPr>
        <w:t>1. Вахта в учебном корпусе</w:t>
      </w:r>
    </w:p>
    <w:p w:rsidR="00596335" w:rsidRPr="00596335" w:rsidRDefault="00596335" w:rsidP="00596335">
      <w:pPr>
        <w:spacing w:after="0" w:line="240" w:lineRule="auto"/>
        <w:ind w:left="360"/>
        <w:jc w:val="both"/>
        <w:rPr>
          <w:rFonts w:ascii="Times New Roman" w:hAnsi="Times New Roman"/>
          <w:sz w:val="28"/>
          <w:szCs w:val="28"/>
        </w:rPr>
      </w:pPr>
      <w:r w:rsidRPr="00596335">
        <w:rPr>
          <w:rFonts w:ascii="Times New Roman" w:hAnsi="Times New Roman"/>
          <w:sz w:val="28"/>
          <w:szCs w:val="28"/>
        </w:rPr>
        <w:t>3. Пищеб</w:t>
      </w:r>
      <w:r w:rsidR="004F5095">
        <w:rPr>
          <w:rFonts w:ascii="Times New Roman" w:hAnsi="Times New Roman"/>
          <w:sz w:val="28"/>
          <w:szCs w:val="28"/>
        </w:rPr>
        <w:t>лок</w:t>
      </w:r>
    </w:p>
    <w:p w:rsidR="00596335" w:rsidRPr="00596335" w:rsidRDefault="00596335" w:rsidP="00596335">
      <w:pPr>
        <w:spacing w:after="0" w:line="240" w:lineRule="auto"/>
        <w:ind w:left="360"/>
        <w:jc w:val="both"/>
        <w:rPr>
          <w:rFonts w:ascii="Times New Roman" w:hAnsi="Times New Roman"/>
          <w:sz w:val="28"/>
          <w:szCs w:val="28"/>
        </w:rPr>
      </w:pPr>
      <w:r>
        <w:rPr>
          <w:rFonts w:ascii="Times New Roman" w:hAnsi="Times New Roman"/>
          <w:sz w:val="28"/>
          <w:szCs w:val="28"/>
        </w:rPr>
        <w:t>5. Химическая и физическая</w:t>
      </w:r>
      <w:r w:rsidR="004F5095">
        <w:rPr>
          <w:rFonts w:ascii="Times New Roman" w:hAnsi="Times New Roman"/>
          <w:sz w:val="28"/>
          <w:szCs w:val="28"/>
        </w:rPr>
        <w:t xml:space="preserve"> лаборатории</w:t>
      </w:r>
    </w:p>
    <w:p w:rsidR="00596335" w:rsidRPr="00596335" w:rsidRDefault="00596335" w:rsidP="00596335">
      <w:pPr>
        <w:spacing w:after="0" w:line="240" w:lineRule="auto"/>
        <w:ind w:left="360"/>
        <w:jc w:val="both"/>
        <w:rPr>
          <w:rFonts w:ascii="Times New Roman" w:hAnsi="Times New Roman"/>
          <w:sz w:val="28"/>
          <w:szCs w:val="28"/>
        </w:rPr>
      </w:pPr>
      <w:r>
        <w:rPr>
          <w:rFonts w:ascii="Times New Roman" w:hAnsi="Times New Roman"/>
          <w:sz w:val="28"/>
          <w:szCs w:val="28"/>
        </w:rPr>
        <w:t>6. Столярная и слесарная</w:t>
      </w:r>
      <w:r w:rsidR="004F5095">
        <w:rPr>
          <w:rFonts w:ascii="Times New Roman" w:hAnsi="Times New Roman"/>
          <w:sz w:val="28"/>
          <w:szCs w:val="28"/>
        </w:rPr>
        <w:t xml:space="preserve"> мастерские</w:t>
      </w:r>
    </w:p>
    <w:p w:rsidR="00596335" w:rsidRPr="00596335" w:rsidRDefault="00596335" w:rsidP="00596335">
      <w:pPr>
        <w:spacing w:after="0" w:line="240" w:lineRule="auto"/>
        <w:ind w:left="360"/>
        <w:jc w:val="both"/>
        <w:rPr>
          <w:rFonts w:ascii="Times New Roman" w:hAnsi="Times New Roman"/>
          <w:sz w:val="28"/>
          <w:szCs w:val="28"/>
        </w:rPr>
      </w:pPr>
      <w:r>
        <w:rPr>
          <w:rFonts w:ascii="Times New Roman" w:hAnsi="Times New Roman"/>
          <w:sz w:val="28"/>
          <w:szCs w:val="28"/>
        </w:rPr>
        <w:t xml:space="preserve">8. Кабинет </w:t>
      </w:r>
      <w:r w:rsidR="004F5095">
        <w:rPr>
          <w:rFonts w:ascii="Times New Roman" w:hAnsi="Times New Roman"/>
          <w:sz w:val="28"/>
          <w:szCs w:val="28"/>
        </w:rPr>
        <w:t>информатики</w:t>
      </w:r>
    </w:p>
    <w:p w:rsidR="00596335" w:rsidRPr="00596335" w:rsidRDefault="00596335" w:rsidP="00596335">
      <w:pPr>
        <w:spacing w:after="0" w:line="240" w:lineRule="auto"/>
        <w:ind w:left="360"/>
        <w:jc w:val="both"/>
        <w:rPr>
          <w:rFonts w:ascii="Times New Roman" w:hAnsi="Times New Roman"/>
          <w:sz w:val="28"/>
          <w:szCs w:val="28"/>
        </w:rPr>
      </w:pPr>
      <w:r>
        <w:rPr>
          <w:rFonts w:ascii="Times New Roman" w:hAnsi="Times New Roman"/>
          <w:sz w:val="28"/>
          <w:szCs w:val="28"/>
        </w:rPr>
        <w:t>9. Кабинет</w:t>
      </w:r>
      <w:r w:rsidR="004F5095">
        <w:rPr>
          <w:rFonts w:ascii="Times New Roman" w:hAnsi="Times New Roman"/>
          <w:sz w:val="28"/>
          <w:szCs w:val="28"/>
        </w:rPr>
        <w:t xml:space="preserve"> обслуживающего труда</w:t>
      </w:r>
    </w:p>
    <w:p w:rsidR="00596335" w:rsidRPr="00596335" w:rsidRDefault="004F5095" w:rsidP="00596335">
      <w:pPr>
        <w:spacing w:after="0" w:line="240" w:lineRule="auto"/>
        <w:ind w:left="360"/>
        <w:jc w:val="both"/>
        <w:rPr>
          <w:rFonts w:ascii="Times New Roman" w:hAnsi="Times New Roman"/>
          <w:sz w:val="28"/>
          <w:szCs w:val="28"/>
        </w:rPr>
      </w:pPr>
      <w:r>
        <w:rPr>
          <w:rFonts w:ascii="Times New Roman" w:hAnsi="Times New Roman"/>
          <w:sz w:val="28"/>
          <w:szCs w:val="28"/>
        </w:rPr>
        <w:t>10. Спортивный зал</w:t>
      </w:r>
    </w:p>
    <w:p w:rsidR="00596335" w:rsidRPr="00596335" w:rsidRDefault="00596335" w:rsidP="00596335">
      <w:pPr>
        <w:spacing w:after="0" w:line="240" w:lineRule="auto"/>
        <w:jc w:val="both"/>
        <w:rPr>
          <w:rFonts w:ascii="Times New Roman" w:hAnsi="Times New Roman"/>
          <w:sz w:val="28"/>
          <w:szCs w:val="28"/>
        </w:rPr>
      </w:pPr>
    </w:p>
    <w:p w:rsidR="00596335" w:rsidRPr="00596335" w:rsidRDefault="00596335" w:rsidP="00596335">
      <w:pPr>
        <w:spacing w:after="0" w:line="240" w:lineRule="auto"/>
        <w:ind w:left="709" w:hanging="709"/>
        <w:jc w:val="both"/>
        <w:rPr>
          <w:rFonts w:ascii="Times New Roman" w:hAnsi="Times New Roman"/>
          <w:sz w:val="28"/>
          <w:szCs w:val="28"/>
        </w:rPr>
      </w:pPr>
      <w:r w:rsidRPr="00596335">
        <w:rPr>
          <w:rFonts w:ascii="Times New Roman" w:hAnsi="Times New Roman"/>
          <w:sz w:val="28"/>
          <w:szCs w:val="28"/>
        </w:rPr>
        <w:t>Основание: 1. Статья 231 Трудового Кодекса Республики Беларусь.</w:t>
      </w:r>
    </w:p>
    <w:p w:rsidR="00596335" w:rsidRPr="00596335" w:rsidRDefault="00596335" w:rsidP="00596335">
      <w:pPr>
        <w:spacing w:after="0" w:line="240" w:lineRule="auto"/>
        <w:jc w:val="both"/>
        <w:rPr>
          <w:rFonts w:ascii="Times New Roman" w:hAnsi="Times New Roman"/>
          <w:sz w:val="28"/>
          <w:szCs w:val="28"/>
        </w:rPr>
      </w:pPr>
      <w:r w:rsidRPr="00596335">
        <w:rPr>
          <w:rFonts w:ascii="Times New Roman" w:hAnsi="Times New Roman"/>
          <w:sz w:val="28"/>
          <w:szCs w:val="28"/>
        </w:rPr>
        <w:t xml:space="preserve">                     2. П.93, глава 4 «Межотраслевых общих правил по охране труда»,                   утв. постановлением Министерства труда и социальной защиты Республики Беларусь от 03.06.2003г. № 70.</w:t>
      </w:r>
    </w:p>
    <w:p w:rsidR="00596335" w:rsidRPr="00596335" w:rsidRDefault="00596335" w:rsidP="00596335">
      <w:pPr>
        <w:spacing w:after="0" w:line="240" w:lineRule="auto"/>
        <w:ind w:left="709" w:hanging="709"/>
        <w:jc w:val="both"/>
        <w:rPr>
          <w:rFonts w:ascii="Times New Roman" w:hAnsi="Times New Roman"/>
          <w:sz w:val="28"/>
          <w:szCs w:val="28"/>
        </w:rPr>
      </w:pPr>
      <w:r w:rsidRPr="00596335">
        <w:rPr>
          <w:rFonts w:ascii="Times New Roman" w:hAnsi="Times New Roman"/>
          <w:sz w:val="28"/>
          <w:szCs w:val="28"/>
        </w:rPr>
        <w:t xml:space="preserve">                    3. СанПиНы, отраслевые правила по охране труда.</w:t>
      </w:r>
    </w:p>
    <w:p w:rsidR="00596335" w:rsidRPr="00596335" w:rsidRDefault="00596335" w:rsidP="00596335">
      <w:pPr>
        <w:spacing w:after="0" w:line="240" w:lineRule="auto"/>
        <w:jc w:val="both"/>
        <w:rPr>
          <w:rFonts w:ascii="Times New Roman" w:hAnsi="Times New Roman"/>
          <w:sz w:val="28"/>
          <w:szCs w:val="28"/>
        </w:rPr>
      </w:pPr>
    </w:p>
    <w:p w:rsidR="00596335" w:rsidRPr="00596335" w:rsidRDefault="00596335" w:rsidP="00596335">
      <w:pPr>
        <w:spacing w:after="0" w:line="240" w:lineRule="auto"/>
        <w:jc w:val="both"/>
        <w:rPr>
          <w:rFonts w:ascii="Times New Roman" w:hAnsi="Times New Roman"/>
          <w:sz w:val="28"/>
          <w:szCs w:val="28"/>
        </w:rPr>
      </w:pPr>
    </w:p>
    <w:p w:rsidR="00596335" w:rsidRPr="00596335" w:rsidRDefault="00596335" w:rsidP="00596335">
      <w:pPr>
        <w:spacing w:after="0" w:line="240" w:lineRule="auto"/>
        <w:jc w:val="both"/>
        <w:rPr>
          <w:rFonts w:ascii="Times New Roman" w:hAnsi="Times New Roman"/>
          <w:sz w:val="28"/>
          <w:szCs w:val="28"/>
        </w:rPr>
      </w:pPr>
    </w:p>
    <w:p w:rsidR="00596335" w:rsidRPr="00596335" w:rsidRDefault="00596335" w:rsidP="00596335">
      <w:pPr>
        <w:spacing w:after="0" w:line="240" w:lineRule="auto"/>
        <w:ind w:left="284"/>
        <w:jc w:val="both"/>
        <w:rPr>
          <w:rFonts w:ascii="Times New Roman" w:hAnsi="Times New Roman"/>
          <w:b/>
          <w:sz w:val="28"/>
          <w:szCs w:val="28"/>
        </w:rPr>
      </w:pPr>
      <w:r w:rsidRPr="00596335">
        <w:rPr>
          <w:rFonts w:ascii="Times New Roman" w:hAnsi="Times New Roman"/>
          <w:b/>
          <w:sz w:val="28"/>
          <w:szCs w:val="28"/>
        </w:rPr>
        <w:t xml:space="preserve"> </w:t>
      </w:r>
    </w:p>
    <w:p w:rsidR="00596335" w:rsidRPr="00596335" w:rsidRDefault="00596335" w:rsidP="00596335">
      <w:pPr>
        <w:tabs>
          <w:tab w:val="left" w:pos="3960"/>
        </w:tabs>
        <w:spacing w:line="252" w:lineRule="auto"/>
        <w:rPr>
          <w:rFonts w:ascii="Times New Roman" w:hAnsi="Times New Roman"/>
          <w:sz w:val="28"/>
          <w:szCs w:val="28"/>
        </w:rPr>
      </w:pPr>
    </w:p>
    <w:p w:rsidR="00596335" w:rsidRPr="00596335" w:rsidRDefault="00596335" w:rsidP="00596335">
      <w:pPr>
        <w:tabs>
          <w:tab w:val="left" w:pos="3960"/>
        </w:tabs>
        <w:spacing w:line="252" w:lineRule="auto"/>
        <w:rPr>
          <w:rFonts w:ascii="Times New Roman" w:hAnsi="Times New Roman"/>
          <w:sz w:val="28"/>
          <w:szCs w:val="28"/>
        </w:rPr>
      </w:pPr>
    </w:p>
    <w:p w:rsidR="00596335" w:rsidRDefault="00596335" w:rsidP="00596335">
      <w:pPr>
        <w:tabs>
          <w:tab w:val="left" w:pos="3960"/>
        </w:tabs>
        <w:spacing w:line="252" w:lineRule="auto"/>
        <w:rPr>
          <w:rFonts w:ascii="Times New Roman" w:hAnsi="Times New Roman"/>
          <w:sz w:val="28"/>
          <w:szCs w:val="28"/>
        </w:rPr>
      </w:pPr>
    </w:p>
    <w:p w:rsidR="00D467D3" w:rsidRDefault="00D467D3" w:rsidP="00596335">
      <w:pPr>
        <w:tabs>
          <w:tab w:val="left" w:pos="3960"/>
        </w:tabs>
        <w:spacing w:line="252" w:lineRule="auto"/>
        <w:rPr>
          <w:rFonts w:ascii="Times New Roman" w:hAnsi="Times New Roman"/>
          <w:sz w:val="28"/>
          <w:szCs w:val="28"/>
        </w:rPr>
      </w:pPr>
    </w:p>
    <w:p w:rsidR="00D467D3" w:rsidRPr="00596335" w:rsidRDefault="00D467D3" w:rsidP="00596335">
      <w:pPr>
        <w:tabs>
          <w:tab w:val="left" w:pos="3960"/>
        </w:tabs>
        <w:spacing w:line="252" w:lineRule="auto"/>
        <w:rPr>
          <w:rFonts w:ascii="Times New Roman" w:hAnsi="Times New Roman"/>
          <w:sz w:val="28"/>
          <w:szCs w:val="28"/>
        </w:rPr>
      </w:pPr>
    </w:p>
    <w:p w:rsidR="00596335" w:rsidRPr="00596335" w:rsidRDefault="00596335" w:rsidP="00596335">
      <w:pPr>
        <w:tabs>
          <w:tab w:val="left" w:pos="3960"/>
        </w:tabs>
        <w:spacing w:line="252" w:lineRule="auto"/>
        <w:rPr>
          <w:rFonts w:ascii="Times New Roman" w:hAnsi="Times New Roman"/>
          <w:sz w:val="28"/>
          <w:szCs w:val="28"/>
        </w:rPr>
      </w:pPr>
    </w:p>
    <w:p w:rsidR="00596335" w:rsidRPr="00596335" w:rsidRDefault="00596335" w:rsidP="00596335">
      <w:pPr>
        <w:tabs>
          <w:tab w:val="left" w:pos="3960"/>
        </w:tabs>
        <w:spacing w:line="252" w:lineRule="auto"/>
        <w:rPr>
          <w:rFonts w:ascii="Times New Roman" w:hAnsi="Times New Roman"/>
          <w:sz w:val="28"/>
          <w:szCs w:val="28"/>
        </w:rPr>
      </w:pPr>
    </w:p>
    <w:p w:rsidR="00596335" w:rsidRPr="00596335" w:rsidRDefault="00596335" w:rsidP="00596335">
      <w:pPr>
        <w:tabs>
          <w:tab w:val="left" w:pos="3960"/>
        </w:tabs>
        <w:spacing w:line="252" w:lineRule="auto"/>
        <w:rPr>
          <w:rFonts w:ascii="Times New Roman" w:hAnsi="Times New Roman"/>
          <w:sz w:val="28"/>
          <w:szCs w:val="28"/>
        </w:rPr>
      </w:pPr>
    </w:p>
    <w:p w:rsidR="00596335" w:rsidRPr="00596335" w:rsidRDefault="00596335" w:rsidP="00596335">
      <w:pPr>
        <w:tabs>
          <w:tab w:val="left" w:pos="3960"/>
        </w:tabs>
        <w:spacing w:line="252" w:lineRule="auto"/>
        <w:rPr>
          <w:rFonts w:ascii="Times New Roman" w:hAnsi="Times New Roman"/>
          <w:sz w:val="28"/>
          <w:szCs w:val="28"/>
        </w:rPr>
      </w:pPr>
    </w:p>
    <w:p w:rsidR="00596335" w:rsidRPr="00596335" w:rsidRDefault="00596335" w:rsidP="00596335">
      <w:pPr>
        <w:tabs>
          <w:tab w:val="left" w:pos="3960"/>
        </w:tabs>
        <w:spacing w:line="252" w:lineRule="auto"/>
        <w:rPr>
          <w:rFonts w:ascii="Times New Roman" w:hAnsi="Times New Roman"/>
          <w:sz w:val="28"/>
          <w:szCs w:val="28"/>
        </w:rPr>
      </w:pPr>
    </w:p>
    <w:p w:rsidR="00596335" w:rsidRPr="00596335" w:rsidRDefault="00596335" w:rsidP="00596335">
      <w:pPr>
        <w:tabs>
          <w:tab w:val="left" w:pos="3960"/>
        </w:tabs>
        <w:spacing w:line="252" w:lineRule="auto"/>
        <w:rPr>
          <w:rFonts w:ascii="Times New Roman" w:hAnsi="Times New Roman"/>
          <w:sz w:val="28"/>
          <w:szCs w:val="28"/>
        </w:rPr>
      </w:pPr>
    </w:p>
    <w:p w:rsidR="00596335" w:rsidRPr="00596335" w:rsidRDefault="00596335" w:rsidP="00596335">
      <w:pPr>
        <w:tabs>
          <w:tab w:val="left" w:pos="3960"/>
        </w:tabs>
        <w:spacing w:line="252" w:lineRule="auto"/>
        <w:rPr>
          <w:rFonts w:ascii="Times New Roman" w:hAnsi="Times New Roman"/>
          <w:sz w:val="28"/>
          <w:szCs w:val="28"/>
        </w:rPr>
      </w:pPr>
    </w:p>
    <w:p w:rsidR="00596335" w:rsidRPr="00596335" w:rsidRDefault="00596335" w:rsidP="00596335">
      <w:pPr>
        <w:tabs>
          <w:tab w:val="left" w:pos="3960"/>
        </w:tabs>
        <w:spacing w:line="252" w:lineRule="auto"/>
        <w:rPr>
          <w:rFonts w:ascii="Times New Roman" w:hAnsi="Times New Roman"/>
          <w:sz w:val="28"/>
          <w:szCs w:val="28"/>
        </w:rPr>
      </w:pPr>
    </w:p>
    <w:p w:rsidR="00596335" w:rsidRPr="00596335" w:rsidRDefault="00596335" w:rsidP="00596335">
      <w:pPr>
        <w:tabs>
          <w:tab w:val="left" w:pos="3960"/>
        </w:tabs>
        <w:spacing w:line="252" w:lineRule="auto"/>
        <w:rPr>
          <w:rFonts w:ascii="Times New Roman" w:hAnsi="Times New Roman"/>
          <w:sz w:val="28"/>
          <w:szCs w:val="28"/>
        </w:rPr>
      </w:pPr>
    </w:p>
    <w:p w:rsidR="00596335" w:rsidRPr="00596335" w:rsidRDefault="00596335" w:rsidP="00596335">
      <w:pPr>
        <w:spacing w:after="0" w:line="240" w:lineRule="auto"/>
        <w:jc w:val="right"/>
        <w:rPr>
          <w:rFonts w:ascii="Times New Roman" w:hAnsi="Times New Roman"/>
          <w:sz w:val="28"/>
          <w:szCs w:val="28"/>
        </w:rPr>
      </w:pPr>
      <w:r w:rsidRPr="00596335">
        <w:rPr>
          <w:rFonts w:ascii="Times New Roman" w:hAnsi="Times New Roman"/>
          <w:sz w:val="28"/>
          <w:szCs w:val="28"/>
        </w:rPr>
        <w:lastRenderedPageBreak/>
        <w:tab/>
        <w:t>Приложение № 15</w:t>
      </w:r>
    </w:p>
    <w:p w:rsidR="00596335" w:rsidRPr="00596335" w:rsidRDefault="00596335" w:rsidP="00596335">
      <w:pPr>
        <w:tabs>
          <w:tab w:val="left" w:pos="5508"/>
        </w:tabs>
        <w:spacing w:after="0" w:line="240" w:lineRule="auto"/>
        <w:rPr>
          <w:rFonts w:ascii="Times New Roman" w:hAnsi="Times New Roman"/>
          <w:sz w:val="28"/>
          <w:szCs w:val="28"/>
        </w:rPr>
      </w:pPr>
    </w:p>
    <w:p w:rsidR="00596335" w:rsidRPr="00596335" w:rsidRDefault="00596335" w:rsidP="00596335">
      <w:pPr>
        <w:spacing w:after="0" w:line="240" w:lineRule="auto"/>
        <w:jc w:val="center"/>
        <w:rPr>
          <w:rFonts w:ascii="Times New Roman" w:hAnsi="Times New Roman"/>
          <w:sz w:val="28"/>
          <w:szCs w:val="28"/>
        </w:rPr>
      </w:pPr>
      <w:r w:rsidRPr="00596335">
        <w:rPr>
          <w:rFonts w:ascii="Times New Roman" w:hAnsi="Times New Roman"/>
          <w:sz w:val="28"/>
          <w:szCs w:val="28"/>
        </w:rPr>
        <w:tab/>
        <w:t>Перечень профессий работников, подлежащих прохождению обязательных медицинских осмотров</w:t>
      </w:r>
    </w:p>
    <w:p w:rsidR="00596335" w:rsidRPr="00596335" w:rsidRDefault="00596335" w:rsidP="00596335">
      <w:pPr>
        <w:spacing w:after="0" w:line="240" w:lineRule="auto"/>
        <w:jc w:val="center"/>
        <w:rPr>
          <w:rFonts w:ascii="Times New Roman" w:hAnsi="Times New Roman"/>
          <w:sz w:val="28"/>
          <w:szCs w:val="28"/>
          <w:lang w:eastAsia="ru-RU"/>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771"/>
        <w:gridCol w:w="7"/>
        <w:gridCol w:w="2659"/>
        <w:gridCol w:w="6"/>
        <w:gridCol w:w="2038"/>
        <w:gridCol w:w="2004"/>
      </w:tblGrid>
      <w:tr w:rsidR="00596335" w:rsidRPr="00596335" w:rsidTr="00596335">
        <w:tc>
          <w:tcPr>
            <w:tcW w:w="540" w:type="dxa"/>
            <w:tcBorders>
              <w:top w:val="single" w:sz="4" w:space="0" w:color="auto"/>
              <w:left w:val="single" w:sz="4" w:space="0" w:color="auto"/>
              <w:bottom w:val="single" w:sz="4" w:space="0" w:color="auto"/>
              <w:right w:val="single" w:sz="4" w:space="0" w:color="auto"/>
            </w:tcBorders>
            <w:hideMark/>
          </w:tcPr>
          <w:p w:rsidR="00596335" w:rsidRPr="00596335" w:rsidRDefault="00596335" w:rsidP="00596335">
            <w:pPr>
              <w:spacing w:after="0" w:line="240" w:lineRule="auto"/>
              <w:jc w:val="both"/>
              <w:rPr>
                <w:rFonts w:ascii="Times New Roman" w:hAnsi="Times New Roman"/>
                <w:sz w:val="24"/>
                <w:szCs w:val="24"/>
              </w:rPr>
            </w:pPr>
            <w:r w:rsidRPr="00596335">
              <w:rPr>
                <w:rFonts w:ascii="Times New Roman" w:hAnsi="Times New Roman"/>
                <w:sz w:val="24"/>
                <w:szCs w:val="24"/>
              </w:rPr>
              <w:t>№ п/п</w:t>
            </w:r>
          </w:p>
        </w:tc>
        <w:tc>
          <w:tcPr>
            <w:tcW w:w="2778" w:type="dxa"/>
            <w:gridSpan w:val="2"/>
            <w:tcBorders>
              <w:top w:val="single" w:sz="4" w:space="0" w:color="auto"/>
              <w:left w:val="single" w:sz="4" w:space="0" w:color="auto"/>
              <w:bottom w:val="single" w:sz="4" w:space="0" w:color="auto"/>
              <w:right w:val="single" w:sz="4" w:space="0" w:color="auto"/>
            </w:tcBorders>
            <w:hideMark/>
          </w:tcPr>
          <w:p w:rsidR="00596335" w:rsidRPr="00596335" w:rsidRDefault="00596335" w:rsidP="00596335">
            <w:pPr>
              <w:spacing w:after="0" w:line="240" w:lineRule="auto"/>
              <w:jc w:val="center"/>
              <w:rPr>
                <w:rFonts w:ascii="Times New Roman" w:hAnsi="Times New Roman"/>
                <w:sz w:val="24"/>
                <w:szCs w:val="24"/>
              </w:rPr>
            </w:pPr>
            <w:r w:rsidRPr="00596335">
              <w:rPr>
                <w:rFonts w:ascii="Times New Roman" w:hAnsi="Times New Roman"/>
                <w:sz w:val="24"/>
                <w:szCs w:val="24"/>
              </w:rPr>
              <w:t>Наименование должности</w:t>
            </w:r>
          </w:p>
        </w:tc>
        <w:tc>
          <w:tcPr>
            <w:tcW w:w="2665" w:type="dxa"/>
            <w:gridSpan w:val="2"/>
            <w:tcBorders>
              <w:top w:val="single" w:sz="4" w:space="0" w:color="auto"/>
              <w:left w:val="single" w:sz="4" w:space="0" w:color="auto"/>
              <w:bottom w:val="single" w:sz="4" w:space="0" w:color="auto"/>
              <w:right w:val="single" w:sz="4" w:space="0" w:color="auto"/>
            </w:tcBorders>
            <w:hideMark/>
          </w:tcPr>
          <w:p w:rsidR="00596335" w:rsidRPr="00596335" w:rsidRDefault="00596335" w:rsidP="00596335">
            <w:pPr>
              <w:spacing w:after="0" w:line="240" w:lineRule="auto"/>
              <w:jc w:val="center"/>
              <w:rPr>
                <w:rFonts w:ascii="Times New Roman" w:hAnsi="Times New Roman"/>
                <w:sz w:val="24"/>
                <w:szCs w:val="24"/>
              </w:rPr>
            </w:pPr>
            <w:r w:rsidRPr="00596335">
              <w:rPr>
                <w:rFonts w:ascii="Times New Roman" w:hAnsi="Times New Roman"/>
                <w:sz w:val="24"/>
                <w:szCs w:val="24"/>
              </w:rPr>
              <w:t xml:space="preserve">Пункт постановления МЗ РБ от 29.07.2019 </w:t>
            </w:r>
          </w:p>
          <w:p w:rsidR="00596335" w:rsidRPr="00596335" w:rsidRDefault="00596335" w:rsidP="00596335">
            <w:pPr>
              <w:spacing w:after="0" w:line="240" w:lineRule="auto"/>
              <w:jc w:val="center"/>
              <w:rPr>
                <w:rFonts w:ascii="Times New Roman" w:hAnsi="Times New Roman"/>
                <w:sz w:val="24"/>
                <w:szCs w:val="24"/>
              </w:rPr>
            </w:pPr>
            <w:r w:rsidRPr="00596335">
              <w:rPr>
                <w:rFonts w:ascii="Times New Roman" w:hAnsi="Times New Roman"/>
                <w:sz w:val="24"/>
                <w:szCs w:val="24"/>
              </w:rPr>
              <w:t xml:space="preserve">№ 74 </w:t>
            </w:r>
          </w:p>
        </w:tc>
        <w:tc>
          <w:tcPr>
            <w:tcW w:w="2038" w:type="dxa"/>
            <w:tcBorders>
              <w:top w:val="single" w:sz="4" w:space="0" w:color="auto"/>
              <w:left w:val="single" w:sz="4" w:space="0" w:color="auto"/>
              <w:bottom w:val="single" w:sz="4" w:space="0" w:color="auto"/>
              <w:right w:val="single" w:sz="4" w:space="0" w:color="auto"/>
            </w:tcBorders>
            <w:hideMark/>
          </w:tcPr>
          <w:p w:rsidR="00596335" w:rsidRPr="00596335" w:rsidRDefault="00596335" w:rsidP="00596335">
            <w:pPr>
              <w:spacing w:after="0" w:line="240" w:lineRule="auto"/>
              <w:jc w:val="center"/>
              <w:rPr>
                <w:rFonts w:ascii="Times New Roman" w:hAnsi="Times New Roman"/>
                <w:sz w:val="24"/>
                <w:szCs w:val="24"/>
              </w:rPr>
            </w:pPr>
            <w:r w:rsidRPr="00596335">
              <w:rPr>
                <w:rFonts w:ascii="Times New Roman" w:hAnsi="Times New Roman"/>
                <w:sz w:val="24"/>
                <w:szCs w:val="24"/>
              </w:rPr>
              <w:t>Вредный фактор</w:t>
            </w:r>
          </w:p>
        </w:tc>
        <w:tc>
          <w:tcPr>
            <w:tcW w:w="2004" w:type="dxa"/>
            <w:tcBorders>
              <w:top w:val="single" w:sz="4" w:space="0" w:color="auto"/>
              <w:left w:val="single" w:sz="4" w:space="0" w:color="auto"/>
              <w:bottom w:val="single" w:sz="4" w:space="0" w:color="auto"/>
              <w:right w:val="single" w:sz="4" w:space="0" w:color="auto"/>
            </w:tcBorders>
            <w:hideMark/>
          </w:tcPr>
          <w:p w:rsidR="00596335" w:rsidRPr="00596335" w:rsidRDefault="00596335" w:rsidP="00596335">
            <w:pPr>
              <w:spacing w:after="0" w:line="240" w:lineRule="auto"/>
              <w:jc w:val="center"/>
              <w:rPr>
                <w:rFonts w:ascii="Times New Roman" w:hAnsi="Times New Roman"/>
                <w:sz w:val="24"/>
                <w:szCs w:val="24"/>
              </w:rPr>
            </w:pPr>
            <w:r w:rsidRPr="00596335">
              <w:rPr>
                <w:rFonts w:ascii="Times New Roman" w:hAnsi="Times New Roman"/>
                <w:sz w:val="24"/>
                <w:szCs w:val="24"/>
              </w:rPr>
              <w:t>Периодичность прохождения</w:t>
            </w:r>
          </w:p>
        </w:tc>
      </w:tr>
      <w:tr w:rsidR="00596335" w:rsidRPr="00596335" w:rsidTr="00596335">
        <w:tc>
          <w:tcPr>
            <w:tcW w:w="540" w:type="dxa"/>
            <w:tcBorders>
              <w:top w:val="single" w:sz="4" w:space="0" w:color="auto"/>
              <w:left w:val="single" w:sz="4" w:space="0" w:color="auto"/>
              <w:bottom w:val="single" w:sz="4" w:space="0" w:color="auto"/>
              <w:right w:val="single" w:sz="4" w:space="0" w:color="auto"/>
            </w:tcBorders>
            <w:hideMark/>
          </w:tcPr>
          <w:p w:rsidR="00596335" w:rsidRPr="00596335" w:rsidRDefault="00596335" w:rsidP="00596335">
            <w:pPr>
              <w:spacing w:after="0" w:line="240" w:lineRule="auto"/>
              <w:jc w:val="center"/>
              <w:rPr>
                <w:rFonts w:ascii="Times New Roman" w:hAnsi="Times New Roman"/>
                <w:sz w:val="24"/>
                <w:szCs w:val="24"/>
              </w:rPr>
            </w:pPr>
            <w:r w:rsidRPr="00596335">
              <w:rPr>
                <w:rFonts w:ascii="Times New Roman" w:hAnsi="Times New Roman"/>
                <w:sz w:val="24"/>
                <w:szCs w:val="24"/>
              </w:rPr>
              <w:t>1</w:t>
            </w:r>
          </w:p>
        </w:tc>
        <w:tc>
          <w:tcPr>
            <w:tcW w:w="2778" w:type="dxa"/>
            <w:gridSpan w:val="2"/>
            <w:tcBorders>
              <w:top w:val="single" w:sz="4" w:space="0" w:color="auto"/>
              <w:left w:val="single" w:sz="4" w:space="0" w:color="auto"/>
              <w:bottom w:val="single" w:sz="4" w:space="0" w:color="auto"/>
              <w:right w:val="single" w:sz="4" w:space="0" w:color="auto"/>
            </w:tcBorders>
            <w:hideMark/>
          </w:tcPr>
          <w:p w:rsidR="00596335" w:rsidRPr="00596335" w:rsidRDefault="00596335" w:rsidP="00596335">
            <w:pPr>
              <w:spacing w:after="0" w:line="240" w:lineRule="auto"/>
              <w:rPr>
                <w:rFonts w:ascii="Times New Roman" w:hAnsi="Times New Roman"/>
                <w:sz w:val="24"/>
                <w:szCs w:val="24"/>
              </w:rPr>
            </w:pPr>
            <w:r w:rsidRPr="00596335">
              <w:rPr>
                <w:rFonts w:ascii="Times New Roman" w:hAnsi="Times New Roman"/>
                <w:sz w:val="24"/>
                <w:szCs w:val="24"/>
              </w:rPr>
              <w:t>Руководитель учреждения образования</w:t>
            </w:r>
          </w:p>
        </w:tc>
        <w:tc>
          <w:tcPr>
            <w:tcW w:w="2665" w:type="dxa"/>
            <w:gridSpan w:val="2"/>
            <w:tcBorders>
              <w:top w:val="single" w:sz="4" w:space="0" w:color="auto"/>
              <w:left w:val="single" w:sz="4" w:space="0" w:color="auto"/>
              <w:bottom w:val="single" w:sz="4" w:space="0" w:color="auto"/>
              <w:right w:val="single" w:sz="4" w:space="0" w:color="auto"/>
            </w:tcBorders>
            <w:hideMark/>
          </w:tcPr>
          <w:p w:rsidR="00596335" w:rsidRPr="00596335" w:rsidRDefault="00596335" w:rsidP="00596335">
            <w:pPr>
              <w:spacing w:after="0" w:line="240" w:lineRule="auto"/>
              <w:rPr>
                <w:rFonts w:ascii="Times New Roman" w:hAnsi="Times New Roman"/>
                <w:sz w:val="24"/>
                <w:szCs w:val="24"/>
              </w:rPr>
            </w:pPr>
            <w:r w:rsidRPr="00596335">
              <w:rPr>
                <w:rFonts w:ascii="Times New Roman" w:hAnsi="Times New Roman"/>
                <w:sz w:val="24"/>
                <w:szCs w:val="24"/>
              </w:rPr>
              <w:t>Приложение 3 п.22</w:t>
            </w:r>
          </w:p>
          <w:p w:rsidR="00596335" w:rsidRPr="00596335" w:rsidRDefault="00596335" w:rsidP="00596335">
            <w:pPr>
              <w:spacing w:after="0" w:line="240" w:lineRule="auto"/>
              <w:rPr>
                <w:rFonts w:ascii="Times New Roman" w:hAnsi="Times New Roman"/>
                <w:sz w:val="24"/>
                <w:szCs w:val="24"/>
              </w:rPr>
            </w:pPr>
            <w:r w:rsidRPr="00596335">
              <w:rPr>
                <w:rFonts w:ascii="Times New Roman" w:hAnsi="Times New Roman"/>
                <w:sz w:val="24"/>
                <w:szCs w:val="24"/>
              </w:rPr>
              <w:t>(для директоров учреждений общ</w:t>
            </w:r>
            <w:r w:rsidR="0015181C">
              <w:rPr>
                <w:rFonts w:ascii="Times New Roman" w:hAnsi="Times New Roman"/>
                <w:sz w:val="24"/>
                <w:szCs w:val="24"/>
              </w:rPr>
              <w:t>его среднего образования -УОСО)</w:t>
            </w:r>
          </w:p>
        </w:tc>
        <w:tc>
          <w:tcPr>
            <w:tcW w:w="2038" w:type="dxa"/>
            <w:tcBorders>
              <w:top w:val="single" w:sz="4" w:space="0" w:color="auto"/>
              <w:left w:val="single" w:sz="4" w:space="0" w:color="auto"/>
              <w:bottom w:val="single" w:sz="4" w:space="0" w:color="auto"/>
              <w:right w:val="single" w:sz="4" w:space="0" w:color="auto"/>
            </w:tcBorders>
            <w:hideMark/>
          </w:tcPr>
          <w:p w:rsidR="00596335" w:rsidRPr="00596335" w:rsidRDefault="00596335" w:rsidP="00596335">
            <w:pPr>
              <w:spacing w:after="0" w:line="240" w:lineRule="auto"/>
              <w:rPr>
                <w:rFonts w:ascii="Times New Roman" w:hAnsi="Times New Roman"/>
                <w:sz w:val="24"/>
                <w:szCs w:val="24"/>
              </w:rPr>
            </w:pPr>
            <w:r w:rsidRPr="00596335">
              <w:rPr>
                <w:rFonts w:ascii="Times New Roman" w:hAnsi="Times New Roman"/>
                <w:sz w:val="24"/>
                <w:szCs w:val="24"/>
              </w:rPr>
              <w:t>Работа в УОСО</w:t>
            </w:r>
          </w:p>
          <w:p w:rsidR="00596335" w:rsidRPr="00596335" w:rsidRDefault="00596335" w:rsidP="00596335">
            <w:pPr>
              <w:spacing w:after="0" w:line="240" w:lineRule="auto"/>
              <w:rPr>
                <w:rFonts w:ascii="Times New Roman" w:hAnsi="Times New Roman"/>
                <w:sz w:val="24"/>
                <w:szCs w:val="24"/>
              </w:rPr>
            </w:pPr>
          </w:p>
        </w:tc>
        <w:tc>
          <w:tcPr>
            <w:tcW w:w="2004" w:type="dxa"/>
            <w:tcBorders>
              <w:top w:val="single" w:sz="4" w:space="0" w:color="auto"/>
              <w:left w:val="single" w:sz="4" w:space="0" w:color="auto"/>
              <w:bottom w:val="single" w:sz="4" w:space="0" w:color="auto"/>
              <w:right w:val="single" w:sz="4" w:space="0" w:color="auto"/>
            </w:tcBorders>
            <w:hideMark/>
          </w:tcPr>
          <w:p w:rsidR="00596335" w:rsidRPr="00596335" w:rsidRDefault="00596335" w:rsidP="00596335">
            <w:pPr>
              <w:spacing w:after="0" w:line="240" w:lineRule="auto"/>
              <w:jc w:val="center"/>
              <w:rPr>
                <w:rFonts w:ascii="Times New Roman" w:hAnsi="Times New Roman"/>
                <w:sz w:val="24"/>
                <w:szCs w:val="24"/>
              </w:rPr>
            </w:pPr>
            <w:r w:rsidRPr="00596335">
              <w:rPr>
                <w:rFonts w:ascii="Times New Roman" w:hAnsi="Times New Roman"/>
                <w:sz w:val="24"/>
                <w:szCs w:val="24"/>
              </w:rPr>
              <w:t>1 раз в год</w:t>
            </w:r>
          </w:p>
        </w:tc>
      </w:tr>
      <w:tr w:rsidR="00596335" w:rsidRPr="00596335" w:rsidTr="00596335">
        <w:tc>
          <w:tcPr>
            <w:tcW w:w="540" w:type="dxa"/>
            <w:tcBorders>
              <w:top w:val="single" w:sz="4" w:space="0" w:color="auto"/>
              <w:left w:val="single" w:sz="4" w:space="0" w:color="auto"/>
              <w:bottom w:val="single" w:sz="4" w:space="0" w:color="auto"/>
              <w:right w:val="single" w:sz="4" w:space="0" w:color="auto"/>
            </w:tcBorders>
            <w:hideMark/>
          </w:tcPr>
          <w:p w:rsidR="00596335" w:rsidRPr="00596335" w:rsidRDefault="00596335" w:rsidP="00596335">
            <w:pPr>
              <w:spacing w:after="0" w:line="240" w:lineRule="auto"/>
              <w:jc w:val="center"/>
              <w:rPr>
                <w:rFonts w:ascii="Times New Roman" w:hAnsi="Times New Roman"/>
                <w:sz w:val="24"/>
                <w:szCs w:val="24"/>
              </w:rPr>
            </w:pPr>
            <w:r w:rsidRPr="00596335">
              <w:rPr>
                <w:rFonts w:ascii="Times New Roman" w:hAnsi="Times New Roman"/>
                <w:sz w:val="24"/>
                <w:szCs w:val="24"/>
              </w:rPr>
              <w:t>2</w:t>
            </w:r>
          </w:p>
        </w:tc>
        <w:tc>
          <w:tcPr>
            <w:tcW w:w="2778" w:type="dxa"/>
            <w:gridSpan w:val="2"/>
            <w:tcBorders>
              <w:top w:val="single" w:sz="4" w:space="0" w:color="auto"/>
              <w:left w:val="single" w:sz="4" w:space="0" w:color="auto"/>
              <w:bottom w:val="single" w:sz="4" w:space="0" w:color="auto"/>
              <w:right w:val="single" w:sz="4" w:space="0" w:color="auto"/>
            </w:tcBorders>
            <w:hideMark/>
          </w:tcPr>
          <w:p w:rsidR="00596335" w:rsidRPr="00596335" w:rsidRDefault="00596335" w:rsidP="00596335">
            <w:pPr>
              <w:spacing w:after="0" w:line="240" w:lineRule="auto"/>
              <w:rPr>
                <w:rFonts w:ascii="Times New Roman" w:hAnsi="Times New Roman"/>
                <w:sz w:val="24"/>
                <w:szCs w:val="24"/>
              </w:rPr>
            </w:pPr>
            <w:r w:rsidRPr="00596335">
              <w:rPr>
                <w:rFonts w:ascii="Times New Roman" w:hAnsi="Times New Roman"/>
                <w:sz w:val="24"/>
                <w:szCs w:val="24"/>
              </w:rPr>
              <w:t>Заместитель руководителя учреждения образования</w:t>
            </w:r>
          </w:p>
        </w:tc>
        <w:tc>
          <w:tcPr>
            <w:tcW w:w="2665" w:type="dxa"/>
            <w:gridSpan w:val="2"/>
            <w:tcBorders>
              <w:top w:val="single" w:sz="4" w:space="0" w:color="auto"/>
              <w:left w:val="single" w:sz="4" w:space="0" w:color="auto"/>
              <w:bottom w:val="single" w:sz="4" w:space="0" w:color="auto"/>
              <w:right w:val="single" w:sz="4" w:space="0" w:color="auto"/>
            </w:tcBorders>
            <w:hideMark/>
          </w:tcPr>
          <w:p w:rsidR="00596335" w:rsidRPr="00596335" w:rsidRDefault="00596335" w:rsidP="00596335">
            <w:pPr>
              <w:spacing w:after="0" w:line="240" w:lineRule="auto"/>
              <w:rPr>
                <w:rFonts w:ascii="Times New Roman" w:hAnsi="Times New Roman"/>
                <w:sz w:val="24"/>
                <w:szCs w:val="24"/>
              </w:rPr>
            </w:pPr>
            <w:r w:rsidRPr="00596335">
              <w:rPr>
                <w:rFonts w:ascii="Times New Roman" w:hAnsi="Times New Roman"/>
                <w:sz w:val="24"/>
                <w:szCs w:val="24"/>
              </w:rPr>
              <w:t>Приложение 3 п.22</w:t>
            </w:r>
          </w:p>
          <w:p w:rsidR="00596335" w:rsidRPr="00596335" w:rsidRDefault="008528F1" w:rsidP="00596335">
            <w:pPr>
              <w:spacing w:after="0" w:line="240" w:lineRule="auto"/>
              <w:rPr>
                <w:rFonts w:ascii="Times New Roman" w:hAnsi="Times New Roman"/>
                <w:sz w:val="24"/>
                <w:szCs w:val="24"/>
              </w:rPr>
            </w:pPr>
            <w:r>
              <w:rPr>
                <w:rFonts w:ascii="Times New Roman" w:hAnsi="Times New Roman"/>
                <w:sz w:val="24"/>
                <w:szCs w:val="24"/>
              </w:rPr>
              <w:t>(для  УОСО)</w:t>
            </w:r>
          </w:p>
          <w:p w:rsidR="00596335" w:rsidRPr="00596335" w:rsidRDefault="00596335" w:rsidP="00596335">
            <w:pPr>
              <w:spacing w:after="0" w:line="240" w:lineRule="auto"/>
              <w:rPr>
                <w:rFonts w:ascii="Times New Roman" w:hAnsi="Times New Roman"/>
                <w:sz w:val="24"/>
                <w:szCs w:val="24"/>
              </w:rPr>
            </w:pPr>
          </w:p>
        </w:tc>
        <w:tc>
          <w:tcPr>
            <w:tcW w:w="2038" w:type="dxa"/>
            <w:tcBorders>
              <w:top w:val="single" w:sz="4" w:space="0" w:color="auto"/>
              <w:left w:val="single" w:sz="4" w:space="0" w:color="auto"/>
              <w:bottom w:val="single" w:sz="4" w:space="0" w:color="auto"/>
              <w:right w:val="single" w:sz="4" w:space="0" w:color="auto"/>
            </w:tcBorders>
            <w:hideMark/>
          </w:tcPr>
          <w:p w:rsidR="00596335" w:rsidRPr="00596335" w:rsidRDefault="00596335" w:rsidP="00596335">
            <w:pPr>
              <w:spacing w:after="0" w:line="240" w:lineRule="auto"/>
              <w:rPr>
                <w:rFonts w:ascii="Times New Roman" w:hAnsi="Times New Roman"/>
                <w:sz w:val="24"/>
                <w:szCs w:val="24"/>
              </w:rPr>
            </w:pPr>
            <w:r w:rsidRPr="00596335">
              <w:rPr>
                <w:rFonts w:ascii="Times New Roman" w:hAnsi="Times New Roman"/>
                <w:sz w:val="24"/>
                <w:szCs w:val="24"/>
              </w:rPr>
              <w:t>Работа в учреждениях образования</w:t>
            </w:r>
          </w:p>
        </w:tc>
        <w:tc>
          <w:tcPr>
            <w:tcW w:w="2004" w:type="dxa"/>
            <w:tcBorders>
              <w:top w:val="single" w:sz="4" w:space="0" w:color="auto"/>
              <w:left w:val="single" w:sz="4" w:space="0" w:color="auto"/>
              <w:bottom w:val="single" w:sz="4" w:space="0" w:color="auto"/>
              <w:right w:val="single" w:sz="4" w:space="0" w:color="auto"/>
            </w:tcBorders>
            <w:hideMark/>
          </w:tcPr>
          <w:p w:rsidR="00596335" w:rsidRPr="00596335" w:rsidRDefault="00596335" w:rsidP="00596335">
            <w:pPr>
              <w:spacing w:after="0" w:line="240" w:lineRule="auto"/>
              <w:jc w:val="center"/>
              <w:rPr>
                <w:rFonts w:ascii="Times New Roman" w:hAnsi="Times New Roman"/>
                <w:sz w:val="24"/>
                <w:szCs w:val="24"/>
              </w:rPr>
            </w:pPr>
            <w:r w:rsidRPr="00596335">
              <w:rPr>
                <w:rFonts w:ascii="Times New Roman" w:hAnsi="Times New Roman"/>
                <w:sz w:val="24"/>
                <w:szCs w:val="24"/>
              </w:rPr>
              <w:t>1 раз в год</w:t>
            </w:r>
          </w:p>
        </w:tc>
      </w:tr>
      <w:tr w:rsidR="00596335" w:rsidRPr="00596335" w:rsidTr="00596335">
        <w:tc>
          <w:tcPr>
            <w:tcW w:w="540" w:type="dxa"/>
            <w:tcBorders>
              <w:top w:val="single" w:sz="4" w:space="0" w:color="auto"/>
              <w:left w:val="single" w:sz="4" w:space="0" w:color="auto"/>
              <w:bottom w:val="single" w:sz="4" w:space="0" w:color="auto"/>
              <w:right w:val="single" w:sz="4" w:space="0" w:color="auto"/>
            </w:tcBorders>
            <w:hideMark/>
          </w:tcPr>
          <w:p w:rsidR="00596335" w:rsidRPr="00596335" w:rsidRDefault="00D4037B" w:rsidP="00596335">
            <w:pPr>
              <w:spacing w:after="0" w:line="240" w:lineRule="auto"/>
              <w:jc w:val="center"/>
              <w:rPr>
                <w:rFonts w:ascii="Times New Roman" w:hAnsi="Times New Roman"/>
                <w:sz w:val="24"/>
                <w:szCs w:val="24"/>
              </w:rPr>
            </w:pPr>
            <w:r>
              <w:rPr>
                <w:rFonts w:ascii="Times New Roman" w:hAnsi="Times New Roman"/>
                <w:sz w:val="24"/>
                <w:szCs w:val="24"/>
              </w:rPr>
              <w:t>3</w:t>
            </w:r>
          </w:p>
        </w:tc>
        <w:tc>
          <w:tcPr>
            <w:tcW w:w="2778" w:type="dxa"/>
            <w:gridSpan w:val="2"/>
            <w:tcBorders>
              <w:top w:val="single" w:sz="4" w:space="0" w:color="auto"/>
              <w:left w:val="single" w:sz="4" w:space="0" w:color="auto"/>
              <w:bottom w:val="single" w:sz="4" w:space="0" w:color="auto"/>
              <w:right w:val="single" w:sz="4" w:space="0" w:color="auto"/>
            </w:tcBorders>
            <w:hideMark/>
          </w:tcPr>
          <w:p w:rsidR="00596335" w:rsidRPr="00596335" w:rsidRDefault="00596335" w:rsidP="00596335">
            <w:pPr>
              <w:spacing w:after="0" w:line="240" w:lineRule="auto"/>
              <w:rPr>
                <w:rFonts w:ascii="Times New Roman" w:hAnsi="Times New Roman"/>
                <w:sz w:val="24"/>
                <w:szCs w:val="24"/>
              </w:rPr>
            </w:pPr>
            <w:r w:rsidRPr="00596335">
              <w:rPr>
                <w:rFonts w:ascii="Times New Roman" w:hAnsi="Times New Roman"/>
                <w:sz w:val="24"/>
                <w:szCs w:val="24"/>
              </w:rPr>
              <w:t xml:space="preserve">Учитель, учитель-дефектолог </w:t>
            </w:r>
          </w:p>
          <w:p w:rsidR="00596335" w:rsidRPr="00596335" w:rsidRDefault="00596335" w:rsidP="00596335">
            <w:pPr>
              <w:spacing w:after="0" w:line="240" w:lineRule="auto"/>
              <w:rPr>
                <w:rFonts w:ascii="Times New Roman" w:hAnsi="Times New Roman"/>
                <w:sz w:val="24"/>
                <w:szCs w:val="24"/>
              </w:rPr>
            </w:pPr>
            <w:r w:rsidRPr="00596335">
              <w:rPr>
                <w:rFonts w:ascii="Times New Roman" w:hAnsi="Times New Roman"/>
                <w:sz w:val="24"/>
                <w:szCs w:val="24"/>
              </w:rPr>
              <w:t>воспитатель, педагог -психолог и др. работники УОСО</w:t>
            </w:r>
          </w:p>
        </w:tc>
        <w:tc>
          <w:tcPr>
            <w:tcW w:w="2665" w:type="dxa"/>
            <w:gridSpan w:val="2"/>
            <w:tcBorders>
              <w:top w:val="single" w:sz="4" w:space="0" w:color="auto"/>
              <w:left w:val="single" w:sz="4" w:space="0" w:color="auto"/>
              <w:bottom w:val="single" w:sz="4" w:space="0" w:color="auto"/>
              <w:right w:val="single" w:sz="4" w:space="0" w:color="auto"/>
            </w:tcBorders>
          </w:tcPr>
          <w:p w:rsidR="00596335" w:rsidRPr="00596335" w:rsidRDefault="00596335" w:rsidP="00596335">
            <w:pPr>
              <w:spacing w:after="0" w:line="240" w:lineRule="auto"/>
              <w:rPr>
                <w:rFonts w:ascii="Times New Roman" w:hAnsi="Times New Roman"/>
                <w:sz w:val="24"/>
                <w:szCs w:val="24"/>
              </w:rPr>
            </w:pPr>
            <w:r w:rsidRPr="00596335">
              <w:rPr>
                <w:rFonts w:ascii="Times New Roman" w:hAnsi="Times New Roman"/>
                <w:sz w:val="24"/>
                <w:szCs w:val="24"/>
              </w:rPr>
              <w:t>Приложение 3 п.22</w:t>
            </w:r>
            <w:r w:rsidR="00D4037B">
              <w:rPr>
                <w:rFonts w:ascii="Times New Roman" w:hAnsi="Times New Roman"/>
                <w:sz w:val="24"/>
                <w:szCs w:val="24"/>
              </w:rPr>
              <w:t>,23</w:t>
            </w:r>
          </w:p>
          <w:p w:rsidR="00596335" w:rsidRPr="00596335" w:rsidRDefault="00596335" w:rsidP="00596335">
            <w:pPr>
              <w:spacing w:after="0" w:line="240" w:lineRule="auto"/>
              <w:rPr>
                <w:rFonts w:ascii="Times New Roman" w:hAnsi="Times New Roman"/>
                <w:sz w:val="24"/>
                <w:szCs w:val="24"/>
              </w:rPr>
            </w:pPr>
          </w:p>
        </w:tc>
        <w:tc>
          <w:tcPr>
            <w:tcW w:w="2038" w:type="dxa"/>
            <w:tcBorders>
              <w:top w:val="single" w:sz="4" w:space="0" w:color="auto"/>
              <w:left w:val="single" w:sz="4" w:space="0" w:color="auto"/>
              <w:bottom w:val="single" w:sz="4" w:space="0" w:color="auto"/>
              <w:right w:val="single" w:sz="4" w:space="0" w:color="auto"/>
            </w:tcBorders>
          </w:tcPr>
          <w:p w:rsidR="00596335" w:rsidRPr="00596335" w:rsidRDefault="00596335" w:rsidP="00596335">
            <w:pPr>
              <w:spacing w:after="0" w:line="240" w:lineRule="auto"/>
              <w:rPr>
                <w:rFonts w:ascii="Times New Roman" w:hAnsi="Times New Roman"/>
                <w:sz w:val="24"/>
                <w:szCs w:val="24"/>
              </w:rPr>
            </w:pPr>
            <w:r w:rsidRPr="00596335">
              <w:rPr>
                <w:rFonts w:ascii="Times New Roman" w:hAnsi="Times New Roman"/>
                <w:sz w:val="24"/>
                <w:szCs w:val="24"/>
              </w:rPr>
              <w:t>Работа в учреждениях образования</w:t>
            </w:r>
          </w:p>
          <w:p w:rsidR="00596335" w:rsidRPr="00596335" w:rsidRDefault="00596335" w:rsidP="00596335">
            <w:pPr>
              <w:spacing w:after="0" w:line="240" w:lineRule="auto"/>
              <w:rPr>
                <w:rFonts w:ascii="Times New Roman" w:hAnsi="Times New Roman"/>
                <w:sz w:val="24"/>
                <w:szCs w:val="24"/>
              </w:rPr>
            </w:pPr>
          </w:p>
        </w:tc>
        <w:tc>
          <w:tcPr>
            <w:tcW w:w="2004" w:type="dxa"/>
            <w:tcBorders>
              <w:top w:val="single" w:sz="4" w:space="0" w:color="auto"/>
              <w:left w:val="single" w:sz="4" w:space="0" w:color="auto"/>
              <w:bottom w:val="single" w:sz="4" w:space="0" w:color="auto"/>
              <w:right w:val="single" w:sz="4" w:space="0" w:color="auto"/>
            </w:tcBorders>
            <w:hideMark/>
          </w:tcPr>
          <w:p w:rsidR="00596335" w:rsidRPr="00596335" w:rsidRDefault="00596335" w:rsidP="00596335">
            <w:pPr>
              <w:spacing w:after="0" w:line="240" w:lineRule="auto"/>
              <w:jc w:val="center"/>
              <w:rPr>
                <w:rFonts w:ascii="Times New Roman" w:hAnsi="Times New Roman"/>
                <w:sz w:val="24"/>
                <w:szCs w:val="24"/>
              </w:rPr>
            </w:pPr>
            <w:r w:rsidRPr="00596335">
              <w:rPr>
                <w:rFonts w:ascii="Times New Roman" w:hAnsi="Times New Roman"/>
                <w:sz w:val="24"/>
                <w:szCs w:val="24"/>
              </w:rPr>
              <w:t>1 раз в год</w:t>
            </w:r>
          </w:p>
        </w:tc>
      </w:tr>
      <w:tr w:rsidR="00596335" w:rsidRPr="00596335" w:rsidTr="00596335">
        <w:tc>
          <w:tcPr>
            <w:tcW w:w="540" w:type="dxa"/>
            <w:tcBorders>
              <w:top w:val="single" w:sz="4" w:space="0" w:color="auto"/>
              <w:left w:val="single" w:sz="4" w:space="0" w:color="auto"/>
              <w:bottom w:val="single" w:sz="4" w:space="0" w:color="auto"/>
              <w:right w:val="single" w:sz="4" w:space="0" w:color="auto"/>
            </w:tcBorders>
            <w:hideMark/>
          </w:tcPr>
          <w:p w:rsidR="00596335" w:rsidRPr="00596335" w:rsidRDefault="00D4037B" w:rsidP="00596335">
            <w:pPr>
              <w:spacing w:after="0" w:line="240" w:lineRule="auto"/>
              <w:jc w:val="center"/>
              <w:rPr>
                <w:rFonts w:ascii="Times New Roman" w:hAnsi="Times New Roman"/>
                <w:sz w:val="24"/>
                <w:szCs w:val="24"/>
              </w:rPr>
            </w:pPr>
            <w:r>
              <w:rPr>
                <w:rFonts w:ascii="Times New Roman" w:hAnsi="Times New Roman"/>
                <w:sz w:val="24"/>
                <w:szCs w:val="24"/>
              </w:rPr>
              <w:t>4</w:t>
            </w:r>
          </w:p>
        </w:tc>
        <w:tc>
          <w:tcPr>
            <w:tcW w:w="2771" w:type="dxa"/>
            <w:tcBorders>
              <w:top w:val="single" w:sz="4" w:space="0" w:color="auto"/>
              <w:left w:val="single" w:sz="4" w:space="0" w:color="auto"/>
              <w:bottom w:val="single" w:sz="4" w:space="0" w:color="auto"/>
              <w:right w:val="single" w:sz="4" w:space="0" w:color="auto"/>
            </w:tcBorders>
            <w:hideMark/>
          </w:tcPr>
          <w:p w:rsidR="00596335" w:rsidRPr="00596335" w:rsidRDefault="00596335" w:rsidP="00596335">
            <w:pPr>
              <w:spacing w:after="0" w:line="240" w:lineRule="auto"/>
              <w:rPr>
                <w:rFonts w:ascii="Times New Roman" w:hAnsi="Times New Roman"/>
                <w:sz w:val="24"/>
                <w:szCs w:val="24"/>
              </w:rPr>
            </w:pPr>
            <w:r w:rsidRPr="00596335">
              <w:rPr>
                <w:rFonts w:ascii="Times New Roman" w:hAnsi="Times New Roman"/>
                <w:sz w:val="24"/>
                <w:szCs w:val="24"/>
              </w:rPr>
              <w:t>Уборщик помещений</w:t>
            </w:r>
          </w:p>
        </w:tc>
        <w:tc>
          <w:tcPr>
            <w:tcW w:w="2666" w:type="dxa"/>
            <w:gridSpan w:val="2"/>
            <w:tcBorders>
              <w:top w:val="single" w:sz="4" w:space="0" w:color="auto"/>
              <w:left w:val="single" w:sz="4" w:space="0" w:color="auto"/>
              <w:bottom w:val="single" w:sz="4" w:space="0" w:color="auto"/>
              <w:right w:val="single" w:sz="4" w:space="0" w:color="auto"/>
            </w:tcBorders>
          </w:tcPr>
          <w:p w:rsidR="00596335" w:rsidRPr="00596335" w:rsidRDefault="00596335" w:rsidP="00596335">
            <w:pPr>
              <w:spacing w:after="0" w:line="240" w:lineRule="auto"/>
              <w:rPr>
                <w:rFonts w:ascii="Times New Roman" w:hAnsi="Times New Roman"/>
                <w:sz w:val="24"/>
                <w:szCs w:val="24"/>
              </w:rPr>
            </w:pPr>
            <w:r w:rsidRPr="00596335">
              <w:rPr>
                <w:rFonts w:ascii="Times New Roman" w:hAnsi="Times New Roman"/>
                <w:sz w:val="24"/>
                <w:szCs w:val="24"/>
              </w:rPr>
              <w:t>Приложение 3 п.22</w:t>
            </w:r>
          </w:p>
          <w:p w:rsidR="00596335" w:rsidRPr="00596335" w:rsidRDefault="0015181C" w:rsidP="00596335">
            <w:pPr>
              <w:spacing w:after="0" w:line="240" w:lineRule="auto"/>
              <w:rPr>
                <w:rFonts w:ascii="Times New Roman" w:hAnsi="Times New Roman"/>
                <w:sz w:val="24"/>
                <w:szCs w:val="24"/>
              </w:rPr>
            </w:pPr>
            <w:r>
              <w:rPr>
                <w:rFonts w:ascii="Times New Roman" w:hAnsi="Times New Roman"/>
                <w:sz w:val="24"/>
                <w:szCs w:val="24"/>
              </w:rPr>
              <w:t xml:space="preserve">(для   </w:t>
            </w:r>
            <w:r w:rsidR="008528F1">
              <w:rPr>
                <w:rFonts w:ascii="Times New Roman" w:hAnsi="Times New Roman"/>
                <w:sz w:val="24"/>
                <w:szCs w:val="24"/>
              </w:rPr>
              <w:t>УОСО</w:t>
            </w:r>
            <w:r>
              <w:rPr>
                <w:rFonts w:ascii="Times New Roman" w:hAnsi="Times New Roman"/>
                <w:sz w:val="24"/>
                <w:szCs w:val="24"/>
              </w:rPr>
              <w:t>)</w:t>
            </w:r>
          </w:p>
          <w:p w:rsidR="00596335" w:rsidRPr="00596335" w:rsidRDefault="0015181C" w:rsidP="00596335">
            <w:pPr>
              <w:spacing w:after="0" w:line="240" w:lineRule="auto"/>
              <w:rPr>
                <w:rFonts w:ascii="Times New Roman" w:hAnsi="Times New Roman"/>
                <w:sz w:val="24"/>
                <w:szCs w:val="24"/>
              </w:rPr>
            </w:pPr>
            <w:r>
              <w:rPr>
                <w:rFonts w:ascii="Times New Roman" w:hAnsi="Times New Roman"/>
                <w:sz w:val="24"/>
                <w:szCs w:val="24"/>
              </w:rPr>
              <w:t xml:space="preserve"> </w:t>
            </w:r>
          </w:p>
          <w:p w:rsidR="00596335" w:rsidRPr="00596335" w:rsidRDefault="00596335" w:rsidP="00596335">
            <w:pPr>
              <w:spacing w:after="0" w:line="240" w:lineRule="auto"/>
              <w:rPr>
                <w:rFonts w:ascii="Times New Roman" w:hAnsi="Times New Roman"/>
                <w:sz w:val="24"/>
                <w:szCs w:val="24"/>
              </w:rPr>
            </w:pPr>
            <w:r w:rsidRPr="00596335">
              <w:rPr>
                <w:rFonts w:ascii="Times New Roman" w:hAnsi="Times New Roman"/>
                <w:sz w:val="24"/>
                <w:szCs w:val="24"/>
              </w:rPr>
              <w:t>Приложение 3 п. 1</w:t>
            </w:r>
          </w:p>
          <w:p w:rsidR="008528F1" w:rsidRDefault="008528F1" w:rsidP="00596335">
            <w:pPr>
              <w:spacing w:after="0" w:line="240" w:lineRule="auto"/>
              <w:rPr>
                <w:rFonts w:ascii="Times New Roman" w:hAnsi="Times New Roman"/>
                <w:sz w:val="24"/>
                <w:szCs w:val="24"/>
              </w:rPr>
            </w:pPr>
          </w:p>
          <w:p w:rsidR="00596335" w:rsidRPr="00596335" w:rsidRDefault="00596335" w:rsidP="00596335">
            <w:pPr>
              <w:spacing w:after="0" w:line="240" w:lineRule="auto"/>
              <w:rPr>
                <w:rFonts w:ascii="Times New Roman" w:hAnsi="Times New Roman"/>
                <w:sz w:val="24"/>
                <w:szCs w:val="24"/>
              </w:rPr>
            </w:pPr>
            <w:r w:rsidRPr="00596335">
              <w:rPr>
                <w:rFonts w:ascii="Times New Roman" w:hAnsi="Times New Roman"/>
                <w:sz w:val="24"/>
                <w:szCs w:val="24"/>
              </w:rPr>
              <w:t>Приложение 1 п.1.2.3</w:t>
            </w:r>
          </w:p>
          <w:p w:rsidR="00596335" w:rsidRPr="00596335" w:rsidRDefault="00596335" w:rsidP="00596335">
            <w:pPr>
              <w:spacing w:after="0" w:line="240" w:lineRule="auto"/>
              <w:rPr>
                <w:rFonts w:ascii="Times New Roman" w:hAnsi="Times New Roman"/>
                <w:sz w:val="24"/>
                <w:szCs w:val="24"/>
              </w:rPr>
            </w:pPr>
          </w:p>
          <w:p w:rsidR="00596335" w:rsidRPr="00596335" w:rsidRDefault="00596335" w:rsidP="00596335">
            <w:pPr>
              <w:spacing w:after="0" w:line="240" w:lineRule="auto"/>
              <w:rPr>
                <w:rFonts w:ascii="Times New Roman" w:hAnsi="Times New Roman"/>
                <w:sz w:val="24"/>
                <w:szCs w:val="24"/>
              </w:rPr>
            </w:pPr>
          </w:p>
          <w:p w:rsidR="00596335" w:rsidRPr="00596335" w:rsidRDefault="00596335" w:rsidP="00596335">
            <w:pPr>
              <w:spacing w:after="0" w:line="240" w:lineRule="auto"/>
              <w:rPr>
                <w:rFonts w:ascii="Times New Roman" w:hAnsi="Times New Roman"/>
                <w:sz w:val="24"/>
                <w:szCs w:val="24"/>
              </w:rPr>
            </w:pPr>
          </w:p>
          <w:p w:rsidR="00596335" w:rsidRPr="00596335" w:rsidRDefault="00596335" w:rsidP="00596335">
            <w:pPr>
              <w:spacing w:after="0" w:line="240" w:lineRule="auto"/>
              <w:rPr>
                <w:rFonts w:ascii="Times New Roman" w:hAnsi="Times New Roman"/>
                <w:sz w:val="24"/>
                <w:szCs w:val="24"/>
              </w:rPr>
            </w:pPr>
            <w:r w:rsidRPr="00596335">
              <w:rPr>
                <w:rFonts w:ascii="Times New Roman" w:hAnsi="Times New Roman"/>
                <w:sz w:val="24"/>
                <w:szCs w:val="24"/>
              </w:rPr>
              <w:t>Приложение 1 п. 1.2.8.</w:t>
            </w:r>
          </w:p>
          <w:p w:rsidR="00596335" w:rsidRPr="00596335" w:rsidRDefault="00596335" w:rsidP="00596335">
            <w:pPr>
              <w:spacing w:after="0" w:line="240" w:lineRule="auto"/>
              <w:rPr>
                <w:rFonts w:ascii="Times New Roman" w:hAnsi="Times New Roman"/>
                <w:sz w:val="24"/>
                <w:szCs w:val="24"/>
              </w:rPr>
            </w:pPr>
          </w:p>
          <w:p w:rsidR="00596335" w:rsidRPr="00596335" w:rsidRDefault="00596335" w:rsidP="00596335">
            <w:pPr>
              <w:spacing w:after="0" w:line="240" w:lineRule="auto"/>
              <w:rPr>
                <w:rFonts w:ascii="Times New Roman" w:hAnsi="Times New Roman"/>
                <w:sz w:val="24"/>
                <w:szCs w:val="24"/>
              </w:rPr>
            </w:pPr>
          </w:p>
          <w:p w:rsidR="00596335" w:rsidRPr="00596335" w:rsidRDefault="00596335" w:rsidP="00596335">
            <w:pPr>
              <w:spacing w:after="0" w:line="240" w:lineRule="auto"/>
              <w:rPr>
                <w:rFonts w:ascii="Times New Roman" w:hAnsi="Times New Roman"/>
                <w:sz w:val="24"/>
                <w:szCs w:val="24"/>
              </w:rPr>
            </w:pPr>
          </w:p>
        </w:tc>
        <w:tc>
          <w:tcPr>
            <w:tcW w:w="2044" w:type="dxa"/>
            <w:gridSpan w:val="2"/>
            <w:tcBorders>
              <w:top w:val="single" w:sz="4" w:space="0" w:color="auto"/>
              <w:left w:val="single" w:sz="4" w:space="0" w:color="auto"/>
              <w:bottom w:val="single" w:sz="4" w:space="0" w:color="auto"/>
              <w:right w:val="single" w:sz="4" w:space="0" w:color="auto"/>
            </w:tcBorders>
          </w:tcPr>
          <w:p w:rsidR="00596335" w:rsidRPr="00596335" w:rsidRDefault="00596335" w:rsidP="00596335">
            <w:pPr>
              <w:spacing w:after="0" w:line="240" w:lineRule="auto"/>
              <w:rPr>
                <w:rFonts w:ascii="Times New Roman" w:hAnsi="Times New Roman"/>
                <w:sz w:val="24"/>
                <w:szCs w:val="24"/>
              </w:rPr>
            </w:pPr>
            <w:r w:rsidRPr="00596335">
              <w:rPr>
                <w:rFonts w:ascii="Times New Roman" w:hAnsi="Times New Roman"/>
                <w:sz w:val="24"/>
                <w:szCs w:val="24"/>
              </w:rPr>
              <w:t>Работа в УОСО</w:t>
            </w:r>
          </w:p>
          <w:p w:rsidR="00596335" w:rsidRPr="00596335" w:rsidRDefault="00596335" w:rsidP="00596335">
            <w:pPr>
              <w:spacing w:after="0" w:line="240" w:lineRule="auto"/>
              <w:rPr>
                <w:rFonts w:ascii="Times New Roman" w:hAnsi="Times New Roman"/>
                <w:sz w:val="24"/>
                <w:szCs w:val="24"/>
              </w:rPr>
            </w:pPr>
          </w:p>
          <w:p w:rsidR="00596335" w:rsidRPr="00596335" w:rsidRDefault="00596335" w:rsidP="00596335">
            <w:pPr>
              <w:spacing w:after="0" w:line="240" w:lineRule="auto"/>
              <w:rPr>
                <w:rFonts w:ascii="Times New Roman" w:hAnsi="Times New Roman"/>
                <w:sz w:val="24"/>
                <w:szCs w:val="24"/>
              </w:rPr>
            </w:pPr>
          </w:p>
          <w:p w:rsidR="00596335" w:rsidRPr="00596335" w:rsidRDefault="00596335" w:rsidP="00596335">
            <w:pPr>
              <w:spacing w:after="0" w:line="240" w:lineRule="auto"/>
              <w:rPr>
                <w:rFonts w:ascii="Times New Roman" w:hAnsi="Times New Roman"/>
                <w:sz w:val="24"/>
                <w:szCs w:val="24"/>
              </w:rPr>
            </w:pPr>
            <w:r w:rsidRPr="00596335">
              <w:rPr>
                <w:rFonts w:ascii="Times New Roman" w:hAnsi="Times New Roman"/>
                <w:sz w:val="24"/>
                <w:szCs w:val="24"/>
              </w:rPr>
              <w:t xml:space="preserve">Работа на высоте </w:t>
            </w:r>
          </w:p>
          <w:p w:rsidR="0015181C" w:rsidRDefault="0015181C" w:rsidP="00596335">
            <w:pPr>
              <w:spacing w:after="0" w:line="240" w:lineRule="auto"/>
              <w:rPr>
                <w:rFonts w:ascii="Times New Roman" w:hAnsi="Times New Roman"/>
                <w:sz w:val="24"/>
                <w:szCs w:val="24"/>
              </w:rPr>
            </w:pPr>
          </w:p>
          <w:p w:rsidR="00596335" w:rsidRPr="00596335" w:rsidRDefault="00596335" w:rsidP="00596335">
            <w:pPr>
              <w:spacing w:after="0" w:line="240" w:lineRule="auto"/>
              <w:rPr>
                <w:rFonts w:ascii="Times New Roman" w:hAnsi="Times New Roman"/>
                <w:sz w:val="24"/>
                <w:szCs w:val="24"/>
              </w:rPr>
            </w:pPr>
            <w:r w:rsidRPr="00596335">
              <w:rPr>
                <w:rFonts w:ascii="Times New Roman" w:hAnsi="Times New Roman"/>
                <w:sz w:val="24"/>
                <w:szCs w:val="24"/>
              </w:rPr>
              <w:t>Работа с применением синтетических моющих средств</w:t>
            </w:r>
          </w:p>
          <w:p w:rsidR="00596335" w:rsidRPr="00596335" w:rsidRDefault="00596335" w:rsidP="00596335">
            <w:pPr>
              <w:spacing w:after="0" w:line="240" w:lineRule="auto"/>
              <w:rPr>
                <w:rFonts w:ascii="Times New Roman" w:hAnsi="Times New Roman"/>
                <w:sz w:val="24"/>
                <w:szCs w:val="24"/>
              </w:rPr>
            </w:pPr>
            <w:r w:rsidRPr="00596335">
              <w:rPr>
                <w:rFonts w:ascii="Times New Roman" w:hAnsi="Times New Roman"/>
                <w:sz w:val="24"/>
                <w:szCs w:val="24"/>
              </w:rPr>
              <w:t>Приготовление и использование дез.</w:t>
            </w:r>
            <w:r w:rsidR="008528F1">
              <w:rPr>
                <w:rFonts w:ascii="Times New Roman" w:hAnsi="Times New Roman"/>
                <w:sz w:val="24"/>
                <w:szCs w:val="24"/>
              </w:rPr>
              <w:t xml:space="preserve"> </w:t>
            </w:r>
            <w:r w:rsidRPr="00596335">
              <w:rPr>
                <w:rFonts w:ascii="Times New Roman" w:hAnsi="Times New Roman"/>
                <w:sz w:val="24"/>
                <w:szCs w:val="24"/>
              </w:rPr>
              <w:t>средств</w:t>
            </w:r>
          </w:p>
          <w:p w:rsidR="00596335" w:rsidRPr="00596335" w:rsidRDefault="00596335" w:rsidP="00596335">
            <w:pPr>
              <w:spacing w:after="0" w:line="240" w:lineRule="auto"/>
              <w:rPr>
                <w:rFonts w:ascii="Times New Roman" w:hAnsi="Times New Roman"/>
                <w:sz w:val="24"/>
                <w:szCs w:val="24"/>
              </w:rPr>
            </w:pPr>
            <w:r w:rsidRPr="00596335">
              <w:rPr>
                <w:rFonts w:ascii="Times New Roman" w:hAnsi="Times New Roman"/>
                <w:sz w:val="24"/>
                <w:szCs w:val="24"/>
              </w:rPr>
              <w:t xml:space="preserve">Уборка </w:t>
            </w:r>
            <w:r w:rsidR="008528F1">
              <w:rPr>
                <w:rFonts w:ascii="Times New Roman" w:hAnsi="Times New Roman"/>
                <w:sz w:val="24"/>
                <w:szCs w:val="24"/>
              </w:rPr>
              <w:t xml:space="preserve">  </w:t>
            </w:r>
            <w:r w:rsidRPr="00596335">
              <w:rPr>
                <w:rFonts w:ascii="Times New Roman" w:hAnsi="Times New Roman"/>
                <w:sz w:val="24"/>
                <w:szCs w:val="24"/>
              </w:rPr>
              <w:t>и дезинфекция продуктовых складов</w:t>
            </w:r>
          </w:p>
        </w:tc>
        <w:tc>
          <w:tcPr>
            <w:tcW w:w="2004" w:type="dxa"/>
            <w:tcBorders>
              <w:top w:val="single" w:sz="4" w:space="0" w:color="auto"/>
              <w:left w:val="single" w:sz="4" w:space="0" w:color="auto"/>
              <w:bottom w:val="single" w:sz="4" w:space="0" w:color="auto"/>
              <w:right w:val="single" w:sz="4" w:space="0" w:color="auto"/>
            </w:tcBorders>
          </w:tcPr>
          <w:p w:rsidR="00596335" w:rsidRPr="00596335" w:rsidRDefault="00596335" w:rsidP="00596335">
            <w:pPr>
              <w:spacing w:after="0" w:line="240" w:lineRule="auto"/>
              <w:jc w:val="center"/>
              <w:rPr>
                <w:rFonts w:ascii="Times New Roman" w:hAnsi="Times New Roman"/>
                <w:sz w:val="24"/>
                <w:szCs w:val="24"/>
              </w:rPr>
            </w:pPr>
            <w:r w:rsidRPr="00596335">
              <w:rPr>
                <w:rFonts w:ascii="Times New Roman" w:hAnsi="Times New Roman"/>
                <w:sz w:val="24"/>
                <w:szCs w:val="24"/>
              </w:rPr>
              <w:t>1 раз в год</w:t>
            </w:r>
          </w:p>
          <w:p w:rsidR="00596335" w:rsidRPr="00596335" w:rsidRDefault="00596335" w:rsidP="008528F1">
            <w:pPr>
              <w:spacing w:after="0" w:line="240" w:lineRule="auto"/>
              <w:rPr>
                <w:rFonts w:ascii="Times New Roman" w:hAnsi="Times New Roman"/>
                <w:sz w:val="24"/>
                <w:szCs w:val="24"/>
              </w:rPr>
            </w:pPr>
          </w:p>
          <w:p w:rsidR="00596335" w:rsidRPr="00596335" w:rsidRDefault="00596335" w:rsidP="00596335">
            <w:pPr>
              <w:spacing w:after="0" w:line="240" w:lineRule="auto"/>
              <w:jc w:val="center"/>
              <w:rPr>
                <w:rFonts w:ascii="Times New Roman" w:hAnsi="Times New Roman"/>
                <w:sz w:val="24"/>
                <w:szCs w:val="24"/>
              </w:rPr>
            </w:pPr>
          </w:p>
          <w:p w:rsidR="00596335" w:rsidRPr="00596335" w:rsidRDefault="00596335" w:rsidP="00596335">
            <w:pPr>
              <w:spacing w:after="0" w:line="240" w:lineRule="auto"/>
              <w:jc w:val="center"/>
              <w:rPr>
                <w:rFonts w:ascii="Times New Roman" w:hAnsi="Times New Roman"/>
                <w:sz w:val="24"/>
                <w:szCs w:val="24"/>
              </w:rPr>
            </w:pPr>
            <w:r w:rsidRPr="00596335">
              <w:rPr>
                <w:rFonts w:ascii="Times New Roman" w:hAnsi="Times New Roman"/>
                <w:sz w:val="24"/>
                <w:szCs w:val="24"/>
              </w:rPr>
              <w:t>1 раз в 2 года</w:t>
            </w:r>
          </w:p>
          <w:p w:rsidR="008528F1" w:rsidRDefault="008528F1" w:rsidP="00596335">
            <w:pPr>
              <w:spacing w:after="0" w:line="240" w:lineRule="auto"/>
              <w:jc w:val="center"/>
              <w:rPr>
                <w:rFonts w:ascii="Times New Roman" w:hAnsi="Times New Roman"/>
                <w:sz w:val="24"/>
                <w:szCs w:val="24"/>
              </w:rPr>
            </w:pPr>
          </w:p>
          <w:p w:rsidR="00596335" w:rsidRPr="00596335" w:rsidRDefault="00596335" w:rsidP="00596335">
            <w:pPr>
              <w:spacing w:after="0" w:line="240" w:lineRule="auto"/>
              <w:jc w:val="center"/>
              <w:rPr>
                <w:rFonts w:ascii="Times New Roman" w:hAnsi="Times New Roman"/>
                <w:sz w:val="24"/>
                <w:szCs w:val="24"/>
              </w:rPr>
            </w:pPr>
            <w:r w:rsidRPr="00596335">
              <w:rPr>
                <w:rFonts w:ascii="Times New Roman" w:hAnsi="Times New Roman"/>
                <w:sz w:val="24"/>
                <w:szCs w:val="24"/>
              </w:rPr>
              <w:t>1 раз в 3 года</w:t>
            </w:r>
          </w:p>
          <w:p w:rsidR="00596335" w:rsidRPr="00596335" w:rsidRDefault="00596335" w:rsidP="00596335">
            <w:pPr>
              <w:spacing w:after="0" w:line="240" w:lineRule="auto"/>
              <w:jc w:val="center"/>
              <w:rPr>
                <w:rFonts w:ascii="Times New Roman" w:hAnsi="Times New Roman"/>
                <w:sz w:val="24"/>
                <w:szCs w:val="24"/>
              </w:rPr>
            </w:pPr>
          </w:p>
          <w:p w:rsidR="00596335" w:rsidRPr="00596335" w:rsidRDefault="00596335" w:rsidP="00596335">
            <w:pPr>
              <w:spacing w:after="0" w:line="240" w:lineRule="auto"/>
              <w:jc w:val="center"/>
              <w:rPr>
                <w:rFonts w:ascii="Times New Roman" w:hAnsi="Times New Roman"/>
                <w:sz w:val="24"/>
                <w:szCs w:val="24"/>
              </w:rPr>
            </w:pPr>
          </w:p>
          <w:p w:rsidR="00596335" w:rsidRPr="00596335" w:rsidRDefault="00596335" w:rsidP="00596335">
            <w:pPr>
              <w:spacing w:after="0" w:line="240" w:lineRule="auto"/>
              <w:jc w:val="center"/>
              <w:rPr>
                <w:rFonts w:ascii="Times New Roman" w:hAnsi="Times New Roman"/>
                <w:sz w:val="24"/>
                <w:szCs w:val="24"/>
              </w:rPr>
            </w:pPr>
          </w:p>
          <w:p w:rsidR="00596335" w:rsidRPr="00596335" w:rsidRDefault="00596335" w:rsidP="00596335">
            <w:pPr>
              <w:spacing w:after="0" w:line="240" w:lineRule="auto"/>
              <w:jc w:val="center"/>
              <w:rPr>
                <w:rFonts w:ascii="Times New Roman" w:hAnsi="Times New Roman"/>
                <w:sz w:val="24"/>
                <w:szCs w:val="24"/>
              </w:rPr>
            </w:pPr>
            <w:r w:rsidRPr="00596335">
              <w:rPr>
                <w:rFonts w:ascii="Times New Roman" w:hAnsi="Times New Roman"/>
                <w:sz w:val="24"/>
                <w:szCs w:val="24"/>
              </w:rPr>
              <w:t>1 раз в 3 года</w:t>
            </w:r>
          </w:p>
          <w:p w:rsidR="00596335" w:rsidRPr="00596335" w:rsidRDefault="00596335" w:rsidP="00596335">
            <w:pPr>
              <w:spacing w:after="0" w:line="240" w:lineRule="auto"/>
              <w:jc w:val="center"/>
              <w:rPr>
                <w:rFonts w:ascii="Times New Roman" w:hAnsi="Times New Roman"/>
                <w:sz w:val="24"/>
                <w:szCs w:val="24"/>
              </w:rPr>
            </w:pPr>
          </w:p>
          <w:p w:rsidR="00596335" w:rsidRPr="00596335" w:rsidRDefault="00596335" w:rsidP="00596335">
            <w:pPr>
              <w:spacing w:after="0" w:line="240" w:lineRule="auto"/>
              <w:jc w:val="center"/>
              <w:rPr>
                <w:rFonts w:ascii="Times New Roman" w:hAnsi="Times New Roman"/>
                <w:sz w:val="24"/>
                <w:szCs w:val="24"/>
              </w:rPr>
            </w:pPr>
          </w:p>
          <w:p w:rsidR="00596335" w:rsidRPr="00596335" w:rsidRDefault="00596335" w:rsidP="00596335">
            <w:pPr>
              <w:spacing w:after="0" w:line="240" w:lineRule="auto"/>
              <w:jc w:val="center"/>
              <w:rPr>
                <w:rFonts w:ascii="Times New Roman" w:hAnsi="Times New Roman"/>
                <w:sz w:val="24"/>
                <w:szCs w:val="24"/>
              </w:rPr>
            </w:pPr>
            <w:r w:rsidRPr="00596335">
              <w:rPr>
                <w:rFonts w:ascii="Times New Roman" w:hAnsi="Times New Roman"/>
                <w:sz w:val="24"/>
                <w:szCs w:val="24"/>
              </w:rPr>
              <w:t>1 раз в год</w:t>
            </w:r>
          </w:p>
        </w:tc>
      </w:tr>
      <w:tr w:rsidR="00596335" w:rsidRPr="00596335" w:rsidTr="00596335">
        <w:tc>
          <w:tcPr>
            <w:tcW w:w="540" w:type="dxa"/>
            <w:tcBorders>
              <w:top w:val="single" w:sz="4" w:space="0" w:color="auto"/>
              <w:left w:val="single" w:sz="4" w:space="0" w:color="auto"/>
              <w:bottom w:val="single" w:sz="4" w:space="0" w:color="auto"/>
              <w:right w:val="single" w:sz="4" w:space="0" w:color="auto"/>
            </w:tcBorders>
            <w:hideMark/>
          </w:tcPr>
          <w:p w:rsidR="00596335" w:rsidRPr="00596335" w:rsidRDefault="00D4037B" w:rsidP="00596335">
            <w:pPr>
              <w:spacing w:after="0" w:line="240" w:lineRule="auto"/>
              <w:jc w:val="center"/>
              <w:rPr>
                <w:rFonts w:ascii="Times New Roman" w:hAnsi="Times New Roman"/>
                <w:sz w:val="24"/>
                <w:szCs w:val="24"/>
              </w:rPr>
            </w:pPr>
            <w:r>
              <w:rPr>
                <w:rFonts w:ascii="Times New Roman" w:hAnsi="Times New Roman"/>
                <w:sz w:val="24"/>
                <w:szCs w:val="24"/>
              </w:rPr>
              <w:t>5</w:t>
            </w:r>
          </w:p>
        </w:tc>
        <w:tc>
          <w:tcPr>
            <w:tcW w:w="2771" w:type="dxa"/>
            <w:tcBorders>
              <w:top w:val="single" w:sz="4" w:space="0" w:color="auto"/>
              <w:left w:val="single" w:sz="4" w:space="0" w:color="auto"/>
              <w:bottom w:val="single" w:sz="4" w:space="0" w:color="auto"/>
              <w:right w:val="single" w:sz="4" w:space="0" w:color="auto"/>
            </w:tcBorders>
            <w:hideMark/>
          </w:tcPr>
          <w:p w:rsidR="00596335" w:rsidRPr="00596335" w:rsidRDefault="004F5095" w:rsidP="00596335">
            <w:pPr>
              <w:spacing w:after="0" w:line="240" w:lineRule="auto"/>
              <w:rPr>
                <w:rFonts w:ascii="Times New Roman" w:hAnsi="Times New Roman"/>
                <w:sz w:val="24"/>
                <w:szCs w:val="24"/>
              </w:rPr>
            </w:pPr>
            <w:r w:rsidRPr="004F5095">
              <w:rPr>
                <w:rFonts w:ascii="Times New Roman" w:hAnsi="Times New Roman"/>
                <w:sz w:val="24"/>
                <w:szCs w:val="24"/>
              </w:rPr>
              <w:t>Рабочий по комплексному  обслуживанию и ремонту зданий и сооружений</w:t>
            </w:r>
          </w:p>
        </w:tc>
        <w:tc>
          <w:tcPr>
            <w:tcW w:w="2666" w:type="dxa"/>
            <w:gridSpan w:val="2"/>
            <w:tcBorders>
              <w:top w:val="single" w:sz="4" w:space="0" w:color="auto"/>
              <w:left w:val="single" w:sz="4" w:space="0" w:color="auto"/>
              <w:bottom w:val="single" w:sz="4" w:space="0" w:color="auto"/>
              <w:right w:val="single" w:sz="4" w:space="0" w:color="auto"/>
            </w:tcBorders>
            <w:hideMark/>
          </w:tcPr>
          <w:p w:rsidR="00596335" w:rsidRPr="00596335" w:rsidRDefault="00596335" w:rsidP="00596335">
            <w:pPr>
              <w:spacing w:after="0" w:line="240" w:lineRule="auto"/>
              <w:rPr>
                <w:rFonts w:ascii="Times New Roman" w:hAnsi="Times New Roman"/>
                <w:sz w:val="24"/>
                <w:szCs w:val="24"/>
              </w:rPr>
            </w:pPr>
            <w:r w:rsidRPr="00596335">
              <w:rPr>
                <w:rFonts w:ascii="Times New Roman" w:hAnsi="Times New Roman"/>
                <w:sz w:val="24"/>
                <w:szCs w:val="24"/>
              </w:rPr>
              <w:t>Приложение 3 п.22</w:t>
            </w:r>
          </w:p>
          <w:p w:rsidR="00596335" w:rsidRPr="00596335" w:rsidRDefault="00596335" w:rsidP="00596335">
            <w:pPr>
              <w:spacing w:after="0" w:line="240" w:lineRule="auto"/>
              <w:rPr>
                <w:rFonts w:ascii="Times New Roman" w:hAnsi="Times New Roman"/>
                <w:sz w:val="24"/>
                <w:szCs w:val="24"/>
              </w:rPr>
            </w:pPr>
            <w:r w:rsidRPr="00596335">
              <w:rPr>
                <w:rFonts w:ascii="Times New Roman" w:hAnsi="Times New Roman"/>
                <w:sz w:val="24"/>
                <w:szCs w:val="24"/>
              </w:rPr>
              <w:t xml:space="preserve">(для   </w:t>
            </w:r>
            <w:r w:rsidR="008528F1" w:rsidRPr="00596335">
              <w:rPr>
                <w:rFonts w:ascii="Times New Roman" w:hAnsi="Times New Roman"/>
                <w:sz w:val="24"/>
                <w:szCs w:val="24"/>
              </w:rPr>
              <w:t>УОСО</w:t>
            </w:r>
            <w:r w:rsidRPr="00596335">
              <w:rPr>
                <w:rFonts w:ascii="Times New Roman" w:hAnsi="Times New Roman"/>
                <w:sz w:val="24"/>
                <w:szCs w:val="24"/>
              </w:rPr>
              <w:t>),</w:t>
            </w:r>
          </w:p>
          <w:p w:rsidR="00596335" w:rsidRPr="00596335" w:rsidRDefault="00596335" w:rsidP="00596335">
            <w:pPr>
              <w:spacing w:after="0" w:line="240" w:lineRule="auto"/>
              <w:rPr>
                <w:rFonts w:ascii="Times New Roman" w:hAnsi="Times New Roman"/>
                <w:sz w:val="24"/>
                <w:szCs w:val="24"/>
              </w:rPr>
            </w:pPr>
          </w:p>
          <w:p w:rsidR="00596335" w:rsidRPr="00596335" w:rsidRDefault="00596335" w:rsidP="00596335">
            <w:pPr>
              <w:spacing w:after="0" w:line="240" w:lineRule="auto"/>
              <w:rPr>
                <w:rFonts w:ascii="Times New Roman" w:hAnsi="Times New Roman"/>
                <w:sz w:val="24"/>
                <w:szCs w:val="24"/>
              </w:rPr>
            </w:pPr>
            <w:r w:rsidRPr="00596335">
              <w:rPr>
                <w:rFonts w:ascii="Times New Roman" w:hAnsi="Times New Roman"/>
                <w:sz w:val="24"/>
                <w:szCs w:val="24"/>
              </w:rPr>
              <w:t>Приложение 3 п. 1</w:t>
            </w:r>
          </w:p>
        </w:tc>
        <w:tc>
          <w:tcPr>
            <w:tcW w:w="2044" w:type="dxa"/>
            <w:gridSpan w:val="2"/>
            <w:tcBorders>
              <w:top w:val="single" w:sz="4" w:space="0" w:color="auto"/>
              <w:left w:val="single" w:sz="4" w:space="0" w:color="auto"/>
              <w:bottom w:val="single" w:sz="4" w:space="0" w:color="auto"/>
              <w:right w:val="single" w:sz="4" w:space="0" w:color="auto"/>
            </w:tcBorders>
            <w:hideMark/>
          </w:tcPr>
          <w:p w:rsidR="00596335" w:rsidRPr="00596335" w:rsidRDefault="00596335" w:rsidP="00596335">
            <w:pPr>
              <w:spacing w:after="0" w:line="240" w:lineRule="auto"/>
              <w:rPr>
                <w:rFonts w:ascii="Times New Roman" w:hAnsi="Times New Roman"/>
                <w:sz w:val="24"/>
                <w:szCs w:val="24"/>
              </w:rPr>
            </w:pPr>
            <w:r w:rsidRPr="00596335">
              <w:rPr>
                <w:rFonts w:ascii="Times New Roman" w:hAnsi="Times New Roman"/>
                <w:sz w:val="24"/>
                <w:szCs w:val="24"/>
              </w:rPr>
              <w:t>Работа в УОСО</w:t>
            </w:r>
          </w:p>
          <w:p w:rsidR="008528F1" w:rsidRDefault="008528F1" w:rsidP="00596335">
            <w:pPr>
              <w:spacing w:after="0" w:line="240" w:lineRule="auto"/>
              <w:rPr>
                <w:rFonts w:ascii="Times New Roman" w:hAnsi="Times New Roman"/>
                <w:sz w:val="24"/>
                <w:szCs w:val="24"/>
              </w:rPr>
            </w:pPr>
          </w:p>
          <w:p w:rsidR="008528F1" w:rsidRDefault="008528F1" w:rsidP="00596335">
            <w:pPr>
              <w:spacing w:after="0" w:line="240" w:lineRule="auto"/>
              <w:rPr>
                <w:rFonts w:ascii="Times New Roman" w:hAnsi="Times New Roman"/>
                <w:sz w:val="24"/>
                <w:szCs w:val="24"/>
              </w:rPr>
            </w:pPr>
          </w:p>
          <w:p w:rsidR="00596335" w:rsidRPr="00596335" w:rsidRDefault="00596335" w:rsidP="00596335">
            <w:pPr>
              <w:spacing w:after="0" w:line="240" w:lineRule="auto"/>
              <w:rPr>
                <w:rFonts w:ascii="Times New Roman" w:hAnsi="Times New Roman"/>
                <w:sz w:val="24"/>
                <w:szCs w:val="24"/>
              </w:rPr>
            </w:pPr>
            <w:r w:rsidRPr="00596335">
              <w:rPr>
                <w:rFonts w:ascii="Times New Roman" w:hAnsi="Times New Roman"/>
                <w:sz w:val="24"/>
                <w:szCs w:val="24"/>
              </w:rPr>
              <w:t xml:space="preserve">Работа на высоте </w:t>
            </w:r>
          </w:p>
        </w:tc>
        <w:tc>
          <w:tcPr>
            <w:tcW w:w="2004" w:type="dxa"/>
            <w:tcBorders>
              <w:top w:val="single" w:sz="4" w:space="0" w:color="auto"/>
              <w:left w:val="single" w:sz="4" w:space="0" w:color="auto"/>
              <w:bottom w:val="single" w:sz="4" w:space="0" w:color="auto"/>
              <w:right w:val="single" w:sz="4" w:space="0" w:color="auto"/>
            </w:tcBorders>
          </w:tcPr>
          <w:p w:rsidR="00596335" w:rsidRPr="00596335" w:rsidRDefault="00596335" w:rsidP="00596335">
            <w:pPr>
              <w:spacing w:after="0" w:line="240" w:lineRule="auto"/>
              <w:jc w:val="center"/>
              <w:rPr>
                <w:rFonts w:ascii="Times New Roman" w:hAnsi="Times New Roman"/>
                <w:sz w:val="24"/>
                <w:szCs w:val="24"/>
              </w:rPr>
            </w:pPr>
            <w:r w:rsidRPr="00596335">
              <w:rPr>
                <w:rFonts w:ascii="Times New Roman" w:hAnsi="Times New Roman"/>
                <w:sz w:val="24"/>
                <w:szCs w:val="24"/>
              </w:rPr>
              <w:t>1 раз в год</w:t>
            </w:r>
          </w:p>
          <w:p w:rsidR="00596335" w:rsidRPr="00596335" w:rsidRDefault="00596335" w:rsidP="00596335">
            <w:pPr>
              <w:spacing w:after="0" w:line="240" w:lineRule="auto"/>
              <w:jc w:val="center"/>
              <w:rPr>
                <w:rFonts w:ascii="Times New Roman" w:hAnsi="Times New Roman"/>
                <w:sz w:val="24"/>
                <w:szCs w:val="24"/>
              </w:rPr>
            </w:pPr>
          </w:p>
          <w:p w:rsidR="00596335" w:rsidRPr="00596335" w:rsidRDefault="00596335" w:rsidP="008528F1">
            <w:pPr>
              <w:spacing w:after="0" w:line="240" w:lineRule="auto"/>
              <w:rPr>
                <w:rFonts w:ascii="Times New Roman" w:hAnsi="Times New Roman"/>
                <w:sz w:val="24"/>
                <w:szCs w:val="24"/>
              </w:rPr>
            </w:pPr>
          </w:p>
          <w:p w:rsidR="00596335" w:rsidRPr="00596335" w:rsidRDefault="00596335" w:rsidP="00596335">
            <w:pPr>
              <w:spacing w:after="0" w:line="240" w:lineRule="auto"/>
              <w:jc w:val="center"/>
              <w:rPr>
                <w:rFonts w:ascii="Times New Roman" w:hAnsi="Times New Roman"/>
                <w:sz w:val="24"/>
                <w:szCs w:val="24"/>
              </w:rPr>
            </w:pPr>
            <w:r w:rsidRPr="00596335">
              <w:rPr>
                <w:rFonts w:ascii="Times New Roman" w:hAnsi="Times New Roman"/>
                <w:sz w:val="24"/>
                <w:szCs w:val="24"/>
              </w:rPr>
              <w:t>1 раз в 2 года</w:t>
            </w:r>
          </w:p>
        </w:tc>
      </w:tr>
      <w:tr w:rsidR="00596335" w:rsidRPr="00596335" w:rsidTr="00596335">
        <w:tc>
          <w:tcPr>
            <w:tcW w:w="540" w:type="dxa"/>
            <w:tcBorders>
              <w:top w:val="single" w:sz="4" w:space="0" w:color="auto"/>
              <w:left w:val="single" w:sz="4" w:space="0" w:color="auto"/>
              <w:bottom w:val="single" w:sz="4" w:space="0" w:color="auto"/>
              <w:right w:val="single" w:sz="4" w:space="0" w:color="auto"/>
            </w:tcBorders>
            <w:hideMark/>
          </w:tcPr>
          <w:p w:rsidR="00596335" w:rsidRPr="00596335" w:rsidRDefault="00D4037B" w:rsidP="00596335">
            <w:pPr>
              <w:spacing w:after="0" w:line="240" w:lineRule="auto"/>
              <w:jc w:val="center"/>
              <w:rPr>
                <w:rFonts w:ascii="Times New Roman" w:hAnsi="Times New Roman"/>
                <w:sz w:val="24"/>
                <w:szCs w:val="24"/>
              </w:rPr>
            </w:pPr>
            <w:r>
              <w:rPr>
                <w:rFonts w:ascii="Times New Roman" w:hAnsi="Times New Roman"/>
                <w:sz w:val="24"/>
                <w:szCs w:val="24"/>
              </w:rPr>
              <w:t>6</w:t>
            </w:r>
          </w:p>
        </w:tc>
        <w:tc>
          <w:tcPr>
            <w:tcW w:w="2771" w:type="dxa"/>
            <w:tcBorders>
              <w:top w:val="single" w:sz="4" w:space="0" w:color="auto"/>
              <w:left w:val="single" w:sz="4" w:space="0" w:color="auto"/>
              <w:bottom w:val="single" w:sz="4" w:space="0" w:color="auto"/>
              <w:right w:val="single" w:sz="4" w:space="0" w:color="auto"/>
            </w:tcBorders>
            <w:hideMark/>
          </w:tcPr>
          <w:p w:rsidR="00596335" w:rsidRDefault="00596335" w:rsidP="00596335">
            <w:pPr>
              <w:spacing w:after="0" w:line="240" w:lineRule="auto"/>
              <w:rPr>
                <w:rFonts w:ascii="Times New Roman" w:hAnsi="Times New Roman"/>
                <w:sz w:val="24"/>
                <w:szCs w:val="24"/>
              </w:rPr>
            </w:pPr>
            <w:r>
              <w:rPr>
                <w:rFonts w:ascii="Times New Roman" w:hAnsi="Times New Roman"/>
                <w:sz w:val="24"/>
                <w:szCs w:val="24"/>
              </w:rPr>
              <w:t>Кладовщик,</w:t>
            </w:r>
          </w:p>
          <w:p w:rsidR="00596335" w:rsidRPr="00596335" w:rsidRDefault="00596335" w:rsidP="00596335">
            <w:pPr>
              <w:spacing w:after="0" w:line="240" w:lineRule="auto"/>
              <w:rPr>
                <w:rFonts w:ascii="Times New Roman" w:hAnsi="Times New Roman"/>
                <w:sz w:val="24"/>
                <w:szCs w:val="24"/>
              </w:rPr>
            </w:pPr>
            <w:r>
              <w:rPr>
                <w:rFonts w:ascii="Times New Roman" w:hAnsi="Times New Roman"/>
                <w:sz w:val="24"/>
                <w:szCs w:val="24"/>
              </w:rPr>
              <w:t>кухонный</w:t>
            </w:r>
            <w:r w:rsidRPr="00596335">
              <w:rPr>
                <w:rFonts w:ascii="Times New Roman" w:hAnsi="Times New Roman"/>
                <w:sz w:val="24"/>
                <w:szCs w:val="24"/>
              </w:rPr>
              <w:t xml:space="preserve"> рабочий</w:t>
            </w:r>
          </w:p>
        </w:tc>
        <w:tc>
          <w:tcPr>
            <w:tcW w:w="2666" w:type="dxa"/>
            <w:gridSpan w:val="2"/>
            <w:tcBorders>
              <w:top w:val="single" w:sz="4" w:space="0" w:color="auto"/>
              <w:left w:val="single" w:sz="4" w:space="0" w:color="auto"/>
              <w:bottom w:val="single" w:sz="4" w:space="0" w:color="auto"/>
              <w:right w:val="single" w:sz="4" w:space="0" w:color="auto"/>
            </w:tcBorders>
          </w:tcPr>
          <w:p w:rsidR="00596335" w:rsidRPr="00596335" w:rsidRDefault="00596335" w:rsidP="00596335">
            <w:pPr>
              <w:spacing w:after="0" w:line="240" w:lineRule="auto"/>
              <w:rPr>
                <w:rFonts w:ascii="Times New Roman" w:hAnsi="Times New Roman"/>
                <w:sz w:val="24"/>
                <w:szCs w:val="24"/>
              </w:rPr>
            </w:pPr>
            <w:r w:rsidRPr="00596335">
              <w:rPr>
                <w:rFonts w:ascii="Times New Roman" w:hAnsi="Times New Roman"/>
                <w:sz w:val="24"/>
                <w:szCs w:val="24"/>
              </w:rPr>
              <w:t>Приложение 3 п.22</w:t>
            </w:r>
          </w:p>
          <w:p w:rsidR="00596335" w:rsidRPr="00596335" w:rsidRDefault="00596335" w:rsidP="00596335">
            <w:pPr>
              <w:spacing w:after="0" w:line="240" w:lineRule="auto"/>
              <w:rPr>
                <w:rFonts w:ascii="Times New Roman" w:hAnsi="Times New Roman"/>
                <w:sz w:val="24"/>
                <w:szCs w:val="24"/>
              </w:rPr>
            </w:pPr>
            <w:r w:rsidRPr="00596335">
              <w:rPr>
                <w:rFonts w:ascii="Times New Roman" w:hAnsi="Times New Roman"/>
                <w:sz w:val="24"/>
                <w:szCs w:val="24"/>
              </w:rPr>
              <w:t>(для   УОСО),</w:t>
            </w:r>
          </w:p>
          <w:p w:rsidR="00596335" w:rsidRPr="00596335" w:rsidRDefault="00596335" w:rsidP="00596335">
            <w:pPr>
              <w:spacing w:after="0" w:line="240" w:lineRule="auto"/>
              <w:rPr>
                <w:rFonts w:ascii="Times New Roman" w:hAnsi="Times New Roman"/>
                <w:sz w:val="24"/>
                <w:szCs w:val="24"/>
              </w:rPr>
            </w:pPr>
          </w:p>
          <w:p w:rsidR="00596335" w:rsidRPr="00596335" w:rsidRDefault="00596335" w:rsidP="00596335">
            <w:pPr>
              <w:spacing w:after="0" w:line="240" w:lineRule="auto"/>
              <w:rPr>
                <w:rFonts w:ascii="Times New Roman" w:hAnsi="Times New Roman"/>
                <w:sz w:val="24"/>
                <w:szCs w:val="24"/>
              </w:rPr>
            </w:pPr>
            <w:r w:rsidRPr="00596335">
              <w:rPr>
                <w:rFonts w:ascii="Times New Roman" w:hAnsi="Times New Roman"/>
                <w:sz w:val="24"/>
                <w:szCs w:val="24"/>
              </w:rPr>
              <w:t>Приложение 3 п. 20</w:t>
            </w:r>
          </w:p>
          <w:p w:rsidR="00596335" w:rsidRPr="00596335" w:rsidRDefault="00596335" w:rsidP="00596335">
            <w:pPr>
              <w:spacing w:after="0" w:line="240" w:lineRule="auto"/>
              <w:rPr>
                <w:rFonts w:ascii="Times New Roman" w:hAnsi="Times New Roman"/>
                <w:sz w:val="24"/>
                <w:szCs w:val="24"/>
              </w:rPr>
            </w:pPr>
          </w:p>
        </w:tc>
        <w:tc>
          <w:tcPr>
            <w:tcW w:w="2044" w:type="dxa"/>
            <w:gridSpan w:val="2"/>
            <w:tcBorders>
              <w:top w:val="single" w:sz="4" w:space="0" w:color="auto"/>
              <w:left w:val="single" w:sz="4" w:space="0" w:color="auto"/>
              <w:bottom w:val="single" w:sz="4" w:space="0" w:color="auto"/>
              <w:right w:val="single" w:sz="4" w:space="0" w:color="auto"/>
            </w:tcBorders>
            <w:hideMark/>
          </w:tcPr>
          <w:p w:rsidR="00596335" w:rsidRPr="00596335" w:rsidRDefault="00596335" w:rsidP="00596335">
            <w:pPr>
              <w:spacing w:after="0" w:line="240" w:lineRule="auto"/>
              <w:rPr>
                <w:rFonts w:ascii="Times New Roman" w:hAnsi="Times New Roman"/>
                <w:sz w:val="24"/>
                <w:szCs w:val="24"/>
              </w:rPr>
            </w:pPr>
            <w:r w:rsidRPr="00596335">
              <w:rPr>
                <w:rFonts w:ascii="Times New Roman" w:hAnsi="Times New Roman"/>
                <w:sz w:val="24"/>
                <w:szCs w:val="24"/>
              </w:rPr>
              <w:t>Работа в УОСО</w:t>
            </w:r>
          </w:p>
          <w:p w:rsidR="008528F1" w:rsidRDefault="008528F1" w:rsidP="00596335">
            <w:pPr>
              <w:spacing w:after="0" w:line="240" w:lineRule="auto"/>
              <w:rPr>
                <w:rFonts w:ascii="Times New Roman" w:hAnsi="Times New Roman"/>
                <w:sz w:val="24"/>
                <w:szCs w:val="24"/>
              </w:rPr>
            </w:pPr>
          </w:p>
          <w:p w:rsidR="008528F1" w:rsidRDefault="008528F1" w:rsidP="00596335">
            <w:pPr>
              <w:spacing w:after="0" w:line="240" w:lineRule="auto"/>
              <w:rPr>
                <w:rFonts w:ascii="Times New Roman" w:hAnsi="Times New Roman"/>
                <w:sz w:val="24"/>
                <w:szCs w:val="24"/>
              </w:rPr>
            </w:pPr>
          </w:p>
          <w:p w:rsidR="00596335" w:rsidRPr="00596335" w:rsidRDefault="00596335" w:rsidP="00596335">
            <w:pPr>
              <w:spacing w:after="0" w:line="240" w:lineRule="auto"/>
              <w:rPr>
                <w:rFonts w:ascii="Times New Roman" w:hAnsi="Times New Roman"/>
                <w:sz w:val="24"/>
                <w:szCs w:val="24"/>
              </w:rPr>
            </w:pPr>
            <w:r w:rsidRPr="00596335">
              <w:rPr>
                <w:rFonts w:ascii="Times New Roman" w:hAnsi="Times New Roman"/>
                <w:sz w:val="24"/>
                <w:szCs w:val="24"/>
              </w:rPr>
              <w:t>Работа с пищевыми продуктами</w:t>
            </w:r>
          </w:p>
        </w:tc>
        <w:tc>
          <w:tcPr>
            <w:tcW w:w="2004" w:type="dxa"/>
            <w:tcBorders>
              <w:top w:val="single" w:sz="4" w:space="0" w:color="auto"/>
              <w:left w:val="single" w:sz="4" w:space="0" w:color="auto"/>
              <w:bottom w:val="single" w:sz="4" w:space="0" w:color="auto"/>
              <w:right w:val="single" w:sz="4" w:space="0" w:color="auto"/>
            </w:tcBorders>
          </w:tcPr>
          <w:p w:rsidR="00596335" w:rsidRPr="00596335" w:rsidRDefault="00596335" w:rsidP="00596335">
            <w:pPr>
              <w:spacing w:after="0" w:line="240" w:lineRule="auto"/>
              <w:jc w:val="center"/>
              <w:rPr>
                <w:rFonts w:ascii="Times New Roman" w:hAnsi="Times New Roman"/>
                <w:sz w:val="24"/>
                <w:szCs w:val="24"/>
              </w:rPr>
            </w:pPr>
            <w:r w:rsidRPr="00596335">
              <w:rPr>
                <w:rFonts w:ascii="Times New Roman" w:hAnsi="Times New Roman"/>
                <w:sz w:val="24"/>
                <w:szCs w:val="24"/>
              </w:rPr>
              <w:t>1 раз в год</w:t>
            </w:r>
          </w:p>
          <w:p w:rsidR="00596335" w:rsidRPr="00596335" w:rsidRDefault="00596335" w:rsidP="00596335">
            <w:pPr>
              <w:spacing w:after="0" w:line="240" w:lineRule="auto"/>
              <w:jc w:val="center"/>
              <w:rPr>
                <w:rFonts w:ascii="Times New Roman" w:hAnsi="Times New Roman"/>
                <w:sz w:val="24"/>
                <w:szCs w:val="24"/>
              </w:rPr>
            </w:pPr>
          </w:p>
          <w:p w:rsidR="008528F1" w:rsidRDefault="008528F1" w:rsidP="008528F1">
            <w:pPr>
              <w:spacing w:after="0" w:line="240" w:lineRule="auto"/>
              <w:rPr>
                <w:rFonts w:ascii="Times New Roman" w:hAnsi="Times New Roman"/>
                <w:sz w:val="24"/>
                <w:szCs w:val="24"/>
              </w:rPr>
            </w:pPr>
            <w:r>
              <w:rPr>
                <w:rFonts w:ascii="Times New Roman" w:hAnsi="Times New Roman"/>
                <w:sz w:val="24"/>
                <w:szCs w:val="24"/>
              </w:rPr>
              <w:t xml:space="preserve">   </w:t>
            </w:r>
          </w:p>
          <w:p w:rsidR="00596335" w:rsidRPr="00596335" w:rsidRDefault="00596335" w:rsidP="00596335">
            <w:pPr>
              <w:spacing w:after="0" w:line="240" w:lineRule="auto"/>
              <w:jc w:val="center"/>
              <w:rPr>
                <w:rFonts w:ascii="Times New Roman" w:hAnsi="Times New Roman"/>
                <w:sz w:val="24"/>
                <w:szCs w:val="24"/>
              </w:rPr>
            </w:pPr>
            <w:r w:rsidRPr="00596335">
              <w:rPr>
                <w:rFonts w:ascii="Times New Roman" w:hAnsi="Times New Roman"/>
                <w:sz w:val="24"/>
                <w:szCs w:val="24"/>
              </w:rPr>
              <w:t>1 раз в год</w:t>
            </w:r>
          </w:p>
        </w:tc>
      </w:tr>
      <w:tr w:rsidR="00596335" w:rsidRPr="00596335" w:rsidTr="00596335">
        <w:tc>
          <w:tcPr>
            <w:tcW w:w="540" w:type="dxa"/>
            <w:tcBorders>
              <w:top w:val="single" w:sz="4" w:space="0" w:color="auto"/>
              <w:left w:val="single" w:sz="4" w:space="0" w:color="auto"/>
              <w:bottom w:val="single" w:sz="4" w:space="0" w:color="auto"/>
              <w:right w:val="single" w:sz="4" w:space="0" w:color="auto"/>
            </w:tcBorders>
            <w:hideMark/>
          </w:tcPr>
          <w:p w:rsidR="00596335" w:rsidRPr="00596335" w:rsidRDefault="00D4037B" w:rsidP="00596335">
            <w:pPr>
              <w:spacing w:after="0" w:line="240" w:lineRule="auto"/>
              <w:jc w:val="center"/>
              <w:rPr>
                <w:rFonts w:ascii="Times New Roman" w:hAnsi="Times New Roman"/>
                <w:sz w:val="24"/>
                <w:szCs w:val="24"/>
              </w:rPr>
            </w:pPr>
            <w:r>
              <w:rPr>
                <w:rFonts w:ascii="Times New Roman" w:hAnsi="Times New Roman"/>
                <w:sz w:val="24"/>
                <w:szCs w:val="24"/>
              </w:rPr>
              <w:t>7</w:t>
            </w:r>
          </w:p>
        </w:tc>
        <w:tc>
          <w:tcPr>
            <w:tcW w:w="2771" w:type="dxa"/>
            <w:tcBorders>
              <w:top w:val="single" w:sz="4" w:space="0" w:color="auto"/>
              <w:left w:val="single" w:sz="4" w:space="0" w:color="auto"/>
              <w:bottom w:val="single" w:sz="4" w:space="0" w:color="auto"/>
              <w:right w:val="single" w:sz="4" w:space="0" w:color="auto"/>
            </w:tcBorders>
            <w:hideMark/>
          </w:tcPr>
          <w:p w:rsidR="00596335" w:rsidRPr="00596335" w:rsidRDefault="00596335" w:rsidP="00596335">
            <w:pPr>
              <w:spacing w:after="0" w:line="240" w:lineRule="auto"/>
              <w:rPr>
                <w:rFonts w:ascii="Times New Roman" w:hAnsi="Times New Roman"/>
                <w:sz w:val="24"/>
                <w:szCs w:val="24"/>
              </w:rPr>
            </w:pPr>
            <w:r w:rsidRPr="00596335">
              <w:rPr>
                <w:rFonts w:ascii="Times New Roman" w:hAnsi="Times New Roman"/>
                <w:sz w:val="24"/>
                <w:szCs w:val="24"/>
              </w:rPr>
              <w:t xml:space="preserve">Повар, шеф-повар </w:t>
            </w:r>
          </w:p>
        </w:tc>
        <w:tc>
          <w:tcPr>
            <w:tcW w:w="2666" w:type="dxa"/>
            <w:gridSpan w:val="2"/>
            <w:tcBorders>
              <w:top w:val="single" w:sz="4" w:space="0" w:color="auto"/>
              <w:left w:val="single" w:sz="4" w:space="0" w:color="auto"/>
              <w:bottom w:val="single" w:sz="4" w:space="0" w:color="auto"/>
              <w:right w:val="single" w:sz="4" w:space="0" w:color="auto"/>
            </w:tcBorders>
          </w:tcPr>
          <w:p w:rsidR="00596335" w:rsidRDefault="00596335" w:rsidP="00596335">
            <w:pPr>
              <w:spacing w:after="0" w:line="240" w:lineRule="auto"/>
              <w:rPr>
                <w:rFonts w:ascii="Times New Roman" w:hAnsi="Times New Roman"/>
                <w:sz w:val="24"/>
                <w:szCs w:val="24"/>
              </w:rPr>
            </w:pPr>
            <w:r w:rsidRPr="00596335">
              <w:rPr>
                <w:rFonts w:ascii="Times New Roman" w:hAnsi="Times New Roman"/>
                <w:sz w:val="24"/>
                <w:szCs w:val="24"/>
              </w:rPr>
              <w:t xml:space="preserve">Приложение 3 п.22 (для школ) </w:t>
            </w:r>
          </w:p>
          <w:p w:rsidR="00596335" w:rsidRPr="00596335" w:rsidRDefault="00596335" w:rsidP="00596335">
            <w:pPr>
              <w:spacing w:after="0" w:line="240" w:lineRule="auto"/>
              <w:rPr>
                <w:rFonts w:ascii="Times New Roman" w:hAnsi="Times New Roman"/>
                <w:sz w:val="24"/>
                <w:szCs w:val="24"/>
              </w:rPr>
            </w:pPr>
          </w:p>
          <w:p w:rsidR="00596335" w:rsidRPr="00596335" w:rsidRDefault="00596335" w:rsidP="00596335">
            <w:pPr>
              <w:spacing w:after="0" w:line="240" w:lineRule="auto"/>
              <w:rPr>
                <w:rFonts w:ascii="Times New Roman" w:hAnsi="Times New Roman"/>
                <w:sz w:val="24"/>
                <w:szCs w:val="24"/>
              </w:rPr>
            </w:pPr>
            <w:r w:rsidRPr="00596335">
              <w:rPr>
                <w:rFonts w:ascii="Times New Roman" w:hAnsi="Times New Roman"/>
                <w:sz w:val="24"/>
                <w:szCs w:val="24"/>
              </w:rPr>
              <w:t>Приложения 3.п. 20</w:t>
            </w:r>
          </w:p>
          <w:p w:rsidR="00596335" w:rsidRPr="00596335" w:rsidRDefault="00596335" w:rsidP="00596335">
            <w:pPr>
              <w:spacing w:after="0" w:line="240" w:lineRule="auto"/>
              <w:rPr>
                <w:rFonts w:ascii="Times New Roman" w:hAnsi="Times New Roman"/>
                <w:sz w:val="24"/>
                <w:szCs w:val="24"/>
              </w:rPr>
            </w:pPr>
          </w:p>
          <w:p w:rsidR="00596335" w:rsidRPr="00596335" w:rsidRDefault="00596335" w:rsidP="00596335">
            <w:pPr>
              <w:spacing w:after="0" w:line="240" w:lineRule="auto"/>
              <w:rPr>
                <w:rFonts w:ascii="Times New Roman" w:hAnsi="Times New Roman"/>
                <w:sz w:val="24"/>
                <w:szCs w:val="24"/>
              </w:rPr>
            </w:pPr>
          </w:p>
          <w:p w:rsidR="008528F1" w:rsidRDefault="008528F1" w:rsidP="00596335">
            <w:pPr>
              <w:spacing w:after="0" w:line="240" w:lineRule="auto"/>
              <w:rPr>
                <w:rFonts w:ascii="Times New Roman" w:hAnsi="Times New Roman"/>
                <w:sz w:val="24"/>
                <w:szCs w:val="24"/>
              </w:rPr>
            </w:pPr>
          </w:p>
          <w:p w:rsidR="00596335" w:rsidRPr="00596335" w:rsidRDefault="00596335" w:rsidP="00596335">
            <w:pPr>
              <w:spacing w:after="0" w:line="240" w:lineRule="auto"/>
              <w:rPr>
                <w:rFonts w:ascii="Times New Roman" w:hAnsi="Times New Roman"/>
                <w:sz w:val="24"/>
                <w:szCs w:val="24"/>
              </w:rPr>
            </w:pPr>
            <w:r w:rsidRPr="00596335">
              <w:rPr>
                <w:rFonts w:ascii="Times New Roman" w:hAnsi="Times New Roman"/>
                <w:sz w:val="24"/>
                <w:szCs w:val="24"/>
              </w:rPr>
              <w:t>Приложение 1 п.4.8 (для класса условий труда 3.1 в учреждениях</w:t>
            </w:r>
            <w:r w:rsidR="008528F1">
              <w:rPr>
                <w:rFonts w:ascii="Times New Roman" w:hAnsi="Times New Roman"/>
                <w:sz w:val="24"/>
                <w:szCs w:val="24"/>
              </w:rPr>
              <w:t xml:space="preserve">, </w:t>
            </w:r>
            <w:r w:rsidRPr="00596335">
              <w:rPr>
                <w:rFonts w:ascii="Times New Roman" w:hAnsi="Times New Roman"/>
                <w:sz w:val="24"/>
                <w:szCs w:val="24"/>
              </w:rPr>
              <w:t xml:space="preserve"> где установлены доплаты и дополнительный отпуск по результатам аттестации рабочих мест)</w:t>
            </w:r>
          </w:p>
        </w:tc>
        <w:tc>
          <w:tcPr>
            <w:tcW w:w="2044" w:type="dxa"/>
            <w:gridSpan w:val="2"/>
            <w:tcBorders>
              <w:top w:val="single" w:sz="4" w:space="0" w:color="auto"/>
              <w:left w:val="single" w:sz="4" w:space="0" w:color="auto"/>
              <w:bottom w:val="single" w:sz="4" w:space="0" w:color="auto"/>
              <w:right w:val="single" w:sz="4" w:space="0" w:color="auto"/>
            </w:tcBorders>
          </w:tcPr>
          <w:p w:rsidR="00596335" w:rsidRPr="00596335" w:rsidRDefault="00596335" w:rsidP="00596335">
            <w:pPr>
              <w:spacing w:after="0" w:line="240" w:lineRule="auto"/>
              <w:rPr>
                <w:rFonts w:ascii="Times New Roman" w:hAnsi="Times New Roman"/>
                <w:sz w:val="24"/>
                <w:szCs w:val="24"/>
              </w:rPr>
            </w:pPr>
            <w:r w:rsidRPr="00596335">
              <w:rPr>
                <w:rFonts w:ascii="Times New Roman" w:hAnsi="Times New Roman"/>
                <w:sz w:val="24"/>
                <w:szCs w:val="24"/>
              </w:rPr>
              <w:lastRenderedPageBreak/>
              <w:t>Работа в УОСО</w:t>
            </w:r>
          </w:p>
          <w:p w:rsidR="00596335" w:rsidRPr="00596335" w:rsidRDefault="00596335" w:rsidP="00596335">
            <w:pPr>
              <w:spacing w:after="0" w:line="240" w:lineRule="auto"/>
              <w:rPr>
                <w:rFonts w:ascii="Times New Roman" w:hAnsi="Times New Roman"/>
                <w:sz w:val="24"/>
                <w:szCs w:val="24"/>
              </w:rPr>
            </w:pPr>
          </w:p>
          <w:p w:rsidR="008528F1" w:rsidRDefault="008528F1" w:rsidP="00596335">
            <w:pPr>
              <w:spacing w:after="0" w:line="240" w:lineRule="auto"/>
              <w:rPr>
                <w:rFonts w:ascii="Times New Roman" w:hAnsi="Times New Roman"/>
                <w:sz w:val="24"/>
                <w:szCs w:val="24"/>
              </w:rPr>
            </w:pPr>
          </w:p>
          <w:p w:rsidR="00596335" w:rsidRPr="00596335" w:rsidRDefault="00596335" w:rsidP="00596335">
            <w:pPr>
              <w:spacing w:after="0" w:line="240" w:lineRule="auto"/>
              <w:rPr>
                <w:rFonts w:ascii="Times New Roman" w:hAnsi="Times New Roman"/>
                <w:sz w:val="24"/>
                <w:szCs w:val="24"/>
              </w:rPr>
            </w:pPr>
            <w:r w:rsidRPr="00596335">
              <w:rPr>
                <w:rFonts w:ascii="Times New Roman" w:hAnsi="Times New Roman"/>
                <w:sz w:val="24"/>
                <w:szCs w:val="24"/>
              </w:rPr>
              <w:t>Работа с пищевыми продуктами</w:t>
            </w:r>
          </w:p>
          <w:p w:rsidR="008528F1" w:rsidRDefault="008528F1" w:rsidP="00596335">
            <w:pPr>
              <w:spacing w:after="0" w:line="240" w:lineRule="auto"/>
              <w:rPr>
                <w:rFonts w:ascii="Times New Roman" w:hAnsi="Times New Roman"/>
                <w:sz w:val="24"/>
                <w:szCs w:val="24"/>
              </w:rPr>
            </w:pPr>
          </w:p>
          <w:p w:rsidR="00596335" w:rsidRPr="00596335" w:rsidRDefault="00596335" w:rsidP="00596335">
            <w:pPr>
              <w:spacing w:after="0" w:line="240" w:lineRule="auto"/>
              <w:rPr>
                <w:rFonts w:ascii="Times New Roman" w:hAnsi="Times New Roman"/>
                <w:sz w:val="24"/>
                <w:szCs w:val="24"/>
              </w:rPr>
            </w:pPr>
            <w:r w:rsidRPr="00596335">
              <w:rPr>
                <w:rFonts w:ascii="Times New Roman" w:hAnsi="Times New Roman"/>
                <w:sz w:val="24"/>
                <w:szCs w:val="24"/>
              </w:rPr>
              <w:t>Повышенная температура в помещении</w:t>
            </w:r>
          </w:p>
        </w:tc>
        <w:tc>
          <w:tcPr>
            <w:tcW w:w="2004" w:type="dxa"/>
            <w:tcBorders>
              <w:top w:val="single" w:sz="4" w:space="0" w:color="auto"/>
              <w:left w:val="single" w:sz="4" w:space="0" w:color="auto"/>
              <w:bottom w:val="single" w:sz="4" w:space="0" w:color="auto"/>
              <w:right w:val="single" w:sz="4" w:space="0" w:color="auto"/>
            </w:tcBorders>
          </w:tcPr>
          <w:p w:rsidR="00596335" w:rsidRPr="00596335" w:rsidRDefault="00596335" w:rsidP="00596335">
            <w:pPr>
              <w:spacing w:after="0" w:line="240" w:lineRule="auto"/>
              <w:jc w:val="center"/>
              <w:rPr>
                <w:rFonts w:ascii="Times New Roman" w:hAnsi="Times New Roman"/>
                <w:sz w:val="24"/>
                <w:szCs w:val="24"/>
              </w:rPr>
            </w:pPr>
            <w:r w:rsidRPr="00596335">
              <w:rPr>
                <w:rFonts w:ascii="Times New Roman" w:hAnsi="Times New Roman"/>
                <w:sz w:val="24"/>
                <w:szCs w:val="24"/>
              </w:rPr>
              <w:lastRenderedPageBreak/>
              <w:t>1 раз в год</w:t>
            </w:r>
          </w:p>
          <w:p w:rsidR="00596335" w:rsidRPr="00596335" w:rsidRDefault="00596335" w:rsidP="00596335">
            <w:pPr>
              <w:spacing w:after="0" w:line="240" w:lineRule="auto"/>
              <w:jc w:val="center"/>
              <w:rPr>
                <w:rFonts w:ascii="Times New Roman" w:hAnsi="Times New Roman"/>
                <w:sz w:val="24"/>
                <w:szCs w:val="24"/>
              </w:rPr>
            </w:pPr>
          </w:p>
          <w:p w:rsidR="00596335" w:rsidRPr="00596335" w:rsidRDefault="00596335" w:rsidP="00596335">
            <w:pPr>
              <w:spacing w:after="0" w:line="240" w:lineRule="auto"/>
              <w:jc w:val="center"/>
              <w:rPr>
                <w:rFonts w:ascii="Times New Roman" w:hAnsi="Times New Roman"/>
                <w:sz w:val="24"/>
                <w:szCs w:val="24"/>
              </w:rPr>
            </w:pPr>
          </w:p>
          <w:p w:rsidR="00596335" w:rsidRPr="00596335" w:rsidRDefault="00596335" w:rsidP="00596335">
            <w:pPr>
              <w:spacing w:after="0" w:line="240" w:lineRule="auto"/>
              <w:jc w:val="center"/>
              <w:rPr>
                <w:rFonts w:ascii="Times New Roman" w:hAnsi="Times New Roman"/>
                <w:sz w:val="24"/>
                <w:szCs w:val="24"/>
              </w:rPr>
            </w:pPr>
            <w:r w:rsidRPr="00596335">
              <w:rPr>
                <w:rFonts w:ascii="Times New Roman" w:hAnsi="Times New Roman"/>
                <w:sz w:val="24"/>
                <w:szCs w:val="24"/>
              </w:rPr>
              <w:t>1 раз в год</w:t>
            </w:r>
          </w:p>
          <w:p w:rsidR="00596335" w:rsidRPr="00596335" w:rsidRDefault="00596335" w:rsidP="00596335">
            <w:pPr>
              <w:spacing w:after="0" w:line="240" w:lineRule="auto"/>
              <w:jc w:val="center"/>
              <w:rPr>
                <w:rFonts w:ascii="Times New Roman" w:hAnsi="Times New Roman"/>
                <w:sz w:val="24"/>
                <w:szCs w:val="24"/>
              </w:rPr>
            </w:pPr>
          </w:p>
          <w:p w:rsidR="00596335" w:rsidRPr="00596335" w:rsidRDefault="00596335" w:rsidP="008528F1">
            <w:pPr>
              <w:spacing w:after="0" w:line="240" w:lineRule="auto"/>
              <w:rPr>
                <w:rFonts w:ascii="Times New Roman" w:hAnsi="Times New Roman"/>
                <w:sz w:val="24"/>
                <w:szCs w:val="24"/>
              </w:rPr>
            </w:pPr>
          </w:p>
          <w:p w:rsidR="008528F1" w:rsidRDefault="008528F1" w:rsidP="008528F1">
            <w:pPr>
              <w:spacing w:after="0" w:line="240" w:lineRule="auto"/>
              <w:rPr>
                <w:rFonts w:ascii="Times New Roman" w:hAnsi="Times New Roman"/>
                <w:sz w:val="24"/>
                <w:szCs w:val="24"/>
              </w:rPr>
            </w:pPr>
          </w:p>
          <w:p w:rsidR="00596335" w:rsidRPr="00596335" w:rsidRDefault="008528F1" w:rsidP="008528F1">
            <w:pPr>
              <w:spacing w:after="0" w:line="240" w:lineRule="auto"/>
              <w:rPr>
                <w:rFonts w:ascii="Times New Roman" w:hAnsi="Times New Roman"/>
                <w:sz w:val="24"/>
                <w:szCs w:val="24"/>
              </w:rPr>
            </w:pPr>
            <w:r>
              <w:rPr>
                <w:rFonts w:ascii="Times New Roman" w:hAnsi="Times New Roman"/>
                <w:sz w:val="24"/>
                <w:szCs w:val="24"/>
              </w:rPr>
              <w:t xml:space="preserve">   </w:t>
            </w:r>
            <w:r w:rsidR="00596335" w:rsidRPr="00596335">
              <w:rPr>
                <w:rFonts w:ascii="Times New Roman" w:hAnsi="Times New Roman"/>
                <w:sz w:val="24"/>
                <w:szCs w:val="24"/>
              </w:rPr>
              <w:t>1 раз в 2 года</w:t>
            </w:r>
          </w:p>
        </w:tc>
      </w:tr>
      <w:tr w:rsidR="00596335" w:rsidRPr="00596335" w:rsidTr="00596335">
        <w:tc>
          <w:tcPr>
            <w:tcW w:w="540" w:type="dxa"/>
            <w:tcBorders>
              <w:top w:val="single" w:sz="4" w:space="0" w:color="auto"/>
              <w:left w:val="single" w:sz="4" w:space="0" w:color="auto"/>
              <w:bottom w:val="single" w:sz="4" w:space="0" w:color="auto"/>
              <w:right w:val="single" w:sz="4" w:space="0" w:color="auto"/>
            </w:tcBorders>
            <w:hideMark/>
          </w:tcPr>
          <w:p w:rsidR="00596335" w:rsidRPr="00596335" w:rsidRDefault="00D4037B" w:rsidP="00596335">
            <w:pPr>
              <w:spacing w:after="0" w:line="240" w:lineRule="auto"/>
              <w:jc w:val="center"/>
              <w:rPr>
                <w:rFonts w:ascii="Times New Roman" w:hAnsi="Times New Roman"/>
                <w:sz w:val="24"/>
                <w:szCs w:val="24"/>
              </w:rPr>
            </w:pPr>
            <w:r>
              <w:rPr>
                <w:rFonts w:ascii="Times New Roman" w:hAnsi="Times New Roman"/>
                <w:sz w:val="24"/>
                <w:szCs w:val="24"/>
              </w:rPr>
              <w:lastRenderedPageBreak/>
              <w:t>8</w:t>
            </w:r>
          </w:p>
        </w:tc>
        <w:tc>
          <w:tcPr>
            <w:tcW w:w="2771" w:type="dxa"/>
            <w:tcBorders>
              <w:top w:val="single" w:sz="4" w:space="0" w:color="auto"/>
              <w:left w:val="single" w:sz="4" w:space="0" w:color="auto"/>
              <w:bottom w:val="single" w:sz="4" w:space="0" w:color="auto"/>
              <w:right w:val="single" w:sz="4" w:space="0" w:color="auto"/>
            </w:tcBorders>
            <w:hideMark/>
          </w:tcPr>
          <w:p w:rsidR="00596335" w:rsidRPr="00596335" w:rsidRDefault="00596335" w:rsidP="00596335">
            <w:pPr>
              <w:spacing w:after="0" w:line="240" w:lineRule="auto"/>
              <w:rPr>
                <w:rFonts w:ascii="Times New Roman" w:hAnsi="Times New Roman"/>
                <w:sz w:val="24"/>
                <w:szCs w:val="24"/>
              </w:rPr>
            </w:pPr>
            <w:r>
              <w:rPr>
                <w:rFonts w:ascii="Times New Roman" w:hAnsi="Times New Roman"/>
                <w:sz w:val="24"/>
                <w:szCs w:val="24"/>
              </w:rPr>
              <w:t>Уборщик территории</w:t>
            </w:r>
          </w:p>
        </w:tc>
        <w:tc>
          <w:tcPr>
            <w:tcW w:w="2666" w:type="dxa"/>
            <w:gridSpan w:val="2"/>
            <w:tcBorders>
              <w:top w:val="single" w:sz="4" w:space="0" w:color="auto"/>
              <w:left w:val="single" w:sz="4" w:space="0" w:color="auto"/>
              <w:bottom w:val="single" w:sz="4" w:space="0" w:color="auto"/>
              <w:right w:val="single" w:sz="4" w:space="0" w:color="auto"/>
            </w:tcBorders>
            <w:hideMark/>
          </w:tcPr>
          <w:p w:rsidR="00596335" w:rsidRPr="00596335" w:rsidRDefault="00596335" w:rsidP="00596335">
            <w:pPr>
              <w:spacing w:after="0" w:line="240" w:lineRule="auto"/>
              <w:rPr>
                <w:rFonts w:ascii="Times New Roman" w:hAnsi="Times New Roman"/>
                <w:sz w:val="24"/>
                <w:szCs w:val="24"/>
              </w:rPr>
            </w:pPr>
            <w:r w:rsidRPr="00596335">
              <w:rPr>
                <w:rFonts w:ascii="Times New Roman" w:hAnsi="Times New Roman"/>
                <w:sz w:val="24"/>
                <w:szCs w:val="24"/>
              </w:rPr>
              <w:t>Приложение 3 п.22</w:t>
            </w:r>
          </w:p>
          <w:p w:rsidR="00596335" w:rsidRPr="00596335" w:rsidRDefault="00596335" w:rsidP="00596335">
            <w:pPr>
              <w:spacing w:after="0" w:line="240" w:lineRule="auto"/>
              <w:rPr>
                <w:rFonts w:ascii="Times New Roman" w:hAnsi="Times New Roman"/>
                <w:sz w:val="24"/>
                <w:szCs w:val="24"/>
              </w:rPr>
            </w:pPr>
            <w:r w:rsidRPr="00596335">
              <w:rPr>
                <w:rFonts w:ascii="Times New Roman" w:hAnsi="Times New Roman"/>
                <w:sz w:val="24"/>
                <w:szCs w:val="24"/>
              </w:rPr>
              <w:t>(для   УОСО)</w:t>
            </w:r>
          </w:p>
        </w:tc>
        <w:tc>
          <w:tcPr>
            <w:tcW w:w="2044" w:type="dxa"/>
            <w:gridSpan w:val="2"/>
            <w:tcBorders>
              <w:top w:val="single" w:sz="4" w:space="0" w:color="auto"/>
              <w:left w:val="single" w:sz="4" w:space="0" w:color="auto"/>
              <w:bottom w:val="single" w:sz="4" w:space="0" w:color="auto"/>
              <w:right w:val="single" w:sz="4" w:space="0" w:color="auto"/>
            </w:tcBorders>
          </w:tcPr>
          <w:p w:rsidR="00596335" w:rsidRPr="00596335" w:rsidRDefault="00596335" w:rsidP="00596335">
            <w:pPr>
              <w:spacing w:after="0" w:line="240" w:lineRule="auto"/>
              <w:rPr>
                <w:rFonts w:ascii="Times New Roman" w:hAnsi="Times New Roman"/>
                <w:sz w:val="24"/>
                <w:szCs w:val="24"/>
              </w:rPr>
            </w:pPr>
            <w:r w:rsidRPr="00596335">
              <w:rPr>
                <w:rFonts w:ascii="Times New Roman" w:hAnsi="Times New Roman"/>
                <w:sz w:val="24"/>
                <w:szCs w:val="24"/>
              </w:rPr>
              <w:t>Работа в УОСО</w:t>
            </w:r>
          </w:p>
          <w:p w:rsidR="00596335" w:rsidRPr="00596335" w:rsidRDefault="00596335" w:rsidP="00596335">
            <w:pPr>
              <w:spacing w:after="0" w:line="240" w:lineRule="auto"/>
              <w:rPr>
                <w:rFonts w:ascii="Times New Roman" w:hAnsi="Times New Roman"/>
                <w:sz w:val="24"/>
                <w:szCs w:val="24"/>
              </w:rPr>
            </w:pPr>
          </w:p>
        </w:tc>
        <w:tc>
          <w:tcPr>
            <w:tcW w:w="2004" w:type="dxa"/>
            <w:tcBorders>
              <w:top w:val="single" w:sz="4" w:space="0" w:color="auto"/>
              <w:left w:val="single" w:sz="4" w:space="0" w:color="auto"/>
              <w:bottom w:val="single" w:sz="4" w:space="0" w:color="auto"/>
              <w:right w:val="single" w:sz="4" w:space="0" w:color="auto"/>
            </w:tcBorders>
            <w:hideMark/>
          </w:tcPr>
          <w:p w:rsidR="00596335" w:rsidRPr="00596335" w:rsidRDefault="00596335" w:rsidP="00596335">
            <w:pPr>
              <w:spacing w:after="0" w:line="240" w:lineRule="auto"/>
              <w:jc w:val="center"/>
              <w:rPr>
                <w:rFonts w:ascii="Times New Roman" w:hAnsi="Times New Roman"/>
                <w:sz w:val="24"/>
                <w:szCs w:val="24"/>
              </w:rPr>
            </w:pPr>
            <w:r w:rsidRPr="00596335">
              <w:rPr>
                <w:rFonts w:ascii="Times New Roman" w:hAnsi="Times New Roman"/>
                <w:sz w:val="24"/>
                <w:szCs w:val="24"/>
              </w:rPr>
              <w:t>1 раз в год</w:t>
            </w:r>
          </w:p>
        </w:tc>
      </w:tr>
      <w:tr w:rsidR="00596335" w:rsidRPr="00596335" w:rsidTr="00596335">
        <w:tc>
          <w:tcPr>
            <w:tcW w:w="540" w:type="dxa"/>
            <w:tcBorders>
              <w:top w:val="single" w:sz="4" w:space="0" w:color="auto"/>
              <w:left w:val="single" w:sz="4" w:space="0" w:color="auto"/>
              <w:bottom w:val="single" w:sz="4" w:space="0" w:color="auto"/>
              <w:right w:val="single" w:sz="4" w:space="0" w:color="auto"/>
            </w:tcBorders>
            <w:hideMark/>
          </w:tcPr>
          <w:p w:rsidR="00596335" w:rsidRPr="00596335" w:rsidRDefault="00D4037B" w:rsidP="00596335">
            <w:pPr>
              <w:spacing w:after="0" w:line="240" w:lineRule="auto"/>
              <w:jc w:val="center"/>
              <w:rPr>
                <w:rFonts w:ascii="Times New Roman" w:hAnsi="Times New Roman"/>
                <w:sz w:val="24"/>
                <w:szCs w:val="24"/>
              </w:rPr>
            </w:pPr>
            <w:r>
              <w:rPr>
                <w:rFonts w:ascii="Times New Roman" w:hAnsi="Times New Roman"/>
                <w:sz w:val="24"/>
                <w:szCs w:val="24"/>
              </w:rPr>
              <w:t>9</w:t>
            </w:r>
          </w:p>
        </w:tc>
        <w:tc>
          <w:tcPr>
            <w:tcW w:w="2771" w:type="dxa"/>
            <w:tcBorders>
              <w:top w:val="single" w:sz="4" w:space="0" w:color="auto"/>
              <w:left w:val="single" w:sz="4" w:space="0" w:color="auto"/>
              <w:bottom w:val="single" w:sz="4" w:space="0" w:color="auto"/>
              <w:right w:val="single" w:sz="4" w:space="0" w:color="auto"/>
            </w:tcBorders>
            <w:hideMark/>
          </w:tcPr>
          <w:p w:rsidR="00596335" w:rsidRPr="00596335" w:rsidRDefault="00596335" w:rsidP="00596335">
            <w:pPr>
              <w:spacing w:after="0" w:line="240" w:lineRule="auto"/>
              <w:rPr>
                <w:rFonts w:ascii="Times New Roman" w:hAnsi="Times New Roman"/>
                <w:sz w:val="24"/>
                <w:szCs w:val="24"/>
              </w:rPr>
            </w:pPr>
            <w:r w:rsidRPr="00596335">
              <w:rPr>
                <w:rFonts w:ascii="Times New Roman" w:hAnsi="Times New Roman"/>
                <w:sz w:val="24"/>
                <w:szCs w:val="24"/>
              </w:rPr>
              <w:t>Сторож, вахтер</w:t>
            </w:r>
          </w:p>
        </w:tc>
        <w:tc>
          <w:tcPr>
            <w:tcW w:w="2666" w:type="dxa"/>
            <w:gridSpan w:val="2"/>
            <w:tcBorders>
              <w:top w:val="single" w:sz="4" w:space="0" w:color="auto"/>
              <w:left w:val="single" w:sz="4" w:space="0" w:color="auto"/>
              <w:bottom w:val="single" w:sz="4" w:space="0" w:color="auto"/>
              <w:right w:val="single" w:sz="4" w:space="0" w:color="auto"/>
            </w:tcBorders>
            <w:hideMark/>
          </w:tcPr>
          <w:p w:rsidR="00596335" w:rsidRPr="00596335" w:rsidRDefault="00596335" w:rsidP="00596335">
            <w:pPr>
              <w:spacing w:after="0" w:line="240" w:lineRule="auto"/>
              <w:rPr>
                <w:rFonts w:ascii="Times New Roman" w:hAnsi="Times New Roman"/>
                <w:sz w:val="24"/>
                <w:szCs w:val="24"/>
              </w:rPr>
            </w:pPr>
            <w:r w:rsidRPr="00596335">
              <w:rPr>
                <w:rFonts w:ascii="Times New Roman" w:hAnsi="Times New Roman"/>
                <w:sz w:val="24"/>
                <w:szCs w:val="24"/>
              </w:rPr>
              <w:t>Приложение 3 п.22</w:t>
            </w:r>
          </w:p>
          <w:p w:rsidR="00596335" w:rsidRPr="00596335" w:rsidRDefault="00596335" w:rsidP="00596335">
            <w:pPr>
              <w:spacing w:after="0" w:line="240" w:lineRule="auto"/>
              <w:rPr>
                <w:rFonts w:ascii="Times New Roman" w:hAnsi="Times New Roman"/>
                <w:sz w:val="24"/>
                <w:szCs w:val="24"/>
              </w:rPr>
            </w:pPr>
            <w:r w:rsidRPr="00596335">
              <w:rPr>
                <w:rFonts w:ascii="Times New Roman" w:hAnsi="Times New Roman"/>
                <w:sz w:val="24"/>
                <w:szCs w:val="24"/>
              </w:rPr>
              <w:t>(для   УОСО)</w:t>
            </w:r>
          </w:p>
          <w:p w:rsidR="00596335" w:rsidRPr="00596335" w:rsidRDefault="00596335" w:rsidP="00596335">
            <w:pPr>
              <w:spacing w:after="0" w:line="240" w:lineRule="auto"/>
              <w:jc w:val="both"/>
              <w:rPr>
                <w:rFonts w:ascii="Times New Roman" w:hAnsi="Times New Roman"/>
                <w:sz w:val="24"/>
                <w:szCs w:val="24"/>
              </w:rPr>
            </w:pPr>
            <w:r w:rsidRPr="00596335">
              <w:rPr>
                <w:rFonts w:ascii="Times New Roman" w:hAnsi="Times New Roman"/>
                <w:sz w:val="24"/>
                <w:szCs w:val="24"/>
              </w:rPr>
              <w:t>Приложение 3 п.11</w:t>
            </w:r>
          </w:p>
        </w:tc>
        <w:tc>
          <w:tcPr>
            <w:tcW w:w="2044" w:type="dxa"/>
            <w:gridSpan w:val="2"/>
            <w:tcBorders>
              <w:top w:val="single" w:sz="4" w:space="0" w:color="auto"/>
              <w:left w:val="single" w:sz="4" w:space="0" w:color="auto"/>
              <w:bottom w:val="single" w:sz="4" w:space="0" w:color="auto"/>
              <w:right w:val="single" w:sz="4" w:space="0" w:color="auto"/>
            </w:tcBorders>
          </w:tcPr>
          <w:p w:rsidR="00596335" w:rsidRPr="00596335" w:rsidRDefault="00596335" w:rsidP="00596335">
            <w:pPr>
              <w:spacing w:after="0" w:line="240" w:lineRule="auto"/>
              <w:rPr>
                <w:rFonts w:ascii="Times New Roman" w:hAnsi="Times New Roman"/>
                <w:sz w:val="24"/>
                <w:szCs w:val="24"/>
              </w:rPr>
            </w:pPr>
            <w:r w:rsidRPr="00596335">
              <w:rPr>
                <w:rFonts w:ascii="Times New Roman" w:hAnsi="Times New Roman"/>
                <w:sz w:val="24"/>
                <w:szCs w:val="24"/>
              </w:rPr>
              <w:t>Работа в УОСО</w:t>
            </w:r>
          </w:p>
          <w:p w:rsidR="00596335" w:rsidRPr="00596335" w:rsidRDefault="00596335" w:rsidP="00596335">
            <w:pPr>
              <w:spacing w:after="0" w:line="240" w:lineRule="auto"/>
              <w:rPr>
                <w:rFonts w:ascii="Times New Roman" w:hAnsi="Times New Roman"/>
                <w:sz w:val="24"/>
                <w:szCs w:val="24"/>
              </w:rPr>
            </w:pPr>
          </w:p>
          <w:p w:rsidR="00596335" w:rsidRPr="00596335" w:rsidRDefault="00596335" w:rsidP="00596335">
            <w:pPr>
              <w:spacing w:after="0" w:line="240" w:lineRule="auto"/>
              <w:rPr>
                <w:rFonts w:ascii="Times New Roman" w:hAnsi="Times New Roman"/>
                <w:sz w:val="24"/>
                <w:szCs w:val="24"/>
              </w:rPr>
            </w:pPr>
            <w:r w:rsidRPr="00596335">
              <w:rPr>
                <w:rFonts w:ascii="Times New Roman" w:hAnsi="Times New Roman"/>
                <w:sz w:val="24"/>
                <w:szCs w:val="24"/>
              </w:rPr>
              <w:t xml:space="preserve">Охрана объекта </w:t>
            </w:r>
          </w:p>
        </w:tc>
        <w:tc>
          <w:tcPr>
            <w:tcW w:w="2004" w:type="dxa"/>
            <w:tcBorders>
              <w:top w:val="single" w:sz="4" w:space="0" w:color="auto"/>
              <w:left w:val="single" w:sz="4" w:space="0" w:color="auto"/>
              <w:bottom w:val="single" w:sz="4" w:space="0" w:color="auto"/>
              <w:right w:val="single" w:sz="4" w:space="0" w:color="auto"/>
            </w:tcBorders>
          </w:tcPr>
          <w:p w:rsidR="00596335" w:rsidRPr="00596335" w:rsidRDefault="00596335" w:rsidP="008528F1">
            <w:pPr>
              <w:spacing w:after="0" w:line="240" w:lineRule="auto"/>
              <w:jc w:val="center"/>
              <w:rPr>
                <w:rFonts w:ascii="Times New Roman" w:hAnsi="Times New Roman"/>
                <w:sz w:val="24"/>
                <w:szCs w:val="24"/>
              </w:rPr>
            </w:pPr>
            <w:r w:rsidRPr="00596335">
              <w:rPr>
                <w:rFonts w:ascii="Times New Roman" w:hAnsi="Times New Roman"/>
                <w:sz w:val="24"/>
                <w:szCs w:val="24"/>
              </w:rPr>
              <w:t>1 раз в год</w:t>
            </w:r>
          </w:p>
          <w:p w:rsidR="008528F1" w:rsidRDefault="008528F1" w:rsidP="00596335">
            <w:pPr>
              <w:spacing w:after="0" w:line="240" w:lineRule="auto"/>
              <w:jc w:val="center"/>
              <w:rPr>
                <w:rFonts w:ascii="Times New Roman" w:hAnsi="Times New Roman"/>
                <w:sz w:val="24"/>
                <w:szCs w:val="24"/>
              </w:rPr>
            </w:pPr>
          </w:p>
          <w:p w:rsidR="00596335" w:rsidRPr="00596335" w:rsidRDefault="00596335" w:rsidP="00596335">
            <w:pPr>
              <w:spacing w:after="0" w:line="240" w:lineRule="auto"/>
              <w:jc w:val="center"/>
              <w:rPr>
                <w:rFonts w:ascii="Times New Roman" w:hAnsi="Times New Roman"/>
                <w:sz w:val="24"/>
                <w:szCs w:val="24"/>
              </w:rPr>
            </w:pPr>
            <w:r w:rsidRPr="00596335">
              <w:rPr>
                <w:rFonts w:ascii="Times New Roman" w:hAnsi="Times New Roman"/>
                <w:sz w:val="24"/>
                <w:szCs w:val="24"/>
              </w:rPr>
              <w:t>1раз в 2 года</w:t>
            </w:r>
          </w:p>
        </w:tc>
      </w:tr>
    </w:tbl>
    <w:p w:rsidR="00596335" w:rsidRPr="00596335" w:rsidRDefault="00596335" w:rsidP="00596335">
      <w:pPr>
        <w:tabs>
          <w:tab w:val="left" w:pos="3960"/>
        </w:tabs>
        <w:spacing w:line="252" w:lineRule="auto"/>
        <w:rPr>
          <w:rFonts w:ascii="Times New Roman" w:hAnsi="Times New Roman"/>
          <w:sz w:val="28"/>
          <w:szCs w:val="28"/>
        </w:rPr>
      </w:pPr>
    </w:p>
    <w:p w:rsidR="00596335" w:rsidRPr="00596335" w:rsidRDefault="00596335" w:rsidP="00596335">
      <w:pPr>
        <w:spacing w:after="0" w:line="240" w:lineRule="auto"/>
        <w:jc w:val="both"/>
        <w:rPr>
          <w:rFonts w:ascii="Times New Roman" w:hAnsi="Times New Roman"/>
          <w:sz w:val="28"/>
          <w:szCs w:val="28"/>
        </w:rPr>
      </w:pPr>
      <w:r w:rsidRPr="00596335">
        <w:rPr>
          <w:rFonts w:ascii="Times New Roman" w:hAnsi="Times New Roman"/>
          <w:sz w:val="28"/>
          <w:szCs w:val="28"/>
        </w:rPr>
        <w:t>Основание:</w:t>
      </w:r>
    </w:p>
    <w:p w:rsidR="00596335" w:rsidRPr="00596335" w:rsidRDefault="00596335" w:rsidP="00596335">
      <w:pPr>
        <w:spacing w:after="0" w:line="240" w:lineRule="auto"/>
        <w:jc w:val="both"/>
        <w:rPr>
          <w:rFonts w:ascii="Times New Roman" w:hAnsi="Times New Roman"/>
          <w:sz w:val="28"/>
          <w:szCs w:val="28"/>
        </w:rPr>
      </w:pPr>
      <w:r w:rsidRPr="00596335">
        <w:rPr>
          <w:rFonts w:ascii="Times New Roman" w:hAnsi="Times New Roman"/>
          <w:b/>
          <w:sz w:val="28"/>
          <w:szCs w:val="28"/>
        </w:rPr>
        <w:tab/>
      </w:r>
      <w:r w:rsidRPr="00596335">
        <w:rPr>
          <w:rFonts w:ascii="Times New Roman" w:hAnsi="Times New Roman"/>
          <w:sz w:val="28"/>
          <w:szCs w:val="28"/>
        </w:rPr>
        <w:t>1. Статья 228 Трудового Кодекса Республики Беларусь.</w:t>
      </w:r>
    </w:p>
    <w:p w:rsidR="00596335" w:rsidRPr="00596335" w:rsidRDefault="00596335" w:rsidP="00596335">
      <w:pPr>
        <w:spacing w:after="0" w:line="240" w:lineRule="auto"/>
        <w:jc w:val="both"/>
        <w:rPr>
          <w:rFonts w:ascii="Times New Roman" w:hAnsi="Times New Roman"/>
          <w:sz w:val="28"/>
          <w:szCs w:val="28"/>
        </w:rPr>
      </w:pPr>
      <w:r w:rsidRPr="00596335">
        <w:rPr>
          <w:rFonts w:ascii="Times New Roman" w:hAnsi="Times New Roman"/>
          <w:sz w:val="28"/>
          <w:szCs w:val="28"/>
        </w:rPr>
        <w:tab/>
        <w:t>2. Статья 27 Закона Республики Беларусь «Об охране труда» от 12.07.2013г. № 61-З.</w:t>
      </w:r>
    </w:p>
    <w:p w:rsidR="00456039" w:rsidRDefault="00596335" w:rsidP="00596335">
      <w:pPr>
        <w:spacing w:after="0" w:line="240" w:lineRule="auto"/>
        <w:jc w:val="both"/>
        <w:rPr>
          <w:rFonts w:ascii="Times New Roman" w:hAnsi="Times New Roman"/>
          <w:sz w:val="30"/>
          <w:szCs w:val="30"/>
        </w:rPr>
      </w:pPr>
      <w:r w:rsidRPr="00596335">
        <w:rPr>
          <w:rFonts w:ascii="Times New Roman" w:hAnsi="Times New Roman"/>
          <w:sz w:val="28"/>
          <w:szCs w:val="28"/>
        </w:rPr>
        <w:tab/>
        <w:t>3. Инструкция о порядке проведения обязательных медицинских осмотров работающих, утвержденная постановлением Министерства здравоохранения Республики Беларусь 28.04.2010 г</w:t>
      </w:r>
    </w:p>
    <w:p w:rsidR="00456039" w:rsidRDefault="00456039" w:rsidP="00456039">
      <w:pPr>
        <w:spacing w:after="0" w:line="240" w:lineRule="auto"/>
        <w:jc w:val="center"/>
        <w:rPr>
          <w:rFonts w:ascii="Times New Roman" w:hAnsi="Times New Roman"/>
          <w:sz w:val="30"/>
          <w:szCs w:val="30"/>
        </w:rPr>
      </w:pPr>
    </w:p>
    <w:p w:rsidR="00456039" w:rsidRDefault="00456039" w:rsidP="00531FEE">
      <w:pPr>
        <w:spacing w:after="0" w:line="240" w:lineRule="auto"/>
        <w:jc w:val="both"/>
        <w:rPr>
          <w:rFonts w:ascii="Times New Roman" w:hAnsi="Times New Roman"/>
          <w:sz w:val="30"/>
          <w:szCs w:val="30"/>
        </w:rPr>
      </w:pPr>
    </w:p>
    <w:p w:rsidR="00456039" w:rsidRDefault="00456039" w:rsidP="00531FEE">
      <w:pPr>
        <w:spacing w:after="0" w:line="240" w:lineRule="auto"/>
        <w:jc w:val="both"/>
        <w:rPr>
          <w:rFonts w:ascii="Times New Roman" w:hAnsi="Times New Roman"/>
          <w:sz w:val="30"/>
          <w:szCs w:val="30"/>
        </w:rPr>
      </w:pPr>
    </w:p>
    <w:p w:rsidR="00456039" w:rsidRDefault="00456039" w:rsidP="00531FEE">
      <w:pPr>
        <w:spacing w:after="0" w:line="240" w:lineRule="auto"/>
        <w:jc w:val="both"/>
        <w:rPr>
          <w:rFonts w:ascii="Times New Roman" w:hAnsi="Times New Roman"/>
          <w:sz w:val="30"/>
          <w:szCs w:val="30"/>
        </w:rPr>
      </w:pPr>
    </w:p>
    <w:p w:rsidR="00456039" w:rsidRDefault="00456039" w:rsidP="00531FEE">
      <w:pPr>
        <w:spacing w:after="0" w:line="240" w:lineRule="auto"/>
        <w:jc w:val="both"/>
        <w:rPr>
          <w:rFonts w:ascii="Times New Roman" w:hAnsi="Times New Roman"/>
          <w:sz w:val="30"/>
          <w:szCs w:val="30"/>
        </w:rPr>
      </w:pPr>
    </w:p>
    <w:p w:rsidR="00456039" w:rsidRDefault="00456039" w:rsidP="00531FEE">
      <w:pPr>
        <w:spacing w:after="0" w:line="240" w:lineRule="auto"/>
        <w:jc w:val="both"/>
        <w:rPr>
          <w:rFonts w:ascii="Times New Roman" w:hAnsi="Times New Roman"/>
          <w:sz w:val="30"/>
          <w:szCs w:val="30"/>
        </w:rPr>
      </w:pPr>
    </w:p>
    <w:p w:rsidR="00456039" w:rsidRDefault="00456039" w:rsidP="00531FEE">
      <w:pPr>
        <w:spacing w:after="0" w:line="240" w:lineRule="auto"/>
        <w:jc w:val="both"/>
        <w:rPr>
          <w:rFonts w:ascii="Times New Roman" w:hAnsi="Times New Roman"/>
          <w:sz w:val="30"/>
          <w:szCs w:val="30"/>
        </w:rPr>
      </w:pPr>
    </w:p>
    <w:p w:rsidR="00456039" w:rsidRDefault="00456039" w:rsidP="00531FEE">
      <w:pPr>
        <w:spacing w:after="0" w:line="240" w:lineRule="auto"/>
        <w:jc w:val="both"/>
        <w:rPr>
          <w:rFonts w:ascii="Times New Roman" w:hAnsi="Times New Roman"/>
          <w:sz w:val="30"/>
          <w:szCs w:val="30"/>
        </w:rPr>
      </w:pPr>
    </w:p>
    <w:p w:rsidR="00456039" w:rsidRDefault="00456039" w:rsidP="00531FEE">
      <w:pPr>
        <w:spacing w:after="0" w:line="240" w:lineRule="auto"/>
        <w:jc w:val="both"/>
        <w:rPr>
          <w:rFonts w:ascii="Times New Roman" w:hAnsi="Times New Roman"/>
          <w:sz w:val="30"/>
          <w:szCs w:val="30"/>
        </w:rPr>
      </w:pPr>
    </w:p>
    <w:p w:rsidR="00456039" w:rsidRDefault="00456039" w:rsidP="00531FEE">
      <w:pPr>
        <w:spacing w:after="0" w:line="240" w:lineRule="auto"/>
        <w:jc w:val="both"/>
        <w:rPr>
          <w:rFonts w:ascii="Times New Roman" w:hAnsi="Times New Roman"/>
          <w:sz w:val="30"/>
          <w:szCs w:val="30"/>
        </w:rPr>
      </w:pPr>
    </w:p>
    <w:p w:rsidR="00456039" w:rsidRDefault="00456039" w:rsidP="00531FEE">
      <w:pPr>
        <w:spacing w:after="0" w:line="240" w:lineRule="auto"/>
        <w:jc w:val="both"/>
        <w:rPr>
          <w:rFonts w:ascii="Times New Roman" w:hAnsi="Times New Roman"/>
          <w:sz w:val="30"/>
          <w:szCs w:val="30"/>
        </w:rPr>
      </w:pPr>
    </w:p>
    <w:p w:rsidR="00531FEE" w:rsidRPr="00327827" w:rsidRDefault="00531FEE" w:rsidP="00531FEE">
      <w:pPr>
        <w:spacing w:after="0" w:line="240" w:lineRule="auto"/>
        <w:ind w:left="284"/>
        <w:jc w:val="both"/>
        <w:rPr>
          <w:rFonts w:ascii="Times New Roman" w:hAnsi="Times New Roman"/>
          <w:b/>
          <w:sz w:val="30"/>
          <w:szCs w:val="30"/>
        </w:rPr>
      </w:pPr>
    </w:p>
    <w:p w:rsidR="00531FEE" w:rsidRDefault="00531FEE" w:rsidP="00531FEE">
      <w:pPr>
        <w:spacing w:after="0" w:line="240" w:lineRule="auto"/>
        <w:rPr>
          <w:rFonts w:ascii="Times New Roman" w:hAnsi="Times New Roman"/>
          <w:b/>
          <w:sz w:val="30"/>
          <w:szCs w:val="30"/>
        </w:rPr>
      </w:pPr>
    </w:p>
    <w:p w:rsidR="00531FEE" w:rsidRPr="003220AB" w:rsidRDefault="00531FEE" w:rsidP="00531FEE">
      <w:pPr>
        <w:spacing w:after="0" w:line="240" w:lineRule="auto"/>
        <w:jc w:val="both"/>
        <w:rPr>
          <w:rFonts w:ascii="Times New Roman" w:hAnsi="Times New Roman"/>
          <w:sz w:val="30"/>
          <w:szCs w:val="30"/>
        </w:rPr>
        <w:sectPr w:rsidR="00531FEE" w:rsidRPr="003220AB" w:rsidSect="0046564A">
          <w:headerReference w:type="default" r:id="rId12"/>
          <w:footerReference w:type="default" r:id="rId13"/>
          <w:headerReference w:type="first" r:id="rId14"/>
          <w:pgSz w:w="11906" w:h="16838"/>
          <w:pgMar w:top="91" w:right="566" w:bottom="709" w:left="1418" w:header="709" w:footer="703" w:gutter="0"/>
          <w:pgBorders w:display="firstPage" w:offsetFrom="page">
            <w:top w:val="waveline" w:sz="20" w:space="24" w:color="auto"/>
            <w:left w:val="waveline" w:sz="20" w:space="24" w:color="auto"/>
            <w:bottom w:val="waveline" w:sz="20" w:space="24" w:color="auto"/>
            <w:right w:val="waveline" w:sz="20" w:space="24" w:color="auto"/>
          </w:pgBorders>
          <w:pgNumType w:start="1"/>
          <w:cols w:space="720"/>
          <w:titlePg/>
          <w:docGrid w:linePitch="299"/>
        </w:sectPr>
      </w:pPr>
    </w:p>
    <w:tbl>
      <w:tblPr>
        <w:tblpPr w:leftFromText="180" w:rightFromText="180" w:bottomFromText="200" w:vertAnchor="page" w:horzAnchor="margin" w:tblpXSpec="right" w:tblpY="601"/>
        <w:tblW w:w="10005" w:type="dxa"/>
        <w:tblLayout w:type="fixed"/>
        <w:tblLook w:val="04A0" w:firstRow="1" w:lastRow="0" w:firstColumn="1" w:lastColumn="0" w:noHBand="0" w:noVBand="1"/>
      </w:tblPr>
      <w:tblGrid>
        <w:gridCol w:w="5506"/>
        <w:gridCol w:w="4499"/>
      </w:tblGrid>
      <w:tr w:rsidR="00531FEE" w:rsidRPr="0081010D" w:rsidTr="0028277A">
        <w:tc>
          <w:tcPr>
            <w:tcW w:w="5508" w:type="dxa"/>
          </w:tcPr>
          <w:p w:rsidR="00531FEE" w:rsidRPr="00327827" w:rsidRDefault="00531FEE" w:rsidP="0028277A">
            <w:pPr>
              <w:spacing w:after="0" w:line="240" w:lineRule="auto"/>
              <w:ind w:left="285"/>
              <w:jc w:val="both"/>
              <w:rPr>
                <w:rFonts w:ascii="Times New Roman" w:hAnsi="Times New Roman"/>
                <w:b/>
                <w:sz w:val="30"/>
                <w:szCs w:val="30"/>
              </w:rPr>
            </w:pPr>
          </w:p>
        </w:tc>
        <w:tc>
          <w:tcPr>
            <w:tcW w:w="4500" w:type="dxa"/>
          </w:tcPr>
          <w:p w:rsidR="00531FEE" w:rsidRPr="0081010D" w:rsidRDefault="00D467D3" w:rsidP="0028277A">
            <w:pPr>
              <w:spacing w:after="0" w:line="240" w:lineRule="auto"/>
              <w:jc w:val="right"/>
              <w:rPr>
                <w:rFonts w:ascii="Times New Roman" w:hAnsi="Times New Roman"/>
                <w:sz w:val="30"/>
                <w:szCs w:val="30"/>
              </w:rPr>
            </w:pPr>
            <w:r>
              <w:rPr>
                <w:rFonts w:ascii="Times New Roman" w:hAnsi="Times New Roman"/>
                <w:sz w:val="30"/>
                <w:szCs w:val="30"/>
              </w:rPr>
              <w:t>Приложение №16</w:t>
            </w:r>
          </w:p>
          <w:p w:rsidR="00531FEE" w:rsidRPr="0081010D" w:rsidRDefault="00531FEE" w:rsidP="0028277A">
            <w:pPr>
              <w:spacing w:after="0" w:line="240" w:lineRule="auto"/>
              <w:jc w:val="right"/>
              <w:rPr>
                <w:rFonts w:ascii="Times New Roman" w:hAnsi="Times New Roman"/>
                <w:sz w:val="30"/>
                <w:szCs w:val="30"/>
              </w:rPr>
            </w:pPr>
          </w:p>
        </w:tc>
      </w:tr>
      <w:tr w:rsidR="00531FEE" w:rsidRPr="00327827" w:rsidTr="0028277A">
        <w:tc>
          <w:tcPr>
            <w:tcW w:w="5508" w:type="dxa"/>
          </w:tcPr>
          <w:p w:rsidR="00531FEE" w:rsidRPr="00327827" w:rsidRDefault="00531FEE" w:rsidP="0028277A">
            <w:pPr>
              <w:spacing w:after="0" w:line="240" w:lineRule="auto"/>
              <w:ind w:left="285"/>
              <w:jc w:val="both"/>
              <w:rPr>
                <w:rFonts w:ascii="Times New Roman" w:hAnsi="Times New Roman"/>
                <w:b/>
                <w:sz w:val="30"/>
                <w:szCs w:val="30"/>
              </w:rPr>
            </w:pPr>
          </w:p>
        </w:tc>
        <w:tc>
          <w:tcPr>
            <w:tcW w:w="4500" w:type="dxa"/>
            <w:hideMark/>
          </w:tcPr>
          <w:p w:rsidR="00531FEE" w:rsidRPr="00327827" w:rsidRDefault="00531FEE" w:rsidP="0028277A">
            <w:pPr>
              <w:spacing w:after="0" w:line="240" w:lineRule="auto"/>
              <w:jc w:val="both"/>
              <w:rPr>
                <w:rFonts w:ascii="Times New Roman" w:hAnsi="Times New Roman"/>
                <w:b/>
                <w:sz w:val="30"/>
                <w:szCs w:val="30"/>
              </w:rPr>
            </w:pPr>
          </w:p>
        </w:tc>
      </w:tr>
    </w:tbl>
    <w:p w:rsidR="00531FEE" w:rsidRPr="00327827" w:rsidRDefault="00531FEE" w:rsidP="00531FEE">
      <w:pPr>
        <w:pStyle w:val="af4"/>
        <w:jc w:val="both"/>
        <w:rPr>
          <w:rFonts w:ascii="Times New Roman" w:hAnsi="Times New Roman"/>
          <w:b/>
          <w:sz w:val="30"/>
          <w:szCs w:val="30"/>
        </w:rPr>
      </w:pPr>
    </w:p>
    <w:p w:rsidR="00531FEE" w:rsidRPr="004F5095" w:rsidRDefault="00531FEE" w:rsidP="004F5095">
      <w:pPr>
        <w:pStyle w:val="af4"/>
        <w:spacing w:after="0" w:line="240" w:lineRule="auto"/>
        <w:jc w:val="both"/>
        <w:rPr>
          <w:rFonts w:ascii="Times New Roman" w:hAnsi="Times New Roman"/>
          <w:sz w:val="30"/>
          <w:szCs w:val="30"/>
        </w:rPr>
      </w:pPr>
      <w:r w:rsidRPr="004F5095">
        <w:rPr>
          <w:rFonts w:ascii="Times New Roman" w:hAnsi="Times New Roman"/>
          <w:sz w:val="30"/>
          <w:szCs w:val="30"/>
        </w:rPr>
        <w:t>ПЛАН</w:t>
      </w:r>
    </w:p>
    <w:p w:rsidR="004F5095" w:rsidRPr="004F5095" w:rsidRDefault="00531FEE" w:rsidP="004F5095">
      <w:pPr>
        <w:pStyle w:val="af4"/>
        <w:spacing w:after="0" w:line="240" w:lineRule="auto"/>
        <w:jc w:val="both"/>
        <w:rPr>
          <w:rFonts w:ascii="Times New Roman" w:hAnsi="Times New Roman"/>
          <w:sz w:val="30"/>
          <w:szCs w:val="30"/>
        </w:rPr>
      </w:pPr>
      <w:r w:rsidRPr="004F5095">
        <w:rPr>
          <w:rFonts w:ascii="Times New Roman" w:hAnsi="Times New Roman"/>
          <w:sz w:val="30"/>
          <w:szCs w:val="30"/>
        </w:rPr>
        <w:t>мер</w:t>
      </w:r>
      <w:r w:rsidR="004F5095" w:rsidRPr="004F5095">
        <w:rPr>
          <w:rFonts w:ascii="Times New Roman" w:hAnsi="Times New Roman"/>
          <w:sz w:val="30"/>
          <w:szCs w:val="30"/>
        </w:rPr>
        <w:t xml:space="preserve">оприятий по охране труда </w:t>
      </w:r>
    </w:p>
    <w:p w:rsidR="00531FEE" w:rsidRPr="004F5095" w:rsidRDefault="004F5095" w:rsidP="004F5095">
      <w:pPr>
        <w:pStyle w:val="af4"/>
        <w:spacing w:after="0" w:line="240" w:lineRule="auto"/>
        <w:jc w:val="both"/>
        <w:rPr>
          <w:rFonts w:ascii="Times New Roman" w:hAnsi="Times New Roman"/>
          <w:sz w:val="30"/>
          <w:szCs w:val="30"/>
        </w:rPr>
      </w:pPr>
      <w:r w:rsidRPr="004F5095">
        <w:rPr>
          <w:rFonts w:ascii="Times New Roman" w:hAnsi="Times New Roman"/>
          <w:sz w:val="30"/>
          <w:szCs w:val="30"/>
        </w:rPr>
        <w:t>на 2022-2025</w:t>
      </w:r>
      <w:r w:rsidR="00531FEE" w:rsidRPr="004F5095">
        <w:rPr>
          <w:rFonts w:ascii="Times New Roman" w:hAnsi="Times New Roman"/>
          <w:sz w:val="30"/>
          <w:szCs w:val="30"/>
        </w:rPr>
        <w:t xml:space="preserve"> годы</w:t>
      </w:r>
    </w:p>
    <w:tbl>
      <w:tblPr>
        <w:tblpPr w:leftFromText="180" w:rightFromText="180" w:vertAnchor="text" w:horzAnchor="page" w:tblpX="1130" w:tblpY="469"/>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86"/>
        <w:gridCol w:w="1246"/>
        <w:gridCol w:w="1261"/>
        <w:gridCol w:w="1965"/>
        <w:gridCol w:w="1993"/>
        <w:gridCol w:w="2341"/>
        <w:gridCol w:w="908"/>
      </w:tblGrid>
      <w:tr w:rsidR="00531FEE" w:rsidRPr="004F5095" w:rsidTr="0028277A">
        <w:trPr>
          <w:cantSplit/>
          <w:trHeight w:val="288"/>
        </w:trPr>
        <w:tc>
          <w:tcPr>
            <w:tcW w:w="534" w:type="dxa"/>
            <w:vMerge w:val="restart"/>
            <w:tcBorders>
              <w:top w:val="single" w:sz="4" w:space="0" w:color="auto"/>
              <w:left w:val="single" w:sz="4" w:space="0" w:color="auto"/>
              <w:bottom w:val="single" w:sz="4" w:space="0" w:color="auto"/>
              <w:right w:val="single" w:sz="4" w:space="0" w:color="auto"/>
            </w:tcBorders>
            <w:hideMark/>
          </w:tcPr>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w:t>
            </w:r>
          </w:p>
        </w:tc>
        <w:tc>
          <w:tcPr>
            <w:tcW w:w="4886" w:type="dxa"/>
            <w:vMerge w:val="restart"/>
            <w:tcBorders>
              <w:top w:val="single" w:sz="4" w:space="0" w:color="auto"/>
              <w:left w:val="single" w:sz="4" w:space="0" w:color="auto"/>
              <w:bottom w:val="single" w:sz="4" w:space="0" w:color="auto"/>
              <w:right w:val="single" w:sz="4" w:space="0" w:color="auto"/>
            </w:tcBorders>
            <w:hideMark/>
          </w:tcPr>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Наименование мероприятий по охране труда</w:t>
            </w:r>
          </w:p>
        </w:tc>
        <w:tc>
          <w:tcPr>
            <w:tcW w:w="2507" w:type="dxa"/>
            <w:gridSpan w:val="2"/>
            <w:tcBorders>
              <w:top w:val="single" w:sz="4" w:space="0" w:color="auto"/>
              <w:left w:val="single" w:sz="4" w:space="0" w:color="auto"/>
              <w:bottom w:val="single" w:sz="4" w:space="0" w:color="auto"/>
              <w:right w:val="single" w:sz="4" w:space="0" w:color="auto"/>
            </w:tcBorders>
            <w:hideMark/>
          </w:tcPr>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Стоимость выполнения мероприятий</w:t>
            </w:r>
          </w:p>
        </w:tc>
        <w:tc>
          <w:tcPr>
            <w:tcW w:w="1965" w:type="dxa"/>
            <w:vMerge w:val="restart"/>
            <w:tcBorders>
              <w:top w:val="single" w:sz="4" w:space="0" w:color="auto"/>
              <w:left w:val="single" w:sz="4" w:space="0" w:color="auto"/>
              <w:bottom w:val="single" w:sz="4" w:space="0" w:color="auto"/>
              <w:right w:val="single" w:sz="4" w:space="0" w:color="auto"/>
            </w:tcBorders>
            <w:hideMark/>
          </w:tcPr>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Сроки выполнения мероприятий</w:t>
            </w:r>
          </w:p>
        </w:tc>
        <w:tc>
          <w:tcPr>
            <w:tcW w:w="1993" w:type="dxa"/>
            <w:vMerge w:val="restart"/>
            <w:tcBorders>
              <w:top w:val="single" w:sz="4" w:space="0" w:color="auto"/>
              <w:left w:val="single" w:sz="4" w:space="0" w:color="auto"/>
              <w:bottom w:val="single" w:sz="4" w:space="0" w:color="auto"/>
              <w:right w:val="single" w:sz="4" w:space="0" w:color="auto"/>
            </w:tcBorders>
            <w:hideMark/>
          </w:tcPr>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Ответствен-ные за выполнение мероприятий</w:t>
            </w:r>
          </w:p>
        </w:tc>
        <w:tc>
          <w:tcPr>
            <w:tcW w:w="2341" w:type="dxa"/>
            <w:vMerge w:val="restart"/>
            <w:tcBorders>
              <w:top w:val="single" w:sz="4" w:space="0" w:color="auto"/>
              <w:left w:val="single" w:sz="4" w:space="0" w:color="auto"/>
              <w:bottom w:val="single" w:sz="4" w:space="0" w:color="auto"/>
              <w:right w:val="single" w:sz="4" w:space="0" w:color="auto"/>
            </w:tcBorders>
            <w:hideMark/>
          </w:tcPr>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Ожидаемый социальный эффект мероприятий</w:t>
            </w:r>
          </w:p>
        </w:tc>
        <w:tc>
          <w:tcPr>
            <w:tcW w:w="908" w:type="dxa"/>
            <w:vMerge w:val="restart"/>
            <w:tcBorders>
              <w:top w:val="single" w:sz="4" w:space="0" w:color="auto"/>
              <w:left w:val="single" w:sz="4" w:space="0" w:color="auto"/>
              <w:bottom w:val="single" w:sz="4" w:space="0" w:color="auto"/>
              <w:right w:val="single" w:sz="4" w:space="0" w:color="auto"/>
            </w:tcBorders>
            <w:hideMark/>
          </w:tcPr>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 xml:space="preserve">Примечание </w:t>
            </w:r>
          </w:p>
        </w:tc>
      </w:tr>
      <w:tr w:rsidR="00531FEE" w:rsidRPr="004F5095" w:rsidTr="0028277A">
        <w:trPr>
          <w:cantSplit/>
          <w:trHeight w:val="208"/>
        </w:trPr>
        <w:tc>
          <w:tcPr>
            <w:tcW w:w="534" w:type="dxa"/>
            <w:vMerge/>
            <w:tcBorders>
              <w:top w:val="single" w:sz="4" w:space="0" w:color="auto"/>
              <w:left w:val="single" w:sz="4" w:space="0" w:color="auto"/>
              <w:bottom w:val="single" w:sz="4" w:space="0" w:color="auto"/>
              <w:right w:val="single" w:sz="4" w:space="0" w:color="auto"/>
            </w:tcBorders>
            <w:vAlign w:val="center"/>
            <w:hideMark/>
          </w:tcPr>
          <w:p w:rsidR="00531FEE" w:rsidRPr="004F5095" w:rsidRDefault="00531FEE" w:rsidP="0028277A">
            <w:pPr>
              <w:spacing w:after="0" w:line="240" w:lineRule="auto"/>
              <w:rPr>
                <w:rFonts w:ascii="Times New Roman" w:hAnsi="Times New Roman"/>
                <w:sz w:val="28"/>
                <w:szCs w:val="28"/>
              </w:rPr>
            </w:pPr>
          </w:p>
        </w:tc>
        <w:tc>
          <w:tcPr>
            <w:tcW w:w="4886" w:type="dxa"/>
            <w:vMerge/>
            <w:tcBorders>
              <w:top w:val="single" w:sz="4" w:space="0" w:color="auto"/>
              <w:left w:val="single" w:sz="4" w:space="0" w:color="auto"/>
              <w:bottom w:val="single" w:sz="4" w:space="0" w:color="auto"/>
              <w:right w:val="single" w:sz="4" w:space="0" w:color="auto"/>
            </w:tcBorders>
            <w:vAlign w:val="center"/>
            <w:hideMark/>
          </w:tcPr>
          <w:p w:rsidR="00531FEE" w:rsidRPr="004F5095" w:rsidRDefault="00531FEE" w:rsidP="0028277A">
            <w:pPr>
              <w:spacing w:after="0" w:line="240" w:lineRule="auto"/>
              <w:rPr>
                <w:rFonts w:ascii="Times New Roman" w:hAnsi="Times New Roman"/>
                <w:sz w:val="28"/>
                <w:szCs w:val="28"/>
              </w:rPr>
            </w:pPr>
          </w:p>
        </w:tc>
        <w:tc>
          <w:tcPr>
            <w:tcW w:w="1246" w:type="dxa"/>
            <w:tcBorders>
              <w:top w:val="single" w:sz="4" w:space="0" w:color="auto"/>
              <w:left w:val="single" w:sz="4" w:space="0" w:color="auto"/>
              <w:bottom w:val="single" w:sz="4" w:space="0" w:color="auto"/>
              <w:right w:val="single" w:sz="4" w:space="0" w:color="auto"/>
            </w:tcBorders>
            <w:hideMark/>
          </w:tcPr>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План (тыс.</w:t>
            </w:r>
          </w:p>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руб.)</w:t>
            </w:r>
          </w:p>
        </w:tc>
        <w:tc>
          <w:tcPr>
            <w:tcW w:w="1261" w:type="dxa"/>
            <w:tcBorders>
              <w:top w:val="single" w:sz="4" w:space="0" w:color="auto"/>
              <w:left w:val="single" w:sz="4" w:space="0" w:color="auto"/>
              <w:bottom w:val="single" w:sz="4" w:space="0" w:color="auto"/>
              <w:right w:val="single" w:sz="4" w:space="0" w:color="auto"/>
            </w:tcBorders>
            <w:hideMark/>
          </w:tcPr>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Факт (тыс.</w:t>
            </w:r>
          </w:p>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руб.)</w:t>
            </w:r>
          </w:p>
        </w:tc>
        <w:tc>
          <w:tcPr>
            <w:tcW w:w="1965" w:type="dxa"/>
            <w:vMerge/>
            <w:tcBorders>
              <w:top w:val="single" w:sz="4" w:space="0" w:color="auto"/>
              <w:left w:val="single" w:sz="4" w:space="0" w:color="auto"/>
              <w:bottom w:val="single" w:sz="4" w:space="0" w:color="auto"/>
              <w:right w:val="single" w:sz="4" w:space="0" w:color="auto"/>
            </w:tcBorders>
            <w:vAlign w:val="center"/>
            <w:hideMark/>
          </w:tcPr>
          <w:p w:rsidR="00531FEE" w:rsidRPr="004F5095" w:rsidRDefault="00531FEE" w:rsidP="0028277A">
            <w:pPr>
              <w:spacing w:after="0" w:line="240" w:lineRule="auto"/>
              <w:rPr>
                <w:rFonts w:ascii="Times New Roman" w:hAnsi="Times New Roman"/>
                <w:sz w:val="28"/>
                <w:szCs w:val="28"/>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rsidR="00531FEE" w:rsidRPr="004F5095" w:rsidRDefault="00531FEE" w:rsidP="0028277A">
            <w:pPr>
              <w:spacing w:after="0" w:line="240" w:lineRule="auto"/>
              <w:rPr>
                <w:rFonts w:ascii="Times New Roman" w:hAnsi="Times New Roman"/>
                <w:sz w:val="28"/>
                <w:szCs w:val="28"/>
              </w:rPr>
            </w:pPr>
          </w:p>
        </w:tc>
        <w:tc>
          <w:tcPr>
            <w:tcW w:w="2341" w:type="dxa"/>
            <w:vMerge/>
            <w:tcBorders>
              <w:top w:val="single" w:sz="4" w:space="0" w:color="auto"/>
              <w:left w:val="single" w:sz="4" w:space="0" w:color="auto"/>
              <w:bottom w:val="single" w:sz="4" w:space="0" w:color="auto"/>
              <w:right w:val="single" w:sz="4" w:space="0" w:color="auto"/>
            </w:tcBorders>
            <w:vAlign w:val="center"/>
            <w:hideMark/>
          </w:tcPr>
          <w:p w:rsidR="00531FEE" w:rsidRPr="004F5095" w:rsidRDefault="00531FEE" w:rsidP="0028277A">
            <w:pPr>
              <w:spacing w:after="0" w:line="240" w:lineRule="auto"/>
              <w:rPr>
                <w:rFonts w:ascii="Times New Roman" w:hAnsi="Times New Roman"/>
                <w:sz w:val="28"/>
                <w:szCs w:val="28"/>
              </w:rPr>
            </w:pPr>
          </w:p>
        </w:tc>
        <w:tc>
          <w:tcPr>
            <w:tcW w:w="908" w:type="dxa"/>
            <w:vMerge/>
            <w:tcBorders>
              <w:top w:val="single" w:sz="4" w:space="0" w:color="auto"/>
              <w:left w:val="single" w:sz="4" w:space="0" w:color="auto"/>
              <w:bottom w:val="single" w:sz="4" w:space="0" w:color="auto"/>
              <w:right w:val="single" w:sz="4" w:space="0" w:color="auto"/>
            </w:tcBorders>
            <w:vAlign w:val="center"/>
            <w:hideMark/>
          </w:tcPr>
          <w:p w:rsidR="00531FEE" w:rsidRPr="004F5095" w:rsidRDefault="00531FEE" w:rsidP="0028277A">
            <w:pPr>
              <w:spacing w:after="0" w:line="240" w:lineRule="auto"/>
              <w:rPr>
                <w:rFonts w:ascii="Times New Roman" w:hAnsi="Times New Roman"/>
                <w:sz w:val="28"/>
                <w:szCs w:val="28"/>
              </w:rPr>
            </w:pPr>
          </w:p>
        </w:tc>
      </w:tr>
      <w:tr w:rsidR="00531FEE" w:rsidRPr="004F5095" w:rsidTr="0028277A">
        <w:trPr>
          <w:trHeight w:val="288"/>
        </w:trPr>
        <w:tc>
          <w:tcPr>
            <w:tcW w:w="534" w:type="dxa"/>
            <w:tcBorders>
              <w:top w:val="single" w:sz="4" w:space="0" w:color="auto"/>
              <w:left w:val="single" w:sz="4" w:space="0" w:color="auto"/>
              <w:bottom w:val="single" w:sz="4" w:space="0" w:color="auto"/>
              <w:right w:val="single" w:sz="4" w:space="0" w:color="auto"/>
            </w:tcBorders>
            <w:hideMark/>
          </w:tcPr>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1</w:t>
            </w:r>
          </w:p>
        </w:tc>
        <w:tc>
          <w:tcPr>
            <w:tcW w:w="4886" w:type="dxa"/>
            <w:tcBorders>
              <w:top w:val="single" w:sz="4" w:space="0" w:color="auto"/>
              <w:left w:val="single" w:sz="4" w:space="0" w:color="auto"/>
              <w:bottom w:val="single" w:sz="4" w:space="0" w:color="auto"/>
              <w:right w:val="single" w:sz="4" w:space="0" w:color="auto"/>
            </w:tcBorders>
            <w:hideMark/>
          </w:tcPr>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2</w:t>
            </w:r>
          </w:p>
        </w:tc>
        <w:tc>
          <w:tcPr>
            <w:tcW w:w="1246" w:type="dxa"/>
            <w:tcBorders>
              <w:top w:val="single" w:sz="4" w:space="0" w:color="auto"/>
              <w:left w:val="single" w:sz="4" w:space="0" w:color="auto"/>
              <w:bottom w:val="single" w:sz="4" w:space="0" w:color="auto"/>
              <w:right w:val="single" w:sz="4" w:space="0" w:color="auto"/>
            </w:tcBorders>
            <w:hideMark/>
          </w:tcPr>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3</w:t>
            </w:r>
          </w:p>
        </w:tc>
        <w:tc>
          <w:tcPr>
            <w:tcW w:w="1261" w:type="dxa"/>
            <w:tcBorders>
              <w:top w:val="single" w:sz="4" w:space="0" w:color="auto"/>
              <w:left w:val="single" w:sz="4" w:space="0" w:color="auto"/>
              <w:bottom w:val="single" w:sz="4" w:space="0" w:color="auto"/>
              <w:right w:val="single" w:sz="4" w:space="0" w:color="auto"/>
            </w:tcBorders>
            <w:hideMark/>
          </w:tcPr>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4</w:t>
            </w:r>
          </w:p>
        </w:tc>
        <w:tc>
          <w:tcPr>
            <w:tcW w:w="1965" w:type="dxa"/>
            <w:tcBorders>
              <w:top w:val="single" w:sz="4" w:space="0" w:color="auto"/>
              <w:left w:val="single" w:sz="4" w:space="0" w:color="auto"/>
              <w:bottom w:val="single" w:sz="4" w:space="0" w:color="auto"/>
              <w:right w:val="single" w:sz="4" w:space="0" w:color="auto"/>
            </w:tcBorders>
            <w:hideMark/>
          </w:tcPr>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5</w:t>
            </w:r>
          </w:p>
        </w:tc>
        <w:tc>
          <w:tcPr>
            <w:tcW w:w="1993" w:type="dxa"/>
            <w:tcBorders>
              <w:top w:val="single" w:sz="4" w:space="0" w:color="auto"/>
              <w:left w:val="single" w:sz="4" w:space="0" w:color="auto"/>
              <w:bottom w:val="single" w:sz="4" w:space="0" w:color="auto"/>
              <w:right w:val="single" w:sz="4" w:space="0" w:color="auto"/>
            </w:tcBorders>
            <w:hideMark/>
          </w:tcPr>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6</w:t>
            </w:r>
          </w:p>
        </w:tc>
        <w:tc>
          <w:tcPr>
            <w:tcW w:w="2341" w:type="dxa"/>
            <w:tcBorders>
              <w:top w:val="single" w:sz="4" w:space="0" w:color="auto"/>
              <w:left w:val="single" w:sz="4" w:space="0" w:color="auto"/>
              <w:bottom w:val="single" w:sz="4" w:space="0" w:color="auto"/>
              <w:right w:val="single" w:sz="4" w:space="0" w:color="auto"/>
            </w:tcBorders>
            <w:hideMark/>
          </w:tcPr>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7</w:t>
            </w:r>
          </w:p>
        </w:tc>
        <w:tc>
          <w:tcPr>
            <w:tcW w:w="908" w:type="dxa"/>
            <w:tcBorders>
              <w:top w:val="single" w:sz="4" w:space="0" w:color="auto"/>
              <w:left w:val="single" w:sz="4" w:space="0" w:color="auto"/>
              <w:bottom w:val="single" w:sz="4" w:space="0" w:color="auto"/>
              <w:right w:val="single" w:sz="4" w:space="0" w:color="auto"/>
            </w:tcBorders>
            <w:hideMark/>
          </w:tcPr>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8</w:t>
            </w:r>
          </w:p>
        </w:tc>
      </w:tr>
      <w:tr w:rsidR="00531FEE" w:rsidRPr="004F5095" w:rsidTr="0028277A">
        <w:trPr>
          <w:trHeight w:val="288"/>
        </w:trPr>
        <w:tc>
          <w:tcPr>
            <w:tcW w:w="15134" w:type="dxa"/>
            <w:gridSpan w:val="8"/>
            <w:tcBorders>
              <w:top w:val="single" w:sz="4" w:space="0" w:color="auto"/>
              <w:left w:val="single" w:sz="4" w:space="0" w:color="auto"/>
              <w:bottom w:val="single" w:sz="4" w:space="0" w:color="auto"/>
              <w:right w:val="single" w:sz="4" w:space="0" w:color="auto"/>
            </w:tcBorders>
            <w:hideMark/>
          </w:tcPr>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1. Приведение в соответствие  с требованиями нормативных правовых актов производственных</w:t>
            </w:r>
          </w:p>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 xml:space="preserve"> и других зданий, помещений, сооружений</w:t>
            </w:r>
          </w:p>
        </w:tc>
      </w:tr>
      <w:tr w:rsidR="00531FEE" w:rsidRPr="004F5095" w:rsidTr="0028277A">
        <w:trPr>
          <w:trHeight w:val="288"/>
        </w:trPr>
        <w:tc>
          <w:tcPr>
            <w:tcW w:w="534" w:type="dxa"/>
            <w:tcBorders>
              <w:top w:val="single" w:sz="4" w:space="0" w:color="auto"/>
              <w:left w:val="single" w:sz="4" w:space="0" w:color="auto"/>
              <w:bottom w:val="single" w:sz="4" w:space="0" w:color="auto"/>
              <w:right w:val="single" w:sz="4" w:space="0" w:color="auto"/>
            </w:tcBorders>
            <w:hideMark/>
          </w:tcPr>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1.</w:t>
            </w:r>
          </w:p>
        </w:tc>
        <w:tc>
          <w:tcPr>
            <w:tcW w:w="4886" w:type="dxa"/>
            <w:tcBorders>
              <w:top w:val="single" w:sz="4" w:space="0" w:color="auto"/>
              <w:left w:val="single" w:sz="4" w:space="0" w:color="auto"/>
              <w:bottom w:val="single" w:sz="4" w:space="0" w:color="auto"/>
              <w:right w:val="single" w:sz="4" w:space="0" w:color="auto"/>
            </w:tcBorders>
            <w:hideMark/>
          </w:tcPr>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 xml:space="preserve">Ремонт кровель, окон и дверей, и косметический ремонт помещений </w:t>
            </w:r>
          </w:p>
        </w:tc>
        <w:tc>
          <w:tcPr>
            <w:tcW w:w="1246" w:type="dxa"/>
            <w:tcBorders>
              <w:top w:val="single" w:sz="4" w:space="0" w:color="auto"/>
              <w:left w:val="single" w:sz="4" w:space="0" w:color="auto"/>
              <w:bottom w:val="single" w:sz="4" w:space="0" w:color="auto"/>
              <w:right w:val="single" w:sz="4" w:space="0" w:color="auto"/>
            </w:tcBorders>
          </w:tcPr>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5,0</w:t>
            </w:r>
          </w:p>
        </w:tc>
        <w:tc>
          <w:tcPr>
            <w:tcW w:w="1261" w:type="dxa"/>
            <w:tcBorders>
              <w:top w:val="single" w:sz="4" w:space="0" w:color="auto"/>
              <w:left w:val="single" w:sz="4" w:space="0" w:color="auto"/>
              <w:bottom w:val="single" w:sz="4" w:space="0" w:color="auto"/>
              <w:right w:val="single" w:sz="4" w:space="0" w:color="auto"/>
            </w:tcBorders>
          </w:tcPr>
          <w:p w:rsidR="00531FEE" w:rsidRPr="004F5095" w:rsidRDefault="00531FEE" w:rsidP="0028277A">
            <w:pPr>
              <w:spacing w:after="0" w:line="240" w:lineRule="auto"/>
              <w:jc w:val="both"/>
              <w:rPr>
                <w:rFonts w:ascii="Times New Roman" w:hAnsi="Times New Roman"/>
                <w:sz w:val="28"/>
                <w:szCs w:val="28"/>
              </w:rPr>
            </w:pPr>
          </w:p>
        </w:tc>
        <w:tc>
          <w:tcPr>
            <w:tcW w:w="1965" w:type="dxa"/>
            <w:tcBorders>
              <w:top w:val="single" w:sz="4" w:space="0" w:color="auto"/>
              <w:left w:val="single" w:sz="4" w:space="0" w:color="auto"/>
              <w:bottom w:val="single" w:sz="4" w:space="0" w:color="auto"/>
              <w:right w:val="single" w:sz="4" w:space="0" w:color="auto"/>
            </w:tcBorders>
          </w:tcPr>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 xml:space="preserve">В течении </w:t>
            </w:r>
          </w:p>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3 лет</w:t>
            </w:r>
          </w:p>
        </w:tc>
        <w:tc>
          <w:tcPr>
            <w:tcW w:w="1993" w:type="dxa"/>
            <w:tcBorders>
              <w:top w:val="single" w:sz="4" w:space="0" w:color="auto"/>
              <w:left w:val="single" w:sz="4" w:space="0" w:color="auto"/>
              <w:bottom w:val="single" w:sz="4" w:space="0" w:color="auto"/>
              <w:right w:val="single" w:sz="4" w:space="0" w:color="auto"/>
            </w:tcBorders>
          </w:tcPr>
          <w:p w:rsidR="00531FEE" w:rsidRPr="004F5095" w:rsidRDefault="00531FEE" w:rsidP="0028277A">
            <w:pPr>
              <w:spacing w:after="0" w:line="240" w:lineRule="auto"/>
              <w:jc w:val="both"/>
              <w:rPr>
                <w:rFonts w:ascii="Times New Roman" w:hAnsi="Times New Roman"/>
                <w:sz w:val="28"/>
                <w:szCs w:val="28"/>
              </w:rPr>
            </w:pPr>
          </w:p>
        </w:tc>
        <w:tc>
          <w:tcPr>
            <w:tcW w:w="2341" w:type="dxa"/>
            <w:tcBorders>
              <w:top w:val="single" w:sz="4" w:space="0" w:color="auto"/>
              <w:left w:val="single" w:sz="4" w:space="0" w:color="auto"/>
              <w:bottom w:val="single" w:sz="4" w:space="0" w:color="auto"/>
              <w:right w:val="single" w:sz="4" w:space="0" w:color="auto"/>
            </w:tcBorders>
            <w:hideMark/>
          </w:tcPr>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Обеспечение безопасности при эксплуатации зданий и сооружений учреждений, соблюдение санитарных норм, комфортность, эстетичность</w:t>
            </w:r>
          </w:p>
        </w:tc>
        <w:tc>
          <w:tcPr>
            <w:tcW w:w="908" w:type="dxa"/>
            <w:tcBorders>
              <w:top w:val="single" w:sz="4" w:space="0" w:color="auto"/>
              <w:left w:val="single" w:sz="4" w:space="0" w:color="auto"/>
              <w:bottom w:val="single" w:sz="4" w:space="0" w:color="auto"/>
              <w:right w:val="single" w:sz="4" w:space="0" w:color="auto"/>
            </w:tcBorders>
          </w:tcPr>
          <w:p w:rsidR="00531FEE" w:rsidRPr="004F5095" w:rsidRDefault="00531FEE" w:rsidP="0028277A">
            <w:pPr>
              <w:spacing w:after="0" w:line="240" w:lineRule="auto"/>
              <w:jc w:val="both"/>
              <w:rPr>
                <w:rFonts w:ascii="Times New Roman" w:hAnsi="Times New Roman"/>
                <w:sz w:val="28"/>
                <w:szCs w:val="28"/>
              </w:rPr>
            </w:pPr>
          </w:p>
        </w:tc>
      </w:tr>
      <w:tr w:rsidR="00531FEE" w:rsidRPr="004F5095" w:rsidTr="0028277A">
        <w:trPr>
          <w:trHeight w:val="288"/>
        </w:trPr>
        <w:tc>
          <w:tcPr>
            <w:tcW w:w="15134" w:type="dxa"/>
            <w:gridSpan w:val="8"/>
            <w:tcBorders>
              <w:top w:val="single" w:sz="4" w:space="0" w:color="auto"/>
              <w:left w:val="single" w:sz="4" w:space="0" w:color="auto"/>
              <w:bottom w:val="single" w:sz="4" w:space="0" w:color="auto"/>
              <w:right w:val="single" w:sz="4" w:space="0" w:color="auto"/>
            </w:tcBorders>
            <w:hideMark/>
          </w:tcPr>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 xml:space="preserve">2. Приведение к нормам естественного и искусственного освещения на рабочих местах, </w:t>
            </w:r>
          </w:p>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lastRenderedPageBreak/>
              <w:t>санитарно-бытовых и других помещениях</w:t>
            </w:r>
          </w:p>
        </w:tc>
      </w:tr>
      <w:tr w:rsidR="00531FEE" w:rsidRPr="004F5095" w:rsidTr="0028277A">
        <w:trPr>
          <w:trHeight w:val="288"/>
        </w:trPr>
        <w:tc>
          <w:tcPr>
            <w:tcW w:w="534" w:type="dxa"/>
            <w:tcBorders>
              <w:top w:val="single" w:sz="4" w:space="0" w:color="auto"/>
              <w:left w:val="single" w:sz="4" w:space="0" w:color="auto"/>
              <w:bottom w:val="single" w:sz="4" w:space="0" w:color="auto"/>
              <w:right w:val="single" w:sz="4" w:space="0" w:color="auto"/>
            </w:tcBorders>
            <w:hideMark/>
          </w:tcPr>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lastRenderedPageBreak/>
              <w:t>1.</w:t>
            </w:r>
          </w:p>
        </w:tc>
        <w:tc>
          <w:tcPr>
            <w:tcW w:w="4886" w:type="dxa"/>
            <w:tcBorders>
              <w:top w:val="single" w:sz="4" w:space="0" w:color="auto"/>
              <w:left w:val="single" w:sz="4" w:space="0" w:color="auto"/>
              <w:bottom w:val="single" w:sz="4" w:space="0" w:color="auto"/>
              <w:right w:val="single" w:sz="4" w:space="0" w:color="auto"/>
            </w:tcBorders>
            <w:hideMark/>
          </w:tcPr>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 xml:space="preserve">Обеспечение уровней искусственной освещенности в соответствии с гигиеническими нормативами </w:t>
            </w:r>
          </w:p>
        </w:tc>
        <w:tc>
          <w:tcPr>
            <w:tcW w:w="1246" w:type="dxa"/>
            <w:tcBorders>
              <w:top w:val="single" w:sz="4" w:space="0" w:color="auto"/>
              <w:left w:val="single" w:sz="4" w:space="0" w:color="auto"/>
              <w:bottom w:val="single" w:sz="4" w:space="0" w:color="auto"/>
              <w:right w:val="single" w:sz="4" w:space="0" w:color="auto"/>
            </w:tcBorders>
          </w:tcPr>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0,5</w:t>
            </w:r>
          </w:p>
        </w:tc>
        <w:tc>
          <w:tcPr>
            <w:tcW w:w="1261" w:type="dxa"/>
            <w:tcBorders>
              <w:top w:val="single" w:sz="4" w:space="0" w:color="auto"/>
              <w:left w:val="single" w:sz="4" w:space="0" w:color="auto"/>
              <w:bottom w:val="single" w:sz="4" w:space="0" w:color="auto"/>
              <w:right w:val="single" w:sz="4" w:space="0" w:color="auto"/>
            </w:tcBorders>
          </w:tcPr>
          <w:p w:rsidR="00531FEE" w:rsidRPr="004F5095" w:rsidRDefault="00531FEE" w:rsidP="0028277A">
            <w:pPr>
              <w:spacing w:after="0" w:line="240" w:lineRule="auto"/>
              <w:jc w:val="both"/>
              <w:rPr>
                <w:rFonts w:ascii="Times New Roman" w:hAnsi="Times New Roman"/>
                <w:sz w:val="28"/>
                <w:szCs w:val="28"/>
              </w:rPr>
            </w:pPr>
          </w:p>
        </w:tc>
        <w:tc>
          <w:tcPr>
            <w:tcW w:w="1965" w:type="dxa"/>
            <w:tcBorders>
              <w:top w:val="single" w:sz="4" w:space="0" w:color="auto"/>
              <w:left w:val="single" w:sz="4" w:space="0" w:color="auto"/>
              <w:bottom w:val="single" w:sz="4" w:space="0" w:color="auto"/>
              <w:right w:val="single" w:sz="4" w:space="0" w:color="auto"/>
            </w:tcBorders>
          </w:tcPr>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 xml:space="preserve">В течении </w:t>
            </w:r>
          </w:p>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3 лет</w:t>
            </w:r>
          </w:p>
        </w:tc>
        <w:tc>
          <w:tcPr>
            <w:tcW w:w="1993" w:type="dxa"/>
            <w:tcBorders>
              <w:top w:val="single" w:sz="4" w:space="0" w:color="auto"/>
              <w:left w:val="single" w:sz="4" w:space="0" w:color="auto"/>
              <w:bottom w:val="single" w:sz="4" w:space="0" w:color="auto"/>
              <w:right w:val="single" w:sz="4" w:space="0" w:color="auto"/>
            </w:tcBorders>
          </w:tcPr>
          <w:p w:rsidR="00531FEE" w:rsidRPr="004F5095" w:rsidRDefault="00531FEE" w:rsidP="0028277A">
            <w:pPr>
              <w:spacing w:after="0" w:line="240" w:lineRule="auto"/>
              <w:jc w:val="both"/>
              <w:rPr>
                <w:rFonts w:ascii="Times New Roman" w:hAnsi="Times New Roman"/>
                <w:sz w:val="28"/>
                <w:szCs w:val="28"/>
              </w:rPr>
            </w:pPr>
          </w:p>
        </w:tc>
        <w:tc>
          <w:tcPr>
            <w:tcW w:w="2341" w:type="dxa"/>
            <w:tcBorders>
              <w:top w:val="single" w:sz="4" w:space="0" w:color="auto"/>
              <w:left w:val="single" w:sz="4" w:space="0" w:color="auto"/>
              <w:bottom w:val="single" w:sz="4" w:space="0" w:color="auto"/>
              <w:right w:val="single" w:sz="4" w:space="0" w:color="auto"/>
            </w:tcBorders>
          </w:tcPr>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Приведение освещенности рабочих мест к санитарным нормам</w:t>
            </w:r>
          </w:p>
          <w:p w:rsidR="00531FEE" w:rsidRPr="004F5095" w:rsidRDefault="00531FEE" w:rsidP="0028277A">
            <w:pPr>
              <w:spacing w:after="0" w:line="240" w:lineRule="auto"/>
              <w:jc w:val="both"/>
              <w:rPr>
                <w:rFonts w:ascii="Times New Roman" w:hAnsi="Times New Roman"/>
                <w:sz w:val="28"/>
                <w:szCs w:val="28"/>
              </w:rPr>
            </w:pPr>
          </w:p>
        </w:tc>
        <w:tc>
          <w:tcPr>
            <w:tcW w:w="908" w:type="dxa"/>
            <w:tcBorders>
              <w:top w:val="single" w:sz="4" w:space="0" w:color="auto"/>
              <w:left w:val="single" w:sz="4" w:space="0" w:color="auto"/>
              <w:bottom w:val="single" w:sz="4" w:space="0" w:color="auto"/>
              <w:right w:val="single" w:sz="4" w:space="0" w:color="auto"/>
            </w:tcBorders>
          </w:tcPr>
          <w:p w:rsidR="00531FEE" w:rsidRPr="004F5095" w:rsidRDefault="00531FEE" w:rsidP="0028277A">
            <w:pPr>
              <w:spacing w:after="0" w:line="240" w:lineRule="auto"/>
              <w:jc w:val="both"/>
              <w:rPr>
                <w:rFonts w:ascii="Times New Roman" w:hAnsi="Times New Roman"/>
                <w:sz w:val="28"/>
                <w:szCs w:val="28"/>
              </w:rPr>
            </w:pPr>
          </w:p>
        </w:tc>
      </w:tr>
      <w:tr w:rsidR="00531FEE" w:rsidRPr="004F5095" w:rsidTr="0028277A">
        <w:trPr>
          <w:trHeight w:val="288"/>
        </w:trPr>
        <w:tc>
          <w:tcPr>
            <w:tcW w:w="15134" w:type="dxa"/>
            <w:gridSpan w:val="8"/>
            <w:tcBorders>
              <w:top w:val="single" w:sz="4" w:space="0" w:color="auto"/>
              <w:left w:val="single" w:sz="4" w:space="0" w:color="auto"/>
              <w:bottom w:val="single" w:sz="4" w:space="0" w:color="auto"/>
              <w:right w:val="single" w:sz="4" w:space="0" w:color="auto"/>
            </w:tcBorders>
            <w:hideMark/>
          </w:tcPr>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3.  Приведение в соответствие с требованиями нормативных правовых актов по охране труда рабочих мест, технологического процесса, оборудования, обеспечение пожарной безопасности объектов</w:t>
            </w:r>
          </w:p>
        </w:tc>
      </w:tr>
      <w:tr w:rsidR="00531FEE" w:rsidRPr="004F5095" w:rsidTr="0028277A">
        <w:trPr>
          <w:trHeight w:val="288"/>
        </w:trPr>
        <w:tc>
          <w:tcPr>
            <w:tcW w:w="534" w:type="dxa"/>
            <w:tcBorders>
              <w:top w:val="single" w:sz="4" w:space="0" w:color="auto"/>
              <w:left w:val="single" w:sz="4" w:space="0" w:color="auto"/>
              <w:bottom w:val="single" w:sz="4" w:space="0" w:color="auto"/>
              <w:right w:val="single" w:sz="4" w:space="0" w:color="auto"/>
            </w:tcBorders>
            <w:hideMark/>
          </w:tcPr>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1.</w:t>
            </w:r>
          </w:p>
        </w:tc>
        <w:tc>
          <w:tcPr>
            <w:tcW w:w="4886" w:type="dxa"/>
            <w:tcBorders>
              <w:top w:val="single" w:sz="4" w:space="0" w:color="auto"/>
              <w:left w:val="single" w:sz="4" w:space="0" w:color="auto"/>
              <w:bottom w:val="single" w:sz="4" w:space="0" w:color="auto"/>
              <w:right w:val="single" w:sz="4" w:space="0" w:color="auto"/>
            </w:tcBorders>
            <w:hideMark/>
          </w:tcPr>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Проверка сопротивления изоляции электросетей, ремонт заземляющих устройств</w:t>
            </w:r>
          </w:p>
        </w:tc>
        <w:tc>
          <w:tcPr>
            <w:tcW w:w="1246" w:type="dxa"/>
            <w:tcBorders>
              <w:top w:val="single" w:sz="4" w:space="0" w:color="auto"/>
              <w:left w:val="single" w:sz="4" w:space="0" w:color="auto"/>
              <w:bottom w:val="single" w:sz="4" w:space="0" w:color="auto"/>
              <w:right w:val="single" w:sz="4" w:space="0" w:color="auto"/>
            </w:tcBorders>
          </w:tcPr>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0,5</w:t>
            </w:r>
          </w:p>
        </w:tc>
        <w:tc>
          <w:tcPr>
            <w:tcW w:w="1261" w:type="dxa"/>
            <w:tcBorders>
              <w:top w:val="single" w:sz="4" w:space="0" w:color="auto"/>
              <w:left w:val="single" w:sz="4" w:space="0" w:color="auto"/>
              <w:bottom w:val="single" w:sz="4" w:space="0" w:color="auto"/>
              <w:right w:val="single" w:sz="4" w:space="0" w:color="auto"/>
            </w:tcBorders>
          </w:tcPr>
          <w:p w:rsidR="00531FEE" w:rsidRPr="004F5095" w:rsidRDefault="00531FEE" w:rsidP="0028277A">
            <w:pPr>
              <w:spacing w:after="0" w:line="240" w:lineRule="auto"/>
              <w:jc w:val="both"/>
              <w:rPr>
                <w:rFonts w:ascii="Times New Roman" w:hAnsi="Times New Roman"/>
                <w:sz w:val="28"/>
                <w:szCs w:val="28"/>
              </w:rPr>
            </w:pPr>
          </w:p>
        </w:tc>
        <w:tc>
          <w:tcPr>
            <w:tcW w:w="1965" w:type="dxa"/>
            <w:tcBorders>
              <w:top w:val="single" w:sz="4" w:space="0" w:color="auto"/>
              <w:left w:val="single" w:sz="4" w:space="0" w:color="auto"/>
              <w:bottom w:val="single" w:sz="4" w:space="0" w:color="auto"/>
              <w:right w:val="single" w:sz="4" w:space="0" w:color="auto"/>
            </w:tcBorders>
          </w:tcPr>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Ежегодно</w:t>
            </w:r>
          </w:p>
        </w:tc>
        <w:tc>
          <w:tcPr>
            <w:tcW w:w="1993" w:type="dxa"/>
            <w:tcBorders>
              <w:top w:val="single" w:sz="4" w:space="0" w:color="auto"/>
              <w:left w:val="single" w:sz="4" w:space="0" w:color="auto"/>
              <w:bottom w:val="single" w:sz="4" w:space="0" w:color="auto"/>
              <w:right w:val="single" w:sz="4" w:space="0" w:color="auto"/>
            </w:tcBorders>
          </w:tcPr>
          <w:p w:rsidR="00531FEE" w:rsidRPr="004F5095" w:rsidRDefault="00531FEE" w:rsidP="0028277A">
            <w:pPr>
              <w:spacing w:after="0" w:line="240" w:lineRule="auto"/>
              <w:jc w:val="both"/>
              <w:rPr>
                <w:rFonts w:ascii="Times New Roman" w:hAnsi="Times New Roman"/>
                <w:sz w:val="28"/>
                <w:szCs w:val="28"/>
              </w:rPr>
            </w:pPr>
          </w:p>
        </w:tc>
        <w:tc>
          <w:tcPr>
            <w:tcW w:w="2341" w:type="dxa"/>
            <w:tcBorders>
              <w:top w:val="single" w:sz="4" w:space="0" w:color="auto"/>
              <w:left w:val="single" w:sz="4" w:space="0" w:color="auto"/>
              <w:bottom w:val="single" w:sz="4" w:space="0" w:color="auto"/>
              <w:right w:val="single" w:sz="4" w:space="0" w:color="auto"/>
            </w:tcBorders>
            <w:hideMark/>
          </w:tcPr>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Обеспечение электробезопасности на рабочих местах</w:t>
            </w:r>
          </w:p>
        </w:tc>
        <w:tc>
          <w:tcPr>
            <w:tcW w:w="908" w:type="dxa"/>
            <w:tcBorders>
              <w:top w:val="single" w:sz="4" w:space="0" w:color="auto"/>
              <w:left w:val="single" w:sz="4" w:space="0" w:color="auto"/>
              <w:bottom w:val="single" w:sz="4" w:space="0" w:color="auto"/>
              <w:right w:val="single" w:sz="4" w:space="0" w:color="auto"/>
            </w:tcBorders>
          </w:tcPr>
          <w:p w:rsidR="00531FEE" w:rsidRPr="004F5095" w:rsidRDefault="00531FEE" w:rsidP="0028277A">
            <w:pPr>
              <w:spacing w:after="0" w:line="240" w:lineRule="auto"/>
              <w:jc w:val="both"/>
              <w:rPr>
                <w:rFonts w:ascii="Times New Roman" w:hAnsi="Times New Roman"/>
                <w:sz w:val="28"/>
                <w:szCs w:val="28"/>
              </w:rPr>
            </w:pPr>
          </w:p>
        </w:tc>
      </w:tr>
      <w:tr w:rsidR="00531FEE" w:rsidRPr="004F5095" w:rsidTr="0028277A">
        <w:trPr>
          <w:trHeight w:val="288"/>
        </w:trPr>
        <w:tc>
          <w:tcPr>
            <w:tcW w:w="534" w:type="dxa"/>
            <w:tcBorders>
              <w:top w:val="single" w:sz="4" w:space="0" w:color="auto"/>
              <w:left w:val="single" w:sz="4" w:space="0" w:color="auto"/>
              <w:bottom w:val="single" w:sz="4" w:space="0" w:color="auto"/>
              <w:right w:val="single" w:sz="4" w:space="0" w:color="auto"/>
            </w:tcBorders>
            <w:hideMark/>
          </w:tcPr>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2.</w:t>
            </w:r>
          </w:p>
        </w:tc>
        <w:tc>
          <w:tcPr>
            <w:tcW w:w="4886" w:type="dxa"/>
            <w:tcBorders>
              <w:top w:val="single" w:sz="4" w:space="0" w:color="auto"/>
              <w:left w:val="single" w:sz="4" w:space="0" w:color="auto"/>
              <w:bottom w:val="single" w:sz="4" w:space="0" w:color="auto"/>
              <w:right w:val="single" w:sz="4" w:space="0" w:color="auto"/>
            </w:tcBorders>
            <w:hideMark/>
          </w:tcPr>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Испытание средств электрозащиты, находящихся в эксплуатации</w:t>
            </w:r>
          </w:p>
        </w:tc>
        <w:tc>
          <w:tcPr>
            <w:tcW w:w="1246" w:type="dxa"/>
            <w:tcBorders>
              <w:top w:val="single" w:sz="4" w:space="0" w:color="auto"/>
              <w:left w:val="single" w:sz="4" w:space="0" w:color="auto"/>
              <w:bottom w:val="single" w:sz="4" w:space="0" w:color="auto"/>
              <w:right w:val="single" w:sz="4" w:space="0" w:color="auto"/>
            </w:tcBorders>
          </w:tcPr>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0,5</w:t>
            </w:r>
          </w:p>
        </w:tc>
        <w:tc>
          <w:tcPr>
            <w:tcW w:w="1261" w:type="dxa"/>
            <w:tcBorders>
              <w:top w:val="single" w:sz="4" w:space="0" w:color="auto"/>
              <w:left w:val="single" w:sz="4" w:space="0" w:color="auto"/>
              <w:bottom w:val="single" w:sz="4" w:space="0" w:color="auto"/>
              <w:right w:val="single" w:sz="4" w:space="0" w:color="auto"/>
            </w:tcBorders>
          </w:tcPr>
          <w:p w:rsidR="00531FEE" w:rsidRPr="004F5095" w:rsidRDefault="00531FEE" w:rsidP="0028277A">
            <w:pPr>
              <w:spacing w:after="0" w:line="240" w:lineRule="auto"/>
              <w:jc w:val="both"/>
              <w:rPr>
                <w:rFonts w:ascii="Times New Roman" w:hAnsi="Times New Roman"/>
                <w:sz w:val="28"/>
                <w:szCs w:val="28"/>
              </w:rPr>
            </w:pPr>
          </w:p>
        </w:tc>
        <w:tc>
          <w:tcPr>
            <w:tcW w:w="1965" w:type="dxa"/>
            <w:tcBorders>
              <w:top w:val="single" w:sz="4" w:space="0" w:color="auto"/>
              <w:left w:val="single" w:sz="4" w:space="0" w:color="auto"/>
              <w:bottom w:val="single" w:sz="4" w:space="0" w:color="auto"/>
              <w:right w:val="single" w:sz="4" w:space="0" w:color="auto"/>
            </w:tcBorders>
          </w:tcPr>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Ежегодно</w:t>
            </w:r>
          </w:p>
        </w:tc>
        <w:tc>
          <w:tcPr>
            <w:tcW w:w="1993" w:type="dxa"/>
            <w:tcBorders>
              <w:top w:val="single" w:sz="4" w:space="0" w:color="auto"/>
              <w:left w:val="single" w:sz="4" w:space="0" w:color="auto"/>
              <w:bottom w:val="single" w:sz="4" w:space="0" w:color="auto"/>
              <w:right w:val="single" w:sz="4" w:space="0" w:color="auto"/>
            </w:tcBorders>
          </w:tcPr>
          <w:p w:rsidR="00531FEE" w:rsidRPr="004F5095" w:rsidRDefault="00531FEE" w:rsidP="0028277A">
            <w:pPr>
              <w:spacing w:after="0" w:line="240" w:lineRule="auto"/>
              <w:jc w:val="both"/>
              <w:rPr>
                <w:rFonts w:ascii="Times New Roman" w:hAnsi="Times New Roman"/>
                <w:sz w:val="28"/>
                <w:szCs w:val="28"/>
              </w:rPr>
            </w:pPr>
          </w:p>
        </w:tc>
        <w:tc>
          <w:tcPr>
            <w:tcW w:w="2341" w:type="dxa"/>
            <w:tcBorders>
              <w:top w:val="single" w:sz="4" w:space="0" w:color="auto"/>
              <w:left w:val="single" w:sz="4" w:space="0" w:color="auto"/>
              <w:bottom w:val="single" w:sz="4" w:space="0" w:color="auto"/>
              <w:right w:val="single" w:sz="4" w:space="0" w:color="auto"/>
            </w:tcBorders>
            <w:hideMark/>
          </w:tcPr>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Обеспечение электробезопасности на рабочих местах</w:t>
            </w:r>
          </w:p>
        </w:tc>
        <w:tc>
          <w:tcPr>
            <w:tcW w:w="908" w:type="dxa"/>
            <w:tcBorders>
              <w:top w:val="single" w:sz="4" w:space="0" w:color="auto"/>
              <w:left w:val="single" w:sz="4" w:space="0" w:color="auto"/>
              <w:bottom w:val="single" w:sz="4" w:space="0" w:color="auto"/>
              <w:right w:val="single" w:sz="4" w:space="0" w:color="auto"/>
            </w:tcBorders>
          </w:tcPr>
          <w:p w:rsidR="00531FEE" w:rsidRPr="004F5095" w:rsidRDefault="00531FEE" w:rsidP="0028277A">
            <w:pPr>
              <w:spacing w:after="0" w:line="240" w:lineRule="auto"/>
              <w:jc w:val="both"/>
              <w:rPr>
                <w:rFonts w:ascii="Times New Roman" w:hAnsi="Times New Roman"/>
                <w:sz w:val="28"/>
                <w:szCs w:val="28"/>
              </w:rPr>
            </w:pPr>
          </w:p>
        </w:tc>
      </w:tr>
      <w:tr w:rsidR="00531FEE" w:rsidRPr="004F5095" w:rsidTr="0028277A">
        <w:trPr>
          <w:trHeight w:val="288"/>
        </w:trPr>
        <w:tc>
          <w:tcPr>
            <w:tcW w:w="534" w:type="dxa"/>
            <w:tcBorders>
              <w:top w:val="single" w:sz="4" w:space="0" w:color="auto"/>
              <w:left w:val="single" w:sz="4" w:space="0" w:color="auto"/>
              <w:bottom w:val="single" w:sz="4" w:space="0" w:color="auto"/>
              <w:right w:val="single" w:sz="4" w:space="0" w:color="auto"/>
            </w:tcBorders>
            <w:hideMark/>
          </w:tcPr>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3.</w:t>
            </w:r>
          </w:p>
        </w:tc>
        <w:tc>
          <w:tcPr>
            <w:tcW w:w="4886" w:type="dxa"/>
            <w:tcBorders>
              <w:top w:val="single" w:sz="4" w:space="0" w:color="auto"/>
              <w:left w:val="single" w:sz="4" w:space="0" w:color="auto"/>
              <w:bottom w:val="single" w:sz="4" w:space="0" w:color="auto"/>
              <w:right w:val="single" w:sz="4" w:space="0" w:color="auto"/>
            </w:tcBorders>
            <w:hideMark/>
          </w:tcPr>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Установка металлических стеллажей и конструкций в складских помещениях</w:t>
            </w:r>
          </w:p>
        </w:tc>
        <w:tc>
          <w:tcPr>
            <w:tcW w:w="1246" w:type="dxa"/>
            <w:tcBorders>
              <w:top w:val="single" w:sz="4" w:space="0" w:color="auto"/>
              <w:left w:val="single" w:sz="4" w:space="0" w:color="auto"/>
              <w:bottom w:val="single" w:sz="4" w:space="0" w:color="auto"/>
              <w:right w:val="single" w:sz="4" w:space="0" w:color="auto"/>
            </w:tcBorders>
          </w:tcPr>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1,0</w:t>
            </w:r>
          </w:p>
        </w:tc>
        <w:tc>
          <w:tcPr>
            <w:tcW w:w="1261" w:type="dxa"/>
            <w:tcBorders>
              <w:top w:val="single" w:sz="4" w:space="0" w:color="auto"/>
              <w:left w:val="single" w:sz="4" w:space="0" w:color="auto"/>
              <w:bottom w:val="single" w:sz="4" w:space="0" w:color="auto"/>
              <w:right w:val="single" w:sz="4" w:space="0" w:color="auto"/>
            </w:tcBorders>
          </w:tcPr>
          <w:p w:rsidR="00531FEE" w:rsidRPr="004F5095" w:rsidRDefault="00531FEE" w:rsidP="0028277A">
            <w:pPr>
              <w:spacing w:after="0" w:line="240" w:lineRule="auto"/>
              <w:jc w:val="both"/>
              <w:rPr>
                <w:rFonts w:ascii="Times New Roman" w:hAnsi="Times New Roman"/>
                <w:sz w:val="28"/>
                <w:szCs w:val="28"/>
              </w:rPr>
            </w:pPr>
          </w:p>
        </w:tc>
        <w:tc>
          <w:tcPr>
            <w:tcW w:w="1965" w:type="dxa"/>
            <w:tcBorders>
              <w:top w:val="single" w:sz="4" w:space="0" w:color="auto"/>
              <w:left w:val="single" w:sz="4" w:space="0" w:color="auto"/>
              <w:bottom w:val="single" w:sz="4" w:space="0" w:color="auto"/>
              <w:right w:val="single" w:sz="4" w:space="0" w:color="auto"/>
            </w:tcBorders>
          </w:tcPr>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 xml:space="preserve">В течении </w:t>
            </w:r>
          </w:p>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3 лет</w:t>
            </w:r>
          </w:p>
        </w:tc>
        <w:tc>
          <w:tcPr>
            <w:tcW w:w="1993" w:type="dxa"/>
            <w:tcBorders>
              <w:top w:val="single" w:sz="4" w:space="0" w:color="auto"/>
              <w:left w:val="single" w:sz="4" w:space="0" w:color="auto"/>
              <w:bottom w:val="single" w:sz="4" w:space="0" w:color="auto"/>
              <w:right w:val="single" w:sz="4" w:space="0" w:color="auto"/>
            </w:tcBorders>
          </w:tcPr>
          <w:p w:rsidR="00531FEE" w:rsidRPr="004F5095" w:rsidRDefault="00531FEE" w:rsidP="0028277A">
            <w:pPr>
              <w:spacing w:after="0" w:line="240" w:lineRule="auto"/>
              <w:jc w:val="both"/>
              <w:rPr>
                <w:rFonts w:ascii="Times New Roman" w:hAnsi="Times New Roman"/>
                <w:sz w:val="28"/>
                <w:szCs w:val="28"/>
              </w:rPr>
            </w:pPr>
          </w:p>
        </w:tc>
        <w:tc>
          <w:tcPr>
            <w:tcW w:w="2341" w:type="dxa"/>
            <w:tcBorders>
              <w:top w:val="single" w:sz="4" w:space="0" w:color="auto"/>
              <w:left w:val="single" w:sz="4" w:space="0" w:color="auto"/>
              <w:bottom w:val="single" w:sz="4" w:space="0" w:color="auto"/>
              <w:right w:val="single" w:sz="4" w:space="0" w:color="auto"/>
            </w:tcBorders>
            <w:hideMark/>
          </w:tcPr>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Снижение риска возникновения возгорания</w:t>
            </w:r>
          </w:p>
        </w:tc>
        <w:tc>
          <w:tcPr>
            <w:tcW w:w="908" w:type="dxa"/>
            <w:tcBorders>
              <w:top w:val="single" w:sz="4" w:space="0" w:color="auto"/>
              <w:left w:val="single" w:sz="4" w:space="0" w:color="auto"/>
              <w:bottom w:val="single" w:sz="4" w:space="0" w:color="auto"/>
              <w:right w:val="single" w:sz="4" w:space="0" w:color="auto"/>
            </w:tcBorders>
          </w:tcPr>
          <w:p w:rsidR="00531FEE" w:rsidRPr="004F5095" w:rsidRDefault="00531FEE" w:rsidP="0028277A">
            <w:pPr>
              <w:spacing w:after="0" w:line="240" w:lineRule="auto"/>
              <w:jc w:val="both"/>
              <w:rPr>
                <w:rFonts w:ascii="Times New Roman" w:hAnsi="Times New Roman"/>
                <w:sz w:val="28"/>
                <w:szCs w:val="28"/>
              </w:rPr>
            </w:pPr>
          </w:p>
        </w:tc>
      </w:tr>
      <w:tr w:rsidR="00531FEE" w:rsidRPr="004F5095" w:rsidTr="0028277A">
        <w:trPr>
          <w:trHeight w:val="288"/>
        </w:trPr>
        <w:tc>
          <w:tcPr>
            <w:tcW w:w="534" w:type="dxa"/>
            <w:tcBorders>
              <w:top w:val="single" w:sz="4" w:space="0" w:color="auto"/>
              <w:left w:val="single" w:sz="4" w:space="0" w:color="auto"/>
              <w:bottom w:val="single" w:sz="4" w:space="0" w:color="auto"/>
              <w:right w:val="single" w:sz="4" w:space="0" w:color="auto"/>
            </w:tcBorders>
            <w:hideMark/>
          </w:tcPr>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4.</w:t>
            </w:r>
          </w:p>
        </w:tc>
        <w:tc>
          <w:tcPr>
            <w:tcW w:w="4886" w:type="dxa"/>
            <w:tcBorders>
              <w:top w:val="single" w:sz="4" w:space="0" w:color="auto"/>
              <w:left w:val="single" w:sz="4" w:space="0" w:color="auto"/>
              <w:bottom w:val="single" w:sz="4" w:space="0" w:color="auto"/>
              <w:right w:val="single" w:sz="4" w:space="0" w:color="auto"/>
            </w:tcBorders>
            <w:hideMark/>
          </w:tcPr>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Приобретение огнетушителей и пожарного инвентаря</w:t>
            </w:r>
          </w:p>
        </w:tc>
        <w:tc>
          <w:tcPr>
            <w:tcW w:w="1246" w:type="dxa"/>
            <w:tcBorders>
              <w:top w:val="single" w:sz="4" w:space="0" w:color="auto"/>
              <w:left w:val="single" w:sz="4" w:space="0" w:color="auto"/>
              <w:bottom w:val="single" w:sz="4" w:space="0" w:color="auto"/>
              <w:right w:val="single" w:sz="4" w:space="0" w:color="auto"/>
            </w:tcBorders>
          </w:tcPr>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0,5</w:t>
            </w:r>
          </w:p>
        </w:tc>
        <w:tc>
          <w:tcPr>
            <w:tcW w:w="1261" w:type="dxa"/>
            <w:tcBorders>
              <w:top w:val="single" w:sz="4" w:space="0" w:color="auto"/>
              <w:left w:val="single" w:sz="4" w:space="0" w:color="auto"/>
              <w:bottom w:val="single" w:sz="4" w:space="0" w:color="auto"/>
              <w:right w:val="single" w:sz="4" w:space="0" w:color="auto"/>
            </w:tcBorders>
          </w:tcPr>
          <w:p w:rsidR="00531FEE" w:rsidRPr="004F5095" w:rsidRDefault="00531FEE" w:rsidP="0028277A">
            <w:pPr>
              <w:spacing w:after="0" w:line="240" w:lineRule="auto"/>
              <w:jc w:val="both"/>
              <w:rPr>
                <w:rFonts w:ascii="Times New Roman" w:hAnsi="Times New Roman"/>
                <w:sz w:val="28"/>
                <w:szCs w:val="28"/>
              </w:rPr>
            </w:pPr>
          </w:p>
        </w:tc>
        <w:tc>
          <w:tcPr>
            <w:tcW w:w="1965" w:type="dxa"/>
            <w:tcBorders>
              <w:top w:val="single" w:sz="4" w:space="0" w:color="auto"/>
              <w:left w:val="single" w:sz="4" w:space="0" w:color="auto"/>
              <w:bottom w:val="single" w:sz="4" w:space="0" w:color="auto"/>
              <w:right w:val="single" w:sz="4" w:space="0" w:color="auto"/>
            </w:tcBorders>
          </w:tcPr>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По мере необходимости</w:t>
            </w:r>
          </w:p>
        </w:tc>
        <w:tc>
          <w:tcPr>
            <w:tcW w:w="1993" w:type="dxa"/>
            <w:tcBorders>
              <w:top w:val="single" w:sz="4" w:space="0" w:color="auto"/>
              <w:left w:val="single" w:sz="4" w:space="0" w:color="auto"/>
              <w:bottom w:val="single" w:sz="4" w:space="0" w:color="auto"/>
              <w:right w:val="single" w:sz="4" w:space="0" w:color="auto"/>
            </w:tcBorders>
          </w:tcPr>
          <w:p w:rsidR="00531FEE" w:rsidRPr="004F5095" w:rsidRDefault="00531FEE" w:rsidP="0028277A">
            <w:pPr>
              <w:spacing w:after="0" w:line="240" w:lineRule="auto"/>
              <w:jc w:val="both"/>
              <w:rPr>
                <w:rFonts w:ascii="Times New Roman" w:hAnsi="Times New Roman"/>
                <w:sz w:val="28"/>
                <w:szCs w:val="28"/>
              </w:rPr>
            </w:pPr>
          </w:p>
        </w:tc>
        <w:tc>
          <w:tcPr>
            <w:tcW w:w="2341" w:type="dxa"/>
            <w:tcBorders>
              <w:top w:val="single" w:sz="4" w:space="0" w:color="auto"/>
              <w:left w:val="single" w:sz="4" w:space="0" w:color="auto"/>
              <w:bottom w:val="single" w:sz="4" w:space="0" w:color="auto"/>
              <w:right w:val="single" w:sz="4" w:space="0" w:color="auto"/>
            </w:tcBorders>
            <w:hideMark/>
          </w:tcPr>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Оснащение учреждений средствами пожаротушения</w:t>
            </w:r>
          </w:p>
        </w:tc>
        <w:tc>
          <w:tcPr>
            <w:tcW w:w="908" w:type="dxa"/>
            <w:tcBorders>
              <w:top w:val="single" w:sz="4" w:space="0" w:color="auto"/>
              <w:left w:val="single" w:sz="4" w:space="0" w:color="auto"/>
              <w:bottom w:val="single" w:sz="4" w:space="0" w:color="auto"/>
              <w:right w:val="single" w:sz="4" w:space="0" w:color="auto"/>
            </w:tcBorders>
          </w:tcPr>
          <w:p w:rsidR="00531FEE" w:rsidRPr="004F5095" w:rsidRDefault="00531FEE" w:rsidP="0028277A">
            <w:pPr>
              <w:spacing w:after="0" w:line="240" w:lineRule="auto"/>
              <w:jc w:val="both"/>
              <w:rPr>
                <w:rFonts w:ascii="Times New Roman" w:hAnsi="Times New Roman"/>
                <w:sz w:val="28"/>
                <w:szCs w:val="28"/>
              </w:rPr>
            </w:pPr>
          </w:p>
        </w:tc>
      </w:tr>
      <w:tr w:rsidR="00531FEE" w:rsidRPr="004F5095" w:rsidTr="0028277A">
        <w:trPr>
          <w:trHeight w:val="288"/>
        </w:trPr>
        <w:tc>
          <w:tcPr>
            <w:tcW w:w="534" w:type="dxa"/>
            <w:tcBorders>
              <w:top w:val="single" w:sz="4" w:space="0" w:color="auto"/>
              <w:left w:val="single" w:sz="4" w:space="0" w:color="auto"/>
              <w:bottom w:val="single" w:sz="4" w:space="0" w:color="auto"/>
              <w:right w:val="single" w:sz="4" w:space="0" w:color="auto"/>
            </w:tcBorders>
            <w:hideMark/>
          </w:tcPr>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5.</w:t>
            </w:r>
          </w:p>
        </w:tc>
        <w:tc>
          <w:tcPr>
            <w:tcW w:w="4886" w:type="dxa"/>
            <w:tcBorders>
              <w:top w:val="single" w:sz="4" w:space="0" w:color="auto"/>
              <w:left w:val="single" w:sz="4" w:space="0" w:color="auto"/>
              <w:bottom w:val="single" w:sz="4" w:space="0" w:color="auto"/>
              <w:right w:val="single" w:sz="4" w:space="0" w:color="auto"/>
            </w:tcBorders>
            <w:hideMark/>
          </w:tcPr>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Перезарядка огнетушителей</w:t>
            </w:r>
          </w:p>
        </w:tc>
        <w:tc>
          <w:tcPr>
            <w:tcW w:w="1246" w:type="dxa"/>
            <w:tcBorders>
              <w:top w:val="single" w:sz="4" w:space="0" w:color="auto"/>
              <w:left w:val="single" w:sz="4" w:space="0" w:color="auto"/>
              <w:bottom w:val="single" w:sz="4" w:space="0" w:color="auto"/>
              <w:right w:val="single" w:sz="4" w:space="0" w:color="auto"/>
            </w:tcBorders>
          </w:tcPr>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0,5</w:t>
            </w:r>
          </w:p>
        </w:tc>
        <w:tc>
          <w:tcPr>
            <w:tcW w:w="1261" w:type="dxa"/>
            <w:tcBorders>
              <w:top w:val="single" w:sz="4" w:space="0" w:color="auto"/>
              <w:left w:val="single" w:sz="4" w:space="0" w:color="auto"/>
              <w:bottom w:val="single" w:sz="4" w:space="0" w:color="auto"/>
              <w:right w:val="single" w:sz="4" w:space="0" w:color="auto"/>
            </w:tcBorders>
          </w:tcPr>
          <w:p w:rsidR="00531FEE" w:rsidRPr="004F5095" w:rsidRDefault="00531FEE" w:rsidP="0028277A">
            <w:pPr>
              <w:spacing w:after="0" w:line="240" w:lineRule="auto"/>
              <w:jc w:val="both"/>
              <w:rPr>
                <w:rFonts w:ascii="Times New Roman" w:hAnsi="Times New Roman"/>
                <w:sz w:val="28"/>
                <w:szCs w:val="28"/>
              </w:rPr>
            </w:pPr>
          </w:p>
        </w:tc>
        <w:tc>
          <w:tcPr>
            <w:tcW w:w="1965" w:type="dxa"/>
            <w:tcBorders>
              <w:top w:val="single" w:sz="4" w:space="0" w:color="auto"/>
              <w:left w:val="single" w:sz="4" w:space="0" w:color="auto"/>
              <w:bottom w:val="single" w:sz="4" w:space="0" w:color="auto"/>
              <w:right w:val="single" w:sz="4" w:space="0" w:color="auto"/>
            </w:tcBorders>
          </w:tcPr>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По мере необходимости</w:t>
            </w:r>
          </w:p>
        </w:tc>
        <w:tc>
          <w:tcPr>
            <w:tcW w:w="1993" w:type="dxa"/>
            <w:tcBorders>
              <w:top w:val="single" w:sz="4" w:space="0" w:color="auto"/>
              <w:left w:val="single" w:sz="4" w:space="0" w:color="auto"/>
              <w:bottom w:val="single" w:sz="4" w:space="0" w:color="auto"/>
              <w:right w:val="single" w:sz="4" w:space="0" w:color="auto"/>
            </w:tcBorders>
          </w:tcPr>
          <w:p w:rsidR="00531FEE" w:rsidRPr="004F5095" w:rsidRDefault="00531FEE" w:rsidP="0028277A">
            <w:pPr>
              <w:spacing w:after="0" w:line="240" w:lineRule="auto"/>
              <w:jc w:val="both"/>
              <w:rPr>
                <w:rFonts w:ascii="Times New Roman" w:hAnsi="Times New Roman"/>
                <w:sz w:val="28"/>
                <w:szCs w:val="28"/>
              </w:rPr>
            </w:pPr>
          </w:p>
        </w:tc>
        <w:tc>
          <w:tcPr>
            <w:tcW w:w="2341" w:type="dxa"/>
            <w:tcBorders>
              <w:top w:val="single" w:sz="4" w:space="0" w:color="auto"/>
              <w:left w:val="single" w:sz="4" w:space="0" w:color="auto"/>
              <w:bottom w:val="single" w:sz="4" w:space="0" w:color="auto"/>
              <w:right w:val="single" w:sz="4" w:space="0" w:color="auto"/>
            </w:tcBorders>
            <w:hideMark/>
          </w:tcPr>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Оснащение учреждений средствами пожаротушения</w:t>
            </w:r>
          </w:p>
        </w:tc>
        <w:tc>
          <w:tcPr>
            <w:tcW w:w="908" w:type="dxa"/>
            <w:tcBorders>
              <w:top w:val="single" w:sz="4" w:space="0" w:color="auto"/>
              <w:left w:val="single" w:sz="4" w:space="0" w:color="auto"/>
              <w:bottom w:val="single" w:sz="4" w:space="0" w:color="auto"/>
              <w:right w:val="single" w:sz="4" w:space="0" w:color="auto"/>
            </w:tcBorders>
          </w:tcPr>
          <w:p w:rsidR="00531FEE" w:rsidRPr="004F5095" w:rsidRDefault="00531FEE" w:rsidP="0028277A">
            <w:pPr>
              <w:spacing w:after="0" w:line="240" w:lineRule="auto"/>
              <w:jc w:val="both"/>
              <w:rPr>
                <w:rFonts w:ascii="Times New Roman" w:hAnsi="Times New Roman"/>
                <w:sz w:val="28"/>
                <w:szCs w:val="28"/>
              </w:rPr>
            </w:pPr>
          </w:p>
        </w:tc>
      </w:tr>
      <w:tr w:rsidR="00531FEE" w:rsidRPr="004F5095" w:rsidTr="0028277A">
        <w:trPr>
          <w:trHeight w:val="288"/>
        </w:trPr>
        <w:tc>
          <w:tcPr>
            <w:tcW w:w="534" w:type="dxa"/>
            <w:tcBorders>
              <w:top w:val="single" w:sz="4" w:space="0" w:color="auto"/>
              <w:left w:val="single" w:sz="4" w:space="0" w:color="auto"/>
              <w:bottom w:val="single" w:sz="4" w:space="0" w:color="auto"/>
              <w:right w:val="single" w:sz="4" w:space="0" w:color="auto"/>
            </w:tcBorders>
            <w:hideMark/>
          </w:tcPr>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lastRenderedPageBreak/>
              <w:t>6.</w:t>
            </w:r>
          </w:p>
        </w:tc>
        <w:tc>
          <w:tcPr>
            <w:tcW w:w="4886" w:type="dxa"/>
            <w:tcBorders>
              <w:top w:val="single" w:sz="4" w:space="0" w:color="auto"/>
              <w:left w:val="single" w:sz="4" w:space="0" w:color="auto"/>
              <w:bottom w:val="single" w:sz="4" w:space="0" w:color="auto"/>
              <w:right w:val="single" w:sz="4" w:space="0" w:color="auto"/>
            </w:tcBorders>
            <w:hideMark/>
          </w:tcPr>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 xml:space="preserve">Замена морально устаревшего технологического оборудования </w:t>
            </w:r>
          </w:p>
        </w:tc>
        <w:tc>
          <w:tcPr>
            <w:tcW w:w="1246" w:type="dxa"/>
            <w:tcBorders>
              <w:top w:val="single" w:sz="4" w:space="0" w:color="auto"/>
              <w:left w:val="single" w:sz="4" w:space="0" w:color="auto"/>
              <w:bottom w:val="single" w:sz="4" w:space="0" w:color="auto"/>
              <w:right w:val="single" w:sz="4" w:space="0" w:color="auto"/>
            </w:tcBorders>
          </w:tcPr>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0,5</w:t>
            </w:r>
          </w:p>
        </w:tc>
        <w:tc>
          <w:tcPr>
            <w:tcW w:w="1261" w:type="dxa"/>
            <w:tcBorders>
              <w:top w:val="single" w:sz="4" w:space="0" w:color="auto"/>
              <w:left w:val="single" w:sz="4" w:space="0" w:color="auto"/>
              <w:bottom w:val="single" w:sz="4" w:space="0" w:color="auto"/>
              <w:right w:val="single" w:sz="4" w:space="0" w:color="auto"/>
            </w:tcBorders>
          </w:tcPr>
          <w:p w:rsidR="00531FEE" w:rsidRPr="004F5095" w:rsidRDefault="00531FEE" w:rsidP="0028277A">
            <w:pPr>
              <w:spacing w:after="0" w:line="240" w:lineRule="auto"/>
              <w:jc w:val="both"/>
              <w:rPr>
                <w:rFonts w:ascii="Times New Roman" w:hAnsi="Times New Roman"/>
                <w:sz w:val="28"/>
                <w:szCs w:val="28"/>
              </w:rPr>
            </w:pPr>
          </w:p>
        </w:tc>
        <w:tc>
          <w:tcPr>
            <w:tcW w:w="1965" w:type="dxa"/>
            <w:tcBorders>
              <w:top w:val="single" w:sz="4" w:space="0" w:color="auto"/>
              <w:left w:val="single" w:sz="4" w:space="0" w:color="auto"/>
              <w:bottom w:val="single" w:sz="4" w:space="0" w:color="auto"/>
              <w:right w:val="single" w:sz="4" w:space="0" w:color="auto"/>
            </w:tcBorders>
          </w:tcPr>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 xml:space="preserve">В течении </w:t>
            </w:r>
          </w:p>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3 лет</w:t>
            </w:r>
          </w:p>
        </w:tc>
        <w:tc>
          <w:tcPr>
            <w:tcW w:w="1993" w:type="dxa"/>
            <w:tcBorders>
              <w:top w:val="single" w:sz="4" w:space="0" w:color="auto"/>
              <w:left w:val="single" w:sz="4" w:space="0" w:color="auto"/>
              <w:bottom w:val="single" w:sz="4" w:space="0" w:color="auto"/>
              <w:right w:val="single" w:sz="4" w:space="0" w:color="auto"/>
            </w:tcBorders>
          </w:tcPr>
          <w:p w:rsidR="00531FEE" w:rsidRPr="004F5095" w:rsidRDefault="00531FEE" w:rsidP="0028277A">
            <w:pPr>
              <w:spacing w:after="0" w:line="240" w:lineRule="auto"/>
              <w:jc w:val="both"/>
              <w:rPr>
                <w:rFonts w:ascii="Times New Roman" w:hAnsi="Times New Roman"/>
                <w:sz w:val="28"/>
                <w:szCs w:val="28"/>
              </w:rPr>
            </w:pPr>
          </w:p>
        </w:tc>
        <w:tc>
          <w:tcPr>
            <w:tcW w:w="2341" w:type="dxa"/>
            <w:tcBorders>
              <w:top w:val="single" w:sz="4" w:space="0" w:color="auto"/>
              <w:left w:val="single" w:sz="4" w:space="0" w:color="auto"/>
              <w:bottom w:val="single" w:sz="4" w:space="0" w:color="auto"/>
              <w:right w:val="single" w:sz="4" w:space="0" w:color="auto"/>
            </w:tcBorders>
            <w:hideMark/>
          </w:tcPr>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 xml:space="preserve">Доведение на рабочих местах уровней шума, теплового до требуемых нормативов </w:t>
            </w:r>
          </w:p>
        </w:tc>
        <w:tc>
          <w:tcPr>
            <w:tcW w:w="908" w:type="dxa"/>
            <w:tcBorders>
              <w:top w:val="single" w:sz="4" w:space="0" w:color="auto"/>
              <w:left w:val="single" w:sz="4" w:space="0" w:color="auto"/>
              <w:bottom w:val="single" w:sz="4" w:space="0" w:color="auto"/>
              <w:right w:val="single" w:sz="4" w:space="0" w:color="auto"/>
            </w:tcBorders>
          </w:tcPr>
          <w:p w:rsidR="00531FEE" w:rsidRPr="004F5095" w:rsidRDefault="00531FEE" w:rsidP="0028277A">
            <w:pPr>
              <w:spacing w:after="0" w:line="240" w:lineRule="auto"/>
              <w:jc w:val="both"/>
              <w:rPr>
                <w:rFonts w:ascii="Times New Roman" w:hAnsi="Times New Roman"/>
                <w:sz w:val="28"/>
                <w:szCs w:val="28"/>
              </w:rPr>
            </w:pPr>
          </w:p>
        </w:tc>
      </w:tr>
      <w:tr w:rsidR="00531FEE" w:rsidRPr="004F5095" w:rsidTr="0028277A">
        <w:trPr>
          <w:trHeight w:val="288"/>
        </w:trPr>
        <w:tc>
          <w:tcPr>
            <w:tcW w:w="15134" w:type="dxa"/>
            <w:gridSpan w:val="8"/>
            <w:tcBorders>
              <w:top w:val="single" w:sz="4" w:space="0" w:color="auto"/>
              <w:left w:val="single" w:sz="4" w:space="0" w:color="auto"/>
              <w:bottom w:val="single" w:sz="4" w:space="0" w:color="auto"/>
              <w:right w:val="single" w:sz="4" w:space="0" w:color="auto"/>
            </w:tcBorders>
            <w:hideMark/>
          </w:tcPr>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4. Механизация, автоматизация технологических операций, работ в неблагоприятных условиях</w:t>
            </w:r>
          </w:p>
        </w:tc>
      </w:tr>
      <w:tr w:rsidR="00531FEE" w:rsidRPr="004F5095" w:rsidTr="0028277A">
        <w:trPr>
          <w:trHeight w:val="288"/>
        </w:trPr>
        <w:tc>
          <w:tcPr>
            <w:tcW w:w="534" w:type="dxa"/>
            <w:tcBorders>
              <w:top w:val="single" w:sz="4" w:space="0" w:color="auto"/>
              <w:left w:val="single" w:sz="4" w:space="0" w:color="auto"/>
              <w:bottom w:val="single" w:sz="4" w:space="0" w:color="auto"/>
              <w:right w:val="single" w:sz="4" w:space="0" w:color="auto"/>
            </w:tcBorders>
            <w:hideMark/>
          </w:tcPr>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1.</w:t>
            </w:r>
          </w:p>
        </w:tc>
        <w:tc>
          <w:tcPr>
            <w:tcW w:w="4886" w:type="dxa"/>
            <w:tcBorders>
              <w:top w:val="single" w:sz="4" w:space="0" w:color="auto"/>
              <w:left w:val="single" w:sz="4" w:space="0" w:color="auto"/>
              <w:bottom w:val="single" w:sz="4" w:space="0" w:color="auto"/>
              <w:right w:val="single" w:sz="4" w:space="0" w:color="auto"/>
            </w:tcBorders>
            <w:hideMark/>
          </w:tcPr>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Ремонт систем вентиляции</w:t>
            </w:r>
          </w:p>
        </w:tc>
        <w:tc>
          <w:tcPr>
            <w:tcW w:w="1246" w:type="dxa"/>
            <w:tcBorders>
              <w:top w:val="single" w:sz="4" w:space="0" w:color="auto"/>
              <w:left w:val="single" w:sz="4" w:space="0" w:color="auto"/>
              <w:bottom w:val="single" w:sz="4" w:space="0" w:color="auto"/>
              <w:right w:val="single" w:sz="4" w:space="0" w:color="auto"/>
            </w:tcBorders>
          </w:tcPr>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1,0</w:t>
            </w:r>
          </w:p>
        </w:tc>
        <w:tc>
          <w:tcPr>
            <w:tcW w:w="1261" w:type="dxa"/>
            <w:tcBorders>
              <w:top w:val="single" w:sz="4" w:space="0" w:color="auto"/>
              <w:left w:val="single" w:sz="4" w:space="0" w:color="auto"/>
              <w:bottom w:val="single" w:sz="4" w:space="0" w:color="auto"/>
              <w:right w:val="single" w:sz="4" w:space="0" w:color="auto"/>
            </w:tcBorders>
          </w:tcPr>
          <w:p w:rsidR="00531FEE" w:rsidRPr="004F5095" w:rsidRDefault="00531FEE" w:rsidP="0028277A">
            <w:pPr>
              <w:spacing w:after="0" w:line="240" w:lineRule="auto"/>
              <w:jc w:val="both"/>
              <w:rPr>
                <w:rFonts w:ascii="Times New Roman" w:hAnsi="Times New Roman"/>
                <w:sz w:val="28"/>
                <w:szCs w:val="28"/>
              </w:rPr>
            </w:pPr>
          </w:p>
        </w:tc>
        <w:tc>
          <w:tcPr>
            <w:tcW w:w="1965" w:type="dxa"/>
            <w:tcBorders>
              <w:top w:val="single" w:sz="4" w:space="0" w:color="auto"/>
              <w:left w:val="single" w:sz="4" w:space="0" w:color="auto"/>
              <w:bottom w:val="single" w:sz="4" w:space="0" w:color="auto"/>
              <w:right w:val="single" w:sz="4" w:space="0" w:color="auto"/>
            </w:tcBorders>
          </w:tcPr>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 xml:space="preserve">В течении </w:t>
            </w:r>
          </w:p>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3 лет</w:t>
            </w:r>
          </w:p>
        </w:tc>
        <w:tc>
          <w:tcPr>
            <w:tcW w:w="1993" w:type="dxa"/>
            <w:tcBorders>
              <w:top w:val="single" w:sz="4" w:space="0" w:color="auto"/>
              <w:left w:val="single" w:sz="4" w:space="0" w:color="auto"/>
              <w:bottom w:val="single" w:sz="4" w:space="0" w:color="auto"/>
              <w:right w:val="single" w:sz="4" w:space="0" w:color="auto"/>
            </w:tcBorders>
          </w:tcPr>
          <w:p w:rsidR="00531FEE" w:rsidRPr="004F5095" w:rsidRDefault="00531FEE" w:rsidP="0028277A">
            <w:pPr>
              <w:spacing w:after="0" w:line="240" w:lineRule="auto"/>
              <w:jc w:val="both"/>
              <w:rPr>
                <w:rFonts w:ascii="Times New Roman" w:hAnsi="Times New Roman"/>
                <w:sz w:val="28"/>
                <w:szCs w:val="28"/>
              </w:rPr>
            </w:pPr>
          </w:p>
        </w:tc>
        <w:tc>
          <w:tcPr>
            <w:tcW w:w="2341" w:type="dxa"/>
            <w:tcBorders>
              <w:top w:val="single" w:sz="4" w:space="0" w:color="auto"/>
              <w:left w:val="single" w:sz="4" w:space="0" w:color="auto"/>
              <w:bottom w:val="single" w:sz="4" w:space="0" w:color="auto"/>
              <w:right w:val="single" w:sz="4" w:space="0" w:color="auto"/>
            </w:tcBorders>
            <w:hideMark/>
          </w:tcPr>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Обеспечение воздухом рабочей зоны в пределах допустимых ПДК, обеспечение микроклимата на рабочих местах</w:t>
            </w:r>
          </w:p>
        </w:tc>
        <w:tc>
          <w:tcPr>
            <w:tcW w:w="908" w:type="dxa"/>
            <w:tcBorders>
              <w:top w:val="single" w:sz="4" w:space="0" w:color="auto"/>
              <w:left w:val="single" w:sz="4" w:space="0" w:color="auto"/>
              <w:bottom w:val="single" w:sz="4" w:space="0" w:color="auto"/>
              <w:right w:val="single" w:sz="4" w:space="0" w:color="auto"/>
            </w:tcBorders>
          </w:tcPr>
          <w:p w:rsidR="00531FEE" w:rsidRPr="004F5095" w:rsidRDefault="00531FEE" w:rsidP="0028277A">
            <w:pPr>
              <w:spacing w:after="0" w:line="240" w:lineRule="auto"/>
              <w:jc w:val="both"/>
              <w:rPr>
                <w:rFonts w:ascii="Times New Roman" w:hAnsi="Times New Roman"/>
                <w:sz w:val="28"/>
                <w:szCs w:val="28"/>
              </w:rPr>
            </w:pPr>
          </w:p>
        </w:tc>
      </w:tr>
      <w:tr w:rsidR="00531FEE" w:rsidRPr="004F5095" w:rsidTr="0028277A">
        <w:trPr>
          <w:trHeight w:val="288"/>
        </w:trPr>
        <w:tc>
          <w:tcPr>
            <w:tcW w:w="534" w:type="dxa"/>
            <w:tcBorders>
              <w:top w:val="single" w:sz="4" w:space="0" w:color="auto"/>
              <w:left w:val="single" w:sz="4" w:space="0" w:color="auto"/>
              <w:bottom w:val="single" w:sz="4" w:space="0" w:color="auto"/>
              <w:right w:val="single" w:sz="4" w:space="0" w:color="auto"/>
            </w:tcBorders>
          </w:tcPr>
          <w:p w:rsidR="00531FEE" w:rsidRPr="004F5095" w:rsidRDefault="00531FEE" w:rsidP="0028277A">
            <w:pPr>
              <w:spacing w:after="0" w:line="240" w:lineRule="auto"/>
              <w:jc w:val="both"/>
              <w:rPr>
                <w:rFonts w:ascii="Times New Roman" w:hAnsi="Times New Roman"/>
                <w:sz w:val="28"/>
                <w:szCs w:val="28"/>
              </w:rPr>
            </w:pPr>
          </w:p>
        </w:tc>
        <w:tc>
          <w:tcPr>
            <w:tcW w:w="14600" w:type="dxa"/>
            <w:gridSpan w:val="7"/>
            <w:tcBorders>
              <w:top w:val="single" w:sz="4" w:space="0" w:color="auto"/>
              <w:left w:val="single" w:sz="4" w:space="0" w:color="auto"/>
              <w:bottom w:val="single" w:sz="4" w:space="0" w:color="auto"/>
              <w:right w:val="single" w:sz="4" w:space="0" w:color="auto"/>
            </w:tcBorders>
            <w:hideMark/>
          </w:tcPr>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5. Приведение в соответствие с требованиями нормативных правовых актов санитарно-бытового обеспечения работников</w:t>
            </w:r>
          </w:p>
        </w:tc>
      </w:tr>
      <w:tr w:rsidR="00531FEE" w:rsidRPr="004F5095" w:rsidTr="0028277A">
        <w:trPr>
          <w:trHeight w:val="288"/>
        </w:trPr>
        <w:tc>
          <w:tcPr>
            <w:tcW w:w="534" w:type="dxa"/>
            <w:tcBorders>
              <w:top w:val="single" w:sz="4" w:space="0" w:color="auto"/>
              <w:left w:val="single" w:sz="4" w:space="0" w:color="auto"/>
              <w:bottom w:val="single" w:sz="4" w:space="0" w:color="auto"/>
              <w:right w:val="single" w:sz="4" w:space="0" w:color="auto"/>
            </w:tcBorders>
            <w:hideMark/>
          </w:tcPr>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1.</w:t>
            </w:r>
          </w:p>
        </w:tc>
        <w:tc>
          <w:tcPr>
            <w:tcW w:w="4886" w:type="dxa"/>
            <w:tcBorders>
              <w:top w:val="single" w:sz="4" w:space="0" w:color="auto"/>
              <w:left w:val="single" w:sz="4" w:space="0" w:color="auto"/>
              <w:bottom w:val="single" w:sz="4" w:space="0" w:color="auto"/>
              <w:right w:val="single" w:sz="4" w:space="0" w:color="auto"/>
            </w:tcBorders>
            <w:hideMark/>
          </w:tcPr>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Обеспечение Учреждения:</w:t>
            </w:r>
          </w:p>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 xml:space="preserve">- спецодеждой, спецобувью и др. средствами индивидуальной защиты </w:t>
            </w:r>
          </w:p>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 смывающими и обезвреживающими средствами</w:t>
            </w:r>
          </w:p>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 укомплектование аптечками первой доврачебной помощи</w:t>
            </w:r>
          </w:p>
        </w:tc>
        <w:tc>
          <w:tcPr>
            <w:tcW w:w="1246" w:type="dxa"/>
            <w:tcBorders>
              <w:top w:val="single" w:sz="4" w:space="0" w:color="auto"/>
              <w:left w:val="single" w:sz="4" w:space="0" w:color="auto"/>
              <w:bottom w:val="single" w:sz="4" w:space="0" w:color="auto"/>
              <w:right w:val="single" w:sz="4" w:space="0" w:color="auto"/>
            </w:tcBorders>
          </w:tcPr>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0,6</w:t>
            </w:r>
          </w:p>
        </w:tc>
        <w:tc>
          <w:tcPr>
            <w:tcW w:w="1261" w:type="dxa"/>
            <w:tcBorders>
              <w:top w:val="single" w:sz="4" w:space="0" w:color="auto"/>
              <w:left w:val="single" w:sz="4" w:space="0" w:color="auto"/>
              <w:bottom w:val="single" w:sz="4" w:space="0" w:color="auto"/>
              <w:right w:val="single" w:sz="4" w:space="0" w:color="auto"/>
            </w:tcBorders>
          </w:tcPr>
          <w:p w:rsidR="00531FEE" w:rsidRPr="004F5095" w:rsidRDefault="00531FEE" w:rsidP="0028277A">
            <w:pPr>
              <w:spacing w:after="0" w:line="240" w:lineRule="auto"/>
              <w:jc w:val="both"/>
              <w:rPr>
                <w:rFonts w:ascii="Times New Roman" w:hAnsi="Times New Roman"/>
                <w:sz w:val="28"/>
                <w:szCs w:val="28"/>
              </w:rPr>
            </w:pPr>
          </w:p>
        </w:tc>
        <w:tc>
          <w:tcPr>
            <w:tcW w:w="1965" w:type="dxa"/>
            <w:tcBorders>
              <w:top w:val="single" w:sz="4" w:space="0" w:color="auto"/>
              <w:left w:val="single" w:sz="4" w:space="0" w:color="auto"/>
              <w:bottom w:val="single" w:sz="4" w:space="0" w:color="auto"/>
              <w:right w:val="single" w:sz="4" w:space="0" w:color="auto"/>
            </w:tcBorders>
          </w:tcPr>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В соответствии с требованиями нормативной документации</w:t>
            </w:r>
          </w:p>
        </w:tc>
        <w:tc>
          <w:tcPr>
            <w:tcW w:w="1993" w:type="dxa"/>
            <w:tcBorders>
              <w:top w:val="single" w:sz="4" w:space="0" w:color="auto"/>
              <w:left w:val="single" w:sz="4" w:space="0" w:color="auto"/>
              <w:bottom w:val="single" w:sz="4" w:space="0" w:color="auto"/>
              <w:right w:val="single" w:sz="4" w:space="0" w:color="auto"/>
            </w:tcBorders>
          </w:tcPr>
          <w:p w:rsidR="00531FEE" w:rsidRPr="004F5095" w:rsidRDefault="00531FEE" w:rsidP="0028277A">
            <w:pPr>
              <w:spacing w:after="0" w:line="240" w:lineRule="auto"/>
              <w:jc w:val="both"/>
              <w:rPr>
                <w:rFonts w:ascii="Times New Roman" w:hAnsi="Times New Roman"/>
                <w:sz w:val="28"/>
                <w:szCs w:val="28"/>
              </w:rPr>
            </w:pPr>
          </w:p>
        </w:tc>
        <w:tc>
          <w:tcPr>
            <w:tcW w:w="2341" w:type="dxa"/>
            <w:tcBorders>
              <w:top w:val="single" w:sz="4" w:space="0" w:color="auto"/>
              <w:left w:val="single" w:sz="4" w:space="0" w:color="auto"/>
              <w:bottom w:val="single" w:sz="4" w:space="0" w:color="auto"/>
              <w:right w:val="single" w:sz="4" w:space="0" w:color="auto"/>
            </w:tcBorders>
            <w:hideMark/>
          </w:tcPr>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Защита рабочих от промышлен. загрязнений, от воздействий опасных и вредных производственных факторов</w:t>
            </w:r>
          </w:p>
        </w:tc>
        <w:tc>
          <w:tcPr>
            <w:tcW w:w="908" w:type="dxa"/>
            <w:tcBorders>
              <w:top w:val="single" w:sz="4" w:space="0" w:color="auto"/>
              <w:left w:val="single" w:sz="4" w:space="0" w:color="auto"/>
              <w:bottom w:val="single" w:sz="4" w:space="0" w:color="auto"/>
              <w:right w:val="single" w:sz="4" w:space="0" w:color="auto"/>
            </w:tcBorders>
          </w:tcPr>
          <w:p w:rsidR="00531FEE" w:rsidRPr="004F5095" w:rsidRDefault="00531FEE" w:rsidP="0028277A">
            <w:pPr>
              <w:spacing w:after="0" w:line="240" w:lineRule="auto"/>
              <w:jc w:val="both"/>
              <w:rPr>
                <w:rFonts w:ascii="Times New Roman" w:hAnsi="Times New Roman"/>
                <w:sz w:val="28"/>
                <w:szCs w:val="28"/>
              </w:rPr>
            </w:pPr>
          </w:p>
        </w:tc>
      </w:tr>
      <w:tr w:rsidR="00531FEE" w:rsidRPr="004F5095" w:rsidTr="0028277A">
        <w:trPr>
          <w:trHeight w:val="288"/>
        </w:trPr>
        <w:tc>
          <w:tcPr>
            <w:tcW w:w="15134" w:type="dxa"/>
            <w:gridSpan w:val="8"/>
            <w:tcBorders>
              <w:top w:val="single" w:sz="4" w:space="0" w:color="auto"/>
              <w:left w:val="single" w:sz="4" w:space="0" w:color="auto"/>
              <w:bottom w:val="single" w:sz="4" w:space="0" w:color="auto"/>
              <w:right w:val="single" w:sz="4" w:space="0" w:color="auto"/>
            </w:tcBorders>
            <w:hideMark/>
          </w:tcPr>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 xml:space="preserve">6. Проведение аттестации рабочих мест по условиям труда, паспортизации санитарно-технического состояния условий и охраны труда, сертификации производственных объектов на соответствие требований охраны труда </w:t>
            </w:r>
          </w:p>
        </w:tc>
      </w:tr>
      <w:tr w:rsidR="00531FEE" w:rsidRPr="004F5095" w:rsidTr="0028277A">
        <w:trPr>
          <w:trHeight w:val="288"/>
        </w:trPr>
        <w:tc>
          <w:tcPr>
            <w:tcW w:w="534" w:type="dxa"/>
            <w:tcBorders>
              <w:top w:val="single" w:sz="4" w:space="0" w:color="auto"/>
              <w:left w:val="single" w:sz="4" w:space="0" w:color="auto"/>
              <w:bottom w:val="single" w:sz="4" w:space="0" w:color="auto"/>
              <w:right w:val="single" w:sz="4" w:space="0" w:color="auto"/>
            </w:tcBorders>
            <w:hideMark/>
          </w:tcPr>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lastRenderedPageBreak/>
              <w:t>1.</w:t>
            </w:r>
          </w:p>
        </w:tc>
        <w:tc>
          <w:tcPr>
            <w:tcW w:w="4886" w:type="dxa"/>
            <w:tcBorders>
              <w:top w:val="single" w:sz="4" w:space="0" w:color="auto"/>
              <w:left w:val="single" w:sz="4" w:space="0" w:color="auto"/>
              <w:bottom w:val="single" w:sz="4" w:space="0" w:color="auto"/>
              <w:right w:val="single" w:sz="4" w:space="0" w:color="auto"/>
            </w:tcBorders>
            <w:hideMark/>
          </w:tcPr>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 xml:space="preserve">Совершенствовать  СУОТ </w:t>
            </w:r>
          </w:p>
        </w:tc>
        <w:tc>
          <w:tcPr>
            <w:tcW w:w="1246" w:type="dxa"/>
            <w:tcBorders>
              <w:top w:val="single" w:sz="4" w:space="0" w:color="auto"/>
              <w:left w:val="single" w:sz="4" w:space="0" w:color="auto"/>
              <w:bottom w:val="single" w:sz="4" w:space="0" w:color="auto"/>
              <w:right w:val="single" w:sz="4" w:space="0" w:color="auto"/>
            </w:tcBorders>
          </w:tcPr>
          <w:p w:rsidR="00531FEE" w:rsidRPr="004F5095" w:rsidRDefault="00531FEE" w:rsidP="0028277A">
            <w:pPr>
              <w:spacing w:after="0" w:line="240" w:lineRule="auto"/>
              <w:jc w:val="both"/>
              <w:rPr>
                <w:rFonts w:ascii="Times New Roman" w:hAnsi="Times New Roman"/>
                <w:sz w:val="28"/>
                <w:szCs w:val="28"/>
              </w:rPr>
            </w:pPr>
          </w:p>
        </w:tc>
        <w:tc>
          <w:tcPr>
            <w:tcW w:w="1261" w:type="dxa"/>
            <w:tcBorders>
              <w:top w:val="single" w:sz="4" w:space="0" w:color="auto"/>
              <w:left w:val="single" w:sz="4" w:space="0" w:color="auto"/>
              <w:bottom w:val="single" w:sz="4" w:space="0" w:color="auto"/>
              <w:right w:val="single" w:sz="4" w:space="0" w:color="auto"/>
            </w:tcBorders>
          </w:tcPr>
          <w:p w:rsidR="00531FEE" w:rsidRPr="004F5095" w:rsidRDefault="00531FEE" w:rsidP="0028277A">
            <w:pPr>
              <w:spacing w:after="0" w:line="240" w:lineRule="auto"/>
              <w:jc w:val="both"/>
              <w:rPr>
                <w:rFonts w:ascii="Times New Roman" w:hAnsi="Times New Roman"/>
                <w:sz w:val="28"/>
                <w:szCs w:val="28"/>
              </w:rPr>
            </w:pPr>
          </w:p>
        </w:tc>
        <w:tc>
          <w:tcPr>
            <w:tcW w:w="1965" w:type="dxa"/>
            <w:tcBorders>
              <w:top w:val="single" w:sz="4" w:space="0" w:color="auto"/>
              <w:left w:val="single" w:sz="4" w:space="0" w:color="auto"/>
              <w:bottom w:val="single" w:sz="4" w:space="0" w:color="auto"/>
              <w:right w:val="single" w:sz="4" w:space="0" w:color="auto"/>
            </w:tcBorders>
          </w:tcPr>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Ежегодно</w:t>
            </w:r>
          </w:p>
        </w:tc>
        <w:tc>
          <w:tcPr>
            <w:tcW w:w="1993" w:type="dxa"/>
            <w:tcBorders>
              <w:top w:val="single" w:sz="4" w:space="0" w:color="auto"/>
              <w:left w:val="single" w:sz="4" w:space="0" w:color="auto"/>
              <w:bottom w:val="single" w:sz="4" w:space="0" w:color="auto"/>
              <w:right w:val="single" w:sz="4" w:space="0" w:color="auto"/>
            </w:tcBorders>
          </w:tcPr>
          <w:p w:rsidR="00531FEE" w:rsidRPr="004F5095" w:rsidRDefault="00531FEE" w:rsidP="0028277A">
            <w:pPr>
              <w:spacing w:after="0" w:line="240" w:lineRule="auto"/>
              <w:jc w:val="both"/>
              <w:rPr>
                <w:rFonts w:ascii="Times New Roman" w:hAnsi="Times New Roman"/>
                <w:sz w:val="28"/>
                <w:szCs w:val="28"/>
              </w:rPr>
            </w:pPr>
          </w:p>
        </w:tc>
        <w:tc>
          <w:tcPr>
            <w:tcW w:w="2341" w:type="dxa"/>
            <w:tcBorders>
              <w:top w:val="single" w:sz="4" w:space="0" w:color="auto"/>
              <w:left w:val="single" w:sz="4" w:space="0" w:color="auto"/>
              <w:bottom w:val="single" w:sz="4" w:space="0" w:color="auto"/>
              <w:right w:val="single" w:sz="4" w:space="0" w:color="auto"/>
            </w:tcBorders>
            <w:hideMark/>
          </w:tcPr>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Отсутствие травматизма среди работников и учащихся (воспитанников) на  рабочем месте</w:t>
            </w:r>
          </w:p>
        </w:tc>
        <w:tc>
          <w:tcPr>
            <w:tcW w:w="908" w:type="dxa"/>
            <w:tcBorders>
              <w:top w:val="single" w:sz="4" w:space="0" w:color="auto"/>
              <w:left w:val="single" w:sz="4" w:space="0" w:color="auto"/>
              <w:bottom w:val="single" w:sz="4" w:space="0" w:color="auto"/>
              <w:right w:val="single" w:sz="4" w:space="0" w:color="auto"/>
            </w:tcBorders>
          </w:tcPr>
          <w:p w:rsidR="00531FEE" w:rsidRPr="004F5095" w:rsidRDefault="00531FEE" w:rsidP="0028277A">
            <w:pPr>
              <w:spacing w:after="0" w:line="240" w:lineRule="auto"/>
              <w:jc w:val="both"/>
              <w:rPr>
                <w:rFonts w:ascii="Times New Roman" w:hAnsi="Times New Roman"/>
                <w:sz w:val="28"/>
                <w:szCs w:val="28"/>
              </w:rPr>
            </w:pPr>
          </w:p>
        </w:tc>
      </w:tr>
      <w:tr w:rsidR="00531FEE" w:rsidRPr="004F5095" w:rsidTr="0028277A">
        <w:trPr>
          <w:trHeight w:val="288"/>
        </w:trPr>
        <w:tc>
          <w:tcPr>
            <w:tcW w:w="534" w:type="dxa"/>
            <w:tcBorders>
              <w:top w:val="single" w:sz="4" w:space="0" w:color="auto"/>
              <w:left w:val="single" w:sz="4" w:space="0" w:color="auto"/>
              <w:bottom w:val="single" w:sz="4" w:space="0" w:color="auto"/>
              <w:right w:val="single" w:sz="4" w:space="0" w:color="auto"/>
            </w:tcBorders>
            <w:hideMark/>
          </w:tcPr>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2.</w:t>
            </w:r>
          </w:p>
        </w:tc>
        <w:tc>
          <w:tcPr>
            <w:tcW w:w="4886" w:type="dxa"/>
            <w:tcBorders>
              <w:top w:val="single" w:sz="4" w:space="0" w:color="auto"/>
              <w:left w:val="single" w:sz="4" w:space="0" w:color="auto"/>
              <w:bottom w:val="single" w:sz="4" w:space="0" w:color="auto"/>
              <w:right w:val="single" w:sz="4" w:space="0" w:color="auto"/>
            </w:tcBorders>
            <w:hideMark/>
          </w:tcPr>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 xml:space="preserve">Составление паспорта готовности Учреждения на учебный год, актов-разрешений на проведение занятий в кабинетах повышенной опасности, актов приемочных испытаний спортивного оборудования </w:t>
            </w:r>
          </w:p>
        </w:tc>
        <w:tc>
          <w:tcPr>
            <w:tcW w:w="1246" w:type="dxa"/>
            <w:tcBorders>
              <w:top w:val="single" w:sz="4" w:space="0" w:color="auto"/>
              <w:left w:val="single" w:sz="4" w:space="0" w:color="auto"/>
              <w:bottom w:val="single" w:sz="4" w:space="0" w:color="auto"/>
              <w:right w:val="single" w:sz="4" w:space="0" w:color="auto"/>
            </w:tcBorders>
          </w:tcPr>
          <w:p w:rsidR="00531FEE" w:rsidRPr="004F5095" w:rsidRDefault="00531FEE" w:rsidP="0028277A">
            <w:pPr>
              <w:spacing w:after="0" w:line="240" w:lineRule="auto"/>
              <w:jc w:val="both"/>
              <w:rPr>
                <w:rFonts w:ascii="Times New Roman" w:hAnsi="Times New Roman"/>
                <w:sz w:val="28"/>
                <w:szCs w:val="28"/>
              </w:rPr>
            </w:pPr>
          </w:p>
        </w:tc>
        <w:tc>
          <w:tcPr>
            <w:tcW w:w="1261" w:type="dxa"/>
            <w:tcBorders>
              <w:top w:val="single" w:sz="4" w:space="0" w:color="auto"/>
              <w:left w:val="single" w:sz="4" w:space="0" w:color="auto"/>
              <w:bottom w:val="single" w:sz="4" w:space="0" w:color="auto"/>
              <w:right w:val="single" w:sz="4" w:space="0" w:color="auto"/>
            </w:tcBorders>
          </w:tcPr>
          <w:p w:rsidR="00531FEE" w:rsidRPr="004F5095" w:rsidRDefault="00531FEE" w:rsidP="0028277A">
            <w:pPr>
              <w:spacing w:after="0" w:line="240" w:lineRule="auto"/>
              <w:jc w:val="both"/>
              <w:rPr>
                <w:rFonts w:ascii="Times New Roman" w:hAnsi="Times New Roman"/>
                <w:sz w:val="28"/>
                <w:szCs w:val="28"/>
              </w:rPr>
            </w:pPr>
          </w:p>
        </w:tc>
        <w:tc>
          <w:tcPr>
            <w:tcW w:w="1965" w:type="dxa"/>
            <w:tcBorders>
              <w:top w:val="single" w:sz="4" w:space="0" w:color="auto"/>
              <w:left w:val="single" w:sz="4" w:space="0" w:color="auto"/>
              <w:bottom w:val="single" w:sz="4" w:space="0" w:color="auto"/>
              <w:right w:val="single" w:sz="4" w:space="0" w:color="auto"/>
            </w:tcBorders>
          </w:tcPr>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Ежегодно по графику</w:t>
            </w:r>
          </w:p>
        </w:tc>
        <w:tc>
          <w:tcPr>
            <w:tcW w:w="1993" w:type="dxa"/>
            <w:tcBorders>
              <w:top w:val="single" w:sz="4" w:space="0" w:color="auto"/>
              <w:left w:val="single" w:sz="4" w:space="0" w:color="auto"/>
              <w:bottom w:val="single" w:sz="4" w:space="0" w:color="auto"/>
              <w:right w:val="single" w:sz="4" w:space="0" w:color="auto"/>
            </w:tcBorders>
          </w:tcPr>
          <w:p w:rsidR="00531FEE" w:rsidRPr="004F5095" w:rsidRDefault="00531FEE" w:rsidP="0028277A">
            <w:pPr>
              <w:spacing w:after="0" w:line="240" w:lineRule="auto"/>
              <w:jc w:val="both"/>
              <w:rPr>
                <w:rFonts w:ascii="Times New Roman" w:hAnsi="Times New Roman"/>
                <w:sz w:val="28"/>
                <w:szCs w:val="28"/>
              </w:rPr>
            </w:pPr>
          </w:p>
        </w:tc>
        <w:tc>
          <w:tcPr>
            <w:tcW w:w="2341" w:type="dxa"/>
            <w:tcBorders>
              <w:top w:val="single" w:sz="4" w:space="0" w:color="auto"/>
              <w:left w:val="single" w:sz="4" w:space="0" w:color="auto"/>
              <w:bottom w:val="single" w:sz="4" w:space="0" w:color="auto"/>
              <w:right w:val="single" w:sz="4" w:space="0" w:color="auto"/>
            </w:tcBorders>
          </w:tcPr>
          <w:p w:rsidR="00531FEE" w:rsidRPr="004F5095" w:rsidRDefault="00531FEE" w:rsidP="0028277A">
            <w:pPr>
              <w:spacing w:after="0" w:line="240" w:lineRule="auto"/>
              <w:jc w:val="both"/>
              <w:rPr>
                <w:rFonts w:ascii="Times New Roman" w:hAnsi="Times New Roman"/>
                <w:sz w:val="28"/>
                <w:szCs w:val="28"/>
              </w:rPr>
            </w:pPr>
          </w:p>
        </w:tc>
        <w:tc>
          <w:tcPr>
            <w:tcW w:w="908" w:type="dxa"/>
            <w:tcBorders>
              <w:top w:val="single" w:sz="4" w:space="0" w:color="auto"/>
              <w:left w:val="single" w:sz="4" w:space="0" w:color="auto"/>
              <w:bottom w:val="single" w:sz="4" w:space="0" w:color="auto"/>
              <w:right w:val="single" w:sz="4" w:space="0" w:color="auto"/>
            </w:tcBorders>
          </w:tcPr>
          <w:p w:rsidR="00531FEE" w:rsidRPr="004F5095" w:rsidRDefault="00531FEE" w:rsidP="0028277A">
            <w:pPr>
              <w:spacing w:after="0" w:line="240" w:lineRule="auto"/>
              <w:jc w:val="both"/>
              <w:rPr>
                <w:rFonts w:ascii="Times New Roman" w:hAnsi="Times New Roman"/>
                <w:sz w:val="28"/>
                <w:szCs w:val="28"/>
              </w:rPr>
            </w:pPr>
          </w:p>
        </w:tc>
      </w:tr>
      <w:tr w:rsidR="00531FEE" w:rsidRPr="004F5095" w:rsidTr="0028277A">
        <w:trPr>
          <w:trHeight w:val="288"/>
        </w:trPr>
        <w:tc>
          <w:tcPr>
            <w:tcW w:w="15134" w:type="dxa"/>
            <w:gridSpan w:val="8"/>
            <w:tcBorders>
              <w:top w:val="single" w:sz="4" w:space="0" w:color="auto"/>
              <w:left w:val="single" w:sz="4" w:space="0" w:color="auto"/>
              <w:bottom w:val="single" w:sz="4" w:space="0" w:color="auto"/>
              <w:right w:val="single" w:sz="4" w:space="0" w:color="auto"/>
            </w:tcBorders>
            <w:hideMark/>
          </w:tcPr>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7. Нормативное и информационное, техническое обеспечение, организация в установленном порядке обучения,  инструктажа и проверки знаний работников, пропаганда знаний и передового опыта по охране труда</w:t>
            </w:r>
          </w:p>
        </w:tc>
      </w:tr>
      <w:tr w:rsidR="00531FEE" w:rsidRPr="004F5095" w:rsidTr="0028277A">
        <w:trPr>
          <w:trHeight w:val="288"/>
        </w:trPr>
        <w:tc>
          <w:tcPr>
            <w:tcW w:w="534" w:type="dxa"/>
            <w:tcBorders>
              <w:top w:val="single" w:sz="4" w:space="0" w:color="auto"/>
              <w:left w:val="single" w:sz="4" w:space="0" w:color="auto"/>
              <w:bottom w:val="single" w:sz="4" w:space="0" w:color="auto"/>
              <w:right w:val="single" w:sz="4" w:space="0" w:color="auto"/>
            </w:tcBorders>
            <w:hideMark/>
          </w:tcPr>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1.</w:t>
            </w:r>
          </w:p>
        </w:tc>
        <w:tc>
          <w:tcPr>
            <w:tcW w:w="4886" w:type="dxa"/>
            <w:tcBorders>
              <w:top w:val="single" w:sz="4" w:space="0" w:color="auto"/>
              <w:left w:val="single" w:sz="4" w:space="0" w:color="auto"/>
              <w:bottom w:val="single" w:sz="4" w:space="0" w:color="auto"/>
              <w:right w:val="single" w:sz="4" w:space="0" w:color="auto"/>
            </w:tcBorders>
            <w:hideMark/>
          </w:tcPr>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Обеспечение нормативной документацией по охране труда. Информирование работников об изменениях в  законодательстве о труде и охране труда</w:t>
            </w:r>
          </w:p>
        </w:tc>
        <w:tc>
          <w:tcPr>
            <w:tcW w:w="1246" w:type="dxa"/>
            <w:tcBorders>
              <w:top w:val="single" w:sz="4" w:space="0" w:color="auto"/>
              <w:left w:val="single" w:sz="4" w:space="0" w:color="auto"/>
              <w:bottom w:val="single" w:sz="4" w:space="0" w:color="auto"/>
              <w:right w:val="single" w:sz="4" w:space="0" w:color="auto"/>
            </w:tcBorders>
          </w:tcPr>
          <w:p w:rsidR="00531FEE" w:rsidRPr="004F5095" w:rsidRDefault="00531FEE" w:rsidP="0028277A">
            <w:pPr>
              <w:spacing w:after="0" w:line="240" w:lineRule="auto"/>
              <w:jc w:val="both"/>
              <w:rPr>
                <w:rFonts w:ascii="Times New Roman" w:hAnsi="Times New Roman"/>
                <w:sz w:val="28"/>
                <w:szCs w:val="28"/>
              </w:rPr>
            </w:pPr>
          </w:p>
        </w:tc>
        <w:tc>
          <w:tcPr>
            <w:tcW w:w="1261" w:type="dxa"/>
            <w:tcBorders>
              <w:top w:val="single" w:sz="4" w:space="0" w:color="auto"/>
              <w:left w:val="single" w:sz="4" w:space="0" w:color="auto"/>
              <w:bottom w:val="single" w:sz="4" w:space="0" w:color="auto"/>
              <w:right w:val="single" w:sz="4" w:space="0" w:color="auto"/>
            </w:tcBorders>
          </w:tcPr>
          <w:p w:rsidR="00531FEE" w:rsidRPr="004F5095" w:rsidRDefault="00531FEE" w:rsidP="0028277A">
            <w:pPr>
              <w:spacing w:after="0" w:line="240" w:lineRule="auto"/>
              <w:jc w:val="both"/>
              <w:rPr>
                <w:rFonts w:ascii="Times New Roman" w:hAnsi="Times New Roman"/>
                <w:sz w:val="28"/>
                <w:szCs w:val="28"/>
              </w:rPr>
            </w:pPr>
          </w:p>
        </w:tc>
        <w:tc>
          <w:tcPr>
            <w:tcW w:w="1965" w:type="dxa"/>
            <w:tcBorders>
              <w:top w:val="single" w:sz="4" w:space="0" w:color="auto"/>
              <w:left w:val="single" w:sz="4" w:space="0" w:color="auto"/>
              <w:bottom w:val="single" w:sz="4" w:space="0" w:color="auto"/>
              <w:right w:val="single" w:sz="4" w:space="0" w:color="auto"/>
            </w:tcBorders>
            <w:hideMark/>
          </w:tcPr>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Постоянно</w:t>
            </w:r>
          </w:p>
        </w:tc>
        <w:tc>
          <w:tcPr>
            <w:tcW w:w="1993" w:type="dxa"/>
            <w:tcBorders>
              <w:top w:val="single" w:sz="4" w:space="0" w:color="auto"/>
              <w:left w:val="single" w:sz="4" w:space="0" w:color="auto"/>
              <w:bottom w:val="single" w:sz="4" w:space="0" w:color="auto"/>
              <w:right w:val="single" w:sz="4" w:space="0" w:color="auto"/>
            </w:tcBorders>
          </w:tcPr>
          <w:p w:rsidR="00531FEE" w:rsidRPr="004F5095" w:rsidRDefault="00531FEE" w:rsidP="0028277A">
            <w:pPr>
              <w:spacing w:after="0" w:line="240" w:lineRule="auto"/>
              <w:jc w:val="both"/>
              <w:rPr>
                <w:rFonts w:ascii="Times New Roman" w:hAnsi="Times New Roman"/>
                <w:sz w:val="28"/>
                <w:szCs w:val="28"/>
              </w:rPr>
            </w:pPr>
          </w:p>
        </w:tc>
        <w:tc>
          <w:tcPr>
            <w:tcW w:w="2341" w:type="dxa"/>
            <w:tcBorders>
              <w:top w:val="single" w:sz="4" w:space="0" w:color="auto"/>
              <w:left w:val="single" w:sz="4" w:space="0" w:color="auto"/>
              <w:bottom w:val="single" w:sz="4" w:space="0" w:color="auto"/>
              <w:right w:val="single" w:sz="4" w:space="0" w:color="auto"/>
            </w:tcBorders>
            <w:hideMark/>
          </w:tcPr>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Своевременное введение в действие  нормативных документов по охране труда</w:t>
            </w:r>
          </w:p>
        </w:tc>
        <w:tc>
          <w:tcPr>
            <w:tcW w:w="908" w:type="dxa"/>
            <w:tcBorders>
              <w:top w:val="single" w:sz="4" w:space="0" w:color="auto"/>
              <w:left w:val="single" w:sz="4" w:space="0" w:color="auto"/>
              <w:bottom w:val="single" w:sz="4" w:space="0" w:color="auto"/>
              <w:right w:val="single" w:sz="4" w:space="0" w:color="auto"/>
            </w:tcBorders>
          </w:tcPr>
          <w:p w:rsidR="00531FEE" w:rsidRPr="004F5095" w:rsidRDefault="00531FEE" w:rsidP="0028277A">
            <w:pPr>
              <w:spacing w:after="0" w:line="240" w:lineRule="auto"/>
              <w:jc w:val="both"/>
              <w:rPr>
                <w:rFonts w:ascii="Times New Roman" w:hAnsi="Times New Roman"/>
                <w:sz w:val="28"/>
                <w:szCs w:val="28"/>
              </w:rPr>
            </w:pPr>
          </w:p>
        </w:tc>
      </w:tr>
      <w:tr w:rsidR="00531FEE" w:rsidRPr="004F5095" w:rsidTr="0028277A">
        <w:trPr>
          <w:trHeight w:val="288"/>
        </w:trPr>
        <w:tc>
          <w:tcPr>
            <w:tcW w:w="534" w:type="dxa"/>
            <w:tcBorders>
              <w:top w:val="single" w:sz="4" w:space="0" w:color="auto"/>
              <w:left w:val="single" w:sz="4" w:space="0" w:color="auto"/>
              <w:bottom w:val="single" w:sz="4" w:space="0" w:color="auto"/>
              <w:right w:val="single" w:sz="4" w:space="0" w:color="auto"/>
            </w:tcBorders>
            <w:hideMark/>
          </w:tcPr>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2.</w:t>
            </w:r>
          </w:p>
        </w:tc>
        <w:tc>
          <w:tcPr>
            <w:tcW w:w="4886" w:type="dxa"/>
            <w:tcBorders>
              <w:top w:val="single" w:sz="4" w:space="0" w:color="auto"/>
              <w:left w:val="single" w:sz="4" w:space="0" w:color="auto"/>
              <w:bottom w:val="single" w:sz="4" w:space="0" w:color="auto"/>
              <w:right w:val="single" w:sz="4" w:space="0" w:color="auto"/>
            </w:tcBorders>
            <w:hideMark/>
          </w:tcPr>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 xml:space="preserve">Проведение проверки знаний </w:t>
            </w:r>
          </w:p>
        </w:tc>
        <w:tc>
          <w:tcPr>
            <w:tcW w:w="1246" w:type="dxa"/>
            <w:tcBorders>
              <w:top w:val="single" w:sz="4" w:space="0" w:color="auto"/>
              <w:left w:val="single" w:sz="4" w:space="0" w:color="auto"/>
              <w:bottom w:val="single" w:sz="4" w:space="0" w:color="auto"/>
              <w:right w:val="single" w:sz="4" w:space="0" w:color="auto"/>
            </w:tcBorders>
          </w:tcPr>
          <w:p w:rsidR="00531FEE" w:rsidRPr="004F5095" w:rsidRDefault="00531FEE" w:rsidP="0028277A">
            <w:pPr>
              <w:spacing w:after="0" w:line="240" w:lineRule="auto"/>
              <w:jc w:val="both"/>
              <w:rPr>
                <w:rFonts w:ascii="Times New Roman" w:hAnsi="Times New Roman"/>
                <w:sz w:val="28"/>
                <w:szCs w:val="28"/>
              </w:rPr>
            </w:pPr>
          </w:p>
        </w:tc>
        <w:tc>
          <w:tcPr>
            <w:tcW w:w="1261" w:type="dxa"/>
            <w:tcBorders>
              <w:top w:val="single" w:sz="4" w:space="0" w:color="auto"/>
              <w:left w:val="single" w:sz="4" w:space="0" w:color="auto"/>
              <w:bottom w:val="single" w:sz="4" w:space="0" w:color="auto"/>
              <w:right w:val="single" w:sz="4" w:space="0" w:color="auto"/>
            </w:tcBorders>
          </w:tcPr>
          <w:p w:rsidR="00531FEE" w:rsidRPr="004F5095" w:rsidRDefault="00531FEE" w:rsidP="0028277A">
            <w:pPr>
              <w:spacing w:after="0" w:line="240" w:lineRule="auto"/>
              <w:jc w:val="both"/>
              <w:rPr>
                <w:rFonts w:ascii="Times New Roman" w:hAnsi="Times New Roman"/>
                <w:sz w:val="28"/>
                <w:szCs w:val="28"/>
              </w:rPr>
            </w:pPr>
          </w:p>
        </w:tc>
        <w:tc>
          <w:tcPr>
            <w:tcW w:w="1965" w:type="dxa"/>
            <w:tcBorders>
              <w:top w:val="single" w:sz="4" w:space="0" w:color="auto"/>
              <w:left w:val="single" w:sz="4" w:space="0" w:color="auto"/>
              <w:bottom w:val="single" w:sz="4" w:space="0" w:color="auto"/>
              <w:right w:val="single" w:sz="4" w:space="0" w:color="auto"/>
            </w:tcBorders>
            <w:hideMark/>
          </w:tcPr>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 xml:space="preserve">По истечении срока действия удостоверения и при приеме на </w:t>
            </w:r>
            <w:r w:rsidRPr="004F5095">
              <w:rPr>
                <w:rFonts w:ascii="Times New Roman" w:hAnsi="Times New Roman"/>
                <w:sz w:val="28"/>
                <w:szCs w:val="28"/>
              </w:rPr>
              <w:lastRenderedPageBreak/>
              <w:t>работу</w:t>
            </w:r>
          </w:p>
        </w:tc>
        <w:tc>
          <w:tcPr>
            <w:tcW w:w="1993" w:type="dxa"/>
            <w:tcBorders>
              <w:top w:val="single" w:sz="4" w:space="0" w:color="auto"/>
              <w:left w:val="single" w:sz="4" w:space="0" w:color="auto"/>
              <w:bottom w:val="single" w:sz="4" w:space="0" w:color="auto"/>
              <w:right w:val="single" w:sz="4" w:space="0" w:color="auto"/>
            </w:tcBorders>
          </w:tcPr>
          <w:p w:rsidR="00531FEE" w:rsidRPr="004F5095" w:rsidRDefault="00531FEE" w:rsidP="0028277A">
            <w:pPr>
              <w:spacing w:after="0" w:line="240" w:lineRule="auto"/>
              <w:jc w:val="both"/>
              <w:rPr>
                <w:rFonts w:ascii="Times New Roman" w:hAnsi="Times New Roman"/>
                <w:sz w:val="28"/>
                <w:szCs w:val="28"/>
              </w:rPr>
            </w:pPr>
          </w:p>
        </w:tc>
        <w:tc>
          <w:tcPr>
            <w:tcW w:w="2341" w:type="dxa"/>
            <w:tcBorders>
              <w:top w:val="single" w:sz="4" w:space="0" w:color="auto"/>
              <w:left w:val="single" w:sz="4" w:space="0" w:color="auto"/>
              <w:bottom w:val="single" w:sz="4" w:space="0" w:color="auto"/>
              <w:right w:val="single" w:sz="4" w:space="0" w:color="auto"/>
            </w:tcBorders>
          </w:tcPr>
          <w:p w:rsidR="00531FEE" w:rsidRPr="004F5095" w:rsidRDefault="00531FEE" w:rsidP="0028277A">
            <w:pPr>
              <w:spacing w:after="0" w:line="240" w:lineRule="auto"/>
              <w:jc w:val="both"/>
              <w:rPr>
                <w:rFonts w:ascii="Times New Roman" w:hAnsi="Times New Roman"/>
                <w:sz w:val="28"/>
                <w:szCs w:val="28"/>
              </w:rPr>
            </w:pPr>
          </w:p>
        </w:tc>
        <w:tc>
          <w:tcPr>
            <w:tcW w:w="908" w:type="dxa"/>
            <w:tcBorders>
              <w:top w:val="single" w:sz="4" w:space="0" w:color="auto"/>
              <w:left w:val="single" w:sz="4" w:space="0" w:color="auto"/>
              <w:bottom w:val="single" w:sz="4" w:space="0" w:color="auto"/>
              <w:right w:val="single" w:sz="4" w:space="0" w:color="auto"/>
            </w:tcBorders>
          </w:tcPr>
          <w:p w:rsidR="00531FEE" w:rsidRPr="004F5095" w:rsidRDefault="00531FEE" w:rsidP="0028277A">
            <w:pPr>
              <w:spacing w:after="0" w:line="240" w:lineRule="auto"/>
              <w:jc w:val="both"/>
              <w:rPr>
                <w:rFonts w:ascii="Times New Roman" w:hAnsi="Times New Roman"/>
                <w:sz w:val="28"/>
                <w:szCs w:val="28"/>
              </w:rPr>
            </w:pPr>
          </w:p>
        </w:tc>
      </w:tr>
      <w:tr w:rsidR="00531FEE" w:rsidRPr="004F5095" w:rsidTr="0028277A">
        <w:trPr>
          <w:trHeight w:val="288"/>
        </w:trPr>
        <w:tc>
          <w:tcPr>
            <w:tcW w:w="534" w:type="dxa"/>
            <w:tcBorders>
              <w:top w:val="single" w:sz="4" w:space="0" w:color="auto"/>
              <w:left w:val="single" w:sz="4" w:space="0" w:color="auto"/>
              <w:bottom w:val="single" w:sz="4" w:space="0" w:color="auto"/>
              <w:right w:val="single" w:sz="4" w:space="0" w:color="auto"/>
            </w:tcBorders>
            <w:hideMark/>
          </w:tcPr>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lastRenderedPageBreak/>
              <w:t>3.</w:t>
            </w:r>
          </w:p>
        </w:tc>
        <w:tc>
          <w:tcPr>
            <w:tcW w:w="4886" w:type="dxa"/>
            <w:tcBorders>
              <w:top w:val="single" w:sz="4" w:space="0" w:color="auto"/>
              <w:left w:val="single" w:sz="4" w:space="0" w:color="auto"/>
              <w:bottom w:val="single" w:sz="4" w:space="0" w:color="auto"/>
              <w:right w:val="single" w:sz="4" w:space="0" w:color="auto"/>
            </w:tcBorders>
            <w:hideMark/>
          </w:tcPr>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Участие в смотре-конкурсе на лучшую организацию работы по охране труда среди учреждений образования</w:t>
            </w:r>
          </w:p>
        </w:tc>
        <w:tc>
          <w:tcPr>
            <w:tcW w:w="1246" w:type="dxa"/>
            <w:tcBorders>
              <w:top w:val="single" w:sz="4" w:space="0" w:color="auto"/>
              <w:left w:val="single" w:sz="4" w:space="0" w:color="auto"/>
              <w:bottom w:val="single" w:sz="4" w:space="0" w:color="auto"/>
              <w:right w:val="single" w:sz="4" w:space="0" w:color="auto"/>
            </w:tcBorders>
          </w:tcPr>
          <w:p w:rsidR="00531FEE" w:rsidRPr="004F5095" w:rsidRDefault="00531FEE" w:rsidP="0028277A">
            <w:pPr>
              <w:spacing w:after="0" w:line="240" w:lineRule="auto"/>
              <w:jc w:val="both"/>
              <w:rPr>
                <w:rFonts w:ascii="Times New Roman" w:hAnsi="Times New Roman"/>
                <w:sz w:val="28"/>
                <w:szCs w:val="28"/>
              </w:rPr>
            </w:pPr>
          </w:p>
        </w:tc>
        <w:tc>
          <w:tcPr>
            <w:tcW w:w="1261" w:type="dxa"/>
            <w:tcBorders>
              <w:top w:val="single" w:sz="4" w:space="0" w:color="auto"/>
              <w:left w:val="single" w:sz="4" w:space="0" w:color="auto"/>
              <w:bottom w:val="single" w:sz="4" w:space="0" w:color="auto"/>
              <w:right w:val="single" w:sz="4" w:space="0" w:color="auto"/>
            </w:tcBorders>
          </w:tcPr>
          <w:p w:rsidR="00531FEE" w:rsidRPr="004F5095" w:rsidRDefault="00531FEE" w:rsidP="0028277A">
            <w:pPr>
              <w:spacing w:after="0" w:line="240" w:lineRule="auto"/>
              <w:jc w:val="both"/>
              <w:rPr>
                <w:rFonts w:ascii="Times New Roman" w:hAnsi="Times New Roman"/>
                <w:sz w:val="28"/>
                <w:szCs w:val="28"/>
              </w:rPr>
            </w:pPr>
          </w:p>
        </w:tc>
        <w:tc>
          <w:tcPr>
            <w:tcW w:w="1965" w:type="dxa"/>
            <w:tcBorders>
              <w:top w:val="single" w:sz="4" w:space="0" w:color="auto"/>
              <w:left w:val="single" w:sz="4" w:space="0" w:color="auto"/>
              <w:bottom w:val="single" w:sz="4" w:space="0" w:color="auto"/>
              <w:right w:val="single" w:sz="4" w:space="0" w:color="auto"/>
            </w:tcBorders>
            <w:hideMark/>
          </w:tcPr>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До 15 ноября ежегодно</w:t>
            </w:r>
          </w:p>
        </w:tc>
        <w:tc>
          <w:tcPr>
            <w:tcW w:w="1993" w:type="dxa"/>
            <w:tcBorders>
              <w:top w:val="single" w:sz="4" w:space="0" w:color="auto"/>
              <w:left w:val="single" w:sz="4" w:space="0" w:color="auto"/>
              <w:bottom w:val="single" w:sz="4" w:space="0" w:color="auto"/>
              <w:right w:val="single" w:sz="4" w:space="0" w:color="auto"/>
            </w:tcBorders>
          </w:tcPr>
          <w:p w:rsidR="00531FEE" w:rsidRPr="004F5095" w:rsidRDefault="00531FEE" w:rsidP="0028277A">
            <w:pPr>
              <w:spacing w:after="0" w:line="240" w:lineRule="auto"/>
              <w:jc w:val="both"/>
              <w:rPr>
                <w:rFonts w:ascii="Times New Roman" w:hAnsi="Times New Roman"/>
                <w:sz w:val="28"/>
                <w:szCs w:val="28"/>
              </w:rPr>
            </w:pPr>
          </w:p>
        </w:tc>
        <w:tc>
          <w:tcPr>
            <w:tcW w:w="2341" w:type="dxa"/>
            <w:tcBorders>
              <w:top w:val="single" w:sz="4" w:space="0" w:color="auto"/>
              <w:left w:val="single" w:sz="4" w:space="0" w:color="auto"/>
              <w:bottom w:val="single" w:sz="4" w:space="0" w:color="auto"/>
              <w:right w:val="single" w:sz="4" w:space="0" w:color="auto"/>
            </w:tcBorders>
          </w:tcPr>
          <w:p w:rsidR="00531FEE" w:rsidRPr="004F5095" w:rsidRDefault="00531FEE" w:rsidP="0028277A">
            <w:pPr>
              <w:spacing w:after="0" w:line="240" w:lineRule="auto"/>
              <w:jc w:val="both"/>
              <w:rPr>
                <w:rFonts w:ascii="Times New Roman" w:hAnsi="Times New Roman"/>
                <w:sz w:val="28"/>
                <w:szCs w:val="28"/>
              </w:rPr>
            </w:pPr>
          </w:p>
        </w:tc>
        <w:tc>
          <w:tcPr>
            <w:tcW w:w="908" w:type="dxa"/>
            <w:tcBorders>
              <w:top w:val="single" w:sz="4" w:space="0" w:color="auto"/>
              <w:left w:val="single" w:sz="4" w:space="0" w:color="auto"/>
              <w:bottom w:val="single" w:sz="4" w:space="0" w:color="auto"/>
              <w:right w:val="single" w:sz="4" w:space="0" w:color="auto"/>
            </w:tcBorders>
          </w:tcPr>
          <w:p w:rsidR="00531FEE" w:rsidRPr="004F5095" w:rsidRDefault="00531FEE" w:rsidP="0028277A">
            <w:pPr>
              <w:spacing w:after="0" w:line="240" w:lineRule="auto"/>
              <w:jc w:val="both"/>
              <w:rPr>
                <w:rFonts w:ascii="Times New Roman" w:hAnsi="Times New Roman"/>
                <w:sz w:val="28"/>
                <w:szCs w:val="28"/>
              </w:rPr>
            </w:pPr>
          </w:p>
        </w:tc>
      </w:tr>
      <w:tr w:rsidR="00531FEE" w:rsidRPr="004F5095" w:rsidTr="0028277A">
        <w:trPr>
          <w:trHeight w:val="288"/>
        </w:trPr>
        <w:tc>
          <w:tcPr>
            <w:tcW w:w="534" w:type="dxa"/>
            <w:tcBorders>
              <w:top w:val="single" w:sz="4" w:space="0" w:color="auto"/>
              <w:left w:val="single" w:sz="4" w:space="0" w:color="auto"/>
              <w:bottom w:val="single" w:sz="4" w:space="0" w:color="auto"/>
              <w:right w:val="single" w:sz="4" w:space="0" w:color="auto"/>
            </w:tcBorders>
            <w:hideMark/>
          </w:tcPr>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4.</w:t>
            </w:r>
          </w:p>
        </w:tc>
        <w:tc>
          <w:tcPr>
            <w:tcW w:w="4886" w:type="dxa"/>
            <w:tcBorders>
              <w:top w:val="single" w:sz="4" w:space="0" w:color="auto"/>
              <w:left w:val="single" w:sz="4" w:space="0" w:color="auto"/>
              <w:bottom w:val="single" w:sz="4" w:space="0" w:color="auto"/>
              <w:right w:val="single" w:sz="4" w:space="0" w:color="auto"/>
            </w:tcBorders>
            <w:hideMark/>
          </w:tcPr>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Разработка локальной нормативной документации по охране труда</w:t>
            </w:r>
          </w:p>
        </w:tc>
        <w:tc>
          <w:tcPr>
            <w:tcW w:w="1246" w:type="dxa"/>
            <w:tcBorders>
              <w:top w:val="single" w:sz="4" w:space="0" w:color="auto"/>
              <w:left w:val="single" w:sz="4" w:space="0" w:color="auto"/>
              <w:bottom w:val="single" w:sz="4" w:space="0" w:color="auto"/>
              <w:right w:val="single" w:sz="4" w:space="0" w:color="auto"/>
            </w:tcBorders>
          </w:tcPr>
          <w:p w:rsidR="00531FEE" w:rsidRPr="004F5095" w:rsidRDefault="00531FEE" w:rsidP="0028277A">
            <w:pPr>
              <w:spacing w:after="0" w:line="240" w:lineRule="auto"/>
              <w:jc w:val="both"/>
              <w:rPr>
                <w:rFonts w:ascii="Times New Roman" w:hAnsi="Times New Roman"/>
                <w:sz w:val="28"/>
                <w:szCs w:val="28"/>
              </w:rPr>
            </w:pPr>
          </w:p>
        </w:tc>
        <w:tc>
          <w:tcPr>
            <w:tcW w:w="1261" w:type="dxa"/>
            <w:tcBorders>
              <w:top w:val="single" w:sz="4" w:space="0" w:color="auto"/>
              <w:left w:val="single" w:sz="4" w:space="0" w:color="auto"/>
              <w:bottom w:val="single" w:sz="4" w:space="0" w:color="auto"/>
              <w:right w:val="single" w:sz="4" w:space="0" w:color="auto"/>
            </w:tcBorders>
          </w:tcPr>
          <w:p w:rsidR="00531FEE" w:rsidRPr="004F5095" w:rsidRDefault="00531FEE" w:rsidP="0028277A">
            <w:pPr>
              <w:spacing w:after="0" w:line="240" w:lineRule="auto"/>
              <w:jc w:val="both"/>
              <w:rPr>
                <w:rFonts w:ascii="Times New Roman" w:hAnsi="Times New Roman"/>
                <w:sz w:val="28"/>
                <w:szCs w:val="28"/>
              </w:rPr>
            </w:pPr>
          </w:p>
        </w:tc>
        <w:tc>
          <w:tcPr>
            <w:tcW w:w="1965" w:type="dxa"/>
            <w:tcBorders>
              <w:top w:val="single" w:sz="4" w:space="0" w:color="auto"/>
              <w:left w:val="single" w:sz="4" w:space="0" w:color="auto"/>
              <w:bottom w:val="single" w:sz="4" w:space="0" w:color="auto"/>
              <w:right w:val="single" w:sz="4" w:space="0" w:color="auto"/>
            </w:tcBorders>
            <w:hideMark/>
          </w:tcPr>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По мере необходимости</w:t>
            </w:r>
          </w:p>
        </w:tc>
        <w:tc>
          <w:tcPr>
            <w:tcW w:w="1993" w:type="dxa"/>
            <w:tcBorders>
              <w:top w:val="single" w:sz="4" w:space="0" w:color="auto"/>
              <w:left w:val="single" w:sz="4" w:space="0" w:color="auto"/>
              <w:bottom w:val="single" w:sz="4" w:space="0" w:color="auto"/>
              <w:right w:val="single" w:sz="4" w:space="0" w:color="auto"/>
            </w:tcBorders>
          </w:tcPr>
          <w:p w:rsidR="00531FEE" w:rsidRPr="004F5095" w:rsidRDefault="00531FEE" w:rsidP="0028277A">
            <w:pPr>
              <w:spacing w:after="0" w:line="240" w:lineRule="auto"/>
              <w:jc w:val="both"/>
              <w:rPr>
                <w:rFonts w:ascii="Times New Roman" w:hAnsi="Times New Roman"/>
                <w:sz w:val="28"/>
                <w:szCs w:val="28"/>
              </w:rPr>
            </w:pPr>
          </w:p>
        </w:tc>
        <w:tc>
          <w:tcPr>
            <w:tcW w:w="2341" w:type="dxa"/>
            <w:tcBorders>
              <w:top w:val="single" w:sz="4" w:space="0" w:color="auto"/>
              <w:left w:val="single" w:sz="4" w:space="0" w:color="auto"/>
              <w:bottom w:val="single" w:sz="4" w:space="0" w:color="auto"/>
              <w:right w:val="single" w:sz="4" w:space="0" w:color="auto"/>
            </w:tcBorders>
          </w:tcPr>
          <w:p w:rsidR="00531FEE" w:rsidRPr="004F5095" w:rsidRDefault="00531FEE" w:rsidP="0028277A">
            <w:pPr>
              <w:spacing w:after="0" w:line="240" w:lineRule="auto"/>
              <w:jc w:val="both"/>
              <w:rPr>
                <w:rFonts w:ascii="Times New Roman" w:hAnsi="Times New Roman"/>
                <w:sz w:val="28"/>
                <w:szCs w:val="28"/>
              </w:rPr>
            </w:pPr>
          </w:p>
        </w:tc>
        <w:tc>
          <w:tcPr>
            <w:tcW w:w="908" w:type="dxa"/>
            <w:tcBorders>
              <w:top w:val="single" w:sz="4" w:space="0" w:color="auto"/>
              <w:left w:val="single" w:sz="4" w:space="0" w:color="auto"/>
              <w:bottom w:val="single" w:sz="4" w:space="0" w:color="auto"/>
              <w:right w:val="single" w:sz="4" w:space="0" w:color="auto"/>
            </w:tcBorders>
          </w:tcPr>
          <w:p w:rsidR="00531FEE" w:rsidRPr="004F5095" w:rsidRDefault="00531FEE" w:rsidP="0028277A">
            <w:pPr>
              <w:spacing w:after="0" w:line="240" w:lineRule="auto"/>
              <w:jc w:val="both"/>
              <w:rPr>
                <w:rFonts w:ascii="Times New Roman" w:hAnsi="Times New Roman"/>
                <w:sz w:val="28"/>
                <w:szCs w:val="28"/>
              </w:rPr>
            </w:pPr>
          </w:p>
        </w:tc>
      </w:tr>
      <w:tr w:rsidR="00531FEE" w:rsidRPr="004F5095" w:rsidTr="0028277A">
        <w:trPr>
          <w:trHeight w:val="1315"/>
        </w:trPr>
        <w:tc>
          <w:tcPr>
            <w:tcW w:w="534" w:type="dxa"/>
            <w:tcBorders>
              <w:top w:val="single" w:sz="4" w:space="0" w:color="auto"/>
              <w:left w:val="single" w:sz="4" w:space="0" w:color="auto"/>
              <w:bottom w:val="single" w:sz="4" w:space="0" w:color="auto"/>
              <w:right w:val="single" w:sz="4" w:space="0" w:color="auto"/>
            </w:tcBorders>
            <w:hideMark/>
          </w:tcPr>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5.</w:t>
            </w:r>
          </w:p>
        </w:tc>
        <w:tc>
          <w:tcPr>
            <w:tcW w:w="4886" w:type="dxa"/>
            <w:tcBorders>
              <w:top w:val="single" w:sz="4" w:space="0" w:color="auto"/>
              <w:left w:val="single" w:sz="4" w:space="0" w:color="auto"/>
              <w:bottom w:val="single" w:sz="4" w:space="0" w:color="auto"/>
              <w:right w:val="single" w:sz="4" w:space="0" w:color="auto"/>
            </w:tcBorders>
            <w:hideMark/>
          </w:tcPr>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Обеспечение в установленном порядке обучения, инструктажей, проверки знаний у работающих по вопросам охраны труда</w:t>
            </w:r>
          </w:p>
        </w:tc>
        <w:tc>
          <w:tcPr>
            <w:tcW w:w="1246" w:type="dxa"/>
            <w:tcBorders>
              <w:top w:val="single" w:sz="4" w:space="0" w:color="auto"/>
              <w:left w:val="single" w:sz="4" w:space="0" w:color="auto"/>
              <w:bottom w:val="single" w:sz="4" w:space="0" w:color="auto"/>
              <w:right w:val="single" w:sz="4" w:space="0" w:color="auto"/>
            </w:tcBorders>
          </w:tcPr>
          <w:p w:rsidR="00531FEE" w:rsidRPr="004F5095" w:rsidRDefault="00531FEE" w:rsidP="0028277A">
            <w:pPr>
              <w:spacing w:after="0" w:line="240" w:lineRule="auto"/>
              <w:jc w:val="both"/>
              <w:rPr>
                <w:rFonts w:ascii="Times New Roman" w:hAnsi="Times New Roman"/>
                <w:sz w:val="28"/>
                <w:szCs w:val="28"/>
              </w:rPr>
            </w:pPr>
          </w:p>
        </w:tc>
        <w:tc>
          <w:tcPr>
            <w:tcW w:w="1261" w:type="dxa"/>
            <w:tcBorders>
              <w:top w:val="single" w:sz="4" w:space="0" w:color="auto"/>
              <w:left w:val="single" w:sz="4" w:space="0" w:color="auto"/>
              <w:bottom w:val="single" w:sz="4" w:space="0" w:color="auto"/>
              <w:right w:val="single" w:sz="4" w:space="0" w:color="auto"/>
            </w:tcBorders>
          </w:tcPr>
          <w:p w:rsidR="00531FEE" w:rsidRPr="004F5095" w:rsidRDefault="00531FEE" w:rsidP="0028277A">
            <w:pPr>
              <w:spacing w:after="0" w:line="240" w:lineRule="auto"/>
              <w:jc w:val="both"/>
              <w:rPr>
                <w:rFonts w:ascii="Times New Roman" w:hAnsi="Times New Roman"/>
                <w:sz w:val="28"/>
                <w:szCs w:val="28"/>
              </w:rPr>
            </w:pPr>
          </w:p>
        </w:tc>
        <w:tc>
          <w:tcPr>
            <w:tcW w:w="1965" w:type="dxa"/>
            <w:tcBorders>
              <w:top w:val="single" w:sz="4" w:space="0" w:color="auto"/>
              <w:left w:val="single" w:sz="4" w:space="0" w:color="auto"/>
              <w:bottom w:val="single" w:sz="4" w:space="0" w:color="auto"/>
              <w:right w:val="single" w:sz="4" w:space="0" w:color="auto"/>
            </w:tcBorders>
            <w:hideMark/>
          </w:tcPr>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В соответствии с требованиями нормативной документации</w:t>
            </w:r>
          </w:p>
        </w:tc>
        <w:tc>
          <w:tcPr>
            <w:tcW w:w="1993" w:type="dxa"/>
            <w:tcBorders>
              <w:top w:val="single" w:sz="4" w:space="0" w:color="auto"/>
              <w:left w:val="single" w:sz="4" w:space="0" w:color="auto"/>
              <w:bottom w:val="single" w:sz="4" w:space="0" w:color="auto"/>
              <w:right w:val="single" w:sz="4" w:space="0" w:color="auto"/>
            </w:tcBorders>
          </w:tcPr>
          <w:p w:rsidR="00531FEE" w:rsidRPr="004F5095" w:rsidRDefault="00531FEE" w:rsidP="0028277A">
            <w:pPr>
              <w:spacing w:after="0" w:line="240" w:lineRule="auto"/>
              <w:jc w:val="both"/>
              <w:rPr>
                <w:rFonts w:ascii="Times New Roman" w:hAnsi="Times New Roman"/>
                <w:sz w:val="28"/>
                <w:szCs w:val="28"/>
              </w:rPr>
            </w:pPr>
          </w:p>
        </w:tc>
        <w:tc>
          <w:tcPr>
            <w:tcW w:w="2341" w:type="dxa"/>
            <w:tcBorders>
              <w:top w:val="single" w:sz="4" w:space="0" w:color="auto"/>
              <w:left w:val="single" w:sz="4" w:space="0" w:color="auto"/>
              <w:bottom w:val="single" w:sz="4" w:space="0" w:color="auto"/>
              <w:right w:val="single" w:sz="4" w:space="0" w:color="auto"/>
            </w:tcBorders>
          </w:tcPr>
          <w:p w:rsidR="00531FEE" w:rsidRPr="004F5095" w:rsidRDefault="00531FEE" w:rsidP="0028277A">
            <w:pPr>
              <w:spacing w:after="0" w:line="240" w:lineRule="auto"/>
              <w:jc w:val="both"/>
              <w:rPr>
                <w:rFonts w:ascii="Times New Roman" w:hAnsi="Times New Roman"/>
                <w:sz w:val="28"/>
                <w:szCs w:val="28"/>
              </w:rPr>
            </w:pPr>
          </w:p>
        </w:tc>
        <w:tc>
          <w:tcPr>
            <w:tcW w:w="908" w:type="dxa"/>
            <w:tcBorders>
              <w:top w:val="single" w:sz="4" w:space="0" w:color="auto"/>
              <w:left w:val="single" w:sz="4" w:space="0" w:color="auto"/>
              <w:bottom w:val="single" w:sz="4" w:space="0" w:color="auto"/>
              <w:right w:val="single" w:sz="4" w:space="0" w:color="auto"/>
            </w:tcBorders>
          </w:tcPr>
          <w:p w:rsidR="00531FEE" w:rsidRPr="004F5095" w:rsidRDefault="00531FEE" w:rsidP="0028277A">
            <w:pPr>
              <w:spacing w:after="0" w:line="240" w:lineRule="auto"/>
              <w:jc w:val="both"/>
              <w:rPr>
                <w:rFonts w:ascii="Times New Roman" w:hAnsi="Times New Roman"/>
                <w:sz w:val="28"/>
                <w:szCs w:val="28"/>
              </w:rPr>
            </w:pPr>
          </w:p>
        </w:tc>
      </w:tr>
      <w:tr w:rsidR="00531FEE" w:rsidRPr="004F5095" w:rsidTr="0028277A">
        <w:trPr>
          <w:trHeight w:val="288"/>
        </w:trPr>
        <w:tc>
          <w:tcPr>
            <w:tcW w:w="534" w:type="dxa"/>
            <w:tcBorders>
              <w:top w:val="single" w:sz="4" w:space="0" w:color="auto"/>
              <w:left w:val="single" w:sz="4" w:space="0" w:color="auto"/>
              <w:bottom w:val="single" w:sz="4" w:space="0" w:color="auto"/>
              <w:right w:val="single" w:sz="4" w:space="0" w:color="auto"/>
            </w:tcBorders>
            <w:hideMark/>
          </w:tcPr>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6.</w:t>
            </w:r>
          </w:p>
        </w:tc>
        <w:tc>
          <w:tcPr>
            <w:tcW w:w="4886" w:type="dxa"/>
            <w:tcBorders>
              <w:top w:val="single" w:sz="4" w:space="0" w:color="auto"/>
              <w:left w:val="single" w:sz="4" w:space="0" w:color="auto"/>
              <w:bottom w:val="single" w:sz="4" w:space="0" w:color="auto"/>
              <w:right w:val="single" w:sz="4" w:space="0" w:color="auto"/>
            </w:tcBorders>
            <w:hideMark/>
          </w:tcPr>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Оснащение кабинета по охране труда необходимыми наглядными пособиями, нормативными документами</w:t>
            </w:r>
          </w:p>
        </w:tc>
        <w:tc>
          <w:tcPr>
            <w:tcW w:w="1246" w:type="dxa"/>
            <w:tcBorders>
              <w:top w:val="single" w:sz="4" w:space="0" w:color="auto"/>
              <w:left w:val="single" w:sz="4" w:space="0" w:color="auto"/>
              <w:bottom w:val="single" w:sz="4" w:space="0" w:color="auto"/>
              <w:right w:val="single" w:sz="4" w:space="0" w:color="auto"/>
            </w:tcBorders>
          </w:tcPr>
          <w:p w:rsidR="00531FEE" w:rsidRPr="004F5095" w:rsidRDefault="00531FEE" w:rsidP="0028277A">
            <w:pPr>
              <w:spacing w:after="0" w:line="240" w:lineRule="auto"/>
              <w:jc w:val="both"/>
              <w:rPr>
                <w:rFonts w:ascii="Times New Roman" w:hAnsi="Times New Roman"/>
                <w:sz w:val="28"/>
                <w:szCs w:val="28"/>
              </w:rPr>
            </w:pPr>
          </w:p>
        </w:tc>
        <w:tc>
          <w:tcPr>
            <w:tcW w:w="1261" w:type="dxa"/>
            <w:tcBorders>
              <w:top w:val="single" w:sz="4" w:space="0" w:color="auto"/>
              <w:left w:val="single" w:sz="4" w:space="0" w:color="auto"/>
              <w:bottom w:val="single" w:sz="4" w:space="0" w:color="auto"/>
              <w:right w:val="single" w:sz="4" w:space="0" w:color="auto"/>
            </w:tcBorders>
          </w:tcPr>
          <w:p w:rsidR="00531FEE" w:rsidRPr="004F5095" w:rsidRDefault="00531FEE" w:rsidP="0028277A">
            <w:pPr>
              <w:spacing w:after="0" w:line="240" w:lineRule="auto"/>
              <w:jc w:val="both"/>
              <w:rPr>
                <w:rFonts w:ascii="Times New Roman" w:hAnsi="Times New Roman"/>
                <w:sz w:val="28"/>
                <w:szCs w:val="28"/>
              </w:rPr>
            </w:pPr>
          </w:p>
        </w:tc>
        <w:tc>
          <w:tcPr>
            <w:tcW w:w="1965" w:type="dxa"/>
            <w:tcBorders>
              <w:top w:val="single" w:sz="4" w:space="0" w:color="auto"/>
              <w:left w:val="single" w:sz="4" w:space="0" w:color="auto"/>
              <w:bottom w:val="single" w:sz="4" w:space="0" w:color="auto"/>
              <w:right w:val="single" w:sz="4" w:space="0" w:color="auto"/>
            </w:tcBorders>
            <w:hideMark/>
          </w:tcPr>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Постоянно</w:t>
            </w:r>
          </w:p>
        </w:tc>
        <w:tc>
          <w:tcPr>
            <w:tcW w:w="1993" w:type="dxa"/>
            <w:tcBorders>
              <w:top w:val="single" w:sz="4" w:space="0" w:color="auto"/>
              <w:left w:val="single" w:sz="4" w:space="0" w:color="auto"/>
              <w:bottom w:val="single" w:sz="4" w:space="0" w:color="auto"/>
              <w:right w:val="single" w:sz="4" w:space="0" w:color="auto"/>
            </w:tcBorders>
          </w:tcPr>
          <w:p w:rsidR="00531FEE" w:rsidRPr="004F5095" w:rsidRDefault="00531FEE" w:rsidP="0028277A">
            <w:pPr>
              <w:spacing w:after="0" w:line="240" w:lineRule="auto"/>
              <w:jc w:val="both"/>
              <w:rPr>
                <w:rFonts w:ascii="Times New Roman" w:hAnsi="Times New Roman"/>
                <w:sz w:val="28"/>
                <w:szCs w:val="28"/>
              </w:rPr>
            </w:pPr>
          </w:p>
        </w:tc>
        <w:tc>
          <w:tcPr>
            <w:tcW w:w="2341" w:type="dxa"/>
            <w:tcBorders>
              <w:top w:val="single" w:sz="4" w:space="0" w:color="auto"/>
              <w:left w:val="single" w:sz="4" w:space="0" w:color="auto"/>
              <w:bottom w:val="single" w:sz="4" w:space="0" w:color="auto"/>
              <w:right w:val="single" w:sz="4" w:space="0" w:color="auto"/>
            </w:tcBorders>
          </w:tcPr>
          <w:p w:rsidR="00531FEE" w:rsidRPr="004F5095" w:rsidRDefault="00531FEE" w:rsidP="0028277A">
            <w:pPr>
              <w:spacing w:after="0" w:line="240" w:lineRule="auto"/>
              <w:jc w:val="both"/>
              <w:rPr>
                <w:rFonts w:ascii="Times New Roman" w:hAnsi="Times New Roman"/>
                <w:sz w:val="28"/>
                <w:szCs w:val="28"/>
              </w:rPr>
            </w:pPr>
          </w:p>
        </w:tc>
        <w:tc>
          <w:tcPr>
            <w:tcW w:w="908" w:type="dxa"/>
            <w:tcBorders>
              <w:top w:val="single" w:sz="4" w:space="0" w:color="auto"/>
              <w:left w:val="single" w:sz="4" w:space="0" w:color="auto"/>
              <w:bottom w:val="single" w:sz="4" w:space="0" w:color="auto"/>
              <w:right w:val="single" w:sz="4" w:space="0" w:color="auto"/>
            </w:tcBorders>
          </w:tcPr>
          <w:p w:rsidR="00531FEE" w:rsidRPr="004F5095" w:rsidRDefault="00531FEE" w:rsidP="0028277A">
            <w:pPr>
              <w:spacing w:after="0" w:line="240" w:lineRule="auto"/>
              <w:jc w:val="both"/>
              <w:rPr>
                <w:rFonts w:ascii="Times New Roman" w:hAnsi="Times New Roman"/>
                <w:sz w:val="28"/>
                <w:szCs w:val="28"/>
              </w:rPr>
            </w:pPr>
          </w:p>
        </w:tc>
      </w:tr>
      <w:tr w:rsidR="00531FEE" w:rsidRPr="004F5095" w:rsidTr="0028277A">
        <w:trPr>
          <w:trHeight w:val="288"/>
        </w:trPr>
        <w:tc>
          <w:tcPr>
            <w:tcW w:w="534" w:type="dxa"/>
            <w:tcBorders>
              <w:top w:val="single" w:sz="4" w:space="0" w:color="auto"/>
              <w:left w:val="single" w:sz="4" w:space="0" w:color="auto"/>
              <w:bottom w:val="single" w:sz="4" w:space="0" w:color="auto"/>
              <w:right w:val="single" w:sz="4" w:space="0" w:color="auto"/>
            </w:tcBorders>
            <w:hideMark/>
          </w:tcPr>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7.</w:t>
            </w:r>
          </w:p>
        </w:tc>
        <w:tc>
          <w:tcPr>
            <w:tcW w:w="4886" w:type="dxa"/>
            <w:tcBorders>
              <w:top w:val="single" w:sz="4" w:space="0" w:color="auto"/>
              <w:left w:val="single" w:sz="4" w:space="0" w:color="auto"/>
              <w:bottom w:val="single" w:sz="4" w:space="0" w:color="auto"/>
              <w:right w:val="single" w:sz="4" w:space="0" w:color="auto"/>
            </w:tcBorders>
            <w:hideMark/>
          </w:tcPr>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Осуществление периодического контроля за соблюдением законодательства по охране труда</w:t>
            </w:r>
          </w:p>
        </w:tc>
        <w:tc>
          <w:tcPr>
            <w:tcW w:w="1246" w:type="dxa"/>
            <w:tcBorders>
              <w:top w:val="single" w:sz="4" w:space="0" w:color="auto"/>
              <w:left w:val="single" w:sz="4" w:space="0" w:color="auto"/>
              <w:bottom w:val="single" w:sz="4" w:space="0" w:color="auto"/>
              <w:right w:val="single" w:sz="4" w:space="0" w:color="auto"/>
            </w:tcBorders>
          </w:tcPr>
          <w:p w:rsidR="00531FEE" w:rsidRPr="004F5095" w:rsidRDefault="00531FEE" w:rsidP="0028277A">
            <w:pPr>
              <w:spacing w:after="0" w:line="240" w:lineRule="auto"/>
              <w:jc w:val="both"/>
              <w:rPr>
                <w:rFonts w:ascii="Times New Roman" w:hAnsi="Times New Roman"/>
                <w:sz w:val="28"/>
                <w:szCs w:val="28"/>
              </w:rPr>
            </w:pPr>
          </w:p>
        </w:tc>
        <w:tc>
          <w:tcPr>
            <w:tcW w:w="1261" w:type="dxa"/>
            <w:tcBorders>
              <w:top w:val="single" w:sz="4" w:space="0" w:color="auto"/>
              <w:left w:val="single" w:sz="4" w:space="0" w:color="auto"/>
              <w:bottom w:val="single" w:sz="4" w:space="0" w:color="auto"/>
              <w:right w:val="single" w:sz="4" w:space="0" w:color="auto"/>
            </w:tcBorders>
          </w:tcPr>
          <w:p w:rsidR="00531FEE" w:rsidRPr="004F5095" w:rsidRDefault="00531FEE" w:rsidP="0028277A">
            <w:pPr>
              <w:spacing w:after="0" w:line="240" w:lineRule="auto"/>
              <w:jc w:val="both"/>
              <w:rPr>
                <w:rFonts w:ascii="Times New Roman" w:hAnsi="Times New Roman"/>
                <w:sz w:val="28"/>
                <w:szCs w:val="28"/>
              </w:rPr>
            </w:pPr>
          </w:p>
        </w:tc>
        <w:tc>
          <w:tcPr>
            <w:tcW w:w="1965" w:type="dxa"/>
            <w:tcBorders>
              <w:top w:val="single" w:sz="4" w:space="0" w:color="auto"/>
              <w:left w:val="single" w:sz="4" w:space="0" w:color="auto"/>
              <w:bottom w:val="single" w:sz="4" w:space="0" w:color="auto"/>
              <w:right w:val="single" w:sz="4" w:space="0" w:color="auto"/>
            </w:tcBorders>
            <w:hideMark/>
          </w:tcPr>
          <w:p w:rsidR="00531FEE" w:rsidRPr="004F5095" w:rsidRDefault="00531FEE" w:rsidP="0028277A">
            <w:pPr>
              <w:spacing w:after="0" w:line="240" w:lineRule="auto"/>
              <w:jc w:val="both"/>
              <w:rPr>
                <w:rFonts w:ascii="Times New Roman" w:hAnsi="Times New Roman"/>
                <w:sz w:val="28"/>
                <w:szCs w:val="28"/>
              </w:rPr>
            </w:pPr>
            <w:r w:rsidRPr="004F5095">
              <w:rPr>
                <w:rFonts w:ascii="Times New Roman" w:hAnsi="Times New Roman"/>
                <w:sz w:val="28"/>
                <w:szCs w:val="28"/>
              </w:rPr>
              <w:t xml:space="preserve">В намеченные сроки </w:t>
            </w:r>
          </w:p>
        </w:tc>
        <w:tc>
          <w:tcPr>
            <w:tcW w:w="1993" w:type="dxa"/>
            <w:tcBorders>
              <w:top w:val="single" w:sz="4" w:space="0" w:color="auto"/>
              <w:left w:val="single" w:sz="4" w:space="0" w:color="auto"/>
              <w:bottom w:val="single" w:sz="4" w:space="0" w:color="auto"/>
              <w:right w:val="single" w:sz="4" w:space="0" w:color="auto"/>
            </w:tcBorders>
          </w:tcPr>
          <w:p w:rsidR="00531FEE" w:rsidRPr="004F5095" w:rsidRDefault="00531FEE" w:rsidP="0028277A">
            <w:pPr>
              <w:spacing w:after="0" w:line="240" w:lineRule="auto"/>
              <w:jc w:val="both"/>
              <w:rPr>
                <w:rFonts w:ascii="Times New Roman" w:hAnsi="Times New Roman"/>
                <w:sz w:val="28"/>
                <w:szCs w:val="28"/>
              </w:rPr>
            </w:pPr>
          </w:p>
        </w:tc>
        <w:tc>
          <w:tcPr>
            <w:tcW w:w="2341" w:type="dxa"/>
            <w:tcBorders>
              <w:top w:val="single" w:sz="4" w:space="0" w:color="auto"/>
              <w:left w:val="single" w:sz="4" w:space="0" w:color="auto"/>
              <w:bottom w:val="single" w:sz="4" w:space="0" w:color="auto"/>
              <w:right w:val="single" w:sz="4" w:space="0" w:color="auto"/>
            </w:tcBorders>
          </w:tcPr>
          <w:p w:rsidR="00531FEE" w:rsidRPr="004F5095" w:rsidRDefault="00531FEE" w:rsidP="0028277A">
            <w:pPr>
              <w:spacing w:after="0" w:line="240" w:lineRule="auto"/>
              <w:jc w:val="both"/>
              <w:rPr>
                <w:rFonts w:ascii="Times New Roman" w:hAnsi="Times New Roman"/>
                <w:sz w:val="28"/>
                <w:szCs w:val="28"/>
              </w:rPr>
            </w:pPr>
          </w:p>
        </w:tc>
        <w:tc>
          <w:tcPr>
            <w:tcW w:w="908" w:type="dxa"/>
            <w:tcBorders>
              <w:top w:val="single" w:sz="4" w:space="0" w:color="auto"/>
              <w:left w:val="single" w:sz="4" w:space="0" w:color="auto"/>
              <w:bottom w:val="single" w:sz="4" w:space="0" w:color="auto"/>
              <w:right w:val="single" w:sz="4" w:space="0" w:color="auto"/>
            </w:tcBorders>
          </w:tcPr>
          <w:p w:rsidR="00531FEE" w:rsidRPr="004F5095" w:rsidRDefault="00531FEE" w:rsidP="0028277A">
            <w:pPr>
              <w:spacing w:after="0" w:line="240" w:lineRule="auto"/>
              <w:jc w:val="both"/>
              <w:rPr>
                <w:rFonts w:ascii="Times New Roman" w:hAnsi="Times New Roman"/>
                <w:sz w:val="28"/>
                <w:szCs w:val="28"/>
              </w:rPr>
            </w:pPr>
          </w:p>
        </w:tc>
      </w:tr>
    </w:tbl>
    <w:p w:rsidR="00531FEE" w:rsidRPr="000654A8" w:rsidRDefault="00531FEE" w:rsidP="00531FEE">
      <w:pPr>
        <w:spacing w:after="0" w:line="240" w:lineRule="auto"/>
        <w:jc w:val="both"/>
        <w:rPr>
          <w:rFonts w:ascii="Times New Roman" w:hAnsi="Times New Roman"/>
          <w:sz w:val="30"/>
          <w:szCs w:val="30"/>
        </w:rPr>
      </w:pPr>
    </w:p>
    <w:p w:rsidR="00531FEE" w:rsidRPr="000654A8" w:rsidRDefault="00531FEE" w:rsidP="00531FEE">
      <w:pPr>
        <w:spacing w:after="0" w:line="240" w:lineRule="auto"/>
        <w:jc w:val="both"/>
        <w:rPr>
          <w:rFonts w:ascii="Times New Roman" w:hAnsi="Times New Roman"/>
          <w:sz w:val="30"/>
          <w:szCs w:val="30"/>
        </w:rPr>
      </w:pPr>
      <w:r w:rsidRPr="000654A8">
        <w:rPr>
          <w:rFonts w:ascii="Times New Roman" w:hAnsi="Times New Roman"/>
          <w:sz w:val="30"/>
          <w:szCs w:val="30"/>
        </w:rPr>
        <w:t xml:space="preserve">Основание: </w:t>
      </w:r>
    </w:p>
    <w:p w:rsidR="00531FEE" w:rsidRPr="000654A8" w:rsidRDefault="00531FEE" w:rsidP="00531FEE">
      <w:pPr>
        <w:spacing w:after="0" w:line="240" w:lineRule="auto"/>
        <w:jc w:val="both"/>
        <w:rPr>
          <w:rFonts w:ascii="Times New Roman" w:hAnsi="Times New Roman"/>
          <w:sz w:val="30"/>
          <w:szCs w:val="30"/>
        </w:rPr>
      </w:pPr>
      <w:r w:rsidRPr="000654A8">
        <w:rPr>
          <w:rFonts w:ascii="Times New Roman" w:hAnsi="Times New Roman"/>
          <w:sz w:val="30"/>
          <w:szCs w:val="30"/>
        </w:rPr>
        <w:t>1. Постановление Министерства труда Республики Беларусь от 23.10.2000 № 136 «Об утверждении Положения о планировании и разработке мероприятий п</w:t>
      </w:r>
      <w:r w:rsidR="008F6E74">
        <w:rPr>
          <w:rFonts w:ascii="Times New Roman" w:hAnsi="Times New Roman"/>
          <w:sz w:val="30"/>
          <w:szCs w:val="30"/>
        </w:rPr>
        <w:t>о охране труда».</w:t>
      </w:r>
    </w:p>
    <w:p w:rsidR="00531FEE" w:rsidRDefault="00531FEE" w:rsidP="00531FEE">
      <w:pPr>
        <w:spacing w:after="0" w:line="240" w:lineRule="auto"/>
        <w:jc w:val="both"/>
        <w:rPr>
          <w:rFonts w:ascii="Times New Roman" w:hAnsi="Times New Roman"/>
          <w:sz w:val="30"/>
          <w:szCs w:val="30"/>
        </w:rPr>
      </w:pPr>
      <w:r w:rsidRPr="000654A8">
        <w:rPr>
          <w:rFonts w:ascii="Times New Roman" w:hAnsi="Times New Roman"/>
          <w:sz w:val="30"/>
          <w:szCs w:val="30"/>
        </w:rPr>
        <w:t>2. Постановление Министерства труда и соцзащиты РБ от 28.11.2008 №175 «Об утверждении инструкции о порядке подготовки (обучения), переподготовки, стажировки, инструктажа, повышения квалификации и проверки зн</w:t>
      </w:r>
      <w:r w:rsidR="004F5095">
        <w:rPr>
          <w:rFonts w:ascii="Times New Roman" w:hAnsi="Times New Roman"/>
          <w:sz w:val="30"/>
          <w:szCs w:val="30"/>
        </w:rPr>
        <w:t xml:space="preserve">аний по вопросам охраны труда. </w:t>
      </w:r>
    </w:p>
    <w:p w:rsidR="00531FEE" w:rsidRPr="00327827" w:rsidRDefault="00531FEE" w:rsidP="004F5095">
      <w:pPr>
        <w:spacing w:after="0" w:line="240" w:lineRule="auto"/>
        <w:jc w:val="both"/>
        <w:rPr>
          <w:rFonts w:ascii="Times New Roman" w:hAnsi="Times New Roman"/>
          <w:sz w:val="30"/>
          <w:szCs w:val="30"/>
        </w:rPr>
        <w:sectPr w:rsidR="00531FEE" w:rsidRPr="00327827" w:rsidSect="0028277A">
          <w:pgSz w:w="16838" w:h="11906" w:orient="landscape"/>
          <w:pgMar w:top="1134" w:right="851" w:bottom="1134" w:left="1701" w:header="709" w:footer="709" w:gutter="0"/>
          <w:cols w:space="720"/>
        </w:sectPr>
      </w:pPr>
    </w:p>
    <w:tbl>
      <w:tblPr>
        <w:tblW w:w="0" w:type="auto"/>
        <w:tblLook w:val="01E0" w:firstRow="1" w:lastRow="1" w:firstColumn="1" w:lastColumn="1" w:noHBand="0" w:noVBand="0"/>
      </w:tblPr>
      <w:tblGrid>
        <w:gridCol w:w="4785"/>
        <w:gridCol w:w="4786"/>
      </w:tblGrid>
      <w:tr w:rsidR="00F64725" w:rsidRPr="008F6E74" w:rsidTr="00F64725">
        <w:tc>
          <w:tcPr>
            <w:tcW w:w="4785" w:type="dxa"/>
            <w:hideMark/>
          </w:tcPr>
          <w:p w:rsidR="00F64725" w:rsidRPr="008F6E74" w:rsidRDefault="00F64725" w:rsidP="007C65DD">
            <w:pPr>
              <w:widowControl w:val="0"/>
              <w:autoSpaceDE w:val="0"/>
              <w:autoSpaceDN w:val="0"/>
              <w:adjustRightInd w:val="0"/>
              <w:spacing w:after="0" w:line="240" w:lineRule="auto"/>
              <w:ind w:firstLine="567"/>
              <w:contextualSpacing/>
              <w:jc w:val="both"/>
              <w:rPr>
                <w:rFonts w:ascii="Times New Roman" w:hAnsi="Times New Roman"/>
                <w:sz w:val="30"/>
                <w:szCs w:val="30"/>
                <w:lang w:eastAsia="ru-RU"/>
              </w:rPr>
            </w:pPr>
            <w:r w:rsidRPr="008F6E74">
              <w:rPr>
                <w:rFonts w:ascii="Times New Roman" w:hAnsi="Times New Roman"/>
                <w:sz w:val="30"/>
                <w:szCs w:val="30"/>
                <w:lang w:eastAsia="ru-RU"/>
              </w:rPr>
              <w:lastRenderedPageBreak/>
              <w:t>Наниматель</w:t>
            </w:r>
          </w:p>
        </w:tc>
        <w:tc>
          <w:tcPr>
            <w:tcW w:w="4786" w:type="dxa"/>
            <w:hideMark/>
          </w:tcPr>
          <w:p w:rsidR="00F64725" w:rsidRPr="008F6E74" w:rsidRDefault="00F64725" w:rsidP="007C65DD">
            <w:pPr>
              <w:widowControl w:val="0"/>
              <w:autoSpaceDE w:val="0"/>
              <w:autoSpaceDN w:val="0"/>
              <w:adjustRightInd w:val="0"/>
              <w:spacing w:after="0" w:line="240" w:lineRule="auto"/>
              <w:ind w:firstLine="567"/>
              <w:contextualSpacing/>
              <w:jc w:val="both"/>
              <w:rPr>
                <w:rFonts w:ascii="Times New Roman" w:hAnsi="Times New Roman"/>
                <w:sz w:val="30"/>
                <w:szCs w:val="30"/>
                <w:lang w:eastAsia="ru-RU"/>
              </w:rPr>
            </w:pPr>
            <w:r w:rsidRPr="008F6E74">
              <w:rPr>
                <w:rFonts w:ascii="Times New Roman" w:hAnsi="Times New Roman"/>
                <w:sz w:val="30"/>
                <w:szCs w:val="30"/>
                <w:lang w:eastAsia="ru-RU"/>
              </w:rPr>
              <w:t>Председатель Профкома</w:t>
            </w:r>
          </w:p>
          <w:p w:rsidR="008F6E74" w:rsidRPr="008F6E74" w:rsidRDefault="008F6E74" w:rsidP="007C65DD">
            <w:pPr>
              <w:widowControl w:val="0"/>
              <w:autoSpaceDE w:val="0"/>
              <w:autoSpaceDN w:val="0"/>
              <w:adjustRightInd w:val="0"/>
              <w:spacing w:after="0" w:line="240" w:lineRule="auto"/>
              <w:ind w:firstLine="567"/>
              <w:contextualSpacing/>
              <w:jc w:val="both"/>
              <w:rPr>
                <w:rFonts w:ascii="Times New Roman" w:hAnsi="Times New Roman"/>
                <w:sz w:val="30"/>
                <w:szCs w:val="30"/>
                <w:lang w:eastAsia="ru-RU"/>
              </w:rPr>
            </w:pPr>
          </w:p>
        </w:tc>
      </w:tr>
      <w:tr w:rsidR="00F64725" w:rsidRPr="008F6E74" w:rsidTr="00F64725">
        <w:tc>
          <w:tcPr>
            <w:tcW w:w="4785" w:type="dxa"/>
            <w:hideMark/>
          </w:tcPr>
          <w:p w:rsidR="00F64725" w:rsidRPr="008F6E74" w:rsidRDefault="008F6E74" w:rsidP="008F6E74">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8F6E74">
              <w:rPr>
                <w:rFonts w:ascii="Times New Roman" w:hAnsi="Times New Roman"/>
                <w:sz w:val="30"/>
                <w:szCs w:val="30"/>
                <w:lang w:eastAsia="ru-RU"/>
              </w:rPr>
              <w:t xml:space="preserve">   ____</w:t>
            </w:r>
            <w:r>
              <w:rPr>
                <w:rFonts w:ascii="Times New Roman" w:hAnsi="Times New Roman"/>
                <w:sz w:val="30"/>
                <w:szCs w:val="30"/>
                <w:lang w:eastAsia="ru-RU"/>
              </w:rPr>
              <w:t xml:space="preserve">_____      </w:t>
            </w:r>
            <w:r w:rsidRPr="008F6E74">
              <w:rPr>
                <w:rFonts w:ascii="Times New Roman" w:hAnsi="Times New Roman"/>
                <w:sz w:val="30"/>
                <w:szCs w:val="30"/>
                <w:lang w:eastAsia="ru-RU"/>
              </w:rPr>
              <w:t xml:space="preserve">    Н.А.Ляхова</w:t>
            </w:r>
          </w:p>
        </w:tc>
        <w:tc>
          <w:tcPr>
            <w:tcW w:w="4786" w:type="dxa"/>
            <w:hideMark/>
          </w:tcPr>
          <w:p w:rsidR="00F64725" w:rsidRPr="008F6E74" w:rsidRDefault="008F6E74" w:rsidP="008F6E74">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________     </w:t>
            </w:r>
            <w:r w:rsidR="00C810AF" w:rsidRPr="008F6E74">
              <w:rPr>
                <w:rFonts w:ascii="Times New Roman" w:hAnsi="Times New Roman"/>
                <w:sz w:val="30"/>
                <w:szCs w:val="30"/>
                <w:lang w:eastAsia="ru-RU"/>
              </w:rPr>
              <w:t>О.А.Герасименко</w:t>
            </w:r>
            <w:r w:rsidR="00F64725" w:rsidRPr="008F6E74">
              <w:rPr>
                <w:rFonts w:ascii="Times New Roman" w:hAnsi="Times New Roman"/>
                <w:sz w:val="30"/>
                <w:szCs w:val="30"/>
                <w:lang w:eastAsia="ru-RU"/>
              </w:rPr>
              <w:t xml:space="preserve"> </w:t>
            </w:r>
          </w:p>
        </w:tc>
      </w:tr>
      <w:tr w:rsidR="00F64725" w:rsidRPr="008F6E74" w:rsidTr="00F64725">
        <w:tc>
          <w:tcPr>
            <w:tcW w:w="4785" w:type="dxa"/>
            <w:hideMark/>
          </w:tcPr>
          <w:p w:rsidR="00F64725" w:rsidRPr="008F6E74" w:rsidRDefault="008F6E74" w:rsidP="008F6E74">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8F6E74">
              <w:rPr>
                <w:rFonts w:ascii="Times New Roman" w:hAnsi="Times New Roman"/>
                <w:sz w:val="30"/>
                <w:szCs w:val="30"/>
                <w:lang w:eastAsia="ru-RU"/>
              </w:rPr>
              <w:t xml:space="preserve">    </w:t>
            </w:r>
            <w:r w:rsidR="00F64725" w:rsidRPr="008F6E74">
              <w:rPr>
                <w:rFonts w:ascii="Times New Roman" w:hAnsi="Times New Roman"/>
                <w:sz w:val="30"/>
                <w:szCs w:val="30"/>
                <w:lang w:eastAsia="ru-RU"/>
              </w:rPr>
              <w:t>подпись</w:t>
            </w:r>
            <w:r>
              <w:rPr>
                <w:rFonts w:ascii="Times New Roman" w:hAnsi="Times New Roman"/>
                <w:sz w:val="30"/>
                <w:szCs w:val="30"/>
                <w:lang w:eastAsia="ru-RU"/>
              </w:rPr>
              <w:t xml:space="preserve">       </w:t>
            </w:r>
            <w:r w:rsidR="00C810AF" w:rsidRPr="008F6E74">
              <w:rPr>
                <w:rFonts w:ascii="Times New Roman" w:hAnsi="Times New Roman"/>
                <w:sz w:val="30"/>
                <w:szCs w:val="30"/>
                <w:lang w:eastAsia="ru-RU"/>
              </w:rPr>
              <w:t xml:space="preserve"> </w:t>
            </w:r>
            <w:r w:rsidR="00F64725" w:rsidRPr="008F6E74">
              <w:rPr>
                <w:rFonts w:ascii="Times New Roman" w:hAnsi="Times New Roman"/>
                <w:sz w:val="30"/>
                <w:szCs w:val="30"/>
                <w:lang w:eastAsia="ru-RU"/>
              </w:rPr>
              <w:t>инициалы, фамилия</w:t>
            </w:r>
          </w:p>
        </w:tc>
        <w:tc>
          <w:tcPr>
            <w:tcW w:w="4786" w:type="dxa"/>
            <w:hideMark/>
          </w:tcPr>
          <w:p w:rsidR="00F64725" w:rsidRPr="008F6E74" w:rsidRDefault="008F6E74" w:rsidP="008F6E74">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8F6E74">
              <w:rPr>
                <w:rFonts w:ascii="Times New Roman" w:hAnsi="Times New Roman"/>
                <w:sz w:val="30"/>
                <w:szCs w:val="30"/>
                <w:lang w:eastAsia="ru-RU"/>
              </w:rPr>
              <w:t xml:space="preserve">       </w:t>
            </w:r>
            <w:r>
              <w:rPr>
                <w:rFonts w:ascii="Times New Roman" w:hAnsi="Times New Roman"/>
                <w:sz w:val="30"/>
                <w:szCs w:val="30"/>
                <w:lang w:eastAsia="ru-RU"/>
              </w:rPr>
              <w:t xml:space="preserve">подпись     </w:t>
            </w:r>
            <w:r w:rsidR="00F64725" w:rsidRPr="008F6E74">
              <w:rPr>
                <w:rFonts w:ascii="Times New Roman" w:hAnsi="Times New Roman"/>
                <w:sz w:val="30"/>
                <w:szCs w:val="30"/>
                <w:lang w:eastAsia="ru-RU"/>
              </w:rPr>
              <w:t>инициалы, фамилия</w:t>
            </w:r>
          </w:p>
        </w:tc>
      </w:tr>
    </w:tbl>
    <w:p w:rsidR="00F64725" w:rsidRPr="008F6E74" w:rsidRDefault="00F64725" w:rsidP="007C65DD">
      <w:pPr>
        <w:widowControl w:val="0"/>
        <w:autoSpaceDE w:val="0"/>
        <w:autoSpaceDN w:val="0"/>
        <w:adjustRightInd w:val="0"/>
        <w:spacing w:after="0" w:line="240" w:lineRule="auto"/>
        <w:ind w:firstLine="567"/>
        <w:contextualSpacing/>
        <w:jc w:val="both"/>
        <w:rPr>
          <w:rFonts w:ascii="Times New Roman" w:hAnsi="Times New Roman"/>
          <w:sz w:val="30"/>
          <w:szCs w:val="30"/>
          <w:lang w:eastAsia="ru-RU"/>
        </w:rPr>
      </w:pPr>
    </w:p>
    <w:p w:rsidR="008F6E74" w:rsidRPr="008F6E74" w:rsidRDefault="008F6E74" w:rsidP="007C65DD">
      <w:pPr>
        <w:widowControl w:val="0"/>
        <w:autoSpaceDE w:val="0"/>
        <w:autoSpaceDN w:val="0"/>
        <w:adjustRightInd w:val="0"/>
        <w:spacing w:after="0" w:line="240" w:lineRule="auto"/>
        <w:ind w:firstLine="567"/>
        <w:contextualSpacing/>
        <w:jc w:val="both"/>
        <w:rPr>
          <w:rFonts w:ascii="Times New Roman" w:hAnsi="Times New Roman"/>
          <w:sz w:val="30"/>
          <w:szCs w:val="30"/>
          <w:lang w:eastAsia="ru-RU"/>
        </w:rPr>
      </w:pPr>
    </w:p>
    <w:p w:rsidR="00F64725" w:rsidRPr="008F6E74" w:rsidRDefault="008F6E74" w:rsidP="008F6E74">
      <w:pPr>
        <w:widowControl w:val="0"/>
        <w:spacing w:after="0" w:line="240" w:lineRule="auto"/>
        <w:jc w:val="both"/>
        <w:rPr>
          <w:rFonts w:ascii="Times New Roman" w:hAnsi="Times New Roman"/>
          <w:spacing w:val="-4"/>
          <w:sz w:val="30"/>
          <w:szCs w:val="30"/>
        </w:rPr>
      </w:pPr>
      <w:r>
        <w:rPr>
          <w:rFonts w:ascii="Times New Roman" w:hAnsi="Times New Roman"/>
          <w:spacing w:val="-4"/>
          <w:sz w:val="30"/>
          <w:szCs w:val="30"/>
        </w:rPr>
        <w:t xml:space="preserve">   </w:t>
      </w:r>
      <w:r w:rsidR="00F64725" w:rsidRPr="008F6E74">
        <w:rPr>
          <w:rFonts w:ascii="Times New Roman" w:hAnsi="Times New Roman"/>
          <w:spacing w:val="-4"/>
          <w:sz w:val="30"/>
          <w:szCs w:val="30"/>
        </w:rPr>
        <w:t>Одобрено на профсоюзном соб</w:t>
      </w:r>
      <w:r w:rsidRPr="008F6E74">
        <w:rPr>
          <w:rFonts w:ascii="Times New Roman" w:hAnsi="Times New Roman"/>
          <w:spacing w:val="-4"/>
          <w:sz w:val="30"/>
          <w:szCs w:val="30"/>
        </w:rPr>
        <w:t xml:space="preserve">рании  </w:t>
      </w:r>
      <w:r w:rsidR="00C810AF" w:rsidRPr="008F6E74">
        <w:rPr>
          <w:rFonts w:ascii="Times New Roman" w:hAnsi="Times New Roman"/>
          <w:spacing w:val="-4"/>
          <w:sz w:val="30"/>
          <w:szCs w:val="30"/>
        </w:rPr>
        <w:t>30.05.2022 г., протокол № 11</w:t>
      </w:r>
      <w:r w:rsidR="00F64725" w:rsidRPr="008F6E74">
        <w:rPr>
          <w:rFonts w:ascii="Times New Roman" w:hAnsi="Times New Roman"/>
          <w:spacing w:val="-4"/>
          <w:sz w:val="30"/>
          <w:szCs w:val="30"/>
        </w:rPr>
        <w:t>.</w:t>
      </w:r>
    </w:p>
    <w:p w:rsidR="006C5A0D" w:rsidRPr="008F6E74" w:rsidRDefault="00F64725" w:rsidP="007C65DD">
      <w:pPr>
        <w:widowControl w:val="0"/>
        <w:spacing w:after="0" w:line="240" w:lineRule="auto"/>
        <w:ind w:firstLine="567"/>
        <w:jc w:val="both"/>
        <w:rPr>
          <w:rFonts w:ascii="Times New Roman" w:hAnsi="Times New Roman"/>
          <w:sz w:val="30"/>
          <w:szCs w:val="30"/>
        </w:rPr>
      </w:pPr>
      <w:r w:rsidRPr="008F6E74">
        <w:rPr>
          <w:rFonts w:ascii="Times New Roman" w:hAnsi="Times New Roman"/>
          <w:sz w:val="30"/>
          <w:szCs w:val="30"/>
        </w:rPr>
        <w:t xml:space="preserve"> </w:t>
      </w:r>
    </w:p>
    <w:p w:rsidR="006C5A0D" w:rsidRDefault="006C5A0D" w:rsidP="007C65DD">
      <w:pPr>
        <w:spacing w:after="0" w:line="240" w:lineRule="auto"/>
        <w:ind w:firstLine="567"/>
        <w:jc w:val="both"/>
        <w:rPr>
          <w:rFonts w:ascii="Times New Roman" w:hAnsi="Times New Roman"/>
          <w:b/>
          <w:sz w:val="28"/>
          <w:szCs w:val="28"/>
        </w:rPr>
      </w:pPr>
    </w:p>
    <w:p w:rsidR="006C5A0D" w:rsidRDefault="006C5A0D" w:rsidP="007C65DD">
      <w:pPr>
        <w:spacing w:after="0" w:line="240" w:lineRule="auto"/>
        <w:ind w:firstLine="567"/>
        <w:jc w:val="both"/>
        <w:rPr>
          <w:rFonts w:ascii="Times New Roman" w:hAnsi="Times New Roman"/>
          <w:b/>
          <w:sz w:val="28"/>
          <w:szCs w:val="28"/>
        </w:rPr>
      </w:pPr>
    </w:p>
    <w:p w:rsidR="006C5A0D" w:rsidRDefault="006C5A0D" w:rsidP="007C65DD">
      <w:pPr>
        <w:spacing w:after="0" w:line="240" w:lineRule="auto"/>
        <w:ind w:firstLine="567"/>
        <w:jc w:val="both"/>
        <w:rPr>
          <w:rFonts w:ascii="Times New Roman" w:hAnsi="Times New Roman"/>
          <w:b/>
          <w:sz w:val="28"/>
          <w:szCs w:val="28"/>
        </w:rPr>
      </w:pPr>
    </w:p>
    <w:p w:rsidR="006C5A0D" w:rsidRDefault="006C5A0D" w:rsidP="007C65DD">
      <w:pPr>
        <w:spacing w:after="0" w:line="240" w:lineRule="auto"/>
        <w:ind w:firstLine="567"/>
        <w:jc w:val="both"/>
        <w:rPr>
          <w:rFonts w:ascii="Times New Roman" w:hAnsi="Times New Roman"/>
          <w:b/>
          <w:sz w:val="28"/>
          <w:szCs w:val="28"/>
        </w:rPr>
      </w:pPr>
    </w:p>
    <w:p w:rsidR="006C5A0D" w:rsidRDefault="006C5A0D" w:rsidP="007C65DD">
      <w:pPr>
        <w:spacing w:after="0" w:line="240" w:lineRule="auto"/>
        <w:ind w:firstLine="567"/>
        <w:jc w:val="both"/>
        <w:rPr>
          <w:rFonts w:ascii="Times New Roman" w:hAnsi="Times New Roman"/>
          <w:b/>
          <w:sz w:val="28"/>
          <w:szCs w:val="28"/>
        </w:rPr>
      </w:pPr>
    </w:p>
    <w:p w:rsidR="006C5A0D" w:rsidRDefault="006C5A0D" w:rsidP="007C65DD">
      <w:pPr>
        <w:spacing w:after="0" w:line="240" w:lineRule="auto"/>
        <w:ind w:firstLine="567"/>
        <w:jc w:val="both"/>
        <w:rPr>
          <w:rFonts w:ascii="Times New Roman" w:hAnsi="Times New Roman"/>
          <w:b/>
          <w:sz w:val="28"/>
          <w:szCs w:val="28"/>
        </w:rPr>
      </w:pPr>
    </w:p>
    <w:p w:rsidR="006C5A0D" w:rsidRPr="008237CF" w:rsidRDefault="006C5A0D" w:rsidP="007C65DD">
      <w:pPr>
        <w:spacing w:after="0" w:line="240" w:lineRule="auto"/>
        <w:ind w:firstLine="567"/>
        <w:jc w:val="both"/>
        <w:rPr>
          <w:rFonts w:ascii="Times New Roman" w:hAnsi="Times New Roman"/>
          <w:b/>
          <w:sz w:val="28"/>
          <w:szCs w:val="28"/>
        </w:rPr>
      </w:pPr>
    </w:p>
    <w:sectPr w:rsidR="006C5A0D" w:rsidRPr="008237CF" w:rsidSect="00E11145">
      <w:headerReference w:type="even" r:id="rId15"/>
      <w:headerReference w:type="default" r:id="rId16"/>
      <w:footerReference w:type="default" r:id="rId17"/>
      <w:pgSz w:w="11906" w:h="16838"/>
      <w:pgMar w:top="1134" w:right="707" w:bottom="1134" w:left="1418" w:header="709" w:footer="189" w:gutter="0"/>
      <w:pgBorders w:display="firstPage" w:offsetFrom="page">
        <w:top w:val="waveline" w:sz="20" w:space="24" w:color="auto"/>
        <w:left w:val="waveline" w:sz="20" w:space="24" w:color="auto"/>
        <w:bottom w:val="waveline" w:sz="20" w:space="24" w:color="auto"/>
        <w:right w:val="waveline" w:sz="20" w:space="24" w:color="auto"/>
      </w:pgBorders>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7AF" w:rsidRDefault="006837AF" w:rsidP="00DB56EE">
      <w:pPr>
        <w:spacing w:after="0" w:line="240" w:lineRule="auto"/>
      </w:pPr>
      <w:r>
        <w:separator/>
      </w:r>
    </w:p>
  </w:endnote>
  <w:endnote w:type="continuationSeparator" w:id="0">
    <w:p w:rsidR="006837AF" w:rsidRDefault="006837AF" w:rsidP="00DB5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541" w:rsidRDefault="00313541" w:rsidP="00531FEE">
    <w:pPr>
      <w:pStyle w:val="a9"/>
      <w:rPr>
        <w:rFonts w:ascii="Times New Roman" w:hAnsi="Times New Roman"/>
      </w:rPr>
    </w:pPr>
  </w:p>
  <w:p w:rsidR="00313541" w:rsidRDefault="00313541" w:rsidP="00191096">
    <w:pPr>
      <w:pStyle w:val="a9"/>
    </w:pPr>
    <w:r>
      <w:rPr>
        <w:rFonts w:ascii="Times New Roman" w:hAnsi="Times New Roman"/>
      </w:rPr>
      <w:t xml:space="preserve">____________Н. А. Ляхова                                                          </w:t>
    </w:r>
    <w:r w:rsidRPr="00531FEE">
      <w:rPr>
        <w:rFonts w:ascii="Times New Roman" w:hAnsi="Times New Roman"/>
      </w:rPr>
      <w:t xml:space="preserve"> </w:t>
    </w:r>
    <w:r>
      <w:rPr>
        <w:rFonts w:ascii="Times New Roman" w:hAnsi="Times New Roman"/>
      </w:rPr>
      <w:t>__________О. А. Герасименко</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541" w:rsidRDefault="00313541">
    <w:pPr>
      <w:pStyle w:val="a9"/>
    </w:pPr>
  </w:p>
  <w:tbl>
    <w:tblPr>
      <w:tblW w:w="9636" w:type="dxa"/>
      <w:jc w:val="center"/>
      <w:tblInd w:w="-286" w:type="dxa"/>
      <w:tblLayout w:type="fixed"/>
      <w:tblLook w:val="04A0" w:firstRow="1" w:lastRow="0" w:firstColumn="1" w:lastColumn="0" w:noHBand="0" w:noVBand="1"/>
    </w:tblPr>
    <w:tblGrid>
      <w:gridCol w:w="286"/>
      <w:gridCol w:w="4106"/>
      <w:gridCol w:w="286"/>
      <w:gridCol w:w="4672"/>
      <w:gridCol w:w="286"/>
    </w:tblGrid>
    <w:tr w:rsidR="00313541" w:rsidTr="0028277A">
      <w:trPr>
        <w:gridBefore w:val="1"/>
        <w:wBefore w:w="286" w:type="dxa"/>
        <w:jc w:val="center"/>
      </w:trPr>
      <w:tc>
        <w:tcPr>
          <w:tcW w:w="4392" w:type="dxa"/>
          <w:gridSpan w:val="2"/>
        </w:tcPr>
        <w:p w:rsidR="00313541" w:rsidRDefault="00313541" w:rsidP="0028277A">
          <w:pPr>
            <w:pStyle w:val="a9"/>
            <w:rPr>
              <w:rFonts w:ascii="Times New Roman" w:hAnsi="Times New Roman"/>
            </w:rPr>
          </w:pPr>
        </w:p>
      </w:tc>
      <w:tc>
        <w:tcPr>
          <w:tcW w:w="4958" w:type="dxa"/>
          <w:gridSpan w:val="2"/>
        </w:tcPr>
        <w:p w:rsidR="00313541" w:rsidRDefault="00313541" w:rsidP="0028277A">
          <w:pPr>
            <w:pStyle w:val="a9"/>
            <w:rPr>
              <w:rFonts w:ascii="Times New Roman" w:hAnsi="Times New Roman"/>
            </w:rPr>
          </w:pPr>
        </w:p>
      </w:tc>
    </w:tr>
    <w:tr w:rsidR="00313541" w:rsidTr="0028277A">
      <w:trPr>
        <w:gridAfter w:val="1"/>
        <w:wAfter w:w="286" w:type="dxa"/>
        <w:jc w:val="center"/>
      </w:trPr>
      <w:tc>
        <w:tcPr>
          <w:tcW w:w="4392" w:type="dxa"/>
          <w:gridSpan w:val="2"/>
        </w:tcPr>
        <w:p w:rsidR="00313541" w:rsidRDefault="00313541" w:rsidP="0028277A">
          <w:pPr>
            <w:pStyle w:val="a9"/>
            <w:rPr>
              <w:rFonts w:ascii="Times New Roman" w:hAnsi="Times New Roman"/>
            </w:rPr>
          </w:pPr>
          <w:r>
            <w:rPr>
              <w:rFonts w:ascii="Times New Roman" w:hAnsi="Times New Roman"/>
            </w:rPr>
            <w:t xml:space="preserve">              ___________  Н. А. Ляхова</w:t>
          </w:r>
        </w:p>
      </w:tc>
      <w:tc>
        <w:tcPr>
          <w:tcW w:w="4958" w:type="dxa"/>
          <w:gridSpan w:val="2"/>
        </w:tcPr>
        <w:p w:rsidR="00313541" w:rsidRDefault="00313541" w:rsidP="0028277A">
          <w:pPr>
            <w:pStyle w:val="a9"/>
            <w:jc w:val="right"/>
            <w:rPr>
              <w:rFonts w:ascii="Times New Roman" w:hAnsi="Times New Roman"/>
            </w:rPr>
          </w:pPr>
          <w:r>
            <w:rPr>
              <w:rFonts w:ascii="Times New Roman" w:hAnsi="Times New Roman"/>
            </w:rPr>
            <w:t>____________ О.А.Герасименко</w:t>
          </w:r>
        </w:p>
      </w:tc>
    </w:tr>
  </w:tbl>
  <w:p w:rsidR="00313541" w:rsidRDefault="00313541">
    <w:pPr>
      <w:pStyle w:val="a9"/>
    </w:pPr>
  </w:p>
  <w:p w:rsidR="00313541" w:rsidRDefault="00313541" w:rsidP="00E1114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7AF" w:rsidRDefault="006837AF" w:rsidP="00DB56EE">
      <w:pPr>
        <w:spacing w:after="0" w:line="240" w:lineRule="auto"/>
      </w:pPr>
      <w:r>
        <w:separator/>
      </w:r>
    </w:p>
  </w:footnote>
  <w:footnote w:type="continuationSeparator" w:id="0">
    <w:p w:rsidR="006837AF" w:rsidRDefault="006837AF" w:rsidP="00DB56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0992380"/>
      <w:docPartObj>
        <w:docPartGallery w:val="Page Numbers (Top of Page)"/>
        <w:docPartUnique/>
      </w:docPartObj>
    </w:sdtPr>
    <w:sdtEndPr/>
    <w:sdtContent>
      <w:p w:rsidR="00313541" w:rsidRDefault="00313541">
        <w:pPr>
          <w:pStyle w:val="a3"/>
          <w:jc w:val="center"/>
        </w:pPr>
        <w:r>
          <w:fldChar w:fldCharType="begin"/>
        </w:r>
        <w:r>
          <w:instrText xml:space="preserve"> PAGE   \* MERGEFORMAT </w:instrText>
        </w:r>
        <w:r>
          <w:fldChar w:fldCharType="separate"/>
        </w:r>
        <w:r w:rsidR="001F17D9">
          <w:rPr>
            <w:noProof/>
          </w:rPr>
          <w:t>36</w:t>
        </w:r>
        <w:r>
          <w:rPr>
            <w:noProof/>
          </w:rPr>
          <w:fldChar w:fldCharType="end"/>
        </w:r>
      </w:p>
    </w:sdtContent>
  </w:sdt>
  <w:p w:rsidR="00313541" w:rsidRDefault="00313541" w:rsidP="00456039">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541" w:rsidRDefault="00313541">
    <w:pPr>
      <w:pStyle w:val="a3"/>
      <w:jc w:val="center"/>
    </w:pPr>
  </w:p>
  <w:p w:rsidR="00313541" w:rsidRDefault="00313541">
    <w:pPr>
      <w:pStyle w:val="a3"/>
    </w:pPr>
  </w:p>
  <w:p w:rsidR="00313541" w:rsidRDefault="00313541"/>
  <w:p w:rsidR="00313541" w:rsidRDefault="00313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541" w:rsidRDefault="00313541">
    <w:pPr>
      <w:pStyle w:val="a3"/>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313541" w:rsidRDefault="00313541">
    <w:pPr>
      <w:pStyle w:val="a3"/>
    </w:pPr>
  </w:p>
  <w:p w:rsidR="00313541" w:rsidRDefault="00313541"/>
  <w:p w:rsidR="00313541" w:rsidRDefault="00313541"/>
  <w:p w:rsidR="00313541" w:rsidRDefault="00313541"/>
  <w:p w:rsidR="00313541" w:rsidRDefault="0031354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541" w:rsidRDefault="00313541">
    <w:pPr>
      <w:pStyle w:val="a3"/>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75</w:t>
    </w:r>
    <w:r>
      <w:rPr>
        <w:rStyle w:val="ae"/>
      </w:rPr>
      <w:fldChar w:fldCharType="end"/>
    </w:r>
  </w:p>
  <w:p w:rsidR="00313541" w:rsidRDefault="00313541">
    <w:pPr>
      <w:pStyle w:val="a3"/>
    </w:pPr>
  </w:p>
  <w:p w:rsidR="00313541" w:rsidRDefault="00313541" w:rsidP="00E1114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B0E44"/>
    <w:multiLevelType w:val="multilevel"/>
    <w:tmpl w:val="0DAB0E44"/>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nsid w:val="182568F8"/>
    <w:multiLevelType w:val="multilevel"/>
    <w:tmpl w:val="7CA2CE76"/>
    <w:lvl w:ilvl="0">
      <w:start w:val="2"/>
      <w:numFmt w:val="decimal"/>
      <w:lvlText w:val="%1."/>
      <w:lvlJc w:val="left"/>
      <w:pPr>
        <w:ind w:left="675" w:hanging="675"/>
      </w:pPr>
      <w:rPr>
        <w:rFonts w:hint="default"/>
      </w:rPr>
    </w:lvl>
    <w:lvl w:ilvl="1">
      <w:start w:val="7"/>
      <w:numFmt w:val="decimal"/>
      <w:lvlText w:val="%1.%2."/>
      <w:lvlJc w:val="left"/>
      <w:pPr>
        <w:ind w:left="1057" w:hanging="720"/>
      </w:pPr>
      <w:rPr>
        <w:rFonts w:hint="default"/>
      </w:rPr>
    </w:lvl>
    <w:lvl w:ilvl="2">
      <w:start w:val="3"/>
      <w:numFmt w:val="decimal"/>
      <w:lvlText w:val="%1.%2.%3."/>
      <w:lvlJc w:val="left"/>
      <w:pPr>
        <w:ind w:left="1394" w:hanging="720"/>
      </w:pPr>
      <w:rPr>
        <w:rFonts w:hint="default"/>
      </w:rPr>
    </w:lvl>
    <w:lvl w:ilvl="3">
      <w:start w:val="1"/>
      <w:numFmt w:val="decimal"/>
      <w:lvlText w:val="%1.%2.%3.%4."/>
      <w:lvlJc w:val="left"/>
      <w:pPr>
        <w:ind w:left="2091" w:hanging="1080"/>
      </w:pPr>
      <w:rPr>
        <w:rFonts w:hint="default"/>
      </w:rPr>
    </w:lvl>
    <w:lvl w:ilvl="4">
      <w:start w:val="1"/>
      <w:numFmt w:val="decimal"/>
      <w:lvlText w:val="%1.%2.%3.%4.%5."/>
      <w:lvlJc w:val="left"/>
      <w:pPr>
        <w:ind w:left="2788" w:hanging="1440"/>
      </w:pPr>
      <w:rPr>
        <w:rFonts w:hint="default"/>
      </w:rPr>
    </w:lvl>
    <w:lvl w:ilvl="5">
      <w:start w:val="1"/>
      <w:numFmt w:val="decimal"/>
      <w:lvlText w:val="%1.%2.%3.%4.%5.%6."/>
      <w:lvlJc w:val="left"/>
      <w:pPr>
        <w:ind w:left="3125" w:hanging="1440"/>
      </w:pPr>
      <w:rPr>
        <w:rFonts w:hint="default"/>
      </w:rPr>
    </w:lvl>
    <w:lvl w:ilvl="6">
      <w:start w:val="1"/>
      <w:numFmt w:val="decimal"/>
      <w:lvlText w:val="%1.%2.%3.%4.%5.%6.%7."/>
      <w:lvlJc w:val="left"/>
      <w:pPr>
        <w:ind w:left="3822" w:hanging="1800"/>
      </w:pPr>
      <w:rPr>
        <w:rFonts w:hint="default"/>
      </w:rPr>
    </w:lvl>
    <w:lvl w:ilvl="7">
      <w:start w:val="1"/>
      <w:numFmt w:val="decimal"/>
      <w:lvlText w:val="%1.%2.%3.%4.%5.%6.%7.%8."/>
      <w:lvlJc w:val="left"/>
      <w:pPr>
        <w:ind w:left="4159" w:hanging="1800"/>
      </w:pPr>
      <w:rPr>
        <w:rFonts w:hint="default"/>
      </w:rPr>
    </w:lvl>
    <w:lvl w:ilvl="8">
      <w:start w:val="1"/>
      <w:numFmt w:val="decimal"/>
      <w:lvlText w:val="%1.%2.%3.%4.%5.%6.%7.%8.%9."/>
      <w:lvlJc w:val="left"/>
      <w:pPr>
        <w:ind w:left="4856" w:hanging="2160"/>
      </w:pPr>
      <w:rPr>
        <w:rFonts w:hint="default"/>
      </w:rPr>
    </w:lvl>
  </w:abstractNum>
  <w:abstractNum w:abstractNumId="2">
    <w:nsid w:val="1A9A37D3"/>
    <w:multiLevelType w:val="hybridMultilevel"/>
    <w:tmpl w:val="B12C90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9B5FFD"/>
    <w:multiLevelType w:val="multilevel"/>
    <w:tmpl w:val="1A9B5FF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24853C9D"/>
    <w:multiLevelType w:val="multilevel"/>
    <w:tmpl w:val="24853C9D"/>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5">
    <w:nsid w:val="37A8766D"/>
    <w:multiLevelType w:val="multilevel"/>
    <w:tmpl w:val="37A8766D"/>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6">
    <w:nsid w:val="3A8A1205"/>
    <w:multiLevelType w:val="multilevel"/>
    <w:tmpl w:val="D6143B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61D6B9E"/>
    <w:multiLevelType w:val="singleLevel"/>
    <w:tmpl w:val="561D6B9E"/>
    <w:lvl w:ilvl="0">
      <w:start w:val="1"/>
      <w:numFmt w:val="decimal"/>
      <w:lvlText w:val="%1."/>
      <w:lvlJc w:val="left"/>
      <w:pPr>
        <w:tabs>
          <w:tab w:val="left" w:pos="360"/>
        </w:tabs>
        <w:ind w:left="360" w:hanging="360"/>
      </w:pPr>
    </w:lvl>
  </w:abstractNum>
  <w:abstractNum w:abstractNumId="8">
    <w:nsid w:val="58660E94"/>
    <w:multiLevelType w:val="multilevel"/>
    <w:tmpl w:val="58660E94"/>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9">
    <w:nsid w:val="5AB402A4"/>
    <w:multiLevelType w:val="singleLevel"/>
    <w:tmpl w:val="5AB402A4"/>
    <w:lvl w:ilvl="0">
      <w:start w:val="1"/>
      <w:numFmt w:val="decimal"/>
      <w:lvlText w:val="%1."/>
      <w:lvlJc w:val="left"/>
      <w:pPr>
        <w:tabs>
          <w:tab w:val="left" w:pos="360"/>
        </w:tabs>
        <w:ind w:left="360" w:hanging="360"/>
      </w:pPr>
    </w:lvl>
  </w:abstractNum>
  <w:abstractNum w:abstractNumId="10">
    <w:nsid w:val="5ACD2710"/>
    <w:multiLevelType w:val="multilevel"/>
    <w:tmpl w:val="B2E0A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AE07A07"/>
    <w:multiLevelType w:val="multilevel"/>
    <w:tmpl w:val="73F62D8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F2E3F0B"/>
    <w:multiLevelType w:val="multilevel"/>
    <w:tmpl w:val="6FAEEB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DF35275"/>
    <w:multiLevelType w:val="multilevel"/>
    <w:tmpl w:val="6DF35275"/>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4">
    <w:nsid w:val="7E060B50"/>
    <w:multiLevelType w:val="multilevel"/>
    <w:tmpl w:val="78EA3A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num>
  <w:num w:numId="6">
    <w:abstractNumId w:val="7"/>
    <w:lvlOverride w:ilvl="0">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 w:numId="13">
    <w:abstractNumId w:val="1"/>
  </w:num>
  <w:num w:numId="14">
    <w:abstractNumId w:val="10"/>
  </w:num>
  <w:num w:numId="15">
    <w:abstractNumId w:val="6"/>
  </w:num>
  <w:num w:numId="16">
    <w:abstractNumId w:val="14"/>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208E2"/>
    <w:rsid w:val="0000089E"/>
    <w:rsid w:val="000049D7"/>
    <w:rsid w:val="00007175"/>
    <w:rsid w:val="0001308F"/>
    <w:rsid w:val="0001444F"/>
    <w:rsid w:val="00022D54"/>
    <w:rsid w:val="000247F8"/>
    <w:rsid w:val="0002549A"/>
    <w:rsid w:val="000271A3"/>
    <w:rsid w:val="00030560"/>
    <w:rsid w:val="000307DC"/>
    <w:rsid w:val="00031796"/>
    <w:rsid w:val="000325D6"/>
    <w:rsid w:val="0003408B"/>
    <w:rsid w:val="00034446"/>
    <w:rsid w:val="00034A47"/>
    <w:rsid w:val="00034BC4"/>
    <w:rsid w:val="00037399"/>
    <w:rsid w:val="000424BA"/>
    <w:rsid w:val="00042566"/>
    <w:rsid w:val="00042A60"/>
    <w:rsid w:val="000431E6"/>
    <w:rsid w:val="00043324"/>
    <w:rsid w:val="00046FD7"/>
    <w:rsid w:val="00047FC8"/>
    <w:rsid w:val="000511DA"/>
    <w:rsid w:val="00051747"/>
    <w:rsid w:val="00051EE8"/>
    <w:rsid w:val="00052B2E"/>
    <w:rsid w:val="00055052"/>
    <w:rsid w:val="00060D0D"/>
    <w:rsid w:val="00060F1B"/>
    <w:rsid w:val="000611B8"/>
    <w:rsid w:val="0007160B"/>
    <w:rsid w:val="000725E5"/>
    <w:rsid w:val="00072EC5"/>
    <w:rsid w:val="0007312A"/>
    <w:rsid w:val="0007364D"/>
    <w:rsid w:val="0007494B"/>
    <w:rsid w:val="0007570E"/>
    <w:rsid w:val="00075C11"/>
    <w:rsid w:val="00077247"/>
    <w:rsid w:val="000809B3"/>
    <w:rsid w:val="00080DBE"/>
    <w:rsid w:val="00081B8C"/>
    <w:rsid w:val="00084675"/>
    <w:rsid w:val="000862E8"/>
    <w:rsid w:val="00087F23"/>
    <w:rsid w:val="000940EB"/>
    <w:rsid w:val="000947BE"/>
    <w:rsid w:val="0009560F"/>
    <w:rsid w:val="00097206"/>
    <w:rsid w:val="00097207"/>
    <w:rsid w:val="00097859"/>
    <w:rsid w:val="000A01EE"/>
    <w:rsid w:val="000A3BBD"/>
    <w:rsid w:val="000A5C57"/>
    <w:rsid w:val="000A5E92"/>
    <w:rsid w:val="000A6190"/>
    <w:rsid w:val="000B1E6A"/>
    <w:rsid w:val="000B2D1B"/>
    <w:rsid w:val="000B33A6"/>
    <w:rsid w:val="000B5BBB"/>
    <w:rsid w:val="000B67D0"/>
    <w:rsid w:val="000B6DA0"/>
    <w:rsid w:val="000B7A5A"/>
    <w:rsid w:val="000C000A"/>
    <w:rsid w:val="000C1B7C"/>
    <w:rsid w:val="000C6F84"/>
    <w:rsid w:val="000C7906"/>
    <w:rsid w:val="000D2041"/>
    <w:rsid w:val="000D29BE"/>
    <w:rsid w:val="000D3605"/>
    <w:rsid w:val="000D470C"/>
    <w:rsid w:val="000D5605"/>
    <w:rsid w:val="000E1617"/>
    <w:rsid w:val="000E352C"/>
    <w:rsid w:val="000E4E96"/>
    <w:rsid w:val="000E7BD8"/>
    <w:rsid w:val="000F1613"/>
    <w:rsid w:val="000F32EF"/>
    <w:rsid w:val="000F3D1C"/>
    <w:rsid w:val="000F6B7E"/>
    <w:rsid w:val="000F70BA"/>
    <w:rsid w:val="00101AF6"/>
    <w:rsid w:val="0010221E"/>
    <w:rsid w:val="00102C06"/>
    <w:rsid w:val="001031C9"/>
    <w:rsid w:val="001032FD"/>
    <w:rsid w:val="00105F4B"/>
    <w:rsid w:val="001120A5"/>
    <w:rsid w:val="00113C0F"/>
    <w:rsid w:val="00114A01"/>
    <w:rsid w:val="00116BA6"/>
    <w:rsid w:val="0011714F"/>
    <w:rsid w:val="001201DF"/>
    <w:rsid w:val="001255F9"/>
    <w:rsid w:val="00127732"/>
    <w:rsid w:val="00127CB1"/>
    <w:rsid w:val="001308D2"/>
    <w:rsid w:val="00130FD2"/>
    <w:rsid w:val="001338B1"/>
    <w:rsid w:val="001365EC"/>
    <w:rsid w:val="00141B85"/>
    <w:rsid w:val="001451F3"/>
    <w:rsid w:val="001468BE"/>
    <w:rsid w:val="0014736D"/>
    <w:rsid w:val="0015181C"/>
    <w:rsid w:val="00152501"/>
    <w:rsid w:val="001556B6"/>
    <w:rsid w:val="001561C9"/>
    <w:rsid w:val="0015788B"/>
    <w:rsid w:val="0016001D"/>
    <w:rsid w:val="00160934"/>
    <w:rsid w:val="001609F6"/>
    <w:rsid w:val="001649B1"/>
    <w:rsid w:val="00165AB6"/>
    <w:rsid w:val="001673A9"/>
    <w:rsid w:val="00167FBE"/>
    <w:rsid w:val="00172E1E"/>
    <w:rsid w:val="001757F4"/>
    <w:rsid w:val="00175ED9"/>
    <w:rsid w:val="00181AB2"/>
    <w:rsid w:val="00182244"/>
    <w:rsid w:val="001865B9"/>
    <w:rsid w:val="001871E1"/>
    <w:rsid w:val="001872DA"/>
    <w:rsid w:val="00187B5B"/>
    <w:rsid w:val="00190946"/>
    <w:rsid w:val="00191096"/>
    <w:rsid w:val="00191EDB"/>
    <w:rsid w:val="001921CF"/>
    <w:rsid w:val="00194715"/>
    <w:rsid w:val="00196062"/>
    <w:rsid w:val="001A1FA7"/>
    <w:rsid w:val="001B306E"/>
    <w:rsid w:val="001B4DCE"/>
    <w:rsid w:val="001B68E8"/>
    <w:rsid w:val="001C2254"/>
    <w:rsid w:val="001C3AFD"/>
    <w:rsid w:val="001D0FA1"/>
    <w:rsid w:val="001D2AFA"/>
    <w:rsid w:val="001D5215"/>
    <w:rsid w:val="001D6798"/>
    <w:rsid w:val="001E46AE"/>
    <w:rsid w:val="001E57F5"/>
    <w:rsid w:val="001E7443"/>
    <w:rsid w:val="001F0B8D"/>
    <w:rsid w:val="001F17D9"/>
    <w:rsid w:val="001F2D90"/>
    <w:rsid w:val="001F334D"/>
    <w:rsid w:val="001F40B5"/>
    <w:rsid w:val="00200161"/>
    <w:rsid w:val="0020137B"/>
    <w:rsid w:val="0021341B"/>
    <w:rsid w:val="00217CE2"/>
    <w:rsid w:val="00217F9B"/>
    <w:rsid w:val="00223966"/>
    <w:rsid w:val="00226DB0"/>
    <w:rsid w:val="00230AE0"/>
    <w:rsid w:val="00235760"/>
    <w:rsid w:val="00235FAE"/>
    <w:rsid w:val="002427BA"/>
    <w:rsid w:val="00242F03"/>
    <w:rsid w:val="00243065"/>
    <w:rsid w:val="00243E9C"/>
    <w:rsid w:val="00246208"/>
    <w:rsid w:val="002466C6"/>
    <w:rsid w:val="00246CDE"/>
    <w:rsid w:val="00247C66"/>
    <w:rsid w:val="00252897"/>
    <w:rsid w:val="00256495"/>
    <w:rsid w:val="00256A95"/>
    <w:rsid w:val="002604BA"/>
    <w:rsid w:val="00260893"/>
    <w:rsid w:val="00261BB1"/>
    <w:rsid w:val="002662C2"/>
    <w:rsid w:val="00272071"/>
    <w:rsid w:val="00272EC4"/>
    <w:rsid w:val="002752C1"/>
    <w:rsid w:val="0027580C"/>
    <w:rsid w:val="00280043"/>
    <w:rsid w:val="002810BA"/>
    <w:rsid w:val="0028277A"/>
    <w:rsid w:val="0028302A"/>
    <w:rsid w:val="00283F3C"/>
    <w:rsid w:val="00286978"/>
    <w:rsid w:val="00290552"/>
    <w:rsid w:val="002907E8"/>
    <w:rsid w:val="0029150A"/>
    <w:rsid w:val="0029186A"/>
    <w:rsid w:val="00294E90"/>
    <w:rsid w:val="00295116"/>
    <w:rsid w:val="002A21CA"/>
    <w:rsid w:val="002A2F9B"/>
    <w:rsid w:val="002A382B"/>
    <w:rsid w:val="002A4375"/>
    <w:rsid w:val="002A5DC1"/>
    <w:rsid w:val="002A688F"/>
    <w:rsid w:val="002B02D8"/>
    <w:rsid w:val="002B18F8"/>
    <w:rsid w:val="002B475C"/>
    <w:rsid w:val="002B530C"/>
    <w:rsid w:val="002B6BA2"/>
    <w:rsid w:val="002B7FD2"/>
    <w:rsid w:val="002C0C89"/>
    <w:rsid w:val="002C1F54"/>
    <w:rsid w:val="002C2451"/>
    <w:rsid w:val="002C25AD"/>
    <w:rsid w:val="002C4E75"/>
    <w:rsid w:val="002C603F"/>
    <w:rsid w:val="002C74D0"/>
    <w:rsid w:val="002C788A"/>
    <w:rsid w:val="002C7A10"/>
    <w:rsid w:val="002D289B"/>
    <w:rsid w:val="002D2EC4"/>
    <w:rsid w:val="002D328C"/>
    <w:rsid w:val="002D5333"/>
    <w:rsid w:val="002E2FEE"/>
    <w:rsid w:val="002E3E32"/>
    <w:rsid w:val="002E6D7F"/>
    <w:rsid w:val="002F2A87"/>
    <w:rsid w:val="002F6FDC"/>
    <w:rsid w:val="0030013C"/>
    <w:rsid w:val="00301769"/>
    <w:rsid w:val="00301A46"/>
    <w:rsid w:val="0030453C"/>
    <w:rsid w:val="00305617"/>
    <w:rsid w:val="00306659"/>
    <w:rsid w:val="003067C5"/>
    <w:rsid w:val="0031008A"/>
    <w:rsid w:val="0031232C"/>
    <w:rsid w:val="00312DC4"/>
    <w:rsid w:val="00313541"/>
    <w:rsid w:val="003147F1"/>
    <w:rsid w:val="00317BEE"/>
    <w:rsid w:val="00322E51"/>
    <w:rsid w:val="00324199"/>
    <w:rsid w:val="003269ED"/>
    <w:rsid w:val="00331F15"/>
    <w:rsid w:val="00334C9D"/>
    <w:rsid w:val="00336413"/>
    <w:rsid w:val="00337236"/>
    <w:rsid w:val="003377D6"/>
    <w:rsid w:val="0034029E"/>
    <w:rsid w:val="003403CB"/>
    <w:rsid w:val="00341260"/>
    <w:rsid w:val="00342C18"/>
    <w:rsid w:val="00343C2A"/>
    <w:rsid w:val="00346451"/>
    <w:rsid w:val="003501AE"/>
    <w:rsid w:val="00352368"/>
    <w:rsid w:val="00353C3A"/>
    <w:rsid w:val="00354DB1"/>
    <w:rsid w:val="0035713F"/>
    <w:rsid w:val="00357713"/>
    <w:rsid w:val="00357F87"/>
    <w:rsid w:val="003641E5"/>
    <w:rsid w:val="003641E7"/>
    <w:rsid w:val="00366865"/>
    <w:rsid w:val="00366D27"/>
    <w:rsid w:val="0037009C"/>
    <w:rsid w:val="003707F9"/>
    <w:rsid w:val="003727D9"/>
    <w:rsid w:val="003728A4"/>
    <w:rsid w:val="00373CFD"/>
    <w:rsid w:val="00373DC9"/>
    <w:rsid w:val="003762E3"/>
    <w:rsid w:val="00376761"/>
    <w:rsid w:val="003814BE"/>
    <w:rsid w:val="00381E5E"/>
    <w:rsid w:val="00382AAC"/>
    <w:rsid w:val="00390865"/>
    <w:rsid w:val="0039124D"/>
    <w:rsid w:val="00392EF8"/>
    <w:rsid w:val="0039382E"/>
    <w:rsid w:val="00395038"/>
    <w:rsid w:val="00395EBF"/>
    <w:rsid w:val="00395F0E"/>
    <w:rsid w:val="003A0FF6"/>
    <w:rsid w:val="003A6484"/>
    <w:rsid w:val="003A7E63"/>
    <w:rsid w:val="003B0DD2"/>
    <w:rsid w:val="003B3965"/>
    <w:rsid w:val="003B3AB6"/>
    <w:rsid w:val="003B582F"/>
    <w:rsid w:val="003B62CB"/>
    <w:rsid w:val="003B6A59"/>
    <w:rsid w:val="003B6AF5"/>
    <w:rsid w:val="003B6D42"/>
    <w:rsid w:val="003C1201"/>
    <w:rsid w:val="003D25BA"/>
    <w:rsid w:val="003D69F6"/>
    <w:rsid w:val="003E27C7"/>
    <w:rsid w:val="003E3A98"/>
    <w:rsid w:val="003E40BA"/>
    <w:rsid w:val="003E575E"/>
    <w:rsid w:val="003E721A"/>
    <w:rsid w:val="003E7913"/>
    <w:rsid w:val="003F0D25"/>
    <w:rsid w:val="003F0E18"/>
    <w:rsid w:val="003F1322"/>
    <w:rsid w:val="003F1A64"/>
    <w:rsid w:val="003F328F"/>
    <w:rsid w:val="003F4857"/>
    <w:rsid w:val="003F4F1B"/>
    <w:rsid w:val="003F7A2B"/>
    <w:rsid w:val="00405646"/>
    <w:rsid w:val="00407CB4"/>
    <w:rsid w:val="0041101D"/>
    <w:rsid w:val="004138EB"/>
    <w:rsid w:val="0041435A"/>
    <w:rsid w:val="00414E0B"/>
    <w:rsid w:val="004172E2"/>
    <w:rsid w:val="004179E7"/>
    <w:rsid w:val="00422A6C"/>
    <w:rsid w:val="00423006"/>
    <w:rsid w:val="00424BFA"/>
    <w:rsid w:val="00424CC3"/>
    <w:rsid w:val="00425171"/>
    <w:rsid w:val="0042715A"/>
    <w:rsid w:val="004276BC"/>
    <w:rsid w:val="00440A7B"/>
    <w:rsid w:val="00440BC9"/>
    <w:rsid w:val="004415BA"/>
    <w:rsid w:val="0044284D"/>
    <w:rsid w:val="00446260"/>
    <w:rsid w:val="004504DB"/>
    <w:rsid w:val="00450662"/>
    <w:rsid w:val="00450C1D"/>
    <w:rsid w:val="00450F7A"/>
    <w:rsid w:val="00453C7B"/>
    <w:rsid w:val="0045579A"/>
    <w:rsid w:val="00456039"/>
    <w:rsid w:val="00456079"/>
    <w:rsid w:val="00456D67"/>
    <w:rsid w:val="004577AA"/>
    <w:rsid w:val="00457C0C"/>
    <w:rsid w:val="004613BE"/>
    <w:rsid w:val="00464310"/>
    <w:rsid w:val="004650FB"/>
    <w:rsid w:val="0046564A"/>
    <w:rsid w:val="00466137"/>
    <w:rsid w:val="00470170"/>
    <w:rsid w:val="004736C2"/>
    <w:rsid w:val="0047373D"/>
    <w:rsid w:val="004754E0"/>
    <w:rsid w:val="00480888"/>
    <w:rsid w:val="00483C82"/>
    <w:rsid w:val="0048643C"/>
    <w:rsid w:val="004903B3"/>
    <w:rsid w:val="0049220F"/>
    <w:rsid w:val="004A0A22"/>
    <w:rsid w:val="004A20E3"/>
    <w:rsid w:val="004A3532"/>
    <w:rsid w:val="004A386D"/>
    <w:rsid w:val="004A4ABD"/>
    <w:rsid w:val="004A7619"/>
    <w:rsid w:val="004B39DD"/>
    <w:rsid w:val="004B6A1A"/>
    <w:rsid w:val="004C0BAB"/>
    <w:rsid w:val="004C1BB6"/>
    <w:rsid w:val="004C277A"/>
    <w:rsid w:val="004C2F2E"/>
    <w:rsid w:val="004C4DFE"/>
    <w:rsid w:val="004C5775"/>
    <w:rsid w:val="004C792B"/>
    <w:rsid w:val="004D07D0"/>
    <w:rsid w:val="004D08EA"/>
    <w:rsid w:val="004D467F"/>
    <w:rsid w:val="004D49D5"/>
    <w:rsid w:val="004D5782"/>
    <w:rsid w:val="004D67F2"/>
    <w:rsid w:val="004E1EE4"/>
    <w:rsid w:val="004E6E44"/>
    <w:rsid w:val="004F1D6A"/>
    <w:rsid w:val="004F3DAE"/>
    <w:rsid w:val="004F5095"/>
    <w:rsid w:val="004F6ECC"/>
    <w:rsid w:val="004F7FF5"/>
    <w:rsid w:val="00500BEF"/>
    <w:rsid w:val="00502062"/>
    <w:rsid w:val="00502C60"/>
    <w:rsid w:val="00503720"/>
    <w:rsid w:val="0050539E"/>
    <w:rsid w:val="0050694F"/>
    <w:rsid w:val="00506CA1"/>
    <w:rsid w:val="00506D34"/>
    <w:rsid w:val="00507DB9"/>
    <w:rsid w:val="005127C2"/>
    <w:rsid w:val="00515393"/>
    <w:rsid w:val="00515A1B"/>
    <w:rsid w:val="00517894"/>
    <w:rsid w:val="00523E2B"/>
    <w:rsid w:val="00524FA2"/>
    <w:rsid w:val="005302F5"/>
    <w:rsid w:val="00531C5B"/>
    <w:rsid w:val="00531FEE"/>
    <w:rsid w:val="005329F4"/>
    <w:rsid w:val="00534109"/>
    <w:rsid w:val="00535DDB"/>
    <w:rsid w:val="0054373D"/>
    <w:rsid w:val="00543E6A"/>
    <w:rsid w:val="00544445"/>
    <w:rsid w:val="00546879"/>
    <w:rsid w:val="00551A77"/>
    <w:rsid w:val="00552D0C"/>
    <w:rsid w:val="00552E41"/>
    <w:rsid w:val="005541FD"/>
    <w:rsid w:val="00554527"/>
    <w:rsid w:val="00557266"/>
    <w:rsid w:val="00557879"/>
    <w:rsid w:val="005622E4"/>
    <w:rsid w:val="00565679"/>
    <w:rsid w:val="00567999"/>
    <w:rsid w:val="00571FFD"/>
    <w:rsid w:val="005722B9"/>
    <w:rsid w:val="00572CF3"/>
    <w:rsid w:val="005762CF"/>
    <w:rsid w:val="005773A7"/>
    <w:rsid w:val="005774FC"/>
    <w:rsid w:val="00577954"/>
    <w:rsid w:val="00581348"/>
    <w:rsid w:val="005844BB"/>
    <w:rsid w:val="00584DA3"/>
    <w:rsid w:val="00586A27"/>
    <w:rsid w:val="0059010E"/>
    <w:rsid w:val="00591C63"/>
    <w:rsid w:val="00595FEB"/>
    <w:rsid w:val="005962C7"/>
    <w:rsid w:val="00596335"/>
    <w:rsid w:val="0059662C"/>
    <w:rsid w:val="005A0C4D"/>
    <w:rsid w:val="005A3017"/>
    <w:rsid w:val="005A45D8"/>
    <w:rsid w:val="005A67B2"/>
    <w:rsid w:val="005B0151"/>
    <w:rsid w:val="005B082C"/>
    <w:rsid w:val="005B0BEC"/>
    <w:rsid w:val="005B1063"/>
    <w:rsid w:val="005B2765"/>
    <w:rsid w:val="005B4246"/>
    <w:rsid w:val="005B5667"/>
    <w:rsid w:val="005C4AA7"/>
    <w:rsid w:val="005C7553"/>
    <w:rsid w:val="005D155B"/>
    <w:rsid w:val="005D3D62"/>
    <w:rsid w:val="005D4A36"/>
    <w:rsid w:val="005D4D2D"/>
    <w:rsid w:val="005D533C"/>
    <w:rsid w:val="005D7A29"/>
    <w:rsid w:val="005E2BA0"/>
    <w:rsid w:val="005E417B"/>
    <w:rsid w:val="005E62CE"/>
    <w:rsid w:val="005E6515"/>
    <w:rsid w:val="005F269B"/>
    <w:rsid w:val="005F3154"/>
    <w:rsid w:val="005F7F64"/>
    <w:rsid w:val="006005CD"/>
    <w:rsid w:val="006006E8"/>
    <w:rsid w:val="00601E66"/>
    <w:rsid w:val="006039A8"/>
    <w:rsid w:val="0061111F"/>
    <w:rsid w:val="00616744"/>
    <w:rsid w:val="006175E3"/>
    <w:rsid w:val="00617D07"/>
    <w:rsid w:val="006202B9"/>
    <w:rsid w:val="00624647"/>
    <w:rsid w:val="00624668"/>
    <w:rsid w:val="006303BA"/>
    <w:rsid w:val="00630C6B"/>
    <w:rsid w:val="0063425C"/>
    <w:rsid w:val="0063517F"/>
    <w:rsid w:val="0063548A"/>
    <w:rsid w:val="00636642"/>
    <w:rsid w:val="00641033"/>
    <w:rsid w:val="0064369C"/>
    <w:rsid w:val="00644E15"/>
    <w:rsid w:val="0064630B"/>
    <w:rsid w:val="00646578"/>
    <w:rsid w:val="00650681"/>
    <w:rsid w:val="006506AC"/>
    <w:rsid w:val="0065198C"/>
    <w:rsid w:val="00653E70"/>
    <w:rsid w:val="0065647E"/>
    <w:rsid w:val="0066130D"/>
    <w:rsid w:val="006653C2"/>
    <w:rsid w:val="006677FB"/>
    <w:rsid w:val="00667ACF"/>
    <w:rsid w:val="0067134B"/>
    <w:rsid w:val="00671985"/>
    <w:rsid w:val="00671A21"/>
    <w:rsid w:val="00673B5B"/>
    <w:rsid w:val="00674E73"/>
    <w:rsid w:val="006807FD"/>
    <w:rsid w:val="006837AF"/>
    <w:rsid w:val="0068451F"/>
    <w:rsid w:val="006854AC"/>
    <w:rsid w:val="00686593"/>
    <w:rsid w:val="00691D48"/>
    <w:rsid w:val="00693282"/>
    <w:rsid w:val="00693D5A"/>
    <w:rsid w:val="006A18F2"/>
    <w:rsid w:val="006A1D84"/>
    <w:rsid w:val="006A47B8"/>
    <w:rsid w:val="006A5C49"/>
    <w:rsid w:val="006B1CC9"/>
    <w:rsid w:val="006B2ABB"/>
    <w:rsid w:val="006B3628"/>
    <w:rsid w:val="006B6067"/>
    <w:rsid w:val="006B6C88"/>
    <w:rsid w:val="006C126A"/>
    <w:rsid w:val="006C246B"/>
    <w:rsid w:val="006C495B"/>
    <w:rsid w:val="006C5A0D"/>
    <w:rsid w:val="006C6F7E"/>
    <w:rsid w:val="006D007D"/>
    <w:rsid w:val="006D3FFC"/>
    <w:rsid w:val="006D51AA"/>
    <w:rsid w:val="006D5B21"/>
    <w:rsid w:val="006E1545"/>
    <w:rsid w:val="006E2584"/>
    <w:rsid w:val="006E2FA9"/>
    <w:rsid w:val="006E545B"/>
    <w:rsid w:val="006E650E"/>
    <w:rsid w:val="006F1295"/>
    <w:rsid w:val="006F20A7"/>
    <w:rsid w:val="006F38F2"/>
    <w:rsid w:val="006F3CCA"/>
    <w:rsid w:val="00701EE5"/>
    <w:rsid w:val="007038E1"/>
    <w:rsid w:val="00703A49"/>
    <w:rsid w:val="0070478D"/>
    <w:rsid w:val="007050BA"/>
    <w:rsid w:val="00706B35"/>
    <w:rsid w:val="00711152"/>
    <w:rsid w:val="007123CF"/>
    <w:rsid w:val="00713944"/>
    <w:rsid w:val="007147BB"/>
    <w:rsid w:val="00715D3D"/>
    <w:rsid w:val="0072212C"/>
    <w:rsid w:val="007222EB"/>
    <w:rsid w:val="007230F6"/>
    <w:rsid w:val="00725B42"/>
    <w:rsid w:val="00733623"/>
    <w:rsid w:val="0073410A"/>
    <w:rsid w:val="00734238"/>
    <w:rsid w:val="007343DA"/>
    <w:rsid w:val="0073528D"/>
    <w:rsid w:val="00736A3B"/>
    <w:rsid w:val="00737C3A"/>
    <w:rsid w:val="00741266"/>
    <w:rsid w:val="00741602"/>
    <w:rsid w:val="00741D83"/>
    <w:rsid w:val="00742B64"/>
    <w:rsid w:val="00746E1D"/>
    <w:rsid w:val="00750324"/>
    <w:rsid w:val="0075745A"/>
    <w:rsid w:val="00766FCE"/>
    <w:rsid w:val="00767369"/>
    <w:rsid w:val="007703E7"/>
    <w:rsid w:val="00770DB8"/>
    <w:rsid w:val="00770E7B"/>
    <w:rsid w:val="007727BF"/>
    <w:rsid w:val="00772995"/>
    <w:rsid w:val="00774159"/>
    <w:rsid w:val="00783EEB"/>
    <w:rsid w:val="00784872"/>
    <w:rsid w:val="007871F2"/>
    <w:rsid w:val="00790539"/>
    <w:rsid w:val="00795082"/>
    <w:rsid w:val="007953F2"/>
    <w:rsid w:val="007970AD"/>
    <w:rsid w:val="007A03EA"/>
    <w:rsid w:val="007A26DD"/>
    <w:rsid w:val="007A46C8"/>
    <w:rsid w:val="007A7644"/>
    <w:rsid w:val="007B62A6"/>
    <w:rsid w:val="007B7F6D"/>
    <w:rsid w:val="007C2CDD"/>
    <w:rsid w:val="007C2D9E"/>
    <w:rsid w:val="007C3BB0"/>
    <w:rsid w:val="007C530F"/>
    <w:rsid w:val="007C6593"/>
    <w:rsid w:val="007C65B4"/>
    <w:rsid w:val="007C65DD"/>
    <w:rsid w:val="007D0B9F"/>
    <w:rsid w:val="007D1B1E"/>
    <w:rsid w:val="007D7832"/>
    <w:rsid w:val="007D7B4A"/>
    <w:rsid w:val="007E1E35"/>
    <w:rsid w:val="007E2105"/>
    <w:rsid w:val="007E26A3"/>
    <w:rsid w:val="007E2C67"/>
    <w:rsid w:val="007E330C"/>
    <w:rsid w:val="007E3F3F"/>
    <w:rsid w:val="007E6F29"/>
    <w:rsid w:val="007E75FF"/>
    <w:rsid w:val="007F0B92"/>
    <w:rsid w:val="007F1FCE"/>
    <w:rsid w:val="007F23D7"/>
    <w:rsid w:val="007F5177"/>
    <w:rsid w:val="007F5746"/>
    <w:rsid w:val="007F66CE"/>
    <w:rsid w:val="00801905"/>
    <w:rsid w:val="0080219A"/>
    <w:rsid w:val="00804048"/>
    <w:rsid w:val="00804915"/>
    <w:rsid w:val="00812BCD"/>
    <w:rsid w:val="00813415"/>
    <w:rsid w:val="00813BA5"/>
    <w:rsid w:val="008156AE"/>
    <w:rsid w:val="008220E1"/>
    <w:rsid w:val="008237CF"/>
    <w:rsid w:val="00826157"/>
    <w:rsid w:val="008270E4"/>
    <w:rsid w:val="00827581"/>
    <w:rsid w:val="00831CEE"/>
    <w:rsid w:val="0083357C"/>
    <w:rsid w:val="0083384F"/>
    <w:rsid w:val="008341DE"/>
    <w:rsid w:val="008355DB"/>
    <w:rsid w:val="008411B3"/>
    <w:rsid w:val="00841DD6"/>
    <w:rsid w:val="008435C9"/>
    <w:rsid w:val="00844930"/>
    <w:rsid w:val="00846888"/>
    <w:rsid w:val="008528F1"/>
    <w:rsid w:val="00857DE2"/>
    <w:rsid w:val="00863CF8"/>
    <w:rsid w:val="00865454"/>
    <w:rsid w:val="00866E32"/>
    <w:rsid w:val="00867B1C"/>
    <w:rsid w:val="00870028"/>
    <w:rsid w:val="008714BD"/>
    <w:rsid w:val="0087403C"/>
    <w:rsid w:val="008763D4"/>
    <w:rsid w:val="008768F6"/>
    <w:rsid w:val="00882C9B"/>
    <w:rsid w:val="008844B6"/>
    <w:rsid w:val="00884925"/>
    <w:rsid w:val="00887797"/>
    <w:rsid w:val="00892228"/>
    <w:rsid w:val="0089365F"/>
    <w:rsid w:val="00894A92"/>
    <w:rsid w:val="0089568C"/>
    <w:rsid w:val="008967DA"/>
    <w:rsid w:val="00896F2D"/>
    <w:rsid w:val="008A23D2"/>
    <w:rsid w:val="008A762A"/>
    <w:rsid w:val="008B3CB2"/>
    <w:rsid w:val="008B46DC"/>
    <w:rsid w:val="008B6DCA"/>
    <w:rsid w:val="008C0175"/>
    <w:rsid w:val="008C0B94"/>
    <w:rsid w:val="008C175E"/>
    <w:rsid w:val="008C34B1"/>
    <w:rsid w:val="008C3F1C"/>
    <w:rsid w:val="008C74AB"/>
    <w:rsid w:val="008D33AC"/>
    <w:rsid w:val="008D5FA1"/>
    <w:rsid w:val="008D7AC2"/>
    <w:rsid w:val="008E0C7C"/>
    <w:rsid w:val="008E0D31"/>
    <w:rsid w:val="008F1896"/>
    <w:rsid w:val="008F1B95"/>
    <w:rsid w:val="008F594B"/>
    <w:rsid w:val="008F63B5"/>
    <w:rsid w:val="008F6E74"/>
    <w:rsid w:val="008F6E89"/>
    <w:rsid w:val="00903A77"/>
    <w:rsid w:val="00906B06"/>
    <w:rsid w:val="00913A06"/>
    <w:rsid w:val="00915A7C"/>
    <w:rsid w:val="009177E7"/>
    <w:rsid w:val="00920397"/>
    <w:rsid w:val="00922A87"/>
    <w:rsid w:val="00923D67"/>
    <w:rsid w:val="00924AC0"/>
    <w:rsid w:val="009256B0"/>
    <w:rsid w:val="00925848"/>
    <w:rsid w:val="00927ADF"/>
    <w:rsid w:val="00930D07"/>
    <w:rsid w:val="00932DA0"/>
    <w:rsid w:val="00933278"/>
    <w:rsid w:val="00940719"/>
    <w:rsid w:val="00941189"/>
    <w:rsid w:val="00944166"/>
    <w:rsid w:val="0094603D"/>
    <w:rsid w:val="009466CA"/>
    <w:rsid w:val="00950DE4"/>
    <w:rsid w:val="00952EB4"/>
    <w:rsid w:val="00954AFF"/>
    <w:rsid w:val="00955BF6"/>
    <w:rsid w:val="0095656E"/>
    <w:rsid w:val="00960469"/>
    <w:rsid w:val="0096065F"/>
    <w:rsid w:val="00962212"/>
    <w:rsid w:val="009628B1"/>
    <w:rsid w:val="009653A1"/>
    <w:rsid w:val="00967A5E"/>
    <w:rsid w:val="009708F2"/>
    <w:rsid w:val="00970FE3"/>
    <w:rsid w:val="00974AD6"/>
    <w:rsid w:val="009838DF"/>
    <w:rsid w:val="00990DDF"/>
    <w:rsid w:val="0099313C"/>
    <w:rsid w:val="009933A1"/>
    <w:rsid w:val="00993FC7"/>
    <w:rsid w:val="009967C2"/>
    <w:rsid w:val="009A0DCD"/>
    <w:rsid w:val="009A458D"/>
    <w:rsid w:val="009A5995"/>
    <w:rsid w:val="009A5E7C"/>
    <w:rsid w:val="009B1EB6"/>
    <w:rsid w:val="009B476C"/>
    <w:rsid w:val="009B6B67"/>
    <w:rsid w:val="009B7CBF"/>
    <w:rsid w:val="009C12B9"/>
    <w:rsid w:val="009C27B3"/>
    <w:rsid w:val="009C343A"/>
    <w:rsid w:val="009C357C"/>
    <w:rsid w:val="009C3D83"/>
    <w:rsid w:val="009D672C"/>
    <w:rsid w:val="009D6856"/>
    <w:rsid w:val="009D6E05"/>
    <w:rsid w:val="009E1302"/>
    <w:rsid w:val="009E1B73"/>
    <w:rsid w:val="009E36FD"/>
    <w:rsid w:val="009E568B"/>
    <w:rsid w:val="009E6D20"/>
    <w:rsid w:val="009E6D54"/>
    <w:rsid w:val="009E70DE"/>
    <w:rsid w:val="009F0AB0"/>
    <w:rsid w:val="009F484D"/>
    <w:rsid w:val="00A02A73"/>
    <w:rsid w:val="00A04D43"/>
    <w:rsid w:val="00A0641D"/>
    <w:rsid w:val="00A06B33"/>
    <w:rsid w:val="00A06B86"/>
    <w:rsid w:val="00A1202E"/>
    <w:rsid w:val="00A12528"/>
    <w:rsid w:val="00A13215"/>
    <w:rsid w:val="00A171BA"/>
    <w:rsid w:val="00A208E2"/>
    <w:rsid w:val="00A235E7"/>
    <w:rsid w:val="00A2595B"/>
    <w:rsid w:val="00A3114C"/>
    <w:rsid w:val="00A32C67"/>
    <w:rsid w:val="00A34903"/>
    <w:rsid w:val="00A35C0B"/>
    <w:rsid w:val="00A35FBC"/>
    <w:rsid w:val="00A37CD9"/>
    <w:rsid w:val="00A410D3"/>
    <w:rsid w:val="00A52D87"/>
    <w:rsid w:val="00A5448A"/>
    <w:rsid w:val="00A56992"/>
    <w:rsid w:val="00A62C75"/>
    <w:rsid w:val="00A63057"/>
    <w:rsid w:val="00A67312"/>
    <w:rsid w:val="00A67EAF"/>
    <w:rsid w:val="00A7093D"/>
    <w:rsid w:val="00A74227"/>
    <w:rsid w:val="00A7540A"/>
    <w:rsid w:val="00A75EDF"/>
    <w:rsid w:val="00A76C39"/>
    <w:rsid w:val="00A82609"/>
    <w:rsid w:val="00A82CAD"/>
    <w:rsid w:val="00A83B49"/>
    <w:rsid w:val="00A84B71"/>
    <w:rsid w:val="00A87FD9"/>
    <w:rsid w:val="00A9682B"/>
    <w:rsid w:val="00AA002A"/>
    <w:rsid w:val="00AA030E"/>
    <w:rsid w:val="00AA1EA2"/>
    <w:rsid w:val="00AA4366"/>
    <w:rsid w:val="00AA49C0"/>
    <w:rsid w:val="00AB3AA1"/>
    <w:rsid w:val="00AB6FC3"/>
    <w:rsid w:val="00AB79CA"/>
    <w:rsid w:val="00AC2976"/>
    <w:rsid w:val="00AC7CFC"/>
    <w:rsid w:val="00AC7EC2"/>
    <w:rsid w:val="00AD1153"/>
    <w:rsid w:val="00AD3B46"/>
    <w:rsid w:val="00AD3ED2"/>
    <w:rsid w:val="00AE0FD9"/>
    <w:rsid w:val="00AE3E37"/>
    <w:rsid w:val="00AE529D"/>
    <w:rsid w:val="00AE544F"/>
    <w:rsid w:val="00AF2FDE"/>
    <w:rsid w:val="00AF37F3"/>
    <w:rsid w:val="00AF3869"/>
    <w:rsid w:val="00AF4F23"/>
    <w:rsid w:val="00AF6FAD"/>
    <w:rsid w:val="00B039CE"/>
    <w:rsid w:val="00B03E08"/>
    <w:rsid w:val="00B050BC"/>
    <w:rsid w:val="00B06B0B"/>
    <w:rsid w:val="00B114F7"/>
    <w:rsid w:val="00B13145"/>
    <w:rsid w:val="00B16199"/>
    <w:rsid w:val="00B174D7"/>
    <w:rsid w:val="00B1767A"/>
    <w:rsid w:val="00B177DF"/>
    <w:rsid w:val="00B17985"/>
    <w:rsid w:val="00B20D58"/>
    <w:rsid w:val="00B23392"/>
    <w:rsid w:val="00B25900"/>
    <w:rsid w:val="00B25D6B"/>
    <w:rsid w:val="00B31AFE"/>
    <w:rsid w:val="00B33D69"/>
    <w:rsid w:val="00B34531"/>
    <w:rsid w:val="00B365EC"/>
    <w:rsid w:val="00B3783A"/>
    <w:rsid w:val="00B37A70"/>
    <w:rsid w:val="00B4098C"/>
    <w:rsid w:val="00B413B0"/>
    <w:rsid w:val="00B47D09"/>
    <w:rsid w:val="00B51C0E"/>
    <w:rsid w:val="00B52736"/>
    <w:rsid w:val="00B531C4"/>
    <w:rsid w:val="00B57781"/>
    <w:rsid w:val="00B638C0"/>
    <w:rsid w:val="00B66536"/>
    <w:rsid w:val="00B67594"/>
    <w:rsid w:val="00B700CE"/>
    <w:rsid w:val="00B74F6B"/>
    <w:rsid w:val="00B753BD"/>
    <w:rsid w:val="00B763A0"/>
    <w:rsid w:val="00B81E6C"/>
    <w:rsid w:val="00B837E1"/>
    <w:rsid w:val="00B83953"/>
    <w:rsid w:val="00B86BFC"/>
    <w:rsid w:val="00B9035E"/>
    <w:rsid w:val="00B9074C"/>
    <w:rsid w:val="00B939D4"/>
    <w:rsid w:val="00B93F31"/>
    <w:rsid w:val="00B94131"/>
    <w:rsid w:val="00B97449"/>
    <w:rsid w:val="00BA04E7"/>
    <w:rsid w:val="00BA2507"/>
    <w:rsid w:val="00BA490F"/>
    <w:rsid w:val="00BB1417"/>
    <w:rsid w:val="00BB2D87"/>
    <w:rsid w:val="00BB3D5F"/>
    <w:rsid w:val="00BB4F8B"/>
    <w:rsid w:val="00BB5FCE"/>
    <w:rsid w:val="00BB6DE0"/>
    <w:rsid w:val="00BB75CF"/>
    <w:rsid w:val="00BC0EFF"/>
    <w:rsid w:val="00BC116E"/>
    <w:rsid w:val="00BC2EA8"/>
    <w:rsid w:val="00BC323F"/>
    <w:rsid w:val="00BC4B7C"/>
    <w:rsid w:val="00BC4D90"/>
    <w:rsid w:val="00BC4E5B"/>
    <w:rsid w:val="00BC4F7F"/>
    <w:rsid w:val="00BC5FDC"/>
    <w:rsid w:val="00BD02DF"/>
    <w:rsid w:val="00BD188C"/>
    <w:rsid w:val="00BD2F0B"/>
    <w:rsid w:val="00BD5898"/>
    <w:rsid w:val="00BD6653"/>
    <w:rsid w:val="00BE0872"/>
    <w:rsid w:val="00BE7919"/>
    <w:rsid w:val="00BF0D13"/>
    <w:rsid w:val="00BF2B4B"/>
    <w:rsid w:val="00BF6146"/>
    <w:rsid w:val="00BF672D"/>
    <w:rsid w:val="00BF6A78"/>
    <w:rsid w:val="00C03571"/>
    <w:rsid w:val="00C036BB"/>
    <w:rsid w:val="00C06038"/>
    <w:rsid w:val="00C078A3"/>
    <w:rsid w:val="00C10ABB"/>
    <w:rsid w:val="00C10FE0"/>
    <w:rsid w:val="00C1180F"/>
    <w:rsid w:val="00C1266E"/>
    <w:rsid w:val="00C14139"/>
    <w:rsid w:val="00C143F6"/>
    <w:rsid w:val="00C15F4E"/>
    <w:rsid w:val="00C2112D"/>
    <w:rsid w:val="00C22609"/>
    <w:rsid w:val="00C32215"/>
    <w:rsid w:val="00C33A9E"/>
    <w:rsid w:val="00C36248"/>
    <w:rsid w:val="00C40402"/>
    <w:rsid w:val="00C4188C"/>
    <w:rsid w:val="00C41CA2"/>
    <w:rsid w:val="00C4445D"/>
    <w:rsid w:val="00C5022D"/>
    <w:rsid w:val="00C51BB0"/>
    <w:rsid w:val="00C526DA"/>
    <w:rsid w:val="00C5382B"/>
    <w:rsid w:val="00C53D06"/>
    <w:rsid w:val="00C5508A"/>
    <w:rsid w:val="00C60C84"/>
    <w:rsid w:val="00C61669"/>
    <w:rsid w:val="00C6210D"/>
    <w:rsid w:val="00C648CE"/>
    <w:rsid w:val="00C65033"/>
    <w:rsid w:val="00C65299"/>
    <w:rsid w:val="00C661AE"/>
    <w:rsid w:val="00C66C00"/>
    <w:rsid w:val="00C675D4"/>
    <w:rsid w:val="00C7358F"/>
    <w:rsid w:val="00C776B4"/>
    <w:rsid w:val="00C778DB"/>
    <w:rsid w:val="00C7790E"/>
    <w:rsid w:val="00C807EE"/>
    <w:rsid w:val="00C80F9D"/>
    <w:rsid w:val="00C810AF"/>
    <w:rsid w:val="00C82352"/>
    <w:rsid w:val="00C85537"/>
    <w:rsid w:val="00C86530"/>
    <w:rsid w:val="00C9059D"/>
    <w:rsid w:val="00C91D37"/>
    <w:rsid w:val="00C94108"/>
    <w:rsid w:val="00C94CE2"/>
    <w:rsid w:val="00C94EFF"/>
    <w:rsid w:val="00C953E6"/>
    <w:rsid w:val="00C97683"/>
    <w:rsid w:val="00CA146F"/>
    <w:rsid w:val="00CA2200"/>
    <w:rsid w:val="00CA30A9"/>
    <w:rsid w:val="00CA34B3"/>
    <w:rsid w:val="00CA389E"/>
    <w:rsid w:val="00CA42E2"/>
    <w:rsid w:val="00CA4D9D"/>
    <w:rsid w:val="00CB04F7"/>
    <w:rsid w:val="00CB05EF"/>
    <w:rsid w:val="00CB19F0"/>
    <w:rsid w:val="00CB281F"/>
    <w:rsid w:val="00CB430C"/>
    <w:rsid w:val="00CB7391"/>
    <w:rsid w:val="00CB74B1"/>
    <w:rsid w:val="00CC1EC3"/>
    <w:rsid w:val="00CC37FB"/>
    <w:rsid w:val="00CC45EC"/>
    <w:rsid w:val="00CC4D39"/>
    <w:rsid w:val="00CC6F54"/>
    <w:rsid w:val="00CD022E"/>
    <w:rsid w:val="00CD1CCE"/>
    <w:rsid w:val="00CD69E4"/>
    <w:rsid w:val="00CD7610"/>
    <w:rsid w:val="00CD7B55"/>
    <w:rsid w:val="00CE3F0B"/>
    <w:rsid w:val="00CE4B0D"/>
    <w:rsid w:val="00CF32E7"/>
    <w:rsid w:val="00D00381"/>
    <w:rsid w:val="00D010C4"/>
    <w:rsid w:val="00D131C7"/>
    <w:rsid w:val="00D135A6"/>
    <w:rsid w:val="00D14543"/>
    <w:rsid w:val="00D1573E"/>
    <w:rsid w:val="00D16E2A"/>
    <w:rsid w:val="00D17CE9"/>
    <w:rsid w:val="00D20A2A"/>
    <w:rsid w:val="00D20D64"/>
    <w:rsid w:val="00D20DA4"/>
    <w:rsid w:val="00D21CA3"/>
    <w:rsid w:val="00D2235B"/>
    <w:rsid w:val="00D23746"/>
    <w:rsid w:val="00D24AC1"/>
    <w:rsid w:val="00D2748A"/>
    <w:rsid w:val="00D27541"/>
    <w:rsid w:val="00D300F7"/>
    <w:rsid w:val="00D302A5"/>
    <w:rsid w:val="00D31556"/>
    <w:rsid w:val="00D31E34"/>
    <w:rsid w:val="00D333AE"/>
    <w:rsid w:val="00D360DC"/>
    <w:rsid w:val="00D36F55"/>
    <w:rsid w:val="00D37CB7"/>
    <w:rsid w:val="00D4037B"/>
    <w:rsid w:val="00D4457E"/>
    <w:rsid w:val="00D4514E"/>
    <w:rsid w:val="00D453A0"/>
    <w:rsid w:val="00D467D3"/>
    <w:rsid w:val="00D47A97"/>
    <w:rsid w:val="00D50283"/>
    <w:rsid w:val="00D50C49"/>
    <w:rsid w:val="00D5366D"/>
    <w:rsid w:val="00D5563D"/>
    <w:rsid w:val="00D61C67"/>
    <w:rsid w:val="00D636B1"/>
    <w:rsid w:val="00D6755B"/>
    <w:rsid w:val="00D707BE"/>
    <w:rsid w:val="00D75324"/>
    <w:rsid w:val="00D75ECB"/>
    <w:rsid w:val="00D82D00"/>
    <w:rsid w:val="00D83F3A"/>
    <w:rsid w:val="00D86650"/>
    <w:rsid w:val="00D92822"/>
    <w:rsid w:val="00D9550C"/>
    <w:rsid w:val="00D969BC"/>
    <w:rsid w:val="00D97632"/>
    <w:rsid w:val="00DA2852"/>
    <w:rsid w:val="00DA43BD"/>
    <w:rsid w:val="00DA52FA"/>
    <w:rsid w:val="00DB0F32"/>
    <w:rsid w:val="00DB2F62"/>
    <w:rsid w:val="00DB4234"/>
    <w:rsid w:val="00DB56EE"/>
    <w:rsid w:val="00DB5AF1"/>
    <w:rsid w:val="00DB63CC"/>
    <w:rsid w:val="00DB72AA"/>
    <w:rsid w:val="00DC3A7D"/>
    <w:rsid w:val="00DC69DC"/>
    <w:rsid w:val="00DC6A3D"/>
    <w:rsid w:val="00DC7CD4"/>
    <w:rsid w:val="00DD555A"/>
    <w:rsid w:val="00DE141F"/>
    <w:rsid w:val="00DE155A"/>
    <w:rsid w:val="00DE5B2C"/>
    <w:rsid w:val="00DF19E9"/>
    <w:rsid w:val="00DF2D79"/>
    <w:rsid w:val="00DF4919"/>
    <w:rsid w:val="00DF6985"/>
    <w:rsid w:val="00E02D61"/>
    <w:rsid w:val="00E0312D"/>
    <w:rsid w:val="00E03F25"/>
    <w:rsid w:val="00E04F06"/>
    <w:rsid w:val="00E069C4"/>
    <w:rsid w:val="00E06A00"/>
    <w:rsid w:val="00E07DA2"/>
    <w:rsid w:val="00E11145"/>
    <w:rsid w:val="00E1199E"/>
    <w:rsid w:val="00E13F97"/>
    <w:rsid w:val="00E16F21"/>
    <w:rsid w:val="00E17CA5"/>
    <w:rsid w:val="00E2019C"/>
    <w:rsid w:val="00E26F59"/>
    <w:rsid w:val="00E30D13"/>
    <w:rsid w:val="00E31033"/>
    <w:rsid w:val="00E32725"/>
    <w:rsid w:val="00E40872"/>
    <w:rsid w:val="00E42968"/>
    <w:rsid w:val="00E4497D"/>
    <w:rsid w:val="00E44BA0"/>
    <w:rsid w:val="00E44ED5"/>
    <w:rsid w:val="00E45BBB"/>
    <w:rsid w:val="00E46B22"/>
    <w:rsid w:val="00E50E99"/>
    <w:rsid w:val="00E526AC"/>
    <w:rsid w:val="00E547A6"/>
    <w:rsid w:val="00E57561"/>
    <w:rsid w:val="00E57C1A"/>
    <w:rsid w:val="00E62A45"/>
    <w:rsid w:val="00E63BF4"/>
    <w:rsid w:val="00E640DD"/>
    <w:rsid w:val="00E65C64"/>
    <w:rsid w:val="00E65CB2"/>
    <w:rsid w:val="00E67402"/>
    <w:rsid w:val="00E67A86"/>
    <w:rsid w:val="00E67F30"/>
    <w:rsid w:val="00E70347"/>
    <w:rsid w:val="00E70962"/>
    <w:rsid w:val="00E7160D"/>
    <w:rsid w:val="00E716F3"/>
    <w:rsid w:val="00E7371D"/>
    <w:rsid w:val="00E7687F"/>
    <w:rsid w:val="00E822A8"/>
    <w:rsid w:val="00E8387A"/>
    <w:rsid w:val="00E8461C"/>
    <w:rsid w:val="00E8547C"/>
    <w:rsid w:val="00E91BBF"/>
    <w:rsid w:val="00E945CE"/>
    <w:rsid w:val="00EA1D21"/>
    <w:rsid w:val="00EA5FB7"/>
    <w:rsid w:val="00EB0640"/>
    <w:rsid w:val="00EB2223"/>
    <w:rsid w:val="00EB2EA7"/>
    <w:rsid w:val="00EB30DE"/>
    <w:rsid w:val="00EB3C81"/>
    <w:rsid w:val="00EB3F71"/>
    <w:rsid w:val="00EB4EC5"/>
    <w:rsid w:val="00EB51D3"/>
    <w:rsid w:val="00EB5565"/>
    <w:rsid w:val="00EB63A5"/>
    <w:rsid w:val="00EC1380"/>
    <w:rsid w:val="00EC16CB"/>
    <w:rsid w:val="00EC1E06"/>
    <w:rsid w:val="00EC3B85"/>
    <w:rsid w:val="00EC3FB5"/>
    <w:rsid w:val="00ED3ADA"/>
    <w:rsid w:val="00ED4771"/>
    <w:rsid w:val="00ED4E58"/>
    <w:rsid w:val="00ED57F4"/>
    <w:rsid w:val="00ED67E7"/>
    <w:rsid w:val="00ED758B"/>
    <w:rsid w:val="00ED7802"/>
    <w:rsid w:val="00EE0C4B"/>
    <w:rsid w:val="00EE1DDF"/>
    <w:rsid w:val="00EE45AC"/>
    <w:rsid w:val="00EE480A"/>
    <w:rsid w:val="00EF43D3"/>
    <w:rsid w:val="00F03AEC"/>
    <w:rsid w:val="00F04592"/>
    <w:rsid w:val="00F04980"/>
    <w:rsid w:val="00F0504A"/>
    <w:rsid w:val="00F05966"/>
    <w:rsid w:val="00F06AE1"/>
    <w:rsid w:val="00F07A86"/>
    <w:rsid w:val="00F1254A"/>
    <w:rsid w:val="00F12A98"/>
    <w:rsid w:val="00F21AB9"/>
    <w:rsid w:val="00F21FBA"/>
    <w:rsid w:val="00F23F16"/>
    <w:rsid w:val="00F24E2B"/>
    <w:rsid w:val="00F31A1F"/>
    <w:rsid w:val="00F32A38"/>
    <w:rsid w:val="00F3402B"/>
    <w:rsid w:val="00F350E1"/>
    <w:rsid w:val="00F35958"/>
    <w:rsid w:val="00F3688B"/>
    <w:rsid w:val="00F42675"/>
    <w:rsid w:val="00F42E65"/>
    <w:rsid w:val="00F43A47"/>
    <w:rsid w:val="00F46F7D"/>
    <w:rsid w:val="00F473E1"/>
    <w:rsid w:val="00F479AA"/>
    <w:rsid w:val="00F546E6"/>
    <w:rsid w:val="00F549CD"/>
    <w:rsid w:val="00F552DA"/>
    <w:rsid w:val="00F56240"/>
    <w:rsid w:val="00F577CC"/>
    <w:rsid w:val="00F61EF2"/>
    <w:rsid w:val="00F627C8"/>
    <w:rsid w:val="00F6459C"/>
    <w:rsid w:val="00F64725"/>
    <w:rsid w:val="00F6552D"/>
    <w:rsid w:val="00F66757"/>
    <w:rsid w:val="00F67863"/>
    <w:rsid w:val="00F71784"/>
    <w:rsid w:val="00F729A7"/>
    <w:rsid w:val="00F731AC"/>
    <w:rsid w:val="00F754D6"/>
    <w:rsid w:val="00F808AF"/>
    <w:rsid w:val="00F80909"/>
    <w:rsid w:val="00F813EE"/>
    <w:rsid w:val="00F841C0"/>
    <w:rsid w:val="00F85137"/>
    <w:rsid w:val="00F864D1"/>
    <w:rsid w:val="00F916D2"/>
    <w:rsid w:val="00F91D8F"/>
    <w:rsid w:val="00F94812"/>
    <w:rsid w:val="00F96E9E"/>
    <w:rsid w:val="00FA5762"/>
    <w:rsid w:val="00FA607D"/>
    <w:rsid w:val="00FB134A"/>
    <w:rsid w:val="00FB22D3"/>
    <w:rsid w:val="00FB32B1"/>
    <w:rsid w:val="00FC331F"/>
    <w:rsid w:val="00FC7CEB"/>
    <w:rsid w:val="00FD31E4"/>
    <w:rsid w:val="00FD3C0A"/>
    <w:rsid w:val="00FD5653"/>
    <w:rsid w:val="00FD6706"/>
    <w:rsid w:val="00FE16E7"/>
    <w:rsid w:val="00FF49E3"/>
    <w:rsid w:val="07846CF3"/>
    <w:rsid w:val="45BE4923"/>
    <w:rsid w:val="690B576D"/>
    <w:rsid w:val="7A1E19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uiPriority="99" w:qFormat="1"/>
    <w:lsdException w:name="heading 9" w:qFormat="1"/>
    <w:lsdException w:name="header" w:uiPriority="99"/>
    <w:lsdException w:name="footer" w:uiPriority="99"/>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qFormat="1"/>
    <w:lsdException w:name="Body Tex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qFormat="1"/>
    <w:lsdException w:name="FollowedHyperlink"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59" w:unhideWhenUsed="0"/>
    <w:lsdException w:name="Placeholder Text" w:uiPriority="99"/>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6EE"/>
    <w:pPr>
      <w:spacing w:after="160" w:line="254" w:lineRule="auto"/>
    </w:pPr>
    <w:rPr>
      <w:rFonts w:ascii="Calibri" w:hAnsi="Calibri"/>
      <w:sz w:val="22"/>
      <w:szCs w:val="22"/>
      <w:lang w:eastAsia="en-US"/>
    </w:rPr>
  </w:style>
  <w:style w:type="paragraph" w:styleId="1">
    <w:name w:val="heading 1"/>
    <w:basedOn w:val="a"/>
    <w:next w:val="a"/>
    <w:link w:val="10"/>
    <w:qFormat/>
    <w:rsid w:val="00DB56EE"/>
    <w:pPr>
      <w:keepNext/>
      <w:spacing w:before="240" w:after="60" w:line="240" w:lineRule="auto"/>
      <w:outlineLvl w:val="0"/>
    </w:pPr>
    <w:rPr>
      <w:rFonts w:ascii="Cambria" w:hAnsi="Cambria"/>
      <w:b/>
      <w:bCs/>
      <w:kern w:val="32"/>
      <w:sz w:val="32"/>
      <w:szCs w:val="32"/>
    </w:rPr>
  </w:style>
  <w:style w:type="paragraph" w:styleId="5">
    <w:name w:val="heading 5"/>
    <w:basedOn w:val="a"/>
    <w:next w:val="a"/>
    <w:link w:val="50"/>
    <w:qFormat/>
    <w:rsid w:val="00DB56EE"/>
    <w:pPr>
      <w:keepNext/>
      <w:spacing w:after="0" w:line="240" w:lineRule="auto"/>
      <w:jc w:val="center"/>
      <w:outlineLvl w:val="4"/>
    </w:pPr>
    <w:rPr>
      <w:rFonts w:ascii="Arial" w:hAnsi="Arial"/>
      <w:sz w:val="28"/>
      <w:szCs w:val="20"/>
    </w:rPr>
  </w:style>
  <w:style w:type="paragraph" w:styleId="8">
    <w:name w:val="heading 8"/>
    <w:basedOn w:val="a"/>
    <w:next w:val="a"/>
    <w:link w:val="80"/>
    <w:uiPriority w:val="99"/>
    <w:semiHidden/>
    <w:unhideWhenUsed/>
    <w:qFormat/>
    <w:rsid w:val="00DB56EE"/>
    <w:pPr>
      <w:spacing w:before="240" w:after="60" w:line="240" w:lineRule="auto"/>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DB56EE"/>
    <w:pPr>
      <w:spacing w:after="120" w:line="480" w:lineRule="auto"/>
    </w:pPr>
    <w:rPr>
      <w:rFonts w:ascii="Times New Roman" w:hAnsi="Times New Roman"/>
      <w:sz w:val="24"/>
      <w:szCs w:val="24"/>
    </w:rPr>
  </w:style>
  <w:style w:type="paragraph" w:styleId="a3">
    <w:name w:val="header"/>
    <w:basedOn w:val="a"/>
    <w:link w:val="a4"/>
    <w:uiPriority w:val="99"/>
    <w:rsid w:val="00DB56EE"/>
    <w:pPr>
      <w:tabs>
        <w:tab w:val="center" w:pos="4677"/>
        <w:tab w:val="right" w:pos="9355"/>
      </w:tabs>
      <w:spacing w:after="0" w:line="240" w:lineRule="auto"/>
    </w:pPr>
    <w:rPr>
      <w:rFonts w:eastAsia="Calibri"/>
      <w:sz w:val="24"/>
      <w:szCs w:val="24"/>
      <w:lang w:eastAsia="ru-RU"/>
    </w:rPr>
  </w:style>
  <w:style w:type="paragraph" w:styleId="a5">
    <w:name w:val="Body Text"/>
    <w:basedOn w:val="a"/>
    <w:link w:val="a6"/>
    <w:uiPriority w:val="99"/>
    <w:qFormat/>
    <w:rsid w:val="00DB56EE"/>
    <w:pPr>
      <w:widowControl w:val="0"/>
      <w:autoSpaceDE w:val="0"/>
      <w:autoSpaceDN w:val="0"/>
      <w:adjustRightInd w:val="0"/>
      <w:spacing w:after="0" w:line="280" w:lineRule="exact"/>
      <w:ind w:right="4536"/>
      <w:jc w:val="both"/>
    </w:pPr>
    <w:rPr>
      <w:rFonts w:ascii="Times New Roman" w:hAnsi="Times New Roman"/>
      <w:sz w:val="30"/>
      <w:szCs w:val="20"/>
    </w:rPr>
  </w:style>
  <w:style w:type="paragraph" w:styleId="a7">
    <w:name w:val="Title"/>
    <w:basedOn w:val="a"/>
    <w:link w:val="a8"/>
    <w:uiPriority w:val="99"/>
    <w:qFormat/>
    <w:rsid w:val="00DB56EE"/>
    <w:pPr>
      <w:widowControl w:val="0"/>
      <w:autoSpaceDE w:val="0"/>
      <w:autoSpaceDN w:val="0"/>
      <w:adjustRightInd w:val="0"/>
      <w:spacing w:after="0" w:line="240" w:lineRule="auto"/>
      <w:ind w:firstLine="709"/>
      <w:jc w:val="center"/>
    </w:pPr>
    <w:rPr>
      <w:rFonts w:eastAsia="Calibri"/>
      <w:b/>
      <w:bCs/>
      <w:sz w:val="36"/>
      <w:szCs w:val="30"/>
      <w:lang w:eastAsia="ru-RU"/>
    </w:rPr>
  </w:style>
  <w:style w:type="paragraph" w:styleId="a9">
    <w:name w:val="footer"/>
    <w:basedOn w:val="a"/>
    <w:link w:val="aa"/>
    <w:uiPriority w:val="99"/>
    <w:rsid w:val="00DB56EE"/>
    <w:pPr>
      <w:tabs>
        <w:tab w:val="center" w:pos="4677"/>
        <w:tab w:val="right" w:pos="9355"/>
      </w:tabs>
      <w:spacing w:after="0" w:line="240" w:lineRule="auto"/>
    </w:pPr>
  </w:style>
  <w:style w:type="paragraph" w:styleId="ab">
    <w:name w:val="Normal (Web)"/>
    <w:basedOn w:val="a"/>
    <w:uiPriority w:val="99"/>
    <w:rsid w:val="00DB56EE"/>
    <w:rPr>
      <w:sz w:val="24"/>
      <w:szCs w:val="24"/>
    </w:rPr>
  </w:style>
  <w:style w:type="character" w:styleId="ac">
    <w:name w:val="FollowedHyperlink"/>
    <w:basedOn w:val="a0"/>
    <w:qFormat/>
    <w:rsid w:val="00DB56EE"/>
    <w:rPr>
      <w:color w:val="800080"/>
      <w:u w:val="single"/>
    </w:rPr>
  </w:style>
  <w:style w:type="character" w:styleId="ad">
    <w:name w:val="Hyperlink"/>
    <w:basedOn w:val="a0"/>
    <w:uiPriority w:val="99"/>
    <w:qFormat/>
    <w:rsid w:val="00DB56EE"/>
    <w:rPr>
      <w:color w:val="0000FF"/>
      <w:u w:val="single"/>
    </w:rPr>
  </w:style>
  <w:style w:type="character" w:styleId="ae">
    <w:name w:val="page number"/>
    <w:basedOn w:val="a0"/>
    <w:qFormat/>
    <w:rsid w:val="00DB56EE"/>
  </w:style>
  <w:style w:type="character" w:styleId="af">
    <w:name w:val="line number"/>
    <w:basedOn w:val="a0"/>
    <w:rsid w:val="00DB56EE"/>
  </w:style>
  <w:style w:type="table" w:styleId="af0">
    <w:name w:val="Table Grid"/>
    <w:basedOn w:val="a1"/>
    <w:uiPriority w:val="59"/>
    <w:rsid w:val="00DB56EE"/>
    <w:pPr>
      <w:spacing w:after="160" w:line="254"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DB56EE"/>
    <w:rPr>
      <w:rFonts w:ascii="Cambria" w:hAnsi="Cambria"/>
      <w:b/>
      <w:bCs/>
      <w:kern w:val="32"/>
      <w:sz w:val="32"/>
      <w:szCs w:val="32"/>
    </w:rPr>
  </w:style>
  <w:style w:type="character" w:customStyle="1" w:styleId="50">
    <w:name w:val="Заголовок 5 Знак"/>
    <w:basedOn w:val="a0"/>
    <w:link w:val="5"/>
    <w:rsid w:val="00DB56EE"/>
    <w:rPr>
      <w:rFonts w:ascii="Arial" w:hAnsi="Arial"/>
      <w:sz w:val="28"/>
    </w:rPr>
  </w:style>
  <w:style w:type="character" w:customStyle="1" w:styleId="80">
    <w:name w:val="Заголовок 8 Знак"/>
    <w:basedOn w:val="a0"/>
    <w:link w:val="8"/>
    <w:uiPriority w:val="99"/>
    <w:semiHidden/>
    <w:rsid w:val="00DB56EE"/>
    <w:rPr>
      <w:rFonts w:ascii="Calibri" w:hAnsi="Calibri"/>
      <w:i/>
      <w:iCs/>
      <w:sz w:val="24"/>
      <w:szCs w:val="24"/>
    </w:rPr>
  </w:style>
  <w:style w:type="paragraph" w:customStyle="1" w:styleId="11">
    <w:name w:val="Стиль1"/>
    <w:basedOn w:val="a"/>
    <w:uiPriority w:val="99"/>
    <w:qFormat/>
    <w:rsid w:val="00DB56EE"/>
    <w:pPr>
      <w:spacing w:after="200" w:line="276" w:lineRule="auto"/>
    </w:pPr>
  </w:style>
  <w:style w:type="paragraph" w:customStyle="1" w:styleId="af1">
    <w:name w:val="Рабочий"/>
    <w:basedOn w:val="ab"/>
    <w:uiPriority w:val="99"/>
    <w:rsid w:val="00DB56EE"/>
    <w:pPr>
      <w:spacing w:after="200" w:line="276" w:lineRule="auto"/>
    </w:pPr>
    <w:rPr>
      <w:sz w:val="30"/>
    </w:rPr>
  </w:style>
  <w:style w:type="character" w:customStyle="1" w:styleId="a4">
    <w:name w:val="Верхний колонтитул Знак"/>
    <w:basedOn w:val="a0"/>
    <w:link w:val="a3"/>
    <w:uiPriority w:val="99"/>
    <w:locked/>
    <w:rsid w:val="00DB56EE"/>
    <w:rPr>
      <w:rFonts w:ascii="Calibri" w:eastAsia="Calibri" w:hAnsi="Calibri"/>
      <w:sz w:val="24"/>
      <w:szCs w:val="24"/>
      <w:lang w:val="ru-RU" w:eastAsia="ru-RU" w:bidi="ar-SA"/>
    </w:rPr>
  </w:style>
  <w:style w:type="character" w:customStyle="1" w:styleId="aa">
    <w:name w:val="Нижний колонтитул Знак"/>
    <w:basedOn w:val="a0"/>
    <w:link w:val="a9"/>
    <w:uiPriority w:val="99"/>
    <w:locked/>
    <w:rsid w:val="00DB56EE"/>
    <w:rPr>
      <w:rFonts w:ascii="Calibri" w:hAnsi="Calibri"/>
      <w:sz w:val="22"/>
      <w:szCs w:val="22"/>
      <w:lang w:val="ru-RU" w:eastAsia="en-US" w:bidi="ar-SA"/>
    </w:rPr>
  </w:style>
  <w:style w:type="character" w:customStyle="1" w:styleId="a8">
    <w:name w:val="Название Знак"/>
    <w:basedOn w:val="a0"/>
    <w:link w:val="a7"/>
    <w:uiPriority w:val="99"/>
    <w:locked/>
    <w:rsid w:val="00DB56EE"/>
    <w:rPr>
      <w:rFonts w:ascii="Calibri" w:eastAsia="Calibri" w:hAnsi="Calibri"/>
      <w:b/>
      <w:bCs/>
      <w:sz w:val="36"/>
      <w:szCs w:val="30"/>
      <w:lang w:val="ru-RU" w:eastAsia="ru-RU" w:bidi="ar-SA"/>
    </w:rPr>
  </w:style>
  <w:style w:type="character" w:customStyle="1" w:styleId="a6">
    <w:name w:val="Основной текст Знак"/>
    <w:link w:val="a5"/>
    <w:uiPriority w:val="99"/>
    <w:locked/>
    <w:rsid w:val="00DB56EE"/>
    <w:rPr>
      <w:sz w:val="30"/>
      <w:lang w:bidi="ar-SA"/>
    </w:rPr>
  </w:style>
  <w:style w:type="paragraph" w:customStyle="1" w:styleId="12">
    <w:name w:val="Абзац списка1"/>
    <w:basedOn w:val="a"/>
    <w:uiPriority w:val="99"/>
    <w:rsid w:val="00DB56EE"/>
    <w:pPr>
      <w:spacing w:after="0" w:line="240" w:lineRule="auto"/>
      <w:ind w:left="720"/>
      <w:contextualSpacing/>
    </w:pPr>
    <w:rPr>
      <w:rFonts w:ascii="Times New Roman" w:eastAsia="Calibri" w:hAnsi="Times New Roman"/>
      <w:sz w:val="24"/>
      <w:szCs w:val="24"/>
      <w:lang w:eastAsia="ru-RU"/>
    </w:rPr>
  </w:style>
  <w:style w:type="paragraph" w:customStyle="1" w:styleId="msonormalcxspmiddle">
    <w:name w:val="msonormalcxspmiddle"/>
    <w:basedOn w:val="a"/>
    <w:uiPriority w:val="99"/>
    <w:rsid w:val="00DB56EE"/>
    <w:rPr>
      <w:sz w:val="24"/>
      <w:szCs w:val="24"/>
    </w:rPr>
  </w:style>
  <w:style w:type="paragraph" w:styleId="af2">
    <w:name w:val="List Paragraph"/>
    <w:basedOn w:val="a"/>
    <w:uiPriority w:val="34"/>
    <w:qFormat/>
    <w:rsid w:val="00DB56EE"/>
    <w:pPr>
      <w:spacing w:after="0" w:line="240" w:lineRule="auto"/>
      <w:ind w:left="720"/>
      <w:contextualSpacing/>
    </w:pPr>
    <w:rPr>
      <w:rFonts w:ascii="Times New Roman" w:hAnsi="Times New Roman"/>
      <w:sz w:val="24"/>
      <w:szCs w:val="24"/>
      <w:lang w:eastAsia="ru-RU"/>
    </w:rPr>
  </w:style>
  <w:style w:type="character" w:customStyle="1" w:styleId="af3">
    <w:name w:val="Основной текст_"/>
    <w:link w:val="13"/>
    <w:locked/>
    <w:rsid w:val="00DB56EE"/>
    <w:rPr>
      <w:sz w:val="19"/>
      <w:szCs w:val="19"/>
      <w:shd w:val="clear" w:color="auto" w:fill="FFFFFF"/>
    </w:rPr>
  </w:style>
  <w:style w:type="paragraph" w:customStyle="1" w:styleId="13">
    <w:name w:val="Основной текст1"/>
    <w:basedOn w:val="a"/>
    <w:link w:val="af3"/>
    <w:rsid w:val="00DB56EE"/>
    <w:pPr>
      <w:widowControl w:val="0"/>
      <w:shd w:val="clear" w:color="auto" w:fill="FFFFFF"/>
      <w:spacing w:after="0" w:line="0" w:lineRule="atLeast"/>
      <w:jc w:val="center"/>
    </w:pPr>
    <w:rPr>
      <w:rFonts w:ascii="Times New Roman" w:hAnsi="Times New Roman"/>
      <w:sz w:val="19"/>
      <w:szCs w:val="19"/>
      <w:lang w:eastAsia="ru-RU"/>
    </w:rPr>
  </w:style>
  <w:style w:type="paragraph" w:styleId="af4">
    <w:name w:val="No Spacing"/>
    <w:link w:val="af5"/>
    <w:uiPriority w:val="1"/>
    <w:qFormat/>
    <w:rsid w:val="00DB56EE"/>
    <w:rPr>
      <w:rFonts w:ascii="Calibri" w:hAnsi="Calibri"/>
      <w:sz w:val="22"/>
      <w:szCs w:val="22"/>
    </w:rPr>
  </w:style>
  <w:style w:type="character" w:customStyle="1" w:styleId="af5">
    <w:name w:val="Без интервала Знак"/>
    <w:link w:val="af4"/>
    <w:uiPriority w:val="1"/>
    <w:rsid w:val="00DB56EE"/>
    <w:rPr>
      <w:rFonts w:ascii="Calibri" w:hAnsi="Calibri"/>
      <w:sz w:val="22"/>
      <w:szCs w:val="22"/>
    </w:rPr>
  </w:style>
  <w:style w:type="character" w:customStyle="1" w:styleId="14">
    <w:name w:val="Основной текст Знак1"/>
    <w:basedOn w:val="a0"/>
    <w:semiHidden/>
    <w:locked/>
    <w:rsid w:val="00DB56EE"/>
    <w:rPr>
      <w:sz w:val="30"/>
    </w:rPr>
  </w:style>
  <w:style w:type="character" w:customStyle="1" w:styleId="20">
    <w:name w:val="Основной текст 2 Знак"/>
    <w:basedOn w:val="a0"/>
    <w:link w:val="2"/>
    <w:uiPriority w:val="99"/>
    <w:rsid w:val="00DB56EE"/>
    <w:rPr>
      <w:sz w:val="24"/>
      <w:szCs w:val="24"/>
    </w:rPr>
  </w:style>
  <w:style w:type="character" w:customStyle="1" w:styleId="FontStyle159">
    <w:name w:val="Font Style159"/>
    <w:rsid w:val="00DB56EE"/>
    <w:rPr>
      <w:rFonts w:ascii="Times New Roman" w:hAnsi="Times New Roman" w:cs="Times New Roman"/>
      <w:sz w:val="18"/>
      <w:szCs w:val="18"/>
    </w:rPr>
  </w:style>
  <w:style w:type="paragraph" w:customStyle="1" w:styleId="Style8">
    <w:name w:val="Style8"/>
    <w:basedOn w:val="a"/>
    <w:uiPriority w:val="99"/>
    <w:rsid w:val="00DB56EE"/>
    <w:pPr>
      <w:widowControl w:val="0"/>
      <w:autoSpaceDE w:val="0"/>
      <w:autoSpaceDN w:val="0"/>
      <w:adjustRightInd w:val="0"/>
      <w:spacing w:after="0" w:line="231" w:lineRule="exact"/>
      <w:ind w:firstLine="358"/>
      <w:jc w:val="both"/>
    </w:pPr>
    <w:rPr>
      <w:rFonts w:ascii="Times New Roman" w:hAnsi="Times New Roman"/>
      <w:sz w:val="24"/>
      <w:szCs w:val="24"/>
      <w:lang w:eastAsia="ru-RU"/>
    </w:rPr>
  </w:style>
  <w:style w:type="paragraph" w:customStyle="1" w:styleId="Style40">
    <w:name w:val="Style40"/>
    <w:basedOn w:val="a"/>
    <w:uiPriority w:val="99"/>
    <w:rsid w:val="00DB56EE"/>
    <w:pPr>
      <w:widowControl w:val="0"/>
      <w:autoSpaceDE w:val="0"/>
      <w:autoSpaceDN w:val="0"/>
      <w:adjustRightInd w:val="0"/>
      <w:spacing w:after="0" w:line="234" w:lineRule="exact"/>
      <w:ind w:firstLine="358"/>
    </w:pPr>
    <w:rPr>
      <w:rFonts w:ascii="Times New Roman" w:hAnsi="Times New Roman"/>
      <w:sz w:val="24"/>
      <w:szCs w:val="24"/>
      <w:lang w:eastAsia="ru-RU"/>
    </w:rPr>
  </w:style>
  <w:style w:type="paragraph" w:customStyle="1" w:styleId="Style15">
    <w:name w:val="Style15"/>
    <w:basedOn w:val="a"/>
    <w:uiPriority w:val="99"/>
    <w:rsid w:val="00DB56EE"/>
    <w:pPr>
      <w:widowControl w:val="0"/>
      <w:autoSpaceDE w:val="0"/>
      <w:autoSpaceDN w:val="0"/>
      <w:adjustRightInd w:val="0"/>
      <w:spacing w:after="0" w:line="232" w:lineRule="exact"/>
      <w:jc w:val="both"/>
    </w:pPr>
    <w:rPr>
      <w:rFonts w:ascii="Times New Roman" w:hAnsi="Times New Roman"/>
      <w:sz w:val="24"/>
      <w:szCs w:val="24"/>
      <w:lang w:eastAsia="ru-RU"/>
    </w:rPr>
  </w:style>
  <w:style w:type="paragraph" w:customStyle="1" w:styleId="Style100">
    <w:name w:val="Style100"/>
    <w:basedOn w:val="a"/>
    <w:uiPriority w:val="99"/>
    <w:rsid w:val="00DB56EE"/>
    <w:pPr>
      <w:widowControl w:val="0"/>
      <w:autoSpaceDE w:val="0"/>
      <w:autoSpaceDN w:val="0"/>
      <w:adjustRightInd w:val="0"/>
      <w:spacing w:after="0" w:line="204" w:lineRule="exact"/>
      <w:ind w:hanging="86"/>
      <w:jc w:val="both"/>
    </w:pPr>
    <w:rPr>
      <w:rFonts w:ascii="Times New Roman" w:hAnsi="Times New Roman"/>
      <w:sz w:val="24"/>
      <w:szCs w:val="24"/>
      <w:lang w:eastAsia="ru-RU"/>
    </w:rPr>
  </w:style>
  <w:style w:type="character" w:customStyle="1" w:styleId="FontStyle122">
    <w:name w:val="Font Style122"/>
    <w:rsid w:val="00DB56EE"/>
    <w:rPr>
      <w:rFonts w:ascii="Times New Roman" w:hAnsi="Times New Roman" w:cs="Times New Roman"/>
      <w:b/>
      <w:bCs/>
      <w:sz w:val="24"/>
      <w:szCs w:val="24"/>
    </w:rPr>
  </w:style>
  <w:style w:type="character" w:customStyle="1" w:styleId="FontStyle125">
    <w:name w:val="Font Style125"/>
    <w:rsid w:val="00DB56EE"/>
    <w:rPr>
      <w:rFonts w:ascii="Franklin Gothic Medium" w:hAnsi="Franklin Gothic Medium" w:cs="Franklin Gothic Medium"/>
      <w:sz w:val="10"/>
      <w:szCs w:val="10"/>
    </w:rPr>
  </w:style>
  <w:style w:type="paragraph" w:customStyle="1" w:styleId="Style10">
    <w:name w:val="Style10"/>
    <w:basedOn w:val="a"/>
    <w:uiPriority w:val="99"/>
    <w:rsid w:val="00DB56EE"/>
    <w:pPr>
      <w:widowControl w:val="0"/>
      <w:autoSpaceDE w:val="0"/>
      <w:autoSpaceDN w:val="0"/>
      <w:adjustRightInd w:val="0"/>
      <w:spacing w:after="0" w:line="221" w:lineRule="exact"/>
    </w:pPr>
    <w:rPr>
      <w:rFonts w:ascii="Times New Roman" w:hAnsi="Times New Roman"/>
      <w:sz w:val="24"/>
      <w:szCs w:val="24"/>
      <w:lang w:eastAsia="ru-RU"/>
    </w:rPr>
  </w:style>
  <w:style w:type="paragraph" w:customStyle="1" w:styleId="msonormalcxspmiddlecxspmiddle">
    <w:name w:val="msonormalcxspmiddlecxspmiddle"/>
    <w:basedOn w:val="a"/>
    <w:uiPriority w:val="99"/>
    <w:rsid w:val="00DB56EE"/>
    <w:pPr>
      <w:spacing w:before="100" w:beforeAutospacing="1" w:after="100" w:afterAutospacing="1" w:line="240" w:lineRule="auto"/>
    </w:pPr>
    <w:rPr>
      <w:rFonts w:ascii="Times New Roman" w:hAnsi="Times New Roman"/>
      <w:sz w:val="24"/>
      <w:szCs w:val="24"/>
      <w:lang w:eastAsia="ru-RU"/>
    </w:rPr>
  </w:style>
  <w:style w:type="paragraph" w:customStyle="1" w:styleId="msolistparagraph0">
    <w:name w:val="msolistparagraph"/>
    <w:basedOn w:val="a"/>
    <w:uiPriority w:val="99"/>
    <w:rsid w:val="00DB56EE"/>
    <w:pPr>
      <w:spacing w:after="0" w:line="240" w:lineRule="auto"/>
      <w:ind w:left="720"/>
      <w:contextualSpacing/>
    </w:pPr>
    <w:rPr>
      <w:rFonts w:ascii="Times New Roman" w:hAnsi="Times New Roman"/>
      <w:sz w:val="24"/>
      <w:szCs w:val="24"/>
      <w:lang w:eastAsia="ru-RU"/>
    </w:rPr>
  </w:style>
  <w:style w:type="paragraph" w:customStyle="1" w:styleId="table10">
    <w:name w:val="table10"/>
    <w:basedOn w:val="a"/>
    <w:uiPriority w:val="99"/>
    <w:rsid w:val="00DB56EE"/>
    <w:pPr>
      <w:spacing w:after="0" w:line="240" w:lineRule="auto"/>
    </w:pPr>
    <w:rPr>
      <w:rFonts w:ascii="Times New Roman" w:hAnsi="Times New Roman"/>
      <w:sz w:val="20"/>
      <w:szCs w:val="20"/>
      <w:lang w:eastAsia="ru-RU"/>
    </w:rPr>
  </w:style>
  <w:style w:type="paragraph" w:customStyle="1" w:styleId="point">
    <w:name w:val="point"/>
    <w:basedOn w:val="a"/>
    <w:uiPriority w:val="99"/>
    <w:rsid w:val="00DB56EE"/>
    <w:pPr>
      <w:spacing w:after="0" w:line="240" w:lineRule="auto"/>
      <w:ind w:firstLine="567"/>
      <w:jc w:val="both"/>
    </w:pPr>
    <w:rPr>
      <w:rFonts w:ascii="Times New Roman" w:hAnsi="Times New Roman"/>
      <w:sz w:val="30"/>
    </w:rPr>
  </w:style>
  <w:style w:type="paragraph" w:customStyle="1" w:styleId="newncpi">
    <w:name w:val="newncpi"/>
    <w:basedOn w:val="a"/>
    <w:link w:val="newncpi0"/>
    <w:rsid w:val="00DB56EE"/>
    <w:pPr>
      <w:spacing w:after="0" w:line="240" w:lineRule="auto"/>
      <w:ind w:firstLine="567"/>
      <w:jc w:val="both"/>
    </w:pPr>
    <w:rPr>
      <w:rFonts w:ascii="Times New Roman" w:hAnsi="Times New Roman"/>
      <w:sz w:val="30"/>
    </w:rPr>
  </w:style>
  <w:style w:type="character" w:customStyle="1" w:styleId="newncpi0">
    <w:name w:val="newncpi Знак"/>
    <w:link w:val="newncpi"/>
    <w:rsid w:val="00DB56EE"/>
    <w:rPr>
      <w:sz w:val="30"/>
      <w:szCs w:val="22"/>
      <w:lang w:eastAsia="en-US"/>
    </w:rPr>
  </w:style>
  <w:style w:type="paragraph" w:customStyle="1" w:styleId="ConsPlusNormal">
    <w:name w:val="ConsPlusNormal"/>
    <w:uiPriority w:val="99"/>
    <w:rsid w:val="00A75EDF"/>
    <w:pPr>
      <w:widowControl w:val="0"/>
      <w:autoSpaceDE w:val="0"/>
      <w:autoSpaceDN w:val="0"/>
      <w:adjustRightInd w:val="0"/>
      <w:spacing w:after="0" w:line="240" w:lineRule="auto"/>
    </w:pPr>
    <w:rPr>
      <w:rFonts w:ascii="Arial" w:eastAsiaTheme="minorEastAsia" w:hAnsi="Arial" w:cs="Arial"/>
    </w:rPr>
  </w:style>
  <w:style w:type="paragraph" w:styleId="af6">
    <w:name w:val="Balloon Text"/>
    <w:basedOn w:val="a"/>
    <w:link w:val="af7"/>
    <w:uiPriority w:val="99"/>
    <w:unhideWhenUsed/>
    <w:rsid w:val="00EE45AC"/>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rsid w:val="00EE45AC"/>
    <w:rPr>
      <w:rFonts w:ascii="Segoe UI" w:hAnsi="Segoe UI" w:cs="Segoe UI"/>
      <w:sz w:val="18"/>
      <w:szCs w:val="18"/>
      <w:lang w:eastAsia="en-US"/>
    </w:rPr>
  </w:style>
  <w:style w:type="character" w:styleId="af8">
    <w:name w:val="Strong"/>
    <w:basedOn w:val="a0"/>
    <w:uiPriority w:val="22"/>
    <w:qFormat/>
    <w:rsid w:val="00531FEE"/>
    <w:rPr>
      <w:b/>
      <w:bCs/>
    </w:rPr>
  </w:style>
  <w:style w:type="character" w:customStyle="1" w:styleId="apple-converted-space">
    <w:name w:val="apple-converted-space"/>
    <w:basedOn w:val="a0"/>
    <w:rsid w:val="00531F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2572">
      <w:bodyDiv w:val="1"/>
      <w:marLeft w:val="0"/>
      <w:marRight w:val="0"/>
      <w:marTop w:val="0"/>
      <w:marBottom w:val="0"/>
      <w:divBdr>
        <w:top w:val="none" w:sz="0" w:space="0" w:color="auto"/>
        <w:left w:val="none" w:sz="0" w:space="0" w:color="auto"/>
        <w:bottom w:val="none" w:sz="0" w:space="0" w:color="auto"/>
        <w:right w:val="none" w:sz="0" w:space="0" w:color="auto"/>
      </w:divBdr>
    </w:div>
    <w:div w:id="20518607">
      <w:bodyDiv w:val="1"/>
      <w:marLeft w:val="0"/>
      <w:marRight w:val="0"/>
      <w:marTop w:val="0"/>
      <w:marBottom w:val="0"/>
      <w:divBdr>
        <w:top w:val="none" w:sz="0" w:space="0" w:color="auto"/>
        <w:left w:val="none" w:sz="0" w:space="0" w:color="auto"/>
        <w:bottom w:val="none" w:sz="0" w:space="0" w:color="auto"/>
        <w:right w:val="none" w:sz="0" w:space="0" w:color="auto"/>
      </w:divBdr>
    </w:div>
    <w:div w:id="27489636">
      <w:bodyDiv w:val="1"/>
      <w:marLeft w:val="0"/>
      <w:marRight w:val="0"/>
      <w:marTop w:val="0"/>
      <w:marBottom w:val="0"/>
      <w:divBdr>
        <w:top w:val="none" w:sz="0" w:space="0" w:color="auto"/>
        <w:left w:val="none" w:sz="0" w:space="0" w:color="auto"/>
        <w:bottom w:val="none" w:sz="0" w:space="0" w:color="auto"/>
        <w:right w:val="none" w:sz="0" w:space="0" w:color="auto"/>
      </w:divBdr>
    </w:div>
    <w:div w:id="36779382">
      <w:bodyDiv w:val="1"/>
      <w:marLeft w:val="0"/>
      <w:marRight w:val="0"/>
      <w:marTop w:val="0"/>
      <w:marBottom w:val="0"/>
      <w:divBdr>
        <w:top w:val="none" w:sz="0" w:space="0" w:color="auto"/>
        <w:left w:val="none" w:sz="0" w:space="0" w:color="auto"/>
        <w:bottom w:val="none" w:sz="0" w:space="0" w:color="auto"/>
        <w:right w:val="none" w:sz="0" w:space="0" w:color="auto"/>
      </w:divBdr>
    </w:div>
    <w:div w:id="49310516">
      <w:bodyDiv w:val="1"/>
      <w:marLeft w:val="0"/>
      <w:marRight w:val="0"/>
      <w:marTop w:val="0"/>
      <w:marBottom w:val="0"/>
      <w:divBdr>
        <w:top w:val="none" w:sz="0" w:space="0" w:color="auto"/>
        <w:left w:val="none" w:sz="0" w:space="0" w:color="auto"/>
        <w:bottom w:val="none" w:sz="0" w:space="0" w:color="auto"/>
        <w:right w:val="none" w:sz="0" w:space="0" w:color="auto"/>
      </w:divBdr>
    </w:div>
    <w:div w:id="55209035">
      <w:bodyDiv w:val="1"/>
      <w:marLeft w:val="0"/>
      <w:marRight w:val="0"/>
      <w:marTop w:val="0"/>
      <w:marBottom w:val="0"/>
      <w:divBdr>
        <w:top w:val="none" w:sz="0" w:space="0" w:color="auto"/>
        <w:left w:val="none" w:sz="0" w:space="0" w:color="auto"/>
        <w:bottom w:val="none" w:sz="0" w:space="0" w:color="auto"/>
        <w:right w:val="none" w:sz="0" w:space="0" w:color="auto"/>
      </w:divBdr>
    </w:div>
    <w:div w:id="63529940">
      <w:bodyDiv w:val="1"/>
      <w:marLeft w:val="0"/>
      <w:marRight w:val="0"/>
      <w:marTop w:val="0"/>
      <w:marBottom w:val="0"/>
      <w:divBdr>
        <w:top w:val="none" w:sz="0" w:space="0" w:color="auto"/>
        <w:left w:val="none" w:sz="0" w:space="0" w:color="auto"/>
        <w:bottom w:val="none" w:sz="0" w:space="0" w:color="auto"/>
        <w:right w:val="none" w:sz="0" w:space="0" w:color="auto"/>
      </w:divBdr>
    </w:div>
    <w:div w:id="64576918">
      <w:bodyDiv w:val="1"/>
      <w:marLeft w:val="0"/>
      <w:marRight w:val="0"/>
      <w:marTop w:val="0"/>
      <w:marBottom w:val="0"/>
      <w:divBdr>
        <w:top w:val="none" w:sz="0" w:space="0" w:color="auto"/>
        <w:left w:val="none" w:sz="0" w:space="0" w:color="auto"/>
        <w:bottom w:val="none" w:sz="0" w:space="0" w:color="auto"/>
        <w:right w:val="none" w:sz="0" w:space="0" w:color="auto"/>
      </w:divBdr>
    </w:div>
    <w:div w:id="80108640">
      <w:bodyDiv w:val="1"/>
      <w:marLeft w:val="0"/>
      <w:marRight w:val="0"/>
      <w:marTop w:val="0"/>
      <w:marBottom w:val="0"/>
      <w:divBdr>
        <w:top w:val="none" w:sz="0" w:space="0" w:color="auto"/>
        <w:left w:val="none" w:sz="0" w:space="0" w:color="auto"/>
        <w:bottom w:val="none" w:sz="0" w:space="0" w:color="auto"/>
        <w:right w:val="none" w:sz="0" w:space="0" w:color="auto"/>
      </w:divBdr>
    </w:div>
    <w:div w:id="87192397">
      <w:bodyDiv w:val="1"/>
      <w:marLeft w:val="0"/>
      <w:marRight w:val="0"/>
      <w:marTop w:val="0"/>
      <w:marBottom w:val="0"/>
      <w:divBdr>
        <w:top w:val="none" w:sz="0" w:space="0" w:color="auto"/>
        <w:left w:val="none" w:sz="0" w:space="0" w:color="auto"/>
        <w:bottom w:val="none" w:sz="0" w:space="0" w:color="auto"/>
        <w:right w:val="none" w:sz="0" w:space="0" w:color="auto"/>
      </w:divBdr>
    </w:div>
    <w:div w:id="92557220">
      <w:bodyDiv w:val="1"/>
      <w:marLeft w:val="0"/>
      <w:marRight w:val="0"/>
      <w:marTop w:val="0"/>
      <w:marBottom w:val="0"/>
      <w:divBdr>
        <w:top w:val="none" w:sz="0" w:space="0" w:color="auto"/>
        <w:left w:val="none" w:sz="0" w:space="0" w:color="auto"/>
        <w:bottom w:val="none" w:sz="0" w:space="0" w:color="auto"/>
        <w:right w:val="none" w:sz="0" w:space="0" w:color="auto"/>
      </w:divBdr>
    </w:div>
    <w:div w:id="102460867">
      <w:bodyDiv w:val="1"/>
      <w:marLeft w:val="0"/>
      <w:marRight w:val="0"/>
      <w:marTop w:val="0"/>
      <w:marBottom w:val="0"/>
      <w:divBdr>
        <w:top w:val="none" w:sz="0" w:space="0" w:color="auto"/>
        <w:left w:val="none" w:sz="0" w:space="0" w:color="auto"/>
        <w:bottom w:val="none" w:sz="0" w:space="0" w:color="auto"/>
        <w:right w:val="none" w:sz="0" w:space="0" w:color="auto"/>
      </w:divBdr>
    </w:div>
    <w:div w:id="119885130">
      <w:bodyDiv w:val="1"/>
      <w:marLeft w:val="0"/>
      <w:marRight w:val="0"/>
      <w:marTop w:val="0"/>
      <w:marBottom w:val="0"/>
      <w:divBdr>
        <w:top w:val="none" w:sz="0" w:space="0" w:color="auto"/>
        <w:left w:val="none" w:sz="0" w:space="0" w:color="auto"/>
        <w:bottom w:val="none" w:sz="0" w:space="0" w:color="auto"/>
        <w:right w:val="none" w:sz="0" w:space="0" w:color="auto"/>
      </w:divBdr>
    </w:div>
    <w:div w:id="138420721">
      <w:bodyDiv w:val="1"/>
      <w:marLeft w:val="0"/>
      <w:marRight w:val="0"/>
      <w:marTop w:val="0"/>
      <w:marBottom w:val="0"/>
      <w:divBdr>
        <w:top w:val="none" w:sz="0" w:space="0" w:color="auto"/>
        <w:left w:val="none" w:sz="0" w:space="0" w:color="auto"/>
        <w:bottom w:val="none" w:sz="0" w:space="0" w:color="auto"/>
        <w:right w:val="none" w:sz="0" w:space="0" w:color="auto"/>
      </w:divBdr>
    </w:div>
    <w:div w:id="145126104">
      <w:bodyDiv w:val="1"/>
      <w:marLeft w:val="0"/>
      <w:marRight w:val="0"/>
      <w:marTop w:val="0"/>
      <w:marBottom w:val="0"/>
      <w:divBdr>
        <w:top w:val="none" w:sz="0" w:space="0" w:color="auto"/>
        <w:left w:val="none" w:sz="0" w:space="0" w:color="auto"/>
        <w:bottom w:val="none" w:sz="0" w:space="0" w:color="auto"/>
        <w:right w:val="none" w:sz="0" w:space="0" w:color="auto"/>
      </w:divBdr>
    </w:div>
    <w:div w:id="148374797">
      <w:bodyDiv w:val="1"/>
      <w:marLeft w:val="0"/>
      <w:marRight w:val="0"/>
      <w:marTop w:val="0"/>
      <w:marBottom w:val="0"/>
      <w:divBdr>
        <w:top w:val="none" w:sz="0" w:space="0" w:color="auto"/>
        <w:left w:val="none" w:sz="0" w:space="0" w:color="auto"/>
        <w:bottom w:val="none" w:sz="0" w:space="0" w:color="auto"/>
        <w:right w:val="none" w:sz="0" w:space="0" w:color="auto"/>
      </w:divBdr>
    </w:div>
    <w:div w:id="149562887">
      <w:bodyDiv w:val="1"/>
      <w:marLeft w:val="0"/>
      <w:marRight w:val="0"/>
      <w:marTop w:val="0"/>
      <w:marBottom w:val="0"/>
      <w:divBdr>
        <w:top w:val="none" w:sz="0" w:space="0" w:color="auto"/>
        <w:left w:val="none" w:sz="0" w:space="0" w:color="auto"/>
        <w:bottom w:val="none" w:sz="0" w:space="0" w:color="auto"/>
        <w:right w:val="none" w:sz="0" w:space="0" w:color="auto"/>
      </w:divBdr>
    </w:div>
    <w:div w:id="149565888">
      <w:bodyDiv w:val="1"/>
      <w:marLeft w:val="0"/>
      <w:marRight w:val="0"/>
      <w:marTop w:val="0"/>
      <w:marBottom w:val="0"/>
      <w:divBdr>
        <w:top w:val="none" w:sz="0" w:space="0" w:color="auto"/>
        <w:left w:val="none" w:sz="0" w:space="0" w:color="auto"/>
        <w:bottom w:val="none" w:sz="0" w:space="0" w:color="auto"/>
        <w:right w:val="none" w:sz="0" w:space="0" w:color="auto"/>
      </w:divBdr>
    </w:div>
    <w:div w:id="152263536">
      <w:bodyDiv w:val="1"/>
      <w:marLeft w:val="0"/>
      <w:marRight w:val="0"/>
      <w:marTop w:val="0"/>
      <w:marBottom w:val="0"/>
      <w:divBdr>
        <w:top w:val="none" w:sz="0" w:space="0" w:color="auto"/>
        <w:left w:val="none" w:sz="0" w:space="0" w:color="auto"/>
        <w:bottom w:val="none" w:sz="0" w:space="0" w:color="auto"/>
        <w:right w:val="none" w:sz="0" w:space="0" w:color="auto"/>
      </w:divBdr>
    </w:div>
    <w:div w:id="153961863">
      <w:bodyDiv w:val="1"/>
      <w:marLeft w:val="0"/>
      <w:marRight w:val="0"/>
      <w:marTop w:val="0"/>
      <w:marBottom w:val="0"/>
      <w:divBdr>
        <w:top w:val="none" w:sz="0" w:space="0" w:color="auto"/>
        <w:left w:val="none" w:sz="0" w:space="0" w:color="auto"/>
        <w:bottom w:val="none" w:sz="0" w:space="0" w:color="auto"/>
        <w:right w:val="none" w:sz="0" w:space="0" w:color="auto"/>
      </w:divBdr>
    </w:div>
    <w:div w:id="158348592">
      <w:bodyDiv w:val="1"/>
      <w:marLeft w:val="0"/>
      <w:marRight w:val="0"/>
      <w:marTop w:val="0"/>
      <w:marBottom w:val="0"/>
      <w:divBdr>
        <w:top w:val="none" w:sz="0" w:space="0" w:color="auto"/>
        <w:left w:val="none" w:sz="0" w:space="0" w:color="auto"/>
        <w:bottom w:val="none" w:sz="0" w:space="0" w:color="auto"/>
        <w:right w:val="none" w:sz="0" w:space="0" w:color="auto"/>
      </w:divBdr>
    </w:div>
    <w:div w:id="167526844">
      <w:bodyDiv w:val="1"/>
      <w:marLeft w:val="0"/>
      <w:marRight w:val="0"/>
      <w:marTop w:val="0"/>
      <w:marBottom w:val="0"/>
      <w:divBdr>
        <w:top w:val="none" w:sz="0" w:space="0" w:color="auto"/>
        <w:left w:val="none" w:sz="0" w:space="0" w:color="auto"/>
        <w:bottom w:val="none" w:sz="0" w:space="0" w:color="auto"/>
        <w:right w:val="none" w:sz="0" w:space="0" w:color="auto"/>
      </w:divBdr>
    </w:div>
    <w:div w:id="170876536">
      <w:bodyDiv w:val="1"/>
      <w:marLeft w:val="0"/>
      <w:marRight w:val="0"/>
      <w:marTop w:val="0"/>
      <w:marBottom w:val="0"/>
      <w:divBdr>
        <w:top w:val="none" w:sz="0" w:space="0" w:color="auto"/>
        <w:left w:val="none" w:sz="0" w:space="0" w:color="auto"/>
        <w:bottom w:val="none" w:sz="0" w:space="0" w:color="auto"/>
        <w:right w:val="none" w:sz="0" w:space="0" w:color="auto"/>
      </w:divBdr>
    </w:div>
    <w:div w:id="177814211">
      <w:bodyDiv w:val="1"/>
      <w:marLeft w:val="0"/>
      <w:marRight w:val="0"/>
      <w:marTop w:val="0"/>
      <w:marBottom w:val="0"/>
      <w:divBdr>
        <w:top w:val="none" w:sz="0" w:space="0" w:color="auto"/>
        <w:left w:val="none" w:sz="0" w:space="0" w:color="auto"/>
        <w:bottom w:val="none" w:sz="0" w:space="0" w:color="auto"/>
        <w:right w:val="none" w:sz="0" w:space="0" w:color="auto"/>
      </w:divBdr>
    </w:div>
    <w:div w:id="190803252">
      <w:bodyDiv w:val="1"/>
      <w:marLeft w:val="0"/>
      <w:marRight w:val="0"/>
      <w:marTop w:val="0"/>
      <w:marBottom w:val="0"/>
      <w:divBdr>
        <w:top w:val="none" w:sz="0" w:space="0" w:color="auto"/>
        <w:left w:val="none" w:sz="0" w:space="0" w:color="auto"/>
        <w:bottom w:val="none" w:sz="0" w:space="0" w:color="auto"/>
        <w:right w:val="none" w:sz="0" w:space="0" w:color="auto"/>
      </w:divBdr>
    </w:div>
    <w:div w:id="200213230">
      <w:bodyDiv w:val="1"/>
      <w:marLeft w:val="0"/>
      <w:marRight w:val="0"/>
      <w:marTop w:val="0"/>
      <w:marBottom w:val="0"/>
      <w:divBdr>
        <w:top w:val="none" w:sz="0" w:space="0" w:color="auto"/>
        <w:left w:val="none" w:sz="0" w:space="0" w:color="auto"/>
        <w:bottom w:val="none" w:sz="0" w:space="0" w:color="auto"/>
        <w:right w:val="none" w:sz="0" w:space="0" w:color="auto"/>
      </w:divBdr>
    </w:div>
    <w:div w:id="201014981">
      <w:bodyDiv w:val="1"/>
      <w:marLeft w:val="0"/>
      <w:marRight w:val="0"/>
      <w:marTop w:val="0"/>
      <w:marBottom w:val="0"/>
      <w:divBdr>
        <w:top w:val="none" w:sz="0" w:space="0" w:color="auto"/>
        <w:left w:val="none" w:sz="0" w:space="0" w:color="auto"/>
        <w:bottom w:val="none" w:sz="0" w:space="0" w:color="auto"/>
        <w:right w:val="none" w:sz="0" w:space="0" w:color="auto"/>
      </w:divBdr>
    </w:div>
    <w:div w:id="206917031">
      <w:bodyDiv w:val="1"/>
      <w:marLeft w:val="0"/>
      <w:marRight w:val="0"/>
      <w:marTop w:val="0"/>
      <w:marBottom w:val="0"/>
      <w:divBdr>
        <w:top w:val="none" w:sz="0" w:space="0" w:color="auto"/>
        <w:left w:val="none" w:sz="0" w:space="0" w:color="auto"/>
        <w:bottom w:val="none" w:sz="0" w:space="0" w:color="auto"/>
        <w:right w:val="none" w:sz="0" w:space="0" w:color="auto"/>
      </w:divBdr>
    </w:div>
    <w:div w:id="224026093">
      <w:bodyDiv w:val="1"/>
      <w:marLeft w:val="0"/>
      <w:marRight w:val="0"/>
      <w:marTop w:val="0"/>
      <w:marBottom w:val="0"/>
      <w:divBdr>
        <w:top w:val="none" w:sz="0" w:space="0" w:color="auto"/>
        <w:left w:val="none" w:sz="0" w:space="0" w:color="auto"/>
        <w:bottom w:val="none" w:sz="0" w:space="0" w:color="auto"/>
        <w:right w:val="none" w:sz="0" w:space="0" w:color="auto"/>
      </w:divBdr>
    </w:div>
    <w:div w:id="236940836">
      <w:bodyDiv w:val="1"/>
      <w:marLeft w:val="0"/>
      <w:marRight w:val="0"/>
      <w:marTop w:val="0"/>
      <w:marBottom w:val="0"/>
      <w:divBdr>
        <w:top w:val="none" w:sz="0" w:space="0" w:color="auto"/>
        <w:left w:val="none" w:sz="0" w:space="0" w:color="auto"/>
        <w:bottom w:val="none" w:sz="0" w:space="0" w:color="auto"/>
        <w:right w:val="none" w:sz="0" w:space="0" w:color="auto"/>
      </w:divBdr>
    </w:div>
    <w:div w:id="246965419">
      <w:bodyDiv w:val="1"/>
      <w:marLeft w:val="0"/>
      <w:marRight w:val="0"/>
      <w:marTop w:val="0"/>
      <w:marBottom w:val="0"/>
      <w:divBdr>
        <w:top w:val="none" w:sz="0" w:space="0" w:color="auto"/>
        <w:left w:val="none" w:sz="0" w:space="0" w:color="auto"/>
        <w:bottom w:val="none" w:sz="0" w:space="0" w:color="auto"/>
        <w:right w:val="none" w:sz="0" w:space="0" w:color="auto"/>
      </w:divBdr>
    </w:div>
    <w:div w:id="255863321">
      <w:bodyDiv w:val="1"/>
      <w:marLeft w:val="0"/>
      <w:marRight w:val="0"/>
      <w:marTop w:val="0"/>
      <w:marBottom w:val="0"/>
      <w:divBdr>
        <w:top w:val="none" w:sz="0" w:space="0" w:color="auto"/>
        <w:left w:val="none" w:sz="0" w:space="0" w:color="auto"/>
        <w:bottom w:val="none" w:sz="0" w:space="0" w:color="auto"/>
        <w:right w:val="none" w:sz="0" w:space="0" w:color="auto"/>
      </w:divBdr>
    </w:div>
    <w:div w:id="260528657">
      <w:bodyDiv w:val="1"/>
      <w:marLeft w:val="0"/>
      <w:marRight w:val="0"/>
      <w:marTop w:val="0"/>
      <w:marBottom w:val="0"/>
      <w:divBdr>
        <w:top w:val="none" w:sz="0" w:space="0" w:color="auto"/>
        <w:left w:val="none" w:sz="0" w:space="0" w:color="auto"/>
        <w:bottom w:val="none" w:sz="0" w:space="0" w:color="auto"/>
        <w:right w:val="none" w:sz="0" w:space="0" w:color="auto"/>
      </w:divBdr>
    </w:div>
    <w:div w:id="262885912">
      <w:bodyDiv w:val="1"/>
      <w:marLeft w:val="0"/>
      <w:marRight w:val="0"/>
      <w:marTop w:val="0"/>
      <w:marBottom w:val="0"/>
      <w:divBdr>
        <w:top w:val="none" w:sz="0" w:space="0" w:color="auto"/>
        <w:left w:val="none" w:sz="0" w:space="0" w:color="auto"/>
        <w:bottom w:val="none" w:sz="0" w:space="0" w:color="auto"/>
        <w:right w:val="none" w:sz="0" w:space="0" w:color="auto"/>
      </w:divBdr>
    </w:div>
    <w:div w:id="272058951">
      <w:bodyDiv w:val="1"/>
      <w:marLeft w:val="0"/>
      <w:marRight w:val="0"/>
      <w:marTop w:val="0"/>
      <w:marBottom w:val="0"/>
      <w:divBdr>
        <w:top w:val="none" w:sz="0" w:space="0" w:color="auto"/>
        <w:left w:val="none" w:sz="0" w:space="0" w:color="auto"/>
        <w:bottom w:val="none" w:sz="0" w:space="0" w:color="auto"/>
        <w:right w:val="none" w:sz="0" w:space="0" w:color="auto"/>
      </w:divBdr>
    </w:div>
    <w:div w:id="274213599">
      <w:bodyDiv w:val="1"/>
      <w:marLeft w:val="0"/>
      <w:marRight w:val="0"/>
      <w:marTop w:val="0"/>
      <w:marBottom w:val="0"/>
      <w:divBdr>
        <w:top w:val="none" w:sz="0" w:space="0" w:color="auto"/>
        <w:left w:val="none" w:sz="0" w:space="0" w:color="auto"/>
        <w:bottom w:val="none" w:sz="0" w:space="0" w:color="auto"/>
        <w:right w:val="none" w:sz="0" w:space="0" w:color="auto"/>
      </w:divBdr>
    </w:div>
    <w:div w:id="276721545">
      <w:bodyDiv w:val="1"/>
      <w:marLeft w:val="0"/>
      <w:marRight w:val="0"/>
      <w:marTop w:val="0"/>
      <w:marBottom w:val="0"/>
      <w:divBdr>
        <w:top w:val="none" w:sz="0" w:space="0" w:color="auto"/>
        <w:left w:val="none" w:sz="0" w:space="0" w:color="auto"/>
        <w:bottom w:val="none" w:sz="0" w:space="0" w:color="auto"/>
        <w:right w:val="none" w:sz="0" w:space="0" w:color="auto"/>
      </w:divBdr>
    </w:div>
    <w:div w:id="277761191">
      <w:bodyDiv w:val="1"/>
      <w:marLeft w:val="0"/>
      <w:marRight w:val="0"/>
      <w:marTop w:val="0"/>
      <w:marBottom w:val="0"/>
      <w:divBdr>
        <w:top w:val="none" w:sz="0" w:space="0" w:color="auto"/>
        <w:left w:val="none" w:sz="0" w:space="0" w:color="auto"/>
        <w:bottom w:val="none" w:sz="0" w:space="0" w:color="auto"/>
        <w:right w:val="none" w:sz="0" w:space="0" w:color="auto"/>
      </w:divBdr>
    </w:div>
    <w:div w:id="277839040">
      <w:bodyDiv w:val="1"/>
      <w:marLeft w:val="0"/>
      <w:marRight w:val="0"/>
      <w:marTop w:val="0"/>
      <w:marBottom w:val="0"/>
      <w:divBdr>
        <w:top w:val="none" w:sz="0" w:space="0" w:color="auto"/>
        <w:left w:val="none" w:sz="0" w:space="0" w:color="auto"/>
        <w:bottom w:val="none" w:sz="0" w:space="0" w:color="auto"/>
        <w:right w:val="none" w:sz="0" w:space="0" w:color="auto"/>
      </w:divBdr>
    </w:div>
    <w:div w:id="292253811">
      <w:bodyDiv w:val="1"/>
      <w:marLeft w:val="0"/>
      <w:marRight w:val="0"/>
      <w:marTop w:val="0"/>
      <w:marBottom w:val="0"/>
      <w:divBdr>
        <w:top w:val="none" w:sz="0" w:space="0" w:color="auto"/>
        <w:left w:val="none" w:sz="0" w:space="0" w:color="auto"/>
        <w:bottom w:val="none" w:sz="0" w:space="0" w:color="auto"/>
        <w:right w:val="none" w:sz="0" w:space="0" w:color="auto"/>
      </w:divBdr>
    </w:div>
    <w:div w:id="375083035">
      <w:bodyDiv w:val="1"/>
      <w:marLeft w:val="0"/>
      <w:marRight w:val="0"/>
      <w:marTop w:val="0"/>
      <w:marBottom w:val="0"/>
      <w:divBdr>
        <w:top w:val="none" w:sz="0" w:space="0" w:color="auto"/>
        <w:left w:val="none" w:sz="0" w:space="0" w:color="auto"/>
        <w:bottom w:val="none" w:sz="0" w:space="0" w:color="auto"/>
        <w:right w:val="none" w:sz="0" w:space="0" w:color="auto"/>
      </w:divBdr>
    </w:div>
    <w:div w:id="375592385">
      <w:bodyDiv w:val="1"/>
      <w:marLeft w:val="0"/>
      <w:marRight w:val="0"/>
      <w:marTop w:val="0"/>
      <w:marBottom w:val="0"/>
      <w:divBdr>
        <w:top w:val="none" w:sz="0" w:space="0" w:color="auto"/>
        <w:left w:val="none" w:sz="0" w:space="0" w:color="auto"/>
        <w:bottom w:val="none" w:sz="0" w:space="0" w:color="auto"/>
        <w:right w:val="none" w:sz="0" w:space="0" w:color="auto"/>
      </w:divBdr>
    </w:div>
    <w:div w:id="378631499">
      <w:bodyDiv w:val="1"/>
      <w:marLeft w:val="0"/>
      <w:marRight w:val="0"/>
      <w:marTop w:val="0"/>
      <w:marBottom w:val="0"/>
      <w:divBdr>
        <w:top w:val="none" w:sz="0" w:space="0" w:color="auto"/>
        <w:left w:val="none" w:sz="0" w:space="0" w:color="auto"/>
        <w:bottom w:val="none" w:sz="0" w:space="0" w:color="auto"/>
        <w:right w:val="none" w:sz="0" w:space="0" w:color="auto"/>
      </w:divBdr>
    </w:div>
    <w:div w:id="390078976">
      <w:bodyDiv w:val="1"/>
      <w:marLeft w:val="0"/>
      <w:marRight w:val="0"/>
      <w:marTop w:val="0"/>
      <w:marBottom w:val="0"/>
      <w:divBdr>
        <w:top w:val="none" w:sz="0" w:space="0" w:color="auto"/>
        <w:left w:val="none" w:sz="0" w:space="0" w:color="auto"/>
        <w:bottom w:val="none" w:sz="0" w:space="0" w:color="auto"/>
        <w:right w:val="none" w:sz="0" w:space="0" w:color="auto"/>
      </w:divBdr>
    </w:div>
    <w:div w:id="390736492">
      <w:bodyDiv w:val="1"/>
      <w:marLeft w:val="0"/>
      <w:marRight w:val="0"/>
      <w:marTop w:val="0"/>
      <w:marBottom w:val="0"/>
      <w:divBdr>
        <w:top w:val="none" w:sz="0" w:space="0" w:color="auto"/>
        <w:left w:val="none" w:sz="0" w:space="0" w:color="auto"/>
        <w:bottom w:val="none" w:sz="0" w:space="0" w:color="auto"/>
        <w:right w:val="none" w:sz="0" w:space="0" w:color="auto"/>
      </w:divBdr>
    </w:div>
    <w:div w:id="421492743">
      <w:bodyDiv w:val="1"/>
      <w:marLeft w:val="0"/>
      <w:marRight w:val="0"/>
      <w:marTop w:val="0"/>
      <w:marBottom w:val="0"/>
      <w:divBdr>
        <w:top w:val="none" w:sz="0" w:space="0" w:color="auto"/>
        <w:left w:val="none" w:sz="0" w:space="0" w:color="auto"/>
        <w:bottom w:val="none" w:sz="0" w:space="0" w:color="auto"/>
        <w:right w:val="none" w:sz="0" w:space="0" w:color="auto"/>
      </w:divBdr>
    </w:div>
    <w:div w:id="421924659">
      <w:bodyDiv w:val="1"/>
      <w:marLeft w:val="0"/>
      <w:marRight w:val="0"/>
      <w:marTop w:val="0"/>
      <w:marBottom w:val="0"/>
      <w:divBdr>
        <w:top w:val="none" w:sz="0" w:space="0" w:color="auto"/>
        <w:left w:val="none" w:sz="0" w:space="0" w:color="auto"/>
        <w:bottom w:val="none" w:sz="0" w:space="0" w:color="auto"/>
        <w:right w:val="none" w:sz="0" w:space="0" w:color="auto"/>
      </w:divBdr>
    </w:div>
    <w:div w:id="435756405">
      <w:bodyDiv w:val="1"/>
      <w:marLeft w:val="0"/>
      <w:marRight w:val="0"/>
      <w:marTop w:val="0"/>
      <w:marBottom w:val="0"/>
      <w:divBdr>
        <w:top w:val="none" w:sz="0" w:space="0" w:color="auto"/>
        <w:left w:val="none" w:sz="0" w:space="0" w:color="auto"/>
        <w:bottom w:val="none" w:sz="0" w:space="0" w:color="auto"/>
        <w:right w:val="none" w:sz="0" w:space="0" w:color="auto"/>
      </w:divBdr>
    </w:div>
    <w:div w:id="447742702">
      <w:bodyDiv w:val="1"/>
      <w:marLeft w:val="0"/>
      <w:marRight w:val="0"/>
      <w:marTop w:val="0"/>
      <w:marBottom w:val="0"/>
      <w:divBdr>
        <w:top w:val="none" w:sz="0" w:space="0" w:color="auto"/>
        <w:left w:val="none" w:sz="0" w:space="0" w:color="auto"/>
        <w:bottom w:val="none" w:sz="0" w:space="0" w:color="auto"/>
        <w:right w:val="none" w:sz="0" w:space="0" w:color="auto"/>
      </w:divBdr>
    </w:div>
    <w:div w:id="452016398">
      <w:bodyDiv w:val="1"/>
      <w:marLeft w:val="0"/>
      <w:marRight w:val="0"/>
      <w:marTop w:val="0"/>
      <w:marBottom w:val="0"/>
      <w:divBdr>
        <w:top w:val="none" w:sz="0" w:space="0" w:color="auto"/>
        <w:left w:val="none" w:sz="0" w:space="0" w:color="auto"/>
        <w:bottom w:val="none" w:sz="0" w:space="0" w:color="auto"/>
        <w:right w:val="none" w:sz="0" w:space="0" w:color="auto"/>
      </w:divBdr>
    </w:div>
    <w:div w:id="459999839">
      <w:bodyDiv w:val="1"/>
      <w:marLeft w:val="0"/>
      <w:marRight w:val="0"/>
      <w:marTop w:val="0"/>
      <w:marBottom w:val="0"/>
      <w:divBdr>
        <w:top w:val="none" w:sz="0" w:space="0" w:color="auto"/>
        <w:left w:val="none" w:sz="0" w:space="0" w:color="auto"/>
        <w:bottom w:val="none" w:sz="0" w:space="0" w:color="auto"/>
        <w:right w:val="none" w:sz="0" w:space="0" w:color="auto"/>
      </w:divBdr>
    </w:div>
    <w:div w:id="465512219">
      <w:bodyDiv w:val="1"/>
      <w:marLeft w:val="0"/>
      <w:marRight w:val="0"/>
      <w:marTop w:val="0"/>
      <w:marBottom w:val="0"/>
      <w:divBdr>
        <w:top w:val="none" w:sz="0" w:space="0" w:color="auto"/>
        <w:left w:val="none" w:sz="0" w:space="0" w:color="auto"/>
        <w:bottom w:val="none" w:sz="0" w:space="0" w:color="auto"/>
        <w:right w:val="none" w:sz="0" w:space="0" w:color="auto"/>
      </w:divBdr>
    </w:div>
    <w:div w:id="496119270">
      <w:bodyDiv w:val="1"/>
      <w:marLeft w:val="0"/>
      <w:marRight w:val="0"/>
      <w:marTop w:val="0"/>
      <w:marBottom w:val="0"/>
      <w:divBdr>
        <w:top w:val="none" w:sz="0" w:space="0" w:color="auto"/>
        <w:left w:val="none" w:sz="0" w:space="0" w:color="auto"/>
        <w:bottom w:val="none" w:sz="0" w:space="0" w:color="auto"/>
        <w:right w:val="none" w:sz="0" w:space="0" w:color="auto"/>
      </w:divBdr>
    </w:div>
    <w:div w:id="504397687">
      <w:bodyDiv w:val="1"/>
      <w:marLeft w:val="0"/>
      <w:marRight w:val="0"/>
      <w:marTop w:val="0"/>
      <w:marBottom w:val="0"/>
      <w:divBdr>
        <w:top w:val="none" w:sz="0" w:space="0" w:color="auto"/>
        <w:left w:val="none" w:sz="0" w:space="0" w:color="auto"/>
        <w:bottom w:val="none" w:sz="0" w:space="0" w:color="auto"/>
        <w:right w:val="none" w:sz="0" w:space="0" w:color="auto"/>
      </w:divBdr>
    </w:div>
    <w:div w:id="535436857">
      <w:bodyDiv w:val="1"/>
      <w:marLeft w:val="0"/>
      <w:marRight w:val="0"/>
      <w:marTop w:val="0"/>
      <w:marBottom w:val="0"/>
      <w:divBdr>
        <w:top w:val="none" w:sz="0" w:space="0" w:color="auto"/>
        <w:left w:val="none" w:sz="0" w:space="0" w:color="auto"/>
        <w:bottom w:val="none" w:sz="0" w:space="0" w:color="auto"/>
        <w:right w:val="none" w:sz="0" w:space="0" w:color="auto"/>
      </w:divBdr>
    </w:div>
    <w:div w:id="536281122">
      <w:bodyDiv w:val="1"/>
      <w:marLeft w:val="0"/>
      <w:marRight w:val="0"/>
      <w:marTop w:val="0"/>
      <w:marBottom w:val="0"/>
      <w:divBdr>
        <w:top w:val="none" w:sz="0" w:space="0" w:color="auto"/>
        <w:left w:val="none" w:sz="0" w:space="0" w:color="auto"/>
        <w:bottom w:val="none" w:sz="0" w:space="0" w:color="auto"/>
        <w:right w:val="none" w:sz="0" w:space="0" w:color="auto"/>
      </w:divBdr>
    </w:div>
    <w:div w:id="549148668">
      <w:bodyDiv w:val="1"/>
      <w:marLeft w:val="0"/>
      <w:marRight w:val="0"/>
      <w:marTop w:val="0"/>
      <w:marBottom w:val="0"/>
      <w:divBdr>
        <w:top w:val="none" w:sz="0" w:space="0" w:color="auto"/>
        <w:left w:val="none" w:sz="0" w:space="0" w:color="auto"/>
        <w:bottom w:val="none" w:sz="0" w:space="0" w:color="auto"/>
        <w:right w:val="none" w:sz="0" w:space="0" w:color="auto"/>
      </w:divBdr>
    </w:div>
    <w:div w:id="552280099">
      <w:bodyDiv w:val="1"/>
      <w:marLeft w:val="0"/>
      <w:marRight w:val="0"/>
      <w:marTop w:val="0"/>
      <w:marBottom w:val="0"/>
      <w:divBdr>
        <w:top w:val="none" w:sz="0" w:space="0" w:color="auto"/>
        <w:left w:val="none" w:sz="0" w:space="0" w:color="auto"/>
        <w:bottom w:val="none" w:sz="0" w:space="0" w:color="auto"/>
        <w:right w:val="none" w:sz="0" w:space="0" w:color="auto"/>
      </w:divBdr>
    </w:div>
    <w:div w:id="554120718">
      <w:bodyDiv w:val="1"/>
      <w:marLeft w:val="0"/>
      <w:marRight w:val="0"/>
      <w:marTop w:val="0"/>
      <w:marBottom w:val="0"/>
      <w:divBdr>
        <w:top w:val="none" w:sz="0" w:space="0" w:color="auto"/>
        <w:left w:val="none" w:sz="0" w:space="0" w:color="auto"/>
        <w:bottom w:val="none" w:sz="0" w:space="0" w:color="auto"/>
        <w:right w:val="none" w:sz="0" w:space="0" w:color="auto"/>
      </w:divBdr>
    </w:div>
    <w:div w:id="556744684">
      <w:bodyDiv w:val="1"/>
      <w:marLeft w:val="0"/>
      <w:marRight w:val="0"/>
      <w:marTop w:val="0"/>
      <w:marBottom w:val="0"/>
      <w:divBdr>
        <w:top w:val="none" w:sz="0" w:space="0" w:color="auto"/>
        <w:left w:val="none" w:sz="0" w:space="0" w:color="auto"/>
        <w:bottom w:val="none" w:sz="0" w:space="0" w:color="auto"/>
        <w:right w:val="none" w:sz="0" w:space="0" w:color="auto"/>
      </w:divBdr>
    </w:div>
    <w:div w:id="558396696">
      <w:bodyDiv w:val="1"/>
      <w:marLeft w:val="0"/>
      <w:marRight w:val="0"/>
      <w:marTop w:val="0"/>
      <w:marBottom w:val="0"/>
      <w:divBdr>
        <w:top w:val="none" w:sz="0" w:space="0" w:color="auto"/>
        <w:left w:val="none" w:sz="0" w:space="0" w:color="auto"/>
        <w:bottom w:val="none" w:sz="0" w:space="0" w:color="auto"/>
        <w:right w:val="none" w:sz="0" w:space="0" w:color="auto"/>
      </w:divBdr>
    </w:div>
    <w:div w:id="569773959">
      <w:bodyDiv w:val="1"/>
      <w:marLeft w:val="0"/>
      <w:marRight w:val="0"/>
      <w:marTop w:val="0"/>
      <w:marBottom w:val="0"/>
      <w:divBdr>
        <w:top w:val="none" w:sz="0" w:space="0" w:color="auto"/>
        <w:left w:val="none" w:sz="0" w:space="0" w:color="auto"/>
        <w:bottom w:val="none" w:sz="0" w:space="0" w:color="auto"/>
        <w:right w:val="none" w:sz="0" w:space="0" w:color="auto"/>
      </w:divBdr>
    </w:div>
    <w:div w:id="574441746">
      <w:bodyDiv w:val="1"/>
      <w:marLeft w:val="0"/>
      <w:marRight w:val="0"/>
      <w:marTop w:val="0"/>
      <w:marBottom w:val="0"/>
      <w:divBdr>
        <w:top w:val="none" w:sz="0" w:space="0" w:color="auto"/>
        <w:left w:val="none" w:sz="0" w:space="0" w:color="auto"/>
        <w:bottom w:val="none" w:sz="0" w:space="0" w:color="auto"/>
        <w:right w:val="none" w:sz="0" w:space="0" w:color="auto"/>
      </w:divBdr>
    </w:div>
    <w:div w:id="575633761">
      <w:bodyDiv w:val="1"/>
      <w:marLeft w:val="0"/>
      <w:marRight w:val="0"/>
      <w:marTop w:val="0"/>
      <w:marBottom w:val="0"/>
      <w:divBdr>
        <w:top w:val="none" w:sz="0" w:space="0" w:color="auto"/>
        <w:left w:val="none" w:sz="0" w:space="0" w:color="auto"/>
        <w:bottom w:val="none" w:sz="0" w:space="0" w:color="auto"/>
        <w:right w:val="none" w:sz="0" w:space="0" w:color="auto"/>
      </w:divBdr>
    </w:div>
    <w:div w:id="619650508">
      <w:bodyDiv w:val="1"/>
      <w:marLeft w:val="0"/>
      <w:marRight w:val="0"/>
      <w:marTop w:val="0"/>
      <w:marBottom w:val="0"/>
      <w:divBdr>
        <w:top w:val="none" w:sz="0" w:space="0" w:color="auto"/>
        <w:left w:val="none" w:sz="0" w:space="0" w:color="auto"/>
        <w:bottom w:val="none" w:sz="0" w:space="0" w:color="auto"/>
        <w:right w:val="none" w:sz="0" w:space="0" w:color="auto"/>
      </w:divBdr>
    </w:div>
    <w:div w:id="622229725">
      <w:bodyDiv w:val="1"/>
      <w:marLeft w:val="0"/>
      <w:marRight w:val="0"/>
      <w:marTop w:val="0"/>
      <w:marBottom w:val="0"/>
      <w:divBdr>
        <w:top w:val="none" w:sz="0" w:space="0" w:color="auto"/>
        <w:left w:val="none" w:sz="0" w:space="0" w:color="auto"/>
        <w:bottom w:val="none" w:sz="0" w:space="0" w:color="auto"/>
        <w:right w:val="none" w:sz="0" w:space="0" w:color="auto"/>
      </w:divBdr>
    </w:div>
    <w:div w:id="630280860">
      <w:bodyDiv w:val="1"/>
      <w:marLeft w:val="0"/>
      <w:marRight w:val="0"/>
      <w:marTop w:val="0"/>
      <w:marBottom w:val="0"/>
      <w:divBdr>
        <w:top w:val="none" w:sz="0" w:space="0" w:color="auto"/>
        <w:left w:val="none" w:sz="0" w:space="0" w:color="auto"/>
        <w:bottom w:val="none" w:sz="0" w:space="0" w:color="auto"/>
        <w:right w:val="none" w:sz="0" w:space="0" w:color="auto"/>
      </w:divBdr>
    </w:div>
    <w:div w:id="651179340">
      <w:bodyDiv w:val="1"/>
      <w:marLeft w:val="0"/>
      <w:marRight w:val="0"/>
      <w:marTop w:val="0"/>
      <w:marBottom w:val="0"/>
      <w:divBdr>
        <w:top w:val="none" w:sz="0" w:space="0" w:color="auto"/>
        <w:left w:val="none" w:sz="0" w:space="0" w:color="auto"/>
        <w:bottom w:val="none" w:sz="0" w:space="0" w:color="auto"/>
        <w:right w:val="none" w:sz="0" w:space="0" w:color="auto"/>
      </w:divBdr>
    </w:div>
    <w:div w:id="651757471">
      <w:bodyDiv w:val="1"/>
      <w:marLeft w:val="0"/>
      <w:marRight w:val="0"/>
      <w:marTop w:val="0"/>
      <w:marBottom w:val="0"/>
      <w:divBdr>
        <w:top w:val="none" w:sz="0" w:space="0" w:color="auto"/>
        <w:left w:val="none" w:sz="0" w:space="0" w:color="auto"/>
        <w:bottom w:val="none" w:sz="0" w:space="0" w:color="auto"/>
        <w:right w:val="none" w:sz="0" w:space="0" w:color="auto"/>
      </w:divBdr>
    </w:div>
    <w:div w:id="679239728">
      <w:bodyDiv w:val="1"/>
      <w:marLeft w:val="0"/>
      <w:marRight w:val="0"/>
      <w:marTop w:val="0"/>
      <w:marBottom w:val="0"/>
      <w:divBdr>
        <w:top w:val="none" w:sz="0" w:space="0" w:color="auto"/>
        <w:left w:val="none" w:sz="0" w:space="0" w:color="auto"/>
        <w:bottom w:val="none" w:sz="0" w:space="0" w:color="auto"/>
        <w:right w:val="none" w:sz="0" w:space="0" w:color="auto"/>
      </w:divBdr>
    </w:div>
    <w:div w:id="687289470">
      <w:bodyDiv w:val="1"/>
      <w:marLeft w:val="0"/>
      <w:marRight w:val="0"/>
      <w:marTop w:val="0"/>
      <w:marBottom w:val="0"/>
      <w:divBdr>
        <w:top w:val="none" w:sz="0" w:space="0" w:color="auto"/>
        <w:left w:val="none" w:sz="0" w:space="0" w:color="auto"/>
        <w:bottom w:val="none" w:sz="0" w:space="0" w:color="auto"/>
        <w:right w:val="none" w:sz="0" w:space="0" w:color="auto"/>
      </w:divBdr>
    </w:div>
    <w:div w:id="690180426">
      <w:bodyDiv w:val="1"/>
      <w:marLeft w:val="0"/>
      <w:marRight w:val="0"/>
      <w:marTop w:val="0"/>
      <w:marBottom w:val="0"/>
      <w:divBdr>
        <w:top w:val="none" w:sz="0" w:space="0" w:color="auto"/>
        <w:left w:val="none" w:sz="0" w:space="0" w:color="auto"/>
        <w:bottom w:val="none" w:sz="0" w:space="0" w:color="auto"/>
        <w:right w:val="none" w:sz="0" w:space="0" w:color="auto"/>
      </w:divBdr>
    </w:div>
    <w:div w:id="695272215">
      <w:bodyDiv w:val="1"/>
      <w:marLeft w:val="0"/>
      <w:marRight w:val="0"/>
      <w:marTop w:val="0"/>
      <w:marBottom w:val="0"/>
      <w:divBdr>
        <w:top w:val="none" w:sz="0" w:space="0" w:color="auto"/>
        <w:left w:val="none" w:sz="0" w:space="0" w:color="auto"/>
        <w:bottom w:val="none" w:sz="0" w:space="0" w:color="auto"/>
        <w:right w:val="none" w:sz="0" w:space="0" w:color="auto"/>
      </w:divBdr>
    </w:div>
    <w:div w:id="700788717">
      <w:bodyDiv w:val="1"/>
      <w:marLeft w:val="0"/>
      <w:marRight w:val="0"/>
      <w:marTop w:val="0"/>
      <w:marBottom w:val="0"/>
      <w:divBdr>
        <w:top w:val="none" w:sz="0" w:space="0" w:color="auto"/>
        <w:left w:val="none" w:sz="0" w:space="0" w:color="auto"/>
        <w:bottom w:val="none" w:sz="0" w:space="0" w:color="auto"/>
        <w:right w:val="none" w:sz="0" w:space="0" w:color="auto"/>
      </w:divBdr>
    </w:div>
    <w:div w:id="714356537">
      <w:bodyDiv w:val="1"/>
      <w:marLeft w:val="0"/>
      <w:marRight w:val="0"/>
      <w:marTop w:val="0"/>
      <w:marBottom w:val="0"/>
      <w:divBdr>
        <w:top w:val="none" w:sz="0" w:space="0" w:color="auto"/>
        <w:left w:val="none" w:sz="0" w:space="0" w:color="auto"/>
        <w:bottom w:val="none" w:sz="0" w:space="0" w:color="auto"/>
        <w:right w:val="none" w:sz="0" w:space="0" w:color="auto"/>
      </w:divBdr>
    </w:div>
    <w:div w:id="716321951">
      <w:bodyDiv w:val="1"/>
      <w:marLeft w:val="0"/>
      <w:marRight w:val="0"/>
      <w:marTop w:val="0"/>
      <w:marBottom w:val="0"/>
      <w:divBdr>
        <w:top w:val="none" w:sz="0" w:space="0" w:color="auto"/>
        <w:left w:val="none" w:sz="0" w:space="0" w:color="auto"/>
        <w:bottom w:val="none" w:sz="0" w:space="0" w:color="auto"/>
        <w:right w:val="none" w:sz="0" w:space="0" w:color="auto"/>
      </w:divBdr>
    </w:div>
    <w:div w:id="727847219">
      <w:bodyDiv w:val="1"/>
      <w:marLeft w:val="0"/>
      <w:marRight w:val="0"/>
      <w:marTop w:val="0"/>
      <w:marBottom w:val="0"/>
      <w:divBdr>
        <w:top w:val="none" w:sz="0" w:space="0" w:color="auto"/>
        <w:left w:val="none" w:sz="0" w:space="0" w:color="auto"/>
        <w:bottom w:val="none" w:sz="0" w:space="0" w:color="auto"/>
        <w:right w:val="none" w:sz="0" w:space="0" w:color="auto"/>
      </w:divBdr>
    </w:div>
    <w:div w:id="756709681">
      <w:bodyDiv w:val="1"/>
      <w:marLeft w:val="0"/>
      <w:marRight w:val="0"/>
      <w:marTop w:val="0"/>
      <w:marBottom w:val="0"/>
      <w:divBdr>
        <w:top w:val="none" w:sz="0" w:space="0" w:color="auto"/>
        <w:left w:val="none" w:sz="0" w:space="0" w:color="auto"/>
        <w:bottom w:val="none" w:sz="0" w:space="0" w:color="auto"/>
        <w:right w:val="none" w:sz="0" w:space="0" w:color="auto"/>
      </w:divBdr>
    </w:div>
    <w:div w:id="783115224">
      <w:bodyDiv w:val="1"/>
      <w:marLeft w:val="0"/>
      <w:marRight w:val="0"/>
      <w:marTop w:val="0"/>
      <w:marBottom w:val="0"/>
      <w:divBdr>
        <w:top w:val="none" w:sz="0" w:space="0" w:color="auto"/>
        <w:left w:val="none" w:sz="0" w:space="0" w:color="auto"/>
        <w:bottom w:val="none" w:sz="0" w:space="0" w:color="auto"/>
        <w:right w:val="none" w:sz="0" w:space="0" w:color="auto"/>
      </w:divBdr>
    </w:div>
    <w:div w:id="785391447">
      <w:bodyDiv w:val="1"/>
      <w:marLeft w:val="0"/>
      <w:marRight w:val="0"/>
      <w:marTop w:val="0"/>
      <w:marBottom w:val="0"/>
      <w:divBdr>
        <w:top w:val="none" w:sz="0" w:space="0" w:color="auto"/>
        <w:left w:val="none" w:sz="0" w:space="0" w:color="auto"/>
        <w:bottom w:val="none" w:sz="0" w:space="0" w:color="auto"/>
        <w:right w:val="none" w:sz="0" w:space="0" w:color="auto"/>
      </w:divBdr>
    </w:div>
    <w:div w:id="793211674">
      <w:bodyDiv w:val="1"/>
      <w:marLeft w:val="0"/>
      <w:marRight w:val="0"/>
      <w:marTop w:val="0"/>
      <w:marBottom w:val="0"/>
      <w:divBdr>
        <w:top w:val="none" w:sz="0" w:space="0" w:color="auto"/>
        <w:left w:val="none" w:sz="0" w:space="0" w:color="auto"/>
        <w:bottom w:val="none" w:sz="0" w:space="0" w:color="auto"/>
        <w:right w:val="none" w:sz="0" w:space="0" w:color="auto"/>
      </w:divBdr>
    </w:div>
    <w:div w:id="822044898">
      <w:bodyDiv w:val="1"/>
      <w:marLeft w:val="0"/>
      <w:marRight w:val="0"/>
      <w:marTop w:val="0"/>
      <w:marBottom w:val="0"/>
      <w:divBdr>
        <w:top w:val="none" w:sz="0" w:space="0" w:color="auto"/>
        <w:left w:val="none" w:sz="0" w:space="0" w:color="auto"/>
        <w:bottom w:val="none" w:sz="0" w:space="0" w:color="auto"/>
        <w:right w:val="none" w:sz="0" w:space="0" w:color="auto"/>
      </w:divBdr>
    </w:div>
    <w:div w:id="904148238">
      <w:bodyDiv w:val="1"/>
      <w:marLeft w:val="0"/>
      <w:marRight w:val="0"/>
      <w:marTop w:val="0"/>
      <w:marBottom w:val="0"/>
      <w:divBdr>
        <w:top w:val="none" w:sz="0" w:space="0" w:color="auto"/>
        <w:left w:val="none" w:sz="0" w:space="0" w:color="auto"/>
        <w:bottom w:val="none" w:sz="0" w:space="0" w:color="auto"/>
        <w:right w:val="none" w:sz="0" w:space="0" w:color="auto"/>
      </w:divBdr>
    </w:div>
    <w:div w:id="914781144">
      <w:bodyDiv w:val="1"/>
      <w:marLeft w:val="0"/>
      <w:marRight w:val="0"/>
      <w:marTop w:val="0"/>
      <w:marBottom w:val="0"/>
      <w:divBdr>
        <w:top w:val="none" w:sz="0" w:space="0" w:color="auto"/>
        <w:left w:val="none" w:sz="0" w:space="0" w:color="auto"/>
        <w:bottom w:val="none" w:sz="0" w:space="0" w:color="auto"/>
        <w:right w:val="none" w:sz="0" w:space="0" w:color="auto"/>
      </w:divBdr>
    </w:div>
    <w:div w:id="927734411">
      <w:bodyDiv w:val="1"/>
      <w:marLeft w:val="0"/>
      <w:marRight w:val="0"/>
      <w:marTop w:val="0"/>
      <w:marBottom w:val="0"/>
      <w:divBdr>
        <w:top w:val="none" w:sz="0" w:space="0" w:color="auto"/>
        <w:left w:val="none" w:sz="0" w:space="0" w:color="auto"/>
        <w:bottom w:val="none" w:sz="0" w:space="0" w:color="auto"/>
        <w:right w:val="none" w:sz="0" w:space="0" w:color="auto"/>
      </w:divBdr>
    </w:div>
    <w:div w:id="931167052">
      <w:bodyDiv w:val="1"/>
      <w:marLeft w:val="0"/>
      <w:marRight w:val="0"/>
      <w:marTop w:val="0"/>
      <w:marBottom w:val="0"/>
      <w:divBdr>
        <w:top w:val="none" w:sz="0" w:space="0" w:color="auto"/>
        <w:left w:val="none" w:sz="0" w:space="0" w:color="auto"/>
        <w:bottom w:val="none" w:sz="0" w:space="0" w:color="auto"/>
        <w:right w:val="none" w:sz="0" w:space="0" w:color="auto"/>
      </w:divBdr>
    </w:div>
    <w:div w:id="946620884">
      <w:bodyDiv w:val="1"/>
      <w:marLeft w:val="0"/>
      <w:marRight w:val="0"/>
      <w:marTop w:val="0"/>
      <w:marBottom w:val="0"/>
      <w:divBdr>
        <w:top w:val="none" w:sz="0" w:space="0" w:color="auto"/>
        <w:left w:val="none" w:sz="0" w:space="0" w:color="auto"/>
        <w:bottom w:val="none" w:sz="0" w:space="0" w:color="auto"/>
        <w:right w:val="none" w:sz="0" w:space="0" w:color="auto"/>
      </w:divBdr>
    </w:div>
    <w:div w:id="954409229">
      <w:bodyDiv w:val="1"/>
      <w:marLeft w:val="0"/>
      <w:marRight w:val="0"/>
      <w:marTop w:val="0"/>
      <w:marBottom w:val="0"/>
      <w:divBdr>
        <w:top w:val="none" w:sz="0" w:space="0" w:color="auto"/>
        <w:left w:val="none" w:sz="0" w:space="0" w:color="auto"/>
        <w:bottom w:val="none" w:sz="0" w:space="0" w:color="auto"/>
        <w:right w:val="none" w:sz="0" w:space="0" w:color="auto"/>
      </w:divBdr>
    </w:div>
    <w:div w:id="963272031">
      <w:bodyDiv w:val="1"/>
      <w:marLeft w:val="0"/>
      <w:marRight w:val="0"/>
      <w:marTop w:val="0"/>
      <w:marBottom w:val="0"/>
      <w:divBdr>
        <w:top w:val="none" w:sz="0" w:space="0" w:color="auto"/>
        <w:left w:val="none" w:sz="0" w:space="0" w:color="auto"/>
        <w:bottom w:val="none" w:sz="0" w:space="0" w:color="auto"/>
        <w:right w:val="none" w:sz="0" w:space="0" w:color="auto"/>
      </w:divBdr>
    </w:div>
    <w:div w:id="985281618">
      <w:bodyDiv w:val="1"/>
      <w:marLeft w:val="0"/>
      <w:marRight w:val="0"/>
      <w:marTop w:val="0"/>
      <w:marBottom w:val="0"/>
      <w:divBdr>
        <w:top w:val="none" w:sz="0" w:space="0" w:color="auto"/>
        <w:left w:val="none" w:sz="0" w:space="0" w:color="auto"/>
        <w:bottom w:val="none" w:sz="0" w:space="0" w:color="auto"/>
        <w:right w:val="none" w:sz="0" w:space="0" w:color="auto"/>
      </w:divBdr>
    </w:div>
    <w:div w:id="993334082">
      <w:bodyDiv w:val="1"/>
      <w:marLeft w:val="0"/>
      <w:marRight w:val="0"/>
      <w:marTop w:val="0"/>
      <w:marBottom w:val="0"/>
      <w:divBdr>
        <w:top w:val="none" w:sz="0" w:space="0" w:color="auto"/>
        <w:left w:val="none" w:sz="0" w:space="0" w:color="auto"/>
        <w:bottom w:val="none" w:sz="0" w:space="0" w:color="auto"/>
        <w:right w:val="none" w:sz="0" w:space="0" w:color="auto"/>
      </w:divBdr>
    </w:div>
    <w:div w:id="1004406173">
      <w:bodyDiv w:val="1"/>
      <w:marLeft w:val="0"/>
      <w:marRight w:val="0"/>
      <w:marTop w:val="0"/>
      <w:marBottom w:val="0"/>
      <w:divBdr>
        <w:top w:val="none" w:sz="0" w:space="0" w:color="auto"/>
        <w:left w:val="none" w:sz="0" w:space="0" w:color="auto"/>
        <w:bottom w:val="none" w:sz="0" w:space="0" w:color="auto"/>
        <w:right w:val="none" w:sz="0" w:space="0" w:color="auto"/>
      </w:divBdr>
    </w:div>
    <w:div w:id="1009671781">
      <w:bodyDiv w:val="1"/>
      <w:marLeft w:val="0"/>
      <w:marRight w:val="0"/>
      <w:marTop w:val="0"/>
      <w:marBottom w:val="0"/>
      <w:divBdr>
        <w:top w:val="none" w:sz="0" w:space="0" w:color="auto"/>
        <w:left w:val="none" w:sz="0" w:space="0" w:color="auto"/>
        <w:bottom w:val="none" w:sz="0" w:space="0" w:color="auto"/>
        <w:right w:val="none" w:sz="0" w:space="0" w:color="auto"/>
      </w:divBdr>
    </w:div>
    <w:div w:id="1013533079">
      <w:bodyDiv w:val="1"/>
      <w:marLeft w:val="0"/>
      <w:marRight w:val="0"/>
      <w:marTop w:val="0"/>
      <w:marBottom w:val="0"/>
      <w:divBdr>
        <w:top w:val="none" w:sz="0" w:space="0" w:color="auto"/>
        <w:left w:val="none" w:sz="0" w:space="0" w:color="auto"/>
        <w:bottom w:val="none" w:sz="0" w:space="0" w:color="auto"/>
        <w:right w:val="none" w:sz="0" w:space="0" w:color="auto"/>
      </w:divBdr>
    </w:div>
    <w:div w:id="1016879906">
      <w:bodyDiv w:val="1"/>
      <w:marLeft w:val="0"/>
      <w:marRight w:val="0"/>
      <w:marTop w:val="0"/>
      <w:marBottom w:val="0"/>
      <w:divBdr>
        <w:top w:val="none" w:sz="0" w:space="0" w:color="auto"/>
        <w:left w:val="none" w:sz="0" w:space="0" w:color="auto"/>
        <w:bottom w:val="none" w:sz="0" w:space="0" w:color="auto"/>
        <w:right w:val="none" w:sz="0" w:space="0" w:color="auto"/>
      </w:divBdr>
    </w:div>
    <w:div w:id="1029182981">
      <w:bodyDiv w:val="1"/>
      <w:marLeft w:val="0"/>
      <w:marRight w:val="0"/>
      <w:marTop w:val="0"/>
      <w:marBottom w:val="0"/>
      <w:divBdr>
        <w:top w:val="none" w:sz="0" w:space="0" w:color="auto"/>
        <w:left w:val="none" w:sz="0" w:space="0" w:color="auto"/>
        <w:bottom w:val="none" w:sz="0" w:space="0" w:color="auto"/>
        <w:right w:val="none" w:sz="0" w:space="0" w:color="auto"/>
      </w:divBdr>
    </w:div>
    <w:div w:id="1029840362">
      <w:bodyDiv w:val="1"/>
      <w:marLeft w:val="0"/>
      <w:marRight w:val="0"/>
      <w:marTop w:val="0"/>
      <w:marBottom w:val="0"/>
      <w:divBdr>
        <w:top w:val="none" w:sz="0" w:space="0" w:color="auto"/>
        <w:left w:val="none" w:sz="0" w:space="0" w:color="auto"/>
        <w:bottom w:val="none" w:sz="0" w:space="0" w:color="auto"/>
        <w:right w:val="none" w:sz="0" w:space="0" w:color="auto"/>
      </w:divBdr>
    </w:div>
    <w:div w:id="1030960935">
      <w:bodyDiv w:val="1"/>
      <w:marLeft w:val="0"/>
      <w:marRight w:val="0"/>
      <w:marTop w:val="0"/>
      <w:marBottom w:val="0"/>
      <w:divBdr>
        <w:top w:val="none" w:sz="0" w:space="0" w:color="auto"/>
        <w:left w:val="none" w:sz="0" w:space="0" w:color="auto"/>
        <w:bottom w:val="none" w:sz="0" w:space="0" w:color="auto"/>
        <w:right w:val="none" w:sz="0" w:space="0" w:color="auto"/>
      </w:divBdr>
    </w:div>
    <w:div w:id="1035737521">
      <w:bodyDiv w:val="1"/>
      <w:marLeft w:val="0"/>
      <w:marRight w:val="0"/>
      <w:marTop w:val="0"/>
      <w:marBottom w:val="0"/>
      <w:divBdr>
        <w:top w:val="none" w:sz="0" w:space="0" w:color="auto"/>
        <w:left w:val="none" w:sz="0" w:space="0" w:color="auto"/>
        <w:bottom w:val="none" w:sz="0" w:space="0" w:color="auto"/>
        <w:right w:val="none" w:sz="0" w:space="0" w:color="auto"/>
      </w:divBdr>
    </w:div>
    <w:div w:id="1039665964">
      <w:bodyDiv w:val="1"/>
      <w:marLeft w:val="0"/>
      <w:marRight w:val="0"/>
      <w:marTop w:val="0"/>
      <w:marBottom w:val="0"/>
      <w:divBdr>
        <w:top w:val="none" w:sz="0" w:space="0" w:color="auto"/>
        <w:left w:val="none" w:sz="0" w:space="0" w:color="auto"/>
        <w:bottom w:val="none" w:sz="0" w:space="0" w:color="auto"/>
        <w:right w:val="none" w:sz="0" w:space="0" w:color="auto"/>
      </w:divBdr>
    </w:div>
    <w:div w:id="1041906267">
      <w:bodyDiv w:val="1"/>
      <w:marLeft w:val="0"/>
      <w:marRight w:val="0"/>
      <w:marTop w:val="0"/>
      <w:marBottom w:val="0"/>
      <w:divBdr>
        <w:top w:val="none" w:sz="0" w:space="0" w:color="auto"/>
        <w:left w:val="none" w:sz="0" w:space="0" w:color="auto"/>
        <w:bottom w:val="none" w:sz="0" w:space="0" w:color="auto"/>
        <w:right w:val="none" w:sz="0" w:space="0" w:color="auto"/>
      </w:divBdr>
    </w:div>
    <w:div w:id="1074661754">
      <w:bodyDiv w:val="1"/>
      <w:marLeft w:val="0"/>
      <w:marRight w:val="0"/>
      <w:marTop w:val="0"/>
      <w:marBottom w:val="0"/>
      <w:divBdr>
        <w:top w:val="none" w:sz="0" w:space="0" w:color="auto"/>
        <w:left w:val="none" w:sz="0" w:space="0" w:color="auto"/>
        <w:bottom w:val="none" w:sz="0" w:space="0" w:color="auto"/>
        <w:right w:val="none" w:sz="0" w:space="0" w:color="auto"/>
      </w:divBdr>
    </w:div>
    <w:div w:id="1120297812">
      <w:bodyDiv w:val="1"/>
      <w:marLeft w:val="0"/>
      <w:marRight w:val="0"/>
      <w:marTop w:val="0"/>
      <w:marBottom w:val="0"/>
      <w:divBdr>
        <w:top w:val="none" w:sz="0" w:space="0" w:color="auto"/>
        <w:left w:val="none" w:sz="0" w:space="0" w:color="auto"/>
        <w:bottom w:val="none" w:sz="0" w:space="0" w:color="auto"/>
        <w:right w:val="none" w:sz="0" w:space="0" w:color="auto"/>
      </w:divBdr>
    </w:div>
    <w:div w:id="1121992770">
      <w:bodyDiv w:val="1"/>
      <w:marLeft w:val="0"/>
      <w:marRight w:val="0"/>
      <w:marTop w:val="0"/>
      <w:marBottom w:val="0"/>
      <w:divBdr>
        <w:top w:val="none" w:sz="0" w:space="0" w:color="auto"/>
        <w:left w:val="none" w:sz="0" w:space="0" w:color="auto"/>
        <w:bottom w:val="none" w:sz="0" w:space="0" w:color="auto"/>
        <w:right w:val="none" w:sz="0" w:space="0" w:color="auto"/>
      </w:divBdr>
    </w:div>
    <w:div w:id="1123690196">
      <w:bodyDiv w:val="1"/>
      <w:marLeft w:val="0"/>
      <w:marRight w:val="0"/>
      <w:marTop w:val="0"/>
      <w:marBottom w:val="0"/>
      <w:divBdr>
        <w:top w:val="none" w:sz="0" w:space="0" w:color="auto"/>
        <w:left w:val="none" w:sz="0" w:space="0" w:color="auto"/>
        <w:bottom w:val="none" w:sz="0" w:space="0" w:color="auto"/>
        <w:right w:val="none" w:sz="0" w:space="0" w:color="auto"/>
      </w:divBdr>
    </w:div>
    <w:div w:id="1127969035">
      <w:bodyDiv w:val="1"/>
      <w:marLeft w:val="0"/>
      <w:marRight w:val="0"/>
      <w:marTop w:val="0"/>
      <w:marBottom w:val="0"/>
      <w:divBdr>
        <w:top w:val="none" w:sz="0" w:space="0" w:color="auto"/>
        <w:left w:val="none" w:sz="0" w:space="0" w:color="auto"/>
        <w:bottom w:val="none" w:sz="0" w:space="0" w:color="auto"/>
        <w:right w:val="none" w:sz="0" w:space="0" w:color="auto"/>
      </w:divBdr>
    </w:div>
    <w:div w:id="1143228708">
      <w:bodyDiv w:val="1"/>
      <w:marLeft w:val="0"/>
      <w:marRight w:val="0"/>
      <w:marTop w:val="0"/>
      <w:marBottom w:val="0"/>
      <w:divBdr>
        <w:top w:val="none" w:sz="0" w:space="0" w:color="auto"/>
        <w:left w:val="none" w:sz="0" w:space="0" w:color="auto"/>
        <w:bottom w:val="none" w:sz="0" w:space="0" w:color="auto"/>
        <w:right w:val="none" w:sz="0" w:space="0" w:color="auto"/>
      </w:divBdr>
    </w:div>
    <w:div w:id="1176647571">
      <w:bodyDiv w:val="1"/>
      <w:marLeft w:val="0"/>
      <w:marRight w:val="0"/>
      <w:marTop w:val="0"/>
      <w:marBottom w:val="0"/>
      <w:divBdr>
        <w:top w:val="none" w:sz="0" w:space="0" w:color="auto"/>
        <w:left w:val="none" w:sz="0" w:space="0" w:color="auto"/>
        <w:bottom w:val="none" w:sz="0" w:space="0" w:color="auto"/>
        <w:right w:val="none" w:sz="0" w:space="0" w:color="auto"/>
      </w:divBdr>
    </w:div>
    <w:div w:id="1187670354">
      <w:bodyDiv w:val="1"/>
      <w:marLeft w:val="0"/>
      <w:marRight w:val="0"/>
      <w:marTop w:val="0"/>
      <w:marBottom w:val="0"/>
      <w:divBdr>
        <w:top w:val="none" w:sz="0" w:space="0" w:color="auto"/>
        <w:left w:val="none" w:sz="0" w:space="0" w:color="auto"/>
        <w:bottom w:val="none" w:sz="0" w:space="0" w:color="auto"/>
        <w:right w:val="none" w:sz="0" w:space="0" w:color="auto"/>
      </w:divBdr>
    </w:div>
    <w:div w:id="1199318465">
      <w:bodyDiv w:val="1"/>
      <w:marLeft w:val="0"/>
      <w:marRight w:val="0"/>
      <w:marTop w:val="0"/>
      <w:marBottom w:val="0"/>
      <w:divBdr>
        <w:top w:val="none" w:sz="0" w:space="0" w:color="auto"/>
        <w:left w:val="none" w:sz="0" w:space="0" w:color="auto"/>
        <w:bottom w:val="none" w:sz="0" w:space="0" w:color="auto"/>
        <w:right w:val="none" w:sz="0" w:space="0" w:color="auto"/>
      </w:divBdr>
    </w:div>
    <w:div w:id="1208646800">
      <w:bodyDiv w:val="1"/>
      <w:marLeft w:val="0"/>
      <w:marRight w:val="0"/>
      <w:marTop w:val="0"/>
      <w:marBottom w:val="0"/>
      <w:divBdr>
        <w:top w:val="none" w:sz="0" w:space="0" w:color="auto"/>
        <w:left w:val="none" w:sz="0" w:space="0" w:color="auto"/>
        <w:bottom w:val="none" w:sz="0" w:space="0" w:color="auto"/>
        <w:right w:val="none" w:sz="0" w:space="0" w:color="auto"/>
      </w:divBdr>
    </w:div>
    <w:div w:id="1239902365">
      <w:bodyDiv w:val="1"/>
      <w:marLeft w:val="0"/>
      <w:marRight w:val="0"/>
      <w:marTop w:val="0"/>
      <w:marBottom w:val="0"/>
      <w:divBdr>
        <w:top w:val="none" w:sz="0" w:space="0" w:color="auto"/>
        <w:left w:val="none" w:sz="0" w:space="0" w:color="auto"/>
        <w:bottom w:val="none" w:sz="0" w:space="0" w:color="auto"/>
        <w:right w:val="none" w:sz="0" w:space="0" w:color="auto"/>
      </w:divBdr>
    </w:div>
    <w:div w:id="1241520778">
      <w:bodyDiv w:val="1"/>
      <w:marLeft w:val="0"/>
      <w:marRight w:val="0"/>
      <w:marTop w:val="0"/>
      <w:marBottom w:val="0"/>
      <w:divBdr>
        <w:top w:val="none" w:sz="0" w:space="0" w:color="auto"/>
        <w:left w:val="none" w:sz="0" w:space="0" w:color="auto"/>
        <w:bottom w:val="none" w:sz="0" w:space="0" w:color="auto"/>
        <w:right w:val="none" w:sz="0" w:space="0" w:color="auto"/>
      </w:divBdr>
    </w:div>
    <w:div w:id="1247543520">
      <w:bodyDiv w:val="1"/>
      <w:marLeft w:val="0"/>
      <w:marRight w:val="0"/>
      <w:marTop w:val="0"/>
      <w:marBottom w:val="0"/>
      <w:divBdr>
        <w:top w:val="none" w:sz="0" w:space="0" w:color="auto"/>
        <w:left w:val="none" w:sz="0" w:space="0" w:color="auto"/>
        <w:bottom w:val="none" w:sz="0" w:space="0" w:color="auto"/>
        <w:right w:val="none" w:sz="0" w:space="0" w:color="auto"/>
      </w:divBdr>
    </w:div>
    <w:div w:id="1277257170">
      <w:bodyDiv w:val="1"/>
      <w:marLeft w:val="0"/>
      <w:marRight w:val="0"/>
      <w:marTop w:val="0"/>
      <w:marBottom w:val="0"/>
      <w:divBdr>
        <w:top w:val="none" w:sz="0" w:space="0" w:color="auto"/>
        <w:left w:val="none" w:sz="0" w:space="0" w:color="auto"/>
        <w:bottom w:val="none" w:sz="0" w:space="0" w:color="auto"/>
        <w:right w:val="none" w:sz="0" w:space="0" w:color="auto"/>
      </w:divBdr>
    </w:div>
    <w:div w:id="1285117964">
      <w:bodyDiv w:val="1"/>
      <w:marLeft w:val="0"/>
      <w:marRight w:val="0"/>
      <w:marTop w:val="0"/>
      <w:marBottom w:val="0"/>
      <w:divBdr>
        <w:top w:val="none" w:sz="0" w:space="0" w:color="auto"/>
        <w:left w:val="none" w:sz="0" w:space="0" w:color="auto"/>
        <w:bottom w:val="none" w:sz="0" w:space="0" w:color="auto"/>
        <w:right w:val="none" w:sz="0" w:space="0" w:color="auto"/>
      </w:divBdr>
    </w:div>
    <w:div w:id="1289900564">
      <w:bodyDiv w:val="1"/>
      <w:marLeft w:val="0"/>
      <w:marRight w:val="0"/>
      <w:marTop w:val="0"/>
      <w:marBottom w:val="0"/>
      <w:divBdr>
        <w:top w:val="none" w:sz="0" w:space="0" w:color="auto"/>
        <w:left w:val="none" w:sz="0" w:space="0" w:color="auto"/>
        <w:bottom w:val="none" w:sz="0" w:space="0" w:color="auto"/>
        <w:right w:val="none" w:sz="0" w:space="0" w:color="auto"/>
      </w:divBdr>
    </w:div>
    <w:div w:id="1310481232">
      <w:bodyDiv w:val="1"/>
      <w:marLeft w:val="0"/>
      <w:marRight w:val="0"/>
      <w:marTop w:val="0"/>
      <w:marBottom w:val="0"/>
      <w:divBdr>
        <w:top w:val="none" w:sz="0" w:space="0" w:color="auto"/>
        <w:left w:val="none" w:sz="0" w:space="0" w:color="auto"/>
        <w:bottom w:val="none" w:sz="0" w:space="0" w:color="auto"/>
        <w:right w:val="none" w:sz="0" w:space="0" w:color="auto"/>
      </w:divBdr>
    </w:div>
    <w:div w:id="1315721701">
      <w:bodyDiv w:val="1"/>
      <w:marLeft w:val="0"/>
      <w:marRight w:val="0"/>
      <w:marTop w:val="0"/>
      <w:marBottom w:val="0"/>
      <w:divBdr>
        <w:top w:val="none" w:sz="0" w:space="0" w:color="auto"/>
        <w:left w:val="none" w:sz="0" w:space="0" w:color="auto"/>
        <w:bottom w:val="none" w:sz="0" w:space="0" w:color="auto"/>
        <w:right w:val="none" w:sz="0" w:space="0" w:color="auto"/>
      </w:divBdr>
    </w:div>
    <w:div w:id="1326283276">
      <w:bodyDiv w:val="1"/>
      <w:marLeft w:val="0"/>
      <w:marRight w:val="0"/>
      <w:marTop w:val="0"/>
      <w:marBottom w:val="0"/>
      <w:divBdr>
        <w:top w:val="none" w:sz="0" w:space="0" w:color="auto"/>
        <w:left w:val="none" w:sz="0" w:space="0" w:color="auto"/>
        <w:bottom w:val="none" w:sz="0" w:space="0" w:color="auto"/>
        <w:right w:val="none" w:sz="0" w:space="0" w:color="auto"/>
      </w:divBdr>
    </w:div>
    <w:div w:id="1333878990">
      <w:bodyDiv w:val="1"/>
      <w:marLeft w:val="0"/>
      <w:marRight w:val="0"/>
      <w:marTop w:val="0"/>
      <w:marBottom w:val="0"/>
      <w:divBdr>
        <w:top w:val="none" w:sz="0" w:space="0" w:color="auto"/>
        <w:left w:val="none" w:sz="0" w:space="0" w:color="auto"/>
        <w:bottom w:val="none" w:sz="0" w:space="0" w:color="auto"/>
        <w:right w:val="none" w:sz="0" w:space="0" w:color="auto"/>
      </w:divBdr>
    </w:div>
    <w:div w:id="1360862603">
      <w:bodyDiv w:val="1"/>
      <w:marLeft w:val="0"/>
      <w:marRight w:val="0"/>
      <w:marTop w:val="0"/>
      <w:marBottom w:val="0"/>
      <w:divBdr>
        <w:top w:val="none" w:sz="0" w:space="0" w:color="auto"/>
        <w:left w:val="none" w:sz="0" w:space="0" w:color="auto"/>
        <w:bottom w:val="none" w:sz="0" w:space="0" w:color="auto"/>
        <w:right w:val="none" w:sz="0" w:space="0" w:color="auto"/>
      </w:divBdr>
    </w:div>
    <w:div w:id="1399935535">
      <w:bodyDiv w:val="1"/>
      <w:marLeft w:val="0"/>
      <w:marRight w:val="0"/>
      <w:marTop w:val="0"/>
      <w:marBottom w:val="0"/>
      <w:divBdr>
        <w:top w:val="none" w:sz="0" w:space="0" w:color="auto"/>
        <w:left w:val="none" w:sz="0" w:space="0" w:color="auto"/>
        <w:bottom w:val="none" w:sz="0" w:space="0" w:color="auto"/>
        <w:right w:val="none" w:sz="0" w:space="0" w:color="auto"/>
      </w:divBdr>
    </w:div>
    <w:div w:id="1407916833">
      <w:bodyDiv w:val="1"/>
      <w:marLeft w:val="0"/>
      <w:marRight w:val="0"/>
      <w:marTop w:val="0"/>
      <w:marBottom w:val="0"/>
      <w:divBdr>
        <w:top w:val="none" w:sz="0" w:space="0" w:color="auto"/>
        <w:left w:val="none" w:sz="0" w:space="0" w:color="auto"/>
        <w:bottom w:val="none" w:sz="0" w:space="0" w:color="auto"/>
        <w:right w:val="none" w:sz="0" w:space="0" w:color="auto"/>
      </w:divBdr>
    </w:div>
    <w:div w:id="1421021134">
      <w:bodyDiv w:val="1"/>
      <w:marLeft w:val="0"/>
      <w:marRight w:val="0"/>
      <w:marTop w:val="0"/>
      <w:marBottom w:val="0"/>
      <w:divBdr>
        <w:top w:val="none" w:sz="0" w:space="0" w:color="auto"/>
        <w:left w:val="none" w:sz="0" w:space="0" w:color="auto"/>
        <w:bottom w:val="none" w:sz="0" w:space="0" w:color="auto"/>
        <w:right w:val="none" w:sz="0" w:space="0" w:color="auto"/>
      </w:divBdr>
    </w:div>
    <w:div w:id="1431121956">
      <w:bodyDiv w:val="1"/>
      <w:marLeft w:val="0"/>
      <w:marRight w:val="0"/>
      <w:marTop w:val="0"/>
      <w:marBottom w:val="0"/>
      <w:divBdr>
        <w:top w:val="none" w:sz="0" w:space="0" w:color="auto"/>
        <w:left w:val="none" w:sz="0" w:space="0" w:color="auto"/>
        <w:bottom w:val="none" w:sz="0" w:space="0" w:color="auto"/>
        <w:right w:val="none" w:sz="0" w:space="0" w:color="auto"/>
      </w:divBdr>
    </w:div>
    <w:div w:id="1433865198">
      <w:bodyDiv w:val="1"/>
      <w:marLeft w:val="0"/>
      <w:marRight w:val="0"/>
      <w:marTop w:val="0"/>
      <w:marBottom w:val="0"/>
      <w:divBdr>
        <w:top w:val="none" w:sz="0" w:space="0" w:color="auto"/>
        <w:left w:val="none" w:sz="0" w:space="0" w:color="auto"/>
        <w:bottom w:val="none" w:sz="0" w:space="0" w:color="auto"/>
        <w:right w:val="none" w:sz="0" w:space="0" w:color="auto"/>
      </w:divBdr>
    </w:div>
    <w:div w:id="1443651826">
      <w:bodyDiv w:val="1"/>
      <w:marLeft w:val="0"/>
      <w:marRight w:val="0"/>
      <w:marTop w:val="0"/>
      <w:marBottom w:val="0"/>
      <w:divBdr>
        <w:top w:val="none" w:sz="0" w:space="0" w:color="auto"/>
        <w:left w:val="none" w:sz="0" w:space="0" w:color="auto"/>
        <w:bottom w:val="none" w:sz="0" w:space="0" w:color="auto"/>
        <w:right w:val="none" w:sz="0" w:space="0" w:color="auto"/>
      </w:divBdr>
    </w:div>
    <w:div w:id="1445926761">
      <w:bodyDiv w:val="1"/>
      <w:marLeft w:val="0"/>
      <w:marRight w:val="0"/>
      <w:marTop w:val="0"/>
      <w:marBottom w:val="0"/>
      <w:divBdr>
        <w:top w:val="none" w:sz="0" w:space="0" w:color="auto"/>
        <w:left w:val="none" w:sz="0" w:space="0" w:color="auto"/>
        <w:bottom w:val="none" w:sz="0" w:space="0" w:color="auto"/>
        <w:right w:val="none" w:sz="0" w:space="0" w:color="auto"/>
      </w:divBdr>
    </w:div>
    <w:div w:id="1447384157">
      <w:bodyDiv w:val="1"/>
      <w:marLeft w:val="0"/>
      <w:marRight w:val="0"/>
      <w:marTop w:val="0"/>
      <w:marBottom w:val="0"/>
      <w:divBdr>
        <w:top w:val="none" w:sz="0" w:space="0" w:color="auto"/>
        <w:left w:val="none" w:sz="0" w:space="0" w:color="auto"/>
        <w:bottom w:val="none" w:sz="0" w:space="0" w:color="auto"/>
        <w:right w:val="none" w:sz="0" w:space="0" w:color="auto"/>
      </w:divBdr>
    </w:div>
    <w:div w:id="1449545639">
      <w:bodyDiv w:val="1"/>
      <w:marLeft w:val="0"/>
      <w:marRight w:val="0"/>
      <w:marTop w:val="0"/>
      <w:marBottom w:val="0"/>
      <w:divBdr>
        <w:top w:val="none" w:sz="0" w:space="0" w:color="auto"/>
        <w:left w:val="none" w:sz="0" w:space="0" w:color="auto"/>
        <w:bottom w:val="none" w:sz="0" w:space="0" w:color="auto"/>
        <w:right w:val="none" w:sz="0" w:space="0" w:color="auto"/>
      </w:divBdr>
    </w:div>
    <w:div w:id="1490058535">
      <w:bodyDiv w:val="1"/>
      <w:marLeft w:val="0"/>
      <w:marRight w:val="0"/>
      <w:marTop w:val="0"/>
      <w:marBottom w:val="0"/>
      <w:divBdr>
        <w:top w:val="none" w:sz="0" w:space="0" w:color="auto"/>
        <w:left w:val="none" w:sz="0" w:space="0" w:color="auto"/>
        <w:bottom w:val="none" w:sz="0" w:space="0" w:color="auto"/>
        <w:right w:val="none" w:sz="0" w:space="0" w:color="auto"/>
      </w:divBdr>
    </w:div>
    <w:div w:id="1526361495">
      <w:bodyDiv w:val="1"/>
      <w:marLeft w:val="0"/>
      <w:marRight w:val="0"/>
      <w:marTop w:val="0"/>
      <w:marBottom w:val="0"/>
      <w:divBdr>
        <w:top w:val="none" w:sz="0" w:space="0" w:color="auto"/>
        <w:left w:val="none" w:sz="0" w:space="0" w:color="auto"/>
        <w:bottom w:val="none" w:sz="0" w:space="0" w:color="auto"/>
        <w:right w:val="none" w:sz="0" w:space="0" w:color="auto"/>
      </w:divBdr>
    </w:div>
    <w:div w:id="1532837035">
      <w:bodyDiv w:val="1"/>
      <w:marLeft w:val="0"/>
      <w:marRight w:val="0"/>
      <w:marTop w:val="0"/>
      <w:marBottom w:val="0"/>
      <w:divBdr>
        <w:top w:val="none" w:sz="0" w:space="0" w:color="auto"/>
        <w:left w:val="none" w:sz="0" w:space="0" w:color="auto"/>
        <w:bottom w:val="none" w:sz="0" w:space="0" w:color="auto"/>
        <w:right w:val="none" w:sz="0" w:space="0" w:color="auto"/>
      </w:divBdr>
    </w:div>
    <w:div w:id="1540047116">
      <w:bodyDiv w:val="1"/>
      <w:marLeft w:val="0"/>
      <w:marRight w:val="0"/>
      <w:marTop w:val="0"/>
      <w:marBottom w:val="0"/>
      <w:divBdr>
        <w:top w:val="none" w:sz="0" w:space="0" w:color="auto"/>
        <w:left w:val="none" w:sz="0" w:space="0" w:color="auto"/>
        <w:bottom w:val="none" w:sz="0" w:space="0" w:color="auto"/>
        <w:right w:val="none" w:sz="0" w:space="0" w:color="auto"/>
      </w:divBdr>
    </w:div>
    <w:div w:id="1542085931">
      <w:bodyDiv w:val="1"/>
      <w:marLeft w:val="0"/>
      <w:marRight w:val="0"/>
      <w:marTop w:val="0"/>
      <w:marBottom w:val="0"/>
      <w:divBdr>
        <w:top w:val="none" w:sz="0" w:space="0" w:color="auto"/>
        <w:left w:val="none" w:sz="0" w:space="0" w:color="auto"/>
        <w:bottom w:val="none" w:sz="0" w:space="0" w:color="auto"/>
        <w:right w:val="none" w:sz="0" w:space="0" w:color="auto"/>
      </w:divBdr>
    </w:div>
    <w:div w:id="1542983999">
      <w:bodyDiv w:val="1"/>
      <w:marLeft w:val="0"/>
      <w:marRight w:val="0"/>
      <w:marTop w:val="0"/>
      <w:marBottom w:val="0"/>
      <w:divBdr>
        <w:top w:val="none" w:sz="0" w:space="0" w:color="auto"/>
        <w:left w:val="none" w:sz="0" w:space="0" w:color="auto"/>
        <w:bottom w:val="none" w:sz="0" w:space="0" w:color="auto"/>
        <w:right w:val="none" w:sz="0" w:space="0" w:color="auto"/>
      </w:divBdr>
    </w:div>
    <w:div w:id="1566600833">
      <w:bodyDiv w:val="1"/>
      <w:marLeft w:val="0"/>
      <w:marRight w:val="0"/>
      <w:marTop w:val="0"/>
      <w:marBottom w:val="0"/>
      <w:divBdr>
        <w:top w:val="none" w:sz="0" w:space="0" w:color="auto"/>
        <w:left w:val="none" w:sz="0" w:space="0" w:color="auto"/>
        <w:bottom w:val="none" w:sz="0" w:space="0" w:color="auto"/>
        <w:right w:val="none" w:sz="0" w:space="0" w:color="auto"/>
      </w:divBdr>
    </w:div>
    <w:div w:id="1574703925">
      <w:bodyDiv w:val="1"/>
      <w:marLeft w:val="0"/>
      <w:marRight w:val="0"/>
      <w:marTop w:val="0"/>
      <w:marBottom w:val="0"/>
      <w:divBdr>
        <w:top w:val="none" w:sz="0" w:space="0" w:color="auto"/>
        <w:left w:val="none" w:sz="0" w:space="0" w:color="auto"/>
        <w:bottom w:val="none" w:sz="0" w:space="0" w:color="auto"/>
        <w:right w:val="none" w:sz="0" w:space="0" w:color="auto"/>
      </w:divBdr>
    </w:div>
    <w:div w:id="1594631648">
      <w:bodyDiv w:val="1"/>
      <w:marLeft w:val="0"/>
      <w:marRight w:val="0"/>
      <w:marTop w:val="0"/>
      <w:marBottom w:val="0"/>
      <w:divBdr>
        <w:top w:val="none" w:sz="0" w:space="0" w:color="auto"/>
        <w:left w:val="none" w:sz="0" w:space="0" w:color="auto"/>
        <w:bottom w:val="none" w:sz="0" w:space="0" w:color="auto"/>
        <w:right w:val="none" w:sz="0" w:space="0" w:color="auto"/>
      </w:divBdr>
    </w:div>
    <w:div w:id="1635522149">
      <w:bodyDiv w:val="1"/>
      <w:marLeft w:val="0"/>
      <w:marRight w:val="0"/>
      <w:marTop w:val="0"/>
      <w:marBottom w:val="0"/>
      <w:divBdr>
        <w:top w:val="none" w:sz="0" w:space="0" w:color="auto"/>
        <w:left w:val="none" w:sz="0" w:space="0" w:color="auto"/>
        <w:bottom w:val="none" w:sz="0" w:space="0" w:color="auto"/>
        <w:right w:val="none" w:sz="0" w:space="0" w:color="auto"/>
      </w:divBdr>
    </w:div>
    <w:div w:id="1638953187">
      <w:bodyDiv w:val="1"/>
      <w:marLeft w:val="0"/>
      <w:marRight w:val="0"/>
      <w:marTop w:val="0"/>
      <w:marBottom w:val="0"/>
      <w:divBdr>
        <w:top w:val="none" w:sz="0" w:space="0" w:color="auto"/>
        <w:left w:val="none" w:sz="0" w:space="0" w:color="auto"/>
        <w:bottom w:val="none" w:sz="0" w:space="0" w:color="auto"/>
        <w:right w:val="none" w:sz="0" w:space="0" w:color="auto"/>
      </w:divBdr>
    </w:div>
    <w:div w:id="1642537908">
      <w:bodyDiv w:val="1"/>
      <w:marLeft w:val="0"/>
      <w:marRight w:val="0"/>
      <w:marTop w:val="0"/>
      <w:marBottom w:val="0"/>
      <w:divBdr>
        <w:top w:val="none" w:sz="0" w:space="0" w:color="auto"/>
        <w:left w:val="none" w:sz="0" w:space="0" w:color="auto"/>
        <w:bottom w:val="none" w:sz="0" w:space="0" w:color="auto"/>
        <w:right w:val="none" w:sz="0" w:space="0" w:color="auto"/>
      </w:divBdr>
    </w:div>
    <w:div w:id="1662925124">
      <w:bodyDiv w:val="1"/>
      <w:marLeft w:val="0"/>
      <w:marRight w:val="0"/>
      <w:marTop w:val="0"/>
      <w:marBottom w:val="0"/>
      <w:divBdr>
        <w:top w:val="none" w:sz="0" w:space="0" w:color="auto"/>
        <w:left w:val="none" w:sz="0" w:space="0" w:color="auto"/>
        <w:bottom w:val="none" w:sz="0" w:space="0" w:color="auto"/>
        <w:right w:val="none" w:sz="0" w:space="0" w:color="auto"/>
      </w:divBdr>
    </w:div>
    <w:div w:id="1668246370">
      <w:bodyDiv w:val="1"/>
      <w:marLeft w:val="0"/>
      <w:marRight w:val="0"/>
      <w:marTop w:val="0"/>
      <w:marBottom w:val="0"/>
      <w:divBdr>
        <w:top w:val="none" w:sz="0" w:space="0" w:color="auto"/>
        <w:left w:val="none" w:sz="0" w:space="0" w:color="auto"/>
        <w:bottom w:val="none" w:sz="0" w:space="0" w:color="auto"/>
        <w:right w:val="none" w:sz="0" w:space="0" w:color="auto"/>
      </w:divBdr>
    </w:div>
    <w:div w:id="1668749711">
      <w:bodyDiv w:val="1"/>
      <w:marLeft w:val="0"/>
      <w:marRight w:val="0"/>
      <w:marTop w:val="0"/>
      <w:marBottom w:val="0"/>
      <w:divBdr>
        <w:top w:val="none" w:sz="0" w:space="0" w:color="auto"/>
        <w:left w:val="none" w:sz="0" w:space="0" w:color="auto"/>
        <w:bottom w:val="none" w:sz="0" w:space="0" w:color="auto"/>
        <w:right w:val="none" w:sz="0" w:space="0" w:color="auto"/>
      </w:divBdr>
    </w:div>
    <w:div w:id="1673872377">
      <w:bodyDiv w:val="1"/>
      <w:marLeft w:val="0"/>
      <w:marRight w:val="0"/>
      <w:marTop w:val="0"/>
      <w:marBottom w:val="0"/>
      <w:divBdr>
        <w:top w:val="none" w:sz="0" w:space="0" w:color="auto"/>
        <w:left w:val="none" w:sz="0" w:space="0" w:color="auto"/>
        <w:bottom w:val="none" w:sz="0" w:space="0" w:color="auto"/>
        <w:right w:val="none" w:sz="0" w:space="0" w:color="auto"/>
      </w:divBdr>
    </w:div>
    <w:div w:id="1678115907">
      <w:bodyDiv w:val="1"/>
      <w:marLeft w:val="0"/>
      <w:marRight w:val="0"/>
      <w:marTop w:val="0"/>
      <w:marBottom w:val="0"/>
      <w:divBdr>
        <w:top w:val="none" w:sz="0" w:space="0" w:color="auto"/>
        <w:left w:val="none" w:sz="0" w:space="0" w:color="auto"/>
        <w:bottom w:val="none" w:sz="0" w:space="0" w:color="auto"/>
        <w:right w:val="none" w:sz="0" w:space="0" w:color="auto"/>
      </w:divBdr>
    </w:div>
    <w:div w:id="1686133834">
      <w:bodyDiv w:val="1"/>
      <w:marLeft w:val="0"/>
      <w:marRight w:val="0"/>
      <w:marTop w:val="0"/>
      <w:marBottom w:val="0"/>
      <w:divBdr>
        <w:top w:val="none" w:sz="0" w:space="0" w:color="auto"/>
        <w:left w:val="none" w:sz="0" w:space="0" w:color="auto"/>
        <w:bottom w:val="none" w:sz="0" w:space="0" w:color="auto"/>
        <w:right w:val="none" w:sz="0" w:space="0" w:color="auto"/>
      </w:divBdr>
    </w:div>
    <w:div w:id="1705669787">
      <w:bodyDiv w:val="1"/>
      <w:marLeft w:val="0"/>
      <w:marRight w:val="0"/>
      <w:marTop w:val="0"/>
      <w:marBottom w:val="0"/>
      <w:divBdr>
        <w:top w:val="none" w:sz="0" w:space="0" w:color="auto"/>
        <w:left w:val="none" w:sz="0" w:space="0" w:color="auto"/>
        <w:bottom w:val="none" w:sz="0" w:space="0" w:color="auto"/>
        <w:right w:val="none" w:sz="0" w:space="0" w:color="auto"/>
      </w:divBdr>
    </w:div>
    <w:div w:id="1733767671">
      <w:bodyDiv w:val="1"/>
      <w:marLeft w:val="0"/>
      <w:marRight w:val="0"/>
      <w:marTop w:val="0"/>
      <w:marBottom w:val="0"/>
      <w:divBdr>
        <w:top w:val="none" w:sz="0" w:space="0" w:color="auto"/>
        <w:left w:val="none" w:sz="0" w:space="0" w:color="auto"/>
        <w:bottom w:val="none" w:sz="0" w:space="0" w:color="auto"/>
        <w:right w:val="none" w:sz="0" w:space="0" w:color="auto"/>
      </w:divBdr>
    </w:div>
    <w:div w:id="1734427830">
      <w:bodyDiv w:val="1"/>
      <w:marLeft w:val="0"/>
      <w:marRight w:val="0"/>
      <w:marTop w:val="0"/>
      <w:marBottom w:val="0"/>
      <w:divBdr>
        <w:top w:val="none" w:sz="0" w:space="0" w:color="auto"/>
        <w:left w:val="none" w:sz="0" w:space="0" w:color="auto"/>
        <w:bottom w:val="none" w:sz="0" w:space="0" w:color="auto"/>
        <w:right w:val="none" w:sz="0" w:space="0" w:color="auto"/>
      </w:divBdr>
    </w:div>
    <w:div w:id="1734549374">
      <w:bodyDiv w:val="1"/>
      <w:marLeft w:val="0"/>
      <w:marRight w:val="0"/>
      <w:marTop w:val="0"/>
      <w:marBottom w:val="0"/>
      <w:divBdr>
        <w:top w:val="none" w:sz="0" w:space="0" w:color="auto"/>
        <w:left w:val="none" w:sz="0" w:space="0" w:color="auto"/>
        <w:bottom w:val="none" w:sz="0" w:space="0" w:color="auto"/>
        <w:right w:val="none" w:sz="0" w:space="0" w:color="auto"/>
      </w:divBdr>
    </w:div>
    <w:div w:id="1765497443">
      <w:bodyDiv w:val="1"/>
      <w:marLeft w:val="0"/>
      <w:marRight w:val="0"/>
      <w:marTop w:val="0"/>
      <w:marBottom w:val="0"/>
      <w:divBdr>
        <w:top w:val="none" w:sz="0" w:space="0" w:color="auto"/>
        <w:left w:val="none" w:sz="0" w:space="0" w:color="auto"/>
        <w:bottom w:val="none" w:sz="0" w:space="0" w:color="auto"/>
        <w:right w:val="none" w:sz="0" w:space="0" w:color="auto"/>
      </w:divBdr>
    </w:div>
    <w:div w:id="1766655985">
      <w:bodyDiv w:val="1"/>
      <w:marLeft w:val="0"/>
      <w:marRight w:val="0"/>
      <w:marTop w:val="0"/>
      <w:marBottom w:val="0"/>
      <w:divBdr>
        <w:top w:val="none" w:sz="0" w:space="0" w:color="auto"/>
        <w:left w:val="none" w:sz="0" w:space="0" w:color="auto"/>
        <w:bottom w:val="none" w:sz="0" w:space="0" w:color="auto"/>
        <w:right w:val="none" w:sz="0" w:space="0" w:color="auto"/>
      </w:divBdr>
    </w:div>
    <w:div w:id="1777285158">
      <w:bodyDiv w:val="1"/>
      <w:marLeft w:val="0"/>
      <w:marRight w:val="0"/>
      <w:marTop w:val="0"/>
      <w:marBottom w:val="0"/>
      <w:divBdr>
        <w:top w:val="none" w:sz="0" w:space="0" w:color="auto"/>
        <w:left w:val="none" w:sz="0" w:space="0" w:color="auto"/>
        <w:bottom w:val="none" w:sz="0" w:space="0" w:color="auto"/>
        <w:right w:val="none" w:sz="0" w:space="0" w:color="auto"/>
      </w:divBdr>
    </w:div>
    <w:div w:id="1782800406">
      <w:bodyDiv w:val="1"/>
      <w:marLeft w:val="0"/>
      <w:marRight w:val="0"/>
      <w:marTop w:val="0"/>
      <w:marBottom w:val="0"/>
      <w:divBdr>
        <w:top w:val="none" w:sz="0" w:space="0" w:color="auto"/>
        <w:left w:val="none" w:sz="0" w:space="0" w:color="auto"/>
        <w:bottom w:val="none" w:sz="0" w:space="0" w:color="auto"/>
        <w:right w:val="none" w:sz="0" w:space="0" w:color="auto"/>
      </w:divBdr>
    </w:div>
    <w:div w:id="1800607977">
      <w:bodyDiv w:val="1"/>
      <w:marLeft w:val="0"/>
      <w:marRight w:val="0"/>
      <w:marTop w:val="0"/>
      <w:marBottom w:val="0"/>
      <w:divBdr>
        <w:top w:val="none" w:sz="0" w:space="0" w:color="auto"/>
        <w:left w:val="none" w:sz="0" w:space="0" w:color="auto"/>
        <w:bottom w:val="none" w:sz="0" w:space="0" w:color="auto"/>
        <w:right w:val="none" w:sz="0" w:space="0" w:color="auto"/>
      </w:divBdr>
    </w:div>
    <w:div w:id="1807579032">
      <w:bodyDiv w:val="1"/>
      <w:marLeft w:val="0"/>
      <w:marRight w:val="0"/>
      <w:marTop w:val="0"/>
      <w:marBottom w:val="0"/>
      <w:divBdr>
        <w:top w:val="none" w:sz="0" w:space="0" w:color="auto"/>
        <w:left w:val="none" w:sz="0" w:space="0" w:color="auto"/>
        <w:bottom w:val="none" w:sz="0" w:space="0" w:color="auto"/>
        <w:right w:val="none" w:sz="0" w:space="0" w:color="auto"/>
      </w:divBdr>
    </w:div>
    <w:div w:id="1810055870">
      <w:bodyDiv w:val="1"/>
      <w:marLeft w:val="0"/>
      <w:marRight w:val="0"/>
      <w:marTop w:val="0"/>
      <w:marBottom w:val="0"/>
      <w:divBdr>
        <w:top w:val="none" w:sz="0" w:space="0" w:color="auto"/>
        <w:left w:val="none" w:sz="0" w:space="0" w:color="auto"/>
        <w:bottom w:val="none" w:sz="0" w:space="0" w:color="auto"/>
        <w:right w:val="none" w:sz="0" w:space="0" w:color="auto"/>
      </w:divBdr>
    </w:div>
    <w:div w:id="1819807104">
      <w:bodyDiv w:val="1"/>
      <w:marLeft w:val="0"/>
      <w:marRight w:val="0"/>
      <w:marTop w:val="0"/>
      <w:marBottom w:val="0"/>
      <w:divBdr>
        <w:top w:val="none" w:sz="0" w:space="0" w:color="auto"/>
        <w:left w:val="none" w:sz="0" w:space="0" w:color="auto"/>
        <w:bottom w:val="none" w:sz="0" w:space="0" w:color="auto"/>
        <w:right w:val="none" w:sz="0" w:space="0" w:color="auto"/>
      </w:divBdr>
    </w:div>
    <w:div w:id="1848784491">
      <w:bodyDiv w:val="1"/>
      <w:marLeft w:val="0"/>
      <w:marRight w:val="0"/>
      <w:marTop w:val="0"/>
      <w:marBottom w:val="0"/>
      <w:divBdr>
        <w:top w:val="none" w:sz="0" w:space="0" w:color="auto"/>
        <w:left w:val="none" w:sz="0" w:space="0" w:color="auto"/>
        <w:bottom w:val="none" w:sz="0" w:space="0" w:color="auto"/>
        <w:right w:val="none" w:sz="0" w:space="0" w:color="auto"/>
      </w:divBdr>
    </w:div>
    <w:div w:id="1853449000">
      <w:bodyDiv w:val="1"/>
      <w:marLeft w:val="0"/>
      <w:marRight w:val="0"/>
      <w:marTop w:val="0"/>
      <w:marBottom w:val="0"/>
      <w:divBdr>
        <w:top w:val="none" w:sz="0" w:space="0" w:color="auto"/>
        <w:left w:val="none" w:sz="0" w:space="0" w:color="auto"/>
        <w:bottom w:val="none" w:sz="0" w:space="0" w:color="auto"/>
        <w:right w:val="none" w:sz="0" w:space="0" w:color="auto"/>
      </w:divBdr>
    </w:div>
    <w:div w:id="1858809691">
      <w:bodyDiv w:val="1"/>
      <w:marLeft w:val="0"/>
      <w:marRight w:val="0"/>
      <w:marTop w:val="0"/>
      <w:marBottom w:val="0"/>
      <w:divBdr>
        <w:top w:val="none" w:sz="0" w:space="0" w:color="auto"/>
        <w:left w:val="none" w:sz="0" w:space="0" w:color="auto"/>
        <w:bottom w:val="none" w:sz="0" w:space="0" w:color="auto"/>
        <w:right w:val="none" w:sz="0" w:space="0" w:color="auto"/>
      </w:divBdr>
    </w:div>
    <w:div w:id="1880313864">
      <w:bodyDiv w:val="1"/>
      <w:marLeft w:val="0"/>
      <w:marRight w:val="0"/>
      <w:marTop w:val="0"/>
      <w:marBottom w:val="0"/>
      <w:divBdr>
        <w:top w:val="none" w:sz="0" w:space="0" w:color="auto"/>
        <w:left w:val="none" w:sz="0" w:space="0" w:color="auto"/>
        <w:bottom w:val="none" w:sz="0" w:space="0" w:color="auto"/>
        <w:right w:val="none" w:sz="0" w:space="0" w:color="auto"/>
      </w:divBdr>
    </w:div>
    <w:div w:id="1906985579">
      <w:bodyDiv w:val="1"/>
      <w:marLeft w:val="0"/>
      <w:marRight w:val="0"/>
      <w:marTop w:val="0"/>
      <w:marBottom w:val="0"/>
      <w:divBdr>
        <w:top w:val="none" w:sz="0" w:space="0" w:color="auto"/>
        <w:left w:val="none" w:sz="0" w:space="0" w:color="auto"/>
        <w:bottom w:val="none" w:sz="0" w:space="0" w:color="auto"/>
        <w:right w:val="none" w:sz="0" w:space="0" w:color="auto"/>
      </w:divBdr>
    </w:div>
    <w:div w:id="1916667978">
      <w:bodyDiv w:val="1"/>
      <w:marLeft w:val="0"/>
      <w:marRight w:val="0"/>
      <w:marTop w:val="0"/>
      <w:marBottom w:val="0"/>
      <w:divBdr>
        <w:top w:val="none" w:sz="0" w:space="0" w:color="auto"/>
        <w:left w:val="none" w:sz="0" w:space="0" w:color="auto"/>
        <w:bottom w:val="none" w:sz="0" w:space="0" w:color="auto"/>
        <w:right w:val="none" w:sz="0" w:space="0" w:color="auto"/>
      </w:divBdr>
    </w:div>
    <w:div w:id="1921527375">
      <w:bodyDiv w:val="1"/>
      <w:marLeft w:val="0"/>
      <w:marRight w:val="0"/>
      <w:marTop w:val="0"/>
      <w:marBottom w:val="0"/>
      <w:divBdr>
        <w:top w:val="none" w:sz="0" w:space="0" w:color="auto"/>
        <w:left w:val="none" w:sz="0" w:space="0" w:color="auto"/>
        <w:bottom w:val="none" w:sz="0" w:space="0" w:color="auto"/>
        <w:right w:val="none" w:sz="0" w:space="0" w:color="auto"/>
      </w:divBdr>
    </w:div>
    <w:div w:id="1933007157">
      <w:bodyDiv w:val="1"/>
      <w:marLeft w:val="0"/>
      <w:marRight w:val="0"/>
      <w:marTop w:val="0"/>
      <w:marBottom w:val="0"/>
      <w:divBdr>
        <w:top w:val="none" w:sz="0" w:space="0" w:color="auto"/>
        <w:left w:val="none" w:sz="0" w:space="0" w:color="auto"/>
        <w:bottom w:val="none" w:sz="0" w:space="0" w:color="auto"/>
        <w:right w:val="none" w:sz="0" w:space="0" w:color="auto"/>
      </w:divBdr>
    </w:div>
    <w:div w:id="1934438920">
      <w:bodyDiv w:val="1"/>
      <w:marLeft w:val="0"/>
      <w:marRight w:val="0"/>
      <w:marTop w:val="0"/>
      <w:marBottom w:val="0"/>
      <w:divBdr>
        <w:top w:val="none" w:sz="0" w:space="0" w:color="auto"/>
        <w:left w:val="none" w:sz="0" w:space="0" w:color="auto"/>
        <w:bottom w:val="none" w:sz="0" w:space="0" w:color="auto"/>
        <w:right w:val="none" w:sz="0" w:space="0" w:color="auto"/>
      </w:divBdr>
    </w:div>
    <w:div w:id="1942298415">
      <w:bodyDiv w:val="1"/>
      <w:marLeft w:val="0"/>
      <w:marRight w:val="0"/>
      <w:marTop w:val="0"/>
      <w:marBottom w:val="0"/>
      <w:divBdr>
        <w:top w:val="none" w:sz="0" w:space="0" w:color="auto"/>
        <w:left w:val="none" w:sz="0" w:space="0" w:color="auto"/>
        <w:bottom w:val="none" w:sz="0" w:space="0" w:color="auto"/>
        <w:right w:val="none" w:sz="0" w:space="0" w:color="auto"/>
      </w:divBdr>
    </w:div>
    <w:div w:id="2002194374">
      <w:bodyDiv w:val="1"/>
      <w:marLeft w:val="0"/>
      <w:marRight w:val="0"/>
      <w:marTop w:val="0"/>
      <w:marBottom w:val="0"/>
      <w:divBdr>
        <w:top w:val="none" w:sz="0" w:space="0" w:color="auto"/>
        <w:left w:val="none" w:sz="0" w:space="0" w:color="auto"/>
        <w:bottom w:val="none" w:sz="0" w:space="0" w:color="auto"/>
        <w:right w:val="none" w:sz="0" w:space="0" w:color="auto"/>
      </w:divBdr>
    </w:div>
    <w:div w:id="2046904848">
      <w:bodyDiv w:val="1"/>
      <w:marLeft w:val="0"/>
      <w:marRight w:val="0"/>
      <w:marTop w:val="0"/>
      <w:marBottom w:val="0"/>
      <w:divBdr>
        <w:top w:val="none" w:sz="0" w:space="0" w:color="auto"/>
        <w:left w:val="none" w:sz="0" w:space="0" w:color="auto"/>
        <w:bottom w:val="none" w:sz="0" w:space="0" w:color="auto"/>
        <w:right w:val="none" w:sz="0" w:space="0" w:color="auto"/>
      </w:divBdr>
    </w:div>
    <w:div w:id="2052071612">
      <w:bodyDiv w:val="1"/>
      <w:marLeft w:val="0"/>
      <w:marRight w:val="0"/>
      <w:marTop w:val="0"/>
      <w:marBottom w:val="0"/>
      <w:divBdr>
        <w:top w:val="none" w:sz="0" w:space="0" w:color="auto"/>
        <w:left w:val="none" w:sz="0" w:space="0" w:color="auto"/>
        <w:bottom w:val="none" w:sz="0" w:space="0" w:color="auto"/>
        <w:right w:val="none" w:sz="0" w:space="0" w:color="auto"/>
      </w:divBdr>
    </w:div>
    <w:div w:id="2061395683">
      <w:bodyDiv w:val="1"/>
      <w:marLeft w:val="0"/>
      <w:marRight w:val="0"/>
      <w:marTop w:val="0"/>
      <w:marBottom w:val="0"/>
      <w:divBdr>
        <w:top w:val="none" w:sz="0" w:space="0" w:color="auto"/>
        <w:left w:val="none" w:sz="0" w:space="0" w:color="auto"/>
        <w:bottom w:val="none" w:sz="0" w:space="0" w:color="auto"/>
        <w:right w:val="none" w:sz="0" w:space="0" w:color="auto"/>
      </w:divBdr>
    </w:div>
    <w:div w:id="2063744875">
      <w:bodyDiv w:val="1"/>
      <w:marLeft w:val="0"/>
      <w:marRight w:val="0"/>
      <w:marTop w:val="0"/>
      <w:marBottom w:val="0"/>
      <w:divBdr>
        <w:top w:val="none" w:sz="0" w:space="0" w:color="auto"/>
        <w:left w:val="none" w:sz="0" w:space="0" w:color="auto"/>
        <w:bottom w:val="none" w:sz="0" w:space="0" w:color="auto"/>
        <w:right w:val="none" w:sz="0" w:space="0" w:color="auto"/>
      </w:divBdr>
    </w:div>
    <w:div w:id="2070691343">
      <w:bodyDiv w:val="1"/>
      <w:marLeft w:val="0"/>
      <w:marRight w:val="0"/>
      <w:marTop w:val="0"/>
      <w:marBottom w:val="0"/>
      <w:divBdr>
        <w:top w:val="none" w:sz="0" w:space="0" w:color="auto"/>
        <w:left w:val="none" w:sz="0" w:space="0" w:color="auto"/>
        <w:bottom w:val="none" w:sz="0" w:space="0" w:color="auto"/>
        <w:right w:val="none" w:sz="0" w:space="0" w:color="auto"/>
      </w:divBdr>
    </w:div>
    <w:div w:id="2071921637">
      <w:bodyDiv w:val="1"/>
      <w:marLeft w:val="0"/>
      <w:marRight w:val="0"/>
      <w:marTop w:val="0"/>
      <w:marBottom w:val="0"/>
      <w:divBdr>
        <w:top w:val="none" w:sz="0" w:space="0" w:color="auto"/>
        <w:left w:val="none" w:sz="0" w:space="0" w:color="auto"/>
        <w:bottom w:val="none" w:sz="0" w:space="0" w:color="auto"/>
        <w:right w:val="none" w:sz="0" w:space="0" w:color="auto"/>
      </w:divBdr>
    </w:div>
    <w:div w:id="2099205559">
      <w:bodyDiv w:val="1"/>
      <w:marLeft w:val="0"/>
      <w:marRight w:val="0"/>
      <w:marTop w:val="0"/>
      <w:marBottom w:val="0"/>
      <w:divBdr>
        <w:top w:val="none" w:sz="0" w:space="0" w:color="auto"/>
        <w:left w:val="none" w:sz="0" w:space="0" w:color="auto"/>
        <w:bottom w:val="none" w:sz="0" w:space="0" w:color="auto"/>
        <w:right w:val="none" w:sz="0" w:space="0" w:color="auto"/>
      </w:divBdr>
    </w:div>
    <w:div w:id="2125808045">
      <w:bodyDiv w:val="1"/>
      <w:marLeft w:val="0"/>
      <w:marRight w:val="0"/>
      <w:marTop w:val="0"/>
      <w:marBottom w:val="0"/>
      <w:divBdr>
        <w:top w:val="none" w:sz="0" w:space="0" w:color="auto"/>
        <w:left w:val="none" w:sz="0" w:space="0" w:color="auto"/>
        <w:bottom w:val="none" w:sz="0" w:space="0" w:color="auto"/>
        <w:right w:val="none" w:sz="0" w:space="0" w:color="auto"/>
      </w:divBdr>
    </w:div>
    <w:div w:id="2126341200">
      <w:bodyDiv w:val="1"/>
      <w:marLeft w:val="0"/>
      <w:marRight w:val="0"/>
      <w:marTop w:val="0"/>
      <w:marBottom w:val="0"/>
      <w:divBdr>
        <w:top w:val="none" w:sz="0" w:space="0" w:color="auto"/>
        <w:left w:val="none" w:sz="0" w:space="0" w:color="auto"/>
        <w:bottom w:val="none" w:sz="0" w:space="0" w:color="auto"/>
        <w:right w:val="none" w:sz="0" w:space="0" w:color="auto"/>
      </w:divBdr>
    </w:div>
    <w:div w:id="2137791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Documents%20and%20Settings\Admin\Application%20Data\Microsoft\21\NCPI" TargetMode="Externa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s://bii.by/tx.dll?d=33380&amp;a=3997"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FE4CA5-C8C5-4C47-9663-9DDD7FF48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7131</TotalTime>
  <Pages>1</Pages>
  <Words>22792</Words>
  <Characters>129918</Characters>
  <Application>Microsoft Office Word</Application>
  <DocSecurity>0</DocSecurity>
  <Lines>1082</Lines>
  <Paragraphs>304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MoBIL GROUP</Company>
  <LinksUpToDate>false</LinksUpToDate>
  <CharactersWithSpaces>152406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Admin</dc:creator>
  <cp:lastModifiedBy>user</cp:lastModifiedBy>
  <cp:revision>155</cp:revision>
  <cp:lastPrinted>2022-06-07T06:01:00Z</cp:lastPrinted>
  <dcterms:created xsi:type="dcterms:W3CDTF">2019-04-03T14:45:00Z</dcterms:created>
  <dcterms:modified xsi:type="dcterms:W3CDTF">2022-06-07T09:06:00Z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