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4" o:title="Букет" type="tile"/>
    </v:background>
  </w:background>
  <w:body>
    <w:p w:rsidR="004775C2" w:rsidRDefault="004F3928" w:rsidP="008C73E8">
      <w:pPr>
        <w:pStyle w:val="a9"/>
        <w:ind w:right="28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Выхаванцы і законныя прадстаўнікі нашай дашкольнай ўстановы прымаюць актыўны ўдзел у жыцці установы адукацыі</w:t>
      </w:r>
    </w:p>
    <w:p w:rsidR="004F3928" w:rsidRDefault="004F3928" w:rsidP="004F3928">
      <w:pPr>
        <w:pStyle w:val="a9"/>
        <w:rPr>
          <w:rFonts w:ascii="Times New Roman" w:hAnsi="Times New Roman" w:cs="Times New Roman"/>
          <w:sz w:val="30"/>
          <w:szCs w:val="30"/>
          <w:lang w:val="be-BY"/>
        </w:rPr>
      </w:pPr>
    </w:p>
    <w:p w:rsidR="004F3928" w:rsidRDefault="004F3928" w:rsidP="004D0A5F">
      <w:pPr>
        <w:pStyle w:val="a9"/>
        <w:rPr>
          <w:lang w:val="be-BY"/>
        </w:rPr>
      </w:pPr>
    </w:p>
    <w:p w:rsidR="004F3928" w:rsidRDefault="004F3928" w:rsidP="004F3928">
      <w:pPr>
        <w:pStyle w:val="a9"/>
        <w:rPr>
          <w:lang w:val="be-BY"/>
        </w:rPr>
      </w:pPr>
    </w:p>
    <w:p w:rsidR="004775C2" w:rsidRDefault="004775C2"/>
    <w:p w:rsidR="004F3928" w:rsidRPr="004F3928" w:rsidRDefault="004F3928" w:rsidP="004D0A5F">
      <w:pPr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667000" cy="1863090"/>
            <wp:effectExtent l="19050" t="0" r="0" b="0"/>
            <wp:docPr id="4" name="Рисунок 4" descr="H:\Для Вербицкой Н.Н\Для Вербицкой Н.Н\Масленица\Масленица 2018\DSC0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ля Вербицкой Н.Н\Для Вербицкой Н.Н\Масленица\Масленица 2018\DSC09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30" cy="186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53" w:rsidRDefault="00806653" w:rsidP="004F3928">
      <w:pPr>
        <w:jc w:val="center"/>
        <w:rPr>
          <w:noProof/>
          <w:lang w:val="be-BY" w:eastAsia="ru-RU"/>
        </w:rPr>
      </w:pPr>
    </w:p>
    <w:p w:rsidR="009D60CF" w:rsidRDefault="0045168A" w:rsidP="0045168A">
      <w:pPr>
        <w:ind w:right="991"/>
        <w:jc w:val="center"/>
        <w:rPr>
          <w:noProof/>
          <w:lang w:val="be-BY" w:eastAsia="ru-RU"/>
        </w:rPr>
      </w:pPr>
      <w:r w:rsidRPr="0045168A">
        <w:rPr>
          <w:noProof/>
          <w:lang w:eastAsia="ru-RU"/>
        </w:rPr>
        <w:drawing>
          <wp:inline distT="0" distB="0" distL="0" distR="0">
            <wp:extent cx="2617427" cy="1962150"/>
            <wp:effectExtent l="0" t="0" r="0" b="0"/>
            <wp:docPr id="11" name="Рисунок 6" descr="H:\Для Вербицкой Н.Н\Для Вербицкой Н.Н\Масленица\Масленица 2019\DSC0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Для Вербицкой Н.Н\Для Вербицкой Н.Н\Масленица\Масленица 2019\DSC001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53" cy="196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8A" w:rsidRDefault="0045168A" w:rsidP="0045168A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</w:p>
    <w:p w:rsidR="0045168A" w:rsidRDefault="0045168A" w:rsidP="0045168A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</w:p>
    <w:p w:rsidR="0016083D" w:rsidRDefault="0016083D" w:rsidP="0045168A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</w:p>
    <w:p w:rsidR="0045168A" w:rsidRDefault="0045168A" w:rsidP="0045168A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</w:p>
    <w:p w:rsidR="0045168A" w:rsidRPr="00C32875" w:rsidRDefault="0045168A" w:rsidP="0045168A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proofErr w:type="spellStart"/>
      <w:r w:rsidRPr="00C32875">
        <w:rPr>
          <w:rFonts w:ascii="Times New Roman" w:hAnsi="Times New Roman" w:cs="Times New Roman"/>
          <w:b/>
          <w:sz w:val="30"/>
          <w:szCs w:val="30"/>
          <w:lang w:eastAsia="ru-RU"/>
        </w:rPr>
        <w:lastRenderedPageBreak/>
        <w:t>Рэжым</w:t>
      </w:r>
      <w:proofErr w:type="spellEnd"/>
      <w:r w:rsidRPr="00C3287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работы </w:t>
      </w:r>
      <w:proofErr w:type="spellStart"/>
      <w:r w:rsidRPr="00C32875">
        <w:rPr>
          <w:rFonts w:ascii="Times New Roman" w:hAnsi="Times New Roman" w:cs="Times New Roman"/>
          <w:b/>
          <w:sz w:val="30"/>
          <w:szCs w:val="30"/>
          <w:lang w:eastAsia="ru-RU"/>
        </w:rPr>
        <w:t>ўстановы</w:t>
      </w:r>
      <w:proofErr w:type="spellEnd"/>
      <w:r w:rsidRPr="00C32875">
        <w:rPr>
          <w:rFonts w:ascii="Times New Roman" w:hAnsi="Times New Roman" w:cs="Times New Roman"/>
          <w:b/>
          <w:sz w:val="30"/>
          <w:szCs w:val="30"/>
          <w:lang w:eastAsia="ru-RU"/>
        </w:rPr>
        <w:t>:</w:t>
      </w:r>
    </w:p>
    <w:p w:rsidR="0045168A" w:rsidRPr="002C3E3D" w:rsidRDefault="0045168A" w:rsidP="0045168A">
      <w:pPr>
        <w:pStyle w:val="a9"/>
        <w:ind w:left="142" w:right="282"/>
        <w:jc w:val="both"/>
        <w:rPr>
          <w:rFonts w:ascii="Times New Roman" w:hAnsi="Times New Roman" w:cs="Times New Roman"/>
          <w:color w:val="111111"/>
          <w:sz w:val="30"/>
          <w:szCs w:val="30"/>
          <w:lang w:val="be-BY" w:eastAsia="ru-RU"/>
        </w:rPr>
      </w:pPr>
      <w:proofErr w:type="spellStart"/>
      <w:r w:rsidRPr="00111C10">
        <w:rPr>
          <w:rFonts w:ascii="Times New Roman" w:hAnsi="Times New Roman" w:cs="Times New Roman"/>
          <w:sz w:val="30"/>
          <w:szCs w:val="30"/>
          <w:lang w:eastAsia="ru-RU"/>
        </w:rPr>
        <w:t>панядзелак-пятніца</w:t>
      </w:r>
      <w:proofErr w:type="spellEnd"/>
      <w:r w:rsidRPr="00111C10">
        <w:rPr>
          <w:rFonts w:ascii="Times New Roman" w:hAnsi="Times New Roman" w:cs="Times New Roman"/>
          <w:sz w:val="30"/>
          <w:szCs w:val="30"/>
          <w:lang w:eastAsia="ru-RU"/>
        </w:rPr>
        <w:t xml:space="preserve"> 7.30-18.00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.</w:t>
      </w:r>
    </w:p>
    <w:p w:rsidR="0045168A" w:rsidRPr="00FE107F" w:rsidRDefault="0045168A" w:rsidP="0045168A">
      <w:pPr>
        <w:pStyle w:val="a9"/>
        <w:ind w:left="142" w:right="282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111C10">
        <w:rPr>
          <w:rFonts w:ascii="Times New Roman" w:hAnsi="Times New Roman" w:cs="Times New Roman"/>
          <w:sz w:val="30"/>
          <w:szCs w:val="30"/>
          <w:lang w:eastAsia="ru-RU"/>
        </w:rPr>
        <w:t>Рэжым</w:t>
      </w:r>
      <w:proofErr w:type="spellEnd"/>
      <w:r w:rsidRPr="00111C10">
        <w:rPr>
          <w:rFonts w:ascii="Times New Roman" w:hAnsi="Times New Roman" w:cs="Times New Roman"/>
          <w:sz w:val="30"/>
          <w:szCs w:val="30"/>
          <w:lang w:eastAsia="ru-RU"/>
        </w:rPr>
        <w:t xml:space="preserve"> работы </w:t>
      </w:r>
      <w:proofErr w:type="spellStart"/>
      <w:r w:rsidRPr="00111C10">
        <w:rPr>
          <w:rFonts w:ascii="Times New Roman" w:hAnsi="Times New Roman" w:cs="Times New Roman"/>
          <w:sz w:val="30"/>
          <w:szCs w:val="30"/>
          <w:lang w:eastAsia="ru-RU"/>
        </w:rPr>
        <w:t>вячэрняй</w:t>
      </w:r>
      <w:proofErr w:type="spellEnd"/>
      <w:r w:rsidRPr="00111C1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111C10">
        <w:rPr>
          <w:rFonts w:ascii="Times New Roman" w:hAnsi="Times New Roman" w:cs="Times New Roman"/>
          <w:sz w:val="30"/>
          <w:szCs w:val="30"/>
          <w:lang w:eastAsia="ru-RU"/>
        </w:rPr>
        <w:t>групы</w:t>
      </w:r>
      <w:proofErr w:type="spellEnd"/>
      <w:r w:rsidRPr="00111C10">
        <w:rPr>
          <w:rFonts w:ascii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111C10">
        <w:rPr>
          <w:rFonts w:ascii="Times New Roman" w:hAnsi="Times New Roman" w:cs="Times New Roman"/>
          <w:sz w:val="30"/>
          <w:szCs w:val="30"/>
          <w:lang w:eastAsia="ru-RU"/>
        </w:rPr>
        <w:t>панядзелак-пятніца</w:t>
      </w:r>
      <w:proofErr w:type="spellEnd"/>
      <w:r w:rsidRPr="00111C10">
        <w:rPr>
          <w:rFonts w:ascii="Times New Roman" w:hAnsi="Times New Roman" w:cs="Times New Roman"/>
          <w:sz w:val="30"/>
          <w:szCs w:val="30"/>
          <w:lang w:eastAsia="ru-RU"/>
        </w:rPr>
        <w:t xml:space="preserve"> 18.00-19.00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.</w:t>
      </w:r>
    </w:p>
    <w:p w:rsidR="004775C2" w:rsidRDefault="004775C2" w:rsidP="004F3928">
      <w:pPr>
        <w:jc w:val="center"/>
      </w:pPr>
    </w:p>
    <w:p w:rsidR="0045168A" w:rsidRDefault="0045168A" w:rsidP="004D0A5F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06653" w:rsidRDefault="004D0A5F" w:rsidP="004D0A5F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Як нас знайсці</w:t>
      </w:r>
    </w:p>
    <w:p w:rsidR="00342324" w:rsidRPr="004D0A5F" w:rsidRDefault="00342324" w:rsidP="004D0A5F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D0A5F" w:rsidRDefault="00342324" w:rsidP="00342324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714500" cy="1714500"/>
            <wp:effectExtent l="0" t="0" r="0" b="0"/>
            <wp:docPr id="3" name="Рисунок 3" descr="http://qrcoder.ru/code/?https%3A%2F%2Fdrive.google.com%2Fopen%3Fid%3D1W2ZPqhbBcH8nZk6BViXYC6TjlLPb3IL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rive.google.com%2Fopen%3Fid%3D1W2ZPqhbBcH8nZk6BViXYC6TjlLPb3IL6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5F" w:rsidRDefault="004D0A5F" w:rsidP="004D0A5F">
      <w:pPr>
        <w:rPr>
          <w:lang w:val="be-BY"/>
        </w:rPr>
      </w:pPr>
    </w:p>
    <w:p w:rsidR="00A81ED1" w:rsidRDefault="00A81ED1" w:rsidP="004D0A5F">
      <w:pPr>
        <w:rPr>
          <w:lang w:val="be-BY"/>
        </w:rPr>
      </w:pPr>
    </w:p>
    <w:p w:rsidR="0045168A" w:rsidRDefault="0045168A" w:rsidP="004D0A5F">
      <w:pPr>
        <w:rPr>
          <w:lang w:val="be-BY"/>
        </w:rPr>
      </w:pPr>
    </w:p>
    <w:p w:rsidR="0045168A" w:rsidRDefault="0045168A" w:rsidP="004D0A5F">
      <w:pPr>
        <w:rPr>
          <w:lang w:val="be-BY"/>
        </w:rPr>
      </w:pPr>
    </w:p>
    <w:p w:rsidR="0045168A" w:rsidRDefault="0045168A" w:rsidP="004D0A5F">
      <w:pPr>
        <w:rPr>
          <w:lang w:val="be-BY"/>
        </w:rPr>
      </w:pPr>
    </w:p>
    <w:p w:rsidR="0045168A" w:rsidRDefault="0045168A" w:rsidP="004D0A5F">
      <w:pPr>
        <w:rPr>
          <w:lang w:val="be-BY"/>
        </w:rPr>
      </w:pPr>
    </w:p>
    <w:p w:rsidR="0016083D" w:rsidRDefault="0016083D" w:rsidP="004D0A5F">
      <w:pPr>
        <w:rPr>
          <w:lang w:val="be-BY"/>
        </w:rPr>
      </w:pPr>
    </w:p>
    <w:p w:rsidR="0016083D" w:rsidRDefault="0016083D" w:rsidP="004D0A5F">
      <w:pPr>
        <w:rPr>
          <w:lang w:val="be-BY"/>
        </w:rPr>
      </w:pPr>
    </w:p>
    <w:p w:rsidR="0045168A" w:rsidRDefault="0045168A" w:rsidP="004D0A5F">
      <w:pPr>
        <w:rPr>
          <w:lang w:val="be-BY"/>
        </w:rPr>
      </w:pPr>
    </w:p>
    <w:p w:rsidR="00A81ED1" w:rsidRDefault="00A81ED1" w:rsidP="004D0A5F">
      <w:pPr>
        <w:rPr>
          <w:lang w:val="be-BY"/>
        </w:rPr>
      </w:pP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775C2">
        <w:rPr>
          <w:rFonts w:ascii="Times New Roman" w:hAnsi="Times New Roman" w:cs="Times New Roman"/>
          <w:sz w:val="28"/>
          <w:szCs w:val="28"/>
          <w:lang w:val="be-BY"/>
        </w:rPr>
        <w:lastRenderedPageBreak/>
        <w:t>Упраўленне па адукацыі, спорце і турызме Уздзенскага райвыканкама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775C2" w:rsidRDefault="00FB517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JpNCAQyAgAAVQQAAA4AAAAAAAAAAAAAAAAALgIAAGRycy9l&#10;Mm9Eb2MueG1sUEsBAi0AFAAGAAgAAAAhAEuJJs3WAAAABQEAAA8AAAAAAAAAAAAAAAAAjAQAAGRy&#10;cy9kb3ducmV2LnhtbFBLBQYAAAAABAAEAPMAAACPBQAAAAA=&#10;" filled="f" stroked="f">
            <v:textbox style="mso-fit-shape-to-text:t">
              <w:txbxContent>
                <w:p w:rsidR="004D0A5F" w:rsidRPr="004D0A5F" w:rsidRDefault="004D0A5F" w:rsidP="004D0A5F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</w:pPr>
                  <w:r w:rsidRPr="004D0A5F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  <w:t>Дзяржаўная установа</w:t>
                  </w:r>
                </w:p>
                <w:p w:rsidR="004D0A5F" w:rsidRPr="004D0A5F" w:rsidRDefault="004D0A5F" w:rsidP="004D0A5F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</w:pPr>
                  <w:r w:rsidRPr="004D0A5F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  <w:t>адукацыі</w:t>
                  </w:r>
                </w:p>
                <w:p w:rsidR="004D0A5F" w:rsidRPr="004D0A5F" w:rsidRDefault="004D0A5F" w:rsidP="004D0A5F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</w:pPr>
                  <w:r w:rsidRPr="004D0A5F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  <w:t>“Азерскі дзіцячы сад</w:t>
                  </w:r>
                  <w:r w:rsidR="00F31A28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  <w:t xml:space="preserve"> УЗДЗЕНСКАГА РАЁНА</w:t>
                  </w:r>
                  <w:r w:rsidRPr="004D0A5F">
                    <w:rPr>
                      <w:rFonts w:ascii="Times New Roman" w:hAnsi="Times New Roman" w:cs="Times New Roman"/>
                      <w:b/>
                      <w:caps/>
                      <w:color w:val="7030A0"/>
                      <w:sz w:val="36"/>
                      <w:szCs w:val="36"/>
                      <w:lang w:val="be-BY"/>
                    </w:rPr>
                    <w:t>”</w:t>
                  </w:r>
                </w:p>
              </w:txbxContent>
            </v:textbox>
            <w10:wrap type="square"/>
          </v:shape>
        </w:pict>
      </w:r>
    </w:p>
    <w:p w:rsidR="004775C2" w:rsidRDefault="004775C2" w:rsidP="004775C2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895753" cy="2428875"/>
            <wp:effectExtent l="0" t="0" r="0" b="0"/>
            <wp:docPr id="1" name="Рисунок 1" descr="H:\Для Вербицкой Н.Н\Для Вербицкой Н.Н\День смеха\DSC08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Вербицкой Н.Н\Для Вербицкой Н.Н\День смеха\DSC08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01" cy="243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5C2" w:rsidRPr="004775C2" w:rsidRDefault="004775C2" w:rsidP="004775C2">
      <w:pPr>
        <w:pStyle w:val="a9"/>
        <w:jc w:val="center"/>
        <w:rPr>
          <w:rFonts w:ascii="Times New Roman" w:hAnsi="Times New Roman" w:cs="Times New Roman"/>
          <w:b/>
          <w:color w:val="FF0000"/>
          <w:sz w:val="30"/>
          <w:szCs w:val="30"/>
          <w:lang w:val="be-BY"/>
        </w:rPr>
      </w:pPr>
      <w:r w:rsidRPr="004775C2">
        <w:rPr>
          <w:rFonts w:ascii="Times New Roman" w:hAnsi="Times New Roman" w:cs="Times New Roman"/>
          <w:b/>
          <w:color w:val="FF0000"/>
          <w:sz w:val="30"/>
          <w:szCs w:val="30"/>
          <w:lang w:val="be-BY"/>
        </w:rPr>
        <w:t>Мы рады вас вітаць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4775C2">
        <w:rPr>
          <w:rFonts w:ascii="Times New Roman" w:hAnsi="Times New Roman" w:cs="Times New Roman"/>
          <w:color w:val="FF0000"/>
          <w:sz w:val="30"/>
          <w:szCs w:val="30"/>
          <w:u w:val="single"/>
          <w:lang w:val="be-BY"/>
        </w:rPr>
        <w:t>Наш адрас:</w:t>
      </w:r>
      <w:r w:rsidRPr="004775C2">
        <w:rPr>
          <w:rFonts w:ascii="Times New Roman" w:hAnsi="Times New Roman" w:cs="Times New Roman"/>
          <w:color w:val="FF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аграгарадок Возера, 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вул. Маладзёжная, 1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Уздзенскі раён,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Мінская вобласць</w:t>
      </w:r>
    </w:p>
    <w:p w:rsidR="004775C2" w:rsidRDefault="004775C2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Тэлефон: 8-(01718)49-4-39</w:t>
      </w:r>
    </w:p>
    <w:p w:rsidR="00F31A28" w:rsidRDefault="00445C59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F31A28">
        <w:rPr>
          <w:rFonts w:ascii="Times New Roman" w:hAnsi="Times New Roman" w:cs="Times New Roman"/>
          <w:sz w:val="30"/>
          <w:szCs w:val="30"/>
          <w:lang w:val="en-US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proofErr w:type="gramEnd"/>
      <w:r w:rsidRPr="00F31A28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F31A28" w:rsidRPr="00F31A28" w:rsidRDefault="00F31A28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ds-ozero@uzda.gov.by</w:t>
      </w:r>
    </w:p>
    <w:p w:rsidR="00445C59" w:rsidRPr="00F31A28" w:rsidRDefault="00445C59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45C59" w:rsidRPr="00F31A28" w:rsidRDefault="00445C59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45C59" w:rsidRPr="00F31A28" w:rsidRDefault="00445C59" w:rsidP="004775C2">
      <w:pPr>
        <w:pStyle w:val="a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CD39CF" w:rsidRDefault="00CD39CF" w:rsidP="001556D7">
      <w:pPr>
        <w:pStyle w:val="a9"/>
        <w:ind w:left="284" w:right="141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2B02EF">
        <w:rPr>
          <w:rFonts w:ascii="Times New Roman" w:hAnsi="Times New Roman" w:cs="Times New Roman"/>
          <w:b/>
          <w:color w:val="C00000"/>
          <w:sz w:val="30"/>
          <w:szCs w:val="30"/>
          <w:u w:val="single"/>
          <w:lang w:val="be-BY" w:eastAsia="ru-RU"/>
        </w:rPr>
        <w:t>Наша мэта: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усебаковае развіццё і сацыялізацыя выхаванцаў з улікам ўзроставых і індывідуальных магчымасцей і здольнасцей, фарміраванне маральных норм.</w:t>
      </w:r>
    </w:p>
    <w:p w:rsidR="00CD39CF" w:rsidRDefault="00CD39CF" w:rsidP="001556D7">
      <w:pPr>
        <w:pStyle w:val="a9"/>
        <w:ind w:right="141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:rsidR="00CD39CF" w:rsidRPr="00A80EBD" w:rsidRDefault="00CD39CF" w:rsidP="001556D7">
      <w:pPr>
        <w:pStyle w:val="a9"/>
        <w:ind w:left="284" w:right="141"/>
        <w:jc w:val="both"/>
        <w:rPr>
          <w:rFonts w:ascii="Times New Roman" w:hAnsi="Times New Roman" w:cs="Times New Roman"/>
          <w:sz w:val="30"/>
          <w:szCs w:val="30"/>
          <w:u w:val="single"/>
          <w:lang w:val="be-BY" w:eastAsia="ru-RU"/>
        </w:rPr>
      </w:pPr>
      <w:r w:rsidRPr="00A80EBD">
        <w:rPr>
          <w:rFonts w:ascii="Times New Roman" w:hAnsi="Times New Roman" w:cs="Times New Roman"/>
          <w:sz w:val="30"/>
          <w:szCs w:val="30"/>
          <w:u w:val="single"/>
          <w:lang w:val="be-BY" w:eastAsia="ru-RU"/>
        </w:rPr>
        <w:t>Асноўнымі напрамкамі дзейнасці ўстановы адукацыі з’яўляюцца:</w:t>
      </w:r>
    </w:p>
    <w:p w:rsidR="00CD39CF" w:rsidRPr="006D67DA" w:rsidRDefault="00CD39CF" w:rsidP="001556D7">
      <w:pPr>
        <w:pStyle w:val="a9"/>
        <w:numPr>
          <w:ilvl w:val="0"/>
          <w:numId w:val="1"/>
        </w:numPr>
        <w:tabs>
          <w:tab w:val="left" w:pos="284"/>
        </w:tabs>
        <w:ind w:left="567" w:right="141" w:hanging="28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забеспячэнне здароўезберагальнага </w:t>
      </w:r>
      <w:r w:rsidRPr="006D67DA">
        <w:rPr>
          <w:rFonts w:ascii="Times New Roman" w:hAnsi="Times New Roman" w:cs="Times New Roman"/>
          <w:sz w:val="30"/>
          <w:szCs w:val="30"/>
          <w:lang w:val="be-BY"/>
        </w:rPr>
        <w:t xml:space="preserve"> працэсу ва ўстановах адукацыі на аснове міжведамаснага ўзаемадзеяння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CD39CF" w:rsidRPr="006D67DA" w:rsidRDefault="00CD39CF" w:rsidP="001556D7">
      <w:pPr>
        <w:pStyle w:val="a9"/>
        <w:numPr>
          <w:ilvl w:val="0"/>
          <w:numId w:val="1"/>
        </w:numPr>
        <w:ind w:left="567" w:right="141" w:hanging="28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стварэнне адаптыўнага адукацыйнага асяроддзя, якое </w:t>
      </w:r>
      <w:r w:rsidRPr="006D67DA">
        <w:rPr>
          <w:rFonts w:ascii="Times New Roman" w:hAnsi="Times New Roman" w:cs="Times New Roman"/>
          <w:sz w:val="30"/>
          <w:szCs w:val="30"/>
          <w:lang w:val="be-BY"/>
        </w:rPr>
        <w:t xml:space="preserve">забяспечвае задавальненне асаблівых </w:t>
      </w:r>
      <w:r>
        <w:rPr>
          <w:rFonts w:ascii="Times New Roman" w:hAnsi="Times New Roman" w:cs="Times New Roman"/>
          <w:sz w:val="30"/>
          <w:szCs w:val="30"/>
          <w:lang w:val="be-BY"/>
        </w:rPr>
        <w:t>адукацыйных патрэбаў асоб з А</w:t>
      </w:r>
      <w:r w:rsidRPr="006D67DA">
        <w:rPr>
          <w:rFonts w:ascii="Times New Roman" w:hAnsi="Times New Roman" w:cs="Times New Roman"/>
          <w:sz w:val="30"/>
          <w:szCs w:val="30"/>
          <w:lang w:val="be-BY"/>
        </w:rPr>
        <w:t>ПФР;</w:t>
      </w:r>
    </w:p>
    <w:p w:rsidR="00CD39CF" w:rsidRDefault="00CD39CF" w:rsidP="001556D7">
      <w:pPr>
        <w:pStyle w:val="a9"/>
        <w:numPr>
          <w:ilvl w:val="0"/>
          <w:numId w:val="1"/>
        </w:numPr>
        <w:ind w:left="567" w:right="141" w:hanging="21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D67DA">
        <w:rPr>
          <w:rFonts w:ascii="Times New Roman" w:hAnsi="Times New Roman" w:cs="Times New Roman"/>
          <w:sz w:val="30"/>
          <w:szCs w:val="30"/>
          <w:lang w:val="be-BY"/>
        </w:rPr>
        <w:t>сістэмная і п</w:t>
      </w:r>
      <w:r>
        <w:rPr>
          <w:rFonts w:ascii="Times New Roman" w:hAnsi="Times New Roman" w:cs="Times New Roman"/>
          <w:sz w:val="30"/>
          <w:szCs w:val="30"/>
          <w:lang w:val="be-BY"/>
        </w:rPr>
        <w:t>аслядоўная праца па фарміраванню</w:t>
      </w:r>
      <w:r w:rsidRPr="006D67DA">
        <w:rPr>
          <w:rFonts w:ascii="Times New Roman" w:hAnsi="Times New Roman" w:cs="Times New Roman"/>
          <w:sz w:val="30"/>
          <w:szCs w:val="30"/>
          <w:lang w:val="be-BY"/>
        </w:rPr>
        <w:t xml:space="preserve"> інклюзіўнай культуры ўсіх удзельнікаў адукацыйнага працэсу.</w:t>
      </w:r>
    </w:p>
    <w:p w:rsidR="00CD39CF" w:rsidRDefault="00CD39CF" w:rsidP="00CD39CF">
      <w:pPr>
        <w:pStyle w:val="a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B02EF" w:rsidRDefault="009D60CF" w:rsidP="009D60CF">
      <w:pPr>
        <w:pStyle w:val="a9"/>
        <w:ind w:left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D60C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236249" cy="1676400"/>
            <wp:effectExtent l="19050" t="0" r="0" b="0"/>
            <wp:docPr id="9" name="Рисунок 8" descr="H:\Для Вербицкой Н.Н\Для Вербицкой Н.Н\Масленица\Масленица 2018\DSC09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Для Вербицкой Н.Н\Для Вербицкой Н.Н\Масленица\Масленица 2018\DSC092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75" cy="168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A28" w:rsidRDefault="00F31A28" w:rsidP="002C3E3D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US" w:eastAsia="ru-RU"/>
        </w:rPr>
      </w:pPr>
    </w:p>
    <w:p w:rsidR="00F31A28" w:rsidRDefault="00F31A28" w:rsidP="002C3E3D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US" w:eastAsia="ru-RU"/>
        </w:rPr>
      </w:pPr>
    </w:p>
    <w:p w:rsidR="00111C10" w:rsidRPr="00422943" w:rsidRDefault="00111C10" w:rsidP="002C3E3D">
      <w:pPr>
        <w:pStyle w:val="a9"/>
        <w:ind w:right="282"/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</w:pPr>
      <w:proofErr w:type="spellStart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Ва</w:t>
      </w:r>
      <w:proofErr w:type="spellEnd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ўстанове</w:t>
      </w:r>
      <w:proofErr w:type="spellEnd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дашкольнай</w:t>
      </w:r>
      <w:proofErr w:type="spellEnd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адукацыі</w:t>
      </w:r>
      <w:proofErr w:type="spellEnd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функцыяну</w:t>
      </w:r>
      <w:proofErr w:type="spellEnd"/>
      <w:r w:rsidR="00422943" w:rsidRPr="00422943">
        <w:rPr>
          <w:rFonts w:ascii="Times New Roman" w:hAnsi="Times New Roman" w:cs="Times New Roman"/>
          <w:b/>
          <w:sz w:val="30"/>
          <w:szCs w:val="30"/>
          <w:u w:val="single"/>
          <w:lang w:val="be-BY" w:eastAsia="ru-RU"/>
        </w:rPr>
        <w:t>юць</w:t>
      </w:r>
      <w:r w:rsidR="00422943"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 4 </w:t>
      </w:r>
      <w:proofErr w:type="spellStart"/>
      <w:r w:rsidR="00422943"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групы</w:t>
      </w:r>
      <w:proofErr w:type="spellEnd"/>
      <w:r w:rsidRPr="00422943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:</w:t>
      </w:r>
    </w:p>
    <w:p w:rsidR="00111C10" w:rsidRPr="00422943" w:rsidRDefault="00F31A28" w:rsidP="00422943">
      <w:pPr>
        <w:pStyle w:val="a9"/>
        <w:numPr>
          <w:ilvl w:val="0"/>
          <w:numId w:val="9"/>
        </w:numPr>
        <w:tabs>
          <w:tab w:val="left" w:pos="426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старшая</w:t>
      </w:r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32875" w:rsidRPr="00422943">
        <w:rPr>
          <w:rFonts w:ascii="Times New Roman" w:hAnsi="Times New Roman" w:cs="Times New Roman"/>
          <w:sz w:val="30"/>
          <w:szCs w:val="30"/>
          <w:lang w:eastAsia="ru-RU"/>
        </w:rPr>
        <w:t>группа</w:t>
      </w:r>
      <w:r w:rsidR="00C32875" w:rsidRPr="00422943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– 1</w:t>
      </w:r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11C10" w:rsidRPr="00F31A28" w:rsidRDefault="00F31A28" w:rsidP="00F31A28">
      <w:pPr>
        <w:pStyle w:val="a9"/>
        <w:numPr>
          <w:ilvl w:val="0"/>
          <w:numId w:val="9"/>
        </w:numPr>
        <w:tabs>
          <w:tab w:val="left" w:pos="426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першая</w:t>
      </w:r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>малодшая</w:t>
      </w:r>
      <w:proofErr w:type="spellEnd"/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32875" w:rsidRPr="00422943">
        <w:rPr>
          <w:rFonts w:ascii="Times New Roman" w:hAnsi="Times New Roman" w:cs="Times New Roman"/>
          <w:sz w:val="30"/>
          <w:szCs w:val="30"/>
          <w:lang w:eastAsia="ru-RU"/>
        </w:rPr>
        <w:t>группа</w:t>
      </w:r>
      <w:r w:rsidR="00C32875" w:rsidRPr="00422943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– 1</w:t>
      </w:r>
      <w:r w:rsidR="00111C10" w:rsidRPr="00422943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F31A28" w:rsidRPr="00422943" w:rsidRDefault="00F31A28" w:rsidP="00F31A28">
      <w:pPr>
        <w:pStyle w:val="a9"/>
        <w:numPr>
          <w:ilvl w:val="0"/>
          <w:numId w:val="9"/>
        </w:numPr>
        <w:tabs>
          <w:tab w:val="left" w:pos="426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сярэдняя група – 1;</w:t>
      </w:r>
    </w:p>
    <w:p w:rsidR="00111C10" w:rsidRDefault="00111C10" w:rsidP="00422943">
      <w:pPr>
        <w:pStyle w:val="a9"/>
        <w:numPr>
          <w:ilvl w:val="0"/>
          <w:numId w:val="9"/>
        </w:numPr>
        <w:tabs>
          <w:tab w:val="left" w:pos="426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спецыяльная</w:t>
      </w:r>
      <w:proofErr w:type="spellEnd"/>
      <w:r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група</w:t>
      </w:r>
      <w:proofErr w:type="spellEnd"/>
      <w:r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дзяцей</w:t>
      </w:r>
      <w:proofErr w:type="spellEnd"/>
      <w:r w:rsidR="00FE107F">
        <w:rPr>
          <w:rFonts w:ascii="Times New Roman" w:hAnsi="Times New Roman" w:cs="Times New Roman"/>
          <w:sz w:val="30"/>
          <w:szCs w:val="30"/>
          <w:lang w:val="be-BY" w:eastAsia="ru-RU"/>
        </w:rPr>
        <w:br/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цяжкімі</w:t>
      </w:r>
      <w:proofErr w:type="spellEnd"/>
      <w:r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парушэннямі</w:t>
      </w:r>
      <w:proofErr w:type="spellEnd"/>
      <w:r w:rsidRPr="00422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2943">
        <w:rPr>
          <w:rFonts w:ascii="Times New Roman" w:hAnsi="Times New Roman" w:cs="Times New Roman"/>
          <w:sz w:val="30"/>
          <w:szCs w:val="30"/>
          <w:lang w:eastAsia="ru-RU"/>
        </w:rPr>
        <w:t>маўлення</w:t>
      </w:r>
      <w:proofErr w:type="spellEnd"/>
      <w:r w:rsidR="00C32875" w:rsidRPr="00422943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– 1</w:t>
      </w:r>
      <w:r w:rsidRPr="00422943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422943" w:rsidRDefault="00CD39CF" w:rsidP="00A356DB">
      <w:pPr>
        <w:pStyle w:val="a9"/>
        <w:ind w:right="28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 w:rsidRPr="00CD39CF">
        <w:rPr>
          <w:rFonts w:ascii="Times New Roman" w:hAnsi="Times New Roman" w:cs="Times New Roman"/>
          <w:b/>
          <w:sz w:val="30"/>
          <w:szCs w:val="30"/>
          <w:lang w:val="be-BY" w:eastAsia="ru-RU"/>
        </w:rPr>
        <w:t>Працуюць варыятыўныя формы дашкольнай адукацыі:</w:t>
      </w:r>
    </w:p>
    <w:p w:rsidR="00CD39CF" w:rsidRPr="00CD39CF" w:rsidRDefault="00CD39CF" w:rsidP="00CD39CF">
      <w:pPr>
        <w:pStyle w:val="a9"/>
        <w:numPr>
          <w:ilvl w:val="0"/>
          <w:numId w:val="9"/>
        </w:numPr>
        <w:ind w:right="28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вячэрняя група;</w:t>
      </w:r>
    </w:p>
    <w:p w:rsidR="00CD39CF" w:rsidRPr="00CD39CF" w:rsidRDefault="00CD39CF" w:rsidP="00CD39CF">
      <w:pPr>
        <w:pStyle w:val="a9"/>
        <w:numPr>
          <w:ilvl w:val="0"/>
          <w:numId w:val="9"/>
        </w:numPr>
        <w:ind w:right="28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адаптацыйная група;</w:t>
      </w:r>
    </w:p>
    <w:p w:rsidR="00CD39CF" w:rsidRPr="005A0F42" w:rsidRDefault="00CD39CF" w:rsidP="00CD39CF">
      <w:pPr>
        <w:pStyle w:val="a9"/>
        <w:numPr>
          <w:ilvl w:val="0"/>
          <w:numId w:val="9"/>
        </w:numPr>
        <w:ind w:right="28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A356DB">
        <w:rPr>
          <w:rFonts w:ascii="Times New Roman" w:hAnsi="Times New Roman" w:cs="Times New Roman"/>
          <w:sz w:val="30"/>
          <w:szCs w:val="30"/>
          <w:lang w:val="be-BY"/>
        </w:rPr>
        <w:t>езонная пляцоўка</w:t>
      </w:r>
    </w:p>
    <w:p w:rsidR="005A0F42" w:rsidRPr="00CD39CF" w:rsidRDefault="005A0F42" w:rsidP="005A0F42">
      <w:pPr>
        <w:pStyle w:val="a9"/>
        <w:ind w:left="720" w:right="28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</w:p>
    <w:p w:rsidR="00FE107F" w:rsidRPr="008C3F3F" w:rsidRDefault="00FE107F" w:rsidP="00FE107F">
      <w:pPr>
        <w:pStyle w:val="a9"/>
        <w:ind w:right="282"/>
        <w:jc w:val="center"/>
        <w:rPr>
          <w:rFonts w:ascii="Times New Roman" w:hAnsi="Times New Roman" w:cs="Times New Roman"/>
          <w:b/>
          <w:color w:val="C00000"/>
          <w:sz w:val="30"/>
          <w:szCs w:val="30"/>
          <w:u w:val="single"/>
          <w:lang w:val="be-BY"/>
        </w:rPr>
      </w:pPr>
      <w:r w:rsidRPr="008C3F3F">
        <w:rPr>
          <w:rFonts w:ascii="Times New Roman" w:hAnsi="Times New Roman" w:cs="Times New Roman"/>
          <w:b/>
          <w:color w:val="C00000"/>
          <w:sz w:val="30"/>
          <w:szCs w:val="30"/>
          <w:u w:val="single"/>
          <w:lang w:val="be-BY"/>
        </w:rPr>
        <w:t>Матэрыяльная база:</w:t>
      </w:r>
    </w:p>
    <w:p w:rsidR="00FE107F" w:rsidRDefault="00FE107F" w:rsidP="00043ABD">
      <w:pPr>
        <w:pStyle w:val="a9"/>
        <w:numPr>
          <w:ilvl w:val="0"/>
          <w:numId w:val="3"/>
        </w:numPr>
        <w:tabs>
          <w:tab w:val="left" w:pos="567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музычна-фізкультурная зала;</w:t>
      </w:r>
    </w:p>
    <w:p w:rsidR="00FE107F" w:rsidRDefault="00FE107F" w:rsidP="00043ABD">
      <w:pPr>
        <w:pStyle w:val="a9"/>
        <w:numPr>
          <w:ilvl w:val="0"/>
          <w:numId w:val="3"/>
        </w:numPr>
        <w:tabs>
          <w:tab w:val="left" w:pos="567"/>
        </w:tabs>
        <w:ind w:left="284" w:right="282" w:hanging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кабінет настаўніка-дэфектолага;</w:t>
      </w:r>
    </w:p>
    <w:p w:rsidR="00FE107F" w:rsidRDefault="00FE107F" w:rsidP="00043ABD">
      <w:pPr>
        <w:pStyle w:val="a9"/>
        <w:numPr>
          <w:ilvl w:val="0"/>
          <w:numId w:val="3"/>
        </w:numPr>
        <w:tabs>
          <w:tab w:val="left" w:pos="567"/>
        </w:tabs>
        <w:ind w:left="142" w:right="282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інфармацыйна-метадычны кабінет.</w:t>
      </w:r>
    </w:p>
    <w:p w:rsidR="00422943" w:rsidRDefault="00422943" w:rsidP="00FE107F">
      <w:pPr>
        <w:pStyle w:val="a9"/>
        <w:tabs>
          <w:tab w:val="left" w:pos="426"/>
        </w:tabs>
        <w:ind w:right="282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:rsidR="005A12AE" w:rsidRPr="00D92DA1" w:rsidRDefault="005A12AE" w:rsidP="00D92DA1">
      <w:pPr>
        <w:tabs>
          <w:tab w:val="left" w:pos="422"/>
          <w:tab w:val="center" w:pos="2250"/>
        </w:tabs>
        <w:ind w:firstLine="142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be-BY"/>
        </w:rPr>
      </w:pPr>
      <w:r w:rsidRPr="00D92DA1">
        <w:rPr>
          <w:rStyle w:val="tlid-translation"/>
          <w:rFonts w:ascii="Times New Roman" w:hAnsi="Times New Roman" w:cs="Times New Roman"/>
          <w:b/>
          <w:color w:val="C00000"/>
          <w:sz w:val="30"/>
          <w:szCs w:val="30"/>
          <w:u w:val="single"/>
          <w:lang w:val="be-BY"/>
        </w:rPr>
        <w:t>Аснашчанасць установы</w:t>
      </w:r>
    </w:p>
    <w:p w:rsidR="005A12AE" w:rsidRPr="005A12AE" w:rsidRDefault="00180BCA" w:rsidP="005A12AE">
      <w:pPr>
        <w:pStyle w:val="ac"/>
        <w:numPr>
          <w:ilvl w:val="0"/>
          <w:numId w:val="9"/>
        </w:numPr>
        <w:tabs>
          <w:tab w:val="left" w:pos="146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сродкамі навучання – 87</w:t>
      </w:r>
      <w:r w:rsidR="00AE7F2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A12AE" w:rsidRPr="005A12AE">
        <w:rPr>
          <w:rFonts w:ascii="Times New Roman" w:hAnsi="Times New Roman" w:cs="Times New Roman"/>
          <w:sz w:val="28"/>
          <w:szCs w:val="28"/>
          <w:lang w:val="be-BY"/>
        </w:rPr>
        <w:t>%</w:t>
      </w:r>
    </w:p>
    <w:p w:rsidR="005A12AE" w:rsidRPr="005A12AE" w:rsidRDefault="00180BCA" w:rsidP="005A12AE">
      <w:pPr>
        <w:pStyle w:val="ac"/>
        <w:numPr>
          <w:ilvl w:val="0"/>
          <w:numId w:val="9"/>
        </w:numPr>
        <w:tabs>
          <w:tab w:val="left" w:pos="146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надворным абсталяваннем – 85</w:t>
      </w:r>
      <w:r w:rsidR="005A12AE" w:rsidRPr="005A12AE">
        <w:rPr>
          <w:rFonts w:ascii="Times New Roman" w:hAnsi="Times New Roman" w:cs="Times New Roman"/>
          <w:sz w:val="28"/>
          <w:szCs w:val="28"/>
          <w:lang w:val="be-BY"/>
        </w:rPr>
        <w:t xml:space="preserve"> %</w:t>
      </w:r>
    </w:p>
    <w:p w:rsidR="005A12AE" w:rsidRPr="005A12AE" w:rsidRDefault="005A12AE" w:rsidP="001556D7">
      <w:pPr>
        <w:tabs>
          <w:tab w:val="left" w:pos="14601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  <w:lang w:val="be-BY"/>
        </w:rPr>
      </w:pPr>
      <w:r w:rsidRPr="005A12AE">
        <w:rPr>
          <w:rFonts w:ascii="Times New Roman" w:hAnsi="Times New Roman" w:cs="Times New Roman"/>
          <w:sz w:val="28"/>
          <w:szCs w:val="28"/>
          <w:lang w:val="be-BY"/>
        </w:rPr>
        <w:t>вучэбнымі выданнямі:</w:t>
      </w:r>
    </w:p>
    <w:p w:rsidR="005A12AE" w:rsidRPr="005A12AE" w:rsidRDefault="00180BCA" w:rsidP="005A12AE">
      <w:pPr>
        <w:pStyle w:val="ac"/>
        <w:numPr>
          <w:ilvl w:val="0"/>
          <w:numId w:val="10"/>
        </w:numPr>
        <w:tabs>
          <w:tab w:val="left" w:pos="146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педагогаў – 81</w:t>
      </w:r>
      <w:r w:rsidR="005A12AE" w:rsidRPr="005A12AE">
        <w:rPr>
          <w:rFonts w:ascii="Times New Roman" w:hAnsi="Times New Roman" w:cs="Times New Roman"/>
          <w:sz w:val="28"/>
          <w:szCs w:val="28"/>
          <w:lang w:val="be-BY"/>
        </w:rPr>
        <w:t xml:space="preserve"> %;</w:t>
      </w:r>
    </w:p>
    <w:p w:rsidR="005A12AE" w:rsidRPr="005A0F42" w:rsidRDefault="00180BCA" w:rsidP="005A12AE">
      <w:pPr>
        <w:pStyle w:val="ac"/>
        <w:numPr>
          <w:ilvl w:val="0"/>
          <w:numId w:val="10"/>
        </w:numPr>
        <w:tabs>
          <w:tab w:val="left" w:pos="14601"/>
        </w:tabs>
        <w:spacing w:after="0" w:line="240" w:lineRule="auto"/>
        <w:rPr>
          <w:sz w:val="20"/>
          <w:szCs w:val="20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выхаванцаў –  100%.</w:t>
      </w:r>
      <w:bookmarkStart w:id="0" w:name="_GoBack"/>
      <w:bookmarkEnd w:id="0"/>
    </w:p>
    <w:p w:rsidR="005A0F42" w:rsidRDefault="005A0F42" w:rsidP="005A0F42">
      <w:pPr>
        <w:tabs>
          <w:tab w:val="left" w:pos="14601"/>
        </w:tabs>
        <w:spacing w:after="0" w:line="240" w:lineRule="auto"/>
        <w:rPr>
          <w:sz w:val="20"/>
          <w:szCs w:val="20"/>
          <w:lang w:val="be-BY"/>
        </w:rPr>
      </w:pPr>
    </w:p>
    <w:p w:rsidR="005A0F42" w:rsidRDefault="005A0F42" w:rsidP="005A0F42">
      <w:pPr>
        <w:tabs>
          <w:tab w:val="left" w:pos="14601"/>
        </w:tabs>
        <w:spacing w:after="0" w:line="240" w:lineRule="auto"/>
        <w:rPr>
          <w:sz w:val="20"/>
          <w:szCs w:val="20"/>
          <w:lang w:val="be-BY"/>
        </w:rPr>
      </w:pPr>
    </w:p>
    <w:p w:rsidR="005A0F42" w:rsidRDefault="005A0F42" w:rsidP="005A0F42">
      <w:pPr>
        <w:tabs>
          <w:tab w:val="left" w:pos="14601"/>
        </w:tabs>
        <w:spacing w:after="0" w:line="240" w:lineRule="auto"/>
        <w:rPr>
          <w:sz w:val="20"/>
          <w:szCs w:val="20"/>
          <w:lang w:val="be-BY"/>
        </w:rPr>
      </w:pPr>
    </w:p>
    <w:p w:rsidR="005A0F42" w:rsidRPr="005A0F42" w:rsidRDefault="005A0F42" w:rsidP="005A0F42">
      <w:pPr>
        <w:tabs>
          <w:tab w:val="left" w:pos="14601"/>
        </w:tabs>
        <w:spacing w:after="0" w:line="240" w:lineRule="auto"/>
        <w:rPr>
          <w:sz w:val="20"/>
          <w:szCs w:val="20"/>
          <w:lang w:val="be-BY"/>
        </w:rPr>
      </w:pPr>
    </w:p>
    <w:p w:rsidR="005A0F42" w:rsidRDefault="005A0F42" w:rsidP="00F54FEB">
      <w:pPr>
        <w:pStyle w:val="a9"/>
        <w:rPr>
          <w:rFonts w:ascii="Times New Roman" w:hAnsi="Times New Roman" w:cs="Times New Roman"/>
          <w:color w:val="C00000"/>
          <w:sz w:val="30"/>
          <w:szCs w:val="30"/>
          <w:u w:val="single"/>
          <w:lang w:val="be-BY"/>
        </w:rPr>
      </w:pPr>
    </w:p>
    <w:p w:rsidR="00F54FEB" w:rsidRPr="00A356DB" w:rsidRDefault="00F54FEB" w:rsidP="00F54FEB">
      <w:pPr>
        <w:pStyle w:val="a9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A356DB">
        <w:rPr>
          <w:rFonts w:ascii="Times New Roman" w:hAnsi="Times New Roman" w:cs="Times New Roman"/>
          <w:color w:val="C00000"/>
          <w:sz w:val="30"/>
          <w:szCs w:val="30"/>
          <w:u w:val="single"/>
          <w:lang w:val="be-BY"/>
        </w:rPr>
        <w:lastRenderedPageBreak/>
        <w:t>Адукацыйны працэс ажыццяўляюць:</w:t>
      </w:r>
    </w:p>
    <w:p w:rsidR="00F54FEB" w:rsidRDefault="00F54FEB" w:rsidP="00F54FEB">
      <w:pPr>
        <w:pStyle w:val="a9"/>
        <w:numPr>
          <w:ilvl w:val="0"/>
          <w:numId w:val="4"/>
        </w:numPr>
        <w:tabs>
          <w:tab w:val="left" w:pos="284"/>
          <w:tab w:val="left" w:pos="5244"/>
        </w:tabs>
        <w:ind w:left="0" w:right="141" w:firstLine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выхавацелі</w:t>
      </w:r>
    </w:p>
    <w:p w:rsidR="00F54FEB" w:rsidRPr="00F31A28" w:rsidRDefault="00F31A28" w:rsidP="00F54FEB">
      <w:pPr>
        <w:pStyle w:val="a9"/>
        <w:tabs>
          <w:tab w:val="left" w:pos="284"/>
          <w:tab w:val="left" w:pos="5244"/>
        </w:tabs>
        <w:ind w:right="141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дашкольнай адукацыі – </w:t>
      </w:r>
      <w:r>
        <w:rPr>
          <w:rFonts w:ascii="Times New Roman" w:hAnsi="Times New Roman" w:cs="Times New Roman"/>
          <w:sz w:val="30"/>
          <w:szCs w:val="30"/>
          <w:lang w:val="en-US"/>
        </w:rPr>
        <w:t>5</w:t>
      </w:r>
    </w:p>
    <w:p w:rsidR="00F54FEB" w:rsidRDefault="00F54FEB" w:rsidP="00F54FEB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настаўнік-дэфектолаг – 1</w:t>
      </w:r>
    </w:p>
    <w:p w:rsidR="00F54FEB" w:rsidRDefault="00F54FEB" w:rsidP="00F54FEB">
      <w:pPr>
        <w:pStyle w:val="a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54FEB" w:rsidRPr="00A356DB" w:rsidRDefault="00F54FEB" w:rsidP="00F54FEB">
      <w:pPr>
        <w:pStyle w:val="a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A356DB">
        <w:rPr>
          <w:rFonts w:ascii="Times New Roman" w:hAnsi="Times New Roman" w:cs="Times New Roman"/>
          <w:color w:val="C00000"/>
          <w:sz w:val="30"/>
          <w:szCs w:val="30"/>
          <w:u w:val="single"/>
          <w:lang w:val="be-BY"/>
        </w:rPr>
        <w:t>Якасны склад педагогаў:</w:t>
      </w:r>
    </w:p>
    <w:p w:rsidR="00F54FEB" w:rsidRDefault="00F31A28" w:rsidP="000B620E">
      <w:pPr>
        <w:pStyle w:val="a9"/>
        <w:numPr>
          <w:ilvl w:val="0"/>
          <w:numId w:val="5"/>
        </w:numPr>
        <w:tabs>
          <w:tab w:val="left" w:pos="567"/>
        </w:tabs>
        <w:ind w:left="284" w:right="282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 вышэйшай адукацыяй – </w:t>
      </w:r>
      <w:r>
        <w:rPr>
          <w:rFonts w:ascii="Times New Roman" w:hAnsi="Times New Roman" w:cs="Times New Roman"/>
          <w:sz w:val="30"/>
          <w:szCs w:val="30"/>
          <w:lang w:val="en-US"/>
        </w:rPr>
        <w:t>100</w:t>
      </w:r>
      <w:r w:rsidR="00F54FEB">
        <w:rPr>
          <w:rFonts w:ascii="Times New Roman" w:hAnsi="Times New Roman" w:cs="Times New Roman"/>
          <w:sz w:val="30"/>
          <w:szCs w:val="30"/>
          <w:lang w:val="be-BY"/>
        </w:rPr>
        <w:t>%;</w:t>
      </w:r>
    </w:p>
    <w:p w:rsidR="00F54FEB" w:rsidRDefault="00F54FEB" w:rsidP="000B620E">
      <w:pPr>
        <w:pStyle w:val="a9"/>
        <w:numPr>
          <w:ilvl w:val="0"/>
          <w:numId w:val="5"/>
        </w:numPr>
        <w:tabs>
          <w:tab w:val="left" w:pos="567"/>
        </w:tabs>
        <w:ind w:left="284" w:right="282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 вышэйшай і першую кваліфікацыйную катэгорыю – 40%;</w:t>
      </w:r>
    </w:p>
    <w:p w:rsidR="00F54FEB" w:rsidRDefault="00F54FEB" w:rsidP="000B620E">
      <w:pPr>
        <w:pStyle w:val="a9"/>
        <w:numPr>
          <w:ilvl w:val="0"/>
          <w:numId w:val="5"/>
        </w:numPr>
        <w:tabs>
          <w:tab w:val="left" w:pos="567"/>
        </w:tabs>
        <w:ind w:left="284" w:right="282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другую кваліфікацыйную катэгорыю – 20%. </w:t>
      </w:r>
    </w:p>
    <w:p w:rsidR="00422943" w:rsidRDefault="005345C7" w:rsidP="00A356DB">
      <w:pPr>
        <w:pStyle w:val="a9"/>
        <w:ind w:right="282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59690</wp:posOffset>
            </wp:positionV>
            <wp:extent cx="1173480" cy="1476375"/>
            <wp:effectExtent l="38100" t="0" r="26670" b="447675"/>
            <wp:wrapTight wrapText="bothSides">
              <wp:wrapPolygon edited="0">
                <wp:start x="0" y="0"/>
                <wp:lineTo x="-701" y="28150"/>
                <wp:lineTo x="22091" y="28150"/>
                <wp:lineTo x="22091" y="3623"/>
                <wp:lineTo x="21740" y="557"/>
                <wp:lineTo x="21390" y="0"/>
                <wp:lineTo x="0" y="0"/>
              </wp:wrapPolygon>
            </wp:wrapTight>
            <wp:docPr id="10" name="Рисунок 10" descr="D:\Фото сайт\IMG_0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айт\IMG_007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76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67D36" w:rsidRPr="005345C7" w:rsidRDefault="00111C10" w:rsidP="00F54FEB">
      <w:pPr>
        <w:pStyle w:val="a9"/>
        <w:ind w:left="142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 w:rsidRPr="005345C7">
        <w:rPr>
          <w:rFonts w:ascii="Times New Roman" w:hAnsi="Times New Roman" w:cs="Times New Roman"/>
          <w:b/>
          <w:sz w:val="30"/>
          <w:szCs w:val="30"/>
          <w:lang w:val="be-BY" w:eastAsia="ru-RU"/>
        </w:rPr>
        <w:t>Загадчык</w:t>
      </w:r>
      <w:r w:rsidR="00B67D36" w:rsidRPr="005345C7">
        <w:rPr>
          <w:rFonts w:ascii="Times New Roman" w:hAnsi="Times New Roman" w:cs="Times New Roman"/>
          <w:b/>
          <w:sz w:val="30"/>
          <w:szCs w:val="30"/>
          <w:lang w:val="be-BY" w:eastAsia="ru-RU"/>
        </w:rPr>
        <w:t>:</w:t>
      </w:r>
    </w:p>
    <w:p w:rsidR="00111C10" w:rsidRPr="008C3F3F" w:rsidRDefault="00111C10" w:rsidP="00F54FEB">
      <w:pPr>
        <w:pStyle w:val="a9"/>
        <w:ind w:left="142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C3F3F">
        <w:rPr>
          <w:rFonts w:ascii="Times New Roman" w:hAnsi="Times New Roman" w:cs="Times New Roman"/>
          <w:sz w:val="30"/>
          <w:szCs w:val="30"/>
          <w:lang w:val="be-BY" w:eastAsia="ru-RU"/>
        </w:rPr>
        <w:t>Гвоздзева Вольга Юр’еўна</w:t>
      </w:r>
    </w:p>
    <w:p w:rsidR="00111C10" w:rsidRDefault="00111C10" w:rsidP="00111C10">
      <w:pPr>
        <w:pStyle w:val="a9"/>
        <w:jc w:val="both"/>
        <w:rPr>
          <w:rFonts w:ascii="Times New Roman" w:hAnsi="Times New Roman" w:cs="Times New Roman"/>
          <w:color w:val="006400"/>
          <w:sz w:val="30"/>
          <w:szCs w:val="30"/>
          <w:lang w:val="be-BY" w:eastAsia="ru-RU"/>
        </w:rPr>
      </w:pPr>
    </w:p>
    <w:p w:rsidR="00111C10" w:rsidRDefault="00111C10" w:rsidP="00111C10">
      <w:pPr>
        <w:pStyle w:val="a9"/>
        <w:jc w:val="both"/>
        <w:rPr>
          <w:rFonts w:ascii="Times New Roman" w:hAnsi="Times New Roman" w:cs="Times New Roman"/>
          <w:color w:val="006400"/>
          <w:sz w:val="30"/>
          <w:szCs w:val="30"/>
          <w:lang w:val="be-BY" w:eastAsia="ru-RU"/>
        </w:rPr>
      </w:pPr>
    </w:p>
    <w:p w:rsidR="00111C10" w:rsidRDefault="00111C10" w:rsidP="00111C10">
      <w:pPr>
        <w:pStyle w:val="a9"/>
        <w:jc w:val="both"/>
        <w:rPr>
          <w:rFonts w:ascii="Times New Roman" w:hAnsi="Times New Roman" w:cs="Times New Roman"/>
          <w:color w:val="006400"/>
          <w:sz w:val="30"/>
          <w:szCs w:val="30"/>
          <w:lang w:val="be-BY" w:eastAsia="ru-RU"/>
        </w:rPr>
      </w:pPr>
    </w:p>
    <w:p w:rsidR="00B67D36" w:rsidRDefault="00B67D36" w:rsidP="00111C10">
      <w:pPr>
        <w:pStyle w:val="a9"/>
        <w:jc w:val="both"/>
        <w:rPr>
          <w:rFonts w:ascii="Times New Roman" w:hAnsi="Times New Roman" w:cs="Times New Roman"/>
          <w:color w:val="006400"/>
          <w:sz w:val="30"/>
          <w:szCs w:val="30"/>
          <w:lang w:val="be-BY" w:eastAsia="ru-RU"/>
        </w:rPr>
      </w:pPr>
    </w:p>
    <w:p w:rsidR="00ED4A37" w:rsidRDefault="00ED4A37" w:rsidP="00111C10">
      <w:pPr>
        <w:pStyle w:val="a9"/>
        <w:jc w:val="both"/>
        <w:rPr>
          <w:rFonts w:ascii="Times New Roman" w:hAnsi="Times New Roman" w:cs="Times New Roman"/>
          <w:color w:val="006400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noProof/>
          <w:sz w:val="30"/>
          <w:szCs w:val="30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188595</wp:posOffset>
            </wp:positionV>
            <wp:extent cx="1266825" cy="1256030"/>
            <wp:effectExtent l="19050" t="0" r="28575" b="420370"/>
            <wp:wrapTight wrapText="bothSides">
              <wp:wrapPolygon edited="0">
                <wp:start x="325" y="0"/>
                <wp:lineTo x="-325" y="328"/>
                <wp:lineTo x="-325" y="28502"/>
                <wp:lineTo x="21762" y="28502"/>
                <wp:lineTo x="21762" y="5242"/>
                <wp:lineTo x="21438" y="328"/>
                <wp:lineTo x="21438" y="0"/>
                <wp:lineTo x="325" y="0"/>
              </wp:wrapPolygon>
            </wp:wrapTight>
            <wp:docPr id="5" name="Рисунок 5" descr="D:\Фото сайт\IMG-ac6c517727fef7e0d9aef6fd63324f04-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айт\IMG-ac6c517727fef7e0d9aef6fd63324f04-V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60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11C10" w:rsidRPr="005345C7" w:rsidRDefault="00111C10" w:rsidP="00111C10">
      <w:pPr>
        <w:pStyle w:val="a9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 w:rsidRPr="005345C7">
        <w:rPr>
          <w:rFonts w:ascii="Times New Roman" w:hAnsi="Times New Roman" w:cs="Times New Roman"/>
          <w:b/>
          <w:sz w:val="30"/>
          <w:szCs w:val="30"/>
          <w:lang w:val="be-BY" w:eastAsia="ru-RU"/>
        </w:rPr>
        <w:t xml:space="preserve">Намеснік загадчыка </w:t>
      </w:r>
    </w:p>
    <w:p w:rsidR="00111C10" w:rsidRPr="005345C7" w:rsidRDefault="00111C10" w:rsidP="00111C10">
      <w:pPr>
        <w:pStyle w:val="a9"/>
        <w:jc w:val="both"/>
        <w:rPr>
          <w:rFonts w:ascii="Times New Roman" w:hAnsi="Times New Roman" w:cs="Times New Roman"/>
          <w:b/>
          <w:sz w:val="30"/>
          <w:szCs w:val="30"/>
          <w:lang w:val="be-BY" w:eastAsia="ru-RU"/>
        </w:rPr>
      </w:pPr>
      <w:r w:rsidRPr="005345C7">
        <w:rPr>
          <w:rFonts w:ascii="Times New Roman" w:hAnsi="Times New Roman" w:cs="Times New Roman"/>
          <w:b/>
          <w:sz w:val="30"/>
          <w:szCs w:val="30"/>
          <w:lang w:val="be-BY" w:eastAsia="ru-RU"/>
        </w:rPr>
        <w:t>па асноўнай дзейнасці:</w:t>
      </w:r>
    </w:p>
    <w:p w:rsidR="00111C10" w:rsidRPr="008C3F3F" w:rsidRDefault="00111C10" w:rsidP="00111C10">
      <w:pPr>
        <w:pStyle w:val="a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C3F3F">
        <w:rPr>
          <w:rFonts w:ascii="Times New Roman" w:hAnsi="Times New Roman" w:cs="Times New Roman"/>
          <w:sz w:val="30"/>
          <w:szCs w:val="30"/>
          <w:lang w:val="be-BY" w:eastAsia="ru-RU"/>
        </w:rPr>
        <w:t>Саладуха Марыя Аляксандраўна</w:t>
      </w:r>
    </w:p>
    <w:p w:rsidR="00A80EBD" w:rsidRPr="00111C10" w:rsidRDefault="00A80EBD" w:rsidP="00111C10">
      <w:pPr>
        <w:pStyle w:val="a9"/>
        <w:jc w:val="both"/>
        <w:rPr>
          <w:rFonts w:ascii="Times New Roman" w:hAnsi="Times New Roman" w:cs="Times New Roman"/>
          <w:sz w:val="30"/>
          <w:szCs w:val="30"/>
          <w:u w:val="single"/>
          <w:lang w:val="be-BY" w:eastAsia="ru-RU"/>
        </w:rPr>
      </w:pPr>
    </w:p>
    <w:sectPr w:rsidR="00A80EBD" w:rsidRPr="00111C10" w:rsidSect="00036D48">
      <w:pgSz w:w="16838" w:h="11906" w:orient="landscape"/>
      <w:pgMar w:top="426" w:right="253" w:bottom="284" w:left="567" w:header="709" w:footer="709" w:gutter="0"/>
      <w:cols w:num="3" w:space="21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FD" w:rsidRDefault="00C468FD" w:rsidP="004775C2">
      <w:pPr>
        <w:spacing w:after="0" w:line="240" w:lineRule="auto"/>
      </w:pPr>
      <w:r>
        <w:separator/>
      </w:r>
    </w:p>
  </w:endnote>
  <w:endnote w:type="continuationSeparator" w:id="0">
    <w:p w:rsidR="00C468FD" w:rsidRDefault="00C468FD" w:rsidP="0047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FD" w:rsidRDefault="00C468FD" w:rsidP="004775C2">
      <w:pPr>
        <w:spacing w:after="0" w:line="240" w:lineRule="auto"/>
      </w:pPr>
      <w:r>
        <w:separator/>
      </w:r>
    </w:p>
  </w:footnote>
  <w:footnote w:type="continuationSeparator" w:id="0">
    <w:p w:rsidR="00C468FD" w:rsidRDefault="00C468FD" w:rsidP="0047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79E4"/>
    <w:multiLevelType w:val="multilevel"/>
    <w:tmpl w:val="F01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92691"/>
    <w:multiLevelType w:val="hybridMultilevel"/>
    <w:tmpl w:val="793A3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1A3"/>
    <w:multiLevelType w:val="hybridMultilevel"/>
    <w:tmpl w:val="AAB67F0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8503FCC"/>
    <w:multiLevelType w:val="hybridMultilevel"/>
    <w:tmpl w:val="F12C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0D8E8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F4305"/>
    <w:multiLevelType w:val="hybridMultilevel"/>
    <w:tmpl w:val="E2E4C570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>
    <w:nsid w:val="3871096D"/>
    <w:multiLevelType w:val="hybridMultilevel"/>
    <w:tmpl w:val="F0A0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81C5F"/>
    <w:multiLevelType w:val="hybridMultilevel"/>
    <w:tmpl w:val="2B2C8DF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DAB30DF"/>
    <w:multiLevelType w:val="hybridMultilevel"/>
    <w:tmpl w:val="3E4418F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8164B"/>
    <w:multiLevelType w:val="hybridMultilevel"/>
    <w:tmpl w:val="2F6A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02E81"/>
    <w:multiLevelType w:val="hybridMultilevel"/>
    <w:tmpl w:val="817A9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5C2"/>
    <w:rsid w:val="00002A07"/>
    <w:rsid w:val="000137BC"/>
    <w:rsid w:val="0001500B"/>
    <w:rsid w:val="00036D48"/>
    <w:rsid w:val="00037D77"/>
    <w:rsid w:val="00043ABD"/>
    <w:rsid w:val="00065DE2"/>
    <w:rsid w:val="000665D4"/>
    <w:rsid w:val="00087003"/>
    <w:rsid w:val="00095EAA"/>
    <w:rsid w:val="000A4B2B"/>
    <w:rsid w:val="000B1B1E"/>
    <w:rsid w:val="000B620E"/>
    <w:rsid w:val="000E7F2A"/>
    <w:rsid w:val="00111C10"/>
    <w:rsid w:val="0012424D"/>
    <w:rsid w:val="00132487"/>
    <w:rsid w:val="001367DC"/>
    <w:rsid w:val="00136B47"/>
    <w:rsid w:val="00153881"/>
    <w:rsid w:val="001556D7"/>
    <w:rsid w:val="0016083D"/>
    <w:rsid w:val="00180BCA"/>
    <w:rsid w:val="001D510C"/>
    <w:rsid w:val="0022028A"/>
    <w:rsid w:val="0023671C"/>
    <w:rsid w:val="002652F2"/>
    <w:rsid w:val="002971A6"/>
    <w:rsid w:val="002A78F4"/>
    <w:rsid w:val="002B02EF"/>
    <w:rsid w:val="002B1C22"/>
    <w:rsid w:val="002C122D"/>
    <w:rsid w:val="002C1D76"/>
    <w:rsid w:val="002C3E3D"/>
    <w:rsid w:val="00335D83"/>
    <w:rsid w:val="00342324"/>
    <w:rsid w:val="003456E5"/>
    <w:rsid w:val="00384F3B"/>
    <w:rsid w:val="003964A4"/>
    <w:rsid w:val="003A4933"/>
    <w:rsid w:val="003E2A99"/>
    <w:rsid w:val="0041211C"/>
    <w:rsid w:val="00420C57"/>
    <w:rsid w:val="00420E7E"/>
    <w:rsid w:val="00422943"/>
    <w:rsid w:val="004317CD"/>
    <w:rsid w:val="004453F0"/>
    <w:rsid w:val="00445C59"/>
    <w:rsid w:val="0045168A"/>
    <w:rsid w:val="00453947"/>
    <w:rsid w:val="00454335"/>
    <w:rsid w:val="00467EC7"/>
    <w:rsid w:val="00472A7E"/>
    <w:rsid w:val="004775C2"/>
    <w:rsid w:val="0049399F"/>
    <w:rsid w:val="00497438"/>
    <w:rsid w:val="004A3DD5"/>
    <w:rsid w:val="004B1628"/>
    <w:rsid w:val="004B3161"/>
    <w:rsid w:val="004D0A5F"/>
    <w:rsid w:val="004E6CBB"/>
    <w:rsid w:val="004E70C8"/>
    <w:rsid w:val="004F3928"/>
    <w:rsid w:val="004F771D"/>
    <w:rsid w:val="0050402E"/>
    <w:rsid w:val="0050623B"/>
    <w:rsid w:val="00522F6B"/>
    <w:rsid w:val="005304E3"/>
    <w:rsid w:val="005345C7"/>
    <w:rsid w:val="00534CE5"/>
    <w:rsid w:val="005370E7"/>
    <w:rsid w:val="00541847"/>
    <w:rsid w:val="0054717E"/>
    <w:rsid w:val="005676CA"/>
    <w:rsid w:val="005726E7"/>
    <w:rsid w:val="00575313"/>
    <w:rsid w:val="005A0F42"/>
    <w:rsid w:val="005A12AE"/>
    <w:rsid w:val="005A258C"/>
    <w:rsid w:val="005B4580"/>
    <w:rsid w:val="005E6657"/>
    <w:rsid w:val="005F3C21"/>
    <w:rsid w:val="00630AAB"/>
    <w:rsid w:val="00643512"/>
    <w:rsid w:val="00683A91"/>
    <w:rsid w:val="00687360"/>
    <w:rsid w:val="00691765"/>
    <w:rsid w:val="00695978"/>
    <w:rsid w:val="00697504"/>
    <w:rsid w:val="006B05C5"/>
    <w:rsid w:val="006B7101"/>
    <w:rsid w:val="006D67DA"/>
    <w:rsid w:val="006E4696"/>
    <w:rsid w:val="006F1886"/>
    <w:rsid w:val="006F1FEA"/>
    <w:rsid w:val="00700CAB"/>
    <w:rsid w:val="00710451"/>
    <w:rsid w:val="007254F3"/>
    <w:rsid w:val="00735209"/>
    <w:rsid w:val="00735EB0"/>
    <w:rsid w:val="00760D2B"/>
    <w:rsid w:val="00773A3B"/>
    <w:rsid w:val="007751A8"/>
    <w:rsid w:val="00777866"/>
    <w:rsid w:val="00787924"/>
    <w:rsid w:val="007B26EC"/>
    <w:rsid w:val="007B6401"/>
    <w:rsid w:val="007D660C"/>
    <w:rsid w:val="00806653"/>
    <w:rsid w:val="00814FF7"/>
    <w:rsid w:val="00815895"/>
    <w:rsid w:val="008178DC"/>
    <w:rsid w:val="00824F6D"/>
    <w:rsid w:val="0083668A"/>
    <w:rsid w:val="00836846"/>
    <w:rsid w:val="00844C12"/>
    <w:rsid w:val="00850902"/>
    <w:rsid w:val="00886ADF"/>
    <w:rsid w:val="00897FF6"/>
    <w:rsid w:val="008C3F3F"/>
    <w:rsid w:val="008C73E8"/>
    <w:rsid w:val="008D4F01"/>
    <w:rsid w:val="008E34CA"/>
    <w:rsid w:val="008E657A"/>
    <w:rsid w:val="009026D1"/>
    <w:rsid w:val="00902853"/>
    <w:rsid w:val="00910D67"/>
    <w:rsid w:val="00943F2E"/>
    <w:rsid w:val="00946F46"/>
    <w:rsid w:val="009557F7"/>
    <w:rsid w:val="009620DD"/>
    <w:rsid w:val="009638B7"/>
    <w:rsid w:val="00965317"/>
    <w:rsid w:val="00972363"/>
    <w:rsid w:val="00975D6B"/>
    <w:rsid w:val="009930E2"/>
    <w:rsid w:val="00993E28"/>
    <w:rsid w:val="009C3A5A"/>
    <w:rsid w:val="009D4631"/>
    <w:rsid w:val="009D60CF"/>
    <w:rsid w:val="009E4046"/>
    <w:rsid w:val="009F4F4C"/>
    <w:rsid w:val="00A003A2"/>
    <w:rsid w:val="00A24C7E"/>
    <w:rsid w:val="00A26B54"/>
    <w:rsid w:val="00A27F64"/>
    <w:rsid w:val="00A356DB"/>
    <w:rsid w:val="00A52733"/>
    <w:rsid w:val="00A62C0B"/>
    <w:rsid w:val="00A70C18"/>
    <w:rsid w:val="00A80EBD"/>
    <w:rsid w:val="00A81ED1"/>
    <w:rsid w:val="00AA665A"/>
    <w:rsid w:val="00AB152E"/>
    <w:rsid w:val="00AB6A3A"/>
    <w:rsid w:val="00AE0BB0"/>
    <w:rsid w:val="00AE7F2E"/>
    <w:rsid w:val="00AF7468"/>
    <w:rsid w:val="00B04EE5"/>
    <w:rsid w:val="00B37F47"/>
    <w:rsid w:val="00B471C2"/>
    <w:rsid w:val="00B520BF"/>
    <w:rsid w:val="00B67D36"/>
    <w:rsid w:val="00B779EC"/>
    <w:rsid w:val="00B920E3"/>
    <w:rsid w:val="00BB0AE3"/>
    <w:rsid w:val="00BB6487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509F"/>
    <w:rsid w:val="00C16E0F"/>
    <w:rsid w:val="00C23139"/>
    <w:rsid w:val="00C27A50"/>
    <w:rsid w:val="00C32875"/>
    <w:rsid w:val="00C33F65"/>
    <w:rsid w:val="00C468FD"/>
    <w:rsid w:val="00C5733F"/>
    <w:rsid w:val="00C619F0"/>
    <w:rsid w:val="00C6462A"/>
    <w:rsid w:val="00C7553A"/>
    <w:rsid w:val="00C77A30"/>
    <w:rsid w:val="00C81363"/>
    <w:rsid w:val="00C93BFB"/>
    <w:rsid w:val="00CB61D7"/>
    <w:rsid w:val="00CC24E8"/>
    <w:rsid w:val="00CD1612"/>
    <w:rsid w:val="00CD1E50"/>
    <w:rsid w:val="00CD39CF"/>
    <w:rsid w:val="00D000A6"/>
    <w:rsid w:val="00D23C7B"/>
    <w:rsid w:val="00D354DF"/>
    <w:rsid w:val="00D44703"/>
    <w:rsid w:val="00D721BB"/>
    <w:rsid w:val="00D864BB"/>
    <w:rsid w:val="00D92DA1"/>
    <w:rsid w:val="00DA505B"/>
    <w:rsid w:val="00DB1641"/>
    <w:rsid w:val="00DC02A3"/>
    <w:rsid w:val="00DF7772"/>
    <w:rsid w:val="00E13177"/>
    <w:rsid w:val="00E34D2C"/>
    <w:rsid w:val="00E3785C"/>
    <w:rsid w:val="00E54DCB"/>
    <w:rsid w:val="00E759FE"/>
    <w:rsid w:val="00EB08A2"/>
    <w:rsid w:val="00EC3B3E"/>
    <w:rsid w:val="00EC50E7"/>
    <w:rsid w:val="00ED137D"/>
    <w:rsid w:val="00ED4A37"/>
    <w:rsid w:val="00EE429C"/>
    <w:rsid w:val="00EE66C3"/>
    <w:rsid w:val="00F05F6F"/>
    <w:rsid w:val="00F31767"/>
    <w:rsid w:val="00F31A28"/>
    <w:rsid w:val="00F43819"/>
    <w:rsid w:val="00F544CC"/>
    <w:rsid w:val="00F54FEB"/>
    <w:rsid w:val="00F77A70"/>
    <w:rsid w:val="00F91C4C"/>
    <w:rsid w:val="00F92993"/>
    <w:rsid w:val="00FB5179"/>
    <w:rsid w:val="00FB536C"/>
    <w:rsid w:val="00FB5CC8"/>
    <w:rsid w:val="00FC438A"/>
    <w:rsid w:val="00FD1EE0"/>
    <w:rsid w:val="00FD2036"/>
    <w:rsid w:val="00FE107F"/>
    <w:rsid w:val="00FE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E5"/>
  </w:style>
  <w:style w:type="paragraph" w:styleId="4">
    <w:name w:val="heading 4"/>
    <w:basedOn w:val="a"/>
    <w:link w:val="40"/>
    <w:uiPriority w:val="9"/>
    <w:qFormat/>
    <w:rsid w:val="00111C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C2"/>
  </w:style>
  <w:style w:type="paragraph" w:styleId="a5">
    <w:name w:val="footer"/>
    <w:basedOn w:val="a"/>
    <w:link w:val="a6"/>
    <w:uiPriority w:val="99"/>
    <w:unhideWhenUsed/>
    <w:rsid w:val="0047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5C2"/>
  </w:style>
  <w:style w:type="paragraph" w:styleId="a7">
    <w:name w:val="Balloon Text"/>
    <w:basedOn w:val="a"/>
    <w:link w:val="a8"/>
    <w:uiPriority w:val="99"/>
    <w:semiHidden/>
    <w:unhideWhenUsed/>
    <w:rsid w:val="0047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5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775C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D6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7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C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11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11C10"/>
    <w:rPr>
      <w:b/>
      <w:bCs/>
    </w:rPr>
  </w:style>
  <w:style w:type="character" w:customStyle="1" w:styleId="tlid-translation">
    <w:name w:val="tlid-translation"/>
    <w:basedOn w:val="a0"/>
    <w:rsid w:val="00422943"/>
  </w:style>
  <w:style w:type="paragraph" w:styleId="ac">
    <w:name w:val="List Paragraph"/>
    <w:basedOn w:val="a"/>
    <w:uiPriority w:val="34"/>
    <w:qFormat/>
    <w:rsid w:val="00422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11C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C2"/>
  </w:style>
  <w:style w:type="paragraph" w:styleId="a5">
    <w:name w:val="footer"/>
    <w:basedOn w:val="a"/>
    <w:link w:val="a6"/>
    <w:uiPriority w:val="99"/>
    <w:unhideWhenUsed/>
    <w:rsid w:val="0047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5C2"/>
  </w:style>
  <w:style w:type="paragraph" w:styleId="a7">
    <w:name w:val="Balloon Text"/>
    <w:basedOn w:val="a"/>
    <w:link w:val="a8"/>
    <w:uiPriority w:val="99"/>
    <w:semiHidden/>
    <w:unhideWhenUsed/>
    <w:rsid w:val="0047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5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775C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D6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7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C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11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11C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D96D-90CD-4BF7-86CB-7B98D5D8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user</cp:lastModifiedBy>
  <cp:revision>2</cp:revision>
  <dcterms:created xsi:type="dcterms:W3CDTF">2023-03-16T07:31:00Z</dcterms:created>
  <dcterms:modified xsi:type="dcterms:W3CDTF">2023-03-16T07:31:00Z</dcterms:modified>
</cp:coreProperties>
</file>