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18" w:rsidRPr="00D67018" w:rsidRDefault="00D67018" w:rsidP="00D67018">
      <w:pPr>
        <w:spacing w:after="0" w:line="240" w:lineRule="auto"/>
        <w:jc w:val="center"/>
        <w:rPr>
          <w:rFonts w:ascii="Times New Roman" w:hAnsi="Times New Roman" w:cs="Times New Roman"/>
          <w:sz w:val="30"/>
          <w:szCs w:val="30"/>
        </w:rPr>
      </w:pPr>
      <w:r w:rsidRPr="00D67018">
        <w:rPr>
          <w:rFonts w:ascii="Times New Roman" w:hAnsi="Times New Roman" w:cs="Times New Roman"/>
          <w:sz w:val="30"/>
          <w:szCs w:val="30"/>
        </w:rPr>
        <w:t>МЧС напоминает: забытая на включенной плите еда – одна и</w:t>
      </w:r>
      <w:r>
        <w:rPr>
          <w:rFonts w:ascii="Times New Roman" w:hAnsi="Times New Roman" w:cs="Times New Roman"/>
          <w:sz w:val="30"/>
          <w:szCs w:val="30"/>
        </w:rPr>
        <w:t>з причин возникновения пожаров</w:t>
      </w:r>
    </w:p>
    <w:p w:rsidR="00D67018" w:rsidRDefault="00D67018" w:rsidP="00D67018">
      <w:pPr>
        <w:spacing w:after="0" w:line="240" w:lineRule="auto"/>
        <w:ind w:firstLine="708"/>
        <w:jc w:val="both"/>
        <w:rPr>
          <w:rFonts w:ascii="Times New Roman" w:hAnsi="Times New Roman" w:cs="Times New Roman"/>
          <w:sz w:val="30"/>
          <w:szCs w:val="30"/>
        </w:rPr>
      </w:pP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Всегда существовали вызовы спасателей, связанные с приготовлением еды в домашних условиях. К счастью, не все случаи переросли в пожары. МЧС напоминает, что забытая на включенной плите еда одна из причин возникновения загораний.</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Причиной сгорания еды на плите очень часто является обыкновенная человеческая забывчивость. Кастрюлю или сковороду ставят на плиту и забывают про нее: засыпают от усталости или в состоянии алкогольного опьянения, а иногда даже уходят из дома. Бывает, поставив еду на плиту, человек сознательно может пойти в продуктовый магазин, чтобы докупить недостающий продукт, в надежде, что со стоящей на плите едой ничего не случится.</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Статистика показывает, что так могут себя вести люди в очень разном возрасте, но чаще всего это пенсионеры.</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Чаще всего информация при вызовах подобного рода поступает от соседей, которые жалуются на запах гари или дыма в подъезде. Иногда слышен сигнал автономного пожарного извещателя.</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От сгорания пищи на сковороде или в кастрюле образуются газообразные продукты горения, как и при любом другом горении, которые могут нанести вред человеку. Если начинает плавиться пластмасса и появляется пламя, то образуются ядовитые соединения, которые при вдыхании могут и вовсе убить человека.</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Часто, в том числе и в случаях, когда еда была забыта на включенной плите, спасателям приходится открывать двери квартиры при помощи специального оборудования. Порой ущерб от забытой на плите пищи даже не столь велик, как ущерб от взломанной, с целью спасения, двери. Но если от забытой на плите еды начнется пожар, то ущерб может во много раз превышать стоимость требующей ремонта двери.</w:t>
      </w:r>
    </w:p>
    <w:p w:rsidR="00D67018" w:rsidRPr="00D67018" w:rsidRDefault="00D67018" w:rsidP="00D67018">
      <w:pPr>
        <w:spacing w:after="0" w:line="240" w:lineRule="auto"/>
        <w:ind w:firstLine="708"/>
        <w:jc w:val="both"/>
        <w:rPr>
          <w:rFonts w:ascii="Times New Roman" w:hAnsi="Times New Roman" w:cs="Times New Roman"/>
          <w:sz w:val="30"/>
          <w:szCs w:val="30"/>
        </w:rPr>
      </w:pPr>
      <w:r w:rsidRPr="00D67018">
        <w:rPr>
          <w:rFonts w:ascii="Times New Roman" w:hAnsi="Times New Roman" w:cs="Times New Roman"/>
          <w:sz w:val="30"/>
          <w:szCs w:val="30"/>
        </w:rPr>
        <w:t>Если вы почувствовали запах гари, идущий из подъезда, или услышали, что где-то сигналит автономный пожарный извещатель, постарайтесь выяснить, откуда идет запах или сигнал. Иногда бывает достаточно постучаться в соседнюю дверь, чтобы разбудить уснувшего соседа, тем самым предотвратив худшее. Но, конечно, если вы сомневаетесь или не знаете, как реагировать на тот или другой сигнал об опасности, то надо звонить на номер «101» или «112», где вам дадут необходимые инструкции и направят на помощь спасателей.</w:t>
      </w:r>
    </w:p>
    <w:p w:rsidR="00D67018" w:rsidRPr="00D67018" w:rsidRDefault="00D67018" w:rsidP="00D67018">
      <w:pPr>
        <w:spacing w:after="0" w:line="240" w:lineRule="auto"/>
        <w:ind w:firstLine="708"/>
        <w:jc w:val="both"/>
        <w:rPr>
          <w:rFonts w:ascii="Times New Roman" w:hAnsi="Times New Roman" w:cs="Times New Roman"/>
          <w:sz w:val="30"/>
          <w:szCs w:val="30"/>
        </w:rPr>
      </w:pPr>
      <w:bookmarkStart w:id="0" w:name="_GoBack"/>
      <w:bookmarkEnd w:id="0"/>
      <w:r w:rsidRPr="00D67018">
        <w:rPr>
          <w:rFonts w:ascii="Times New Roman" w:hAnsi="Times New Roman" w:cs="Times New Roman"/>
          <w:sz w:val="30"/>
          <w:szCs w:val="30"/>
        </w:rPr>
        <w:t xml:space="preserve">Во избежание подобных происшествий, которые могут закончиться трагично, нам всем надо помнить, что включенную плиту нельзя оставлять без присмотра. Если вы устали, отдохните и только </w:t>
      </w:r>
      <w:r w:rsidRPr="00D67018">
        <w:rPr>
          <w:rFonts w:ascii="Times New Roman" w:hAnsi="Times New Roman" w:cs="Times New Roman"/>
          <w:sz w:val="30"/>
          <w:szCs w:val="30"/>
        </w:rPr>
        <w:lastRenderedPageBreak/>
        <w:t>после отдыха начните готовить еду. Рядом с плитой не должны находиться легковоспламеняющиеся материалы и предметы. У вас дома обязательно должен быть установлен автономный пожарный извещатель. Важно установить АПИ и в домах пожилых родителей. Позаботьтесь об их безопасности. Ведь именно пожилой возраст становится причиной забывчивости и невнимательности.</w:t>
      </w:r>
    </w:p>
    <w:p w:rsidR="00D61999" w:rsidRPr="00D67018" w:rsidRDefault="00D61999" w:rsidP="00D67018">
      <w:pPr>
        <w:spacing w:after="0" w:line="240" w:lineRule="auto"/>
        <w:jc w:val="both"/>
        <w:rPr>
          <w:rFonts w:ascii="Times New Roman" w:hAnsi="Times New Roman" w:cs="Times New Roman"/>
          <w:sz w:val="30"/>
          <w:szCs w:val="30"/>
        </w:rPr>
      </w:pPr>
    </w:p>
    <w:sectPr w:rsidR="00D61999" w:rsidRPr="00D67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681"/>
    <w:multiLevelType w:val="multilevel"/>
    <w:tmpl w:val="D838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E68FE"/>
    <w:multiLevelType w:val="multilevel"/>
    <w:tmpl w:val="4030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3668A"/>
    <w:multiLevelType w:val="multilevel"/>
    <w:tmpl w:val="381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05"/>
    <w:rsid w:val="00D61999"/>
    <w:rsid w:val="00D67018"/>
    <w:rsid w:val="00E1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01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67018"/>
    <w:rPr>
      <w:color w:val="0000FF"/>
      <w:u w:val="single"/>
    </w:rPr>
  </w:style>
  <w:style w:type="character" w:customStyle="1" w:styleId="nobr">
    <w:name w:val="nobr"/>
    <w:basedOn w:val="a0"/>
    <w:rsid w:val="00D67018"/>
  </w:style>
  <w:style w:type="paragraph" w:styleId="a4">
    <w:name w:val="Normal (Web)"/>
    <w:basedOn w:val="a"/>
    <w:uiPriority w:val="99"/>
    <w:semiHidden/>
    <w:unhideWhenUsed/>
    <w:rsid w:val="00D670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01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67018"/>
    <w:rPr>
      <w:color w:val="0000FF"/>
      <w:u w:val="single"/>
    </w:rPr>
  </w:style>
  <w:style w:type="character" w:customStyle="1" w:styleId="nobr">
    <w:name w:val="nobr"/>
    <w:basedOn w:val="a0"/>
    <w:rsid w:val="00D67018"/>
  </w:style>
  <w:style w:type="paragraph" w:styleId="a4">
    <w:name w:val="Normal (Web)"/>
    <w:basedOn w:val="a"/>
    <w:uiPriority w:val="99"/>
    <w:semiHidden/>
    <w:unhideWhenUsed/>
    <w:rsid w:val="00D670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734911">
      <w:bodyDiv w:val="1"/>
      <w:marLeft w:val="0"/>
      <w:marRight w:val="0"/>
      <w:marTop w:val="0"/>
      <w:marBottom w:val="0"/>
      <w:divBdr>
        <w:top w:val="none" w:sz="0" w:space="0" w:color="auto"/>
        <w:left w:val="none" w:sz="0" w:space="0" w:color="auto"/>
        <w:bottom w:val="none" w:sz="0" w:space="0" w:color="auto"/>
        <w:right w:val="none" w:sz="0" w:space="0" w:color="auto"/>
      </w:divBdr>
      <w:divsChild>
        <w:div w:id="689141880">
          <w:marLeft w:val="0"/>
          <w:marRight w:val="0"/>
          <w:marTop w:val="0"/>
          <w:marBottom w:val="0"/>
          <w:divBdr>
            <w:top w:val="none" w:sz="0" w:space="0" w:color="auto"/>
            <w:left w:val="none" w:sz="0" w:space="0" w:color="auto"/>
            <w:bottom w:val="none" w:sz="0" w:space="0" w:color="auto"/>
            <w:right w:val="none" w:sz="0" w:space="0" w:color="auto"/>
          </w:divBdr>
          <w:divsChild>
            <w:div w:id="1985114144">
              <w:marLeft w:val="0"/>
              <w:marRight w:val="0"/>
              <w:marTop w:val="0"/>
              <w:marBottom w:val="0"/>
              <w:divBdr>
                <w:top w:val="none" w:sz="0" w:space="0" w:color="auto"/>
                <w:left w:val="none" w:sz="0" w:space="0" w:color="auto"/>
                <w:bottom w:val="none" w:sz="0" w:space="0" w:color="auto"/>
                <w:right w:val="none" w:sz="0" w:space="0" w:color="auto"/>
              </w:divBdr>
              <w:divsChild>
                <w:div w:id="646324443">
                  <w:marLeft w:val="0"/>
                  <w:marRight w:val="0"/>
                  <w:marTop w:val="0"/>
                  <w:marBottom w:val="0"/>
                  <w:divBdr>
                    <w:top w:val="none" w:sz="0" w:space="0" w:color="auto"/>
                    <w:left w:val="none" w:sz="0" w:space="0" w:color="auto"/>
                    <w:bottom w:val="none" w:sz="0" w:space="0" w:color="auto"/>
                    <w:right w:val="none" w:sz="0" w:space="0" w:color="auto"/>
                  </w:divBdr>
                  <w:divsChild>
                    <w:div w:id="86508248">
                      <w:marLeft w:val="0"/>
                      <w:marRight w:val="0"/>
                      <w:marTop w:val="0"/>
                      <w:marBottom w:val="0"/>
                      <w:divBdr>
                        <w:top w:val="none" w:sz="0" w:space="0" w:color="auto"/>
                        <w:left w:val="none" w:sz="0" w:space="0" w:color="auto"/>
                        <w:bottom w:val="none" w:sz="0" w:space="0" w:color="auto"/>
                        <w:right w:val="none" w:sz="0" w:space="0" w:color="auto"/>
                      </w:divBdr>
                      <w:divsChild>
                        <w:div w:id="332999215">
                          <w:marLeft w:val="150"/>
                          <w:marRight w:val="0"/>
                          <w:marTop w:val="0"/>
                          <w:marBottom w:val="0"/>
                          <w:divBdr>
                            <w:top w:val="none" w:sz="0" w:space="0" w:color="auto"/>
                            <w:left w:val="none" w:sz="0" w:space="0" w:color="auto"/>
                            <w:bottom w:val="none" w:sz="0" w:space="0" w:color="auto"/>
                            <w:right w:val="none" w:sz="0" w:space="0" w:color="auto"/>
                          </w:divBdr>
                        </w:div>
                        <w:div w:id="1250112829">
                          <w:marLeft w:val="0"/>
                          <w:marRight w:val="0"/>
                          <w:marTop w:val="0"/>
                          <w:marBottom w:val="0"/>
                          <w:divBdr>
                            <w:top w:val="none" w:sz="0" w:space="0" w:color="auto"/>
                            <w:left w:val="none" w:sz="0" w:space="0" w:color="auto"/>
                            <w:bottom w:val="none" w:sz="0" w:space="0" w:color="auto"/>
                            <w:right w:val="none" w:sz="0" w:space="0" w:color="auto"/>
                          </w:divBdr>
                          <w:divsChild>
                            <w:div w:id="2107530845">
                              <w:marLeft w:val="0"/>
                              <w:marRight w:val="0"/>
                              <w:marTop w:val="0"/>
                              <w:marBottom w:val="0"/>
                              <w:divBdr>
                                <w:top w:val="none" w:sz="0" w:space="0" w:color="auto"/>
                                <w:left w:val="none" w:sz="0" w:space="0" w:color="auto"/>
                                <w:bottom w:val="none" w:sz="0" w:space="0" w:color="auto"/>
                                <w:right w:val="none" w:sz="0" w:space="0" w:color="auto"/>
                              </w:divBdr>
                              <w:divsChild>
                                <w:div w:id="18364125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81558">
          <w:marLeft w:val="0"/>
          <w:marRight w:val="0"/>
          <w:marTop w:val="0"/>
          <w:marBottom w:val="0"/>
          <w:divBdr>
            <w:top w:val="none" w:sz="0" w:space="0" w:color="auto"/>
            <w:left w:val="none" w:sz="0" w:space="0" w:color="auto"/>
            <w:bottom w:val="none" w:sz="0" w:space="0" w:color="auto"/>
            <w:right w:val="none" w:sz="0" w:space="0" w:color="auto"/>
          </w:divBdr>
          <w:divsChild>
            <w:div w:id="1230076487">
              <w:marLeft w:val="0"/>
              <w:marRight w:val="0"/>
              <w:marTop w:val="0"/>
              <w:marBottom w:val="0"/>
              <w:divBdr>
                <w:top w:val="none" w:sz="0" w:space="0" w:color="auto"/>
                <w:left w:val="none" w:sz="0" w:space="0" w:color="auto"/>
                <w:bottom w:val="none" w:sz="0" w:space="0" w:color="auto"/>
                <w:right w:val="none" w:sz="0" w:space="0" w:color="auto"/>
              </w:divBdr>
              <w:divsChild>
                <w:div w:id="531185256">
                  <w:marLeft w:val="0"/>
                  <w:marRight w:val="0"/>
                  <w:marTop w:val="0"/>
                  <w:marBottom w:val="0"/>
                  <w:divBdr>
                    <w:top w:val="none" w:sz="0" w:space="0" w:color="auto"/>
                    <w:left w:val="none" w:sz="0" w:space="0" w:color="auto"/>
                    <w:bottom w:val="none" w:sz="0" w:space="0" w:color="auto"/>
                    <w:right w:val="none" w:sz="0" w:space="0" w:color="auto"/>
                  </w:divBdr>
                  <w:divsChild>
                    <w:div w:id="558634436">
                      <w:marLeft w:val="0"/>
                      <w:marRight w:val="0"/>
                      <w:marTop w:val="0"/>
                      <w:marBottom w:val="0"/>
                      <w:divBdr>
                        <w:top w:val="none" w:sz="0" w:space="0" w:color="auto"/>
                        <w:left w:val="none" w:sz="0" w:space="0" w:color="auto"/>
                        <w:bottom w:val="none" w:sz="0" w:space="0" w:color="auto"/>
                        <w:right w:val="none" w:sz="0" w:space="0" w:color="auto"/>
                      </w:divBdr>
                      <w:divsChild>
                        <w:div w:id="1809545128">
                          <w:marLeft w:val="4050"/>
                          <w:marRight w:val="0"/>
                          <w:marTop w:val="0"/>
                          <w:marBottom w:val="0"/>
                          <w:divBdr>
                            <w:top w:val="none" w:sz="0" w:space="0" w:color="auto"/>
                            <w:left w:val="none" w:sz="0" w:space="0" w:color="auto"/>
                            <w:bottom w:val="none" w:sz="0" w:space="0" w:color="auto"/>
                            <w:right w:val="none" w:sz="0" w:space="0" w:color="auto"/>
                          </w:divBdr>
                          <w:divsChild>
                            <w:div w:id="1783109430">
                              <w:marLeft w:val="0"/>
                              <w:marRight w:val="0"/>
                              <w:marTop w:val="0"/>
                              <w:marBottom w:val="0"/>
                              <w:divBdr>
                                <w:top w:val="none" w:sz="0" w:space="0" w:color="auto"/>
                                <w:left w:val="none" w:sz="0" w:space="0" w:color="auto"/>
                                <w:bottom w:val="none" w:sz="0" w:space="0" w:color="auto"/>
                                <w:right w:val="none" w:sz="0" w:space="0" w:color="auto"/>
                              </w:divBdr>
                              <w:divsChild>
                                <w:div w:id="1269854874">
                                  <w:marLeft w:val="0"/>
                                  <w:marRight w:val="0"/>
                                  <w:marTop w:val="0"/>
                                  <w:marBottom w:val="0"/>
                                  <w:divBdr>
                                    <w:top w:val="none" w:sz="0" w:space="0" w:color="auto"/>
                                    <w:left w:val="none" w:sz="0" w:space="0" w:color="auto"/>
                                    <w:bottom w:val="none" w:sz="0" w:space="0" w:color="auto"/>
                                    <w:right w:val="none" w:sz="0" w:space="0" w:color="auto"/>
                                  </w:divBdr>
                                </w:div>
                                <w:div w:id="687145505">
                                  <w:marLeft w:val="0"/>
                                  <w:marRight w:val="0"/>
                                  <w:marTop w:val="0"/>
                                  <w:marBottom w:val="120"/>
                                  <w:divBdr>
                                    <w:top w:val="none" w:sz="0" w:space="0" w:color="auto"/>
                                    <w:left w:val="none" w:sz="0" w:space="0" w:color="auto"/>
                                    <w:bottom w:val="none" w:sz="0" w:space="0" w:color="auto"/>
                                    <w:right w:val="none" w:sz="0" w:space="0" w:color="auto"/>
                                  </w:divBdr>
                                </w:div>
                                <w:div w:id="1067993676">
                                  <w:marLeft w:val="0"/>
                                  <w:marRight w:val="0"/>
                                  <w:marTop w:val="0"/>
                                  <w:marBottom w:val="0"/>
                                  <w:divBdr>
                                    <w:top w:val="none" w:sz="0" w:space="0" w:color="auto"/>
                                    <w:left w:val="none" w:sz="0" w:space="0" w:color="auto"/>
                                    <w:bottom w:val="none" w:sz="0" w:space="0" w:color="auto"/>
                                    <w:right w:val="none" w:sz="0" w:space="0" w:color="auto"/>
                                  </w:divBdr>
                                  <w:divsChild>
                                    <w:div w:id="5602903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7833191">
                              <w:marLeft w:val="-900"/>
                              <w:marRight w:val="-1650"/>
                              <w:marTop w:val="375"/>
                              <w:marBottom w:val="0"/>
                              <w:divBdr>
                                <w:top w:val="none" w:sz="0" w:space="0" w:color="auto"/>
                                <w:left w:val="none" w:sz="0" w:space="0" w:color="auto"/>
                                <w:bottom w:val="none" w:sz="0" w:space="0" w:color="auto"/>
                                <w:right w:val="none" w:sz="0" w:space="0" w:color="auto"/>
                              </w:divBdr>
                              <w:divsChild>
                                <w:div w:id="943146370">
                                  <w:marLeft w:val="0"/>
                                  <w:marRight w:val="0"/>
                                  <w:marTop w:val="0"/>
                                  <w:marBottom w:val="0"/>
                                  <w:divBdr>
                                    <w:top w:val="none" w:sz="0" w:space="0" w:color="auto"/>
                                    <w:left w:val="none" w:sz="0" w:space="0" w:color="auto"/>
                                    <w:bottom w:val="none" w:sz="0" w:space="0" w:color="auto"/>
                                    <w:right w:val="none" w:sz="0" w:space="0" w:color="auto"/>
                                  </w:divBdr>
                                  <w:divsChild>
                                    <w:div w:id="1335104867">
                                      <w:marLeft w:val="0"/>
                                      <w:marRight w:val="0"/>
                                      <w:marTop w:val="0"/>
                                      <w:marBottom w:val="0"/>
                                      <w:divBdr>
                                        <w:top w:val="none" w:sz="0" w:space="0" w:color="auto"/>
                                        <w:left w:val="none" w:sz="0" w:space="0" w:color="auto"/>
                                        <w:bottom w:val="none" w:sz="0" w:space="0" w:color="auto"/>
                                        <w:right w:val="none" w:sz="0" w:space="0" w:color="auto"/>
                                      </w:divBdr>
                                      <w:divsChild>
                                        <w:div w:id="1179350747">
                                          <w:marLeft w:val="0"/>
                                          <w:marRight w:val="0"/>
                                          <w:marTop w:val="0"/>
                                          <w:marBottom w:val="0"/>
                                          <w:divBdr>
                                            <w:top w:val="none" w:sz="0" w:space="0" w:color="auto"/>
                                            <w:left w:val="none" w:sz="0" w:space="0" w:color="auto"/>
                                            <w:bottom w:val="none" w:sz="0" w:space="0" w:color="auto"/>
                                            <w:right w:val="none" w:sz="0" w:space="0" w:color="auto"/>
                                          </w:divBdr>
                                          <w:divsChild>
                                            <w:div w:id="19643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695">
                                      <w:marLeft w:val="0"/>
                                      <w:marRight w:val="0"/>
                                      <w:marTop w:val="0"/>
                                      <w:marBottom w:val="0"/>
                                      <w:divBdr>
                                        <w:top w:val="none" w:sz="0" w:space="0" w:color="auto"/>
                                        <w:left w:val="none" w:sz="0" w:space="0" w:color="auto"/>
                                        <w:bottom w:val="none" w:sz="0" w:space="0" w:color="auto"/>
                                        <w:right w:val="none" w:sz="0" w:space="0" w:color="auto"/>
                                      </w:divBdr>
                                      <w:divsChild>
                                        <w:div w:id="1561137031">
                                          <w:marLeft w:val="0"/>
                                          <w:marRight w:val="0"/>
                                          <w:marTop w:val="0"/>
                                          <w:marBottom w:val="0"/>
                                          <w:divBdr>
                                            <w:top w:val="none" w:sz="0" w:space="0" w:color="auto"/>
                                            <w:left w:val="none" w:sz="0" w:space="0" w:color="auto"/>
                                            <w:bottom w:val="none" w:sz="0" w:space="0" w:color="auto"/>
                                            <w:right w:val="none" w:sz="0" w:space="0" w:color="auto"/>
                                          </w:divBdr>
                                          <w:divsChild>
                                            <w:div w:id="6539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0641">
                                      <w:marLeft w:val="0"/>
                                      <w:marRight w:val="0"/>
                                      <w:marTop w:val="0"/>
                                      <w:marBottom w:val="0"/>
                                      <w:divBdr>
                                        <w:top w:val="none" w:sz="0" w:space="0" w:color="auto"/>
                                        <w:left w:val="none" w:sz="0" w:space="0" w:color="auto"/>
                                        <w:bottom w:val="none" w:sz="0" w:space="0" w:color="auto"/>
                                        <w:right w:val="none" w:sz="0" w:space="0" w:color="auto"/>
                                      </w:divBdr>
                                      <w:divsChild>
                                        <w:div w:id="1618827822">
                                          <w:marLeft w:val="0"/>
                                          <w:marRight w:val="0"/>
                                          <w:marTop w:val="0"/>
                                          <w:marBottom w:val="0"/>
                                          <w:divBdr>
                                            <w:top w:val="none" w:sz="0" w:space="0" w:color="auto"/>
                                            <w:left w:val="none" w:sz="0" w:space="0" w:color="auto"/>
                                            <w:bottom w:val="none" w:sz="0" w:space="0" w:color="auto"/>
                                            <w:right w:val="none" w:sz="0" w:space="0" w:color="auto"/>
                                          </w:divBdr>
                                          <w:divsChild>
                                            <w:div w:id="448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6196">
                                      <w:marLeft w:val="0"/>
                                      <w:marRight w:val="0"/>
                                      <w:marTop w:val="0"/>
                                      <w:marBottom w:val="0"/>
                                      <w:divBdr>
                                        <w:top w:val="none" w:sz="0" w:space="0" w:color="auto"/>
                                        <w:left w:val="none" w:sz="0" w:space="0" w:color="auto"/>
                                        <w:bottom w:val="none" w:sz="0" w:space="0" w:color="auto"/>
                                        <w:right w:val="none" w:sz="0" w:space="0" w:color="auto"/>
                                      </w:divBdr>
                                      <w:divsChild>
                                        <w:div w:id="1115322636">
                                          <w:marLeft w:val="0"/>
                                          <w:marRight w:val="0"/>
                                          <w:marTop w:val="0"/>
                                          <w:marBottom w:val="0"/>
                                          <w:divBdr>
                                            <w:top w:val="none" w:sz="0" w:space="0" w:color="auto"/>
                                            <w:left w:val="none" w:sz="0" w:space="0" w:color="auto"/>
                                            <w:bottom w:val="none" w:sz="0" w:space="0" w:color="auto"/>
                                            <w:right w:val="none" w:sz="0" w:space="0" w:color="auto"/>
                                          </w:divBdr>
                                          <w:divsChild>
                                            <w:div w:id="10969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2385">
                                      <w:marLeft w:val="0"/>
                                      <w:marRight w:val="0"/>
                                      <w:marTop w:val="0"/>
                                      <w:marBottom w:val="0"/>
                                      <w:divBdr>
                                        <w:top w:val="none" w:sz="0" w:space="0" w:color="auto"/>
                                        <w:left w:val="none" w:sz="0" w:space="0" w:color="auto"/>
                                        <w:bottom w:val="none" w:sz="0" w:space="0" w:color="auto"/>
                                        <w:right w:val="none" w:sz="0" w:space="0" w:color="auto"/>
                                      </w:divBdr>
                                      <w:divsChild>
                                        <w:div w:id="1334603182">
                                          <w:marLeft w:val="0"/>
                                          <w:marRight w:val="0"/>
                                          <w:marTop w:val="0"/>
                                          <w:marBottom w:val="0"/>
                                          <w:divBdr>
                                            <w:top w:val="none" w:sz="0" w:space="0" w:color="auto"/>
                                            <w:left w:val="none" w:sz="0" w:space="0" w:color="auto"/>
                                            <w:bottom w:val="none" w:sz="0" w:space="0" w:color="auto"/>
                                            <w:right w:val="none" w:sz="0" w:space="0" w:color="auto"/>
                                          </w:divBdr>
                                          <w:divsChild>
                                            <w:div w:id="345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7151">
                                      <w:marLeft w:val="0"/>
                                      <w:marRight w:val="0"/>
                                      <w:marTop w:val="0"/>
                                      <w:marBottom w:val="0"/>
                                      <w:divBdr>
                                        <w:top w:val="none" w:sz="0" w:space="0" w:color="auto"/>
                                        <w:left w:val="none" w:sz="0" w:space="0" w:color="auto"/>
                                        <w:bottom w:val="none" w:sz="0" w:space="0" w:color="auto"/>
                                        <w:right w:val="none" w:sz="0" w:space="0" w:color="auto"/>
                                      </w:divBdr>
                                      <w:divsChild>
                                        <w:div w:id="465051064">
                                          <w:marLeft w:val="0"/>
                                          <w:marRight w:val="0"/>
                                          <w:marTop w:val="0"/>
                                          <w:marBottom w:val="0"/>
                                          <w:divBdr>
                                            <w:top w:val="none" w:sz="0" w:space="0" w:color="auto"/>
                                            <w:left w:val="none" w:sz="0" w:space="0" w:color="auto"/>
                                            <w:bottom w:val="none" w:sz="0" w:space="0" w:color="auto"/>
                                            <w:right w:val="none" w:sz="0" w:space="0" w:color="auto"/>
                                          </w:divBdr>
                                          <w:divsChild>
                                            <w:div w:id="8999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8978">
                                      <w:marLeft w:val="0"/>
                                      <w:marRight w:val="0"/>
                                      <w:marTop w:val="0"/>
                                      <w:marBottom w:val="0"/>
                                      <w:divBdr>
                                        <w:top w:val="none" w:sz="0" w:space="0" w:color="auto"/>
                                        <w:left w:val="none" w:sz="0" w:space="0" w:color="auto"/>
                                        <w:bottom w:val="none" w:sz="0" w:space="0" w:color="auto"/>
                                        <w:right w:val="none" w:sz="0" w:space="0" w:color="auto"/>
                                      </w:divBdr>
                                      <w:divsChild>
                                        <w:div w:id="1004359297">
                                          <w:marLeft w:val="0"/>
                                          <w:marRight w:val="0"/>
                                          <w:marTop w:val="0"/>
                                          <w:marBottom w:val="0"/>
                                          <w:divBdr>
                                            <w:top w:val="none" w:sz="0" w:space="0" w:color="auto"/>
                                            <w:left w:val="none" w:sz="0" w:space="0" w:color="auto"/>
                                            <w:bottom w:val="none" w:sz="0" w:space="0" w:color="auto"/>
                                            <w:right w:val="none" w:sz="0" w:space="0" w:color="auto"/>
                                          </w:divBdr>
                                          <w:divsChild>
                                            <w:div w:id="17209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763">
                                      <w:marLeft w:val="0"/>
                                      <w:marRight w:val="0"/>
                                      <w:marTop w:val="0"/>
                                      <w:marBottom w:val="0"/>
                                      <w:divBdr>
                                        <w:top w:val="none" w:sz="0" w:space="0" w:color="auto"/>
                                        <w:left w:val="none" w:sz="0" w:space="0" w:color="auto"/>
                                        <w:bottom w:val="none" w:sz="0" w:space="0" w:color="auto"/>
                                        <w:right w:val="none" w:sz="0" w:space="0" w:color="auto"/>
                                      </w:divBdr>
                                      <w:divsChild>
                                        <w:div w:id="1639262641">
                                          <w:marLeft w:val="0"/>
                                          <w:marRight w:val="0"/>
                                          <w:marTop w:val="0"/>
                                          <w:marBottom w:val="0"/>
                                          <w:divBdr>
                                            <w:top w:val="none" w:sz="0" w:space="0" w:color="auto"/>
                                            <w:left w:val="none" w:sz="0" w:space="0" w:color="auto"/>
                                            <w:bottom w:val="none" w:sz="0" w:space="0" w:color="auto"/>
                                            <w:right w:val="none" w:sz="0" w:space="0" w:color="auto"/>
                                          </w:divBdr>
                                          <w:divsChild>
                                            <w:div w:id="5172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5316">
                                      <w:marLeft w:val="0"/>
                                      <w:marRight w:val="0"/>
                                      <w:marTop w:val="0"/>
                                      <w:marBottom w:val="0"/>
                                      <w:divBdr>
                                        <w:top w:val="none" w:sz="0" w:space="0" w:color="auto"/>
                                        <w:left w:val="none" w:sz="0" w:space="0" w:color="auto"/>
                                        <w:bottom w:val="none" w:sz="0" w:space="0" w:color="auto"/>
                                        <w:right w:val="none" w:sz="0" w:space="0" w:color="auto"/>
                                      </w:divBdr>
                                      <w:divsChild>
                                        <w:div w:id="798183982">
                                          <w:marLeft w:val="0"/>
                                          <w:marRight w:val="0"/>
                                          <w:marTop w:val="0"/>
                                          <w:marBottom w:val="0"/>
                                          <w:divBdr>
                                            <w:top w:val="none" w:sz="0" w:space="0" w:color="auto"/>
                                            <w:left w:val="none" w:sz="0" w:space="0" w:color="auto"/>
                                            <w:bottom w:val="none" w:sz="0" w:space="0" w:color="auto"/>
                                            <w:right w:val="none" w:sz="0" w:space="0" w:color="auto"/>
                                          </w:divBdr>
                                          <w:divsChild>
                                            <w:div w:id="10978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0380">
                                      <w:marLeft w:val="0"/>
                                      <w:marRight w:val="0"/>
                                      <w:marTop w:val="0"/>
                                      <w:marBottom w:val="0"/>
                                      <w:divBdr>
                                        <w:top w:val="none" w:sz="0" w:space="0" w:color="auto"/>
                                        <w:left w:val="none" w:sz="0" w:space="0" w:color="auto"/>
                                        <w:bottom w:val="none" w:sz="0" w:space="0" w:color="auto"/>
                                        <w:right w:val="none" w:sz="0" w:space="0" w:color="auto"/>
                                      </w:divBdr>
                                      <w:divsChild>
                                        <w:div w:id="650670969">
                                          <w:marLeft w:val="0"/>
                                          <w:marRight w:val="0"/>
                                          <w:marTop w:val="0"/>
                                          <w:marBottom w:val="0"/>
                                          <w:divBdr>
                                            <w:top w:val="none" w:sz="0" w:space="0" w:color="auto"/>
                                            <w:left w:val="none" w:sz="0" w:space="0" w:color="auto"/>
                                            <w:bottom w:val="none" w:sz="0" w:space="0" w:color="auto"/>
                                            <w:right w:val="none" w:sz="0" w:space="0" w:color="auto"/>
                                          </w:divBdr>
                                          <w:divsChild>
                                            <w:div w:id="4705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5299">
                              <w:marLeft w:val="0"/>
                              <w:marRight w:val="900"/>
                              <w:marTop w:val="0"/>
                              <w:marBottom w:val="0"/>
                              <w:divBdr>
                                <w:top w:val="none" w:sz="0" w:space="0" w:color="auto"/>
                                <w:left w:val="none" w:sz="0" w:space="0" w:color="auto"/>
                                <w:bottom w:val="none" w:sz="0" w:space="0" w:color="auto"/>
                                <w:right w:val="none" w:sz="0" w:space="0" w:color="auto"/>
                              </w:divBdr>
                              <w:divsChild>
                                <w:div w:id="525749823">
                                  <w:marLeft w:val="0"/>
                                  <w:marRight w:val="0"/>
                                  <w:marTop w:val="0"/>
                                  <w:marBottom w:val="0"/>
                                  <w:divBdr>
                                    <w:top w:val="none" w:sz="0" w:space="0" w:color="auto"/>
                                    <w:left w:val="none" w:sz="0" w:space="0" w:color="auto"/>
                                    <w:bottom w:val="none" w:sz="0" w:space="0" w:color="auto"/>
                                    <w:right w:val="none" w:sz="0" w:space="0" w:color="auto"/>
                                  </w:divBdr>
                                  <w:divsChild>
                                    <w:div w:id="1407610361">
                                      <w:marLeft w:val="0"/>
                                      <w:marRight w:val="0"/>
                                      <w:marTop w:val="0"/>
                                      <w:marBottom w:val="0"/>
                                      <w:divBdr>
                                        <w:top w:val="none" w:sz="0" w:space="0" w:color="auto"/>
                                        <w:left w:val="none" w:sz="0" w:space="0" w:color="auto"/>
                                        <w:bottom w:val="none" w:sz="0" w:space="0" w:color="auto"/>
                                        <w:right w:val="none" w:sz="0" w:space="0" w:color="auto"/>
                                      </w:divBdr>
                                      <w:divsChild>
                                        <w:div w:id="1326011142">
                                          <w:marLeft w:val="0"/>
                                          <w:marRight w:val="0"/>
                                          <w:marTop w:val="0"/>
                                          <w:marBottom w:val="0"/>
                                          <w:divBdr>
                                            <w:top w:val="none" w:sz="0" w:space="0" w:color="auto"/>
                                            <w:left w:val="none" w:sz="0" w:space="0" w:color="auto"/>
                                            <w:bottom w:val="none" w:sz="0" w:space="0" w:color="auto"/>
                                            <w:right w:val="none" w:sz="0" w:space="0" w:color="auto"/>
                                          </w:divBdr>
                                        </w:div>
                                        <w:div w:id="10375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4999">
                                  <w:marLeft w:val="0"/>
                                  <w:marRight w:val="0"/>
                                  <w:marTop w:val="0"/>
                                  <w:marBottom w:val="0"/>
                                  <w:divBdr>
                                    <w:top w:val="none" w:sz="0" w:space="0" w:color="auto"/>
                                    <w:left w:val="none" w:sz="0" w:space="0" w:color="auto"/>
                                    <w:bottom w:val="none" w:sz="0" w:space="0" w:color="auto"/>
                                    <w:right w:val="none" w:sz="0" w:space="0" w:color="auto"/>
                                  </w:divBdr>
                                  <w:divsChild>
                                    <w:div w:id="1342857771">
                                      <w:marLeft w:val="0"/>
                                      <w:marRight w:val="3375"/>
                                      <w:marTop w:val="0"/>
                                      <w:marBottom w:val="0"/>
                                      <w:divBdr>
                                        <w:top w:val="none" w:sz="0" w:space="0" w:color="auto"/>
                                        <w:left w:val="none" w:sz="0" w:space="0" w:color="auto"/>
                                        <w:bottom w:val="none" w:sz="0" w:space="0" w:color="auto"/>
                                        <w:right w:val="none" w:sz="0" w:space="0" w:color="auto"/>
                                      </w:divBdr>
                                      <w:divsChild>
                                        <w:div w:id="627391364">
                                          <w:marLeft w:val="0"/>
                                          <w:marRight w:val="0"/>
                                          <w:marTop w:val="0"/>
                                          <w:marBottom w:val="0"/>
                                          <w:divBdr>
                                            <w:top w:val="none" w:sz="0" w:space="0" w:color="auto"/>
                                            <w:left w:val="none" w:sz="0" w:space="0" w:color="auto"/>
                                            <w:bottom w:val="none" w:sz="0" w:space="0" w:color="auto"/>
                                            <w:right w:val="none" w:sz="0" w:space="0" w:color="auto"/>
                                          </w:divBdr>
                                          <w:divsChild>
                                            <w:div w:id="1414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ДомасевичКА</dc:creator>
  <cp:keywords/>
  <dc:description/>
  <cp:lastModifiedBy>ДомасевичКА</cp:lastModifiedBy>
  <cp:revision>2</cp:revision>
  <dcterms:created xsi:type="dcterms:W3CDTF">2023-01-30T06:17:00Z</dcterms:created>
  <dcterms:modified xsi:type="dcterms:W3CDTF">2023-01-30T06:20:00Z</dcterms:modified>
</cp:coreProperties>
</file>