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4F" w:rsidRPr="005A7CCE" w:rsidRDefault="006E744F" w:rsidP="006E744F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образования, спорта и туризма Щучинского райисполкома</w:t>
      </w:r>
    </w:p>
    <w:p w:rsidR="006E744F" w:rsidRPr="005A7CCE" w:rsidRDefault="006E744F" w:rsidP="006E744F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учреждение образования</w:t>
      </w:r>
    </w:p>
    <w:p w:rsidR="006E744F" w:rsidRPr="005A7CCE" w:rsidRDefault="006E744F" w:rsidP="006E744F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«Остринская средняя школа имени А.С. Пашкевич (Тётки)»</w:t>
      </w: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1558" w:rsidRPr="007C1558" w:rsidRDefault="007C1558" w:rsidP="007C1558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96"/>
          <w:szCs w:val="28"/>
          <w:lang w:eastAsia="ru-RU"/>
        </w:rPr>
      </w:pPr>
      <w:r w:rsidRPr="007C1558">
        <w:rPr>
          <w:rFonts w:ascii="Times New Roman" w:eastAsia="Times New Roman" w:hAnsi="Times New Roman" w:cs="Times New Roman"/>
          <w:bCs/>
          <w:sz w:val="96"/>
          <w:szCs w:val="28"/>
          <w:lang w:eastAsia="ru-RU"/>
        </w:rPr>
        <w:t>УЧЕБНЫЙ КАБИНЕТ</w:t>
      </w:r>
    </w:p>
    <w:p w:rsidR="007C1558" w:rsidRPr="007C1558" w:rsidRDefault="007C1558" w:rsidP="007C1558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96"/>
          <w:szCs w:val="28"/>
          <w:lang w:eastAsia="ru-RU"/>
        </w:rPr>
      </w:pPr>
      <w:r w:rsidRPr="007C1558">
        <w:rPr>
          <w:rFonts w:ascii="Times New Roman" w:eastAsia="Times New Roman" w:hAnsi="Times New Roman" w:cs="Times New Roman"/>
          <w:bCs/>
          <w:sz w:val="96"/>
          <w:szCs w:val="28"/>
          <w:lang w:eastAsia="ru-RU"/>
        </w:rPr>
        <w:t>-</w:t>
      </w:r>
    </w:p>
    <w:p w:rsidR="007C1558" w:rsidRPr="007C1558" w:rsidRDefault="007C1558" w:rsidP="007C1558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96"/>
          <w:szCs w:val="28"/>
          <w:lang w:eastAsia="ru-RU"/>
        </w:rPr>
      </w:pPr>
      <w:r w:rsidRPr="007C1558">
        <w:rPr>
          <w:rFonts w:ascii="Times New Roman" w:eastAsia="Times New Roman" w:hAnsi="Times New Roman" w:cs="Times New Roman"/>
          <w:bCs/>
          <w:sz w:val="96"/>
          <w:szCs w:val="28"/>
          <w:lang w:eastAsia="ru-RU"/>
        </w:rPr>
        <w:t>ТЕРРИТОРИЯ</w:t>
      </w:r>
    </w:p>
    <w:p w:rsidR="006E744F" w:rsidRPr="007C1558" w:rsidRDefault="007C1558" w:rsidP="007C1558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96"/>
          <w:szCs w:val="28"/>
          <w:lang w:eastAsia="ru-RU"/>
        </w:rPr>
      </w:pPr>
      <w:r w:rsidRPr="007C1558">
        <w:rPr>
          <w:rFonts w:ascii="Times New Roman" w:eastAsia="Times New Roman" w:hAnsi="Times New Roman" w:cs="Times New Roman"/>
          <w:bCs/>
          <w:sz w:val="96"/>
          <w:szCs w:val="28"/>
          <w:lang w:eastAsia="ru-RU"/>
        </w:rPr>
        <w:t>ВОЗМОЖНОСТЕЙ</w:t>
      </w:r>
    </w:p>
    <w:p w:rsidR="006E744F" w:rsidRPr="005A7CCE" w:rsidRDefault="006E744F" w:rsidP="006E744F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</w:t>
      </w:r>
      <w:r w:rsidR="00812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-ОРИЕНТИРОВАННЫЙ</w:t>
      </w:r>
      <w:r w:rsidRPr="005A7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220B" w:rsidRDefault="0081220B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220B" w:rsidRDefault="0081220B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220B" w:rsidRPr="005A7CCE" w:rsidRDefault="0081220B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44F" w:rsidRPr="005A7CCE" w:rsidRDefault="006E744F" w:rsidP="006E744F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г.п. Острино</w:t>
      </w:r>
    </w:p>
    <w:p w:rsidR="006E744F" w:rsidRPr="005A7CCE" w:rsidRDefault="006E744F" w:rsidP="006E744F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A7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6E744F" w:rsidRPr="005A7CCE" w:rsidRDefault="00E82C13" w:rsidP="006E744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026" style="position:absolute;left:0;text-align:left;margin-left:210.45pt;margin-top:2.55pt;width:69pt;height:48.75pt;z-index:251660288" stroked="f"/>
        </w:pict>
      </w:r>
      <w:r w:rsidR="006E744F" w:rsidRPr="005A7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E744F" w:rsidRPr="006E744F" w:rsidRDefault="006E744F" w:rsidP="006E744F">
      <w:pPr>
        <w:rPr>
          <w:rFonts w:ascii="Times New Roman" w:hAnsi="Times New Roman" w:cs="Times New Roman"/>
          <w:sz w:val="30"/>
          <w:szCs w:val="30"/>
        </w:rPr>
      </w:pPr>
      <w:r w:rsidRPr="006E744F">
        <w:rPr>
          <w:rFonts w:ascii="Times New Roman" w:hAnsi="Times New Roman" w:cs="Times New Roman"/>
          <w:sz w:val="30"/>
          <w:szCs w:val="30"/>
        </w:rPr>
        <w:lastRenderedPageBreak/>
        <w:t>ББК 74.200</w:t>
      </w:r>
    </w:p>
    <w:p w:rsidR="006E744F" w:rsidRPr="006E744F" w:rsidRDefault="006E744F" w:rsidP="006E744F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6E744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6E744F">
        <w:rPr>
          <w:rFonts w:ascii="Times New Roman" w:hAnsi="Times New Roman" w:cs="Times New Roman"/>
          <w:sz w:val="30"/>
          <w:szCs w:val="30"/>
        </w:rPr>
        <w:t xml:space="preserve"> 75</w:t>
      </w: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A7CCE">
        <w:rPr>
          <w:rFonts w:ascii="Times New Roman" w:hAnsi="Times New Roman" w:cs="Times New Roman"/>
          <w:sz w:val="28"/>
          <w:szCs w:val="28"/>
          <w:lang w:val="be-BY"/>
        </w:rPr>
        <w:t xml:space="preserve">Рекомендовано методическим советом ГУО </w:t>
      </w:r>
      <w:r w:rsidRPr="005A7CCE">
        <w:rPr>
          <w:rFonts w:ascii="Times New Roman" w:hAnsi="Times New Roman" w:cs="Times New Roman"/>
          <w:sz w:val="28"/>
          <w:szCs w:val="28"/>
        </w:rPr>
        <w:t xml:space="preserve">«Остринская средняя школа имени А.С. Пашкевич (Тетки)» 10 сентября </w:t>
      </w:r>
      <w:r w:rsidRPr="005A7CCE">
        <w:rPr>
          <w:rFonts w:ascii="Times New Roman" w:hAnsi="Times New Roman" w:cs="Times New Roman"/>
          <w:sz w:val="28"/>
          <w:szCs w:val="28"/>
          <w:lang w:val="be-BY"/>
        </w:rPr>
        <w:t>201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5A7CCE">
        <w:rPr>
          <w:rFonts w:ascii="Times New Roman" w:hAnsi="Times New Roman" w:cs="Times New Roman"/>
          <w:sz w:val="28"/>
          <w:szCs w:val="28"/>
          <w:lang w:val="be-BY"/>
        </w:rPr>
        <w:t>г., протокол №1</w:t>
      </w: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CE">
        <w:rPr>
          <w:rFonts w:ascii="Times New Roman" w:hAnsi="Times New Roman" w:cs="Times New Roman"/>
          <w:sz w:val="28"/>
          <w:szCs w:val="28"/>
        </w:rPr>
        <w:t xml:space="preserve">Автор-составитель: Скоринко Юлия Ромуальдовна, заместитель директора по учебной работе </w:t>
      </w:r>
      <w:r w:rsidRPr="005A7CCE">
        <w:rPr>
          <w:rFonts w:ascii="Times New Roman" w:hAnsi="Times New Roman" w:cs="Times New Roman"/>
          <w:sz w:val="28"/>
          <w:szCs w:val="28"/>
          <w:lang w:val="be-BY"/>
        </w:rPr>
        <w:t xml:space="preserve">ГУО </w:t>
      </w:r>
      <w:r w:rsidRPr="005A7CCE">
        <w:rPr>
          <w:rFonts w:ascii="Times New Roman" w:hAnsi="Times New Roman" w:cs="Times New Roman"/>
          <w:sz w:val="28"/>
          <w:szCs w:val="28"/>
        </w:rPr>
        <w:t>«Остринская средняя школа имени А.С. Пашкевич (Тетки)»</w:t>
      </w: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A7CCE">
        <w:rPr>
          <w:rFonts w:ascii="Times New Roman" w:hAnsi="Times New Roman" w:cs="Times New Roman"/>
          <w:sz w:val="28"/>
          <w:szCs w:val="28"/>
          <w:lang w:val="be-BY"/>
        </w:rPr>
        <w:t xml:space="preserve">Рецензент: </w:t>
      </w:r>
      <w:r>
        <w:rPr>
          <w:rFonts w:ascii="Times New Roman" w:hAnsi="Times New Roman" w:cs="Times New Roman"/>
          <w:sz w:val="28"/>
          <w:szCs w:val="28"/>
          <w:lang w:val="be-BY"/>
        </w:rPr>
        <w:t>Бодылевский С.С., директор государственного учреждения образования “Остринская средняя школа имени А.С. Пашкевич (Тётки)”</w:t>
      </w:r>
    </w:p>
    <w:p w:rsidR="006E744F" w:rsidRPr="005A7CCE" w:rsidRDefault="006E744F" w:rsidP="006E744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744F" w:rsidRPr="005A7CCE" w:rsidRDefault="006E744F" w:rsidP="006E744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744F" w:rsidRPr="005A7CCE" w:rsidRDefault="006E744F" w:rsidP="006E7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C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7CCE">
        <w:rPr>
          <w:rFonts w:ascii="Times New Roman" w:hAnsi="Times New Roman" w:cs="Times New Roman"/>
          <w:sz w:val="28"/>
          <w:szCs w:val="28"/>
        </w:rPr>
        <w:t xml:space="preserve"> 75 Скоринко, Ю.Р. </w:t>
      </w:r>
      <w:r w:rsidR="0081220B">
        <w:rPr>
          <w:rFonts w:ascii="Times New Roman" w:hAnsi="Times New Roman" w:cs="Times New Roman"/>
          <w:sz w:val="28"/>
          <w:szCs w:val="28"/>
        </w:rPr>
        <w:t>Учебный кабинет - территория возможностей: практико</w:t>
      </w:r>
      <w:r>
        <w:rPr>
          <w:rFonts w:ascii="Times New Roman" w:hAnsi="Times New Roman" w:cs="Times New Roman"/>
          <w:sz w:val="28"/>
          <w:szCs w:val="28"/>
        </w:rPr>
        <w:t xml:space="preserve">-ориентированный проект </w:t>
      </w:r>
      <w:r w:rsidRPr="005A7CCE">
        <w:rPr>
          <w:rFonts w:ascii="Times New Roman" w:hAnsi="Times New Roman" w:cs="Times New Roman"/>
          <w:sz w:val="28"/>
          <w:szCs w:val="28"/>
        </w:rPr>
        <w:t xml:space="preserve">/ авт.-сост. </w:t>
      </w:r>
      <w:r w:rsidRPr="005A7CCE">
        <w:rPr>
          <w:rFonts w:ascii="Times New Roman" w:hAnsi="Times New Roman" w:cs="Times New Roman"/>
          <w:sz w:val="28"/>
          <w:szCs w:val="28"/>
          <w:lang w:val="be-BY"/>
        </w:rPr>
        <w:t>Ю.Р. Скоринко.</w:t>
      </w:r>
      <w:r w:rsidRPr="005A7CCE">
        <w:rPr>
          <w:rFonts w:ascii="Times New Roman" w:hAnsi="Times New Roman" w:cs="Times New Roman"/>
          <w:sz w:val="28"/>
          <w:szCs w:val="28"/>
        </w:rPr>
        <w:t>– Острино: ГУО «Остринская средняя школа имени А.С. Пашкевич (Тетки</w:t>
      </w:r>
      <w:r w:rsidRPr="00B64474">
        <w:rPr>
          <w:rFonts w:ascii="Times New Roman" w:hAnsi="Times New Roman" w:cs="Times New Roman"/>
          <w:sz w:val="28"/>
          <w:szCs w:val="28"/>
        </w:rPr>
        <w:t>)»,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64474">
        <w:rPr>
          <w:rFonts w:ascii="Times New Roman" w:hAnsi="Times New Roman" w:cs="Times New Roman"/>
          <w:sz w:val="28"/>
          <w:szCs w:val="28"/>
        </w:rPr>
        <w:t xml:space="preserve">. – </w:t>
      </w:r>
      <w:r w:rsidR="00F75361">
        <w:rPr>
          <w:rFonts w:ascii="Times New Roman" w:hAnsi="Times New Roman" w:cs="Times New Roman"/>
          <w:sz w:val="28"/>
          <w:szCs w:val="28"/>
        </w:rPr>
        <w:t>12</w:t>
      </w:r>
      <w:r w:rsidRPr="00F75361">
        <w:rPr>
          <w:rFonts w:ascii="Times New Roman" w:hAnsi="Times New Roman" w:cs="Times New Roman"/>
          <w:sz w:val="28"/>
          <w:szCs w:val="28"/>
        </w:rPr>
        <w:t>с.</w:t>
      </w:r>
      <w:r w:rsidRPr="005A7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44F" w:rsidRPr="005A7CCE" w:rsidRDefault="006E744F" w:rsidP="006E744F">
      <w:pPr>
        <w:tabs>
          <w:tab w:val="left" w:pos="73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4F" w:rsidRDefault="006E744F" w:rsidP="006E744F">
      <w:pPr>
        <w:tabs>
          <w:tab w:val="left" w:pos="73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282" w:rsidRDefault="00C44282" w:rsidP="006E744F">
      <w:pPr>
        <w:tabs>
          <w:tab w:val="left" w:pos="73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282" w:rsidRPr="005A7CCE" w:rsidRDefault="00C44282" w:rsidP="006E744F">
      <w:pPr>
        <w:tabs>
          <w:tab w:val="left" w:pos="73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4F" w:rsidRDefault="006E744F" w:rsidP="006E7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 </w:t>
      </w:r>
      <w:r w:rsidRPr="006E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</w:t>
      </w:r>
      <w:proofErr w:type="gramStart"/>
      <w:r w:rsidRPr="006E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спл</w:t>
      </w:r>
      <w:proofErr w:type="gramEnd"/>
      <w:r w:rsidRPr="006E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анированных действий, предпринимаемых </w:t>
      </w:r>
      <w:r w:rsidR="00C4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образования </w:t>
      </w:r>
      <w:r w:rsidRPr="006E744F">
        <w:rPr>
          <w:rFonts w:ascii="Times New Roman" w:hAnsi="Times New Roman" w:cs="Times New Roman"/>
          <w:sz w:val="28"/>
          <w:szCs w:val="28"/>
        </w:rPr>
        <w:t>по усовершенствованию предметно-развивающей среды учебных кабинетов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44F" w:rsidRPr="006E744F" w:rsidRDefault="006E744F" w:rsidP="006E7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4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</w:t>
      </w:r>
      <w:r w:rsidRPr="006E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</w:t>
      </w:r>
      <w:r w:rsidR="00C4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программу реальных действий, </w:t>
      </w:r>
      <w:r w:rsidR="00C4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Pr="006E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обновление работы учебного кабинета, в результате чего будут достигнуты позитивные результаты и изменения в деятельности </w:t>
      </w:r>
      <w:proofErr w:type="gramStart"/>
      <w:r w:rsidRPr="006E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заведующих</w:t>
      </w:r>
      <w:proofErr w:type="gramEnd"/>
      <w:r w:rsidRPr="006E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кабинетов.</w:t>
      </w:r>
    </w:p>
    <w:p w:rsidR="006E744F" w:rsidRPr="006E744F" w:rsidRDefault="006E744F" w:rsidP="006E7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4F">
        <w:rPr>
          <w:rFonts w:ascii="Times New Roman" w:hAnsi="Times New Roman" w:cs="Times New Roman"/>
          <w:sz w:val="28"/>
          <w:szCs w:val="28"/>
        </w:rPr>
        <w:t xml:space="preserve">Адресовано администрации учреждений образования, </w:t>
      </w:r>
      <w:proofErr w:type="gramStart"/>
      <w:r w:rsidR="00C44282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="00C44282">
        <w:rPr>
          <w:rFonts w:ascii="Times New Roman" w:hAnsi="Times New Roman" w:cs="Times New Roman"/>
          <w:sz w:val="28"/>
          <w:szCs w:val="28"/>
        </w:rPr>
        <w:t xml:space="preserve"> учебных кабинетов</w:t>
      </w:r>
      <w:r w:rsidRPr="006E74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44F" w:rsidRPr="005A7CCE" w:rsidRDefault="006E744F" w:rsidP="006E74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E744F" w:rsidRDefault="006E744F" w:rsidP="006E744F">
      <w:pPr>
        <w:spacing w:after="0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282" w:rsidRDefault="00C44282" w:rsidP="006E744F">
      <w:pPr>
        <w:spacing w:after="0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282" w:rsidRDefault="00C44282" w:rsidP="006E744F">
      <w:pPr>
        <w:spacing w:after="0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4F" w:rsidRPr="005A7CCE" w:rsidRDefault="006E744F" w:rsidP="006E744F">
      <w:pPr>
        <w:spacing w:after="0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4F" w:rsidRPr="005A7CCE" w:rsidRDefault="006E744F" w:rsidP="006E744F">
      <w:pPr>
        <w:spacing w:after="0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4F" w:rsidRPr="005A7CCE" w:rsidRDefault="006E744F" w:rsidP="006E744F">
      <w:pPr>
        <w:spacing w:after="0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5A7CCE">
        <w:rPr>
          <w:rFonts w:ascii="Times New Roman" w:hAnsi="Times New Roman" w:cs="Times New Roman"/>
          <w:sz w:val="28"/>
          <w:szCs w:val="28"/>
        </w:rPr>
        <w:t>ББК 74.200</w:t>
      </w:r>
    </w:p>
    <w:p w:rsidR="006E744F" w:rsidRPr="005A7CCE" w:rsidRDefault="006E744F" w:rsidP="006E744F">
      <w:pPr>
        <w:spacing w:after="0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5A7CCE">
        <w:rPr>
          <w:rFonts w:ascii="Times New Roman" w:hAnsi="Times New Roman" w:cs="Times New Roman"/>
          <w:sz w:val="28"/>
          <w:szCs w:val="28"/>
        </w:rPr>
        <w:t xml:space="preserve"> © Ю.Р. Скоринко, авт.-сост., 201</w:t>
      </w:r>
      <w:r w:rsidR="00C44282">
        <w:rPr>
          <w:rFonts w:ascii="Times New Roman" w:hAnsi="Times New Roman" w:cs="Times New Roman"/>
          <w:sz w:val="28"/>
          <w:szCs w:val="28"/>
        </w:rPr>
        <w:t>9</w:t>
      </w:r>
    </w:p>
    <w:p w:rsidR="006E744F" w:rsidRPr="005A7CCE" w:rsidRDefault="006E744F" w:rsidP="006E744F">
      <w:pPr>
        <w:spacing w:after="0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5A7CCE">
        <w:rPr>
          <w:rFonts w:ascii="Times New Roman" w:hAnsi="Times New Roman" w:cs="Times New Roman"/>
          <w:sz w:val="28"/>
          <w:szCs w:val="28"/>
        </w:rPr>
        <w:t>© ГУО «Остринская средняя школа имени А.С. Пашкевич (Тетки)», 201</w:t>
      </w:r>
      <w:r w:rsidR="00C44282">
        <w:rPr>
          <w:rFonts w:ascii="Times New Roman" w:hAnsi="Times New Roman" w:cs="Times New Roman"/>
          <w:sz w:val="28"/>
          <w:szCs w:val="28"/>
        </w:rPr>
        <w:t>9</w:t>
      </w:r>
    </w:p>
    <w:p w:rsidR="006E744F" w:rsidRDefault="006E744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br w:type="page"/>
      </w:r>
    </w:p>
    <w:p w:rsidR="003C051A" w:rsidRPr="00C44282" w:rsidRDefault="006A3A9D" w:rsidP="00C44282">
      <w:pPr>
        <w:pStyle w:val="1"/>
        <w:rPr>
          <w:b/>
          <w:lang w:eastAsia="ru-RU"/>
        </w:rPr>
      </w:pPr>
      <w:r w:rsidRPr="00C44282">
        <w:rPr>
          <w:b/>
          <w:lang w:eastAsia="ru-RU"/>
        </w:rPr>
        <w:lastRenderedPageBreak/>
        <w:t>СОДЕРЖАНИЕ</w:t>
      </w:r>
    </w:p>
    <w:p w:rsidR="00C44282" w:rsidRDefault="00C44282" w:rsidP="00B5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816" w:rsidRPr="006A3A9D" w:rsidRDefault="00A93816" w:rsidP="00B5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660"/>
      </w:tblGrid>
      <w:tr w:rsidR="00F42AEC" w:rsidTr="005D514C">
        <w:tc>
          <w:tcPr>
            <w:tcW w:w="8897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проекта</w:t>
            </w:r>
            <w:r w:rsidR="005D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……………………………………………………………...</w:t>
            </w:r>
          </w:p>
        </w:tc>
        <w:tc>
          <w:tcPr>
            <w:tcW w:w="674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2AEC" w:rsidTr="005D514C">
        <w:tc>
          <w:tcPr>
            <w:tcW w:w="8897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  <w:r w:rsidR="005D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674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2AEC" w:rsidTr="005D514C">
        <w:tc>
          <w:tcPr>
            <w:tcW w:w="8897" w:type="dxa"/>
          </w:tcPr>
          <w:p w:rsidR="00F42AEC" w:rsidRDefault="00DB0C89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</w:t>
            </w:r>
            <w:bookmarkStart w:id="0" w:name="_GoBack"/>
            <w:bookmarkEnd w:id="0"/>
            <w:r w:rsidR="00F42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</w:t>
            </w:r>
            <w:r w:rsidR="005D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…………………………………………………….</w:t>
            </w:r>
          </w:p>
        </w:tc>
        <w:tc>
          <w:tcPr>
            <w:tcW w:w="674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2AEC" w:rsidTr="005D514C">
        <w:tc>
          <w:tcPr>
            <w:tcW w:w="8897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реализации проекта</w:t>
            </w:r>
            <w:r w:rsidR="005D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…………………………………………….</w:t>
            </w:r>
          </w:p>
        </w:tc>
        <w:tc>
          <w:tcPr>
            <w:tcW w:w="674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2AEC" w:rsidTr="005D514C">
        <w:tc>
          <w:tcPr>
            <w:tcW w:w="8897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реализации проекта</w:t>
            </w:r>
            <w:r w:rsidR="005D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………………………………………………….</w:t>
            </w:r>
          </w:p>
        </w:tc>
        <w:tc>
          <w:tcPr>
            <w:tcW w:w="674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2AEC" w:rsidTr="005D514C">
        <w:tc>
          <w:tcPr>
            <w:tcW w:w="8897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  <w:r w:rsidR="005D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…………………………………………………….</w:t>
            </w:r>
          </w:p>
        </w:tc>
        <w:tc>
          <w:tcPr>
            <w:tcW w:w="674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2AEC" w:rsidTr="005D514C">
        <w:tc>
          <w:tcPr>
            <w:tcW w:w="8897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Перспективы развития проекта</w:t>
            </w:r>
            <w:r w:rsidR="005D5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</w:t>
            </w:r>
          </w:p>
        </w:tc>
        <w:tc>
          <w:tcPr>
            <w:tcW w:w="674" w:type="dxa"/>
          </w:tcPr>
          <w:p w:rsidR="00F42AEC" w:rsidRDefault="00F42AEC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2498" w:rsidTr="005D514C">
        <w:tc>
          <w:tcPr>
            <w:tcW w:w="8897" w:type="dxa"/>
          </w:tcPr>
          <w:p w:rsidR="00C52498" w:rsidRDefault="00C52498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1. Положение об учебном кабинете……………………..</w:t>
            </w:r>
          </w:p>
        </w:tc>
        <w:tc>
          <w:tcPr>
            <w:tcW w:w="674" w:type="dxa"/>
          </w:tcPr>
          <w:p w:rsidR="00C52498" w:rsidRDefault="00C52498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2498" w:rsidTr="005D514C">
        <w:tc>
          <w:tcPr>
            <w:tcW w:w="8897" w:type="dxa"/>
          </w:tcPr>
          <w:p w:rsidR="00C52498" w:rsidRDefault="00C52498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2. Паспорт учебного кабинета…………………………...</w:t>
            </w:r>
          </w:p>
        </w:tc>
        <w:tc>
          <w:tcPr>
            <w:tcW w:w="674" w:type="dxa"/>
          </w:tcPr>
          <w:p w:rsidR="00C52498" w:rsidRDefault="00C52498" w:rsidP="005D514C">
            <w:pPr>
              <w:spacing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4282" w:rsidRDefault="00C442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42AEC" w:rsidRPr="00C44282" w:rsidRDefault="00F42AEC" w:rsidP="00C44282">
      <w:pPr>
        <w:pStyle w:val="1"/>
        <w:rPr>
          <w:b/>
          <w:lang w:eastAsia="ru-RU"/>
        </w:rPr>
      </w:pPr>
      <w:r w:rsidRPr="00C44282">
        <w:rPr>
          <w:b/>
          <w:lang w:eastAsia="ru-RU"/>
        </w:rPr>
        <w:lastRenderedPageBreak/>
        <w:t>ПАСПОРТ ПРОЕКТА</w:t>
      </w:r>
    </w:p>
    <w:p w:rsidR="00C44282" w:rsidRPr="00F42AEC" w:rsidRDefault="00C44282" w:rsidP="00B5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f7"/>
        <w:tblW w:w="921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16"/>
        <w:gridCol w:w="7194"/>
      </w:tblGrid>
      <w:tr w:rsidR="00F42AEC" w:rsidRPr="000D7B96" w:rsidTr="00A93816">
        <w:tc>
          <w:tcPr>
            <w:tcW w:w="2016" w:type="dxa"/>
          </w:tcPr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НАЗВАНИЕ</w:t>
            </w:r>
          </w:p>
        </w:tc>
        <w:tc>
          <w:tcPr>
            <w:tcW w:w="7194" w:type="dxa"/>
          </w:tcPr>
          <w:p w:rsidR="00F42AEC" w:rsidRPr="00851629" w:rsidRDefault="00F42AEC" w:rsidP="00812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1220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кабинет - т</w:t>
            </w:r>
            <w:r w:rsidR="00A93816" w:rsidRPr="00851629">
              <w:rPr>
                <w:rFonts w:ascii="Times New Roman" w:hAnsi="Times New Roman" w:cs="Times New Roman"/>
                <w:b/>
                <w:sz w:val="28"/>
                <w:szCs w:val="28"/>
              </w:rPr>
              <w:t>ерритория возможностей</w:t>
            </w:r>
            <w:r w:rsidRPr="008516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42AEC" w:rsidRPr="000D7B96" w:rsidTr="00A93816">
        <w:tc>
          <w:tcPr>
            <w:tcW w:w="2016" w:type="dxa"/>
          </w:tcPr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СЛОГАН</w:t>
            </w:r>
          </w:p>
        </w:tc>
        <w:tc>
          <w:tcPr>
            <w:tcW w:w="7194" w:type="dxa"/>
          </w:tcPr>
          <w:p w:rsidR="00F42AEC" w:rsidRPr="00A93816" w:rsidRDefault="00851629" w:rsidP="00A93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3816" w:rsidRPr="00A93816">
              <w:rPr>
                <w:rFonts w:ascii="Times New Roman" w:hAnsi="Times New Roman" w:cs="Times New Roman"/>
                <w:sz w:val="28"/>
                <w:szCs w:val="28"/>
              </w:rPr>
              <w:t>ет предела совершенству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F42AEC" w:rsidRPr="000D7B96" w:rsidTr="00A93816">
        <w:tc>
          <w:tcPr>
            <w:tcW w:w="2016" w:type="dxa"/>
          </w:tcPr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42AEC" w:rsidRPr="009F0A0B" w:rsidRDefault="00A93816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АВТОР</w:t>
            </w:r>
            <w:r w:rsidR="00F42AEC"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194" w:type="dxa"/>
          </w:tcPr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Скоринко Юлия Ромуальдовна, заместитель директора по учебной работе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О «Остринская средняя школа имени А.С. Пашкевич (Тётки)»</w:t>
            </w:r>
          </w:p>
        </w:tc>
      </w:tr>
      <w:tr w:rsidR="00F42AEC" w:rsidRPr="000D7B96" w:rsidTr="00A93816">
        <w:tc>
          <w:tcPr>
            <w:tcW w:w="2016" w:type="dxa"/>
          </w:tcPr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ТЬЮТОРЫ</w:t>
            </w:r>
          </w:p>
        </w:tc>
        <w:tc>
          <w:tcPr>
            <w:tcW w:w="7194" w:type="dxa"/>
          </w:tcPr>
          <w:p w:rsidR="00F42AEC" w:rsidRDefault="00A93816" w:rsidP="00A93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Семашко Елена Вацлавовна, председатель профсоюзного комитета </w:t>
            </w:r>
          </w:p>
          <w:p w:rsidR="00A93816" w:rsidRPr="000D7B96" w:rsidRDefault="00A93816" w:rsidP="00A93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Антончик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Эдвардовна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общественный инспектор по охране труда</w:t>
            </w:r>
          </w:p>
        </w:tc>
      </w:tr>
      <w:tr w:rsidR="00F42AEC" w:rsidRPr="000D7B96" w:rsidTr="00A93816">
        <w:tc>
          <w:tcPr>
            <w:tcW w:w="2016" w:type="dxa"/>
          </w:tcPr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7194" w:type="dxa"/>
          </w:tcPr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231536 Гродненская область</w:t>
            </w:r>
          </w:p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Щучинский район</w:t>
            </w:r>
          </w:p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г.п. Острино ул. Гродненская, 58</w:t>
            </w:r>
          </w:p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тел. 8(01514)30427</w:t>
            </w:r>
          </w:p>
        </w:tc>
      </w:tr>
      <w:tr w:rsidR="00F42AEC" w:rsidRPr="000D7B96" w:rsidTr="00A93816">
        <w:tc>
          <w:tcPr>
            <w:tcW w:w="2016" w:type="dxa"/>
          </w:tcPr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ТИП</w:t>
            </w: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ПРОЕКТА</w:t>
            </w:r>
          </w:p>
        </w:tc>
        <w:tc>
          <w:tcPr>
            <w:tcW w:w="7194" w:type="dxa"/>
          </w:tcPr>
          <w:p w:rsidR="00F42AEC" w:rsidRPr="000D7B96" w:rsidRDefault="00F42AEC" w:rsidP="00A93816">
            <w:pPr>
              <w:tabs>
                <w:tab w:val="left" w:pos="21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доминирующей деятельности – практико-ориентированный проект; по комплексности </w:t>
            </w:r>
            <w:proofErr w:type="gramStart"/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ежпредметный</w:t>
            </w:r>
            <w:proofErr w:type="spellEnd"/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; по характеру контактов –</w:t>
            </w:r>
            <w:proofErr w:type="spellStart"/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по продолжительности –среднесрочный (месяц – </w:t>
            </w:r>
            <w:r w:rsidR="00A93816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  <w:tr w:rsidR="00F42AEC" w:rsidRPr="000D7B96" w:rsidTr="00A93816">
        <w:tc>
          <w:tcPr>
            <w:tcW w:w="2016" w:type="dxa"/>
          </w:tcPr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ГЕОГРАФИЯ ПРОЕКТА</w:t>
            </w:r>
          </w:p>
        </w:tc>
        <w:tc>
          <w:tcPr>
            <w:tcW w:w="7194" w:type="dxa"/>
          </w:tcPr>
          <w:p w:rsidR="00F42AEC" w:rsidRPr="000D7B96" w:rsidRDefault="00A93816" w:rsidP="00A93816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пространством учреждения образования. Допускаются профессиональные связи посредством сети Интернет</w:t>
            </w:r>
          </w:p>
        </w:tc>
      </w:tr>
      <w:tr w:rsidR="00F42AEC" w:rsidRPr="000D7B96" w:rsidTr="00A93816">
        <w:tc>
          <w:tcPr>
            <w:tcW w:w="2016" w:type="dxa"/>
          </w:tcPr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АКТУАЛЬНОСТЬ</w:t>
            </w:r>
          </w:p>
        </w:tc>
        <w:tc>
          <w:tcPr>
            <w:tcW w:w="7194" w:type="dxa"/>
          </w:tcPr>
          <w:p w:rsidR="00F42AEC" w:rsidRPr="000D7B96" w:rsidRDefault="00F42AEC" w:rsidP="00A938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Повышенное внимание к экологии </w:t>
            </w:r>
            <w:r w:rsidR="00A93816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общеобразовательной среды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, поиск новых путей эффективности образовательного процесса</w:t>
            </w:r>
          </w:p>
        </w:tc>
      </w:tr>
      <w:tr w:rsidR="00F42AEC" w:rsidRPr="000D7B96" w:rsidTr="00A93816">
        <w:tc>
          <w:tcPr>
            <w:tcW w:w="2016" w:type="dxa"/>
          </w:tcPr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ПРОБЛЕМНОЕ ПОЛЕ</w:t>
            </w:r>
          </w:p>
        </w:tc>
        <w:tc>
          <w:tcPr>
            <w:tcW w:w="7194" w:type="dxa"/>
          </w:tcPr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площадей, </w:t>
            </w:r>
            <w:r w:rsidR="00A93816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функционирующих в качестве учебных кабинетов. Но:</w:t>
            </w:r>
          </w:p>
          <w:p w:rsidR="00F42AEC" w:rsidRPr="000D7B96" w:rsidRDefault="00F42AEC" w:rsidP="00F42AEC">
            <w:pPr>
              <w:pStyle w:val="ac"/>
              <w:numPr>
                <w:ilvl w:val="0"/>
                <w:numId w:val="4"/>
              </w:numPr>
              <w:ind w:left="352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0D7B9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 провести </w:t>
            </w:r>
            <w:r w:rsidR="00A9381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обновление </w:t>
            </w:r>
            <w:r w:rsidRPr="000D7B9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материала </w:t>
            </w:r>
            <w:r w:rsidR="00A9381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в кабинете</w:t>
            </w:r>
            <w:r w:rsidRPr="000D7B9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?</w:t>
            </w:r>
          </w:p>
          <w:p w:rsidR="00F42AEC" w:rsidRPr="000D7B96" w:rsidRDefault="00F42AEC" w:rsidP="00F42AEC">
            <w:pPr>
              <w:pStyle w:val="ac"/>
              <w:numPr>
                <w:ilvl w:val="0"/>
                <w:numId w:val="1"/>
              </w:numPr>
              <w:ind w:left="300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0D7B9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Как выбрать </w:t>
            </w:r>
            <w:r w:rsidR="00A9381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приоритетное </w:t>
            </w:r>
            <w:r w:rsidRPr="000D7B9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направление в </w:t>
            </w:r>
            <w:r w:rsidR="00A9381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организации внеурочной </w:t>
            </w:r>
            <w:r w:rsidRPr="000D7B9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деятельности </w:t>
            </w:r>
            <w:r w:rsidR="003E5D2B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в </w:t>
            </w:r>
            <w:r w:rsidR="00A9381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кабинет</w:t>
            </w:r>
            <w:r w:rsidR="003E5D2B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е</w:t>
            </w:r>
            <w:r w:rsidRPr="000D7B96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?</w:t>
            </w:r>
          </w:p>
          <w:p w:rsidR="00F42AEC" w:rsidRPr="000D7B96" w:rsidRDefault="00F42AEC" w:rsidP="00F42AEC">
            <w:pPr>
              <w:pStyle w:val="ac"/>
              <w:numPr>
                <w:ilvl w:val="0"/>
                <w:numId w:val="1"/>
              </w:numPr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 xml:space="preserve">Как привлечь внимание </w:t>
            </w:r>
            <w:r w:rsidR="003E5D2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родительской </w:t>
            </w: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общественности к </w:t>
            </w:r>
            <w:r w:rsidR="003E5D2B">
              <w:rPr>
                <w:rFonts w:ascii="Times New Roman" w:hAnsi="Times New Roman" w:cs="Times New Roman"/>
                <w:sz w:val="28"/>
                <w:szCs w:val="28"/>
              </w:rPr>
              <w:t>обновлению пространства учебного кабинета</w:t>
            </w: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42AEC" w:rsidRPr="000D7B96" w:rsidRDefault="00F42AEC" w:rsidP="00F42AEC">
            <w:pPr>
              <w:pStyle w:val="ac"/>
              <w:numPr>
                <w:ilvl w:val="0"/>
                <w:numId w:val="1"/>
              </w:numPr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 xml:space="preserve">Каким быть </w:t>
            </w:r>
            <w:r w:rsidR="003E5D2B">
              <w:rPr>
                <w:rFonts w:ascii="Times New Roman" w:hAnsi="Times New Roman" w:cs="Times New Roman"/>
                <w:sz w:val="28"/>
                <w:szCs w:val="28"/>
              </w:rPr>
              <w:t>обновленному учебному кабинету</w:t>
            </w: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42AEC" w:rsidRDefault="00F42AEC" w:rsidP="003E5D2B">
            <w:pPr>
              <w:pStyle w:val="ac"/>
              <w:numPr>
                <w:ilvl w:val="0"/>
                <w:numId w:val="1"/>
              </w:numPr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 xml:space="preserve">Кто должен </w:t>
            </w:r>
            <w:r w:rsidR="003E5D2B">
              <w:rPr>
                <w:rFonts w:ascii="Times New Roman" w:hAnsi="Times New Roman" w:cs="Times New Roman"/>
                <w:sz w:val="28"/>
                <w:szCs w:val="28"/>
              </w:rPr>
              <w:t>осуществлять обновление учебного кабинета</w:t>
            </w: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5D2B" w:rsidRPr="000D7B96" w:rsidRDefault="003E5D2B" w:rsidP="003E5D2B">
            <w:pPr>
              <w:pStyle w:val="ac"/>
              <w:numPr>
                <w:ilvl w:val="0"/>
                <w:numId w:val="1"/>
              </w:numPr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осуществлять информирование общественности об обновлении содержания кабинета и расширении его возможностей.</w:t>
            </w:r>
          </w:p>
        </w:tc>
      </w:tr>
      <w:tr w:rsidR="00F42AEC" w:rsidRPr="000D7B96" w:rsidTr="00A93816">
        <w:tc>
          <w:tcPr>
            <w:tcW w:w="2016" w:type="dxa"/>
          </w:tcPr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НОВИЗНА</w:t>
            </w:r>
          </w:p>
        </w:tc>
        <w:tc>
          <w:tcPr>
            <w:tcW w:w="7194" w:type="dxa"/>
          </w:tcPr>
          <w:p w:rsidR="00F42AEC" w:rsidRPr="000D7B96" w:rsidRDefault="00F42AEC" w:rsidP="003E5D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Параллельно с </w:t>
            </w:r>
            <w:r w:rsidR="003E5D2B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обновлением содержания кабинета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ведется разработка </w:t>
            </w:r>
            <w:r w:rsidR="003E5D2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 внеурочной деятельности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привлечением субъектов воспитательного пространства школы.</w:t>
            </w:r>
          </w:p>
        </w:tc>
      </w:tr>
      <w:tr w:rsidR="00F42AEC" w:rsidRPr="000D7B96" w:rsidTr="00A93816">
        <w:tc>
          <w:tcPr>
            <w:tcW w:w="2016" w:type="dxa"/>
          </w:tcPr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СОЦИАЛЬНАЯ ЗНАЧИМОСТЬ</w:t>
            </w:r>
          </w:p>
        </w:tc>
        <w:tc>
          <w:tcPr>
            <w:tcW w:w="7194" w:type="dxa"/>
          </w:tcPr>
          <w:p w:rsidR="00F42AEC" w:rsidRPr="000D7B96" w:rsidRDefault="003E5D2B" w:rsidP="00851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одной из форм занятости учащихся во внеурочное время. Создание условий для исследовательской деятельности учащихся.</w:t>
            </w:r>
          </w:p>
        </w:tc>
      </w:tr>
      <w:tr w:rsidR="00F42AEC" w:rsidRPr="000D7B96" w:rsidTr="00A93816">
        <w:tc>
          <w:tcPr>
            <w:tcW w:w="2016" w:type="dxa"/>
          </w:tcPr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СФЕРА ПРИМЕНЕНИЯ</w:t>
            </w:r>
          </w:p>
        </w:tc>
        <w:tc>
          <w:tcPr>
            <w:tcW w:w="7194" w:type="dxa"/>
          </w:tcPr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Образовательный процесс: учебные занятия, внеурочная деятельность по предмету, воспитательные мероприятия; совместная деятельность с субъектами воспитательного пространства.</w:t>
            </w:r>
          </w:p>
        </w:tc>
      </w:tr>
      <w:tr w:rsidR="00F42AEC" w:rsidRPr="000D7B96" w:rsidTr="00A93816">
        <w:tc>
          <w:tcPr>
            <w:tcW w:w="2016" w:type="dxa"/>
          </w:tcPr>
          <w:p w:rsidR="00851629" w:rsidRPr="00851629" w:rsidRDefault="0085162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1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ОБЪЕКТ</w:t>
            </w:r>
          </w:p>
        </w:tc>
        <w:tc>
          <w:tcPr>
            <w:tcW w:w="7194" w:type="dxa"/>
          </w:tcPr>
          <w:p w:rsidR="00F42AEC" w:rsidRPr="000D7B96" w:rsidRDefault="003E5D2B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</w:p>
        </w:tc>
      </w:tr>
      <w:tr w:rsidR="00F42AEC" w:rsidRPr="000D7B96" w:rsidTr="00A93816">
        <w:tc>
          <w:tcPr>
            <w:tcW w:w="2016" w:type="dxa"/>
          </w:tcPr>
          <w:p w:rsidR="00851629" w:rsidRPr="00851629" w:rsidRDefault="0085162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1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ПРЕДМЕТ</w:t>
            </w:r>
          </w:p>
        </w:tc>
        <w:tc>
          <w:tcPr>
            <w:tcW w:w="7194" w:type="dxa"/>
          </w:tcPr>
          <w:p w:rsidR="00F42AEC" w:rsidRPr="000D7B96" w:rsidRDefault="003E5D2B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</w:tr>
      <w:tr w:rsidR="00F42AEC" w:rsidRPr="000D7B96" w:rsidTr="00A93816">
        <w:tc>
          <w:tcPr>
            <w:tcW w:w="2016" w:type="dxa"/>
          </w:tcPr>
          <w:p w:rsidR="00851629" w:rsidRPr="00851629" w:rsidRDefault="0085162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1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СРОКИ</w:t>
            </w:r>
          </w:p>
        </w:tc>
        <w:tc>
          <w:tcPr>
            <w:tcW w:w="7194" w:type="dxa"/>
          </w:tcPr>
          <w:p w:rsidR="00F42AEC" w:rsidRPr="000D7B96" w:rsidRDefault="003E5D2B" w:rsidP="003E5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2019г. - май</w:t>
            </w:r>
            <w:r w:rsidR="00F42AEC" w:rsidRPr="000D7B9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2AEC" w:rsidRPr="000D7B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42AEC" w:rsidRPr="000D7B96" w:rsidTr="00A93816">
        <w:tc>
          <w:tcPr>
            <w:tcW w:w="2016" w:type="dxa"/>
          </w:tcPr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ЗАКАЗЧИК</w:t>
            </w:r>
          </w:p>
        </w:tc>
        <w:tc>
          <w:tcPr>
            <w:tcW w:w="7194" w:type="dxa"/>
          </w:tcPr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Администрация государственного учреждения образования «Остринская средняя школа имени А.С. Пашкевич (Тётки)»</w:t>
            </w:r>
          </w:p>
        </w:tc>
      </w:tr>
      <w:tr w:rsidR="00F42AEC" w:rsidRPr="000D7B96" w:rsidTr="00A93816">
        <w:tc>
          <w:tcPr>
            <w:tcW w:w="2016" w:type="dxa"/>
          </w:tcPr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ИСПОЛНИТЕЛИ</w:t>
            </w:r>
          </w:p>
        </w:tc>
        <w:tc>
          <w:tcPr>
            <w:tcW w:w="7194" w:type="dxa"/>
          </w:tcPr>
          <w:p w:rsidR="00F42AEC" w:rsidRPr="000D7B96" w:rsidRDefault="003E5D2B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кабинетов</w:t>
            </w:r>
          </w:p>
        </w:tc>
      </w:tr>
      <w:tr w:rsidR="00F42AEC" w:rsidRPr="000D7B96" w:rsidTr="00A93816">
        <w:tc>
          <w:tcPr>
            <w:tcW w:w="2016" w:type="dxa"/>
          </w:tcPr>
          <w:p w:rsidR="00F42AEC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P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42AEC" w:rsidRPr="009F0A0B" w:rsidRDefault="00F42AEC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ПАРТНЕРЫ</w:t>
            </w:r>
          </w:p>
        </w:tc>
        <w:tc>
          <w:tcPr>
            <w:tcW w:w="7194" w:type="dxa"/>
          </w:tcPr>
          <w:p w:rsidR="003E5D2B" w:rsidRDefault="003E5D2B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«Щучинский районный учебно-методический кабинет»</w:t>
            </w:r>
          </w:p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КМЖ «</w:t>
            </w:r>
            <w:proofErr w:type="spellStart"/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Сузор</w:t>
            </w:r>
            <w:proofErr w:type="spellEnd"/>
            <w:r w:rsidRPr="000D7B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’е</w:t>
            </w: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» ГУО «Щучинский двор</w:t>
            </w:r>
            <w:r w:rsidR="003E5D2B">
              <w:rPr>
                <w:rFonts w:ascii="Times New Roman" w:hAnsi="Times New Roman" w:cs="Times New Roman"/>
                <w:sz w:val="28"/>
                <w:szCs w:val="28"/>
              </w:rPr>
              <w:t>ец творчества детей и молодежи»</w:t>
            </w:r>
          </w:p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ГУК «Остри</w:t>
            </w:r>
            <w:r w:rsidR="003E5D2B">
              <w:rPr>
                <w:rFonts w:ascii="Times New Roman" w:hAnsi="Times New Roman" w:cs="Times New Roman"/>
                <w:sz w:val="28"/>
                <w:szCs w:val="28"/>
              </w:rPr>
              <w:t xml:space="preserve">нская </w:t>
            </w:r>
            <w:proofErr w:type="spellStart"/>
            <w:r w:rsidR="003E5D2B">
              <w:rPr>
                <w:rFonts w:ascii="Times New Roman" w:hAnsi="Times New Roman" w:cs="Times New Roman"/>
                <w:sz w:val="28"/>
                <w:szCs w:val="28"/>
              </w:rPr>
              <w:t>горпоселкавая</w:t>
            </w:r>
            <w:proofErr w:type="spellEnd"/>
            <w:r w:rsidR="003E5D2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 xml:space="preserve">ГУК «Остринский </w:t>
            </w:r>
            <w:proofErr w:type="spellStart"/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горпоселковый</w:t>
            </w:r>
            <w:proofErr w:type="spellEnd"/>
            <w:r w:rsidRPr="000D7B96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и</w:t>
            </w:r>
            <w:r w:rsidR="003E5D2B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театрального творчества»</w:t>
            </w:r>
          </w:p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ГУО «Ост</w:t>
            </w:r>
            <w:r w:rsidR="003E5D2B">
              <w:rPr>
                <w:rFonts w:ascii="Times New Roman" w:hAnsi="Times New Roman" w:cs="Times New Roman"/>
                <w:sz w:val="28"/>
                <w:szCs w:val="28"/>
              </w:rPr>
              <w:t>ринская детская школа искусств»</w:t>
            </w:r>
          </w:p>
          <w:p w:rsidR="00F42AEC" w:rsidRPr="000D7B96" w:rsidRDefault="00F42AEC" w:rsidP="00851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Музей А.С. Пашкевич (Тётки)»</w:t>
            </w:r>
          </w:p>
        </w:tc>
      </w:tr>
      <w:tr w:rsidR="00453E39" w:rsidRPr="000D7B96" w:rsidTr="00A93816">
        <w:tc>
          <w:tcPr>
            <w:tcW w:w="2016" w:type="dxa"/>
          </w:tcPr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F0A0B" w:rsidRDefault="009F0A0B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453E39" w:rsidRPr="009F0A0B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РЕСУРСНОЕ ОБЕСПЕЧЕНИЕ</w:t>
            </w:r>
          </w:p>
        </w:tc>
        <w:tc>
          <w:tcPr>
            <w:tcW w:w="7194" w:type="dxa"/>
          </w:tcPr>
          <w:p w:rsidR="00453E39" w:rsidRPr="000D7B96" w:rsidRDefault="00453E39" w:rsidP="00851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D7B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Кадров</w:t>
            </w:r>
            <w:r w:rsidR="009F0A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</w:t>
            </w:r>
          </w:p>
          <w:p w:rsidR="00453E39" w:rsidRPr="000D7B96" w:rsidRDefault="009F0A0B" w:rsidP="00851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Определяется группа педагогов, которые получают статус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заведующего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кабинета</w:t>
            </w:r>
            <w:r w:rsidR="00453E39"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3E39" w:rsidRPr="000D7B96" w:rsidRDefault="00453E39" w:rsidP="00851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D7B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Информационн</w:t>
            </w:r>
            <w:r w:rsidR="009F0A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</w:t>
            </w:r>
          </w:p>
          <w:p w:rsidR="009F0A0B" w:rsidRDefault="00453E39" w:rsidP="00851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 </w:t>
            </w:r>
            <w:r w:rsidR="009F0A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ходе реализация 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r w:rsidR="009F0A0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размещ</w:t>
            </w:r>
            <w:r w:rsidR="009F0A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ается 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сайте учреждения образования. </w:t>
            </w:r>
          </w:p>
          <w:p w:rsidR="00453E39" w:rsidRPr="000D7B96" w:rsidRDefault="00453E39" w:rsidP="00851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D7B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Материальн</w:t>
            </w:r>
            <w:r w:rsidR="009F0A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</w:t>
            </w:r>
          </w:p>
          <w:p w:rsidR="00453E39" w:rsidRPr="000D7B96" w:rsidRDefault="00453E39" w:rsidP="00851629">
            <w:pPr>
              <w:pStyle w:val="ac"/>
              <w:numPr>
                <w:ilvl w:val="0"/>
                <w:numId w:val="8"/>
              </w:numPr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наличие помещени</w:t>
            </w:r>
            <w:r w:rsidR="009F0A0B">
              <w:rPr>
                <w:rFonts w:ascii="Times New Roman" w:hAnsi="Times New Roman" w:cs="Times New Roman"/>
                <w:sz w:val="28"/>
                <w:szCs w:val="28"/>
              </w:rPr>
              <w:t>й для проведения занятий</w:t>
            </w: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E39" w:rsidRPr="001C1423" w:rsidRDefault="009F0A0B" w:rsidP="00851629">
            <w:pPr>
              <w:pStyle w:val="ac"/>
              <w:numPr>
                <w:ilvl w:val="0"/>
                <w:numId w:val="8"/>
              </w:numPr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родительской общественностью, шефами по усовершенствованию </w:t>
            </w:r>
            <w:r w:rsidR="00344A6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 базы учебного кабинета</w:t>
            </w:r>
          </w:p>
        </w:tc>
      </w:tr>
      <w:tr w:rsidR="00453E39" w:rsidRPr="000D7B96" w:rsidTr="00A93816">
        <w:tc>
          <w:tcPr>
            <w:tcW w:w="2016" w:type="dxa"/>
          </w:tcPr>
          <w:p w:rsidR="00453E39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344A67" w:rsidRPr="009F0A0B" w:rsidRDefault="00344A67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453E39" w:rsidRPr="009F0A0B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НОМЕНКЛАТУРА</w:t>
            </w:r>
          </w:p>
          <w:p w:rsidR="00453E39" w:rsidRPr="009F0A0B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ПРОЕКТА</w:t>
            </w:r>
          </w:p>
        </w:tc>
        <w:tc>
          <w:tcPr>
            <w:tcW w:w="7194" w:type="dxa"/>
          </w:tcPr>
          <w:p w:rsidR="00453E39" w:rsidRDefault="00453E39" w:rsidP="00851629">
            <w:pPr>
              <w:pStyle w:val="c12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66"/>
              <w:jc w:val="both"/>
              <w:rPr>
                <w:rStyle w:val="c1"/>
                <w:sz w:val="28"/>
                <w:szCs w:val="28"/>
              </w:rPr>
            </w:pPr>
            <w:r w:rsidRPr="000D7B96">
              <w:rPr>
                <w:rStyle w:val="c1"/>
                <w:sz w:val="28"/>
                <w:szCs w:val="28"/>
              </w:rPr>
              <w:t xml:space="preserve">приказ о </w:t>
            </w:r>
            <w:r w:rsidR="00344A67">
              <w:rPr>
                <w:rStyle w:val="c1"/>
                <w:sz w:val="28"/>
                <w:szCs w:val="28"/>
              </w:rPr>
              <w:t xml:space="preserve">назначении </w:t>
            </w:r>
            <w:proofErr w:type="gramStart"/>
            <w:r w:rsidR="00344A67">
              <w:rPr>
                <w:rStyle w:val="c1"/>
                <w:sz w:val="28"/>
                <w:szCs w:val="28"/>
              </w:rPr>
              <w:t>заведующими</w:t>
            </w:r>
            <w:proofErr w:type="gramEnd"/>
            <w:r w:rsidR="00344A67">
              <w:rPr>
                <w:rStyle w:val="c1"/>
                <w:sz w:val="28"/>
                <w:szCs w:val="28"/>
              </w:rPr>
              <w:t xml:space="preserve"> учебных кабинетов</w:t>
            </w:r>
            <w:r w:rsidRPr="000D7B96">
              <w:rPr>
                <w:rStyle w:val="c1"/>
                <w:sz w:val="28"/>
                <w:szCs w:val="28"/>
              </w:rPr>
              <w:t>;</w:t>
            </w:r>
          </w:p>
          <w:p w:rsidR="00344A67" w:rsidRPr="000D7B96" w:rsidRDefault="00344A67" w:rsidP="00851629">
            <w:pPr>
              <w:pStyle w:val="c12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66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должностные инструкции по охране труда (в зависимости от назначения учебного кабинета);</w:t>
            </w:r>
          </w:p>
          <w:p w:rsidR="00453E39" w:rsidRDefault="00344A67" w:rsidP="00851629">
            <w:pPr>
              <w:pStyle w:val="c12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66"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положение об учебном кабинете</w:t>
            </w:r>
            <w:r w:rsidR="00453E39" w:rsidRPr="000D7B96">
              <w:rPr>
                <w:rStyle w:val="c1"/>
                <w:sz w:val="28"/>
                <w:szCs w:val="28"/>
              </w:rPr>
              <w:t>;</w:t>
            </w:r>
          </w:p>
          <w:p w:rsidR="00453E39" w:rsidRDefault="00344A67" w:rsidP="00344A67">
            <w:pPr>
              <w:pStyle w:val="c12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66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паспорт учебного кабинета;</w:t>
            </w:r>
          </w:p>
          <w:p w:rsidR="00344A67" w:rsidRPr="00344A67" w:rsidRDefault="00344A67" w:rsidP="00344A67">
            <w:pPr>
              <w:pStyle w:val="c12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по итогам реализации проекта.</w:t>
            </w:r>
          </w:p>
        </w:tc>
      </w:tr>
      <w:tr w:rsidR="00453E39" w:rsidRPr="000D7B96" w:rsidTr="00A93816">
        <w:tc>
          <w:tcPr>
            <w:tcW w:w="2016" w:type="dxa"/>
          </w:tcPr>
          <w:p w:rsidR="00453E39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453E39" w:rsidRPr="009F0A0B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СМЕТА ПРОЕКТА</w:t>
            </w:r>
          </w:p>
        </w:tc>
        <w:tc>
          <w:tcPr>
            <w:tcW w:w="7194" w:type="dxa"/>
          </w:tcPr>
          <w:p w:rsidR="00453E39" w:rsidRPr="000D7B96" w:rsidRDefault="00453E39" w:rsidP="00851629">
            <w:pPr>
              <w:pStyle w:val="c12"/>
              <w:shd w:val="clear" w:color="auto" w:fill="FFFFFF"/>
              <w:spacing w:before="0" w:beforeAutospacing="0" w:after="0" w:afterAutospacing="0"/>
              <w:ind w:left="-60"/>
              <w:jc w:val="both"/>
              <w:rPr>
                <w:rStyle w:val="c1"/>
                <w:sz w:val="28"/>
                <w:szCs w:val="28"/>
              </w:rPr>
            </w:pPr>
            <w:r w:rsidRPr="000D7B96">
              <w:rPr>
                <w:rStyle w:val="c1"/>
                <w:sz w:val="28"/>
                <w:szCs w:val="28"/>
              </w:rPr>
              <w:t xml:space="preserve">Финансирование проекта осуществляется за счет денежных средств учреждения образования, а также </w:t>
            </w:r>
            <w:r w:rsidRPr="000D7B96">
              <w:rPr>
                <w:rStyle w:val="c1"/>
                <w:sz w:val="28"/>
                <w:szCs w:val="28"/>
              </w:rPr>
              <w:lastRenderedPageBreak/>
              <w:t xml:space="preserve">привлечения спонсорских </w:t>
            </w:r>
            <w:r w:rsidR="00344A67">
              <w:rPr>
                <w:rStyle w:val="c1"/>
                <w:sz w:val="28"/>
                <w:szCs w:val="28"/>
              </w:rPr>
              <w:t>вложений</w:t>
            </w:r>
            <w:r w:rsidRPr="000D7B96">
              <w:rPr>
                <w:rStyle w:val="c1"/>
                <w:sz w:val="28"/>
                <w:szCs w:val="28"/>
              </w:rPr>
              <w:t>.</w:t>
            </w:r>
          </w:p>
          <w:p w:rsidR="00453E39" w:rsidRPr="000D7B96" w:rsidRDefault="00453E39" w:rsidP="00344A67">
            <w:pPr>
              <w:pStyle w:val="c12"/>
              <w:shd w:val="clear" w:color="auto" w:fill="FFFFFF"/>
              <w:spacing w:before="0" w:beforeAutospacing="0" w:after="0" w:afterAutospacing="0"/>
              <w:ind w:left="-60"/>
              <w:jc w:val="both"/>
              <w:rPr>
                <w:rStyle w:val="c1"/>
                <w:sz w:val="28"/>
                <w:szCs w:val="28"/>
              </w:rPr>
            </w:pPr>
            <w:r w:rsidRPr="000D7B96">
              <w:rPr>
                <w:rStyle w:val="c1"/>
                <w:sz w:val="28"/>
                <w:szCs w:val="28"/>
              </w:rPr>
              <w:t>Расходные статьи проекта</w:t>
            </w:r>
            <w:r w:rsidR="00344A67">
              <w:rPr>
                <w:rStyle w:val="c1"/>
                <w:sz w:val="28"/>
                <w:szCs w:val="28"/>
              </w:rPr>
              <w:t xml:space="preserve"> зависят от потребностей каждого учебного кабинета в отдельности. Каждый заведующий </w:t>
            </w:r>
            <w:proofErr w:type="gramStart"/>
            <w:r w:rsidR="00344A67">
              <w:rPr>
                <w:rStyle w:val="c1"/>
                <w:sz w:val="28"/>
                <w:szCs w:val="28"/>
              </w:rPr>
              <w:t>учебным</w:t>
            </w:r>
            <w:proofErr w:type="gramEnd"/>
            <w:r w:rsidR="00344A67">
              <w:rPr>
                <w:rStyle w:val="c1"/>
                <w:sz w:val="28"/>
                <w:szCs w:val="28"/>
              </w:rPr>
              <w:t xml:space="preserve"> кабинетов составляет собственную смету.</w:t>
            </w:r>
          </w:p>
        </w:tc>
      </w:tr>
      <w:tr w:rsidR="00453E39" w:rsidRPr="000D7B96" w:rsidTr="00A93816">
        <w:tc>
          <w:tcPr>
            <w:tcW w:w="2016" w:type="dxa"/>
          </w:tcPr>
          <w:p w:rsidR="00453E39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C0A10" w:rsidRDefault="00FC0A10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C0A10" w:rsidRPr="009F0A0B" w:rsidRDefault="00FC0A10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453E39" w:rsidRPr="009F0A0B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РИСКИ ПРОЕКТА.</w:t>
            </w:r>
          </w:p>
          <w:p w:rsidR="00453E39" w:rsidRPr="009F0A0B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194" w:type="dxa"/>
          </w:tcPr>
          <w:p w:rsidR="00453E39" w:rsidRPr="000D7B96" w:rsidRDefault="00453E39" w:rsidP="00851629">
            <w:pPr>
              <w:pStyle w:val="c12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66"/>
              <w:jc w:val="both"/>
              <w:rPr>
                <w:rStyle w:val="c1"/>
                <w:sz w:val="28"/>
                <w:szCs w:val="28"/>
              </w:rPr>
            </w:pPr>
            <w:r w:rsidRPr="000D7B96">
              <w:rPr>
                <w:rStyle w:val="c1"/>
                <w:sz w:val="28"/>
                <w:szCs w:val="28"/>
              </w:rPr>
              <w:t>Активность участников проекта;</w:t>
            </w:r>
          </w:p>
          <w:p w:rsidR="00453E39" w:rsidRPr="000D7B96" w:rsidRDefault="00453E39" w:rsidP="00851629">
            <w:pPr>
              <w:pStyle w:val="c12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66"/>
              <w:jc w:val="both"/>
              <w:rPr>
                <w:rStyle w:val="c1"/>
                <w:sz w:val="28"/>
                <w:szCs w:val="28"/>
              </w:rPr>
            </w:pPr>
            <w:r w:rsidRPr="000D7B96">
              <w:rPr>
                <w:rStyle w:val="c1"/>
                <w:sz w:val="28"/>
                <w:szCs w:val="28"/>
              </w:rPr>
              <w:t xml:space="preserve">Поддержка </w:t>
            </w:r>
            <w:r w:rsidR="00FC0A10">
              <w:rPr>
                <w:rStyle w:val="c1"/>
                <w:sz w:val="28"/>
                <w:szCs w:val="28"/>
              </w:rPr>
              <w:t>родительской общественности и спонсоров;</w:t>
            </w:r>
          </w:p>
          <w:p w:rsidR="00453E39" w:rsidRPr="000D7B96" w:rsidRDefault="00FC0A10" w:rsidP="00851629">
            <w:pPr>
              <w:pStyle w:val="c12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66"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Творческий подход учащихся, </w:t>
            </w:r>
            <w:r w:rsidR="00453E39" w:rsidRPr="000D7B96">
              <w:rPr>
                <w:rStyle w:val="c1"/>
                <w:sz w:val="28"/>
                <w:szCs w:val="28"/>
              </w:rPr>
              <w:t>педагогов</w:t>
            </w:r>
            <w:r>
              <w:rPr>
                <w:rStyle w:val="c1"/>
                <w:sz w:val="28"/>
                <w:szCs w:val="28"/>
              </w:rPr>
              <w:t xml:space="preserve"> и законных представителей</w:t>
            </w:r>
            <w:r w:rsidR="00453E39" w:rsidRPr="000D7B96">
              <w:rPr>
                <w:rStyle w:val="c1"/>
                <w:sz w:val="28"/>
                <w:szCs w:val="28"/>
              </w:rPr>
              <w:t>;</w:t>
            </w:r>
          </w:p>
          <w:p w:rsidR="00453E39" w:rsidRPr="000D7B96" w:rsidRDefault="00453E39" w:rsidP="00851629">
            <w:pPr>
              <w:pStyle w:val="c12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66"/>
              <w:jc w:val="both"/>
              <w:rPr>
                <w:rStyle w:val="c1"/>
                <w:sz w:val="28"/>
                <w:szCs w:val="28"/>
              </w:rPr>
            </w:pPr>
            <w:r w:rsidRPr="000D7B96">
              <w:rPr>
                <w:rStyle w:val="c1"/>
                <w:sz w:val="28"/>
                <w:szCs w:val="28"/>
              </w:rPr>
              <w:t xml:space="preserve">Интерес со стороны </w:t>
            </w:r>
            <w:r w:rsidR="00FC0A10">
              <w:rPr>
                <w:rStyle w:val="c1"/>
                <w:sz w:val="28"/>
                <w:szCs w:val="28"/>
              </w:rPr>
              <w:t>администрации;</w:t>
            </w:r>
          </w:p>
          <w:p w:rsidR="00453E39" w:rsidRPr="000D7B96" w:rsidRDefault="00453E39" w:rsidP="00851629">
            <w:pPr>
              <w:pStyle w:val="c12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66"/>
              <w:jc w:val="both"/>
              <w:rPr>
                <w:rStyle w:val="c1"/>
                <w:sz w:val="28"/>
                <w:szCs w:val="28"/>
              </w:rPr>
            </w:pPr>
            <w:r w:rsidRPr="000D7B96">
              <w:rPr>
                <w:rStyle w:val="c1"/>
                <w:sz w:val="28"/>
                <w:szCs w:val="28"/>
              </w:rPr>
              <w:t>Реклама проекта.</w:t>
            </w:r>
          </w:p>
        </w:tc>
      </w:tr>
      <w:tr w:rsidR="00453E39" w:rsidRPr="000D7B96" w:rsidTr="00A93816">
        <w:tc>
          <w:tcPr>
            <w:tcW w:w="2016" w:type="dxa"/>
          </w:tcPr>
          <w:p w:rsidR="00453E39" w:rsidRPr="009F0A0B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453E39" w:rsidRPr="009F0A0B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ФОРМЫ ПРЕЗЕНТАЦИИ ПРОЕКТА</w:t>
            </w:r>
          </w:p>
        </w:tc>
        <w:tc>
          <w:tcPr>
            <w:tcW w:w="7194" w:type="dxa"/>
          </w:tcPr>
          <w:p w:rsidR="00453E39" w:rsidRPr="000D7B96" w:rsidRDefault="00453E39" w:rsidP="00851629">
            <w:pPr>
              <w:pStyle w:val="c1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66"/>
              <w:jc w:val="both"/>
              <w:rPr>
                <w:rStyle w:val="c1"/>
                <w:sz w:val="28"/>
                <w:szCs w:val="28"/>
              </w:rPr>
            </w:pPr>
            <w:r w:rsidRPr="000D7B96">
              <w:rPr>
                <w:rStyle w:val="c1"/>
                <w:sz w:val="28"/>
                <w:szCs w:val="28"/>
              </w:rPr>
              <w:t>Создание портфолио проекта с приложениями;</w:t>
            </w:r>
          </w:p>
          <w:p w:rsidR="00453E39" w:rsidRPr="000D7B96" w:rsidRDefault="00453E39" w:rsidP="00851629">
            <w:pPr>
              <w:pStyle w:val="c1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66"/>
              <w:jc w:val="both"/>
              <w:rPr>
                <w:rStyle w:val="c1"/>
                <w:sz w:val="28"/>
                <w:szCs w:val="28"/>
              </w:rPr>
            </w:pPr>
            <w:proofErr w:type="spellStart"/>
            <w:r w:rsidRPr="000D7B96">
              <w:rPr>
                <w:rStyle w:val="c1"/>
                <w:sz w:val="28"/>
                <w:szCs w:val="28"/>
              </w:rPr>
              <w:t>Фото</w:t>
            </w:r>
            <w:r w:rsidR="00FC0A10">
              <w:rPr>
                <w:rStyle w:val="c1"/>
                <w:sz w:val="28"/>
                <w:szCs w:val="28"/>
              </w:rPr>
              <w:t>ретроспектива</w:t>
            </w:r>
            <w:proofErr w:type="spellEnd"/>
            <w:r w:rsidRPr="000D7B96">
              <w:rPr>
                <w:rStyle w:val="c1"/>
                <w:sz w:val="28"/>
                <w:szCs w:val="28"/>
              </w:rPr>
              <w:t>;</w:t>
            </w:r>
          </w:p>
          <w:p w:rsidR="00453E39" w:rsidRPr="006A4A87" w:rsidRDefault="00453E39" w:rsidP="00FC0A10">
            <w:pPr>
              <w:pStyle w:val="c1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66"/>
              <w:jc w:val="both"/>
              <w:rPr>
                <w:rStyle w:val="c1"/>
                <w:sz w:val="28"/>
                <w:szCs w:val="28"/>
              </w:rPr>
            </w:pPr>
            <w:r w:rsidRPr="000D7B96">
              <w:rPr>
                <w:rStyle w:val="c1"/>
                <w:sz w:val="28"/>
                <w:szCs w:val="28"/>
              </w:rPr>
              <w:t xml:space="preserve">Видеоролики с </w:t>
            </w:r>
            <w:r w:rsidR="00FC0A10">
              <w:rPr>
                <w:rStyle w:val="c1"/>
                <w:sz w:val="28"/>
                <w:szCs w:val="28"/>
              </w:rPr>
              <w:t>рекламой учебного кабинета.</w:t>
            </w:r>
          </w:p>
        </w:tc>
      </w:tr>
      <w:tr w:rsidR="00453E39" w:rsidRPr="000D7B96" w:rsidTr="00A93816">
        <w:tc>
          <w:tcPr>
            <w:tcW w:w="2016" w:type="dxa"/>
          </w:tcPr>
          <w:p w:rsidR="00851629" w:rsidRDefault="0085162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453E39" w:rsidRPr="009F0A0B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ОЦЕНКА ПРОЕКТА</w:t>
            </w:r>
          </w:p>
        </w:tc>
        <w:tc>
          <w:tcPr>
            <w:tcW w:w="7194" w:type="dxa"/>
          </w:tcPr>
          <w:p w:rsidR="00453E39" w:rsidRPr="000D7B96" w:rsidRDefault="00453E39" w:rsidP="00FC0A1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0D7B96">
              <w:rPr>
                <w:sz w:val="28"/>
                <w:szCs w:val="28"/>
              </w:rPr>
              <w:t>Подготовленн</w:t>
            </w:r>
            <w:r w:rsidR="00FC0A10">
              <w:rPr>
                <w:sz w:val="28"/>
                <w:szCs w:val="28"/>
              </w:rPr>
              <w:t>ая</w:t>
            </w:r>
            <w:r w:rsidRPr="000D7B96">
              <w:rPr>
                <w:sz w:val="28"/>
                <w:szCs w:val="28"/>
              </w:rPr>
              <w:t xml:space="preserve"> администрацией </w:t>
            </w:r>
            <w:r w:rsidR="00FC0A10">
              <w:rPr>
                <w:sz w:val="28"/>
                <w:szCs w:val="28"/>
              </w:rPr>
              <w:t>справка</w:t>
            </w:r>
            <w:r w:rsidRPr="000D7B96">
              <w:rPr>
                <w:sz w:val="28"/>
                <w:szCs w:val="28"/>
              </w:rPr>
              <w:t xml:space="preserve"> о проделанной работе </w:t>
            </w:r>
            <w:proofErr w:type="gramStart"/>
            <w:r w:rsidR="00FC0A10">
              <w:rPr>
                <w:sz w:val="28"/>
                <w:szCs w:val="28"/>
              </w:rPr>
              <w:t>заведующими</w:t>
            </w:r>
            <w:proofErr w:type="gramEnd"/>
            <w:r w:rsidR="00FC0A10">
              <w:rPr>
                <w:sz w:val="28"/>
                <w:szCs w:val="28"/>
              </w:rPr>
              <w:t xml:space="preserve"> учебных кабинетов </w:t>
            </w:r>
            <w:r w:rsidRPr="000D7B96">
              <w:rPr>
                <w:sz w:val="28"/>
                <w:szCs w:val="28"/>
              </w:rPr>
              <w:t>во время реализации проекта.</w:t>
            </w:r>
          </w:p>
        </w:tc>
      </w:tr>
      <w:tr w:rsidR="00453E39" w:rsidRPr="000D7B96" w:rsidTr="00A93816">
        <w:tc>
          <w:tcPr>
            <w:tcW w:w="2016" w:type="dxa"/>
          </w:tcPr>
          <w:p w:rsidR="00851629" w:rsidRPr="00851629" w:rsidRDefault="0085162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10"/>
              </w:rPr>
            </w:pPr>
          </w:p>
          <w:p w:rsidR="00453E39" w:rsidRPr="009F0A0B" w:rsidRDefault="00453E39" w:rsidP="008516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F0A0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ИТОГОВЫЙ ПРОДУКТ</w:t>
            </w:r>
          </w:p>
        </w:tc>
        <w:tc>
          <w:tcPr>
            <w:tcW w:w="7194" w:type="dxa"/>
          </w:tcPr>
          <w:p w:rsidR="00453E39" w:rsidRPr="000D7B96" w:rsidRDefault="00FC0A10" w:rsidP="0085162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Обновленная предметно-развивающая среда учебного кабинета</w:t>
            </w:r>
            <w:r w:rsidR="0081220B">
              <w:rPr>
                <w:rStyle w:val="c1"/>
                <w:sz w:val="28"/>
                <w:szCs w:val="28"/>
              </w:rPr>
              <w:t>. Рекламная продукция кабинета.</w:t>
            </w:r>
          </w:p>
        </w:tc>
      </w:tr>
    </w:tbl>
    <w:p w:rsidR="00453E39" w:rsidRDefault="00453E39">
      <w:pPr>
        <w:rPr>
          <w:b/>
          <w:caps/>
          <w:color w:val="632423" w:themeColor="accent2" w:themeShade="80"/>
          <w:spacing w:val="20"/>
          <w:sz w:val="28"/>
          <w:szCs w:val="28"/>
          <w:lang w:eastAsia="ru-RU"/>
        </w:rPr>
      </w:pPr>
      <w:r>
        <w:rPr>
          <w:b/>
          <w:lang w:eastAsia="ru-RU"/>
        </w:rPr>
        <w:br w:type="page"/>
      </w:r>
    </w:p>
    <w:p w:rsidR="006A3A9D" w:rsidRPr="00C44282" w:rsidRDefault="006A3A9D" w:rsidP="00C44282">
      <w:pPr>
        <w:pStyle w:val="1"/>
        <w:rPr>
          <w:b/>
          <w:lang w:eastAsia="ru-RU"/>
        </w:rPr>
      </w:pPr>
      <w:r w:rsidRPr="00C44282">
        <w:rPr>
          <w:b/>
          <w:lang w:eastAsia="ru-RU"/>
        </w:rPr>
        <w:lastRenderedPageBreak/>
        <w:t>ВВЕДЕНИЕ</w:t>
      </w:r>
    </w:p>
    <w:p w:rsidR="006A3A9D" w:rsidRPr="00EB10C8" w:rsidRDefault="006A3A9D" w:rsidP="00812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B10C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Учебный кабинет является основой в организации учебно-воспитательного пр</w:t>
      </w:r>
      <w:r w:rsidR="0081220B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оцесса в школе. В условиях каби</w:t>
      </w:r>
      <w:r w:rsidRPr="00EB10C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нетной системы преподавание предмета ведется более целенаправленно и эффективно: учителю легче организовать учебную деятельность школьников, удобнее использовать различные средства обучения. Одновременно кабинет является и лабораторией учителя, помогает ему в подготовке к урокам, стимулирует поиски новых эффективных приемов обучения, облегчает накопление и систематизацию методических материалов.</w:t>
      </w:r>
    </w:p>
    <w:p w:rsidR="006A3A9D" w:rsidRDefault="00BA17EE" w:rsidP="00812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10C8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Работа в условиях кабинета во многом зависит от его оборудования, от рационального решения организационно-технических вопросов. Оформление кабинета должно отражать специфику учебного предмета, вводить учащихся в его мир.</w:t>
      </w:r>
    </w:p>
    <w:p w:rsidR="00EF0ED8" w:rsidRDefault="0081220B" w:rsidP="00812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2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учреждении образования на протяжении последних учебных лет </w:t>
      </w:r>
      <w:proofErr w:type="gramStart"/>
      <w:r w:rsidRPr="00812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заведующие</w:t>
      </w:r>
      <w:proofErr w:type="gramEnd"/>
      <w:r w:rsidRPr="00812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учебных кабинетов предпринимают недостаточно мер для актуализации содержания предметно-развивающей среды</w:t>
      </w:r>
      <w:r w:rsidR="00997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вверенного им кабинета</w:t>
      </w:r>
      <w:r w:rsidRPr="00812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E6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во время учебных занятий вынуждены пользоваться наглядным материалом, эстетически устаревшим. </w:t>
      </w:r>
      <w:r w:rsidR="00EF0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тематических стендов не позволяет в полной мере размещать актуальную информацию в соответствии с текущим учебным материалом. Не каждый учебный кабинет несет смысловую нагрузку о преподавании в нем того или иного конкретного учебного предмета.</w:t>
      </w:r>
    </w:p>
    <w:p w:rsidR="0081220B" w:rsidRDefault="0081220B" w:rsidP="00812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2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 аспект в контексте отсутствия мотивации к профессиональному развитию</w:t>
      </w:r>
      <w:r w:rsidR="00EF0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педагогов</w:t>
      </w:r>
      <w:r w:rsidRPr="00812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позволяет участвовать учреждению образовани</w:t>
      </w:r>
      <w:r w:rsidR="00997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812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районном этапе тематического конкурса на лучший учебный кабинет.</w:t>
      </w:r>
      <w:r w:rsidR="00EF0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Единичны случаи создания на базе имеющейся учебно-методической базы виртуального учебного кабинета.</w:t>
      </w:r>
    </w:p>
    <w:p w:rsidR="00BA17EE" w:rsidRDefault="0081220B" w:rsidP="00812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эти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812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назрела необходимость в</w:t>
      </w:r>
      <w:r w:rsidR="00BA17EE" w:rsidRPr="0081220B">
        <w:rPr>
          <w:rFonts w:ascii="Times New Roman" w:hAnsi="Times New Roman" w:cs="Times New Roman"/>
          <w:sz w:val="28"/>
          <w:szCs w:val="28"/>
        </w:rPr>
        <w:t xml:space="preserve"> 2019/2020 учебном году </w:t>
      </w:r>
      <w:r w:rsidRPr="0081220B">
        <w:rPr>
          <w:rFonts w:ascii="Times New Roman" w:hAnsi="Times New Roman" w:cs="Times New Roman"/>
          <w:sz w:val="28"/>
          <w:szCs w:val="28"/>
        </w:rPr>
        <w:t>дать стар</w:t>
      </w:r>
      <w:r w:rsidR="00BA17EE" w:rsidRPr="0081220B">
        <w:rPr>
          <w:rFonts w:ascii="Times New Roman" w:hAnsi="Times New Roman" w:cs="Times New Roman"/>
          <w:sz w:val="28"/>
          <w:szCs w:val="28"/>
        </w:rPr>
        <w:t>т проект</w:t>
      </w:r>
      <w:r w:rsidRPr="0081220B">
        <w:rPr>
          <w:rFonts w:ascii="Times New Roman" w:hAnsi="Times New Roman" w:cs="Times New Roman"/>
          <w:sz w:val="28"/>
          <w:szCs w:val="28"/>
        </w:rPr>
        <w:t>у</w:t>
      </w:r>
      <w:r w:rsidR="00BA17EE" w:rsidRPr="0081220B">
        <w:rPr>
          <w:rFonts w:ascii="Times New Roman" w:hAnsi="Times New Roman" w:cs="Times New Roman"/>
          <w:sz w:val="28"/>
          <w:szCs w:val="28"/>
        </w:rPr>
        <w:t xml:space="preserve"> «Учебный кабинет – территория возможностей», направленн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BA17EE" w:rsidRPr="0081220B">
        <w:rPr>
          <w:rFonts w:ascii="Times New Roman" w:hAnsi="Times New Roman" w:cs="Times New Roman"/>
          <w:sz w:val="28"/>
          <w:szCs w:val="28"/>
        </w:rPr>
        <w:t xml:space="preserve"> на повышение статуса учебного кабинета. Проект призван «пробудить» творческий потенциал </w:t>
      </w:r>
      <w:proofErr w:type="gramStart"/>
      <w:r w:rsidR="00BA17EE" w:rsidRPr="0081220B">
        <w:rPr>
          <w:rFonts w:ascii="Times New Roman" w:hAnsi="Times New Roman" w:cs="Times New Roman"/>
          <w:sz w:val="28"/>
          <w:szCs w:val="28"/>
        </w:rPr>
        <w:t>заведующих</w:t>
      </w:r>
      <w:proofErr w:type="gramEnd"/>
      <w:r w:rsidR="00BA17EE" w:rsidRPr="0081220B">
        <w:rPr>
          <w:rFonts w:ascii="Times New Roman" w:hAnsi="Times New Roman" w:cs="Times New Roman"/>
          <w:sz w:val="28"/>
          <w:szCs w:val="28"/>
        </w:rPr>
        <w:t xml:space="preserve"> учебных кабинетов с целью </w:t>
      </w:r>
      <w:r>
        <w:rPr>
          <w:rFonts w:ascii="Times New Roman" w:hAnsi="Times New Roman" w:cs="Times New Roman"/>
          <w:sz w:val="28"/>
          <w:szCs w:val="28"/>
        </w:rPr>
        <w:t>усовершенствования</w:t>
      </w:r>
      <w:r w:rsidR="00BA17EE" w:rsidRPr="0081220B">
        <w:rPr>
          <w:rFonts w:ascii="Times New Roman" w:hAnsi="Times New Roman" w:cs="Times New Roman"/>
          <w:sz w:val="28"/>
          <w:szCs w:val="28"/>
        </w:rPr>
        <w:t xml:space="preserve"> условий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A17EE" w:rsidRPr="0081220B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17EE" w:rsidRPr="008122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F23" w:rsidRDefault="000E6F23" w:rsidP="00812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реализации данного проекта обусловлена тем, что в условиях отсрочки на неопределенный срок масштабной модернизации внутренних помещений школы предъявляет педагогам требования по обновлению материально-технической базы с привлечением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внебюждетных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средств, спонсорской помощи. Содружество и сотрудничество с родительской общественностью открывает широкие возможности для сотворчества в проведении текущего косметического ремонта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помещения.</w:t>
      </w:r>
    </w:p>
    <w:p w:rsidR="000E6F23" w:rsidRDefault="000E6F23" w:rsidP="00812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Наряду с внешними изменениями в учебном кабинете педагоги в рамках реализации проекта смогут переформатировать дидактический материал, предусмотреть обновление учебно-методической базы.</w:t>
      </w:r>
    </w:p>
    <w:p w:rsidR="00C44282" w:rsidRDefault="00C442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A3A9D" w:rsidRPr="00C44282" w:rsidRDefault="00C44282" w:rsidP="00C44282">
      <w:pPr>
        <w:pStyle w:val="1"/>
        <w:rPr>
          <w:b/>
          <w:lang w:eastAsia="ru-RU"/>
        </w:rPr>
      </w:pPr>
      <w:r w:rsidRPr="00C44282">
        <w:rPr>
          <w:b/>
          <w:lang w:eastAsia="ru-RU"/>
        </w:rPr>
        <w:lastRenderedPageBreak/>
        <w:t>ЦЕЛЕПОЛОГАНИЕ ПРОЕКТА</w:t>
      </w:r>
    </w:p>
    <w:p w:rsidR="00EF0ED8" w:rsidRDefault="00EF0ED8" w:rsidP="00EF0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Практико-ориентированный проект рассчитан на педагогов, на которых возложены функции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кабинета.</w:t>
      </w:r>
    </w:p>
    <w:p w:rsidR="00572941" w:rsidRDefault="00572941" w:rsidP="00EF0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проекта заключается в модернизации учебно-методической и эстетической составляющей учебного кабинета.</w:t>
      </w:r>
    </w:p>
    <w:p w:rsidR="00572941" w:rsidRDefault="00572941" w:rsidP="00EF0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определяет следующие задачи:</w:t>
      </w:r>
    </w:p>
    <w:p w:rsidR="00BA17EE" w:rsidRPr="00572941" w:rsidRDefault="00BA17EE" w:rsidP="00BA17EE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72941">
        <w:rPr>
          <w:rFonts w:ascii="Times New Roman" w:hAnsi="Times New Roman" w:cs="Times New Roman"/>
          <w:sz w:val="30"/>
          <w:szCs w:val="30"/>
        </w:rPr>
        <w:t xml:space="preserve">Провести изучение готовности </w:t>
      </w:r>
      <w:proofErr w:type="gramStart"/>
      <w:r w:rsidRPr="00572941">
        <w:rPr>
          <w:rFonts w:ascii="Times New Roman" w:hAnsi="Times New Roman" w:cs="Times New Roman"/>
          <w:sz w:val="30"/>
          <w:szCs w:val="30"/>
        </w:rPr>
        <w:t>заведующих</w:t>
      </w:r>
      <w:proofErr w:type="gramEnd"/>
      <w:r w:rsidRPr="00572941">
        <w:rPr>
          <w:rFonts w:ascii="Times New Roman" w:hAnsi="Times New Roman" w:cs="Times New Roman"/>
          <w:sz w:val="30"/>
          <w:szCs w:val="30"/>
        </w:rPr>
        <w:t xml:space="preserve"> учебных кабинетов к изменениям в организации работы;</w:t>
      </w:r>
    </w:p>
    <w:p w:rsidR="00BA17EE" w:rsidRPr="00572941" w:rsidRDefault="00BA17EE" w:rsidP="00BA17EE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72941">
        <w:rPr>
          <w:rFonts w:ascii="Times New Roman" w:hAnsi="Times New Roman" w:cs="Times New Roman"/>
          <w:sz w:val="30"/>
          <w:szCs w:val="30"/>
        </w:rPr>
        <w:t>Разработать перечень услуг для категорий учащихся в конкретном кабинете;</w:t>
      </w:r>
    </w:p>
    <w:p w:rsidR="00BA17EE" w:rsidRPr="00572941" w:rsidRDefault="00BA17EE" w:rsidP="00BA17EE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72941">
        <w:rPr>
          <w:rFonts w:ascii="Times New Roman" w:hAnsi="Times New Roman" w:cs="Times New Roman"/>
          <w:sz w:val="30"/>
          <w:szCs w:val="30"/>
        </w:rPr>
        <w:t>Осуществить мониторинг оценки качества предоставляемых в учебном кабинете услуг;</w:t>
      </w:r>
    </w:p>
    <w:p w:rsidR="00BA17EE" w:rsidRPr="00572941" w:rsidRDefault="00BA17EE" w:rsidP="00BA17EE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72941">
        <w:rPr>
          <w:rFonts w:ascii="Times New Roman" w:hAnsi="Times New Roman" w:cs="Times New Roman"/>
          <w:sz w:val="30"/>
          <w:szCs w:val="30"/>
        </w:rPr>
        <w:t>Создать рекламный продукт о преимуществах занятий внеурочной деятельность</w:t>
      </w:r>
      <w:r w:rsidR="00C85DEF">
        <w:rPr>
          <w:rFonts w:ascii="Times New Roman" w:hAnsi="Times New Roman" w:cs="Times New Roman"/>
          <w:sz w:val="30"/>
          <w:szCs w:val="30"/>
        </w:rPr>
        <w:t>ю</w:t>
      </w:r>
      <w:r w:rsidRPr="00572941">
        <w:rPr>
          <w:rFonts w:ascii="Times New Roman" w:hAnsi="Times New Roman" w:cs="Times New Roman"/>
          <w:sz w:val="30"/>
          <w:szCs w:val="30"/>
        </w:rPr>
        <w:t xml:space="preserve"> в учебных кабинетах;</w:t>
      </w:r>
    </w:p>
    <w:p w:rsidR="00BA17EE" w:rsidRPr="00572941" w:rsidRDefault="00BA17EE" w:rsidP="00BA17EE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72941">
        <w:rPr>
          <w:rFonts w:ascii="Times New Roman" w:hAnsi="Times New Roman" w:cs="Times New Roman"/>
          <w:sz w:val="30"/>
          <w:szCs w:val="30"/>
        </w:rPr>
        <w:t>Организовать занятость учащихся в учебном кабинете во внеурочное время.</w:t>
      </w:r>
    </w:p>
    <w:p w:rsidR="00BA17EE" w:rsidRPr="00572941" w:rsidRDefault="00BA17EE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A17EE" w:rsidRDefault="00BA17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EE" w:rsidRDefault="00BA17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EE" w:rsidRDefault="00BA17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EE" w:rsidRDefault="00BA17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EE" w:rsidRDefault="00BA17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EE" w:rsidRDefault="00BA17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282" w:rsidRDefault="00C442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44282" w:rsidRPr="00C44282" w:rsidRDefault="00C44282" w:rsidP="00C44282">
      <w:pPr>
        <w:pStyle w:val="1"/>
        <w:rPr>
          <w:b/>
          <w:lang w:eastAsia="ru-RU"/>
        </w:rPr>
      </w:pPr>
      <w:r w:rsidRPr="00C44282">
        <w:rPr>
          <w:b/>
          <w:lang w:eastAsia="ru-RU"/>
        </w:rPr>
        <w:lastRenderedPageBreak/>
        <w:t>МЕХАНИЗМ РЕАЛИЗАЦИИ ПРОЕКТА</w:t>
      </w:r>
    </w:p>
    <w:p w:rsidR="00572941" w:rsidRDefault="00C166D4" w:rsidP="00C1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в течение 2019/2020 учебного года в несколько этапов.</w:t>
      </w:r>
    </w:p>
    <w:p w:rsidR="00BA17EE" w:rsidRDefault="00BA17EE" w:rsidP="00C1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каждого этапа к нему прилагаются информационно-аналитические материалы. </w:t>
      </w:r>
    </w:p>
    <w:p w:rsidR="00BA17EE" w:rsidRDefault="00BA17EE" w:rsidP="00C1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итоги реализации проекта предполагается заслушивать на совещании при директоре.</w:t>
      </w:r>
    </w:p>
    <w:p w:rsidR="00BA17EE" w:rsidRDefault="00BA17EE" w:rsidP="00C1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реализации проекта будет осуществляться на сайте школы.</w:t>
      </w:r>
    </w:p>
    <w:p w:rsidR="00BA51FA" w:rsidRDefault="00C166D4" w:rsidP="00BA5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B96">
        <w:rPr>
          <w:rFonts w:ascii="Times New Roman" w:hAnsi="Times New Roman" w:cs="Times New Roman"/>
          <w:sz w:val="28"/>
          <w:szCs w:val="28"/>
        </w:rPr>
        <w:t>В рамках практико-ориентирован</w:t>
      </w:r>
      <w:r>
        <w:rPr>
          <w:rFonts w:ascii="Times New Roman" w:hAnsi="Times New Roman" w:cs="Times New Roman"/>
          <w:sz w:val="28"/>
          <w:szCs w:val="28"/>
        </w:rPr>
        <w:t xml:space="preserve">ного проекта </w:t>
      </w:r>
      <w:r w:rsidRPr="000D7B96">
        <w:rPr>
          <w:rFonts w:ascii="Times New Roman" w:hAnsi="Times New Roman" w:cs="Times New Roman"/>
          <w:sz w:val="28"/>
          <w:szCs w:val="28"/>
        </w:rPr>
        <w:t>планируется широкомасштабная работа по</w:t>
      </w:r>
      <w:r>
        <w:rPr>
          <w:rFonts w:ascii="Times New Roman" w:hAnsi="Times New Roman" w:cs="Times New Roman"/>
          <w:sz w:val="28"/>
          <w:szCs w:val="28"/>
        </w:rPr>
        <w:t xml:space="preserve"> обновлению содержания учебных кабинетов</w:t>
      </w:r>
      <w:r w:rsidRPr="000D7B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7B96">
        <w:rPr>
          <w:rFonts w:ascii="Times New Roman" w:hAnsi="Times New Roman" w:cs="Times New Roman"/>
          <w:sz w:val="28"/>
          <w:szCs w:val="28"/>
        </w:rPr>
        <w:t xml:space="preserve">ворческая группа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0D7B96">
        <w:rPr>
          <w:rFonts w:ascii="Times New Roman" w:hAnsi="Times New Roman" w:cs="Times New Roman"/>
          <w:sz w:val="28"/>
          <w:szCs w:val="28"/>
        </w:rPr>
        <w:t xml:space="preserve">подготовит </w:t>
      </w:r>
      <w:r>
        <w:rPr>
          <w:rFonts w:ascii="Times New Roman" w:hAnsi="Times New Roman" w:cs="Times New Roman"/>
          <w:sz w:val="28"/>
          <w:szCs w:val="28"/>
        </w:rPr>
        <w:t xml:space="preserve">материалы в учебных кабинетах по </w:t>
      </w:r>
      <w:r w:rsidRPr="000D7B96">
        <w:rPr>
          <w:rFonts w:ascii="Times New Roman" w:hAnsi="Times New Roman" w:cs="Times New Roman"/>
          <w:sz w:val="28"/>
          <w:szCs w:val="28"/>
        </w:rPr>
        <w:t xml:space="preserve">нескольким блокам. Для создания </w:t>
      </w:r>
      <w:r>
        <w:rPr>
          <w:rFonts w:ascii="Times New Roman" w:hAnsi="Times New Roman" w:cs="Times New Roman"/>
          <w:sz w:val="28"/>
          <w:szCs w:val="28"/>
        </w:rPr>
        <w:t>атмосферы</w:t>
      </w:r>
      <w:r w:rsidRPr="000D7B96">
        <w:rPr>
          <w:rFonts w:ascii="Times New Roman" w:hAnsi="Times New Roman" w:cs="Times New Roman"/>
          <w:sz w:val="28"/>
          <w:szCs w:val="28"/>
        </w:rPr>
        <w:t xml:space="preserve"> будут привлекаться </w:t>
      </w:r>
      <w:r>
        <w:rPr>
          <w:rFonts w:ascii="Times New Roman" w:hAnsi="Times New Roman" w:cs="Times New Roman"/>
          <w:sz w:val="28"/>
          <w:szCs w:val="28"/>
        </w:rPr>
        <w:t>разнообразные источники</w:t>
      </w:r>
      <w:r w:rsidRPr="000D7B96">
        <w:rPr>
          <w:rFonts w:ascii="Times New Roman" w:hAnsi="Times New Roman" w:cs="Times New Roman"/>
          <w:sz w:val="28"/>
          <w:szCs w:val="28"/>
        </w:rPr>
        <w:t>. Итог работы должен б</w:t>
      </w:r>
      <w:r>
        <w:rPr>
          <w:rFonts w:ascii="Times New Roman" w:hAnsi="Times New Roman" w:cs="Times New Roman"/>
          <w:sz w:val="28"/>
          <w:szCs w:val="28"/>
        </w:rPr>
        <w:t>ыть представлен на мероприятиях в конце учебного года</w:t>
      </w:r>
      <w:r w:rsidRPr="000D7B96">
        <w:rPr>
          <w:rFonts w:ascii="Times New Roman" w:hAnsi="Times New Roman" w:cs="Times New Roman"/>
          <w:sz w:val="28"/>
          <w:szCs w:val="28"/>
        </w:rPr>
        <w:t>.</w:t>
      </w:r>
    </w:p>
    <w:p w:rsidR="00C166D4" w:rsidRDefault="00C166D4" w:rsidP="00BA5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проектом осуществляется с привлечением нескольких субъектов, каждый из которых выполняет определенный функционал. </w:t>
      </w:r>
    </w:p>
    <w:p w:rsidR="00C166D4" w:rsidRPr="000D7B96" w:rsidRDefault="00C166D4" w:rsidP="00C1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B96">
        <w:rPr>
          <w:rFonts w:ascii="Times New Roman" w:hAnsi="Times New Roman" w:cs="Times New Roman"/>
          <w:sz w:val="28"/>
          <w:szCs w:val="28"/>
          <w:u w:val="single"/>
        </w:rPr>
        <w:t>Учащиеся:</w:t>
      </w:r>
    </w:p>
    <w:p w:rsidR="00C166D4" w:rsidRPr="000D7B96" w:rsidRDefault="00BA51FA" w:rsidP="00C166D4">
      <w:pPr>
        <w:pStyle w:val="ac"/>
        <w:numPr>
          <w:ilvl w:val="0"/>
          <w:numId w:val="6"/>
        </w:numPr>
        <w:spacing w:after="0" w:line="240" w:lineRule="auto"/>
        <w:ind w:left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привлекаются к </w:t>
      </w:r>
      <w:r w:rsidR="00C166D4" w:rsidRPr="000D7B96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отке рекламных продуктов</w:t>
      </w:r>
      <w:r w:rsidR="00C166D4" w:rsidRPr="000D7B96">
        <w:rPr>
          <w:rFonts w:ascii="Times New Roman" w:hAnsi="Times New Roman" w:cs="Times New Roman"/>
          <w:sz w:val="28"/>
          <w:szCs w:val="28"/>
        </w:rPr>
        <w:t>;</w:t>
      </w:r>
    </w:p>
    <w:p w:rsidR="00C166D4" w:rsidRPr="000D7B96" w:rsidRDefault="00BA51FA" w:rsidP="00C166D4">
      <w:pPr>
        <w:pStyle w:val="ac"/>
        <w:numPr>
          <w:ilvl w:val="0"/>
          <w:numId w:val="6"/>
        </w:numPr>
        <w:spacing w:after="0" w:line="240" w:lineRule="auto"/>
        <w:ind w:left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оказывают содействие в создании виртуального кабинета</w:t>
      </w:r>
      <w:r w:rsidR="00C166D4" w:rsidRPr="000D7B96">
        <w:rPr>
          <w:rFonts w:ascii="Times New Roman" w:hAnsi="Times New Roman" w:cs="Times New Roman"/>
          <w:sz w:val="28"/>
          <w:szCs w:val="28"/>
        </w:rPr>
        <w:t>;</w:t>
      </w:r>
    </w:p>
    <w:p w:rsidR="00C166D4" w:rsidRPr="000D7B96" w:rsidRDefault="00C166D4" w:rsidP="00C166D4">
      <w:pPr>
        <w:pStyle w:val="ac"/>
        <w:numPr>
          <w:ilvl w:val="0"/>
          <w:numId w:val="6"/>
        </w:numPr>
        <w:spacing w:after="0" w:line="240" w:lineRule="auto"/>
        <w:ind w:left="352"/>
        <w:jc w:val="both"/>
        <w:rPr>
          <w:rFonts w:ascii="Times New Roman" w:hAnsi="Times New Roman" w:cs="Times New Roman"/>
          <w:sz w:val="28"/>
          <w:szCs w:val="28"/>
        </w:rPr>
      </w:pPr>
      <w:r w:rsidRPr="000D7B96">
        <w:rPr>
          <w:rFonts w:ascii="Times New Roman" w:hAnsi="Times New Roman" w:cs="Times New Roman"/>
          <w:sz w:val="28"/>
          <w:szCs w:val="28"/>
        </w:rPr>
        <w:t>участвуют</w:t>
      </w:r>
      <w:r w:rsidR="00BA51FA">
        <w:rPr>
          <w:rFonts w:ascii="Times New Roman" w:hAnsi="Times New Roman" w:cs="Times New Roman"/>
          <w:sz w:val="28"/>
          <w:szCs w:val="28"/>
        </w:rPr>
        <w:t xml:space="preserve"> в обновлении тематических стендов и наглядностей</w:t>
      </w:r>
      <w:r w:rsidRPr="000D7B96">
        <w:rPr>
          <w:rFonts w:ascii="Times New Roman" w:hAnsi="Times New Roman" w:cs="Times New Roman"/>
          <w:sz w:val="28"/>
          <w:szCs w:val="28"/>
        </w:rPr>
        <w:t>.</w:t>
      </w:r>
    </w:p>
    <w:p w:rsidR="00C166D4" w:rsidRPr="00BA51FA" w:rsidRDefault="00C166D4" w:rsidP="00BA51FA">
      <w:pPr>
        <w:spacing w:after="0" w:line="240" w:lineRule="auto"/>
        <w:ind w:left="-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51FA">
        <w:rPr>
          <w:rFonts w:ascii="Times New Roman" w:hAnsi="Times New Roman" w:cs="Times New Roman"/>
          <w:sz w:val="28"/>
          <w:szCs w:val="28"/>
          <w:u w:val="single"/>
        </w:rPr>
        <w:t>Администрация:</w:t>
      </w:r>
    </w:p>
    <w:p w:rsidR="00BA51FA" w:rsidRDefault="00BA51FA" w:rsidP="00C166D4">
      <w:pPr>
        <w:pStyle w:val="c12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366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разрабатывает локальные нормативные акты о функционировании учебных кабинетов;</w:t>
      </w:r>
    </w:p>
    <w:p w:rsidR="00BA51FA" w:rsidRDefault="00BA51FA" w:rsidP="00C166D4">
      <w:pPr>
        <w:pStyle w:val="c12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366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осуществляет перераспределение внебюджетных средств и спонсорской </w:t>
      </w:r>
      <w:proofErr w:type="gramStart"/>
      <w:r>
        <w:rPr>
          <w:rStyle w:val="c1"/>
          <w:sz w:val="28"/>
          <w:szCs w:val="28"/>
        </w:rPr>
        <w:t>помощи</w:t>
      </w:r>
      <w:proofErr w:type="gramEnd"/>
      <w:r>
        <w:rPr>
          <w:rStyle w:val="c1"/>
          <w:sz w:val="28"/>
          <w:szCs w:val="28"/>
        </w:rPr>
        <w:t xml:space="preserve"> на усовершенствование материально-технической базы учебных кабинетов исходя из приоритетных направлений в развитии учреждения образования;</w:t>
      </w:r>
    </w:p>
    <w:p w:rsidR="00BA51FA" w:rsidRDefault="00BA51FA" w:rsidP="00C166D4">
      <w:pPr>
        <w:pStyle w:val="c12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366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оказывает методическую поддержку в обновлении учебно-методической базы</w:t>
      </w:r>
      <w:r w:rsidR="00E93490">
        <w:rPr>
          <w:rStyle w:val="c1"/>
          <w:sz w:val="28"/>
          <w:szCs w:val="28"/>
        </w:rPr>
        <w:t>;</w:t>
      </w:r>
    </w:p>
    <w:p w:rsidR="00E93490" w:rsidRDefault="00E93490" w:rsidP="00C166D4">
      <w:pPr>
        <w:pStyle w:val="c12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366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занимается рекламой проекта.</w:t>
      </w:r>
    </w:p>
    <w:p w:rsidR="00BA51FA" w:rsidRPr="00E93490" w:rsidRDefault="00E93490" w:rsidP="00E93490">
      <w:pPr>
        <w:pStyle w:val="c12"/>
        <w:shd w:val="clear" w:color="auto" w:fill="FFFFFF"/>
        <w:spacing w:before="0" w:beforeAutospacing="0" w:after="0" w:afterAutospacing="0"/>
        <w:ind w:left="6"/>
        <w:jc w:val="both"/>
        <w:rPr>
          <w:rStyle w:val="c1"/>
          <w:sz w:val="28"/>
          <w:szCs w:val="28"/>
          <w:u w:val="single"/>
        </w:rPr>
      </w:pPr>
      <w:r w:rsidRPr="00E93490">
        <w:rPr>
          <w:rStyle w:val="c1"/>
          <w:sz w:val="28"/>
          <w:szCs w:val="28"/>
          <w:u w:val="single"/>
        </w:rPr>
        <w:t>Законные представители:</w:t>
      </w:r>
    </w:p>
    <w:p w:rsidR="00BA17EE" w:rsidRDefault="00E93490" w:rsidP="00E93490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оказывают творческую помощь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кабинетов;</w:t>
      </w:r>
    </w:p>
    <w:p w:rsidR="00E93490" w:rsidRPr="00E93490" w:rsidRDefault="00E93490" w:rsidP="00E93490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посильную помощь в приобретении необходимых расходных материалов для обновления учебных кабинетов.</w:t>
      </w:r>
    </w:p>
    <w:p w:rsidR="003E5D2B" w:rsidRPr="00B56999" w:rsidRDefault="003E5D2B" w:rsidP="006A3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282" w:rsidRDefault="00C442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44282" w:rsidRPr="00C44282" w:rsidRDefault="00C44282" w:rsidP="00C44282">
      <w:pPr>
        <w:pStyle w:val="1"/>
        <w:rPr>
          <w:b/>
          <w:lang w:eastAsia="ru-RU"/>
        </w:rPr>
      </w:pPr>
      <w:r w:rsidRPr="00C44282">
        <w:rPr>
          <w:b/>
          <w:lang w:eastAsia="ru-RU"/>
        </w:rPr>
        <w:lastRenderedPageBreak/>
        <w:t>ПЛАН РЕАЛИЗАЦИИ ПРОЕКТА</w:t>
      </w:r>
    </w:p>
    <w:p w:rsidR="00453E39" w:rsidRDefault="00453E39" w:rsidP="006A3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7"/>
        <w:tblW w:w="910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6453"/>
        <w:gridCol w:w="1910"/>
      </w:tblGrid>
      <w:tr w:rsidR="005A65B6" w:rsidRPr="000D7B96" w:rsidTr="00C85DEF">
        <w:trPr>
          <w:cantSplit/>
          <w:trHeight w:val="341"/>
        </w:trPr>
        <w:tc>
          <w:tcPr>
            <w:tcW w:w="741" w:type="dxa"/>
            <w:vAlign w:val="center"/>
          </w:tcPr>
          <w:p w:rsidR="005A65B6" w:rsidRPr="000D7B96" w:rsidRDefault="00C85DEF" w:rsidP="00C85DEF">
            <w:pPr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A65B6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</w:p>
        </w:tc>
        <w:tc>
          <w:tcPr>
            <w:tcW w:w="6453" w:type="dxa"/>
            <w:vAlign w:val="center"/>
          </w:tcPr>
          <w:p w:rsidR="005A65B6" w:rsidRPr="005A65B6" w:rsidRDefault="00C85DEF" w:rsidP="005A65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A65B6">
              <w:rPr>
                <w:rFonts w:ascii="Times New Roman" w:eastAsia="Calibri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910" w:type="dxa"/>
            <w:vAlign w:val="center"/>
          </w:tcPr>
          <w:p w:rsidR="005A65B6" w:rsidRPr="005A65B6" w:rsidRDefault="00C85DEF" w:rsidP="005A65B6">
            <w:pPr>
              <w:ind w:left="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A65B6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</w:p>
        </w:tc>
      </w:tr>
      <w:tr w:rsidR="005A65B6" w:rsidRPr="000D7B96" w:rsidTr="00C85DEF">
        <w:trPr>
          <w:cantSplit/>
          <w:trHeight w:val="1134"/>
        </w:trPr>
        <w:tc>
          <w:tcPr>
            <w:tcW w:w="741" w:type="dxa"/>
            <w:textDirection w:val="btLr"/>
            <w:vAlign w:val="center"/>
          </w:tcPr>
          <w:p w:rsidR="005A65B6" w:rsidRPr="000D7B96" w:rsidRDefault="005A65B6" w:rsidP="0085162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6453" w:type="dxa"/>
          </w:tcPr>
          <w:p w:rsidR="005A65B6" w:rsidRPr="000D7B96" w:rsidRDefault="005A65B6" w:rsidP="00851629">
            <w:pPr>
              <w:pStyle w:val="ac"/>
              <w:numPr>
                <w:ilvl w:val="0"/>
                <w:numId w:val="12"/>
              </w:numPr>
              <w:ind w:left="3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зоны ближайшего развития </w:t>
            </w:r>
            <w:r w:rsidR="003F7819">
              <w:rPr>
                <w:rFonts w:ascii="Times New Roman" w:hAnsi="Times New Roman"/>
                <w:sz w:val="28"/>
                <w:szCs w:val="28"/>
              </w:rPr>
              <w:t>проекта (анкетирование педагогов).</w:t>
            </w:r>
          </w:p>
          <w:p w:rsidR="005A65B6" w:rsidRDefault="005A65B6" w:rsidP="00851629">
            <w:pPr>
              <w:pStyle w:val="ac"/>
              <w:numPr>
                <w:ilvl w:val="0"/>
                <w:numId w:val="12"/>
              </w:numPr>
              <w:ind w:left="3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творческой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 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по организации внедрения проекта.</w:t>
            </w:r>
          </w:p>
          <w:p w:rsidR="005A65B6" w:rsidRDefault="005A65B6" w:rsidP="00851629">
            <w:pPr>
              <w:pStyle w:val="ac"/>
              <w:numPr>
                <w:ilvl w:val="0"/>
                <w:numId w:val="12"/>
              </w:numPr>
              <w:ind w:left="3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B96">
              <w:rPr>
                <w:rFonts w:ascii="Times New Roman" w:hAnsi="Times New Roman"/>
                <w:sz w:val="28"/>
                <w:szCs w:val="28"/>
              </w:rPr>
              <w:t xml:space="preserve">Определение партнеров проекта из числа субъектов воспитательного пространства школы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последующая </w:t>
            </w:r>
            <w:r w:rsidRPr="000D7B96">
              <w:rPr>
                <w:rFonts w:ascii="Times New Roman" w:hAnsi="Times New Roman"/>
                <w:sz w:val="28"/>
                <w:szCs w:val="28"/>
              </w:rPr>
              <w:t>к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>оординация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D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F7819" w:rsidRPr="003F7819" w:rsidRDefault="005A65B6" w:rsidP="000A09EB">
            <w:pPr>
              <w:pStyle w:val="ac"/>
              <w:numPr>
                <w:ilvl w:val="0"/>
                <w:numId w:val="14"/>
              </w:numPr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81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ресурсной базы: комплектование специального</w:t>
            </w:r>
            <w:r w:rsidRPr="003F7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7819">
              <w:rPr>
                <w:rFonts w:ascii="Times New Roman" w:hAnsi="Times New Roman"/>
                <w:sz w:val="28"/>
                <w:szCs w:val="28"/>
              </w:rPr>
              <w:t xml:space="preserve">методического фонда по вопросу </w:t>
            </w:r>
            <w:r w:rsidR="009B2EEF" w:rsidRPr="003F7819">
              <w:rPr>
                <w:rFonts w:ascii="Times New Roman" w:hAnsi="Times New Roman"/>
                <w:sz w:val="28"/>
                <w:szCs w:val="28"/>
              </w:rPr>
              <w:t>обновления учебных кабинетов</w:t>
            </w:r>
            <w:r w:rsidR="003F78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09EB" w:rsidRPr="003F7819" w:rsidRDefault="000A09EB" w:rsidP="003F7819">
            <w:pPr>
              <w:pStyle w:val="ac"/>
              <w:numPr>
                <w:ilvl w:val="0"/>
                <w:numId w:val="14"/>
              </w:numPr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81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</w:t>
            </w:r>
            <w:r w:rsidR="003F7819" w:rsidRPr="003F7819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  <w:r w:rsidRPr="003F7819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сайта учреждения образования</w:t>
            </w:r>
            <w:r w:rsidR="003F7819" w:rsidRPr="003F7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5A65B6" w:rsidRDefault="009B2EEF" w:rsidP="005A65B6">
            <w:pPr>
              <w:ind w:left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2019г.</w:t>
            </w:r>
          </w:p>
          <w:p w:rsidR="003F7819" w:rsidRDefault="003F7819" w:rsidP="005A65B6">
            <w:pPr>
              <w:ind w:left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7819" w:rsidRDefault="003F7819" w:rsidP="005A65B6">
            <w:pPr>
              <w:ind w:left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7819" w:rsidRDefault="003F7819" w:rsidP="005A65B6">
            <w:pPr>
              <w:ind w:left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7819" w:rsidRDefault="003F7819" w:rsidP="005A65B6">
            <w:pPr>
              <w:ind w:left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7819" w:rsidRDefault="003F7819" w:rsidP="005A65B6">
            <w:pPr>
              <w:ind w:left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7819" w:rsidRDefault="003F7819" w:rsidP="005A65B6">
            <w:pPr>
              <w:ind w:left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2019г.</w:t>
            </w:r>
          </w:p>
          <w:p w:rsidR="003F7819" w:rsidRDefault="003F7819" w:rsidP="005A65B6">
            <w:pPr>
              <w:ind w:left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7819" w:rsidRDefault="003F7819" w:rsidP="005A65B6">
            <w:pPr>
              <w:ind w:left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7819" w:rsidRDefault="003F7819" w:rsidP="005A65B6">
            <w:pPr>
              <w:ind w:left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DEF" w:rsidRPr="005A65B6" w:rsidRDefault="00C85DEF" w:rsidP="00C85D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5B6" w:rsidRPr="001C1423" w:rsidTr="00C85DEF">
        <w:trPr>
          <w:cantSplit/>
          <w:trHeight w:val="1134"/>
        </w:trPr>
        <w:tc>
          <w:tcPr>
            <w:tcW w:w="741" w:type="dxa"/>
            <w:textDirection w:val="btLr"/>
            <w:vAlign w:val="center"/>
          </w:tcPr>
          <w:p w:rsidR="005A65B6" w:rsidRPr="000D7B96" w:rsidRDefault="005A65B6" w:rsidP="0085162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6453" w:type="dxa"/>
          </w:tcPr>
          <w:p w:rsidR="005A65B6" w:rsidRDefault="00C85DEF" w:rsidP="00851629">
            <w:pPr>
              <w:pStyle w:val="ac"/>
              <w:numPr>
                <w:ilvl w:val="0"/>
                <w:numId w:val="14"/>
              </w:numPr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рекомендаций по формированию пакета документов заведующего учебным кабинетом.</w:t>
            </w:r>
          </w:p>
          <w:p w:rsidR="00C85DEF" w:rsidRDefault="00C85DEF" w:rsidP="00851629">
            <w:pPr>
              <w:pStyle w:val="ac"/>
              <w:numPr>
                <w:ilvl w:val="0"/>
                <w:numId w:val="14"/>
              </w:numPr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пространства учебных кабинетов исходя из специфики учебного предмета участниками творческой группы проекта.</w:t>
            </w:r>
          </w:p>
          <w:p w:rsidR="00C85DEF" w:rsidRPr="00C85DEF" w:rsidRDefault="00C85DEF" w:rsidP="00C85DEF">
            <w:pPr>
              <w:pStyle w:val="ac"/>
              <w:numPr>
                <w:ilvl w:val="0"/>
                <w:numId w:val="14"/>
              </w:numPr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промежуточных итогов администрации школы.</w:t>
            </w:r>
          </w:p>
        </w:tc>
        <w:tc>
          <w:tcPr>
            <w:tcW w:w="1910" w:type="dxa"/>
          </w:tcPr>
          <w:p w:rsidR="005A65B6" w:rsidRPr="005A65B6" w:rsidRDefault="003F7819" w:rsidP="005A65B6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2019г. – апрель 2020г.</w:t>
            </w:r>
          </w:p>
        </w:tc>
      </w:tr>
      <w:tr w:rsidR="005A65B6" w:rsidRPr="000D7B96" w:rsidTr="00C85DEF">
        <w:trPr>
          <w:cantSplit/>
          <w:trHeight w:val="1134"/>
        </w:trPr>
        <w:tc>
          <w:tcPr>
            <w:tcW w:w="741" w:type="dxa"/>
            <w:textDirection w:val="btLr"/>
            <w:vAlign w:val="center"/>
          </w:tcPr>
          <w:p w:rsidR="005A65B6" w:rsidRPr="000D7B96" w:rsidRDefault="005A65B6" w:rsidP="0085162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6453" w:type="dxa"/>
          </w:tcPr>
          <w:p w:rsidR="005A65B6" w:rsidRDefault="005A65B6" w:rsidP="00851629">
            <w:pPr>
              <w:pStyle w:val="af8"/>
              <w:numPr>
                <w:ilvl w:val="0"/>
                <w:numId w:val="12"/>
              </w:numPr>
              <w:spacing w:before="0" w:beforeAutospacing="0" w:after="0" w:afterAutospacing="0"/>
              <w:ind w:left="3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участников проекта</w:t>
            </w:r>
            <w:r w:rsidR="00676CC0">
              <w:rPr>
                <w:sz w:val="28"/>
                <w:szCs w:val="28"/>
              </w:rPr>
              <w:t xml:space="preserve"> с целью </w:t>
            </w:r>
            <w:r w:rsidR="000A09EB">
              <w:rPr>
                <w:sz w:val="28"/>
                <w:szCs w:val="28"/>
              </w:rPr>
              <w:t>обобщения результатов;</w:t>
            </w:r>
          </w:p>
          <w:p w:rsidR="005A65B6" w:rsidRDefault="005A65B6" w:rsidP="00851629">
            <w:pPr>
              <w:pStyle w:val="af8"/>
              <w:numPr>
                <w:ilvl w:val="0"/>
                <w:numId w:val="12"/>
              </w:numPr>
              <w:spacing w:before="0" w:beforeAutospacing="0" w:after="0" w:afterAutospacing="0"/>
              <w:ind w:left="366"/>
              <w:jc w:val="both"/>
              <w:rPr>
                <w:sz w:val="28"/>
                <w:szCs w:val="28"/>
              </w:rPr>
            </w:pPr>
            <w:r w:rsidRPr="000D7B96">
              <w:rPr>
                <w:sz w:val="28"/>
                <w:szCs w:val="28"/>
              </w:rPr>
              <w:t xml:space="preserve">Участие </w:t>
            </w:r>
            <w:r w:rsidR="00676CC0">
              <w:rPr>
                <w:sz w:val="28"/>
                <w:szCs w:val="28"/>
              </w:rPr>
              <w:t>материалов из опыта работы педагогов в реализации прое</w:t>
            </w:r>
            <w:r w:rsidRPr="000D7B96">
              <w:rPr>
                <w:sz w:val="28"/>
                <w:szCs w:val="28"/>
              </w:rPr>
              <w:t xml:space="preserve">кта </w:t>
            </w:r>
            <w:r>
              <w:rPr>
                <w:sz w:val="28"/>
                <w:szCs w:val="28"/>
              </w:rPr>
              <w:t>в методических выставках.</w:t>
            </w:r>
          </w:p>
          <w:p w:rsidR="005A65B6" w:rsidRDefault="005A65B6" w:rsidP="00851629">
            <w:pPr>
              <w:pStyle w:val="af8"/>
              <w:numPr>
                <w:ilvl w:val="0"/>
                <w:numId w:val="12"/>
              </w:numPr>
              <w:spacing w:before="0" w:beforeAutospacing="0" w:after="0" w:afterAutospacing="0"/>
              <w:ind w:left="3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реализации проекта с целью размещения в СМИ.</w:t>
            </w:r>
          </w:p>
          <w:p w:rsidR="005A65B6" w:rsidRPr="000D7B96" w:rsidRDefault="005A65B6" w:rsidP="00851629">
            <w:pPr>
              <w:pStyle w:val="af8"/>
              <w:numPr>
                <w:ilvl w:val="0"/>
                <w:numId w:val="12"/>
              </w:numPr>
              <w:spacing w:before="0" w:beforeAutospacing="0" w:after="0" w:afterAutospacing="0"/>
              <w:ind w:left="366"/>
              <w:jc w:val="both"/>
              <w:rPr>
                <w:sz w:val="28"/>
                <w:szCs w:val="28"/>
              </w:rPr>
            </w:pPr>
            <w:r w:rsidRPr="000D7B96">
              <w:rPr>
                <w:sz w:val="28"/>
                <w:szCs w:val="28"/>
              </w:rPr>
              <w:t>Формирование электронной базы сценарных материалов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5A65B6" w:rsidRDefault="003F7819" w:rsidP="005A65B6">
            <w:pPr>
              <w:pStyle w:val="af8"/>
              <w:spacing w:before="0" w:beforeAutospacing="0" w:after="0" w:afterAutospacing="0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2020г.</w:t>
            </w:r>
          </w:p>
        </w:tc>
      </w:tr>
      <w:tr w:rsidR="005A65B6" w:rsidRPr="00DF2845" w:rsidTr="00C85DEF">
        <w:trPr>
          <w:cantSplit/>
          <w:trHeight w:val="1134"/>
        </w:trPr>
        <w:tc>
          <w:tcPr>
            <w:tcW w:w="741" w:type="dxa"/>
            <w:textDirection w:val="btLr"/>
            <w:vAlign w:val="center"/>
          </w:tcPr>
          <w:p w:rsidR="005A65B6" w:rsidRPr="000D7B96" w:rsidRDefault="005A65B6" w:rsidP="0085162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96">
              <w:rPr>
                <w:rFonts w:ascii="Times New Roman" w:hAnsi="Times New Roman" w:cs="Times New Roman"/>
                <w:sz w:val="28"/>
                <w:szCs w:val="28"/>
              </w:rPr>
              <w:t>ВНЕДРЕНЧЕСКИЙ</w:t>
            </w:r>
          </w:p>
        </w:tc>
        <w:tc>
          <w:tcPr>
            <w:tcW w:w="6453" w:type="dxa"/>
          </w:tcPr>
          <w:p w:rsidR="005A65B6" w:rsidRPr="000D7B96" w:rsidRDefault="005A65B6" w:rsidP="00851629">
            <w:pPr>
              <w:pStyle w:val="af8"/>
              <w:numPr>
                <w:ilvl w:val="0"/>
                <w:numId w:val="13"/>
              </w:numPr>
              <w:spacing w:before="0" w:beforeAutospacing="0" w:after="0" w:afterAutospacing="0"/>
              <w:ind w:left="366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0D7B96">
              <w:rPr>
                <w:sz w:val="28"/>
                <w:szCs w:val="28"/>
              </w:rPr>
              <w:t>Реклама и распространение</w:t>
            </w:r>
            <w:r>
              <w:rPr>
                <w:sz w:val="28"/>
                <w:szCs w:val="28"/>
              </w:rPr>
              <w:t xml:space="preserve"> опыта работы по </w:t>
            </w:r>
            <w:r w:rsidR="00676CC0">
              <w:rPr>
                <w:sz w:val="28"/>
                <w:szCs w:val="28"/>
              </w:rPr>
              <w:t>усовершенствованию работы учебных кабинетов</w:t>
            </w:r>
            <w:r>
              <w:rPr>
                <w:sz w:val="28"/>
                <w:szCs w:val="28"/>
              </w:rPr>
              <w:t xml:space="preserve"> посредством демонстрации на форумах районного уровня.</w:t>
            </w:r>
          </w:p>
          <w:p w:rsidR="005A65B6" w:rsidRPr="00DF2845" w:rsidRDefault="005A65B6" w:rsidP="00851629">
            <w:pPr>
              <w:pStyle w:val="ac"/>
              <w:numPr>
                <w:ilvl w:val="0"/>
                <w:numId w:val="13"/>
              </w:numPr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потенциала </w:t>
            </w:r>
            <w:r w:rsidR="00676CC0">
              <w:rPr>
                <w:rFonts w:ascii="Times New Roman" w:hAnsi="Times New Roman"/>
                <w:color w:val="000000"/>
                <w:sz w:val="28"/>
                <w:szCs w:val="28"/>
              </w:rPr>
              <w:t>учебных кабинетов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</w:t>
            </w:r>
            <w:r w:rsidRPr="000D7B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проведении </w:t>
            </w:r>
            <w:r w:rsidR="00676C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воспитательных</w:t>
            </w:r>
            <w:r w:rsidRPr="000D7B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мероприятий.</w:t>
            </w:r>
          </w:p>
          <w:p w:rsidR="00676CC0" w:rsidRPr="00C85DEF" w:rsidRDefault="005A65B6" w:rsidP="00C85DEF">
            <w:pPr>
              <w:pStyle w:val="ac"/>
              <w:numPr>
                <w:ilvl w:val="0"/>
                <w:numId w:val="13"/>
              </w:numPr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на базе музея площадки для демонстрации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опыта сотрудничества субъектов воспитательного пространства школы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10" w:type="dxa"/>
          </w:tcPr>
          <w:p w:rsidR="005A65B6" w:rsidRPr="000D7B96" w:rsidRDefault="003F7819" w:rsidP="005A65B6">
            <w:pPr>
              <w:pStyle w:val="af8"/>
              <w:spacing w:before="0" w:beforeAutospacing="0" w:after="0" w:afterAutospacing="0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2020/2021 учебный год</w:t>
            </w:r>
          </w:p>
        </w:tc>
      </w:tr>
    </w:tbl>
    <w:p w:rsidR="005A65B6" w:rsidRDefault="005A65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282" w:rsidRDefault="00C442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44282" w:rsidRPr="00C44282" w:rsidRDefault="00C44282" w:rsidP="00C44282">
      <w:pPr>
        <w:pStyle w:val="1"/>
        <w:rPr>
          <w:b/>
          <w:lang w:eastAsia="ru-RU"/>
        </w:rPr>
      </w:pPr>
      <w:r w:rsidRPr="00C44282">
        <w:rPr>
          <w:b/>
          <w:lang w:eastAsia="ru-RU"/>
        </w:rPr>
        <w:lastRenderedPageBreak/>
        <w:t>ОЖИДАЕМЫЕ РЕЗУЛЬТАТЫ</w:t>
      </w:r>
    </w:p>
    <w:p w:rsidR="005B7F55" w:rsidRPr="005B7F55" w:rsidRDefault="005B7F55" w:rsidP="005B7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7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эффективности проекта:</w:t>
      </w:r>
    </w:p>
    <w:p w:rsidR="005B7F55" w:rsidRPr="000D7B96" w:rsidRDefault="005B7F55" w:rsidP="005B7F5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участников 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основе общности интересов;</w:t>
      </w:r>
    </w:p>
    <w:p w:rsidR="005B7F55" w:rsidRPr="000D7B96" w:rsidRDefault="005B7F55" w:rsidP="005B7F5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</w:t>
      </w:r>
      <w:r w:rsidR="005A4D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обновлению подходов в осуществлении профессиональной деятельности;</w:t>
      </w:r>
    </w:p>
    <w:p w:rsidR="005B7F55" w:rsidRPr="000D7B96" w:rsidRDefault="005B7F55" w:rsidP="005B7F5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1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D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творческой познавательной активности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субъектов образовательного процесса;</w:t>
      </w:r>
    </w:p>
    <w:p w:rsidR="005B7F55" w:rsidRPr="000D7B96" w:rsidRDefault="005B7F55" w:rsidP="005B7F55">
      <w:pPr>
        <w:numPr>
          <w:ilvl w:val="0"/>
          <w:numId w:val="9"/>
        </w:numPr>
        <w:shd w:val="clear" w:color="auto" w:fill="FFFFFF"/>
        <w:tabs>
          <w:tab w:val="num" w:pos="2160"/>
        </w:tabs>
        <w:spacing w:after="0" w:line="240" w:lineRule="auto"/>
        <w:ind w:left="22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D7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062C37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корпоративности</w:t>
      </w:r>
      <w:r w:rsidR="005A4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EEF" w:rsidRDefault="009B2EEF" w:rsidP="005A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7EE" w:rsidRPr="009B2EEF" w:rsidRDefault="00BA17EE" w:rsidP="005A4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5B6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5A65B6" w:rsidRPr="005A65B6">
        <w:rPr>
          <w:rFonts w:ascii="Times New Roman" w:hAnsi="Times New Roman" w:cs="Times New Roman"/>
          <w:sz w:val="28"/>
          <w:szCs w:val="28"/>
        </w:rPr>
        <w:t xml:space="preserve"> </w:t>
      </w:r>
      <w:r w:rsidRPr="005A65B6">
        <w:rPr>
          <w:rFonts w:ascii="Times New Roman" w:hAnsi="Times New Roman" w:cs="Times New Roman"/>
          <w:sz w:val="28"/>
          <w:szCs w:val="28"/>
        </w:rPr>
        <w:t>проекта в целом</w:t>
      </w:r>
      <w:r w:rsidR="005A65B6" w:rsidRPr="005A65B6">
        <w:rPr>
          <w:rFonts w:ascii="Times New Roman" w:hAnsi="Times New Roman" w:cs="Times New Roman"/>
          <w:sz w:val="28"/>
          <w:szCs w:val="28"/>
        </w:rPr>
        <w:t xml:space="preserve"> </w:t>
      </w:r>
      <w:r w:rsidRPr="009B2EEF">
        <w:rPr>
          <w:rFonts w:ascii="Times New Roman" w:hAnsi="Times New Roman" w:cs="Times New Roman"/>
          <w:b/>
          <w:sz w:val="28"/>
          <w:szCs w:val="28"/>
        </w:rPr>
        <w:t>планиру</w:t>
      </w:r>
      <w:r w:rsidR="005A65B6" w:rsidRPr="009B2EEF">
        <w:rPr>
          <w:rFonts w:ascii="Times New Roman" w:hAnsi="Times New Roman" w:cs="Times New Roman"/>
          <w:b/>
          <w:sz w:val="28"/>
          <w:szCs w:val="28"/>
        </w:rPr>
        <w:t>е</w:t>
      </w:r>
      <w:r w:rsidRPr="009B2EEF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="005A65B6" w:rsidRPr="009B2EEF">
        <w:rPr>
          <w:rFonts w:ascii="Times New Roman" w:hAnsi="Times New Roman" w:cs="Times New Roman"/>
          <w:b/>
          <w:sz w:val="28"/>
          <w:szCs w:val="28"/>
        </w:rPr>
        <w:t xml:space="preserve">достигнуть </w:t>
      </w:r>
      <w:r w:rsidRPr="009B2EEF">
        <w:rPr>
          <w:rFonts w:ascii="Times New Roman" w:hAnsi="Times New Roman" w:cs="Times New Roman"/>
          <w:b/>
          <w:sz w:val="28"/>
          <w:szCs w:val="28"/>
        </w:rPr>
        <w:t>следующи</w:t>
      </w:r>
      <w:r w:rsidR="005A65B6" w:rsidRPr="009B2EEF">
        <w:rPr>
          <w:rFonts w:ascii="Times New Roman" w:hAnsi="Times New Roman" w:cs="Times New Roman"/>
          <w:b/>
          <w:sz w:val="28"/>
          <w:szCs w:val="28"/>
        </w:rPr>
        <w:t>х</w:t>
      </w:r>
      <w:r w:rsidRPr="009B2EEF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5A65B6" w:rsidRPr="009B2EEF">
        <w:rPr>
          <w:rFonts w:ascii="Times New Roman" w:hAnsi="Times New Roman" w:cs="Times New Roman"/>
          <w:b/>
          <w:sz w:val="28"/>
          <w:szCs w:val="28"/>
        </w:rPr>
        <w:t>й</w:t>
      </w:r>
      <w:r w:rsidRPr="009B2EEF">
        <w:rPr>
          <w:rFonts w:ascii="Times New Roman" w:hAnsi="Times New Roman" w:cs="Times New Roman"/>
          <w:b/>
          <w:sz w:val="28"/>
          <w:szCs w:val="28"/>
        </w:rPr>
        <w:t>.</w:t>
      </w:r>
    </w:p>
    <w:p w:rsidR="00BA17EE" w:rsidRPr="009B2EEF" w:rsidRDefault="00BA17EE" w:rsidP="005A65B6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B2EEF">
        <w:rPr>
          <w:rFonts w:ascii="Times New Roman" w:hAnsi="Times New Roman" w:cs="Times New Roman"/>
          <w:i/>
          <w:color w:val="002060"/>
          <w:sz w:val="28"/>
          <w:szCs w:val="28"/>
        </w:rPr>
        <w:t>Среди администрации:</w:t>
      </w:r>
    </w:p>
    <w:p w:rsidR="00BA17EE" w:rsidRPr="005A65B6" w:rsidRDefault="00BA17EE" w:rsidP="005A65B6">
      <w:pPr>
        <w:pStyle w:val="ac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A65B6">
        <w:rPr>
          <w:rFonts w:ascii="Times New Roman" w:hAnsi="Times New Roman" w:cs="Times New Roman"/>
          <w:sz w:val="28"/>
          <w:szCs w:val="28"/>
        </w:rPr>
        <w:t>Будет создана система мониторинга оценки качества предоставляемых в учебном кабинете услуг.</w:t>
      </w:r>
    </w:p>
    <w:p w:rsidR="00BA17EE" w:rsidRPr="005A65B6" w:rsidRDefault="00BA17EE" w:rsidP="005A65B6">
      <w:pPr>
        <w:pStyle w:val="ac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A65B6">
        <w:rPr>
          <w:rFonts w:ascii="Times New Roman" w:hAnsi="Times New Roman" w:cs="Times New Roman"/>
          <w:sz w:val="28"/>
          <w:szCs w:val="28"/>
        </w:rPr>
        <w:t>Будет подготовлен материал для участия в специализированных конкурсах</w:t>
      </w:r>
    </w:p>
    <w:p w:rsidR="00BA17EE" w:rsidRPr="009B2EEF" w:rsidRDefault="00BA17EE" w:rsidP="005A65B6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B2EEF">
        <w:rPr>
          <w:rFonts w:ascii="Times New Roman" w:hAnsi="Times New Roman" w:cs="Times New Roman"/>
          <w:i/>
          <w:color w:val="002060"/>
          <w:sz w:val="28"/>
          <w:szCs w:val="28"/>
        </w:rPr>
        <w:t>Среди педагогов:</w:t>
      </w:r>
    </w:p>
    <w:p w:rsidR="00BA17EE" w:rsidRPr="005A65B6" w:rsidRDefault="00BA17EE" w:rsidP="005A65B6">
      <w:pPr>
        <w:pStyle w:val="ac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A65B6">
        <w:rPr>
          <w:rFonts w:ascii="Times New Roman" w:hAnsi="Times New Roman" w:cs="Times New Roman"/>
          <w:sz w:val="28"/>
          <w:szCs w:val="28"/>
        </w:rPr>
        <w:t>Будет разработан перечень предлагаемых услуг для каждой категории обучающихся в данном кабинете;</w:t>
      </w:r>
    </w:p>
    <w:p w:rsidR="00BA17EE" w:rsidRPr="005A65B6" w:rsidRDefault="00BA17EE" w:rsidP="005A65B6">
      <w:pPr>
        <w:pStyle w:val="ac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A65B6">
        <w:rPr>
          <w:rFonts w:ascii="Times New Roman" w:hAnsi="Times New Roman" w:cs="Times New Roman"/>
          <w:sz w:val="28"/>
          <w:szCs w:val="28"/>
        </w:rPr>
        <w:t>Будет подготовлен рекламный продукт о преимуществах обучения в данном учебном кабинете</w:t>
      </w:r>
    </w:p>
    <w:p w:rsidR="00BA17EE" w:rsidRPr="009B2EEF" w:rsidRDefault="00BA17EE" w:rsidP="005A65B6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B2EEF">
        <w:rPr>
          <w:rFonts w:ascii="Times New Roman" w:hAnsi="Times New Roman" w:cs="Times New Roman"/>
          <w:i/>
          <w:color w:val="002060"/>
          <w:sz w:val="28"/>
          <w:szCs w:val="28"/>
        </w:rPr>
        <w:t>Среди учащихся:</w:t>
      </w:r>
    </w:p>
    <w:p w:rsidR="00BA17EE" w:rsidRPr="005A65B6" w:rsidRDefault="00BA17EE" w:rsidP="005A65B6">
      <w:pPr>
        <w:pStyle w:val="ac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65B6">
        <w:rPr>
          <w:rFonts w:ascii="Times New Roman" w:hAnsi="Times New Roman" w:cs="Times New Roman"/>
          <w:sz w:val="28"/>
          <w:szCs w:val="28"/>
        </w:rPr>
        <w:t>Будут иметь конкретные сведения о созданных условиях для обучения и воспитания;</w:t>
      </w:r>
    </w:p>
    <w:p w:rsidR="00BA17EE" w:rsidRPr="005A65B6" w:rsidRDefault="00BA17EE" w:rsidP="005A65B6">
      <w:pPr>
        <w:pStyle w:val="ac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65B6">
        <w:rPr>
          <w:rFonts w:ascii="Times New Roman" w:hAnsi="Times New Roman" w:cs="Times New Roman"/>
          <w:sz w:val="28"/>
          <w:szCs w:val="28"/>
        </w:rPr>
        <w:t xml:space="preserve">Будут иметь очередной способ занятости во внеурочное время с целью повышения </w:t>
      </w:r>
      <w:r w:rsidR="009B2EEF">
        <w:rPr>
          <w:rFonts w:ascii="Times New Roman" w:hAnsi="Times New Roman" w:cs="Times New Roman"/>
          <w:sz w:val="28"/>
          <w:szCs w:val="28"/>
        </w:rPr>
        <w:t>мотивации к изучению отдельных учебных предметов.</w:t>
      </w:r>
    </w:p>
    <w:p w:rsidR="00BA17EE" w:rsidRPr="005A65B6" w:rsidRDefault="00BA17EE" w:rsidP="005A6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282" w:rsidRDefault="00C442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282" w:rsidRPr="005D514C" w:rsidRDefault="005D514C" w:rsidP="005D514C">
      <w:pPr>
        <w:pStyle w:val="1"/>
        <w:rPr>
          <w:b/>
          <w:lang w:eastAsia="ru-RU"/>
        </w:rPr>
      </w:pPr>
      <w:r w:rsidRPr="005D514C">
        <w:rPr>
          <w:b/>
          <w:lang w:eastAsia="ru-RU"/>
        </w:rPr>
        <w:t>ПЕРСПЕКТИВЫ РАЗВИТИЯ ПРОЕКТА</w:t>
      </w:r>
    </w:p>
    <w:p w:rsidR="005A4D17" w:rsidRPr="009B2EEF" w:rsidRDefault="005A4D17" w:rsidP="005A4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проекта видится в н</w:t>
      </w:r>
      <w:r w:rsidRPr="009B2EEF">
        <w:rPr>
          <w:rStyle w:val="c1"/>
          <w:rFonts w:ascii="Times New Roman" w:hAnsi="Times New Roman" w:cs="Times New Roman"/>
          <w:sz w:val="28"/>
          <w:szCs w:val="28"/>
        </w:rPr>
        <w:t xml:space="preserve">алаживании сотрудничества с учреждениями образования </w:t>
      </w:r>
      <w:r w:rsidR="009B2EEF">
        <w:rPr>
          <w:rStyle w:val="c1"/>
          <w:rFonts w:ascii="Times New Roman" w:hAnsi="Times New Roman" w:cs="Times New Roman"/>
          <w:sz w:val="28"/>
          <w:szCs w:val="28"/>
        </w:rPr>
        <w:t xml:space="preserve">Щучинского </w:t>
      </w:r>
      <w:r w:rsidRPr="009B2EEF">
        <w:rPr>
          <w:rStyle w:val="c1"/>
          <w:rFonts w:ascii="Times New Roman" w:hAnsi="Times New Roman" w:cs="Times New Roman"/>
          <w:sz w:val="28"/>
          <w:szCs w:val="28"/>
        </w:rPr>
        <w:t>района с целью обмена опытом работы; включении создаваемого продукта в сферу деятельности учреждения образования в рамках программы «Имидж школы»</w:t>
      </w:r>
      <w:r w:rsidR="009B2EEF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A3A9D" w:rsidRDefault="006A3A9D" w:rsidP="00B5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A9D" w:rsidRDefault="006A3A9D" w:rsidP="00B5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282" w:rsidRDefault="00C442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Практико-ориентированный проект</w:t>
      </w: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282">
        <w:rPr>
          <w:rFonts w:ascii="Times New Roman" w:hAnsi="Times New Roman" w:cs="Times New Roman"/>
          <w:sz w:val="28"/>
          <w:szCs w:val="28"/>
        </w:rPr>
        <w:t>«</w:t>
      </w:r>
      <w:r w:rsidR="005A4D17">
        <w:rPr>
          <w:rFonts w:ascii="Times New Roman" w:hAnsi="Times New Roman" w:cs="Times New Roman"/>
          <w:sz w:val="28"/>
          <w:szCs w:val="28"/>
        </w:rPr>
        <w:t>Учебный кабинет - т</w:t>
      </w:r>
      <w:r w:rsidRPr="00C44282">
        <w:rPr>
          <w:rFonts w:ascii="Times New Roman" w:hAnsi="Times New Roman" w:cs="Times New Roman"/>
          <w:sz w:val="28"/>
          <w:szCs w:val="28"/>
        </w:rPr>
        <w:t>ерритория возможностей»</w:t>
      </w: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282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282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282">
        <w:rPr>
          <w:rFonts w:ascii="Times New Roman" w:hAnsi="Times New Roman" w:cs="Times New Roman"/>
          <w:sz w:val="28"/>
          <w:szCs w:val="28"/>
          <w:lang w:val="be-BY"/>
        </w:rPr>
        <w:t xml:space="preserve">ГУО </w:t>
      </w:r>
      <w:r w:rsidRPr="00C44282">
        <w:rPr>
          <w:rFonts w:ascii="Times New Roman" w:hAnsi="Times New Roman" w:cs="Times New Roman"/>
          <w:sz w:val="28"/>
          <w:szCs w:val="28"/>
        </w:rPr>
        <w:t>«Остринская средняя школа имени А.С. Пашкевич (Тетки)»</w:t>
      </w: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282">
        <w:rPr>
          <w:rFonts w:ascii="Times New Roman" w:hAnsi="Times New Roman" w:cs="Times New Roman"/>
          <w:sz w:val="28"/>
          <w:szCs w:val="28"/>
        </w:rPr>
        <w:t>Юлия Ромуальдовна Скоринко</w:t>
      </w: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4282">
        <w:rPr>
          <w:rFonts w:ascii="Times New Roman" w:hAnsi="Times New Roman" w:cs="Times New Roman"/>
          <w:sz w:val="28"/>
          <w:szCs w:val="28"/>
        </w:rPr>
        <w:t>Ответственный за выпуск Ю.Р. Скоринко</w:t>
      </w:r>
      <w:proofErr w:type="gramEnd"/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282">
        <w:rPr>
          <w:rFonts w:ascii="Times New Roman" w:hAnsi="Times New Roman" w:cs="Times New Roman"/>
          <w:sz w:val="28"/>
          <w:szCs w:val="28"/>
        </w:rPr>
        <w:t>Компьютерная верстка Ю.Р. Скоринко</w:t>
      </w: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Учреждение образования</w:t>
      </w: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«Остринская средняя школа имени А.С.Пашкевич (Тётки)»</w:t>
      </w: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Министерство образования Республики Беларусь</w:t>
      </w: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231536 Гродненская область, Щучинский район,</w:t>
      </w: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г.п</w:t>
      </w:r>
      <w:proofErr w:type="gramStart"/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.О</w:t>
      </w:r>
      <w:proofErr w:type="gramEnd"/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стрино,ул</w:t>
      </w:r>
      <w:proofErr w:type="spellEnd"/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. Гродненская, 58</w:t>
      </w: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тел</w:t>
      </w:r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.:8(01514)30427</w:t>
      </w:r>
    </w:p>
    <w:p w:rsidR="00C44282" w:rsidRPr="00C44282" w:rsidRDefault="00C44282" w:rsidP="00C44282">
      <w:pPr>
        <w:spacing w:after="0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r w:rsidRPr="00C44282"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E-mail: ostrino.school@tut.by</w:t>
      </w:r>
    </w:p>
    <w:p w:rsidR="003C051A" w:rsidRPr="0081220B" w:rsidRDefault="003C051A" w:rsidP="00C44282">
      <w:pPr>
        <w:rPr>
          <w:lang w:val="en-US"/>
        </w:rPr>
      </w:pPr>
    </w:p>
    <w:sectPr w:rsidR="003C051A" w:rsidRPr="0081220B" w:rsidSect="00F75361">
      <w:footerReference w:type="default" r:id="rId8"/>
      <w:pgSz w:w="11906" w:h="16838"/>
      <w:pgMar w:top="1134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13" w:rsidRDefault="00E82C13" w:rsidP="00EF0ED8">
      <w:pPr>
        <w:spacing w:after="0" w:line="240" w:lineRule="auto"/>
      </w:pPr>
      <w:r>
        <w:separator/>
      </w:r>
    </w:p>
  </w:endnote>
  <w:endnote w:type="continuationSeparator" w:id="0">
    <w:p w:rsidR="00E82C13" w:rsidRDefault="00E82C13" w:rsidP="00EF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2422"/>
      <w:docPartObj>
        <w:docPartGallery w:val="Page Numbers (Bottom of Page)"/>
        <w:docPartUnique/>
      </w:docPartObj>
    </w:sdtPr>
    <w:sdtEndPr/>
    <w:sdtContent>
      <w:p w:rsidR="00F75361" w:rsidRDefault="00E82C13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C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5361" w:rsidRDefault="00F7536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13" w:rsidRDefault="00E82C13" w:rsidP="00EF0ED8">
      <w:pPr>
        <w:spacing w:after="0" w:line="240" w:lineRule="auto"/>
      </w:pPr>
      <w:r>
        <w:separator/>
      </w:r>
    </w:p>
  </w:footnote>
  <w:footnote w:type="continuationSeparator" w:id="0">
    <w:p w:rsidR="00E82C13" w:rsidRDefault="00E82C13" w:rsidP="00EF0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1DD"/>
    <w:multiLevelType w:val="hybridMultilevel"/>
    <w:tmpl w:val="83642232"/>
    <w:lvl w:ilvl="0" w:tplc="FEBC372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76105"/>
    <w:multiLevelType w:val="hybridMultilevel"/>
    <w:tmpl w:val="4BD0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B5406"/>
    <w:multiLevelType w:val="hybridMultilevel"/>
    <w:tmpl w:val="69F8ADFA"/>
    <w:lvl w:ilvl="0" w:tplc="FEBC372A">
      <w:start w:val="1"/>
      <w:numFmt w:val="bullet"/>
      <w:lvlText w:val=""/>
      <w:lvlJc w:val="left"/>
      <w:pPr>
        <w:ind w:left="7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>
    <w:nsid w:val="222E7E61"/>
    <w:multiLevelType w:val="hybridMultilevel"/>
    <w:tmpl w:val="E5F440F0"/>
    <w:lvl w:ilvl="0" w:tplc="FEBC372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D0667"/>
    <w:multiLevelType w:val="hybridMultilevel"/>
    <w:tmpl w:val="B986BA72"/>
    <w:lvl w:ilvl="0" w:tplc="FEBC372A">
      <w:start w:val="1"/>
      <w:numFmt w:val="bullet"/>
      <w:lvlText w:val=""/>
      <w:lvlJc w:val="left"/>
      <w:pPr>
        <w:ind w:left="10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>
    <w:nsid w:val="2D69545C"/>
    <w:multiLevelType w:val="hybridMultilevel"/>
    <w:tmpl w:val="0834F10E"/>
    <w:lvl w:ilvl="0" w:tplc="FEBC372A">
      <w:start w:val="1"/>
      <w:numFmt w:val="bullet"/>
      <w:lvlText w:val=""/>
      <w:lvlJc w:val="left"/>
      <w:pPr>
        <w:ind w:left="6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40D01B61"/>
    <w:multiLevelType w:val="hybridMultilevel"/>
    <w:tmpl w:val="F188ADEC"/>
    <w:lvl w:ilvl="0" w:tplc="FEBC372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97786"/>
    <w:multiLevelType w:val="hybridMultilevel"/>
    <w:tmpl w:val="409AA522"/>
    <w:lvl w:ilvl="0" w:tplc="FEBC372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A7ED4"/>
    <w:multiLevelType w:val="hybridMultilevel"/>
    <w:tmpl w:val="A21A4238"/>
    <w:lvl w:ilvl="0" w:tplc="FEBC372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07188"/>
    <w:multiLevelType w:val="hybridMultilevel"/>
    <w:tmpl w:val="72082BA6"/>
    <w:lvl w:ilvl="0" w:tplc="FEBC372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E1774"/>
    <w:multiLevelType w:val="hybridMultilevel"/>
    <w:tmpl w:val="F820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D4A4F"/>
    <w:multiLevelType w:val="multilevel"/>
    <w:tmpl w:val="EE48DEFA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42A16"/>
    <w:multiLevelType w:val="multilevel"/>
    <w:tmpl w:val="EE48DEFA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0E26A3"/>
    <w:multiLevelType w:val="hybridMultilevel"/>
    <w:tmpl w:val="0C64D1BC"/>
    <w:lvl w:ilvl="0" w:tplc="FEBC372A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A11D1C"/>
    <w:multiLevelType w:val="hybridMultilevel"/>
    <w:tmpl w:val="FDF0A368"/>
    <w:lvl w:ilvl="0" w:tplc="FEBC372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55BD2"/>
    <w:multiLevelType w:val="hybridMultilevel"/>
    <w:tmpl w:val="17B844EE"/>
    <w:lvl w:ilvl="0" w:tplc="FEBC372A">
      <w:start w:val="1"/>
      <w:numFmt w:val="bullet"/>
      <w:lvlText w:val=""/>
      <w:lvlJc w:val="left"/>
      <w:pPr>
        <w:ind w:left="10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7AB01580"/>
    <w:multiLevelType w:val="hybridMultilevel"/>
    <w:tmpl w:val="EA241900"/>
    <w:lvl w:ilvl="0" w:tplc="FEBC372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B6796"/>
    <w:multiLevelType w:val="hybridMultilevel"/>
    <w:tmpl w:val="57303DC8"/>
    <w:lvl w:ilvl="0" w:tplc="FEBC372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4"/>
  </w:num>
  <w:num w:numId="5">
    <w:abstractNumId w:val="8"/>
  </w:num>
  <w:num w:numId="6">
    <w:abstractNumId w:val="16"/>
  </w:num>
  <w:num w:numId="7">
    <w:abstractNumId w:val="15"/>
  </w:num>
  <w:num w:numId="8">
    <w:abstractNumId w:val="0"/>
  </w:num>
  <w:num w:numId="9">
    <w:abstractNumId w:val="17"/>
  </w:num>
  <w:num w:numId="10">
    <w:abstractNumId w:val="5"/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51A"/>
    <w:rsid w:val="00062C37"/>
    <w:rsid w:val="000A09EB"/>
    <w:rsid w:val="000E6F23"/>
    <w:rsid w:val="0017563B"/>
    <w:rsid w:val="002951B8"/>
    <w:rsid w:val="00344A67"/>
    <w:rsid w:val="003722F5"/>
    <w:rsid w:val="003C051A"/>
    <w:rsid w:val="003E5D2B"/>
    <w:rsid w:val="003F7819"/>
    <w:rsid w:val="00453E39"/>
    <w:rsid w:val="004C43A1"/>
    <w:rsid w:val="00572941"/>
    <w:rsid w:val="005A4D17"/>
    <w:rsid w:val="005A65B6"/>
    <w:rsid w:val="005B7F55"/>
    <w:rsid w:val="005D514C"/>
    <w:rsid w:val="00676CC0"/>
    <w:rsid w:val="006A3A9D"/>
    <w:rsid w:val="006E744F"/>
    <w:rsid w:val="007C1558"/>
    <w:rsid w:val="0081220B"/>
    <w:rsid w:val="00851629"/>
    <w:rsid w:val="00922F3F"/>
    <w:rsid w:val="00997C32"/>
    <w:rsid w:val="009B2EEF"/>
    <w:rsid w:val="009F0A0B"/>
    <w:rsid w:val="009F1850"/>
    <w:rsid w:val="00A93816"/>
    <w:rsid w:val="00B56999"/>
    <w:rsid w:val="00BA17EE"/>
    <w:rsid w:val="00BA51FA"/>
    <w:rsid w:val="00C166D4"/>
    <w:rsid w:val="00C44282"/>
    <w:rsid w:val="00C52498"/>
    <w:rsid w:val="00C85DEF"/>
    <w:rsid w:val="00C8657C"/>
    <w:rsid w:val="00D14600"/>
    <w:rsid w:val="00DB0C89"/>
    <w:rsid w:val="00E82C13"/>
    <w:rsid w:val="00E93490"/>
    <w:rsid w:val="00EF0ED8"/>
    <w:rsid w:val="00F01309"/>
    <w:rsid w:val="00F42AEC"/>
    <w:rsid w:val="00F75361"/>
    <w:rsid w:val="00FC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50"/>
  </w:style>
  <w:style w:type="paragraph" w:styleId="1">
    <w:name w:val="heading 1"/>
    <w:basedOn w:val="a"/>
    <w:next w:val="a"/>
    <w:link w:val="10"/>
    <w:uiPriority w:val="9"/>
    <w:qFormat/>
    <w:rsid w:val="009F185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5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5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5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5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5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5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5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5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850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185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1850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1850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F1850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F1850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F1850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F1850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1850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185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9F185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rsid w:val="009F1850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F185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F1850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9F185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F185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F18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F1850"/>
  </w:style>
  <w:style w:type="paragraph" w:styleId="ac">
    <w:name w:val="List Paragraph"/>
    <w:basedOn w:val="a"/>
    <w:uiPriority w:val="34"/>
    <w:qFormat/>
    <w:rsid w:val="009F18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18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185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F185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F1850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F1850"/>
    <w:rPr>
      <w:i/>
      <w:iCs/>
    </w:rPr>
  </w:style>
  <w:style w:type="character" w:styleId="af0">
    <w:name w:val="Intense Emphasis"/>
    <w:uiPriority w:val="21"/>
    <w:qFormat/>
    <w:rsid w:val="009F185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F185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F185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F185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F1850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C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051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F4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F4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2AEC"/>
  </w:style>
  <w:style w:type="paragraph" w:customStyle="1" w:styleId="c12">
    <w:name w:val="c12"/>
    <w:basedOn w:val="a"/>
    <w:rsid w:val="00F4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semiHidden/>
    <w:unhideWhenUsed/>
    <w:rsid w:val="00EF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EF0ED8"/>
  </w:style>
  <w:style w:type="paragraph" w:styleId="afb">
    <w:name w:val="footer"/>
    <w:basedOn w:val="a"/>
    <w:link w:val="afc"/>
    <w:uiPriority w:val="99"/>
    <w:unhideWhenUsed/>
    <w:rsid w:val="00EF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EF0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50"/>
  </w:style>
  <w:style w:type="paragraph" w:styleId="1">
    <w:name w:val="heading 1"/>
    <w:basedOn w:val="a"/>
    <w:next w:val="a"/>
    <w:link w:val="10"/>
    <w:uiPriority w:val="9"/>
    <w:qFormat/>
    <w:rsid w:val="009F185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5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5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5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5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5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5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5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5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850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185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1850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1850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F1850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F1850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F1850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F1850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1850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185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185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F1850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F185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F1850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9F185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F185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F18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F1850"/>
  </w:style>
  <w:style w:type="paragraph" w:styleId="ac">
    <w:name w:val="List Paragraph"/>
    <w:basedOn w:val="a"/>
    <w:uiPriority w:val="34"/>
    <w:qFormat/>
    <w:rsid w:val="009F18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18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185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F185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F1850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F1850"/>
    <w:rPr>
      <w:i/>
      <w:iCs/>
    </w:rPr>
  </w:style>
  <w:style w:type="character" w:styleId="af0">
    <w:name w:val="Intense Emphasis"/>
    <w:uiPriority w:val="21"/>
    <w:qFormat/>
    <w:rsid w:val="009F185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F185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F185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F185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F1850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C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0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12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2020-02-05T14:04:00Z</cp:lastPrinted>
  <dcterms:created xsi:type="dcterms:W3CDTF">2020-01-23T10:38:00Z</dcterms:created>
  <dcterms:modified xsi:type="dcterms:W3CDTF">2021-01-06T12:14:00Z</dcterms:modified>
</cp:coreProperties>
</file>