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03" w:rsidRPr="00F240E1" w:rsidRDefault="00932903" w:rsidP="00932903">
      <w:pPr>
        <w:ind w:firstLine="567"/>
        <w:jc w:val="center"/>
        <w:rPr>
          <w:sz w:val="30"/>
          <w:szCs w:val="30"/>
        </w:rPr>
      </w:pPr>
      <w:r w:rsidRPr="00F240E1">
        <w:rPr>
          <w:sz w:val="30"/>
          <w:szCs w:val="30"/>
        </w:rPr>
        <w:t>Министерство образования Республики Беларусь</w:t>
      </w:r>
    </w:p>
    <w:p w:rsidR="00932903" w:rsidRPr="00F240E1" w:rsidRDefault="00932903" w:rsidP="00932903">
      <w:pPr>
        <w:ind w:firstLine="567"/>
        <w:jc w:val="center"/>
        <w:rPr>
          <w:sz w:val="30"/>
          <w:szCs w:val="30"/>
        </w:rPr>
      </w:pPr>
      <w:r w:rsidRPr="00F240E1">
        <w:rPr>
          <w:sz w:val="30"/>
          <w:szCs w:val="30"/>
        </w:rPr>
        <w:t>Управление образования Гродненского облисполкома</w:t>
      </w:r>
    </w:p>
    <w:p w:rsidR="00932903" w:rsidRPr="00F240E1" w:rsidRDefault="00932903" w:rsidP="00932903">
      <w:pPr>
        <w:ind w:firstLine="567"/>
        <w:jc w:val="center"/>
        <w:rPr>
          <w:sz w:val="30"/>
          <w:szCs w:val="30"/>
        </w:rPr>
      </w:pPr>
      <w:r w:rsidRPr="00F240E1">
        <w:rPr>
          <w:sz w:val="30"/>
          <w:szCs w:val="30"/>
        </w:rPr>
        <w:t>Отдел  образования</w:t>
      </w:r>
      <w:r w:rsidRPr="00F240E1">
        <w:rPr>
          <w:sz w:val="30"/>
          <w:szCs w:val="30"/>
          <w:lang w:val="be-BY"/>
        </w:rPr>
        <w:t>,</w:t>
      </w:r>
      <w:r w:rsidRPr="00F240E1">
        <w:rPr>
          <w:sz w:val="30"/>
          <w:szCs w:val="30"/>
        </w:rPr>
        <w:t xml:space="preserve"> спорта и туризма </w:t>
      </w:r>
      <w:proofErr w:type="spellStart"/>
      <w:r w:rsidRPr="00F240E1">
        <w:rPr>
          <w:sz w:val="30"/>
          <w:szCs w:val="30"/>
        </w:rPr>
        <w:t>Щучинского</w:t>
      </w:r>
      <w:proofErr w:type="spellEnd"/>
      <w:r w:rsidRPr="00F240E1">
        <w:rPr>
          <w:sz w:val="30"/>
          <w:szCs w:val="30"/>
        </w:rPr>
        <w:t xml:space="preserve"> райисполкома</w:t>
      </w:r>
    </w:p>
    <w:p w:rsidR="00932903" w:rsidRPr="00F240E1" w:rsidRDefault="00932903" w:rsidP="00932903">
      <w:pPr>
        <w:ind w:firstLine="567"/>
        <w:jc w:val="center"/>
        <w:rPr>
          <w:sz w:val="30"/>
          <w:szCs w:val="30"/>
        </w:rPr>
      </w:pPr>
      <w:r w:rsidRPr="00F240E1">
        <w:rPr>
          <w:sz w:val="30"/>
          <w:szCs w:val="30"/>
        </w:rPr>
        <w:t xml:space="preserve">Государственное учреждение образования </w:t>
      </w:r>
    </w:p>
    <w:p w:rsidR="00932903" w:rsidRPr="00F240E1" w:rsidRDefault="00932903" w:rsidP="00932903">
      <w:pPr>
        <w:ind w:firstLine="567"/>
        <w:jc w:val="center"/>
        <w:rPr>
          <w:sz w:val="30"/>
          <w:szCs w:val="30"/>
        </w:rPr>
      </w:pPr>
      <w:r w:rsidRPr="00F240E1">
        <w:rPr>
          <w:sz w:val="30"/>
          <w:szCs w:val="30"/>
        </w:rPr>
        <w:t>«</w:t>
      </w:r>
      <w:proofErr w:type="spellStart"/>
      <w:r w:rsidRPr="00F240E1">
        <w:rPr>
          <w:sz w:val="30"/>
          <w:szCs w:val="30"/>
        </w:rPr>
        <w:t>Остринская</w:t>
      </w:r>
      <w:proofErr w:type="spellEnd"/>
      <w:r w:rsidRPr="00F240E1">
        <w:rPr>
          <w:sz w:val="30"/>
          <w:szCs w:val="30"/>
        </w:rPr>
        <w:t xml:space="preserve"> средняя школа имени А.С. Пашкевич (Тётки)»</w:t>
      </w:r>
    </w:p>
    <w:p w:rsidR="00932903" w:rsidRPr="00F240E1" w:rsidRDefault="00932903" w:rsidP="00932903">
      <w:pPr>
        <w:ind w:firstLine="567"/>
        <w:jc w:val="center"/>
        <w:rPr>
          <w:sz w:val="30"/>
          <w:szCs w:val="30"/>
        </w:rPr>
      </w:pPr>
    </w:p>
    <w:p w:rsidR="00932903" w:rsidRPr="00F240E1" w:rsidRDefault="00932903" w:rsidP="00932903">
      <w:pPr>
        <w:ind w:firstLine="567"/>
        <w:jc w:val="center"/>
        <w:rPr>
          <w:i/>
          <w:sz w:val="30"/>
          <w:szCs w:val="30"/>
        </w:rPr>
      </w:pPr>
      <w:r w:rsidRPr="00F240E1">
        <w:rPr>
          <w:sz w:val="30"/>
          <w:szCs w:val="30"/>
        </w:rPr>
        <w:t xml:space="preserve"> </w:t>
      </w:r>
    </w:p>
    <w:tbl>
      <w:tblPr>
        <w:tblStyle w:val="ab"/>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6"/>
      </w:tblGrid>
      <w:tr w:rsidR="009259F8" w:rsidRPr="00F240E1" w:rsidTr="009259F8">
        <w:tc>
          <w:tcPr>
            <w:tcW w:w="4785" w:type="dxa"/>
          </w:tcPr>
          <w:p w:rsidR="009259F8" w:rsidRPr="00F240E1" w:rsidRDefault="009259F8" w:rsidP="009259F8">
            <w:pPr>
              <w:rPr>
                <w:sz w:val="30"/>
                <w:szCs w:val="30"/>
              </w:rPr>
            </w:pPr>
            <w:r w:rsidRPr="00F240E1">
              <w:rPr>
                <w:sz w:val="30"/>
                <w:szCs w:val="30"/>
              </w:rPr>
              <w:t xml:space="preserve">СОГЛАСОВАНО                                       </w:t>
            </w:r>
          </w:p>
          <w:p w:rsidR="009259F8" w:rsidRPr="00F240E1" w:rsidRDefault="009259F8" w:rsidP="009259F8">
            <w:pPr>
              <w:rPr>
                <w:sz w:val="30"/>
                <w:szCs w:val="30"/>
              </w:rPr>
            </w:pPr>
            <w:r w:rsidRPr="00F240E1">
              <w:rPr>
                <w:sz w:val="30"/>
                <w:szCs w:val="30"/>
              </w:rPr>
              <w:t xml:space="preserve">Заместитель начальника отдела образования, спорта и туризма </w:t>
            </w:r>
            <w:r w:rsidRPr="00F240E1">
              <w:rPr>
                <w:sz w:val="30"/>
                <w:szCs w:val="30"/>
              </w:rPr>
              <w:tab/>
              <w:t xml:space="preserve"> </w:t>
            </w:r>
          </w:p>
          <w:p w:rsidR="009259F8" w:rsidRPr="00F240E1" w:rsidRDefault="009259F8" w:rsidP="009259F8">
            <w:pPr>
              <w:rPr>
                <w:sz w:val="30"/>
                <w:szCs w:val="30"/>
                <w:lang w:val="be-BY"/>
              </w:rPr>
            </w:pPr>
            <w:proofErr w:type="spellStart"/>
            <w:r w:rsidRPr="00F240E1">
              <w:rPr>
                <w:sz w:val="30"/>
                <w:szCs w:val="30"/>
              </w:rPr>
              <w:t>Щучинского</w:t>
            </w:r>
            <w:proofErr w:type="spellEnd"/>
            <w:r w:rsidRPr="00F240E1">
              <w:rPr>
                <w:sz w:val="30"/>
                <w:szCs w:val="30"/>
              </w:rPr>
              <w:t xml:space="preserve"> райисполкома                       </w:t>
            </w:r>
          </w:p>
          <w:p w:rsidR="009259F8" w:rsidRPr="00F240E1" w:rsidRDefault="009259F8" w:rsidP="009259F8">
            <w:pPr>
              <w:rPr>
                <w:sz w:val="30"/>
                <w:szCs w:val="30"/>
              </w:rPr>
            </w:pPr>
            <w:r w:rsidRPr="00F240E1">
              <w:rPr>
                <w:sz w:val="30"/>
                <w:szCs w:val="30"/>
                <w:lang w:val="be-BY"/>
              </w:rPr>
              <w:t xml:space="preserve">_______________ Ж.И.Метько                       </w:t>
            </w:r>
          </w:p>
          <w:p w:rsidR="009259F8" w:rsidRPr="00F240E1" w:rsidRDefault="009259F8" w:rsidP="009259F8">
            <w:pPr>
              <w:rPr>
                <w:sz w:val="30"/>
                <w:szCs w:val="30"/>
              </w:rPr>
            </w:pPr>
            <w:r w:rsidRPr="00F240E1">
              <w:rPr>
                <w:sz w:val="30"/>
                <w:szCs w:val="30"/>
              </w:rPr>
              <w:t xml:space="preserve">«____»_____________   2018г.   </w:t>
            </w:r>
          </w:p>
          <w:p w:rsidR="009259F8" w:rsidRPr="00F240E1" w:rsidRDefault="009259F8" w:rsidP="00932903">
            <w:pPr>
              <w:rPr>
                <w:sz w:val="30"/>
                <w:szCs w:val="30"/>
              </w:rPr>
            </w:pPr>
          </w:p>
        </w:tc>
        <w:tc>
          <w:tcPr>
            <w:tcW w:w="4786" w:type="dxa"/>
          </w:tcPr>
          <w:p w:rsidR="009259F8" w:rsidRPr="00F240E1" w:rsidRDefault="009259F8" w:rsidP="009259F8">
            <w:pPr>
              <w:rPr>
                <w:sz w:val="30"/>
                <w:szCs w:val="30"/>
              </w:rPr>
            </w:pPr>
            <w:r w:rsidRPr="00F240E1">
              <w:rPr>
                <w:sz w:val="30"/>
                <w:szCs w:val="30"/>
              </w:rPr>
              <w:t xml:space="preserve"> УТВЕРЖДАЮ</w:t>
            </w:r>
          </w:p>
          <w:p w:rsidR="009259F8" w:rsidRPr="00F240E1" w:rsidRDefault="009259F8" w:rsidP="009259F8">
            <w:pPr>
              <w:rPr>
                <w:sz w:val="30"/>
                <w:szCs w:val="30"/>
              </w:rPr>
            </w:pPr>
            <w:r w:rsidRPr="00F240E1">
              <w:rPr>
                <w:sz w:val="30"/>
                <w:szCs w:val="30"/>
              </w:rPr>
              <w:t>Директор государственного учреждения образования</w:t>
            </w:r>
          </w:p>
          <w:p w:rsidR="009259F8" w:rsidRPr="00F240E1" w:rsidRDefault="009259F8" w:rsidP="009259F8">
            <w:pPr>
              <w:rPr>
                <w:sz w:val="30"/>
                <w:szCs w:val="30"/>
              </w:rPr>
            </w:pPr>
            <w:r w:rsidRPr="00F240E1">
              <w:rPr>
                <w:sz w:val="30"/>
                <w:szCs w:val="30"/>
              </w:rPr>
              <w:t xml:space="preserve"> «</w:t>
            </w:r>
            <w:proofErr w:type="spellStart"/>
            <w:r w:rsidRPr="00F240E1">
              <w:rPr>
                <w:sz w:val="30"/>
                <w:szCs w:val="30"/>
              </w:rPr>
              <w:t>Остринская</w:t>
            </w:r>
            <w:proofErr w:type="spellEnd"/>
            <w:r w:rsidRPr="00F240E1">
              <w:rPr>
                <w:sz w:val="30"/>
                <w:szCs w:val="30"/>
              </w:rPr>
              <w:t xml:space="preserve"> средняя </w:t>
            </w:r>
            <w:r w:rsidRPr="00F240E1">
              <w:rPr>
                <w:sz w:val="30"/>
                <w:szCs w:val="30"/>
                <w:lang w:val="be-BY"/>
              </w:rPr>
              <w:t>ш</w:t>
            </w:r>
            <w:r w:rsidRPr="00F240E1">
              <w:rPr>
                <w:sz w:val="30"/>
                <w:szCs w:val="30"/>
              </w:rPr>
              <w:t>кола</w:t>
            </w:r>
          </w:p>
          <w:p w:rsidR="009259F8" w:rsidRPr="00F240E1" w:rsidRDefault="009259F8" w:rsidP="009259F8">
            <w:pPr>
              <w:rPr>
                <w:sz w:val="30"/>
                <w:szCs w:val="30"/>
                <w:lang w:val="be-BY"/>
              </w:rPr>
            </w:pPr>
            <w:r w:rsidRPr="00F240E1">
              <w:rPr>
                <w:sz w:val="30"/>
                <w:szCs w:val="30"/>
              </w:rPr>
              <w:t xml:space="preserve"> имени А.С. Пашкевич (Тётки)»</w:t>
            </w:r>
          </w:p>
          <w:p w:rsidR="009259F8" w:rsidRPr="00F240E1" w:rsidRDefault="009259F8" w:rsidP="009259F8">
            <w:pPr>
              <w:rPr>
                <w:sz w:val="30"/>
                <w:szCs w:val="30"/>
                <w:lang w:val="be-BY"/>
              </w:rPr>
            </w:pPr>
            <w:r w:rsidRPr="00F240E1">
              <w:rPr>
                <w:sz w:val="30"/>
                <w:szCs w:val="30"/>
                <w:lang w:val="be-BY"/>
              </w:rPr>
              <w:t xml:space="preserve">______________С.С.Бодылевский                                                                     </w:t>
            </w:r>
          </w:p>
          <w:p w:rsidR="009259F8" w:rsidRPr="00F240E1" w:rsidRDefault="009259F8" w:rsidP="009259F8">
            <w:pPr>
              <w:rPr>
                <w:sz w:val="30"/>
                <w:szCs w:val="30"/>
              </w:rPr>
            </w:pPr>
            <w:r w:rsidRPr="00F240E1">
              <w:rPr>
                <w:sz w:val="30"/>
                <w:szCs w:val="30"/>
              </w:rPr>
              <w:t xml:space="preserve"> «____»_____________   2018   </w:t>
            </w:r>
          </w:p>
          <w:p w:rsidR="009259F8" w:rsidRPr="00F240E1" w:rsidRDefault="009259F8" w:rsidP="00932903">
            <w:pPr>
              <w:rPr>
                <w:sz w:val="30"/>
                <w:szCs w:val="30"/>
              </w:rPr>
            </w:pPr>
          </w:p>
        </w:tc>
      </w:tr>
    </w:tbl>
    <w:p w:rsidR="00932903" w:rsidRPr="00F240E1" w:rsidRDefault="00932903" w:rsidP="00932903">
      <w:pPr>
        <w:jc w:val="center"/>
        <w:rPr>
          <w:sz w:val="30"/>
          <w:szCs w:val="30"/>
          <w:lang w:val="be-BY"/>
        </w:rPr>
      </w:pPr>
    </w:p>
    <w:p w:rsidR="00932903" w:rsidRDefault="00932903" w:rsidP="00932903">
      <w:pPr>
        <w:jc w:val="center"/>
        <w:rPr>
          <w:sz w:val="30"/>
          <w:szCs w:val="30"/>
          <w:lang w:val="be-BY"/>
        </w:rPr>
      </w:pPr>
    </w:p>
    <w:p w:rsidR="00932903" w:rsidRPr="00F240E1" w:rsidRDefault="00932903" w:rsidP="00932903">
      <w:pPr>
        <w:jc w:val="center"/>
        <w:rPr>
          <w:sz w:val="30"/>
          <w:szCs w:val="30"/>
          <w:lang w:val="be-BY"/>
        </w:rPr>
      </w:pPr>
    </w:p>
    <w:p w:rsidR="00932903" w:rsidRPr="00F240E1" w:rsidRDefault="009259F8" w:rsidP="00932903">
      <w:pPr>
        <w:jc w:val="center"/>
        <w:rPr>
          <w:sz w:val="30"/>
          <w:szCs w:val="30"/>
        </w:rPr>
      </w:pPr>
      <w:r w:rsidRPr="00F240E1">
        <w:rPr>
          <w:sz w:val="30"/>
          <w:szCs w:val="30"/>
        </w:rPr>
        <w:t>ИМИДЖЕВЫЙ</w:t>
      </w:r>
      <w:r w:rsidR="00932903" w:rsidRPr="00F240E1">
        <w:rPr>
          <w:sz w:val="30"/>
          <w:szCs w:val="30"/>
        </w:rPr>
        <w:t xml:space="preserve"> ПРОЕКТ</w:t>
      </w:r>
    </w:p>
    <w:p w:rsidR="00932903" w:rsidRDefault="00932903" w:rsidP="00932903">
      <w:pPr>
        <w:jc w:val="center"/>
        <w:rPr>
          <w:sz w:val="30"/>
          <w:szCs w:val="30"/>
        </w:rPr>
      </w:pPr>
    </w:p>
    <w:p w:rsidR="00F240E1" w:rsidRPr="00F240E1" w:rsidRDefault="00F240E1" w:rsidP="00932903">
      <w:pPr>
        <w:jc w:val="center"/>
        <w:rPr>
          <w:sz w:val="30"/>
          <w:szCs w:val="30"/>
        </w:rPr>
      </w:pPr>
    </w:p>
    <w:p w:rsidR="00932903" w:rsidRPr="002D21AE" w:rsidRDefault="009259F8" w:rsidP="002D21AE">
      <w:pPr>
        <w:pStyle w:val="af7"/>
        <w:jc w:val="center"/>
        <w:rPr>
          <w:color w:val="0070C0"/>
          <w:sz w:val="44"/>
          <w:szCs w:val="44"/>
        </w:rPr>
      </w:pPr>
      <w:r w:rsidRPr="002D21AE">
        <w:rPr>
          <w:color w:val="0070C0"/>
          <w:sz w:val="44"/>
          <w:szCs w:val="44"/>
        </w:rPr>
        <w:t>«</w:t>
      </w:r>
      <w:proofErr w:type="gramStart"/>
      <w:r w:rsidRPr="002D21AE">
        <w:rPr>
          <w:color w:val="0070C0"/>
          <w:sz w:val="44"/>
          <w:szCs w:val="44"/>
          <w:lang w:val="be-BY"/>
        </w:rPr>
        <w:t>У</w:t>
      </w:r>
      <w:proofErr w:type="gramEnd"/>
      <w:r w:rsidRPr="002D21AE">
        <w:rPr>
          <w:color w:val="0070C0"/>
          <w:sz w:val="44"/>
          <w:szCs w:val="44"/>
          <w:lang w:val="be-BY"/>
        </w:rPr>
        <w:t xml:space="preserve"> школу да Цёткі</w:t>
      </w:r>
      <w:r w:rsidRPr="002D21AE">
        <w:rPr>
          <w:color w:val="0070C0"/>
          <w:sz w:val="44"/>
          <w:szCs w:val="44"/>
        </w:rPr>
        <w:t>»</w:t>
      </w:r>
    </w:p>
    <w:p w:rsidR="00932903" w:rsidRDefault="00932903" w:rsidP="00932903">
      <w:pPr>
        <w:jc w:val="center"/>
        <w:rPr>
          <w:sz w:val="30"/>
          <w:szCs w:val="30"/>
        </w:rPr>
      </w:pPr>
    </w:p>
    <w:p w:rsidR="00932903" w:rsidRPr="00F240E1" w:rsidRDefault="00932903" w:rsidP="00932903">
      <w:pPr>
        <w:jc w:val="center"/>
        <w:rPr>
          <w:sz w:val="30"/>
          <w:szCs w:val="30"/>
        </w:rPr>
      </w:pPr>
      <w:r w:rsidRPr="00F240E1">
        <w:rPr>
          <w:sz w:val="30"/>
          <w:szCs w:val="30"/>
        </w:rPr>
        <w:t>Срок ре</w:t>
      </w:r>
      <w:r w:rsidR="00C3537D" w:rsidRPr="00F240E1">
        <w:rPr>
          <w:sz w:val="30"/>
          <w:szCs w:val="30"/>
        </w:rPr>
        <w:t>ализации: 201</w:t>
      </w:r>
      <w:r w:rsidR="009259F8" w:rsidRPr="00F240E1">
        <w:rPr>
          <w:sz w:val="30"/>
          <w:szCs w:val="30"/>
        </w:rPr>
        <w:t>8</w:t>
      </w:r>
      <w:r w:rsidR="00C3537D" w:rsidRPr="00F240E1">
        <w:rPr>
          <w:sz w:val="30"/>
          <w:szCs w:val="30"/>
        </w:rPr>
        <w:t xml:space="preserve"> – 2019</w:t>
      </w:r>
      <w:r w:rsidRPr="00F240E1">
        <w:rPr>
          <w:sz w:val="30"/>
          <w:szCs w:val="30"/>
        </w:rPr>
        <w:t xml:space="preserve"> гг.</w:t>
      </w:r>
    </w:p>
    <w:p w:rsidR="00932903" w:rsidRDefault="00932903" w:rsidP="00932903">
      <w:pPr>
        <w:jc w:val="center"/>
        <w:rPr>
          <w:sz w:val="30"/>
          <w:szCs w:val="30"/>
        </w:rPr>
      </w:pPr>
    </w:p>
    <w:p w:rsidR="00F240E1" w:rsidRDefault="00F240E1" w:rsidP="00932903">
      <w:pPr>
        <w:jc w:val="center"/>
        <w:rPr>
          <w:sz w:val="30"/>
          <w:szCs w:val="30"/>
        </w:rPr>
      </w:pPr>
    </w:p>
    <w:tbl>
      <w:tblPr>
        <w:tblW w:w="9925" w:type="dxa"/>
        <w:tblInd w:w="-720" w:type="dxa"/>
        <w:tblLook w:val="00A0"/>
      </w:tblPr>
      <w:tblGrid>
        <w:gridCol w:w="4726"/>
        <w:gridCol w:w="5199"/>
      </w:tblGrid>
      <w:tr w:rsidR="00932903" w:rsidRPr="00F240E1" w:rsidTr="00A81E94">
        <w:trPr>
          <w:trHeight w:val="73"/>
        </w:trPr>
        <w:tc>
          <w:tcPr>
            <w:tcW w:w="4726" w:type="dxa"/>
          </w:tcPr>
          <w:p w:rsidR="00932903" w:rsidRPr="00F240E1" w:rsidRDefault="00932903" w:rsidP="009259F8">
            <w:pPr>
              <w:pStyle w:val="a3"/>
              <w:rPr>
                <w:sz w:val="30"/>
                <w:szCs w:val="30"/>
              </w:rPr>
            </w:pPr>
          </w:p>
        </w:tc>
        <w:tc>
          <w:tcPr>
            <w:tcW w:w="5199" w:type="dxa"/>
          </w:tcPr>
          <w:p w:rsidR="009259F8" w:rsidRPr="00F240E1" w:rsidRDefault="009259F8" w:rsidP="009259F8">
            <w:pPr>
              <w:ind w:right="317"/>
              <w:rPr>
                <w:sz w:val="30"/>
                <w:szCs w:val="30"/>
              </w:rPr>
            </w:pPr>
            <w:r w:rsidRPr="00F240E1">
              <w:rPr>
                <w:sz w:val="30"/>
                <w:szCs w:val="30"/>
              </w:rPr>
              <w:t>Проект составили:</w:t>
            </w:r>
          </w:p>
          <w:p w:rsidR="009259F8" w:rsidRPr="00F240E1" w:rsidRDefault="009259F8" w:rsidP="009259F8">
            <w:pPr>
              <w:jc w:val="both"/>
              <w:rPr>
                <w:sz w:val="30"/>
                <w:szCs w:val="30"/>
              </w:rPr>
            </w:pPr>
            <w:proofErr w:type="spellStart"/>
            <w:r w:rsidRPr="00F240E1">
              <w:rPr>
                <w:sz w:val="30"/>
                <w:szCs w:val="30"/>
              </w:rPr>
              <w:t>Бодылевский</w:t>
            </w:r>
            <w:proofErr w:type="spellEnd"/>
            <w:r w:rsidRPr="00F240E1">
              <w:rPr>
                <w:sz w:val="30"/>
                <w:szCs w:val="30"/>
              </w:rPr>
              <w:t xml:space="preserve"> Сергей Сергеевич, директор государств</w:t>
            </w:r>
            <w:r w:rsidR="00DA5E83">
              <w:rPr>
                <w:sz w:val="30"/>
                <w:szCs w:val="30"/>
              </w:rPr>
              <w:t>енного учреждения образования «</w:t>
            </w:r>
            <w:proofErr w:type="spellStart"/>
            <w:r w:rsidRPr="00F240E1">
              <w:rPr>
                <w:sz w:val="30"/>
                <w:szCs w:val="30"/>
              </w:rPr>
              <w:t>Остринская</w:t>
            </w:r>
            <w:proofErr w:type="spellEnd"/>
            <w:r w:rsidRPr="00F240E1">
              <w:rPr>
                <w:sz w:val="30"/>
                <w:szCs w:val="30"/>
              </w:rPr>
              <w:t xml:space="preserve"> средняя </w:t>
            </w:r>
            <w:r w:rsidRPr="00F240E1">
              <w:rPr>
                <w:sz w:val="30"/>
                <w:szCs w:val="30"/>
                <w:lang w:val="be-BY"/>
              </w:rPr>
              <w:t>ш</w:t>
            </w:r>
            <w:r w:rsidRPr="00F240E1">
              <w:rPr>
                <w:sz w:val="30"/>
                <w:szCs w:val="30"/>
              </w:rPr>
              <w:t>кола имени А.С. Пашкевич (Тётки)»</w:t>
            </w:r>
          </w:p>
          <w:p w:rsidR="00932903" w:rsidRPr="00F240E1" w:rsidRDefault="009259F8" w:rsidP="00A81E94">
            <w:pPr>
              <w:jc w:val="both"/>
              <w:rPr>
                <w:sz w:val="30"/>
                <w:szCs w:val="30"/>
              </w:rPr>
            </w:pPr>
            <w:proofErr w:type="spellStart"/>
            <w:r w:rsidRPr="00F240E1">
              <w:rPr>
                <w:sz w:val="30"/>
                <w:szCs w:val="30"/>
              </w:rPr>
              <w:t>Скоринко</w:t>
            </w:r>
            <w:proofErr w:type="spellEnd"/>
            <w:r w:rsidRPr="00F240E1">
              <w:rPr>
                <w:sz w:val="30"/>
                <w:szCs w:val="30"/>
              </w:rPr>
              <w:t xml:space="preserve"> Юлия </w:t>
            </w:r>
            <w:proofErr w:type="spellStart"/>
            <w:r w:rsidRPr="00F240E1">
              <w:rPr>
                <w:sz w:val="30"/>
                <w:szCs w:val="30"/>
              </w:rPr>
              <w:t>Ромуальдовна</w:t>
            </w:r>
            <w:proofErr w:type="spellEnd"/>
            <w:r w:rsidRPr="00F240E1">
              <w:rPr>
                <w:sz w:val="30"/>
                <w:szCs w:val="30"/>
              </w:rPr>
              <w:t>, заместитель директора по учебной работе</w:t>
            </w:r>
          </w:p>
        </w:tc>
      </w:tr>
    </w:tbl>
    <w:p w:rsidR="00F240E1" w:rsidRDefault="00E27461">
      <w:pPr>
        <w:spacing w:after="200" w:line="276" w:lineRule="auto"/>
        <w:rPr>
          <w:b/>
          <w:bCs/>
          <w:i/>
          <w:iCs/>
          <w:color w:val="0070C0"/>
          <w:sz w:val="30"/>
          <w:szCs w:val="30"/>
        </w:rPr>
      </w:pPr>
      <w:r>
        <w:rPr>
          <w:noProof/>
          <w:sz w:val="30"/>
          <w:szCs w:val="30"/>
        </w:rPr>
        <w:pict>
          <v:rect id="_x0000_s1117" style="position:absolute;margin-left:139.6pt;margin-top:51.55pt;width:161.25pt;height:60.8pt;z-index:251704320;mso-position-horizontal-relative:text;mso-position-vertical-relative:text" stroked="f"/>
        </w:pict>
      </w:r>
      <w:r w:rsidR="00DB37B8" w:rsidRPr="00DB37B8">
        <w:rPr>
          <w:noProof/>
          <w:sz w:val="30"/>
          <w:szCs w:val="30"/>
        </w:rPr>
        <w:pict>
          <v:rect id="_x0000_s1027" style="position:absolute;margin-left:207.45pt;margin-top:51.55pt;width:51pt;height:31.5pt;z-index:251658240;mso-position-horizontal-relative:text;mso-position-vertical-relative:text" stroked="f"/>
        </w:pict>
      </w:r>
      <w:r w:rsidR="00F240E1">
        <w:rPr>
          <w:color w:val="0070C0"/>
          <w:sz w:val="30"/>
          <w:szCs w:val="30"/>
        </w:rPr>
        <w:br w:type="page"/>
      </w:r>
    </w:p>
    <w:p w:rsidR="00932903" w:rsidRPr="00F240E1" w:rsidRDefault="00932903" w:rsidP="00F240E1">
      <w:pPr>
        <w:pStyle w:val="af7"/>
        <w:rPr>
          <w:color w:val="0070C0"/>
          <w:sz w:val="30"/>
          <w:szCs w:val="30"/>
        </w:rPr>
      </w:pPr>
      <w:r w:rsidRPr="00F240E1">
        <w:rPr>
          <w:color w:val="0070C0"/>
          <w:sz w:val="30"/>
          <w:szCs w:val="30"/>
        </w:rPr>
        <w:lastRenderedPageBreak/>
        <w:t xml:space="preserve">Информационная </w:t>
      </w:r>
      <w:r w:rsidR="009259F8" w:rsidRPr="00F240E1">
        <w:rPr>
          <w:color w:val="0070C0"/>
          <w:sz w:val="30"/>
          <w:szCs w:val="30"/>
        </w:rPr>
        <w:t>карта учреждения образования</w:t>
      </w:r>
    </w:p>
    <w:tbl>
      <w:tblPr>
        <w:tblStyle w:val="ab"/>
        <w:tblpPr w:leftFromText="180" w:rightFromText="180" w:vertAnchor="text" w:horzAnchor="margin" w:tblpXSpec="right" w:tblpY="122"/>
        <w:tblW w:w="10479" w:type="dxa"/>
        <w:tblLook w:val="04A0"/>
      </w:tblPr>
      <w:tblGrid>
        <w:gridCol w:w="5070"/>
        <w:gridCol w:w="5409"/>
      </w:tblGrid>
      <w:tr w:rsidR="009259F8" w:rsidRPr="00F240E1" w:rsidTr="009259F8">
        <w:tc>
          <w:tcPr>
            <w:tcW w:w="10479" w:type="dxa"/>
            <w:gridSpan w:val="2"/>
          </w:tcPr>
          <w:p w:rsidR="009259F8" w:rsidRPr="00F240E1" w:rsidRDefault="009259F8" w:rsidP="009259F8">
            <w:pPr>
              <w:pStyle w:val="a5"/>
              <w:spacing w:before="0" w:beforeAutospacing="0" w:after="0" w:afterAutospacing="0"/>
              <w:jc w:val="center"/>
              <w:rPr>
                <w:sz w:val="26"/>
                <w:szCs w:val="26"/>
              </w:rPr>
            </w:pPr>
            <w:r w:rsidRPr="00F240E1">
              <w:rPr>
                <w:sz w:val="26"/>
                <w:szCs w:val="26"/>
              </w:rPr>
              <w:t>1. Общие сведения об учреждении образования</w:t>
            </w:r>
          </w:p>
        </w:tc>
      </w:tr>
      <w:tr w:rsidR="009259F8" w:rsidRPr="00F240E1" w:rsidTr="009259F8">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Полное название учреждения образования (в соответствии с  уставом)</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Государственное учреждение образования «</w:t>
            </w:r>
            <w:proofErr w:type="spellStart"/>
            <w:r w:rsidRPr="00F240E1">
              <w:rPr>
                <w:sz w:val="26"/>
                <w:szCs w:val="26"/>
              </w:rPr>
              <w:t>Остринская</w:t>
            </w:r>
            <w:proofErr w:type="spellEnd"/>
            <w:r w:rsidRPr="00F240E1">
              <w:rPr>
                <w:sz w:val="26"/>
                <w:szCs w:val="26"/>
              </w:rPr>
              <w:t xml:space="preserve"> средняя школа имени А.С. Пашкевич (Тётки)»</w:t>
            </w:r>
          </w:p>
        </w:tc>
      </w:tr>
      <w:tr w:rsidR="009259F8" w:rsidRPr="00F240E1" w:rsidTr="009259F8">
        <w:tc>
          <w:tcPr>
            <w:tcW w:w="5070" w:type="dxa"/>
          </w:tcPr>
          <w:p w:rsidR="009259F8" w:rsidRPr="00F240E1" w:rsidRDefault="009259F8" w:rsidP="009259F8">
            <w:pPr>
              <w:pStyle w:val="a5"/>
              <w:spacing w:before="0" w:beforeAutospacing="0" w:after="0" w:afterAutospacing="0"/>
              <w:rPr>
                <w:sz w:val="26"/>
                <w:szCs w:val="26"/>
              </w:rPr>
            </w:pPr>
            <w:r w:rsidRPr="00F240E1">
              <w:rPr>
                <w:sz w:val="26"/>
                <w:szCs w:val="26"/>
              </w:rPr>
              <w:t>Юридический и электронный адрес</w:t>
            </w:r>
          </w:p>
        </w:tc>
        <w:tc>
          <w:tcPr>
            <w:tcW w:w="5409" w:type="dxa"/>
          </w:tcPr>
          <w:p w:rsidR="009259F8" w:rsidRPr="00F240E1" w:rsidRDefault="00DB37B8" w:rsidP="009259F8">
            <w:pPr>
              <w:pStyle w:val="a5"/>
              <w:spacing w:before="0" w:beforeAutospacing="0" w:after="0" w:afterAutospacing="0"/>
              <w:jc w:val="both"/>
              <w:rPr>
                <w:color w:val="111111"/>
                <w:sz w:val="26"/>
                <w:szCs w:val="26"/>
                <w:shd w:val="clear" w:color="auto" w:fill="FBFCFD"/>
              </w:rPr>
            </w:pPr>
            <w:hyperlink r:id="rId8" w:history="1">
              <w:r w:rsidR="009259F8" w:rsidRPr="00F240E1">
                <w:rPr>
                  <w:rStyle w:val="a4"/>
                  <w:sz w:val="26"/>
                  <w:szCs w:val="26"/>
                  <w:shd w:val="clear" w:color="auto" w:fill="FBFCFD"/>
                </w:rPr>
                <w:t>ostrino@shhuchin.edu.by</w:t>
              </w:r>
            </w:hyperlink>
            <w:r w:rsidR="009259F8" w:rsidRPr="00F240E1">
              <w:rPr>
                <w:color w:val="111111"/>
                <w:sz w:val="26"/>
                <w:szCs w:val="26"/>
                <w:shd w:val="clear" w:color="auto" w:fill="FBFCFD"/>
              </w:rPr>
              <w:t xml:space="preserve"> </w:t>
            </w:r>
          </w:p>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231536 Гродненская область, </w:t>
            </w:r>
            <w:proofErr w:type="spellStart"/>
            <w:r w:rsidRPr="00F240E1">
              <w:rPr>
                <w:sz w:val="26"/>
                <w:szCs w:val="26"/>
              </w:rPr>
              <w:t>Щучинский</w:t>
            </w:r>
            <w:proofErr w:type="spellEnd"/>
            <w:r w:rsidRPr="00F240E1">
              <w:rPr>
                <w:sz w:val="26"/>
                <w:szCs w:val="26"/>
              </w:rPr>
              <w:t xml:space="preserve"> район, </w:t>
            </w:r>
            <w:proofErr w:type="gramStart"/>
            <w:r w:rsidRPr="00F240E1">
              <w:rPr>
                <w:sz w:val="26"/>
                <w:szCs w:val="26"/>
              </w:rPr>
              <w:t>г</w:t>
            </w:r>
            <w:proofErr w:type="gramEnd"/>
            <w:r w:rsidRPr="00F240E1">
              <w:rPr>
                <w:sz w:val="26"/>
                <w:szCs w:val="26"/>
              </w:rPr>
              <w:t xml:space="preserve">.п. </w:t>
            </w:r>
            <w:proofErr w:type="spellStart"/>
            <w:r w:rsidRPr="00F240E1">
              <w:rPr>
                <w:sz w:val="26"/>
                <w:szCs w:val="26"/>
              </w:rPr>
              <w:t>Острино</w:t>
            </w:r>
            <w:proofErr w:type="spellEnd"/>
            <w:r w:rsidRPr="00F240E1">
              <w:rPr>
                <w:sz w:val="26"/>
                <w:szCs w:val="26"/>
              </w:rPr>
              <w:t>, ул. Гродненская, 58</w:t>
            </w:r>
          </w:p>
        </w:tc>
      </w:tr>
      <w:tr w:rsidR="009259F8" w:rsidRPr="00F240E1" w:rsidTr="009259F8">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Год основания учреждения образования </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1944г.</w:t>
            </w:r>
          </w:p>
        </w:tc>
      </w:tr>
      <w:tr w:rsidR="009259F8" w:rsidRPr="00F240E1" w:rsidTr="009259F8">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Руководитель  учреждения образования </w:t>
            </w:r>
          </w:p>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Ф.И.О., образование  </w:t>
            </w:r>
          </w:p>
        </w:tc>
        <w:tc>
          <w:tcPr>
            <w:tcW w:w="5409" w:type="dxa"/>
          </w:tcPr>
          <w:p w:rsidR="009259F8" w:rsidRPr="00F240E1" w:rsidRDefault="009259F8" w:rsidP="009259F8">
            <w:pPr>
              <w:pStyle w:val="a5"/>
              <w:spacing w:before="0" w:beforeAutospacing="0" w:after="0" w:afterAutospacing="0"/>
              <w:jc w:val="both"/>
              <w:rPr>
                <w:sz w:val="26"/>
                <w:szCs w:val="26"/>
              </w:rPr>
            </w:pPr>
            <w:proofErr w:type="spellStart"/>
            <w:r w:rsidRPr="00F240E1">
              <w:rPr>
                <w:sz w:val="26"/>
                <w:szCs w:val="26"/>
              </w:rPr>
              <w:t>Бодылевский</w:t>
            </w:r>
            <w:proofErr w:type="spellEnd"/>
            <w:r w:rsidRPr="00F240E1">
              <w:rPr>
                <w:sz w:val="26"/>
                <w:szCs w:val="26"/>
              </w:rPr>
              <w:t xml:space="preserve"> Сергей Сергеевич,  учитель математики и информатики, первая квалификационная категория</w:t>
            </w:r>
          </w:p>
        </w:tc>
      </w:tr>
      <w:tr w:rsidR="009259F8" w:rsidRPr="00F240E1" w:rsidTr="009259F8">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Количество учащихся:</w:t>
            </w:r>
          </w:p>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 </w:t>
            </w:r>
            <w:r w:rsidRPr="00F240E1">
              <w:rPr>
                <w:sz w:val="26"/>
                <w:szCs w:val="26"/>
                <w:lang w:val="en-US"/>
              </w:rPr>
              <w:t>I</w:t>
            </w:r>
            <w:r w:rsidRPr="00F240E1">
              <w:rPr>
                <w:sz w:val="26"/>
                <w:szCs w:val="26"/>
              </w:rPr>
              <w:t xml:space="preserve"> ступень образования</w:t>
            </w:r>
          </w:p>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 </w:t>
            </w:r>
            <w:r w:rsidRPr="00F240E1">
              <w:rPr>
                <w:sz w:val="26"/>
                <w:szCs w:val="26"/>
                <w:lang w:val="en-US"/>
              </w:rPr>
              <w:t>II</w:t>
            </w:r>
            <w:r w:rsidRPr="00F240E1">
              <w:rPr>
                <w:sz w:val="26"/>
                <w:szCs w:val="26"/>
              </w:rPr>
              <w:t xml:space="preserve"> ступень образования</w:t>
            </w:r>
          </w:p>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 </w:t>
            </w:r>
            <w:r w:rsidRPr="00F240E1">
              <w:rPr>
                <w:sz w:val="26"/>
                <w:szCs w:val="26"/>
                <w:lang w:val="en-US"/>
              </w:rPr>
              <w:t>III</w:t>
            </w:r>
            <w:r w:rsidRPr="00F240E1">
              <w:rPr>
                <w:sz w:val="26"/>
                <w:szCs w:val="26"/>
              </w:rPr>
              <w:t xml:space="preserve"> ступень образования</w:t>
            </w:r>
          </w:p>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Количество воспитанников (для учреждений дошкольного образования) </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237</w:t>
            </w:r>
          </w:p>
          <w:p w:rsidR="009259F8" w:rsidRPr="00F240E1" w:rsidRDefault="009259F8" w:rsidP="009259F8">
            <w:pPr>
              <w:pStyle w:val="a5"/>
              <w:spacing w:before="0" w:beforeAutospacing="0" w:after="0" w:afterAutospacing="0"/>
              <w:jc w:val="both"/>
              <w:rPr>
                <w:sz w:val="26"/>
                <w:szCs w:val="26"/>
              </w:rPr>
            </w:pPr>
            <w:r w:rsidRPr="00F240E1">
              <w:rPr>
                <w:sz w:val="26"/>
                <w:szCs w:val="26"/>
              </w:rPr>
              <w:t>73</w:t>
            </w:r>
          </w:p>
          <w:p w:rsidR="009259F8" w:rsidRPr="00F240E1" w:rsidRDefault="009259F8" w:rsidP="009259F8">
            <w:pPr>
              <w:pStyle w:val="a5"/>
              <w:spacing w:before="0" w:beforeAutospacing="0" w:after="0" w:afterAutospacing="0"/>
              <w:jc w:val="both"/>
              <w:rPr>
                <w:sz w:val="26"/>
                <w:szCs w:val="26"/>
              </w:rPr>
            </w:pPr>
            <w:r w:rsidRPr="00F240E1">
              <w:rPr>
                <w:sz w:val="26"/>
                <w:szCs w:val="26"/>
              </w:rPr>
              <w:t>124</w:t>
            </w:r>
          </w:p>
          <w:p w:rsidR="009259F8" w:rsidRPr="00F240E1" w:rsidRDefault="009259F8" w:rsidP="009259F8">
            <w:pPr>
              <w:pStyle w:val="a5"/>
              <w:spacing w:before="0" w:beforeAutospacing="0" w:after="0" w:afterAutospacing="0"/>
              <w:jc w:val="both"/>
              <w:rPr>
                <w:sz w:val="26"/>
                <w:szCs w:val="26"/>
              </w:rPr>
            </w:pPr>
            <w:r w:rsidRPr="00F240E1">
              <w:rPr>
                <w:sz w:val="26"/>
                <w:szCs w:val="26"/>
              </w:rPr>
              <w:t>40</w:t>
            </w:r>
          </w:p>
        </w:tc>
      </w:tr>
      <w:tr w:rsidR="009259F8" w:rsidRPr="00F240E1" w:rsidTr="009259F8">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Профильная подготовка (направления)</w:t>
            </w:r>
          </w:p>
        </w:tc>
        <w:tc>
          <w:tcPr>
            <w:tcW w:w="5409" w:type="dxa"/>
          </w:tcPr>
          <w:p w:rsidR="009259F8" w:rsidRPr="00F240E1" w:rsidRDefault="009259F8" w:rsidP="009259F8">
            <w:pPr>
              <w:pStyle w:val="a5"/>
              <w:numPr>
                <w:ilvl w:val="0"/>
                <w:numId w:val="20"/>
              </w:numPr>
              <w:spacing w:before="0" w:beforeAutospacing="0" w:after="0" w:afterAutospacing="0"/>
              <w:ind w:left="317"/>
              <w:jc w:val="both"/>
              <w:rPr>
                <w:sz w:val="26"/>
                <w:szCs w:val="26"/>
              </w:rPr>
            </w:pPr>
            <w:r w:rsidRPr="00F240E1">
              <w:rPr>
                <w:sz w:val="26"/>
                <w:szCs w:val="26"/>
              </w:rPr>
              <w:t xml:space="preserve">В </w:t>
            </w:r>
            <w:r w:rsidRPr="00F240E1">
              <w:rPr>
                <w:sz w:val="26"/>
                <w:szCs w:val="26"/>
                <w:lang w:val="en-US"/>
              </w:rPr>
              <w:t>XI</w:t>
            </w:r>
            <w:r w:rsidRPr="00F240E1">
              <w:rPr>
                <w:sz w:val="26"/>
                <w:szCs w:val="26"/>
              </w:rPr>
              <w:t xml:space="preserve"> классе изучение на повышенном уровне учебных предметов «математика» и «белорусский язык» группой учащихся в количестве 6 человек</w:t>
            </w:r>
          </w:p>
          <w:p w:rsidR="009259F8" w:rsidRPr="00F240E1" w:rsidRDefault="009259F8" w:rsidP="009259F8">
            <w:pPr>
              <w:pStyle w:val="a5"/>
              <w:numPr>
                <w:ilvl w:val="0"/>
                <w:numId w:val="20"/>
              </w:numPr>
              <w:spacing w:before="0" w:beforeAutospacing="0" w:after="0" w:afterAutospacing="0"/>
              <w:ind w:left="317"/>
              <w:jc w:val="both"/>
              <w:rPr>
                <w:sz w:val="26"/>
                <w:szCs w:val="26"/>
              </w:rPr>
            </w:pPr>
            <w:r w:rsidRPr="00F240E1">
              <w:rPr>
                <w:sz w:val="26"/>
                <w:szCs w:val="26"/>
              </w:rPr>
              <w:t xml:space="preserve">В </w:t>
            </w:r>
            <w:r w:rsidRPr="00F240E1">
              <w:rPr>
                <w:sz w:val="26"/>
                <w:szCs w:val="26"/>
                <w:lang w:val="en-US"/>
              </w:rPr>
              <w:t>X</w:t>
            </w:r>
            <w:r w:rsidRPr="00F240E1">
              <w:rPr>
                <w:sz w:val="26"/>
                <w:szCs w:val="26"/>
              </w:rPr>
              <w:t xml:space="preserve"> классе изучение на  повышенном уровне учебных предметов «биология» и «русский язык», факультатива «Введение в аграрные профессии» в рамках </w:t>
            </w:r>
            <w:proofErr w:type="spellStart"/>
            <w:r w:rsidRPr="00F240E1">
              <w:rPr>
                <w:sz w:val="26"/>
                <w:szCs w:val="26"/>
              </w:rPr>
              <w:t>агрокласса</w:t>
            </w:r>
            <w:proofErr w:type="spellEnd"/>
            <w:r w:rsidRPr="00F240E1">
              <w:rPr>
                <w:sz w:val="26"/>
                <w:szCs w:val="26"/>
              </w:rPr>
              <w:t xml:space="preserve"> группой учащихся в количестве 9 человек.</w:t>
            </w:r>
          </w:p>
          <w:p w:rsidR="009259F8" w:rsidRPr="00F240E1" w:rsidRDefault="009259F8" w:rsidP="009259F8">
            <w:pPr>
              <w:pStyle w:val="a5"/>
              <w:numPr>
                <w:ilvl w:val="0"/>
                <w:numId w:val="20"/>
              </w:numPr>
              <w:spacing w:before="0" w:beforeAutospacing="0" w:after="0" w:afterAutospacing="0"/>
              <w:ind w:left="317"/>
              <w:jc w:val="both"/>
              <w:rPr>
                <w:sz w:val="26"/>
                <w:szCs w:val="26"/>
              </w:rPr>
            </w:pPr>
            <w:r w:rsidRPr="00F240E1">
              <w:rPr>
                <w:sz w:val="26"/>
                <w:szCs w:val="26"/>
              </w:rPr>
              <w:t xml:space="preserve">В </w:t>
            </w:r>
            <w:r w:rsidRPr="00F240E1">
              <w:rPr>
                <w:sz w:val="26"/>
                <w:szCs w:val="26"/>
                <w:lang w:val="en-US"/>
              </w:rPr>
              <w:t>VIII</w:t>
            </w:r>
            <w:r w:rsidRPr="00F240E1">
              <w:rPr>
                <w:sz w:val="26"/>
                <w:szCs w:val="26"/>
              </w:rPr>
              <w:t xml:space="preserve"> классе изучение на повышенном уровне учебного предмета «математика» группой учащихся в количестве 12 человек</w:t>
            </w:r>
          </w:p>
        </w:tc>
      </w:tr>
      <w:tr w:rsidR="009259F8" w:rsidRPr="00F240E1" w:rsidTr="009259F8">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Профессиональная подготовка </w:t>
            </w:r>
          </w:p>
        </w:tc>
        <w:tc>
          <w:tcPr>
            <w:tcW w:w="5409" w:type="dxa"/>
          </w:tcPr>
          <w:p w:rsidR="009259F8" w:rsidRPr="00F240E1" w:rsidRDefault="009259F8" w:rsidP="009259F8">
            <w:pPr>
              <w:pStyle w:val="a5"/>
              <w:numPr>
                <w:ilvl w:val="0"/>
                <w:numId w:val="20"/>
              </w:numPr>
              <w:spacing w:before="0" w:beforeAutospacing="0" w:after="0" w:afterAutospacing="0"/>
              <w:ind w:left="317"/>
              <w:jc w:val="both"/>
              <w:rPr>
                <w:sz w:val="26"/>
                <w:szCs w:val="26"/>
              </w:rPr>
            </w:pPr>
            <w:r w:rsidRPr="00F240E1">
              <w:rPr>
                <w:sz w:val="26"/>
                <w:szCs w:val="26"/>
              </w:rPr>
              <w:t xml:space="preserve">В </w:t>
            </w:r>
            <w:r w:rsidRPr="00F240E1">
              <w:rPr>
                <w:sz w:val="26"/>
                <w:szCs w:val="26"/>
                <w:lang w:val="en-US"/>
              </w:rPr>
              <w:t>X</w:t>
            </w:r>
            <w:r w:rsidRPr="00F240E1">
              <w:rPr>
                <w:sz w:val="26"/>
                <w:szCs w:val="26"/>
              </w:rPr>
              <w:t xml:space="preserve"> классе организовано изучение профессии «Агент по туризму» группой учащихся в количестве 9 человек.</w:t>
            </w:r>
          </w:p>
        </w:tc>
      </w:tr>
      <w:tr w:rsidR="009259F8" w:rsidRPr="00F240E1" w:rsidTr="009259F8">
        <w:tc>
          <w:tcPr>
            <w:tcW w:w="10479" w:type="dxa"/>
            <w:gridSpan w:val="2"/>
          </w:tcPr>
          <w:p w:rsidR="009259F8" w:rsidRPr="00F240E1" w:rsidRDefault="009259F8" w:rsidP="009259F8">
            <w:pPr>
              <w:pStyle w:val="a5"/>
              <w:spacing w:before="0" w:beforeAutospacing="0" w:after="0" w:afterAutospacing="0"/>
              <w:jc w:val="center"/>
              <w:rPr>
                <w:sz w:val="26"/>
                <w:szCs w:val="26"/>
              </w:rPr>
            </w:pPr>
            <w:r w:rsidRPr="00F240E1">
              <w:rPr>
                <w:sz w:val="26"/>
                <w:szCs w:val="26"/>
              </w:rPr>
              <w:t>2. Педагогические кадры</w:t>
            </w:r>
          </w:p>
        </w:tc>
      </w:tr>
      <w:tr w:rsidR="009259F8" w:rsidRPr="00F240E1" w:rsidTr="00F240E1">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Процент педагогов с категорией «учитель методист»</w:t>
            </w:r>
          </w:p>
          <w:p w:rsidR="009259F8" w:rsidRPr="00F240E1" w:rsidRDefault="009259F8" w:rsidP="009259F8">
            <w:pPr>
              <w:pStyle w:val="a5"/>
              <w:spacing w:before="0" w:beforeAutospacing="0" w:after="0" w:afterAutospacing="0"/>
              <w:jc w:val="both"/>
              <w:rPr>
                <w:sz w:val="26"/>
                <w:szCs w:val="26"/>
              </w:rPr>
            </w:pPr>
            <w:r w:rsidRPr="00F240E1">
              <w:rPr>
                <w:sz w:val="26"/>
                <w:szCs w:val="26"/>
              </w:rPr>
              <w:t>с высшей и первой категорией</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90%</w:t>
            </w:r>
          </w:p>
        </w:tc>
      </w:tr>
      <w:tr w:rsidR="009259F8" w:rsidRPr="00F240E1" w:rsidTr="00F240E1">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Количество молодых специалистов/процент закрепления</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2 (с сентября 2018г.)</w:t>
            </w:r>
          </w:p>
        </w:tc>
      </w:tr>
      <w:tr w:rsidR="009259F8" w:rsidRPr="00F240E1" w:rsidTr="00F240E1">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Обладатели республиканских и областных наград.</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2017г. </w:t>
            </w:r>
            <w:proofErr w:type="spellStart"/>
            <w:r w:rsidRPr="00F240E1">
              <w:rPr>
                <w:sz w:val="26"/>
                <w:szCs w:val="26"/>
              </w:rPr>
              <w:t>Скоринко</w:t>
            </w:r>
            <w:proofErr w:type="spellEnd"/>
            <w:r w:rsidRPr="00F240E1">
              <w:rPr>
                <w:sz w:val="26"/>
                <w:szCs w:val="26"/>
              </w:rPr>
              <w:t xml:space="preserve"> Ю.Р., Антончик Е.Э., </w:t>
            </w:r>
            <w:proofErr w:type="spellStart"/>
            <w:r w:rsidRPr="00F240E1">
              <w:rPr>
                <w:sz w:val="26"/>
                <w:szCs w:val="26"/>
              </w:rPr>
              <w:t>Балобан</w:t>
            </w:r>
            <w:proofErr w:type="spellEnd"/>
            <w:r w:rsidRPr="00F240E1">
              <w:rPr>
                <w:sz w:val="26"/>
                <w:szCs w:val="26"/>
              </w:rPr>
              <w:t xml:space="preserve"> Н.Н. за разработку материалов из опыта работы, представленных на </w:t>
            </w:r>
            <w:r w:rsidRPr="00F240E1">
              <w:rPr>
                <w:sz w:val="26"/>
                <w:szCs w:val="26"/>
                <w:lang w:val="en-US"/>
              </w:rPr>
              <w:t>XVII</w:t>
            </w:r>
            <w:r w:rsidRPr="00F240E1">
              <w:rPr>
                <w:sz w:val="26"/>
                <w:szCs w:val="26"/>
              </w:rPr>
              <w:t xml:space="preserve"> республиканской выставке научно-методической литературы, педагогического опыта и творчества учащийся молодежи </w:t>
            </w:r>
            <w:r w:rsidRPr="00F240E1">
              <w:rPr>
                <w:sz w:val="26"/>
                <w:szCs w:val="26"/>
              </w:rPr>
              <w:lastRenderedPageBreak/>
              <w:t>(диплом 2 степени).</w:t>
            </w:r>
          </w:p>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2017г. </w:t>
            </w:r>
            <w:proofErr w:type="spellStart"/>
            <w:r w:rsidRPr="00F240E1">
              <w:rPr>
                <w:sz w:val="26"/>
                <w:szCs w:val="26"/>
              </w:rPr>
              <w:t>Скоринко</w:t>
            </w:r>
            <w:proofErr w:type="spellEnd"/>
            <w:r w:rsidRPr="00F240E1">
              <w:rPr>
                <w:sz w:val="26"/>
                <w:szCs w:val="26"/>
              </w:rPr>
              <w:t xml:space="preserve"> Ю.Р. Грамотой Гродненского областного комитета ОО «БРСМ» за весомый вклад в реализацию государственной молодежной политики на территории Гродненской области</w:t>
            </w:r>
          </w:p>
          <w:p w:rsidR="009259F8" w:rsidRPr="00F240E1" w:rsidRDefault="009259F8" w:rsidP="009259F8">
            <w:pPr>
              <w:pStyle w:val="a5"/>
              <w:spacing w:before="0" w:beforeAutospacing="0" w:after="0" w:afterAutospacing="0"/>
              <w:jc w:val="both"/>
              <w:rPr>
                <w:sz w:val="26"/>
                <w:szCs w:val="26"/>
              </w:rPr>
            </w:pPr>
          </w:p>
        </w:tc>
      </w:tr>
      <w:tr w:rsidR="009259F8" w:rsidRPr="00F240E1" w:rsidTr="00F240E1">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lastRenderedPageBreak/>
              <w:t>Педагоги (воспитатели), обладатели государственных наград и почетных званий</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нет</w:t>
            </w:r>
          </w:p>
        </w:tc>
      </w:tr>
      <w:tr w:rsidR="009259F8" w:rsidRPr="00F240E1" w:rsidTr="00F240E1">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Победители конкурсов профессионального мастерства (</w:t>
            </w:r>
            <w:proofErr w:type="gramStart"/>
            <w:r w:rsidRPr="00F240E1">
              <w:rPr>
                <w:sz w:val="26"/>
                <w:szCs w:val="26"/>
              </w:rPr>
              <w:t>за</w:t>
            </w:r>
            <w:proofErr w:type="gramEnd"/>
            <w:r w:rsidRPr="00F240E1">
              <w:rPr>
                <w:sz w:val="26"/>
                <w:szCs w:val="26"/>
              </w:rPr>
              <w:t xml:space="preserve"> последние 2 учебных года)</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нет</w:t>
            </w:r>
          </w:p>
        </w:tc>
      </w:tr>
      <w:tr w:rsidR="009259F8" w:rsidRPr="00F240E1" w:rsidTr="00F240E1">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3. Количество публикаций в республиканских СМИ</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нет</w:t>
            </w:r>
          </w:p>
        </w:tc>
      </w:tr>
      <w:tr w:rsidR="009259F8" w:rsidRPr="00F240E1" w:rsidTr="00F240E1">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4. Уникальность и инновационная профессиональная среда учреждения образования</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Реализация инновационного проекта «Внедрение модели формирования гражданской идентичности учащихся общего среднего образования» (2016-2019гг.)</w:t>
            </w:r>
          </w:p>
          <w:p w:rsidR="009259F8" w:rsidRPr="00F240E1" w:rsidRDefault="009259F8" w:rsidP="009259F8">
            <w:pPr>
              <w:pStyle w:val="a5"/>
              <w:spacing w:before="0" w:beforeAutospacing="0" w:after="0" w:afterAutospacing="0"/>
              <w:jc w:val="both"/>
              <w:rPr>
                <w:sz w:val="26"/>
                <w:szCs w:val="26"/>
              </w:rPr>
            </w:pPr>
          </w:p>
        </w:tc>
      </w:tr>
      <w:tr w:rsidR="009259F8" w:rsidRPr="00F240E1" w:rsidTr="00F240E1">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5. Три личности (в том числе дети), которыми гордится учреждение образования</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Сидорович Олег Николаевич, директор школы с 1979 по 2007 гг., выпускник школы</w:t>
            </w:r>
          </w:p>
          <w:p w:rsidR="009259F8" w:rsidRPr="00F240E1" w:rsidRDefault="009259F8" w:rsidP="009259F8">
            <w:pPr>
              <w:pStyle w:val="a5"/>
              <w:spacing w:before="0" w:beforeAutospacing="0" w:after="0" w:afterAutospacing="0"/>
              <w:jc w:val="both"/>
              <w:rPr>
                <w:sz w:val="26"/>
                <w:szCs w:val="26"/>
              </w:rPr>
            </w:pPr>
            <w:proofErr w:type="spellStart"/>
            <w:r w:rsidRPr="00F240E1">
              <w:rPr>
                <w:sz w:val="26"/>
                <w:szCs w:val="26"/>
              </w:rPr>
              <w:t>Шурыберко</w:t>
            </w:r>
            <w:proofErr w:type="spellEnd"/>
            <w:r w:rsidRPr="00F240E1">
              <w:rPr>
                <w:sz w:val="26"/>
                <w:szCs w:val="26"/>
              </w:rPr>
              <w:t xml:space="preserve"> Алексей Владимирович, лауреат премии </w:t>
            </w:r>
            <w:proofErr w:type="spellStart"/>
            <w:r w:rsidRPr="00F240E1">
              <w:rPr>
                <w:sz w:val="26"/>
                <w:szCs w:val="26"/>
              </w:rPr>
              <w:t>Дубко</w:t>
            </w:r>
            <w:proofErr w:type="spellEnd"/>
            <w:r w:rsidRPr="00F240E1">
              <w:rPr>
                <w:sz w:val="26"/>
                <w:szCs w:val="26"/>
              </w:rPr>
              <w:t>, младший научный сотрудник Института биологически активных соединений</w:t>
            </w:r>
          </w:p>
          <w:p w:rsidR="009259F8" w:rsidRPr="00F240E1" w:rsidRDefault="009259F8" w:rsidP="009259F8">
            <w:pPr>
              <w:pStyle w:val="a5"/>
              <w:spacing w:before="0" w:beforeAutospacing="0" w:after="0" w:afterAutospacing="0"/>
              <w:jc w:val="both"/>
              <w:rPr>
                <w:sz w:val="26"/>
                <w:szCs w:val="26"/>
              </w:rPr>
            </w:pPr>
          </w:p>
        </w:tc>
      </w:tr>
      <w:tr w:rsidR="009259F8" w:rsidRPr="00F240E1" w:rsidTr="00F240E1">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6. Внешние атрибуты учреждения, являющиеся основой для формирования имиджа школы </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Музей А.С. Пашкевич (Тётки)</w:t>
            </w:r>
          </w:p>
          <w:p w:rsidR="009259F8" w:rsidRPr="00F240E1" w:rsidRDefault="009259F8" w:rsidP="009259F8">
            <w:pPr>
              <w:pStyle w:val="a5"/>
              <w:spacing w:before="0" w:beforeAutospacing="0" w:after="0" w:afterAutospacing="0"/>
              <w:jc w:val="both"/>
              <w:rPr>
                <w:sz w:val="26"/>
                <w:szCs w:val="26"/>
              </w:rPr>
            </w:pPr>
            <w:r w:rsidRPr="00F240E1">
              <w:rPr>
                <w:sz w:val="26"/>
                <w:szCs w:val="26"/>
              </w:rPr>
              <w:t>Волонтерский отряд «Продвижение»</w:t>
            </w:r>
          </w:p>
          <w:p w:rsidR="009259F8" w:rsidRPr="00F240E1" w:rsidRDefault="009259F8" w:rsidP="009259F8">
            <w:pPr>
              <w:pStyle w:val="a5"/>
              <w:spacing w:before="0" w:beforeAutospacing="0" w:after="0" w:afterAutospacing="0"/>
              <w:jc w:val="both"/>
              <w:rPr>
                <w:sz w:val="26"/>
                <w:szCs w:val="26"/>
              </w:rPr>
            </w:pPr>
          </w:p>
        </w:tc>
      </w:tr>
      <w:tr w:rsidR="009259F8" w:rsidRPr="00F240E1" w:rsidTr="00F240E1">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7.Традиции учреждения</w:t>
            </w:r>
          </w:p>
        </w:tc>
        <w:tc>
          <w:tcPr>
            <w:tcW w:w="5409" w:type="dxa"/>
          </w:tcPr>
          <w:p w:rsidR="009259F8" w:rsidRPr="00F240E1" w:rsidRDefault="009259F8" w:rsidP="009259F8">
            <w:pPr>
              <w:pStyle w:val="a5"/>
              <w:spacing w:before="0" w:beforeAutospacing="0" w:after="0" w:afterAutospacing="0"/>
              <w:jc w:val="both"/>
              <w:rPr>
                <w:sz w:val="26"/>
                <w:szCs w:val="26"/>
                <w:lang w:val="be-BY"/>
              </w:rPr>
            </w:pPr>
            <w:r w:rsidRPr="00F240E1">
              <w:rPr>
                <w:sz w:val="26"/>
                <w:szCs w:val="26"/>
              </w:rPr>
              <w:t xml:space="preserve">Ежегодно с 2000г. 1 сентября  и 3 марта проведение литературных гостиных </w:t>
            </w:r>
            <w:r w:rsidRPr="00F240E1">
              <w:rPr>
                <w:sz w:val="26"/>
                <w:szCs w:val="26"/>
                <w:lang w:val="be-BY"/>
              </w:rPr>
              <w:t>“Спяшайцеся з паэтам стрэцца…”</w:t>
            </w:r>
          </w:p>
          <w:p w:rsidR="009259F8" w:rsidRPr="00F240E1" w:rsidRDefault="009259F8" w:rsidP="009259F8">
            <w:pPr>
              <w:pStyle w:val="a5"/>
              <w:spacing w:before="0" w:beforeAutospacing="0" w:after="0" w:afterAutospacing="0"/>
              <w:jc w:val="both"/>
              <w:rPr>
                <w:sz w:val="26"/>
                <w:szCs w:val="26"/>
                <w:lang w:val="be-BY"/>
              </w:rPr>
            </w:pPr>
            <w:r w:rsidRPr="00F240E1">
              <w:rPr>
                <w:sz w:val="26"/>
                <w:szCs w:val="26"/>
                <w:lang w:val="be-BY"/>
              </w:rPr>
              <w:t>15 июля проведение праздника поэзии, приуроченного к годовщине рождения Тетки “Гучыць мая ліра нанова”</w:t>
            </w:r>
          </w:p>
          <w:p w:rsidR="009259F8" w:rsidRPr="00F240E1" w:rsidRDefault="009259F8" w:rsidP="009259F8">
            <w:pPr>
              <w:pStyle w:val="a5"/>
              <w:spacing w:before="0" w:beforeAutospacing="0" w:after="0" w:afterAutospacing="0"/>
              <w:jc w:val="both"/>
              <w:rPr>
                <w:sz w:val="26"/>
                <w:szCs w:val="26"/>
                <w:lang w:val="be-BY"/>
              </w:rPr>
            </w:pPr>
            <w:r w:rsidRPr="00F240E1">
              <w:rPr>
                <w:sz w:val="26"/>
                <w:szCs w:val="26"/>
                <w:lang w:val="be-BY"/>
              </w:rPr>
              <w:t>Фестиваль патриотической песни “Чтобы память жила”</w:t>
            </w:r>
          </w:p>
          <w:p w:rsidR="009259F8" w:rsidRPr="00F240E1" w:rsidRDefault="009259F8" w:rsidP="009259F8">
            <w:pPr>
              <w:pStyle w:val="a5"/>
              <w:spacing w:before="0" w:beforeAutospacing="0" w:after="0" w:afterAutospacing="0"/>
              <w:jc w:val="both"/>
              <w:rPr>
                <w:sz w:val="26"/>
                <w:szCs w:val="26"/>
                <w:lang w:val="be-BY"/>
              </w:rPr>
            </w:pPr>
          </w:p>
        </w:tc>
      </w:tr>
      <w:tr w:rsidR="009259F8" w:rsidRPr="00F240E1" w:rsidTr="00F240E1">
        <w:tc>
          <w:tcPr>
            <w:tcW w:w="5070"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8.Образовательный бренд учреждения</w:t>
            </w:r>
          </w:p>
        </w:tc>
        <w:tc>
          <w:tcPr>
            <w:tcW w:w="5409" w:type="dxa"/>
          </w:tcPr>
          <w:p w:rsidR="009259F8" w:rsidRPr="00F240E1" w:rsidRDefault="009259F8" w:rsidP="009259F8">
            <w:pPr>
              <w:pStyle w:val="a5"/>
              <w:spacing w:before="0" w:beforeAutospacing="0" w:after="0" w:afterAutospacing="0"/>
              <w:jc w:val="both"/>
              <w:rPr>
                <w:sz w:val="26"/>
                <w:szCs w:val="26"/>
              </w:rPr>
            </w:pPr>
            <w:r w:rsidRPr="00F240E1">
              <w:rPr>
                <w:sz w:val="26"/>
                <w:szCs w:val="26"/>
              </w:rPr>
              <w:t xml:space="preserve">С 2014г. изучение предметов на повышенном уровне на </w:t>
            </w:r>
            <w:r w:rsidRPr="00F240E1">
              <w:rPr>
                <w:sz w:val="26"/>
                <w:szCs w:val="26"/>
                <w:lang w:val="en-US"/>
              </w:rPr>
              <w:t>III</w:t>
            </w:r>
            <w:r w:rsidRPr="00F240E1">
              <w:rPr>
                <w:sz w:val="26"/>
                <w:szCs w:val="26"/>
              </w:rPr>
              <w:t xml:space="preserve"> ступени общего среднего образования</w:t>
            </w:r>
          </w:p>
          <w:p w:rsidR="009259F8" w:rsidRPr="00F240E1" w:rsidRDefault="009259F8" w:rsidP="009259F8">
            <w:pPr>
              <w:pStyle w:val="a5"/>
              <w:spacing w:before="0" w:beforeAutospacing="0" w:after="0" w:afterAutospacing="0"/>
              <w:jc w:val="both"/>
              <w:rPr>
                <w:sz w:val="26"/>
                <w:szCs w:val="26"/>
              </w:rPr>
            </w:pPr>
          </w:p>
        </w:tc>
      </w:tr>
    </w:tbl>
    <w:p w:rsidR="00932903" w:rsidRPr="00F240E1" w:rsidRDefault="00932903" w:rsidP="00932903">
      <w:pPr>
        <w:shd w:val="clear" w:color="auto" w:fill="FFFFFF"/>
        <w:autoSpaceDE w:val="0"/>
        <w:autoSpaceDN w:val="0"/>
        <w:adjustRightInd w:val="0"/>
        <w:ind w:firstLine="567"/>
        <w:rPr>
          <w:b/>
          <w:sz w:val="30"/>
          <w:szCs w:val="30"/>
        </w:rPr>
      </w:pPr>
      <w:r w:rsidRPr="00F240E1">
        <w:rPr>
          <w:b/>
          <w:sz w:val="30"/>
          <w:szCs w:val="30"/>
        </w:rPr>
        <w:br w:type="page"/>
      </w:r>
    </w:p>
    <w:p w:rsidR="00932903" w:rsidRPr="00DA5E83" w:rsidRDefault="00932903" w:rsidP="00A54D51">
      <w:pPr>
        <w:pStyle w:val="af7"/>
        <w:spacing w:before="0" w:after="0" w:line="276" w:lineRule="auto"/>
        <w:ind w:left="0" w:firstLine="709"/>
        <w:jc w:val="both"/>
        <w:rPr>
          <w:color w:val="0070C0"/>
          <w:sz w:val="30"/>
          <w:szCs w:val="30"/>
        </w:rPr>
      </w:pPr>
      <w:r w:rsidRPr="00DA5E83">
        <w:rPr>
          <w:color w:val="0070C0"/>
          <w:sz w:val="30"/>
          <w:szCs w:val="30"/>
        </w:rPr>
        <w:lastRenderedPageBreak/>
        <w:t xml:space="preserve">Обоснование </w:t>
      </w:r>
      <w:r w:rsidRPr="00DA5E83">
        <w:rPr>
          <w:color w:val="0070C0"/>
          <w:sz w:val="30"/>
          <w:szCs w:val="30"/>
          <w:lang w:val="be-BY"/>
        </w:rPr>
        <w:t>целесообра</w:t>
      </w:r>
      <w:r w:rsidR="00F240E1" w:rsidRPr="00DA5E83">
        <w:rPr>
          <w:color w:val="0070C0"/>
          <w:sz w:val="30"/>
          <w:szCs w:val="30"/>
          <w:lang w:val="be-BY"/>
        </w:rPr>
        <w:t>з</w:t>
      </w:r>
      <w:r w:rsidRPr="00DA5E83">
        <w:rPr>
          <w:color w:val="0070C0"/>
          <w:sz w:val="30"/>
          <w:szCs w:val="30"/>
          <w:lang w:val="be-BY"/>
        </w:rPr>
        <w:t>ности (</w:t>
      </w:r>
      <w:r w:rsidRPr="00DA5E83">
        <w:rPr>
          <w:color w:val="0070C0"/>
          <w:sz w:val="30"/>
          <w:szCs w:val="30"/>
        </w:rPr>
        <w:t xml:space="preserve">актуальности) </w:t>
      </w:r>
      <w:r w:rsidR="00F240E1" w:rsidRPr="00DA5E83">
        <w:rPr>
          <w:color w:val="0070C0"/>
          <w:sz w:val="30"/>
          <w:szCs w:val="30"/>
        </w:rPr>
        <w:t>проекта</w:t>
      </w:r>
    </w:p>
    <w:p w:rsidR="00ED0152" w:rsidRPr="00697EE4" w:rsidRDefault="00125C8D" w:rsidP="00A54D51">
      <w:pPr>
        <w:pStyle w:val="3"/>
        <w:spacing w:after="0" w:line="276" w:lineRule="auto"/>
        <w:ind w:left="0" w:firstLine="709"/>
        <w:jc w:val="both"/>
        <w:rPr>
          <w:sz w:val="30"/>
          <w:szCs w:val="30"/>
        </w:rPr>
      </w:pPr>
      <w:r w:rsidRPr="00697EE4">
        <w:rPr>
          <w:sz w:val="30"/>
          <w:szCs w:val="30"/>
        </w:rPr>
        <w:t xml:space="preserve">Формирование образовательного пространства </w:t>
      </w:r>
      <w:proofErr w:type="spellStart"/>
      <w:r w:rsidRPr="00697EE4">
        <w:rPr>
          <w:sz w:val="30"/>
          <w:szCs w:val="30"/>
        </w:rPr>
        <w:t>Остринской</w:t>
      </w:r>
      <w:proofErr w:type="spellEnd"/>
      <w:r w:rsidRPr="00697EE4">
        <w:rPr>
          <w:sz w:val="30"/>
          <w:szCs w:val="30"/>
        </w:rPr>
        <w:t xml:space="preserve"> СШ ориентировано на гуманитарные способы взаимодействия с учреждениями </w:t>
      </w:r>
      <w:proofErr w:type="spellStart"/>
      <w:r w:rsidRPr="00697EE4">
        <w:rPr>
          <w:sz w:val="30"/>
          <w:szCs w:val="30"/>
        </w:rPr>
        <w:t>социокультурной</w:t>
      </w:r>
      <w:proofErr w:type="spellEnd"/>
      <w:r w:rsidRPr="00697EE4">
        <w:rPr>
          <w:sz w:val="30"/>
          <w:szCs w:val="30"/>
        </w:rPr>
        <w:t xml:space="preserve"> сферы, местным сообществом; на новые способы деятельности учащихся, педагогов, законных представителей в </w:t>
      </w:r>
      <w:r w:rsidR="00DA5E83">
        <w:rPr>
          <w:sz w:val="30"/>
          <w:szCs w:val="30"/>
        </w:rPr>
        <w:t>рамках</w:t>
      </w:r>
      <w:r w:rsidRPr="00697EE4">
        <w:rPr>
          <w:sz w:val="30"/>
          <w:szCs w:val="30"/>
        </w:rPr>
        <w:t xml:space="preserve"> образовательного взаимодействия.</w:t>
      </w:r>
      <w:r w:rsidR="00ED0152" w:rsidRPr="00697EE4">
        <w:rPr>
          <w:rFonts w:ascii="Times New Roman CYR" w:hAnsi="Times New Roman CYR" w:cs="Times New Roman CYR"/>
          <w:sz w:val="30"/>
          <w:szCs w:val="30"/>
        </w:rPr>
        <w:t xml:space="preserve"> На этот процесс оказывают влияние особенности </w:t>
      </w:r>
      <w:proofErr w:type="spellStart"/>
      <w:r w:rsidR="00ED0152" w:rsidRPr="00697EE4">
        <w:rPr>
          <w:rFonts w:ascii="Times New Roman CYR" w:hAnsi="Times New Roman CYR" w:cs="Times New Roman CYR"/>
          <w:sz w:val="30"/>
          <w:szCs w:val="30"/>
        </w:rPr>
        <w:t>социокультурной</w:t>
      </w:r>
      <w:proofErr w:type="spellEnd"/>
      <w:r w:rsidR="00ED0152" w:rsidRPr="00697EE4">
        <w:rPr>
          <w:rFonts w:ascii="Times New Roman CYR" w:hAnsi="Times New Roman CYR" w:cs="Times New Roman CYR"/>
          <w:sz w:val="30"/>
          <w:szCs w:val="30"/>
        </w:rPr>
        <w:t>, экономической и образовательной ситуацией в стране.</w:t>
      </w:r>
    </w:p>
    <w:p w:rsidR="00C208C6" w:rsidRPr="00697EE4" w:rsidRDefault="00667FDE" w:rsidP="00A54D51">
      <w:pPr>
        <w:tabs>
          <w:tab w:val="left" w:pos="1260"/>
        </w:tabs>
        <w:spacing w:line="276" w:lineRule="auto"/>
        <w:ind w:firstLine="709"/>
        <w:jc w:val="both"/>
        <w:rPr>
          <w:color w:val="auto"/>
          <w:sz w:val="30"/>
          <w:szCs w:val="30"/>
        </w:rPr>
      </w:pPr>
      <w:r w:rsidRPr="00670324">
        <w:rPr>
          <w:bCs/>
          <w:iCs/>
          <w:color w:val="7030A0"/>
          <w:sz w:val="30"/>
          <w:szCs w:val="30"/>
        </w:rPr>
        <w:t>Уклад жизнедеятельности</w:t>
      </w:r>
      <w:r w:rsidR="00C208C6" w:rsidRPr="00670324">
        <w:rPr>
          <w:bCs/>
          <w:iCs/>
          <w:color w:val="7030A0"/>
          <w:sz w:val="30"/>
          <w:szCs w:val="30"/>
        </w:rPr>
        <w:t xml:space="preserve"> школы</w:t>
      </w:r>
      <w:r w:rsidR="00C208C6" w:rsidRPr="00697EE4">
        <w:rPr>
          <w:bCs/>
          <w:iCs/>
          <w:color w:val="auto"/>
          <w:sz w:val="30"/>
          <w:szCs w:val="30"/>
        </w:rPr>
        <w:t xml:space="preserve"> </w:t>
      </w:r>
      <w:r w:rsidRPr="00697EE4">
        <w:rPr>
          <w:color w:val="auto"/>
          <w:sz w:val="30"/>
          <w:szCs w:val="30"/>
        </w:rPr>
        <w:t xml:space="preserve">– это </w:t>
      </w:r>
      <w:r w:rsidR="00C208C6" w:rsidRPr="00697EE4">
        <w:rPr>
          <w:color w:val="auto"/>
          <w:sz w:val="30"/>
          <w:szCs w:val="30"/>
        </w:rPr>
        <w:t xml:space="preserve">набор определенных ценностей, норм, правил взаимодействия в образовательном сообществе; </w:t>
      </w:r>
      <w:r w:rsidRPr="00697EE4">
        <w:rPr>
          <w:color w:val="auto"/>
          <w:sz w:val="30"/>
          <w:szCs w:val="30"/>
        </w:rPr>
        <w:t>это</w:t>
      </w:r>
      <w:r w:rsidR="00C208C6" w:rsidRPr="00697EE4">
        <w:rPr>
          <w:color w:val="auto"/>
          <w:sz w:val="30"/>
          <w:szCs w:val="30"/>
        </w:rPr>
        <w:t xml:space="preserve"> устройство пространства школы; </w:t>
      </w:r>
      <w:r w:rsidRPr="00697EE4">
        <w:rPr>
          <w:color w:val="auto"/>
          <w:sz w:val="30"/>
          <w:szCs w:val="30"/>
        </w:rPr>
        <w:t>это</w:t>
      </w:r>
      <w:r w:rsidR="00C208C6" w:rsidRPr="00697EE4">
        <w:rPr>
          <w:color w:val="auto"/>
          <w:sz w:val="30"/>
          <w:szCs w:val="30"/>
        </w:rPr>
        <w:t xml:space="preserve"> характер отношений между участниками образования в процессах взаимодействия; </w:t>
      </w:r>
      <w:r w:rsidRPr="00697EE4">
        <w:rPr>
          <w:color w:val="auto"/>
          <w:sz w:val="30"/>
          <w:szCs w:val="30"/>
        </w:rPr>
        <w:t xml:space="preserve">это </w:t>
      </w:r>
      <w:r w:rsidR="00C208C6" w:rsidRPr="00697EE4">
        <w:rPr>
          <w:color w:val="auto"/>
          <w:sz w:val="30"/>
          <w:szCs w:val="30"/>
        </w:rPr>
        <w:t>её атмосфера, особый «дух», ощущаемый всеми её гражданами.</w:t>
      </w:r>
      <w:r w:rsidR="00ED0152" w:rsidRPr="00697EE4">
        <w:rPr>
          <w:color w:val="auto"/>
          <w:sz w:val="30"/>
          <w:szCs w:val="30"/>
        </w:rPr>
        <w:t xml:space="preserve"> Сбалансированность всех звеньев свидетельствует о </w:t>
      </w:r>
      <w:proofErr w:type="spellStart"/>
      <w:r w:rsidR="00ED0152" w:rsidRPr="00697EE4">
        <w:rPr>
          <w:color w:val="auto"/>
          <w:sz w:val="30"/>
          <w:szCs w:val="30"/>
        </w:rPr>
        <w:t>сформированности</w:t>
      </w:r>
      <w:proofErr w:type="spellEnd"/>
      <w:r w:rsidR="00ED0152" w:rsidRPr="00697EE4">
        <w:rPr>
          <w:color w:val="auto"/>
          <w:sz w:val="30"/>
          <w:szCs w:val="30"/>
        </w:rPr>
        <w:t xml:space="preserve"> имиджа школы.</w:t>
      </w:r>
    </w:p>
    <w:p w:rsidR="00C208C6" w:rsidRPr="00697EE4" w:rsidRDefault="00C208C6" w:rsidP="00A54D51">
      <w:pPr>
        <w:tabs>
          <w:tab w:val="left" w:pos="1260"/>
        </w:tabs>
        <w:spacing w:line="276" w:lineRule="auto"/>
        <w:ind w:firstLine="709"/>
        <w:jc w:val="both"/>
        <w:rPr>
          <w:color w:val="auto"/>
          <w:sz w:val="30"/>
          <w:szCs w:val="30"/>
        </w:rPr>
      </w:pPr>
      <w:r w:rsidRPr="00697EE4">
        <w:rPr>
          <w:color w:val="auto"/>
          <w:sz w:val="30"/>
          <w:szCs w:val="30"/>
        </w:rPr>
        <w:t>Ценности, нормы и правила взаимодействия в</w:t>
      </w:r>
      <w:r w:rsidR="00667FDE" w:rsidRPr="00697EE4">
        <w:rPr>
          <w:color w:val="auto"/>
          <w:sz w:val="30"/>
          <w:szCs w:val="30"/>
        </w:rPr>
        <w:t xml:space="preserve"> учреждении образования </w:t>
      </w:r>
      <w:r w:rsidRPr="00697EE4">
        <w:rPr>
          <w:color w:val="auto"/>
          <w:sz w:val="30"/>
          <w:szCs w:val="30"/>
        </w:rPr>
        <w:t>определяются и принимаются с участием всех, кто имеет отношение к образованию в данной школе. Для всех участников взаимодействия становится привычным и естественным серьезное отношение</w:t>
      </w:r>
      <w:r w:rsidR="00DA5E83">
        <w:rPr>
          <w:color w:val="auto"/>
          <w:sz w:val="30"/>
          <w:szCs w:val="30"/>
        </w:rPr>
        <w:t xml:space="preserve"> к</w:t>
      </w:r>
      <w:r w:rsidRPr="00697EE4">
        <w:rPr>
          <w:color w:val="auto"/>
          <w:sz w:val="30"/>
          <w:szCs w:val="30"/>
        </w:rPr>
        <w:t xml:space="preserve"> </w:t>
      </w:r>
      <w:r w:rsidR="00ED0152" w:rsidRPr="00697EE4">
        <w:rPr>
          <w:color w:val="auto"/>
          <w:sz w:val="30"/>
          <w:szCs w:val="30"/>
        </w:rPr>
        <w:t>формированию имиджа школы</w:t>
      </w:r>
      <w:r w:rsidRPr="00697EE4">
        <w:rPr>
          <w:color w:val="auto"/>
          <w:sz w:val="30"/>
          <w:szCs w:val="30"/>
        </w:rPr>
        <w:t>.</w:t>
      </w:r>
      <w:r w:rsidR="00ED0152" w:rsidRPr="00697EE4">
        <w:rPr>
          <w:color w:val="auto"/>
          <w:sz w:val="30"/>
          <w:szCs w:val="30"/>
        </w:rPr>
        <w:t xml:space="preserve"> </w:t>
      </w:r>
      <w:r w:rsidRPr="00697EE4">
        <w:rPr>
          <w:color w:val="auto"/>
          <w:sz w:val="30"/>
          <w:szCs w:val="30"/>
        </w:rPr>
        <w:t xml:space="preserve">Достигается такой уровень отношений в результате </w:t>
      </w:r>
      <w:r w:rsidRPr="00670324">
        <w:rPr>
          <w:color w:val="7030A0"/>
          <w:sz w:val="30"/>
          <w:szCs w:val="30"/>
        </w:rPr>
        <w:t>реализации следующих условий</w:t>
      </w:r>
      <w:r w:rsidRPr="00697EE4">
        <w:rPr>
          <w:color w:val="auto"/>
          <w:sz w:val="30"/>
          <w:szCs w:val="30"/>
        </w:rPr>
        <w:t>:</w:t>
      </w:r>
    </w:p>
    <w:p w:rsidR="00C208C6" w:rsidRPr="00DA5E83" w:rsidRDefault="00C208C6" w:rsidP="00DA5E83">
      <w:pPr>
        <w:pStyle w:val="a8"/>
        <w:numPr>
          <w:ilvl w:val="0"/>
          <w:numId w:val="29"/>
        </w:numPr>
        <w:tabs>
          <w:tab w:val="left" w:pos="1260"/>
        </w:tabs>
        <w:spacing w:line="276" w:lineRule="auto"/>
        <w:jc w:val="both"/>
        <w:rPr>
          <w:color w:val="auto"/>
          <w:sz w:val="30"/>
          <w:szCs w:val="30"/>
        </w:rPr>
      </w:pPr>
      <w:r w:rsidRPr="00DA5E83">
        <w:rPr>
          <w:color w:val="auto"/>
          <w:sz w:val="30"/>
          <w:szCs w:val="30"/>
        </w:rPr>
        <w:t>обеспечение для всех прав участия в управлении развитием</w:t>
      </w:r>
      <w:r w:rsidR="00ED0152" w:rsidRPr="00DA5E83">
        <w:rPr>
          <w:color w:val="auto"/>
          <w:sz w:val="30"/>
          <w:szCs w:val="30"/>
        </w:rPr>
        <w:t xml:space="preserve"> «лица школы»</w:t>
      </w:r>
      <w:r w:rsidRPr="00DA5E83">
        <w:rPr>
          <w:color w:val="auto"/>
          <w:sz w:val="30"/>
          <w:szCs w:val="30"/>
        </w:rPr>
        <w:t>;</w:t>
      </w:r>
    </w:p>
    <w:p w:rsidR="00C208C6" w:rsidRPr="00DA5E83" w:rsidRDefault="00C208C6" w:rsidP="00DA5E83">
      <w:pPr>
        <w:pStyle w:val="a8"/>
        <w:numPr>
          <w:ilvl w:val="0"/>
          <w:numId w:val="29"/>
        </w:numPr>
        <w:tabs>
          <w:tab w:val="left" w:pos="1260"/>
        </w:tabs>
        <w:spacing w:line="276" w:lineRule="auto"/>
        <w:jc w:val="both"/>
        <w:rPr>
          <w:color w:val="auto"/>
          <w:sz w:val="30"/>
          <w:szCs w:val="30"/>
        </w:rPr>
      </w:pPr>
      <w:r w:rsidRPr="00DA5E83">
        <w:rPr>
          <w:color w:val="auto"/>
          <w:sz w:val="30"/>
          <w:szCs w:val="30"/>
        </w:rPr>
        <w:t xml:space="preserve">наличие разнообразных моделей самоуправления в детских и </w:t>
      </w:r>
      <w:r w:rsidR="00ED0152" w:rsidRPr="00DA5E83">
        <w:rPr>
          <w:color w:val="auto"/>
          <w:sz w:val="30"/>
          <w:szCs w:val="30"/>
        </w:rPr>
        <w:t>молодежных организациях и объединениях</w:t>
      </w:r>
      <w:r w:rsidRPr="00DA5E83">
        <w:rPr>
          <w:color w:val="auto"/>
          <w:sz w:val="30"/>
          <w:szCs w:val="30"/>
        </w:rPr>
        <w:t>; при этом органы самоуправления вторичны, а первична – деятельность, в основе которой возникает и развивается самоуправление;</w:t>
      </w:r>
    </w:p>
    <w:p w:rsidR="00C208C6" w:rsidRPr="00DA5E83" w:rsidRDefault="00C208C6" w:rsidP="00DA5E83">
      <w:pPr>
        <w:pStyle w:val="a8"/>
        <w:numPr>
          <w:ilvl w:val="0"/>
          <w:numId w:val="29"/>
        </w:numPr>
        <w:tabs>
          <w:tab w:val="left" w:pos="1260"/>
        </w:tabs>
        <w:spacing w:line="276" w:lineRule="auto"/>
        <w:jc w:val="both"/>
        <w:rPr>
          <w:color w:val="auto"/>
          <w:sz w:val="30"/>
          <w:szCs w:val="30"/>
        </w:rPr>
      </w:pPr>
      <w:r w:rsidRPr="00DA5E83">
        <w:rPr>
          <w:color w:val="auto"/>
          <w:sz w:val="30"/>
          <w:szCs w:val="30"/>
        </w:rPr>
        <w:t xml:space="preserve">отношение детей и взрослых к </w:t>
      </w:r>
      <w:r w:rsidR="00ED0152" w:rsidRPr="00DA5E83">
        <w:rPr>
          <w:color w:val="auto"/>
          <w:sz w:val="30"/>
          <w:szCs w:val="30"/>
        </w:rPr>
        <w:t>деятельности</w:t>
      </w:r>
      <w:r w:rsidRPr="00DA5E83">
        <w:rPr>
          <w:color w:val="auto"/>
          <w:sz w:val="30"/>
          <w:szCs w:val="30"/>
        </w:rPr>
        <w:t xml:space="preserve"> не как к игре, а как к необходимой реальности; </w:t>
      </w:r>
    </w:p>
    <w:p w:rsidR="00C208C6" w:rsidRPr="00DA5E83" w:rsidRDefault="00C208C6" w:rsidP="00DA5E83">
      <w:pPr>
        <w:pStyle w:val="a8"/>
        <w:numPr>
          <w:ilvl w:val="0"/>
          <w:numId w:val="29"/>
        </w:numPr>
        <w:tabs>
          <w:tab w:val="left" w:pos="1260"/>
        </w:tabs>
        <w:spacing w:line="276" w:lineRule="auto"/>
        <w:jc w:val="both"/>
        <w:rPr>
          <w:color w:val="auto"/>
          <w:sz w:val="30"/>
          <w:szCs w:val="30"/>
        </w:rPr>
      </w:pPr>
      <w:r w:rsidRPr="00DA5E83">
        <w:rPr>
          <w:color w:val="auto"/>
          <w:sz w:val="30"/>
          <w:szCs w:val="30"/>
        </w:rPr>
        <w:t xml:space="preserve">признание педагогами </w:t>
      </w:r>
      <w:r w:rsidR="00ED0152" w:rsidRPr="00DA5E83">
        <w:rPr>
          <w:color w:val="auto"/>
          <w:sz w:val="30"/>
          <w:szCs w:val="30"/>
        </w:rPr>
        <w:t>учащихся и законных представителей</w:t>
      </w:r>
      <w:r w:rsidRPr="00DA5E83">
        <w:rPr>
          <w:color w:val="auto"/>
          <w:sz w:val="30"/>
          <w:szCs w:val="30"/>
        </w:rPr>
        <w:t xml:space="preserve"> партнерами в процессе </w:t>
      </w:r>
      <w:r w:rsidR="00ED0152" w:rsidRPr="00DA5E83">
        <w:rPr>
          <w:color w:val="auto"/>
          <w:sz w:val="30"/>
          <w:szCs w:val="30"/>
        </w:rPr>
        <w:t xml:space="preserve">образовательного взаимодействия и </w:t>
      </w:r>
      <w:r w:rsidRPr="00DA5E83">
        <w:rPr>
          <w:color w:val="auto"/>
          <w:sz w:val="30"/>
          <w:szCs w:val="30"/>
        </w:rPr>
        <w:t xml:space="preserve">признание за </w:t>
      </w:r>
      <w:r w:rsidR="00ED0152" w:rsidRPr="00DA5E83">
        <w:rPr>
          <w:color w:val="auto"/>
          <w:sz w:val="30"/>
          <w:szCs w:val="30"/>
        </w:rPr>
        <w:t>ними</w:t>
      </w:r>
      <w:r w:rsidRPr="00DA5E83">
        <w:rPr>
          <w:color w:val="auto"/>
          <w:sz w:val="30"/>
          <w:szCs w:val="30"/>
        </w:rPr>
        <w:t xml:space="preserve"> ответственност</w:t>
      </w:r>
      <w:r w:rsidR="00ED0152" w:rsidRPr="00DA5E83">
        <w:rPr>
          <w:color w:val="auto"/>
          <w:sz w:val="30"/>
          <w:szCs w:val="30"/>
        </w:rPr>
        <w:t>и</w:t>
      </w:r>
      <w:r w:rsidRPr="00DA5E83">
        <w:rPr>
          <w:color w:val="auto"/>
          <w:sz w:val="30"/>
          <w:szCs w:val="30"/>
        </w:rPr>
        <w:t xml:space="preserve"> за принимаемые решения;</w:t>
      </w:r>
    </w:p>
    <w:p w:rsidR="00C208C6" w:rsidRPr="00DA5E83" w:rsidRDefault="00C208C6" w:rsidP="00DA5E83">
      <w:pPr>
        <w:pStyle w:val="a8"/>
        <w:numPr>
          <w:ilvl w:val="0"/>
          <w:numId w:val="29"/>
        </w:numPr>
        <w:tabs>
          <w:tab w:val="left" w:pos="1260"/>
        </w:tabs>
        <w:spacing w:line="276" w:lineRule="auto"/>
        <w:jc w:val="both"/>
        <w:rPr>
          <w:color w:val="auto"/>
          <w:sz w:val="30"/>
          <w:szCs w:val="30"/>
        </w:rPr>
      </w:pPr>
      <w:r w:rsidRPr="00DA5E83">
        <w:rPr>
          <w:color w:val="auto"/>
          <w:sz w:val="30"/>
          <w:szCs w:val="30"/>
        </w:rPr>
        <w:t>главенство прав и свобод во всех ситуациях образовательного взаимодействия.</w:t>
      </w:r>
    </w:p>
    <w:p w:rsidR="007312FF" w:rsidRPr="00697EE4" w:rsidRDefault="00ED0152" w:rsidP="00A54D51">
      <w:pPr>
        <w:pStyle w:val="a5"/>
        <w:spacing w:before="0" w:beforeAutospacing="0" w:after="0" w:afterAutospacing="0" w:line="276" w:lineRule="auto"/>
        <w:ind w:firstLine="709"/>
        <w:jc w:val="both"/>
        <w:textAlignment w:val="baseline"/>
        <w:rPr>
          <w:sz w:val="30"/>
          <w:szCs w:val="30"/>
        </w:rPr>
      </w:pPr>
      <w:r w:rsidRPr="00697EE4">
        <w:rPr>
          <w:sz w:val="30"/>
          <w:szCs w:val="30"/>
        </w:rPr>
        <w:lastRenderedPageBreak/>
        <w:t>О</w:t>
      </w:r>
      <w:r w:rsidR="00615266" w:rsidRPr="00697EE4">
        <w:rPr>
          <w:sz w:val="30"/>
          <w:szCs w:val="30"/>
        </w:rPr>
        <w:t xml:space="preserve">собенно актуальными </w:t>
      </w:r>
      <w:r w:rsidR="00C054AE" w:rsidRPr="00697EE4">
        <w:rPr>
          <w:sz w:val="30"/>
          <w:szCs w:val="30"/>
        </w:rPr>
        <w:t xml:space="preserve">в современной школе </w:t>
      </w:r>
      <w:r w:rsidRPr="00697EE4">
        <w:rPr>
          <w:sz w:val="30"/>
          <w:szCs w:val="30"/>
        </w:rPr>
        <w:t xml:space="preserve">являются </w:t>
      </w:r>
      <w:r w:rsidR="00615266" w:rsidRPr="00697EE4">
        <w:rPr>
          <w:sz w:val="30"/>
          <w:szCs w:val="30"/>
        </w:rPr>
        <w:t>вопросы содержания гражданского образования, которое несет в себе представления о сущности гражданина и сообщества граждан</w:t>
      </w:r>
      <w:r w:rsidR="00C054AE" w:rsidRPr="00697EE4">
        <w:rPr>
          <w:sz w:val="30"/>
          <w:szCs w:val="30"/>
        </w:rPr>
        <w:t>.</w:t>
      </w:r>
      <w:r w:rsidR="00DA5E83">
        <w:rPr>
          <w:sz w:val="30"/>
          <w:szCs w:val="30"/>
        </w:rPr>
        <w:t xml:space="preserve"> В период Года малой родины данные приобретают еще более глубокое значение.</w:t>
      </w:r>
    </w:p>
    <w:p w:rsidR="00CD75C0" w:rsidRPr="00697EE4" w:rsidRDefault="006D082F" w:rsidP="00A54D51">
      <w:pPr>
        <w:pStyle w:val="af"/>
        <w:spacing w:after="0" w:line="276" w:lineRule="auto"/>
        <w:ind w:left="0" w:firstLine="709"/>
        <w:jc w:val="both"/>
        <w:rPr>
          <w:color w:val="auto"/>
          <w:sz w:val="30"/>
          <w:szCs w:val="30"/>
        </w:rPr>
      </w:pPr>
      <w:r w:rsidRPr="00697EE4">
        <w:rPr>
          <w:rFonts w:ascii="Times New Roman CYR" w:hAnsi="Times New Roman CYR" w:cs="Times New Roman CYR"/>
          <w:color w:val="auto"/>
          <w:sz w:val="30"/>
          <w:szCs w:val="30"/>
        </w:rPr>
        <w:t>Особенностью ГУО «</w:t>
      </w:r>
      <w:proofErr w:type="spellStart"/>
      <w:r w:rsidRPr="00697EE4">
        <w:rPr>
          <w:rFonts w:ascii="Times New Roman CYR" w:hAnsi="Times New Roman CYR" w:cs="Times New Roman CYR"/>
          <w:color w:val="auto"/>
          <w:sz w:val="30"/>
          <w:szCs w:val="30"/>
        </w:rPr>
        <w:t>Остринская</w:t>
      </w:r>
      <w:proofErr w:type="spellEnd"/>
      <w:r w:rsidRPr="00697EE4">
        <w:rPr>
          <w:rFonts w:ascii="Times New Roman CYR" w:hAnsi="Times New Roman CYR" w:cs="Times New Roman CYR"/>
          <w:color w:val="auto"/>
          <w:sz w:val="30"/>
          <w:szCs w:val="30"/>
        </w:rPr>
        <w:t xml:space="preserve"> средняя школа имени А.С. Пашкевич (Тётки)» является </w:t>
      </w:r>
      <w:r w:rsidR="00C054AE" w:rsidRPr="00697EE4">
        <w:rPr>
          <w:rFonts w:ascii="Times New Roman CYR" w:hAnsi="Times New Roman CYR" w:cs="Times New Roman CYR"/>
          <w:color w:val="auto"/>
          <w:sz w:val="30"/>
          <w:szCs w:val="30"/>
        </w:rPr>
        <w:t>стабильное</w:t>
      </w:r>
      <w:r w:rsidRPr="00697EE4">
        <w:rPr>
          <w:rFonts w:ascii="Times New Roman CYR" w:hAnsi="Times New Roman CYR" w:cs="Times New Roman CYR"/>
          <w:color w:val="auto"/>
          <w:sz w:val="30"/>
          <w:szCs w:val="30"/>
        </w:rPr>
        <w:t xml:space="preserve"> количеств</w:t>
      </w:r>
      <w:r w:rsidR="00C054AE" w:rsidRPr="00697EE4">
        <w:rPr>
          <w:rFonts w:ascii="Times New Roman CYR" w:hAnsi="Times New Roman CYR" w:cs="Times New Roman CYR"/>
          <w:color w:val="auto"/>
          <w:sz w:val="30"/>
          <w:szCs w:val="30"/>
        </w:rPr>
        <w:t>о</w:t>
      </w:r>
      <w:r w:rsidRPr="00697EE4">
        <w:rPr>
          <w:rFonts w:ascii="Times New Roman CYR" w:hAnsi="Times New Roman CYR" w:cs="Times New Roman CYR"/>
          <w:color w:val="auto"/>
          <w:sz w:val="30"/>
          <w:szCs w:val="30"/>
        </w:rPr>
        <w:t xml:space="preserve"> замещающих семей</w:t>
      </w:r>
      <w:r w:rsidR="00C054AE" w:rsidRPr="00697EE4">
        <w:rPr>
          <w:rFonts w:ascii="Times New Roman CYR" w:hAnsi="Times New Roman CYR" w:cs="Times New Roman CYR"/>
          <w:color w:val="auto"/>
          <w:sz w:val="30"/>
          <w:szCs w:val="30"/>
        </w:rPr>
        <w:t xml:space="preserve">. </w:t>
      </w:r>
      <w:r w:rsidR="00603718" w:rsidRPr="00697EE4">
        <w:rPr>
          <w:color w:val="auto"/>
          <w:sz w:val="30"/>
          <w:szCs w:val="30"/>
        </w:rPr>
        <w:t>Реализация инновационного проекта «Внедрение модели формирования гражданской идентичности</w:t>
      </w:r>
      <w:r w:rsidR="00A75068" w:rsidRPr="00697EE4">
        <w:rPr>
          <w:color w:val="auto"/>
          <w:sz w:val="30"/>
          <w:szCs w:val="30"/>
        </w:rPr>
        <w:t xml:space="preserve"> учащихся в учреждении образования</w:t>
      </w:r>
      <w:r w:rsidR="00603718" w:rsidRPr="00697EE4">
        <w:rPr>
          <w:color w:val="auto"/>
          <w:sz w:val="30"/>
          <w:szCs w:val="30"/>
        </w:rPr>
        <w:t xml:space="preserve">» </w:t>
      </w:r>
      <w:r w:rsidR="00C054AE" w:rsidRPr="00697EE4">
        <w:rPr>
          <w:color w:val="auto"/>
          <w:sz w:val="30"/>
          <w:szCs w:val="30"/>
        </w:rPr>
        <w:t>в 2016-2019 гг. позволила</w:t>
      </w:r>
      <w:r w:rsidR="00706E8A" w:rsidRPr="00697EE4">
        <w:rPr>
          <w:color w:val="auto"/>
          <w:sz w:val="30"/>
          <w:szCs w:val="30"/>
        </w:rPr>
        <w:t xml:space="preserve"> </w:t>
      </w:r>
      <w:r w:rsidR="00603718" w:rsidRPr="00697EE4">
        <w:rPr>
          <w:color w:val="auto"/>
          <w:sz w:val="30"/>
          <w:szCs w:val="30"/>
        </w:rPr>
        <w:t>«разбудить» духовные ресурсы детей, организовать их, оформить и обеспечить устойчивые механизмы регуляции  гражданского поведения и деятельности воспитанников</w:t>
      </w:r>
      <w:r w:rsidR="00C054AE" w:rsidRPr="00697EE4">
        <w:rPr>
          <w:color w:val="auto"/>
          <w:sz w:val="30"/>
          <w:szCs w:val="30"/>
        </w:rPr>
        <w:t>.</w:t>
      </w:r>
      <w:r w:rsidR="00CD75C0" w:rsidRPr="00697EE4">
        <w:rPr>
          <w:color w:val="auto"/>
          <w:sz w:val="30"/>
          <w:szCs w:val="30"/>
        </w:rPr>
        <w:t xml:space="preserve"> </w:t>
      </w:r>
    </w:p>
    <w:p w:rsidR="00CD75C0" w:rsidRPr="00697EE4" w:rsidRDefault="00DA5E83" w:rsidP="00A54D51">
      <w:pPr>
        <w:spacing w:line="276" w:lineRule="auto"/>
        <w:ind w:firstLine="709"/>
        <w:jc w:val="both"/>
        <w:rPr>
          <w:color w:val="auto"/>
          <w:sz w:val="30"/>
          <w:szCs w:val="30"/>
          <w:lang w:val="be-BY"/>
        </w:rPr>
      </w:pPr>
      <w:r>
        <w:rPr>
          <w:color w:val="auto"/>
          <w:sz w:val="30"/>
          <w:szCs w:val="30"/>
        </w:rPr>
        <w:t>В учреждении образования разработаны механизмы,</w:t>
      </w:r>
      <w:r w:rsidR="00670324">
        <w:rPr>
          <w:color w:val="auto"/>
          <w:sz w:val="30"/>
          <w:szCs w:val="30"/>
        </w:rPr>
        <w:t xml:space="preserve"> </w:t>
      </w:r>
      <w:r>
        <w:rPr>
          <w:color w:val="auto"/>
          <w:sz w:val="30"/>
          <w:szCs w:val="30"/>
        </w:rPr>
        <w:t>позволяющие</w:t>
      </w:r>
      <w:r w:rsidR="00CD75C0" w:rsidRPr="00697EE4">
        <w:rPr>
          <w:color w:val="auto"/>
          <w:sz w:val="30"/>
          <w:szCs w:val="30"/>
        </w:rPr>
        <w:t xml:space="preserve"> детям сиротам и детям, ост</w:t>
      </w:r>
      <w:r w:rsidR="00C054AE" w:rsidRPr="00697EE4">
        <w:rPr>
          <w:color w:val="auto"/>
          <w:sz w:val="30"/>
          <w:szCs w:val="30"/>
        </w:rPr>
        <w:t xml:space="preserve">авшимся без попечения родителей, более </w:t>
      </w:r>
      <w:r w:rsidR="00CD75C0" w:rsidRPr="00697EE4">
        <w:rPr>
          <w:color w:val="auto"/>
          <w:sz w:val="30"/>
          <w:szCs w:val="30"/>
        </w:rPr>
        <w:t>активно включится в реальную общественную жизнь, конструир</w:t>
      </w:r>
      <w:r w:rsidR="00BB2AFA" w:rsidRPr="00697EE4">
        <w:rPr>
          <w:color w:val="auto"/>
          <w:sz w:val="30"/>
          <w:szCs w:val="30"/>
        </w:rPr>
        <w:t>ова</w:t>
      </w:r>
      <w:r w:rsidR="00CD75C0" w:rsidRPr="00697EE4">
        <w:rPr>
          <w:color w:val="auto"/>
          <w:sz w:val="30"/>
          <w:szCs w:val="30"/>
        </w:rPr>
        <w:t>т</w:t>
      </w:r>
      <w:r w:rsidR="00BB2AFA" w:rsidRPr="00697EE4">
        <w:rPr>
          <w:color w:val="auto"/>
          <w:sz w:val="30"/>
          <w:szCs w:val="30"/>
        </w:rPr>
        <w:t>ь</w:t>
      </w:r>
      <w:r w:rsidR="00C054AE" w:rsidRPr="00697EE4">
        <w:rPr>
          <w:color w:val="auto"/>
          <w:sz w:val="30"/>
          <w:szCs w:val="30"/>
        </w:rPr>
        <w:t xml:space="preserve"> </w:t>
      </w:r>
      <w:r w:rsidR="00CD75C0" w:rsidRPr="00697EE4">
        <w:rPr>
          <w:color w:val="auto"/>
          <w:sz w:val="30"/>
          <w:szCs w:val="30"/>
        </w:rPr>
        <w:t>ее сами</w:t>
      </w:r>
      <w:r w:rsidR="00C054AE" w:rsidRPr="00697EE4">
        <w:rPr>
          <w:color w:val="auto"/>
          <w:sz w:val="30"/>
          <w:szCs w:val="30"/>
        </w:rPr>
        <w:t>м,</w:t>
      </w:r>
      <w:r>
        <w:rPr>
          <w:color w:val="auto"/>
          <w:sz w:val="30"/>
          <w:szCs w:val="30"/>
        </w:rPr>
        <w:t xml:space="preserve"> с помощью </w:t>
      </w:r>
      <w:r w:rsidR="00BB2AFA" w:rsidRPr="00697EE4">
        <w:rPr>
          <w:color w:val="auto"/>
          <w:sz w:val="30"/>
          <w:szCs w:val="30"/>
        </w:rPr>
        <w:t>сверстников и педагогов</w:t>
      </w:r>
      <w:r w:rsidR="00CD75C0" w:rsidRPr="00697EE4">
        <w:rPr>
          <w:color w:val="auto"/>
          <w:sz w:val="30"/>
          <w:szCs w:val="30"/>
        </w:rPr>
        <w:t>, самоопределят</w:t>
      </w:r>
      <w:r w:rsidR="00BB2AFA" w:rsidRPr="00697EE4">
        <w:rPr>
          <w:color w:val="auto"/>
          <w:sz w:val="30"/>
          <w:szCs w:val="30"/>
        </w:rPr>
        <w:t>ь</w:t>
      </w:r>
      <w:r w:rsidR="00CD75C0" w:rsidRPr="00697EE4">
        <w:rPr>
          <w:color w:val="auto"/>
          <w:sz w:val="30"/>
          <w:szCs w:val="30"/>
        </w:rPr>
        <w:t>ся, делат</w:t>
      </w:r>
      <w:r w:rsidR="00BB2AFA" w:rsidRPr="00697EE4">
        <w:rPr>
          <w:color w:val="auto"/>
          <w:sz w:val="30"/>
          <w:szCs w:val="30"/>
        </w:rPr>
        <w:t>ь</w:t>
      </w:r>
      <w:r w:rsidR="00CD75C0" w:rsidRPr="00697EE4">
        <w:rPr>
          <w:color w:val="auto"/>
          <w:sz w:val="30"/>
          <w:szCs w:val="30"/>
        </w:rPr>
        <w:t xml:space="preserve"> самостоятельный выбор ценностей, </w:t>
      </w:r>
      <w:proofErr w:type="spellStart"/>
      <w:r w:rsidR="00CD75C0" w:rsidRPr="00697EE4">
        <w:rPr>
          <w:color w:val="auto"/>
          <w:sz w:val="30"/>
          <w:szCs w:val="30"/>
        </w:rPr>
        <w:t>саморазвиват</w:t>
      </w:r>
      <w:r w:rsidR="00BB2AFA" w:rsidRPr="00697EE4">
        <w:rPr>
          <w:color w:val="auto"/>
          <w:sz w:val="30"/>
          <w:szCs w:val="30"/>
        </w:rPr>
        <w:t>ь</w:t>
      </w:r>
      <w:r w:rsidR="00CD75C0" w:rsidRPr="00697EE4">
        <w:rPr>
          <w:color w:val="auto"/>
          <w:sz w:val="30"/>
          <w:szCs w:val="30"/>
        </w:rPr>
        <w:t>ся</w:t>
      </w:r>
      <w:proofErr w:type="spellEnd"/>
      <w:r w:rsidR="00CD75C0" w:rsidRPr="00697EE4">
        <w:rPr>
          <w:color w:val="auto"/>
          <w:sz w:val="30"/>
          <w:szCs w:val="30"/>
        </w:rPr>
        <w:t xml:space="preserve"> и приобретат</w:t>
      </w:r>
      <w:r w:rsidR="00BB2AFA" w:rsidRPr="00697EE4">
        <w:rPr>
          <w:color w:val="auto"/>
          <w:sz w:val="30"/>
          <w:szCs w:val="30"/>
        </w:rPr>
        <w:t>ь</w:t>
      </w:r>
      <w:r>
        <w:rPr>
          <w:color w:val="auto"/>
          <w:sz w:val="30"/>
          <w:szCs w:val="30"/>
        </w:rPr>
        <w:t xml:space="preserve"> личностный </w:t>
      </w:r>
      <w:r w:rsidR="00CD75C0" w:rsidRPr="00697EE4">
        <w:rPr>
          <w:color w:val="auto"/>
          <w:sz w:val="30"/>
          <w:szCs w:val="30"/>
        </w:rPr>
        <w:t xml:space="preserve">опыт. </w:t>
      </w:r>
      <w:r w:rsidR="00C054AE" w:rsidRPr="00697EE4">
        <w:rPr>
          <w:color w:val="auto"/>
          <w:sz w:val="30"/>
          <w:szCs w:val="30"/>
        </w:rPr>
        <w:t xml:space="preserve">Дальнейшее использование наработок </w:t>
      </w:r>
      <w:proofErr w:type="spellStart"/>
      <w:r w:rsidR="00C054AE" w:rsidRPr="00697EE4">
        <w:rPr>
          <w:color w:val="auto"/>
          <w:sz w:val="30"/>
          <w:szCs w:val="30"/>
        </w:rPr>
        <w:t>педагогов-инноваторов</w:t>
      </w:r>
      <w:proofErr w:type="spellEnd"/>
      <w:r w:rsidR="00C054AE" w:rsidRPr="00697EE4">
        <w:rPr>
          <w:color w:val="auto"/>
          <w:sz w:val="30"/>
          <w:szCs w:val="30"/>
        </w:rPr>
        <w:t xml:space="preserve"> окажет благотворное влияние на развитие конструктивного </w:t>
      </w:r>
      <w:proofErr w:type="spellStart"/>
      <w:r w:rsidR="00C054AE" w:rsidRPr="00697EE4">
        <w:rPr>
          <w:color w:val="auto"/>
          <w:sz w:val="30"/>
          <w:szCs w:val="30"/>
        </w:rPr>
        <w:t>деятельностного</w:t>
      </w:r>
      <w:proofErr w:type="spellEnd"/>
      <w:r w:rsidR="00C054AE" w:rsidRPr="00697EE4">
        <w:rPr>
          <w:color w:val="auto"/>
          <w:sz w:val="30"/>
          <w:szCs w:val="30"/>
        </w:rPr>
        <w:t xml:space="preserve"> диалога с замещающими семьями.</w:t>
      </w:r>
    </w:p>
    <w:p w:rsidR="00C872F7" w:rsidRPr="00EA1817" w:rsidRDefault="000B6002" w:rsidP="00A54D51">
      <w:pPr>
        <w:spacing w:line="276" w:lineRule="auto"/>
        <w:ind w:firstLine="709"/>
        <w:jc w:val="both"/>
        <w:rPr>
          <w:color w:val="auto"/>
          <w:sz w:val="30"/>
          <w:szCs w:val="30"/>
        </w:rPr>
      </w:pPr>
      <w:r w:rsidRPr="00EA1817">
        <w:rPr>
          <w:color w:val="auto"/>
          <w:sz w:val="30"/>
          <w:szCs w:val="30"/>
        </w:rPr>
        <w:t xml:space="preserve">Деятельность </w:t>
      </w:r>
      <w:r w:rsidR="00C872F7" w:rsidRPr="00EA1817">
        <w:rPr>
          <w:color w:val="auto"/>
          <w:sz w:val="30"/>
          <w:szCs w:val="30"/>
        </w:rPr>
        <w:t xml:space="preserve">по формированию имиджа школы </w:t>
      </w:r>
      <w:r w:rsidRPr="00EA1817">
        <w:rPr>
          <w:color w:val="auto"/>
          <w:sz w:val="30"/>
          <w:szCs w:val="30"/>
        </w:rPr>
        <w:t xml:space="preserve">предполагает </w:t>
      </w:r>
      <w:r w:rsidR="00C872F7" w:rsidRPr="00EA1817">
        <w:rPr>
          <w:color w:val="auto"/>
          <w:sz w:val="30"/>
          <w:szCs w:val="30"/>
        </w:rPr>
        <w:t>использование</w:t>
      </w:r>
      <w:r w:rsidRPr="00EA1817">
        <w:rPr>
          <w:color w:val="auto"/>
          <w:sz w:val="30"/>
          <w:szCs w:val="30"/>
        </w:rPr>
        <w:t xml:space="preserve"> технологий социального проектирования, </w:t>
      </w:r>
      <w:r w:rsidR="00C872F7" w:rsidRPr="00EA1817">
        <w:rPr>
          <w:color w:val="auto"/>
          <w:sz w:val="30"/>
          <w:szCs w:val="30"/>
        </w:rPr>
        <w:t>котор</w:t>
      </w:r>
      <w:r w:rsidR="000C2B6A" w:rsidRPr="00EA1817">
        <w:rPr>
          <w:color w:val="auto"/>
          <w:sz w:val="30"/>
          <w:szCs w:val="30"/>
        </w:rPr>
        <w:t>ые</w:t>
      </w:r>
      <w:r w:rsidR="00C872F7" w:rsidRPr="00EA1817">
        <w:rPr>
          <w:color w:val="auto"/>
          <w:sz w:val="30"/>
          <w:szCs w:val="30"/>
        </w:rPr>
        <w:t xml:space="preserve"> эффективно использу</w:t>
      </w:r>
      <w:r w:rsidR="000C2B6A" w:rsidRPr="00EA1817">
        <w:rPr>
          <w:color w:val="auto"/>
          <w:sz w:val="30"/>
          <w:szCs w:val="30"/>
        </w:rPr>
        <w:t>ю</w:t>
      </w:r>
      <w:r w:rsidR="00C872F7" w:rsidRPr="00EA1817">
        <w:rPr>
          <w:color w:val="auto"/>
          <w:sz w:val="30"/>
          <w:szCs w:val="30"/>
        </w:rPr>
        <w:t>тся членами волонтерского отряда «Продвижени</w:t>
      </w:r>
      <w:r w:rsidR="000C2B6A" w:rsidRPr="00EA1817">
        <w:rPr>
          <w:color w:val="auto"/>
          <w:sz w:val="30"/>
          <w:szCs w:val="30"/>
        </w:rPr>
        <w:t>е</w:t>
      </w:r>
      <w:r w:rsidR="00C872F7" w:rsidRPr="00EA1817">
        <w:rPr>
          <w:color w:val="auto"/>
          <w:sz w:val="30"/>
          <w:szCs w:val="30"/>
        </w:rPr>
        <w:t>». Накопленный резул</w:t>
      </w:r>
      <w:r w:rsidR="000C2B6A" w:rsidRPr="00EA1817">
        <w:rPr>
          <w:color w:val="auto"/>
          <w:sz w:val="30"/>
          <w:szCs w:val="30"/>
        </w:rPr>
        <w:t>ь</w:t>
      </w:r>
      <w:r w:rsidR="00C872F7" w:rsidRPr="00EA1817">
        <w:rPr>
          <w:color w:val="auto"/>
          <w:sz w:val="30"/>
          <w:szCs w:val="30"/>
        </w:rPr>
        <w:t xml:space="preserve">тативный и эффективный опыт реализации молодежных инициатив является основой для разработки новообразований, выходящих за рамки социального или экологического </w:t>
      </w:r>
      <w:proofErr w:type="spellStart"/>
      <w:r w:rsidR="00C872F7" w:rsidRPr="00EA1817">
        <w:rPr>
          <w:color w:val="auto"/>
          <w:sz w:val="30"/>
          <w:szCs w:val="30"/>
        </w:rPr>
        <w:t>волонтеринга</w:t>
      </w:r>
      <w:proofErr w:type="spellEnd"/>
      <w:r w:rsidR="00C872F7" w:rsidRPr="00EA1817">
        <w:rPr>
          <w:color w:val="auto"/>
          <w:sz w:val="30"/>
          <w:szCs w:val="30"/>
        </w:rPr>
        <w:t>.</w:t>
      </w:r>
      <w:r w:rsidR="00DA5E83">
        <w:rPr>
          <w:color w:val="auto"/>
          <w:sz w:val="30"/>
          <w:szCs w:val="30"/>
        </w:rPr>
        <w:t xml:space="preserve"> В условиях разработки стратегии устойчивого развития </w:t>
      </w:r>
      <w:proofErr w:type="spellStart"/>
      <w:r w:rsidR="00DA5E83">
        <w:rPr>
          <w:color w:val="auto"/>
          <w:sz w:val="30"/>
          <w:szCs w:val="30"/>
        </w:rPr>
        <w:t>Щучинского</w:t>
      </w:r>
      <w:proofErr w:type="spellEnd"/>
      <w:r w:rsidR="00DA5E83">
        <w:rPr>
          <w:color w:val="auto"/>
          <w:sz w:val="30"/>
          <w:szCs w:val="30"/>
        </w:rPr>
        <w:t xml:space="preserve"> района включенная деятельность молодежного сообщества </w:t>
      </w:r>
      <w:proofErr w:type="spellStart"/>
      <w:r w:rsidR="00DA5E83">
        <w:rPr>
          <w:color w:val="auto"/>
          <w:sz w:val="30"/>
          <w:szCs w:val="30"/>
        </w:rPr>
        <w:t>Остринского</w:t>
      </w:r>
      <w:proofErr w:type="spellEnd"/>
      <w:r w:rsidR="00DA5E83">
        <w:rPr>
          <w:color w:val="auto"/>
          <w:sz w:val="30"/>
          <w:szCs w:val="30"/>
        </w:rPr>
        <w:t xml:space="preserve"> региона приобретает особое значение и открывает новые возможности в осуществлении социально-значимой деятельности на условиях партнерских взаимоотношений.</w:t>
      </w:r>
    </w:p>
    <w:p w:rsidR="00C872F7" w:rsidRPr="00EA1817" w:rsidRDefault="00C872F7" w:rsidP="00A54D51">
      <w:pPr>
        <w:spacing w:line="276" w:lineRule="auto"/>
        <w:ind w:firstLine="709"/>
        <w:jc w:val="both"/>
        <w:rPr>
          <w:color w:val="auto"/>
          <w:sz w:val="30"/>
          <w:szCs w:val="30"/>
        </w:rPr>
      </w:pPr>
      <w:r w:rsidRPr="00EA1817">
        <w:rPr>
          <w:color w:val="auto"/>
          <w:sz w:val="30"/>
          <w:szCs w:val="30"/>
        </w:rPr>
        <w:t>Наличие в учреждении образова</w:t>
      </w:r>
      <w:r w:rsidR="00DA5E83">
        <w:rPr>
          <w:color w:val="auto"/>
          <w:sz w:val="30"/>
          <w:szCs w:val="30"/>
        </w:rPr>
        <w:t>ния музея А.С. Пашкевич (Тётки)</w:t>
      </w:r>
      <w:r w:rsidRPr="00EA1817">
        <w:rPr>
          <w:color w:val="auto"/>
          <w:sz w:val="30"/>
          <w:szCs w:val="30"/>
        </w:rPr>
        <w:t xml:space="preserve"> предполагает проведение конструктивных мероприятий в рамках музейной педагогики. Вместе с тем, использу</w:t>
      </w:r>
      <w:r w:rsidR="00DA5E83">
        <w:rPr>
          <w:color w:val="auto"/>
          <w:sz w:val="30"/>
          <w:szCs w:val="30"/>
        </w:rPr>
        <w:t>я</w:t>
      </w:r>
      <w:r w:rsidRPr="00EA1817">
        <w:rPr>
          <w:color w:val="auto"/>
          <w:sz w:val="30"/>
          <w:szCs w:val="30"/>
        </w:rPr>
        <w:t xml:space="preserve"> потенциал и воспитательного пространства школы и ресурсы музейной комнаты истории школы</w:t>
      </w:r>
      <w:r w:rsidR="00DA5E83">
        <w:rPr>
          <w:color w:val="auto"/>
          <w:sz w:val="30"/>
          <w:szCs w:val="30"/>
        </w:rPr>
        <w:t>,</w:t>
      </w:r>
      <w:r w:rsidRPr="00EA1817">
        <w:rPr>
          <w:color w:val="auto"/>
          <w:sz w:val="30"/>
          <w:szCs w:val="30"/>
        </w:rPr>
        <w:t xml:space="preserve"> целесообразно выстроить новый вектор развития экскурсионной базы учреждения образования.</w:t>
      </w:r>
    </w:p>
    <w:p w:rsidR="000B6002" w:rsidRPr="00EA1817" w:rsidRDefault="000C2B6A" w:rsidP="000C2B6A">
      <w:pPr>
        <w:spacing w:line="276" w:lineRule="auto"/>
        <w:ind w:firstLine="709"/>
        <w:jc w:val="both"/>
        <w:rPr>
          <w:color w:val="auto"/>
          <w:sz w:val="30"/>
          <w:szCs w:val="30"/>
        </w:rPr>
      </w:pPr>
      <w:r w:rsidRPr="00EA1817">
        <w:rPr>
          <w:color w:val="auto"/>
          <w:sz w:val="30"/>
          <w:szCs w:val="30"/>
        </w:rPr>
        <w:lastRenderedPageBreak/>
        <w:t xml:space="preserve">Таким образом, разработка модели формирования имиджа школы базируется на </w:t>
      </w:r>
      <w:r w:rsidRPr="00670324">
        <w:rPr>
          <w:color w:val="7030A0"/>
          <w:sz w:val="30"/>
          <w:szCs w:val="30"/>
        </w:rPr>
        <w:t>3-х ключевых субъектах школы:</w:t>
      </w:r>
      <w:r w:rsidRPr="00EA1817">
        <w:rPr>
          <w:color w:val="auto"/>
          <w:sz w:val="30"/>
          <w:szCs w:val="30"/>
        </w:rPr>
        <w:t xml:space="preserve"> музей школы, волонтерский отряд и категория учащихся, проживающих в замещающих семьях. </w:t>
      </w:r>
    </w:p>
    <w:p w:rsidR="00ED1785" w:rsidRPr="00697EE4" w:rsidRDefault="00C054AE" w:rsidP="000C2B6A">
      <w:pPr>
        <w:tabs>
          <w:tab w:val="left" w:pos="5625"/>
        </w:tabs>
        <w:spacing w:line="276" w:lineRule="auto"/>
        <w:ind w:firstLine="709"/>
        <w:jc w:val="both"/>
        <w:rPr>
          <w:color w:val="auto"/>
          <w:sz w:val="30"/>
          <w:szCs w:val="30"/>
        </w:rPr>
      </w:pPr>
      <w:r w:rsidRPr="00697EE4">
        <w:rPr>
          <w:rFonts w:ascii="Times New Roman CYR" w:hAnsi="Times New Roman CYR" w:cs="Times New Roman CYR"/>
          <w:color w:val="auto"/>
          <w:sz w:val="30"/>
          <w:szCs w:val="30"/>
        </w:rPr>
        <w:t>Перед учреждением образования стоит задача по формированию</w:t>
      </w:r>
      <w:r w:rsidR="00ED1785" w:rsidRPr="00697EE4">
        <w:rPr>
          <w:rFonts w:ascii="Times New Roman CYR" w:hAnsi="Times New Roman CYR" w:cs="Times New Roman CYR"/>
          <w:color w:val="auto"/>
          <w:sz w:val="30"/>
          <w:szCs w:val="30"/>
        </w:rPr>
        <w:t xml:space="preserve"> </w:t>
      </w:r>
      <w:r w:rsidR="00A74AAE" w:rsidRPr="00697EE4">
        <w:rPr>
          <w:color w:val="auto"/>
          <w:sz w:val="30"/>
          <w:szCs w:val="30"/>
        </w:rPr>
        <w:t xml:space="preserve">гражданского, патриотического самосознания и конструктивного общественного поведения. </w:t>
      </w:r>
      <w:r w:rsidR="00F673A8" w:rsidRPr="00697EE4">
        <w:rPr>
          <w:color w:val="auto"/>
          <w:sz w:val="30"/>
          <w:szCs w:val="30"/>
        </w:rPr>
        <w:t>Проблем</w:t>
      </w:r>
      <w:r w:rsidR="00ED1785" w:rsidRPr="00697EE4">
        <w:rPr>
          <w:color w:val="auto"/>
          <w:sz w:val="30"/>
          <w:szCs w:val="30"/>
        </w:rPr>
        <w:t>ой остается</w:t>
      </w:r>
      <w:r w:rsidR="00A75068" w:rsidRPr="00697EE4">
        <w:rPr>
          <w:color w:val="auto"/>
          <w:sz w:val="30"/>
          <w:szCs w:val="30"/>
        </w:rPr>
        <w:t xml:space="preserve"> формирование</w:t>
      </w:r>
      <w:r w:rsidR="00F673A8" w:rsidRPr="00697EE4">
        <w:rPr>
          <w:color w:val="auto"/>
          <w:sz w:val="30"/>
          <w:szCs w:val="30"/>
        </w:rPr>
        <w:t xml:space="preserve"> внутренней мотивации, активной жизненной позиции, самостоятельности и умения действовать в соответствии с правовой и общественно-политической системой государства</w:t>
      </w:r>
      <w:r w:rsidR="00ED1785" w:rsidRPr="00697EE4">
        <w:rPr>
          <w:color w:val="auto"/>
          <w:sz w:val="30"/>
          <w:szCs w:val="30"/>
        </w:rPr>
        <w:t xml:space="preserve">. </w:t>
      </w:r>
      <w:r w:rsidR="00F673A8" w:rsidRPr="00697EE4">
        <w:rPr>
          <w:color w:val="auto"/>
          <w:sz w:val="30"/>
          <w:szCs w:val="30"/>
        </w:rPr>
        <w:t xml:space="preserve"> </w:t>
      </w:r>
    </w:p>
    <w:p w:rsidR="00ED1785" w:rsidRPr="00697EE4" w:rsidRDefault="00C054AE" w:rsidP="00A54D51">
      <w:pPr>
        <w:pStyle w:val="af"/>
        <w:spacing w:after="0" w:line="276" w:lineRule="auto"/>
        <w:ind w:left="0" w:firstLine="709"/>
        <w:jc w:val="both"/>
        <w:rPr>
          <w:rFonts w:ascii="Times New Roman CYR" w:hAnsi="Times New Roman CYR" w:cs="Times New Roman CYR"/>
          <w:color w:val="auto"/>
          <w:sz w:val="30"/>
          <w:szCs w:val="30"/>
        </w:rPr>
      </w:pPr>
      <w:proofErr w:type="gramStart"/>
      <w:r w:rsidRPr="00697EE4">
        <w:rPr>
          <w:color w:val="auto"/>
          <w:sz w:val="30"/>
          <w:szCs w:val="30"/>
        </w:rPr>
        <w:t xml:space="preserve">В связи с этим </w:t>
      </w:r>
      <w:proofErr w:type="spellStart"/>
      <w:r w:rsidRPr="00670324">
        <w:rPr>
          <w:color w:val="7030A0"/>
          <w:sz w:val="30"/>
          <w:szCs w:val="30"/>
        </w:rPr>
        <w:t>имиджевый</w:t>
      </w:r>
      <w:proofErr w:type="spellEnd"/>
      <w:r w:rsidRPr="00670324">
        <w:rPr>
          <w:color w:val="7030A0"/>
          <w:sz w:val="30"/>
          <w:szCs w:val="30"/>
        </w:rPr>
        <w:t xml:space="preserve"> проект </w:t>
      </w:r>
      <w:r w:rsidR="00A74AAE" w:rsidRPr="00670324">
        <w:rPr>
          <w:b/>
          <w:color w:val="7030A0"/>
          <w:sz w:val="30"/>
          <w:szCs w:val="30"/>
        </w:rPr>
        <w:t>«</w:t>
      </w:r>
      <w:r w:rsidRPr="00670324">
        <w:rPr>
          <w:color w:val="7030A0"/>
          <w:sz w:val="30"/>
          <w:szCs w:val="30"/>
        </w:rPr>
        <w:t xml:space="preserve">У школу да </w:t>
      </w:r>
      <w:r w:rsidRPr="00670324">
        <w:rPr>
          <w:color w:val="7030A0"/>
          <w:sz w:val="30"/>
          <w:szCs w:val="30"/>
          <w:lang w:val="be-BY"/>
        </w:rPr>
        <w:t>Цёткі</w:t>
      </w:r>
      <w:r w:rsidR="00A74AAE" w:rsidRPr="00670324">
        <w:rPr>
          <w:color w:val="7030A0"/>
          <w:sz w:val="30"/>
          <w:szCs w:val="30"/>
        </w:rPr>
        <w:t>»</w:t>
      </w:r>
      <w:r w:rsidR="00A74AAE" w:rsidRPr="00697EE4">
        <w:rPr>
          <w:color w:val="auto"/>
          <w:sz w:val="30"/>
          <w:szCs w:val="30"/>
        </w:rPr>
        <w:t xml:space="preserve"> направлен на </w:t>
      </w:r>
      <w:r w:rsidR="00ED1785" w:rsidRPr="00697EE4">
        <w:rPr>
          <w:color w:val="auto"/>
          <w:sz w:val="30"/>
          <w:szCs w:val="30"/>
        </w:rPr>
        <w:t>воспитание полноценной социально компетентной личности, готовой выполнять обществе</w:t>
      </w:r>
      <w:r w:rsidR="008C7658" w:rsidRPr="00697EE4">
        <w:rPr>
          <w:color w:val="auto"/>
          <w:sz w:val="30"/>
          <w:szCs w:val="30"/>
        </w:rPr>
        <w:t>нно значимые функции гражданина и</w:t>
      </w:r>
      <w:r w:rsidR="00ED1785" w:rsidRPr="00697EE4">
        <w:rPr>
          <w:color w:val="auto"/>
          <w:sz w:val="30"/>
          <w:szCs w:val="30"/>
        </w:rPr>
        <w:t xml:space="preserve"> </w:t>
      </w:r>
      <w:r w:rsidR="008C7658" w:rsidRPr="00697EE4">
        <w:rPr>
          <w:color w:val="auto"/>
          <w:sz w:val="30"/>
          <w:szCs w:val="30"/>
          <w:lang w:val="be-BY"/>
        </w:rPr>
        <w:t>патриота</w:t>
      </w:r>
      <w:r w:rsidR="008C7658" w:rsidRPr="00697EE4">
        <w:rPr>
          <w:color w:val="auto"/>
          <w:sz w:val="30"/>
          <w:szCs w:val="30"/>
        </w:rPr>
        <w:t xml:space="preserve"> малой родины.</w:t>
      </w:r>
      <w:proofErr w:type="gramEnd"/>
    </w:p>
    <w:p w:rsidR="00847898" w:rsidRPr="00697EE4" w:rsidRDefault="00054404" w:rsidP="00A54D51">
      <w:pPr>
        <w:spacing w:line="276" w:lineRule="auto"/>
        <w:ind w:firstLine="709"/>
        <w:jc w:val="both"/>
        <w:rPr>
          <w:rStyle w:val="dash041e005f0431005f044b005f0447005f043d005f044b005f0439005f005fchar1char1"/>
          <w:color w:val="auto"/>
          <w:sz w:val="30"/>
          <w:szCs w:val="30"/>
        </w:rPr>
      </w:pPr>
      <w:r w:rsidRPr="00697EE4">
        <w:rPr>
          <w:color w:val="auto"/>
          <w:sz w:val="30"/>
          <w:szCs w:val="30"/>
        </w:rPr>
        <w:t xml:space="preserve">Ведущая </w:t>
      </w:r>
      <w:r w:rsidRPr="00670324">
        <w:rPr>
          <w:color w:val="7030A0"/>
          <w:sz w:val="30"/>
          <w:szCs w:val="30"/>
        </w:rPr>
        <w:t>идея</w:t>
      </w:r>
      <w:r w:rsidR="00026C68" w:rsidRPr="00670324">
        <w:rPr>
          <w:color w:val="7030A0"/>
          <w:sz w:val="30"/>
          <w:szCs w:val="30"/>
        </w:rPr>
        <w:t xml:space="preserve"> проекта</w:t>
      </w:r>
      <w:r w:rsidR="00026C68" w:rsidRPr="00697EE4">
        <w:rPr>
          <w:color w:val="auto"/>
          <w:sz w:val="30"/>
          <w:szCs w:val="30"/>
        </w:rPr>
        <w:t xml:space="preserve"> предусматривает</w:t>
      </w:r>
      <w:r w:rsidR="00400650" w:rsidRPr="00697EE4">
        <w:rPr>
          <w:color w:val="auto"/>
          <w:sz w:val="30"/>
          <w:szCs w:val="30"/>
        </w:rPr>
        <w:t xml:space="preserve"> </w:t>
      </w:r>
      <w:r w:rsidR="00BD5BB6" w:rsidRPr="00697EE4">
        <w:rPr>
          <w:color w:val="auto"/>
          <w:sz w:val="30"/>
          <w:szCs w:val="30"/>
        </w:rPr>
        <w:t xml:space="preserve">внедрение новообразований на основе </w:t>
      </w:r>
      <w:r w:rsidR="00D72900" w:rsidRPr="00697EE4">
        <w:rPr>
          <w:color w:val="auto"/>
          <w:sz w:val="30"/>
          <w:szCs w:val="30"/>
        </w:rPr>
        <w:t>систем</w:t>
      </w:r>
      <w:r w:rsidR="00BD5BB6" w:rsidRPr="00697EE4">
        <w:rPr>
          <w:color w:val="auto"/>
          <w:sz w:val="30"/>
          <w:szCs w:val="30"/>
        </w:rPr>
        <w:t>ы</w:t>
      </w:r>
      <w:r w:rsidR="00D72900" w:rsidRPr="00697EE4">
        <w:rPr>
          <w:color w:val="auto"/>
          <w:sz w:val="30"/>
          <w:szCs w:val="30"/>
        </w:rPr>
        <w:t xml:space="preserve"> ценностных ориентаций</w:t>
      </w:r>
      <w:r w:rsidR="000468C9" w:rsidRPr="00697EE4">
        <w:rPr>
          <w:color w:val="auto"/>
          <w:sz w:val="30"/>
          <w:szCs w:val="30"/>
        </w:rPr>
        <w:t xml:space="preserve"> </w:t>
      </w:r>
      <w:r w:rsidR="00BD5BB6" w:rsidRPr="00697EE4">
        <w:rPr>
          <w:color w:val="auto"/>
          <w:sz w:val="30"/>
          <w:szCs w:val="30"/>
        </w:rPr>
        <w:t>участников образовательного процесса</w:t>
      </w:r>
      <w:r w:rsidR="00D72900" w:rsidRPr="00697EE4">
        <w:rPr>
          <w:color w:val="auto"/>
          <w:sz w:val="30"/>
          <w:szCs w:val="30"/>
        </w:rPr>
        <w:t>.</w:t>
      </w:r>
    </w:p>
    <w:p w:rsidR="00A04B07" w:rsidRPr="00697EE4" w:rsidRDefault="007E6A81" w:rsidP="00A54D51">
      <w:pPr>
        <w:tabs>
          <w:tab w:val="left" w:pos="2730"/>
        </w:tabs>
        <w:suppressAutoHyphens/>
        <w:spacing w:line="276" w:lineRule="auto"/>
        <w:ind w:firstLine="709"/>
        <w:jc w:val="both"/>
        <w:rPr>
          <w:color w:val="auto"/>
          <w:sz w:val="30"/>
          <w:szCs w:val="30"/>
          <w:lang w:eastAsia="ar-SA"/>
        </w:rPr>
      </w:pPr>
      <w:proofErr w:type="gramStart"/>
      <w:r w:rsidRPr="00670324">
        <w:rPr>
          <w:bCs/>
          <w:color w:val="7030A0"/>
          <w:sz w:val="30"/>
          <w:szCs w:val="30"/>
        </w:rPr>
        <w:t xml:space="preserve">Новизна </w:t>
      </w:r>
      <w:r w:rsidRPr="00670324">
        <w:rPr>
          <w:color w:val="7030A0"/>
          <w:sz w:val="30"/>
          <w:szCs w:val="30"/>
        </w:rPr>
        <w:t>проекта</w:t>
      </w:r>
      <w:r w:rsidRPr="00697EE4">
        <w:rPr>
          <w:color w:val="auto"/>
          <w:sz w:val="30"/>
          <w:szCs w:val="30"/>
        </w:rPr>
        <w:t xml:space="preserve"> предусматривает «</w:t>
      </w:r>
      <w:r w:rsidR="008D458E" w:rsidRPr="00697EE4">
        <w:rPr>
          <w:color w:val="auto"/>
          <w:sz w:val="30"/>
          <w:szCs w:val="30"/>
        </w:rPr>
        <w:t>соотнесение</w:t>
      </w:r>
      <w:r w:rsidRPr="00697EE4">
        <w:rPr>
          <w:color w:val="auto"/>
          <w:sz w:val="30"/>
          <w:szCs w:val="30"/>
        </w:rPr>
        <w:t>»</w:t>
      </w:r>
      <w:r w:rsidR="00616915" w:rsidRPr="00697EE4">
        <w:rPr>
          <w:color w:val="auto"/>
          <w:sz w:val="30"/>
          <w:szCs w:val="30"/>
          <w:lang w:eastAsia="ar-SA"/>
        </w:rPr>
        <w:t xml:space="preserve"> индивид</w:t>
      </w:r>
      <w:r w:rsidR="008D458E" w:rsidRPr="00697EE4">
        <w:rPr>
          <w:color w:val="auto"/>
          <w:sz w:val="30"/>
          <w:szCs w:val="30"/>
          <w:lang w:eastAsia="ar-SA"/>
        </w:rPr>
        <w:t>а</w:t>
      </w:r>
      <w:r w:rsidR="00B521A7" w:rsidRPr="00697EE4">
        <w:rPr>
          <w:color w:val="auto"/>
          <w:sz w:val="30"/>
          <w:szCs w:val="30"/>
          <w:lang w:eastAsia="ar-SA"/>
        </w:rPr>
        <w:t xml:space="preserve"> </w:t>
      </w:r>
      <w:r w:rsidR="00616915" w:rsidRPr="00697EE4">
        <w:rPr>
          <w:color w:val="auto"/>
          <w:sz w:val="30"/>
          <w:szCs w:val="30"/>
          <w:lang w:eastAsia="ar-SA"/>
        </w:rPr>
        <w:t xml:space="preserve">с </w:t>
      </w:r>
      <w:r w:rsidR="000446E2" w:rsidRPr="00697EE4">
        <w:rPr>
          <w:color w:val="auto"/>
          <w:sz w:val="30"/>
          <w:szCs w:val="30"/>
          <w:lang w:eastAsia="ar-SA"/>
        </w:rPr>
        <w:t>семьей</w:t>
      </w:r>
      <w:r w:rsidR="00A20ABA" w:rsidRPr="00697EE4">
        <w:rPr>
          <w:color w:val="auto"/>
          <w:sz w:val="30"/>
          <w:szCs w:val="30"/>
          <w:lang w:eastAsia="ar-SA"/>
        </w:rPr>
        <w:t xml:space="preserve"> </w:t>
      </w:r>
      <w:r w:rsidR="000446E2" w:rsidRPr="00697EE4">
        <w:rPr>
          <w:color w:val="auto"/>
          <w:sz w:val="30"/>
          <w:szCs w:val="30"/>
          <w:lang w:eastAsia="ar-SA"/>
        </w:rPr>
        <w:t xml:space="preserve">и </w:t>
      </w:r>
      <w:r w:rsidR="00616915" w:rsidRPr="00697EE4">
        <w:rPr>
          <w:color w:val="auto"/>
          <w:sz w:val="30"/>
          <w:szCs w:val="30"/>
          <w:lang w:eastAsia="ar-SA"/>
        </w:rPr>
        <w:t xml:space="preserve">обществом во всех </w:t>
      </w:r>
      <w:proofErr w:type="spellStart"/>
      <w:r w:rsidR="00616915" w:rsidRPr="00697EE4">
        <w:rPr>
          <w:color w:val="auto"/>
          <w:sz w:val="30"/>
          <w:szCs w:val="30"/>
          <w:lang w:eastAsia="ar-SA"/>
        </w:rPr>
        <w:t>социокультурных</w:t>
      </w:r>
      <w:proofErr w:type="spellEnd"/>
      <w:r w:rsidR="00616915" w:rsidRPr="00697EE4">
        <w:rPr>
          <w:color w:val="auto"/>
          <w:sz w:val="30"/>
          <w:szCs w:val="30"/>
          <w:lang w:eastAsia="ar-SA"/>
        </w:rPr>
        <w:t xml:space="preserve"> измерениях, следствием которого становится отождествление себя </w:t>
      </w:r>
      <w:r w:rsidR="000446E2" w:rsidRPr="00697EE4">
        <w:rPr>
          <w:color w:val="auto"/>
          <w:sz w:val="30"/>
          <w:szCs w:val="30"/>
          <w:lang w:eastAsia="ar-SA"/>
        </w:rPr>
        <w:t xml:space="preserve">с </w:t>
      </w:r>
      <w:r w:rsidR="00BF6603" w:rsidRPr="00697EE4">
        <w:rPr>
          <w:color w:val="auto"/>
          <w:sz w:val="30"/>
          <w:szCs w:val="30"/>
          <w:lang w:eastAsia="ar-SA"/>
        </w:rPr>
        <w:t xml:space="preserve">соответствующими социальными группами на когнитивном и эмоциональном уровнях. </w:t>
      </w:r>
      <w:proofErr w:type="gramEnd"/>
    </w:p>
    <w:p w:rsidR="007E6A81" w:rsidRPr="00697EE4" w:rsidRDefault="002A4FD2" w:rsidP="00A54D51">
      <w:pPr>
        <w:pStyle w:val="dash041e005f0431005f044b005f0447005f043d005f044b005f0439"/>
        <w:spacing w:line="276" w:lineRule="auto"/>
        <w:ind w:firstLine="709"/>
        <w:contextualSpacing/>
        <w:jc w:val="both"/>
        <w:rPr>
          <w:spacing w:val="6"/>
          <w:sz w:val="30"/>
          <w:szCs w:val="30"/>
          <w:lang w:eastAsia="ar-SA"/>
        </w:rPr>
      </w:pPr>
      <w:r w:rsidRPr="00697EE4">
        <w:rPr>
          <w:spacing w:val="6"/>
          <w:sz w:val="30"/>
          <w:szCs w:val="30"/>
          <w:lang w:eastAsia="ar-SA"/>
        </w:rPr>
        <w:t>Проект предусматривает о</w:t>
      </w:r>
      <w:r w:rsidR="007E6A81" w:rsidRPr="00697EE4">
        <w:rPr>
          <w:sz w:val="30"/>
          <w:szCs w:val="30"/>
        </w:rPr>
        <w:t xml:space="preserve">владение </w:t>
      </w:r>
      <w:r w:rsidR="007E6A81" w:rsidRPr="00670324">
        <w:rPr>
          <w:color w:val="7030A0"/>
          <w:sz w:val="30"/>
          <w:szCs w:val="30"/>
        </w:rPr>
        <w:t>набором поведенческих «ролей» и соответствующими «ролевыми» деятельностями</w:t>
      </w:r>
      <w:r w:rsidRPr="00670324">
        <w:rPr>
          <w:color w:val="7030A0"/>
          <w:sz w:val="30"/>
          <w:szCs w:val="30"/>
        </w:rPr>
        <w:t>:</w:t>
      </w:r>
      <w:r w:rsidR="007E6A81" w:rsidRPr="00697EE4">
        <w:rPr>
          <w:sz w:val="30"/>
          <w:szCs w:val="30"/>
        </w:rPr>
        <w:t xml:space="preserve"> </w:t>
      </w:r>
    </w:p>
    <w:p w:rsidR="007E6A81" w:rsidRPr="00697EE4" w:rsidRDefault="007E6A81" w:rsidP="00A54D51">
      <w:pPr>
        <w:pStyle w:val="3"/>
        <w:numPr>
          <w:ilvl w:val="0"/>
          <w:numId w:val="1"/>
        </w:numPr>
        <w:tabs>
          <w:tab w:val="clear" w:pos="720"/>
          <w:tab w:val="num" w:pos="480"/>
        </w:tabs>
        <w:spacing w:after="0" w:line="276" w:lineRule="auto"/>
        <w:ind w:left="0" w:firstLine="709"/>
        <w:jc w:val="both"/>
        <w:rPr>
          <w:sz w:val="30"/>
          <w:szCs w:val="30"/>
        </w:rPr>
      </w:pPr>
      <w:r w:rsidRPr="00697EE4">
        <w:rPr>
          <w:i/>
          <w:sz w:val="30"/>
          <w:szCs w:val="30"/>
        </w:rPr>
        <w:t>знание, понимание и собственная интерпретация</w:t>
      </w:r>
      <w:r w:rsidRPr="00697EE4">
        <w:rPr>
          <w:sz w:val="30"/>
          <w:szCs w:val="30"/>
        </w:rPr>
        <w:t xml:space="preserve"> </w:t>
      </w:r>
      <w:r w:rsidR="00A20ABA" w:rsidRPr="00697EE4">
        <w:rPr>
          <w:sz w:val="30"/>
          <w:szCs w:val="30"/>
        </w:rPr>
        <w:t>социума и реальной социальной среды; социально значимых качеств личности, необходимых для успешной социализации; личностного жизненного опыта и опыта поведения и деятельности</w:t>
      </w:r>
      <w:r w:rsidR="00BD5BB6" w:rsidRPr="00697EE4">
        <w:rPr>
          <w:sz w:val="30"/>
          <w:szCs w:val="30"/>
        </w:rPr>
        <w:t>;</w:t>
      </w:r>
    </w:p>
    <w:p w:rsidR="0024062B" w:rsidRPr="00697EE4" w:rsidRDefault="007E6A81" w:rsidP="00A54D51">
      <w:pPr>
        <w:pStyle w:val="3"/>
        <w:numPr>
          <w:ilvl w:val="0"/>
          <w:numId w:val="1"/>
        </w:numPr>
        <w:tabs>
          <w:tab w:val="clear" w:pos="720"/>
          <w:tab w:val="num" w:pos="0"/>
          <w:tab w:val="num" w:pos="480"/>
        </w:tabs>
        <w:spacing w:after="0" w:line="276" w:lineRule="auto"/>
        <w:ind w:left="0" w:firstLine="709"/>
        <w:jc w:val="both"/>
        <w:rPr>
          <w:sz w:val="30"/>
          <w:szCs w:val="30"/>
        </w:rPr>
      </w:pPr>
      <w:r w:rsidRPr="00697EE4">
        <w:rPr>
          <w:i/>
          <w:sz w:val="30"/>
          <w:szCs w:val="30"/>
        </w:rPr>
        <w:t>принятие личностной патриотической позиции,</w:t>
      </w:r>
      <w:r w:rsidRPr="00697EE4">
        <w:rPr>
          <w:sz w:val="30"/>
          <w:szCs w:val="30"/>
        </w:rPr>
        <w:t xml:space="preserve"> предполагающей включенность </w:t>
      </w:r>
      <w:r w:rsidR="00BD5BB6" w:rsidRPr="00697EE4">
        <w:rPr>
          <w:sz w:val="30"/>
          <w:szCs w:val="30"/>
        </w:rPr>
        <w:t xml:space="preserve">членов местного сообщества </w:t>
      </w:r>
      <w:r w:rsidRPr="00697EE4">
        <w:rPr>
          <w:sz w:val="30"/>
          <w:szCs w:val="30"/>
        </w:rPr>
        <w:t xml:space="preserve">в контекст происходящего, </w:t>
      </w:r>
      <w:r w:rsidR="00BD5BB6" w:rsidRPr="00697EE4">
        <w:rPr>
          <w:sz w:val="30"/>
          <w:szCs w:val="30"/>
        </w:rPr>
        <w:t xml:space="preserve">в </w:t>
      </w:r>
      <w:r w:rsidR="00B21E69" w:rsidRPr="00697EE4">
        <w:rPr>
          <w:sz w:val="30"/>
          <w:szCs w:val="30"/>
        </w:rPr>
        <w:t>«</w:t>
      </w:r>
      <w:proofErr w:type="spellStart"/>
      <w:proofErr w:type="gramStart"/>
      <w:r w:rsidR="00B21E69" w:rsidRPr="00697EE4">
        <w:rPr>
          <w:sz w:val="30"/>
          <w:szCs w:val="30"/>
        </w:rPr>
        <w:t>со-</w:t>
      </w:r>
      <w:r w:rsidR="00BD5BB6" w:rsidRPr="00697EE4">
        <w:rPr>
          <w:sz w:val="30"/>
          <w:szCs w:val="30"/>
        </w:rPr>
        <w:t>творчество</w:t>
      </w:r>
      <w:proofErr w:type="spellEnd"/>
      <w:proofErr w:type="gramEnd"/>
      <w:r w:rsidR="00B21E69" w:rsidRPr="00697EE4">
        <w:rPr>
          <w:sz w:val="30"/>
          <w:szCs w:val="30"/>
        </w:rPr>
        <w:t>»</w:t>
      </w:r>
      <w:r w:rsidR="00BD5BB6" w:rsidRPr="00697EE4">
        <w:rPr>
          <w:sz w:val="30"/>
          <w:szCs w:val="30"/>
        </w:rPr>
        <w:t>, «</w:t>
      </w:r>
      <w:proofErr w:type="spellStart"/>
      <w:r w:rsidR="00BD5BB6" w:rsidRPr="00697EE4">
        <w:rPr>
          <w:sz w:val="30"/>
          <w:szCs w:val="30"/>
        </w:rPr>
        <w:t>со-трудничество</w:t>
      </w:r>
      <w:proofErr w:type="spellEnd"/>
      <w:r w:rsidR="00BD5BB6" w:rsidRPr="00697EE4">
        <w:rPr>
          <w:sz w:val="30"/>
          <w:szCs w:val="30"/>
        </w:rPr>
        <w:t>», «</w:t>
      </w:r>
      <w:proofErr w:type="spellStart"/>
      <w:r w:rsidR="00BD5BB6" w:rsidRPr="00697EE4">
        <w:rPr>
          <w:sz w:val="30"/>
          <w:szCs w:val="30"/>
        </w:rPr>
        <w:t>со-дружество</w:t>
      </w:r>
      <w:proofErr w:type="spellEnd"/>
      <w:r w:rsidR="00BD5BB6" w:rsidRPr="00697EE4">
        <w:rPr>
          <w:sz w:val="30"/>
          <w:szCs w:val="30"/>
        </w:rPr>
        <w:t>».</w:t>
      </w:r>
    </w:p>
    <w:p w:rsidR="007E6A81" w:rsidRPr="00697EE4" w:rsidRDefault="007E6A81" w:rsidP="00A54D51">
      <w:pPr>
        <w:pStyle w:val="3"/>
        <w:numPr>
          <w:ilvl w:val="0"/>
          <w:numId w:val="1"/>
        </w:numPr>
        <w:tabs>
          <w:tab w:val="clear" w:pos="720"/>
          <w:tab w:val="num" w:pos="0"/>
          <w:tab w:val="num" w:pos="480"/>
        </w:tabs>
        <w:spacing w:after="0" w:line="276" w:lineRule="auto"/>
        <w:ind w:left="0" w:firstLine="709"/>
        <w:jc w:val="both"/>
        <w:rPr>
          <w:sz w:val="30"/>
          <w:szCs w:val="30"/>
        </w:rPr>
      </w:pPr>
      <w:proofErr w:type="spellStart"/>
      <w:r w:rsidRPr="00697EE4">
        <w:rPr>
          <w:i/>
          <w:sz w:val="30"/>
          <w:szCs w:val="30"/>
        </w:rPr>
        <w:t>сформированность</w:t>
      </w:r>
      <w:proofErr w:type="spellEnd"/>
      <w:r w:rsidRPr="00697EE4">
        <w:rPr>
          <w:i/>
          <w:sz w:val="30"/>
          <w:szCs w:val="30"/>
        </w:rPr>
        <w:t xml:space="preserve"> жизненной стратегии достижения успеха</w:t>
      </w:r>
      <w:r w:rsidRPr="00697EE4">
        <w:rPr>
          <w:sz w:val="30"/>
          <w:szCs w:val="30"/>
        </w:rPr>
        <w:t>, признаками которой выступают такие черты характера, как: инициатива, ответственность, желание попробовать себя в незнакомой деятельности, уважение к себе и другим, чувство чести и достоинства, осознанный отказ от противоположной жизненной стратегии избегания неудачи;</w:t>
      </w:r>
    </w:p>
    <w:p w:rsidR="00975AFD" w:rsidRPr="00697EE4" w:rsidRDefault="007E6A81" w:rsidP="00A54D51">
      <w:pPr>
        <w:pStyle w:val="a9"/>
        <w:numPr>
          <w:ilvl w:val="0"/>
          <w:numId w:val="1"/>
        </w:numPr>
        <w:tabs>
          <w:tab w:val="clear" w:pos="720"/>
          <w:tab w:val="num" w:pos="480"/>
        </w:tabs>
        <w:spacing w:line="276" w:lineRule="auto"/>
        <w:ind w:left="0" w:firstLine="709"/>
        <w:jc w:val="both"/>
        <w:rPr>
          <w:sz w:val="30"/>
          <w:szCs w:val="30"/>
        </w:rPr>
      </w:pPr>
      <w:r w:rsidRPr="00697EE4">
        <w:rPr>
          <w:i/>
          <w:sz w:val="30"/>
          <w:szCs w:val="30"/>
        </w:rPr>
        <w:lastRenderedPageBreak/>
        <w:t xml:space="preserve">освоение ряда преобразующих умений, имеющих </w:t>
      </w:r>
      <w:proofErr w:type="spellStart"/>
      <w:r w:rsidRPr="00697EE4">
        <w:rPr>
          <w:i/>
          <w:sz w:val="30"/>
          <w:szCs w:val="30"/>
        </w:rPr>
        <w:t>надпредметный</w:t>
      </w:r>
      <w:proofErr w:type="spellEnd"/>
      <w:r w:rsidRPr="00697EE4">
        <w:rPr>
          <w:i/>
          <w:sz w:val="30"/>
          <w:szCs w:val="30"/>
        </w:rPr>
        <w:t xml:space="preserve"> характер</w:t>
      </w:r>
      <w:r w:rsidR="00975AFD" w:rsidRPr="00697EE4">
        <w:rPr>
          <w:sz w:val="30"/>
          <w:szCs w:val="30"/>
        </w:rPr>
        <w:t xml:space="preserve">: </w:t>
      </w:r>
      <w:r w:rsidRPr="00697EE4">
        <w:rPr>
          <w:sz w:val="30"/>
          <w:szCs w:val="30"/>
        </w:rPr>
        <w:t>участ</w:t>
      </w:r>
      <w:r w:rsidR="0024062B" w:rsidRPr="00697EE4">
        <w:rPr>
          <w:sz w:val="30"/>
          <w:szCs w:val="30"/>
        </w:rPr>
        <w:t>ие</w:t>
      </w:r>
      <w:r w:rsidRPr="00697EE4">
        <w:rPr>
          <w:sz w:val="30"/>
          <w:szCs w:val="30"/>
        </w:rPr>
        <w:t xml:space="preserve"> в социально значимой и культурно позитивной совместной деятельности</w:t>
      </w:r>
      <w:r w:rsidR="00975AFD" w:rsidRPr="00697EE4">
        <w:rPr>
          <w:sz w:val="30"/>
          <w:szCs w:val="30"/>
        </w:rPr>
        <w:t>;</w:t>
      </w:r>
      <w:r w:rsidRPr="00697EE4">
        <w:rPr>
          <w:sz w:val="30"/>
          <w:szCs w:val="30"/>
        </w:rPr>
        <w:t xml:space="preserve"> использова</w:t>
      </w:r>
      <w:r w:rsidR="0024062B" w:rsidRPr="00697EE4">
        <w:rPr>
          <w:sz w:val="30"/>
          <w:szCs w:val="30"/>
        </w:rPr>
        <w:t>ние</w:t>
      </w:r>
      <w:r w:rsidRPr="00697EE4">
        <w:rPr>
          <w:sz w:val="30"/>
          <w:szCs w:val="30"/>
        </w:rPr>
        <w:t xml:space="preserve"> приобретенны</w:t>
      </w:r>
      <w:r w:rsidR="0024062B" w:rsidRPr="00697EE4">
        <w:rPr>
          <w:sz w:val="30"/>
          <w:szCs w:val="30"/>
        </w:rPr>
        <w:t>х</w:t>
      </w:r>
      <w:r w:rsidRPr="00697EE4">
        <w:rPr>
          <w:sz w:val="30"/>
          <w:szCs w:val="30"/>
        </w:rPr>
        <w:t xml:space="preserve"> знани</w:t>
      </w:r>
      <w:r w:rsidR="0024062B" w:rsidRPr="00697EE4">
        <w:rPr>
          <w:sz w:val="30"/>
          <w:szCs w:val="30"/>
        </w:rPr>
        <w:t>й</w:t>
      </w:r>
      <w:r w:rsidRPr="00697EE4">
        <w:rPr>
          <w:sz w:val="30"/>
          <w:szCs w:val="30"/>
        </w:rPr>
        <w:t xml:space="preserve"> и освоенны</w:t>
      </w:r>
      <w:r w:rsidR="0024062B" w:rsidRPr="00697EE4">
        <w:rPr>
          <w:sz w:val="30"/>
          <w:szCs w:val="30"/>
        </w:rPr>
        <w:t>х</w:t>
      </w:r>
      <w:r w:rsidRPr="00697EE4">
        <w:rPr>
          <w:sz w:val="30"/>
          <w:szCs w:val="30"/>
        </w:rPr>
        <w:t xml:space="preserve"> операци</w:t>
      </w:r>
      <w:r w:rsidR="0024062B" w:rsidRPr="00697EE4">
        <w:rPr>
          <w:sz w:val="30"/>
          <w:szCs w:val="30"/>
        </w:rPr>
        <w:t>й</w:t>
      </w:r>
      <w:r w:rsidRPr="00697EE4">
        <w:rPr>
          <w:sz w:val="30"/>
          <w:szCs w:val="30"/>
        </w:rPr>
        <w:t xml:space="preserve"> в нестандартной (новой, не учебной, жизненной) ситуации.</w:t>
      </w:r>
    </w:p>
    <w:p w:rsidR="000243CC" w:rsidRPr="00697EE4" w:rsidRDefault="000243CC" w:rsidP="00A54D51">
      <w:pPr>
        <w:spacing w:line="276" w:lineRule="auto"/>
        <w:ind w:firstLine="709"/>
        <w:jc w:val="both"/>
        <w:rPr>
          <w:bCs/>
          <w:color w:val="auto"/>
          <w:sz w:val="30"/>
          <w:szCs w:val="30"/>
        </w:rPr>
      </w:pPr>
      <w:r w:rsidRPr="00670324">
        <w:rPr>
          <w:bCs/>
          <w:iCs/>
          <w:color w:val="7030A0"/>
          <w:sz w:val="30"/>
          <w:szCs w:val="30"/>
        </w:rPr>
        <w:t>Ключевые ценности</w:t>
      </w:r>
      <w:r w:rsidRPr="00E951C6">
        <w:rPr>
          <w:color w:val="auto"/>
          <w:sz w:val="30"/>
          <w:szCs w:val="30"/>
        </w:rPr>
        <w:t xml:space="preserve"> </w:t>
      </w:r>
      <w:proofErr w:type="spellStart"/>
      <w:r w:rsidRPr="00E951C6">
        <w:rPr>
          <w:color w:val="auto"/>
          <w:sz w:val="30"/>
          <w:szCs w:val="30"/>
        </w:rPr>
        <w:t>имиджевой</w:t>
      </w:r>
      <w:proofErr w:type="spellEnd"/>
      <w:r w:rsidRPr="00E951C6">
        <w:rPr>
          <w:color w:val="auto"/>
          <w:sz w:val="30"/>
          <w:szCs w:val="30"/>
        </w:rPr>
        <w:t xml:space="preserve"> модели</w:t>
      </w:r>
      <w:r w:rsidR="00E951C6">
        <w:rPr>
          <w:color w:val="auto"/>
          <w:sz w:val="30"/>
          <w:szCs w:val="30"/>
        </w:rPr>
        <w:t xml:space="preserve"> обновленной школы</w:t>
      </w:r>
      <w:r w:rsidRPr="00697EE4">
        <w:rPr>
          <w:color w:val="auto"/>
          <w:sz w:val="30"/>
          <w:szCs w:val="30"/>
        </w:rPr>
        <w:t xml:space="preserve"> – </w:t>
      </w:r>
      <w:r w:rsidRPr="00670324">
        <w:rPr>
          <w:bCs/>
          <w:color w:val="7030A0"/>
          <w:sz w:val="30"/>
          <w:szCs w:val="30"/>
        </w:rPr>
        <w:t>свобода, демократия и сотрудничество, развитие.</w:t>
      </w:r>
    </w:p>
    <w:p w:rsidR="000243CC" w:rsidRPr="00697EE4" w:rsidRDefault="000243CC" w:rsidP="00E951C6">
      <w:pPr>
        <w:pStyle w:val="a5"/>
        <w:spacing w:before="0" w:beforeAutospacing="0" w:after="0" w:afterAutospacing="0" w:line="276" w:lineRule="auto"/>
        <w:ind w:firstLine="709"/>
        <w:jc w:val="both"/>
        <w:textAlignment w:val="baseline"/>
        <w:rPr>
          <w:sz w:val="30"/>
          <w:szCs w:val="30"/>
        </w:rPr>
      </w:pPr>
      <w:r w:rsidRPr="00697EE4">
        <w:rPr>
          <w:bCs/>
          <w:sz w:val="30"/>
          <w:szCs w:val="30"/>
        </w:rPr>
        <w:t>Свобода</w:t>
      </w:r>
      <w:r w:rsidRPr="00697EE4">
        <w:rPr>
          <w:sz w:val="30"/>
          <w:szCs w:val="30"/>
        </w:rPr>
        <w:t xml:space="preserve"> мысли и суждения по поводу образования вообще и собственного образования в частности, свобода от жесткого диктата в процессе получения образования – вот в чем суть его открытости в условиях образовательного сообщества.</w:t>
      </w:r>
      <w:r w:rsidR="00E951C6">
        <w:rPr>
          <w:sz w:val="30"/>
          <w:szCs w:val="30"/>
        </w:rPr>
        <w:t xml:space="preserve"> </w:t>
      </w:r>
      <w:r w:rsidRPr="00697EE4">
        <w:rPr>
          <w:sz w:val="30"/>
          <w:szCs w:val="30"/>
        </w:rPr>
        <w:t>В разнообразии интересов людей и социальных групп, свободы их взаимодействия – залог интенсивного развития общества и школы как открытого образовательного сообщества.</w:t>
      </w:r>
    </w:p>
    <w:p w:rsidR="000243CC" w:rsidRPr="00697EE4" w:rsidRDefault="000243CC" w:rsidP="00A54D51">
      <w:pPr>
        <w:spacing w:line="276" w:lineRule="auto"/>
        <w:ind w:firstLine="709"/>
        <w:jc w:val="both"/>
        <w:rPr>
          <w:color w:val="auto"/>
          <w:sz w:val="30"/>
          <w:szCs w:val="30"/>
        </w:rPr>
      </w:pPr>
      <w:r w:rsidRPr="00697EE4">
        <w:rPr>
          <w:bCs/>
          <w:color w:val="auto"/>
          <w:sz w:val="30"/>
          <w:szCs w:val="30"/>
        </w:rPr>
        <w:t xml:space="preserve">Демократия </w:t>
      </w:r>
      <w:r w:rsidR="00697EE4" w:rsidRPr="00697EE4">
        <w:rPr>
          <w:color w:val="auto"/>
          <w:sz w:val="30"/>
          <w:szCs w:val="30"/>
        </w:rPr>
        <w:t xml:space="preserve">в «школе-сообществе» </w:t>
      </w:r>
      <w:r w:rsidRPr="00697EE4">
        <w:rPr>
          <w:color w:val="auto"/>
          <w:sz w:val="30"/>
          <w:szCs w:val="30"/>
        </w:rPr>
        <w:t>– это, прежде всего, форма совместной жизнедеятельности, взаимообмена опытом; это способ построения уклада школьной жизни на основе непременного соблюдения прав взрослых и детей. Демократия предполагает широкую практику согласования позиций; влияние на все социальные процессы, происходящие в школе и в обществе; формирование общественного мнения по поводу образования; активное участие разных групп и сообще</w:t>
      </w:r>
      <w:proofErr w:type="gramStart"/>
      <w:r w:rsidRPr="00697EE4">
        <w:rPr>
          <w:color w:val="auto"/>
          <w:sz w:val="30"/>
          <w:szCs w:val="30"/>
        </w:rPr>
        <w:t>ств в пр</w:t>
      </w:r>
      <w:proofErr w:type="gramEnd"/>
      <w:r w:rsidRPr="00697EE4">
        <w:rPr>
          <w:color w:val="auto"/>
          <w:sz w:val="30"/>
          <w:szCs w:val="30"/>
        </w:rPr>
        <w:t>инятии решений; учет разнообразных точек зрения и мнений.</w:t>
      </w:r>
      <w:r w:rsidR="00E951C6">
        <w:rPr>
          <w:color w:val="auto"/>
          <w:sz w:val="30"/>
          <w:szCs w:val="30"/>
        </w:rPr>
        <w:t xml:space="preserve"> </w:t>
      </w:r>
      <w:r w:rsidRPr="00697EE4">
        <w:rPr>
          <w:color w:val="auto"/>
          <w:sz w:val="30"/>
          <w:szCs w:val="30"/>
        </w:rPr>
        <w:t>Демократия - это вариативность, партнерство, договорные отношения, обеспечивающие сотрудничество в процессе образовательного взаимодействия различных социальных групп и сообществ.</w:t>
      </w:r>
    </w:p>
    <w:p w:rsidR="000243CC" w:rsidRPr="00697EE4" w:rsidRDefault="000243CC" w:rsidP="00A54D51">
      <w:pPr>
        <w:spacing w:line="276" w:lineRule="auto"/>
        <w:ind w:firstLine="709"/>
        <w:jc w:val="both"/>
        <w:rPr>
          <w:color w:val="auto"/>
          <w:sz w:val="30"/>
          <w:szCs w:val="30"/>
        </w:rPr>
      </w:pPr>
      <w:r w:rsidRPr="00697EE4">
        <w:rPr>
          <w:color w:val="auto"/>
          <w:sz w:val="30"/>
          <w:szCs w:val="30"/>
        </w:rPr>
        <w:t xml:space="preserve">Открытое образование предполагает динамичное образовательное пространство, в котором происходит </w:t>
      </w:r>
      <w:r w:rsidR="00E951C6">
        <w:rPr>
          <w:bCs/>
          <w:color w:val="auto"/>
          <w:sz w:val="30"/>
          <w:szCs w:val="30"/>
        </w:rPr>
        <w:t>развитие</w:t>
      </w:r>
      <w:r w:rsidR="00E951C6">
        <w:rPr>
          <w:color w:val="auto"/>
          <w:sz w:val="30"/>
          <w:szCs w:val="30"/>
        </w:rPr>
        <w:t xml:space="preserve"> специфических способностей </w:t>
      </w:r>
      <w:r w:rsidRPr="00697EE4">
        <w:rPr>
          <w:color w:val="auto"/>
          <w:sz w:val="30"/>
          <w:szCs w:val="30"/>
        </w:rPr>
        <w:t xml:space="preserve">личности: диалогической открытости, продуктивной мыслительной деятельности, инициативности, изобретательности, рефлексии, самоопределения и других. </w:t>
      </w:r>
    </w:p>
    <w:p w:rsidR="000243CC" w:rsidRPr="00697EE4" w:rsidRDefault="000243CC" w:rsidP="00A54D51">
      <w:pPr>
        <w:spacing w:line="276" w:lineRule="auto"/>
        <w:ind w:firstLine="709"/>
        <w:jc w:val="both"/>
        <w:rPr>
          <w:color w:val="auto"/>
          <w:sz w:val="30"/>
          <w:szCs w:val="30"/>
        </w:rPr>
      </w:pPr>
      <w:r w:rsidRPr="00697EE4">
        <w:rPr>
          <w:color w:val="auto"/>
          <w:sz w:val="30"/>
          <w:szCs w:val="30"/>
        </w:rPr>
        <w:t>Развитие образования – в развитии гуманитарных способов организации образовательного пространства, в проектировании которых принимают участие у</w:t>
      </w:r>
      <w:r w:rsidR="00E951C6">
        <w:rPr>
          <w:color w:val="auto"/>
          <w:sz w:val="30"/>
          <w:szCs w:val="30"/>
        </w:rPr>
        <w:t>чащиеся</w:t>
      </w:r>
      <w:r w:rsidRPr="00697EE4">
        <w:rPr>
          <w:color w:val="auto"/>
          <w:sz w:val="30"/>
          <w:szCs w:val="30"/>
        </w:rPr>
        <w:t xml:space="preserve">, </w:t>
      </w:r>
      <w:r w:rsidR="00E951C6">
        <w:rPr>
          <w:color w:val="auto"/>
          <w:sz w:val="30"/>
          <w:szCs w:val="30"/>
        </w:rPr>
        <w:t>педагоги</w:t>
      </w:r>
      <w:r w:rsidRPr="00697EE4">
        <w:rPr>
          <w:color w:val="auto"/>
          <w:sz w:val="30"/>
          <w:szCs w:val="30"/>
        </w:rPr>
        <w:t xml:space="preserve">, родители и все окружающее сообщество.  </w:t>
      </w:r>
    </w:p>
    <w:p w:rsidR="00E951C6" w:rsidRDefault="00E951C6">
      <w:pPr>
        <w:spacing w:after="200" w:line="276" w:lineRule="auto"/>
        <w:rPr>
          <w:b/>
          <w:color w:val="auto"/>
          <w:sz w:val="30"/>
          <w:szCs w:val="30"/>
        </w:rPr>
      </w:pPr>
      <w:r>
        <w:rPr>
          <w:b/>
          <w:color w:val="auto"/>
          <w:sz w:val="30"/>
          <w:szCs w:val="30"/>
        </w:rPr>
        <w:br w:type="page"/>
      </w:r>
    </w:p>
    <w:p w:rsidR="00E951C6" w:rsidRDefault="000243CC" w:rsidP="00E951C6">
      <w:pPr>
        <w:pStyle w:val="af7"/>
        <w:spacing w:before="0" w:after="0" w:line="276" w:lineRule="auto"/>
        <w:jc w:val="center"/>
        <w:rPr>
          <w:color w:val="0070C0"/>
          <w:sz w:val="30"/>
          <w:szCs w:val="30"/>
        </w:rPr>
      </w:pPr>
      <w:proofErr w:type="spellStart"/>
      <w:r w:rsidRPr="00E951C6">
        <w:rPr>
          <w:color w:val="0070C0"/>
          <w:sz w:val="30"/>
          <w:szCs w:val="30"/>
        </w:rPr>
        <w:lastRenderedPageBreak/>
        <w:t>Целепологание</w:t>
      </w:r>
      <w:proofErr w:type="spellEnd"/>
      <w:r w:rsidRPr="00E951C6">
        <w:rPr>
          <w:color w:val="0070C0"/>
          <w:sz w:val="30"/>
          <w:szCs w:val="30"/>
        </w:rPr>
        <w:t xml:space="preserve"> проекта,</w:t>
      </w:r>
    </w:p>
    <w:p w:rsidR="000243CC" w:rsidRPr="00E951C6" w:rsidRDefault="000243CC" w:rsidP="00E951C6">
      <w:pPr>
        <w:pStyle w:val="af7"/>
        <w:spacing w:before="0" w:after="0" w:line="276" w:lineRule="auto"/>
        <w:jc w:val="center"/>
        <w:rPr>
          <w:color w:val="0070C0"/>
          <w:sz w:val="30"/>
          <w:szCs w:val="30"/>
        </w:rPr>
      </w:pPr>
      <w:r w:rsidRPr="00E951C6">
        <w:rPr>
          <w:color w:val="0070C0"/>
          <w:sz w:val="30"/>
          <w:szCs w:val="30"/>
        </w:rPr>
        <w:t xml:space="preserve"> приоритетные направления</w:t>
      </w:r>
      <w:r w:rsidR="00E951C6">
        <w:rPr>
          <w:color w:val="0070C0"/>
          <w:sz w:val="30"/>
          <w:szCs w:val="30"/>
        </w:rPr>
        <w:t xml:space="preserve"> в обновлении содержания </w:t>
      </w:r>
    </w:p>
    <w:p w:rsidR="00BD5BB6" w:rsidRPr="00697EE4" w:rsidRDefault="00BD5BB6" w:rsidP="00A54D51">
      <w:pPr>
        <w:spacing w:line="276" w:lineRule="auto"/>
        <w:ind w:firstLine="709"/>
        <w:jc w:val="both"/>
        <w:rPr>
          <w:color w:val="auto"/>
          <w:sz w:val="30"/>
          <w:szCs w:val="30"/>
        </w:rPr>
      </w:pPr>
      <w:r w:rsidRPr="00697EE4">
        <w:rPr>
          <w:color w:val="auto"/>
          <w:sz w:val="30"/>
          <w:szCs w:val="30"/>
        </w:rPr>
        <w:t xml:space="preserve">Внедрение </w:t>
      </w:r>
      <w:proofErr w:type="spellStart"/>
      <w:r w:rsidRPr="00697EE4">
        <w:rPr>
          <w:color w:val="auto"/>
          <w:sz w:val="30"/>
          <w:szCs w:val="30"/>
        </w:rPr>
        <w:t>имиджевого</w:t>
      </w:r>
      <w:proofErr w:type="spellEnd"/>
      <w:r w:rsidRPr="00697EE4">
        <w:rPr>
          <w:color w:val="auto"/>
          <w:sz w:val="30"/>
          <w:szCs w:val="30"/>
        </w:rPr>
        <w:t xml:space="preserve"> проекта позволит </w:t>
      </w:r>
      <w:r w:rsidR="00E951C6">
        <w:rPr>
          <w:color w:val="auto"/>
          <w:sz w:val="30"/>
          <w:szCs w:val="30"/>
        </w:rPr>
        <w:t>раз</w:t>
      </w:r>
      <w:r w:rsidRPr="00697EE4">
        <w:rPr>
          <w:color w:val="auto"/>
          <w:sz w:val="30"/>
          <w:szCs w:val="30"/>
        </w:rPr>
        <w:t xml:space="preserve">решить </w:t>
      </w:r>
      <w:r w:rsidRPr="007F3FDC">
        <w:rPr>
          <w:bCs/>
          <w:color w:val="00B050"/>
          <w:sz w:val="30"/>
          <w:szCs w:val="30"/>
        </w:rPr>
        <w:t>противоречия</w:t>
      </w:r>
      <w:r w:rsidRPr="00697EE4">
        <w:rPr>
          <w:bCs/>
          <w:color w:val="auto"/>
          <w:sz w:val="30"/>
          <w:szCs w:val="30"/>
        </w:rPr>
        <w:t xml:space="preserve"> </w:t>
      </w:r>
      <w:proofErr w:type="gramStart"/>
      <w:r w:rsidRPr="00697EE4">
        <w:rPr>
          <w:bCs/>
          <w:color w:val="auto"/>
          <w:sz w:val="30"/>
          <w:szCs w:val="30"/>
        </w:rPr>
        <w:t>между</w:t>
      </w:r>
      <w:proofErr w:type="gramEnd"/>
      <w:r w:rsidRPr="00697EE4">
        <w:rPr>
          <w:color w:val="auto"/>
          <w:sz w:val="30"/>
          <w:szCs w:val="30"/>
        </w:rPr>
        <w:t>:</w:t>
      </w:r>
    </w:p>
    <w:p w:rsidR="00BD5BB6" w:rsidRPr="00697EE4" w:rsidRDefault="00BD5BB6" w:rsidP="00E951C6">
      <w:pPr>
        <w:pStyle w:val="a8"/>
        <w:numPr>
          <w:ilvl w:val="0"/>
          <w:numId w:val="30"/>
        </w:numPr>
        <w:shd w:val="clear" w:color="auto" w:fill="FFFFFF"/>
        <w:spacing w:line="276" w:lineRule="auto"/>
        <w:jc w:val="both"/>
        <w:rPr>
          <w:color w:val="auto"/>
          <w:sz w:val="30"/>
          <w:szCs w:val="30"/>
        </w:rPr>
      </w:pPr>
      <w:r w:rsidRPr="00697EE4">
        <w:rPr>
          <w:color w:val="auto"/>
          <w:sz w:val="30"/>
          <w:szCs w:val="30"/>
        </w:rPr>
        <w:t xml:space="preserve">общественно-государственным заказом на воспитание детей-сирот и детей, оставшихся без попечения родителей и недостаточным вниманием современной школы к формированию гражданской позиции данной категории учащихся; </w:t>
      </w:r>
    </w:p>
    <w:p w:rsidR="00BD5BB6" w:rsidRDefault="00BD5BB6" w:rsidP="00E951C6">
      <w:pPr>
        <w:pStyle w:val="a8"/>
        <w:numPr>
          <w:ilvl w:val="0"/>
          <w:numId w:val="30"/>
        </w:numPr>
        <w:shd w:val="clear" w:color="auto" w:fill="FFFFFF"/>
        <w:spacing w:line="276" w:lineRule="auto"/>
        <w:jc w:val="both"/>
        <w:rPr>
          <w:color w:val="auto"/>
          <w:sz w:val="30"/>
          <w:szCs w:val="30"/>
        </w:rPr>
      </w:pPr>
      <w:r w:rsidRPr="00697EE4">
        <w:rPr>
          <w:color w:val="auto"/>
          <w:sz w:val="30"/>
          <w:szCs w:val="30"/>
        </w:rPr>
        <w:t xml:space="preserve">потребностью гражданской самореализации </w:t>
      </w:r>
      <w:r w:rsidR="00B83AE7" w:rsidRPr="00697EE4">
        <w:rPr>
          <w:color w:val="auto"/>
          <w:sz w:val="30"/>
          <w:szCs w:val="30"/>
        </w:rPr>
        <w:t xml:space="preserve">молодежи </w:t>
      </w:r>
      <w:r w:rsidRPr="00697EE4">
        <w:rPr>
          <w:color w:val="auto"/>
          <w:sz w:val="30"/>
          <w:szCs w:val="30"/>
        </w:rPr>
        <w:t>и недостаточной разработанностью педагогических условий с</w:t>
      </w:r>
      <w:r w:rsidR="00E951C6">
        <w:rPr>
          <w:color w:val="auto"/>
          <w:sz w:val="30"/>
          <w:szCs w:val="30"/>
        </w:rPr>
        <w:t>тановления гражданской позиции на пути реализации практик устойчивого развития образования</w:t>
      </w:r>
      <w:r w:rsidRPr="00697EE4">
        <w:rPr>
          <w:color w:val="auto"/>
          <w:sz w:val="30"/>
          <w:szCs w:val="30"/>
        </w:rPr>
        <w:t>;</w:t>
      </w:r>
    </w:p>
    <w:p w:rsidR="00E951C6" w:rsidRPr="00697EE4" w:rsidRDefault="00E951C6" w:rsidP="00E951C6">
      <w:pPr>
        <w:pStyle w:val="a8"/>
        <w:numPr>
          <w:ilvl w:val="0"/>
          <w:numId w:val="30"/>
        </w:numPr>
        <w:shd w:val="clear" w:color="auto" w:fill="FFFFFF"/>
        <w:spacing w:line="276" w:lineRule="auto"/>
        <w:jc w:val="both"/>
        <w:rPr>
          <w:color w:val="auto"/>
          <w:sz w:val="30"/>
          <w:szCs w:val="30"/>
        </w:rPr>
      </w:pPr>
      <w:r>
        <w:rPr>
          <w:color w:val="auto"/>
          <w:sz w:val="30"/>
          <w:szCs w:val="30"/>
        </w:rPr>
        <w:t xml:space="preserve">функционированием </w:t>
      </w:r>
      <w:r w:rsidR="001536C7">
        <w:rPr>
          <w:color w:val="auto"/>
          <w:sz w:val="30"/>
          <w:szCs w:val="30"/>
        </w:rPr>
        <w:t xml:space="preserve">государственных учреждений, обеспечивающих культурный досуг местных жителей и </w:t>
      </w:r>
      <w:proofErr w:type="spellStart"/>
      <w:r w:rsidR="001536C7">
        <w:rPr>
          <w:color w:val="auto"/>
          <w:sz w:val="30"/>
          <w:szCs w:val="30"/>
        </w:rPr>
        <w:t>назревщая</w:t>
      </w:r>
      <w:proofErr w:type="spellEnd"/>
      <w:r w:rsidR="001536C7">
        <w:rPr>
          <w:color w:val="auto"/>
          <w:sz w:val="30"/>
          <w:szCs w:val="30"/>
        </w:rPr>
        <w:t xml:space="preserve"> необходимость в создании привлекательного образа </w:t>
      </w:r>
      <w:proofErr w:type="spellStart"/>
      <w:r w:rsidR="001536C7">
        <w:rPr>
          <w:color w:val="auto"/>
          <w:sz w:val="30"/>
          <w:szCs w:val="30"/>
        </w:rPr>
        <w:t>Остринского</w:t>
      </w:r>
      <w:proofErr w:type="spellEnd"/>
      <w:r w:rsidR="001536C7">
        <w:rPr>
          <w:color w:val="auto"/>
          <w:sz w:val="30"/>
          <w:szCs w:val="30"/>
        </w:rPr>
        <w:t xml:space="preserve"> региона с современной структурой воспитательного пространства;</w:t>
      </w:r>
    </w:p>
    <w:p w:rsidR="00BD5BB6" w:rsidRDefault="00BD5BB6" w:rsidP="00E951C6">
      <w:pPr>
        <w:pStyle w:val="a8"/>
        <w:numPr>
          <w:ilvl w:val="0"/>
          <w:numId w:val="30"/>
        </w:numPr>
        <w:shd w:val="clear" w:color="auto" w:fill="FFFFFF"/>
        <w:spacing w:line="276" w:lineRule="auto"/>
        <w:jc w:val="both"/>
        <w:rPr>
          <w:rFonts w:eastAsiaTheme="minorHAnsi"/>
          <w:color w:val="auto"/>
          <w:sz w:val="30"/>
          <w:szCs w:val="30"/>
          <w:lang w:eastAsia="en-US"/>
        </w:rPr>
      </w:pPr>
      <w:r w:rsidRPr="00697EE4">
        <w:rPr>
          <w:rFonts w:eastAsiaTheme="minorHAnsi"/>
          <w:color w:val="auto"/>
          <w:sz w:val="30"/>
          <w:szCs w:val="30"/>
          <w:lang w:eastAsia="en-US"/>
        </w:rPr>
        <w:t>практичес</w:t>
      </w:r>
      <w:r w:rsidR="00B83AE7" w:rsidRPr="00697EE4">
        <w:rPr>
          <w:rFonts w:eastAsiaTheme="minorHAnsi"/>
          <w:color w:val="auto"/>
          <w:sz w:val="30"/>
          <w:szCs w:val="30"/>
          <w:lang w:eastAsia="en-US"/>
        </w:rPr>
        <w:t xml:space="preserve">кой необходимостью </w:t>
      </w:r>
      <w:r w:rsidR="00B65842">
        <w:rPr>
          <w:rFonts w:eastAsiaTheme="minorHAnsi"/>
          <w:color w:val="auto"/>
          <w:sz w:val="30"/>
          <w:szCs w:val="30"/>
          <w:lang w:eastAsia="en-US"/>
        </w:rPr>
        <w:t xml:space="preserve">обновления работы учреждения образования и </w:t>
      </w:r>
      <w:r w:rsidR="00B83AE7" w:rsidRPr="00697EE4">
        <w:rPr>
          <w:rFonts w:eastAsiaTheme="minorHAnsi"/>
          <w:color w:val="auto"/>
          <w:sz w:val="30"/>
          <w:szCs w:val="30"/>
          <w:lang w:eastAsia="en-US"/>
        </w:rPr>
        <w:t>создани</w:t>
      </w:r>
      <w:r w:rsidR="00B65842">
        <w:rPr>
          <w:rFonts w:eastAsiaTheme="minorHAnsi"/>
          <w:color w:val="auto"/>
          <w:sz w:val="30"/>
          <w:szCs w:val="30"/>
          <w:lang w:eastAsia="en-US"/>
        </w:rPr>
        <w:t>ем</w:t>
      </w:r>
      <w:r w:rsidR="00B83AE7" w:rsidRPr="00697EE4">
        <w:rPr>
          <w:rFonts w:eastAsiaTheme="minorHAnsi"/>
          <w:color w:val="auto"/>
          <w:sz w:val="30"/>
          <w:szCs w:val="30"/>
          <w:lang w:eastAsia="en-US"/>
        </w:rPr>
        <w:t xml:space="preserve"> условий для ф</w:t>
      </w:r>
      <w:r w:rsidR="00E951C6">
        <w:rPr>
          <w:rFonts w:eastAsiaTheme="minorHAnsi"/>
          <w:color w:val="auto"/>
          <w:sz w:val="30"/>
          <w:szCs w:val="30"/>
          <w:lang w:eastAsia="en-US"/>
        </w:rPr>
        <w:t>ункционирования новообразований</w:t>
      </w:r>
      <w:r w:rsidR="00B65842">
        <w:rPr>
          <w:rFonts w:eastAsiaTheme="minorHAnsi"/>
          <w:color w:val="auto"/>
          <w:sz w:val="30"/>
          <w:szCs w:val="30"/>
          <w:lang w:eastAsia="en-US"/>
        </w:rPr>
        <w:t>.</w:t>
      </w:r>
    </w:p>
    <w:p w:rsidR="00BD5BB6" w:rsidRPr="00697EE4" w:rsidRDefault="00BD5BB6" w:rsidP="00A54D51">
      <w:pPr>
        <w:shd w:val="clear" w:color="auto" w:fill="FFFFFF"/>
        <w:spacing w:line="276" w:lineRule="auto"/>
        <w:ind w:firstLine="709"/>
        <w:jc w:val="both"/>
        <w:rPr>
          <w:color w:val="auto"/>
          <w:sz w:val="30"/>
          <w:szCs w:val="30"/>
        </w:rPr>
      </w:pPr>
      <w:r w:rsidRPr="00697EE4">
        <w:rPr>
          <w:color w:val="auto"/>
          <w:sz w:val="30"/>
          <w:szCs w:val="30"/>
        </w:rPr>
        <w:t>Поиск путей разрешения данны</w:t>
      </w:r>
      <w:r w:rsidR="00B83AE7" w:rsidRPr="00697EE4">
        <w:rPr>
          <w:color w:val="auto"/>
          <w:sz w:val="30"/>
          <w:szCs w:val="30"/>
        </w:rPr>
        <w:t>х противоречий делает актуальным данный проект,</w:t>
      </w:r>
      <w:r w:rsidRPr="00697EE4">
        <w:rPr>
          <w:color w:val="auto"/>
          <w:sz w:val="30"/>
          <w:szCs w:val="30"/>
        </w:rPr>
        <w:t xml:space="preserve"> даёт возможность сформулировать цель и задачи работы в условиях </w:t>
      </w:r>
      <w:r w:rsidR="00B83AE7" w:rsidRPr="00697EE4">
        <w:rPr>
          <w:color w:val="auto"/>
          <w:sz w:val="30"/>
          <w:szCs w:val="30"/>
        </w:rPr>
        <w:t xml:space="preserve">создания обновленного образа </w:t>
      </w:r>
      <w:r w:rsidRPr="00697EE4">
        <w:rPr>
          <w:color w:val="auto"/>
          <w:sz w:val="30"/>
          <w:szCs w:val="30"/>
        </w:rPr>
        <w:t>учреждения образования.</w:t>
      </w:r>
    </w:p>
    <w:p w:rsidR="00BD5BB6" w:rsidRPr="00697EE4" w:rsidRDefault="00BD5BB6" w:rsidP="00A54D51">
      <w:pPr>
        <w:spacing w:line="276" w:lineRule="auto"/>
        <w:ind w:firstLine="709"/>
        <w:jc w:val="both"/>
        <w:rPr>
          <w:rFonts w:eastAsia="+mn-ea"/>
          <w:bCs/>
          <w:color w:val="auto"/>
          <w:sz w:val="30"/>
          <w:szCs w:val="30"/>
        </w:rPr>
      </w:pPr>
      <w:r w:rsidRPr="007F3FDC">
        <w:rPr>
          <w:color w:val="00B050"/>
          <w:sz w:val="30"/>
          <w:szCs w:val="30"/>
        </w:rPr>
        <w:t xml:space="preserve">Цель </w:t>
      </w:r>
      <w:proofErr w:type="spellStart"/>
      <w:r w:rsidRPr="007F3FDC">
        <w:rPr>
          <w:color w:val="00B050"/>
          <w:sz w:val="30"/>
          <w:szCs w:val="30"/>
        </w:rPr>
        <w:t>и</w:t>
      </w:r>
      <w:r w:rsidR="00B83AE7" w:rsidRPr="007F3FDC">
        <w:rPr>
          <w:color w:val="00B050"/>
          <w:sz w:val="30"/>
          <w:szCs w:val="30"/>
        </w:rPr>
        <w:t>миджевого</w:t>
      </w:r>
      <w:proofErr w:type="spellEnd"/>
      <w:r w:rsidR="00B83AE7" w:rsidRPr="007F3FDC">
        <w:rPr>
          <w:color w:val="00B050"/>
          <w:sz w:val="30"/>
          <w:szCs w:val="30"/>
        </w:rPr>
        <w:t xml:space="preserve"> проекта</w:t>
      </w:r>
      <w:r w:rsidR="00B83AE7" w:rsidRPr="00B65842">
        <w:rPr>
          <w:color w:val="auto"/>
          <w:sz w:val="30"/>
          <w:szCs w:val="30"/>
        </w:rPr>
        <w:t xml:space="preserve"> заключается в создании образа учреждения образования на</w:t>
      </w:r>
      <w:r w:rsidR="00B65842" w:rsidRPr="00B65842">
        <w:rPr>
          <w:color w:val="auto"/>
          <w:sz w:val="30"/>
          <w:szCs w:val="30"/>
        </w:rPr>
        <w:t xml:space="preserve"> основе</w:t>
      </w:r>
      <w:r w:rsidRPr="00B65842">
        <w:rPr>
          <w:color w:val="auto"/>
          <w:sz w:val="30"/>
          <w:szCs w:val="30"/>
        </w:rPr>
        <w:t xml:space="preserve"> </w:t>
      </w:r>
      <w:r w:rsidR="00B65842" w:rsidRPr="00B65842">
        <w:rPr>
          <w:rFonts w:eastAsia="+mn-ea"/>
          <w:bCs/>
          <w:color w:val="auto"/>
          <w:sz w:val="30"/>
          <w:szCs w:val="30"/>
        </w:rPr>
        <w:t>позитивной социализации субъектов образовательного процесса посредством</w:t>
      </w:r>
      <w:r w:rsidR="00B65842">
        <w:rPr>
          <w:rFonts w:eastAsia="+mn-ea"/>
          <w:bCs/>
          <w:color w:val="auto"/>
          <w:sz w:val="30"/>
          <w:szCs w:val="30"/>
        </w:rPr>
        <w:t xml:space="preserve"> взаимодействия с членами местного сообщества</w:t>
      </w:r>
    </w:p>
    <w:p w:rsidR="00BD5BB6" w:rsidRPr="007F3FDC" w:rsidRDefault="00BD5BB6" w:rsidP="00A54D51">
      <w:pPr>
        <w:spacing w:line="276" w:lineRule="auto"/>
        <w:ind w:firstLine="709"/>
        <w:jc w:val="both"/>
        <w:rPr>
          <w:rFonts w:eastAsia="+mn-ea"/>
          <w:bCs/>
          <w:color w:val="00B050"/>
          <w:sz w:val="30"/>
          <w:szCs w:val="30"/>
        </w:rPr>
      </w:pPr>
      <w:r w:rsidRPr="007F3FDC">
        <w:rPr>
          <w:rFonts w:eastAsia="+mn-ea"/>
          <w:bCs/>
          <w:color w:val="00B050"/>
          <w:sz w:val="30"/>
          <w:szCs w:val="30"/>
        </w:rPr>
        <w:t xml:space="preserve">Задачи </w:t>
      </w:r>
      <w:proofErr w:type="spellStart"/>
      <w:r w:rsidR="00B83AE7" w:rsidRPr="007F3FDC">
        <w:rPr>
          <w:rFonts w:eastAsia="+mn-ea"/>
          <w:bCs/>
          <w:color w:val="00B050"/>
          <w:sz w:val="30"/>
          <w:szCs w:val="30"/>
        </w:rPr>
        <w:t>имиджевого</w:t>
      </w:r>
      <w:proofErr w:type="spellEnd"/>
      <w:r w:rsidR="00B83AE7" w:rsidRPr="007F3FDC">
        <w:rPr>
          <w:rFonts w:eastAsia="+mn-ea"/>
          <w:bCs/>
          <w:color w:val="00B050"/>
          <w:sz w:val="30"/>
          <w:szCs w:val="30"/>
        </w:rPr>
        <w:t xml:space="preserve"> проекта</w:t>
      </w:r>
      <w:r w:rsidRPr="007F3FDC">
        <w:rPr>
          <w:rFonts w:eastAsia="+mn-ea"/>
          <w:bCs/>
          <w:color w:val="00B050"/>
          <w:sz w:val="30"/>
          <w:szCs w:val="30"/>
        </w:rPr>
        <w:t>:</w:t>
      </w:r>
    </w:p>
    <w:p w:rsidR="00BD5BB6" w:rsidRPr="00B65842" w:rsidRDefault="00BD5BB6" w:rsidP="00B65842">
      <w:pPr>
        <w:pStyle w:val="a8"/>
        <w:numPr>
          <w:ilvl w:val="0"/>
          <w:numId w:val="32"/>
        </w:numPr>
        <w:spacing w:line="276" w:lineRule="auto"/>
        <w:jc w:val="both"/>
        <w:rPr>
          <w:color w:val="auto"/>
          <w:sz w:val="30"/>
          <w:szCs w:val="30"/>
        </w:rPr>
      </w:pPr>
      <w:r w:rsidRPr="00B65842">
        <w:rPr>
          <w:color w:val="auto"/>
          <w:sz w:val="30"/>
          <w:szCs w:val="30"/>
        </w:rPr>
        <w:t xml:space="preserve">разработать локальные нормативные акты учреждения образования, обеспечивающие внедрение </w:t>
      </w:r>
      <w:r w:rsidR="00B83AE7" w:rsidRPr="00B65842">
        <w:rPr>
          <w:color w:val="auto"/>
          <w:sz w:val="30"/>
          <w:szCs w:val="30"/>
        </w:rPr>
        <w:t>новообразований</w:t>
      </w:r>
      <w:r w:rsidRPr="00B65842">
        <w:rPr>
          <w:color w:val="auto"/>
          <w:sz w:val="30"/>
          <w:szCs w:val="30"/>
        </w:rPr>
        <w:t xml:space="preserve">; </w:t>
      </w:r>
    </w:p>
    <w:p w:rsidR="00BD5BB6" w:rsidRPr="00B65842" w:rsidRDefault="00BD5BB6" w:rsidP="00B65842">
      <w:pPr>
        <w:pStyle w:val="a8"/>
        <w:numPr>
          <w:ilvl w:val="0"/>
          <w:numId w:val="32"/>
        </w:numPr>
        <w:spacing w:line="276" w:lineRule="auto"/>
        <w:jc w:val="both"/>
        <w:rPr>
          <w:color w:val="auto"/>
          <w:sz w:val="30"/>
          <w:szCs w:val="30"/>
        </w:rPr>
      </w:pPr>
      <w:r w:rsidRPr="00B65842">
        <w:rPr>
          <w:color w:val="auto"/>
          <w:sz w:val="30"/>
          <w:szCs w:val="30"/>
        </w:rPr>
        <w:t>оптимизировать процес</w:t>
      </w:r>
      <w:r w:rsidR="00B83AE7" w:rsidRPr="00B65842">
        <w:rPr>
          <w:color w:val="auto"/>
          <w:sz w:val="30"/>
          <w:szCs w:val="30"/>
        </w:rPr>
        <w:t xml:space="preserve">с взаимодействия семьи, школы, </w:t>
      </w:r>
      <w:r w:rsidR="00B65842" w:rsidRPr="00B65842">
        <w:rPr>
          <w:color w:val="auto"/>
          <w:sz w:val="30"/>
          <w:szCs w:val="30"/>
        </w:rPr>
        <w:t xml:space="preserve">социума в </w:t>
      </w:r>
      <w:r w:rsidRPr="00B65842">
        <w:rPr>
          <w:color w:val="auto"/>
          <w:sz w:val="30"/>
          <w:szCs w:val="30"/>
        </w:rPr>
        <w:t>формировании гражданской идентичности</w:t>
      </w:r>
      <w:r w:rsidR="00B65842">
        <w:rPr>
          <w:color w:val="auto"/>
          <w:sz w:val="30"/>
          <w:szCs w:val="30"/>
        </w:rPr>
        <w:t xml:space="preserve"> в условиях стратегии устойчивого развития </w:t>
      </w:r>
      <w:proofErr w:type="spellStart"/>
      <w:r w:rsidR="00B65842">
        <w:rPr>
          <w:color w:val="auto"/>
          <w:sz w:val="30"/>
          <w:szCs w:val="30"/>
        </w:rPr>
        <w:t>Остринского</w:t>
      </w:r>
      <w:proofErr w:type="spellEnd"/>
      <w:r w:rsidR="00B65842">
        <w:rPr>
          <w:color w:val="auto"/>
          <w:sz w:val="30"/>
          <w:szCs w:val="30"/>
        </w:rPr>
        <w:t xml:space="preserve"> региона</w:t>
      </w:r>
      <w:r w:rsidRPr="00B65842">
        <w:rPr>
          <w:color w:val="auto"/>
          <w:sz w:val="30"/>
          <w:szCs w:val="30"/>
        </w:rPr>
        <w:t>;</w:t>
      </w:r>
    </w:p>
    <w:p w:rsidR="00BD5BB6" w:rsidRPr="00B65842" w:rsidRDefault="00BD5BB6" w:rsidP="00B65842">
      <w:pPr>
        <w:pStyle w:val="a8"/>
        <w:numPr>
          <w:ilvl w:val="0"/>
          <w:numId w:val="32"/>
        </w:numPr>
        <w:spacing w:line="276" w:lineRule="auto"/>
        <w:jc w:val="both"/>
        <w:rPr>
          <w:rFonts w:eastAsia="Calibri"/>
          <w:color w:val="auto"/>
          <w:sz w:val="30"/>
          <w:szCs w:val="30"/>
        </w:rPr>
      </w:pPr>
      <w:r w:rsidRPr="00B65842">
        <w:rPr>
          <w:color w:val="auto"/>
          <w:sz w:val="30"/>
          <w:szCs w:val="30"/>
        </w:rPr>
        <w:t>спланировать и реализовать систему взаимодействия учреждения</w:t>
      </w:r>
      <w:r w:rsidR="00B83AE7" w:rsidRPr="00B65842">
        <w:rPr>
          <w:color w:val="auto"/>
          <w:sz w:val="30"/>
          <w:szCs w:val="30"/>
        </w:rPr>
        <w:t xml:space="preserve"> образования и государственных </w:t>
      </w:r>
      <w:r w:rsidRPr="00B65842">
        <w:rPr>
          <w:color w:val="auto"/>
          <w:sz w:val="30"/>
          <w:szCs w:val="30"/>
        </w:rPr>
        <w:t>и общественных ор</w:t>
      </w:r>
      <w:r w:rsidR="00B83AE7" w:rsidRPr="00B65842">
        <w:rPr>
          <w:color w:val="auto"/>
          <w:sz w:val="30"/>
          <w:szCs w:val="30"/>
        </w:rPr>
        <w:t xml:space="preserve">ганизаций и </w:t>
      </w:r>
      <w:r w:rsidR="00B83AE7" w:rsidRPr="00B65842">
        <w:rPr>
          <w:color w:val="auto"/>
          <w:sz w:val="30"/>
          <w:szCs w:val="30"/>
        </w:rPr>
        <w:lastRenderedPageBreak/>
        <w:t>объединений в целях</w:t>
      </w:r>
      <w:r w:rsidRPr="00B65842">
        <w:rPr>
          <w:color w:val="auto"/>
          <w:sz w:val="30"/>
          <w:szCs w:val="30"/>
        </w:rPr>
        <w:t xml:space="preserve"> </w:t>
      </w:r>
      <w:r w:rsidR="00B65842" w:rsidRPr="00B65842">
        <w:rPr>
          <w:rFonts w:eastAsia="Calibri"/>
          <w:iCs/>
          <w:color w:val="auto"/>
          <w:sz w:val="30"/>
          <w:szCs w:val="30"/>
        </w:rPr>
        <w:t xml:space="preserve">формирования </w:t>
      </w:r>
      <w:r w:rsidRPr="00B65842">
        <w:rPr>
          <w:rFonts w:eastAsia="Calibri"/>
          <w:iCs/>
          <w:color w:val="auto"/>
          <w:sz w:val="30"/>
          <w:szCs w:val="30"/>
        </w:rPr>
        <w:t>умения выполнять социально-нравственные обязанности;</w:t>
      </w:r>
    </w:p>
    <w:p w:rsidR="00BD5BB6" w:rsidRPr="00B65842" w:rsidRDefault="00BD5BB6" w:rsidP="00B65842">
      <w:pPr>
        <w:pStyle w:val="a8"/>
        <w:numPr>
          <w:ilvl w:val="0"/>
          <w:numId w:val="32"/>
        </w:numPr>
        <w:spacing w:line="276" w:lineRule="auto"/>
        <w:jc w:val="both"/>
        <w:rPr>
          <w:rFonts w:eastAsia="Calibri"/>
          <w:color w:val="auto"/>
          <w:sz w:val="30"/>
          <w:szCs w:val="30"/>
        </w:rPr>
      </w:pPr>
      <w:r w:rsidRPr="00B65842">
        <w:rPr>
          <w:color w:val="auto"/>
          <w:sz w:val="30"/>
          <w:szCs w:val="30"/>
        </w:rPr>
        <w:t xml:space="preserve">обеспечить организационное, методическое, социально-педагогическое сопровождение по </w:t>
      </w:r>
      <w:r w:rsidRPr="00B65842">
        <w:rPr>
          <w:rFonts w:eastAsia="Calibri"/>
          <w:color w:val="auto"/>
          <w:sz w:val="30"/>
          <w:szCs w:val="30"/>
        </w:rPr>
        <w:t xml:space="preserve">повышению качества услуг путем совершенствования профессионального мастерства педагогов, </w:t>
      </w:r>
      <w:r w:rsidR="00B83AE7" w:rsidRPr="00B65842">
        <w:rPr>
          <w:rFonts w:eastAsia="Calibri"/>
          <w:color w:val="auto"/>
          <w:sz w:val="30"/>
          <w:szCs w:val="30"/>
        </w:rPr>
        <w:t>законных предст</w:t>
      </w:r>
      <w:r w:rsidR="000243CC" w:rsidRPr="00B65842">
        <w:rPr>
          <w:rFonts w:eastAsia="Calibri"/>
          <w:color w:val="auto"/>
          <w:sz w:val="30"/>
          <w:szCs w:val="30"/>
        </w:rPr>
        <w:t>а</w:t>
      </w:r>
      <w:r w:rsidR="00B83AE7" w:rsidRPr="00B65842">
        <w:rPr>
          <w:rFonts w:eastAsia="Calibri"/>
          <w:color w:val="auto"/>
          <w:sz w:val="30"/>
          <w:szCs w:val="30"/>
        </w:rPr>
        <w:t>вителей;</w:t>
      </w:r>
    </w:p>
    <w:p w:rsidR="00BD5BB6" w:rsidRPr="00B65842" w:rsidRDefault="00BD5BB6" w:rsidP="00B65842">
      <w:pPr>
        <w:pStyle w:val="a8"/>
        <w:keepLines/>
        <w:numPr>
          <w:ilvl w:val="0"/>
          <w:numId w:val="32"/>
        </w:numPr>
        <w:spacing w:line="276" w:lineRule="auto"/>
        <w:jc w:val="both"/>
        <w:rPr>
          <w:rFonts w:eastAsia="Calibri"/>
          <w:color w:val="auto"/>
          <w:sz w:val="30"/>
          <w:szCs w:val="30"/>
        </w:rPr>
      </w:pPr>
      <w:r w:rsidRPr="00B65842">
        <w:rPr>
          <w:color w:val="auto"/>
          <w:sz w:val="30"/>
          <w:szCs w:val="30"/>
        </w:rPr>
        <w:t xml:space="preserve">проанализировать и обобщить результаты деятельности, разработать методические рекомендации по внедрению модели формирования </w:t>
      </w:r>
      <w:r w:rsidR="000243CC" w:rsidRPr="00B65842">
        <w:rPr>
          <w:color w:val="auto"/>
          <w:sz w:val="30"/>
          <w:szCs w:val="30"/>
        </w:rPr>
        <w:t>имиджа</w:t>
      </w:r>
      <w:r w:rsidRPr="00B65842">
        <w:rPr>
          <w:color w:val="auto"/>
          <w:sz w:val="30"/>
          <w:szCs w:val="30"/>
        </w:rPr>
        <w:t xml:space="preserve"> учреждении образования, распространить положительный опыт в рамках реализации проекта. </w:t>
      </w:r>
    </w:p>
    <w:p w:rsidR="00BD5BB6" w:rsidRPr="00697EE4" w:rsidRDefault="00BD5BB6" w:rsidP="00A54D51">
      <w:pPr>
        <w:pStyle w:val="a5"/>
        <w:spacing w:before="0" w:beforeAutospacing="0" w:after="0" w:afterAutospacing="0" w:line="276" w:lineRule="auto"/>
        <w:ind w:left="-57" w:firstLine="709"/>
        <w:jc w:val="both"/>
        <w:rPr>
          <w:sz w:val="30"/>
          <w:szCs w:val="30"/>
        </w:rPr>
      </w:pPr>
      <w:r w:rsidRPr="00697EE4">
        <w:rPr>
          <w:sz w:val="30"/>
          <w:szCs w:val="30"/>
        </w:rPr>
        <w:t>Исходя из поставленных задач, в своём развитии учрежд</w:t>
      </w:r>
      <w:r w:rsidR="000243CC" w:rsidRPr="00697EE4">
        <w:rPr>
          <w:sz w:val="30"/>
          <w:szCs w:val="30"/>
        </w:rPr>
        <w:t xml:space="preserve">ение образования ориентируется </w:t>
      </w:r>
      <w:r w:rsidRPr="00697EE4">
        <w:rPr>
          <w:sz w:val="30"/>
          <w:szCs w:val="30"/>
        </w:rPr>
        <w:t xml:space="preserve">на следующие </w:t>
      </w:r>
      <w:r w:rsidRPr="007F3FDC">
        <w:rPr>
          <w:color w:val="00B050"/>
          <w:sz w:val="30"/>
          <w:szCs w:val="30"/>
        </w:rPr>
        <w:t>приоритетные направления:</w:t>
      </w:r>
    </w:p>
    <w:p w:rsidR="00BD5BB6" w:rsidRPr="0012559A" w:rsidRDefault="00BD5BB6" w:rsidP="0012559A">
      <w:pPr>
        <w:pStyle w:val="a8"/>
        <w:numPr>
          <w:ilvl w:val="0"/>
          <w:numId w:val="39"/>
        </w:numPr>
        <w:spacing w:line="276" w:lineRule="auto"/>
        <w:jc w:val="both"/>
        <w:rPr>
          <w:rFonts w:eastAsia="Calibri"/>
          <w:color w:val="auto"/>
          <w:sz w:val="30"/>
          <w:szCs w:val="30"/>
        </w:rPr>
      </w:pPr>
      <w:proofErr w:type="spellStart"/>
      <w:r w:rsidRPr="0012559A">
        <w:rPr>
          <w:rFonts w:eastAsia="Calibri"/>
          <w:color w:val="auto"/>
          <w:sz w:val="30"/>
          <w:szCs w:val="30"/>
        </w:rPr>
        <w:t>инно</w:t>
      </w:r>
      <w:r w:rsidR="00B65842" w:rsidRPr="0012559A">
        <w:rPr>
          <w:rFonts w:eastAsia="Calibri"/>
          <w:color w:val="auto"/>
          <w:sz w:val="30"/>
          <w:szCs w:val="30"/>
        </w:rPr>
        <w:t>вационность</w:t>
      </w:r>
      <w:proofErr w:type="spellEnd"/>
      <w:r w:rsidR="00B65842" w:rsidRPr="0012559A">
        <w:rPr>
          <w:rFonts w:eastAsia="Calibri"/>
          <w:color w:val="auto"/>
          <w:sz w:val="30"/>
          <w:szCs w:val="30"/>
        </w:rPr>
        <w:t xml:space="preserve"> мышления педагогов,</w:t>
      </w:r>
      <w:r w:rsidRPr="0012559A">
        <w:rPr>
          <w:rFonts w:eastAsia="Calibri"/>
          <w:color w:val="auto"/>
          <w:sz w:val="30"/>
          <w:szCs w:val="30"/>
        </w:rPr>
        <w:t xml:space="preserve"> учащихся</w:t>
      </w:r>
      <w:r w:rsidR="00B65842" w:rsidRPr="0012559A">
        <w:rPr>
          <w:rFonts w:eastAsia="Calibri"/>
          <w:color w:val="auto"/>
          <w:sz w:val="30"/>
          <w:szCs w:val="30"/>
        </w:rPr>
        <w:t>, родителей</w:t>
      </w:r>
      <w:r w:rsidRPr="0012559A">
        <w:rPr>
          <w:rFonts w:eastAsia="Calibri"/>
          <w:color w:val="auto"/>
          <w:sz w:val="30"/>
          <w:szCs w:val="30"/>
        </w:rPr>
        <w:t>;</w:t>
      </w:r>
    </w:p>
    <w:p w:rsidR="00BD5BB6" w:rsidRPr="0012559A" w:rsidRDefault="00BD5BB6" w:rsidP="0012559A">
      <w:pPr>
        <w:pStyle w:val="a8"/>
        <w:numPr>
          <w:ilvl w:val="0"/>
          <w:numId w:val="39"/>
        </w:numPr>
        <w:spacing w:line="276" w:lineRule="auto"/>
        <w:jc w:val="both"/>
        <w:rPr>
          <w:color w:val="auto"/>
          <w:sz w:val="30"/>
          <w:szCs w:val="30"/>
        </w:rPr>
      </w:pPr>
      <w:r w:rsidRPr="0012559A">
        <w:rPr>
          <w:color w:val="auto"/>
          <w:sz w:val="30"/>
          <w:szCs w:val="30"/>
        </w:rPr>
        <w:t>о</w:t>
      </w:r>
      <w:r w:rsidRPr="0012559A">
        <w:rPr>
          <w:rFonts w:eastAsia="Calibri"/>
          <w:color w:val="auto"/>
          <w:sz w:val="30"/>
          <w:szCs w:val="30"/>
        </w:rPr>
        <w:t>рганизаци</w:t>
      </w:r>
      <w:r w:rsidR="00B65842" w:rsidRPr="0012559A">
        <w:rPr>
          <w:rFonts w:eastAsia="Calibri"/>
          <w:color w:val="auto"/>
          <w:sz w:val="30"/>
          <w:szCs w:val="30"/>
        </w:rPr>
        <w:t>я</w:t>
      </w:r>
      <w:r w:rsidRPr="0012559A">
        <w:rPr>
          <w:rFonts w:eastAsia="Calibri"/>
          <w:color w:val="auto"/>
          <w:sz w:val="30"/>
          <w:szCs w:val="30"/>
        </w:rPr>
        <w:t xml:space="preserve"> детско-</w:t>
      </w:r>
      <w:r w:rsidR="000243CC" w:rsidRPr="0012559A">
        <w:rPr>
          <w:rFonts w:eastAsia="Calibri"/>
          <w:color w:val="auto"/>
          <w:sz w:val="30"/>
          <w:szCs w:val="30"/>
        </w:rPr>
        <w:t xml:space="preserve">взрослого </w:t>
      </w:r>
      <w:r w:rsidRPr="0012559A">
        <w:rPr>
          <w:rFonts w:eastAsia="Calibri"/>
          <w:color w:val="auto"/>
          <w:sz w:val="30"/>
          <w:szCs w:val="30"/>
        </w:rPr>
        <w:t>творчества и досуга как условия успешной социализации личности</w:t>
      </w:r>
      <w:r w:rsidRPr="0012559A">
        <w:rPr>
          <w:color w:val="auto"/>
          <w:sz w:val="30"/>
          <w:szCs w:val="30"/>
        </w:rPr>
        <w:t>;</w:t>
      </w:r>
    </w:p>
    <w:p w:rsidR="00BD5BB6" w:rsidRPr="0012559A" w:rsidRDefault="00BD5BB6" w:rsidP="0012559A">
      <w:pPr>
        <w:pStyle w:val="a8"/>
        <w:numPr>
          <w:ilvl w:val="0"/>
          <w:numId w:val="39"/>
        </w:numPr>
        <w:spacing w:line="276" w:lineRule="auto"/>
        <w:jc w:val="both"/>
        <w:rPr>
          <w:color w:val="auto"/>
          <w:sz w:val="30"/>
          <w:szCs w:val="30"/>
        </w:rPr>
      </w:pPr>
      <w:r w:rsidRPr="0012559A">
        <w:rPr>
          <w:color w:val="auto"/>
          <w:sz w:val="30"/>
          <w:szCs w:val="30"/>
        </w:rPr>
        <w:t>воспитание гражданственности и патриотизма;</w:t>
      </w:r>
    </w:p>
    <w:p w:rsidR="00BD5BB6" w:rsidRPr="0012559A" w:rsidRDefault="00BD5BB6" w:rsidP="0012559A">
      <w:pPr>
        <w:pStyle w:val="a8"/>
        <w:numPr>
          <w:ilvl w:val="0"/>
          <w:numId w:val="39"/>
        </w:numPr>
        <w:spacing w:line="276" w:lineRule="auto"/>
        <w:jc w:val="both"/>
        <w:rPr>
          <w:rFonts w:eastAsia="Calibri"/>
          <w:color w:val="auto"/>
          <w:sz w:val="30"/>
          <w:szCs w:val="30"/>
        </w:rPr>
      </w:pPr>
      <w:r w:rsidRPr="0012559A">
        <w:rPr>
          <w:rFonts w:eastAsia="+mn-ea"/>
          <w:bCs/>
          <w:color w:val="auto"/>
          <w:sz w:val="30"/>
          <w:szCs w:val="30"/>
        </w:rPr>
        <w:t>формиров</w:t>
      </w:r>
      <w:r w:rsidR="000243CC" w:rsidRPr="0012559A">
        <w:rPr>
          <w:rFonts w:eastAsia="+mn-ea"/>
          <w:bCs/>
          <w:color w:val="auto"/>
          <w:sz w:val="30"/>
          <w:szCs w:val="30"/>
        </w:rPr>
        <w:t xml:space="preserve">ание осознания участниками образовательного процесса своей </w:t>
      </w:r>
      <w:r w:rsidRPr="0012559A">
        <w:rPr>
          <w:rFonts w:eastAsia="+mn-ea"/>
          <w:bCs/>
          <w:color w:val="auto"/>
          <w:sz w:val="30"/>
          <w:szCs w:val="30"/>
        </w:rPr>
        <w:t>жизни как част</w:t>
      </w:r>
      <w:r w:rsidR="00B65842" w:rsidRPr="0012559A">
        <w:rPr>
          <w:rFonts w:eastAsia="+mn-ea"/>
          <w:bCs/>
          <w:color w:val="auto"/>
          <w:sz w:val="30"/>
          <w:szCs w:val="30"/>
        </w:rPr>
        <w:t>и истории, создание потребности</w:t>
      </w:r>
      <w:r w:rsidRPr="0012559A">
        <w:rPr>
          <w:rFonts w:eastAsia="+mn-ea"/>
          <w:bCs/>
          <w:color w:val="auto"/>
          <w:sz w:val="30"/>
          <w:szCs w:val="30"/>
        </w:rPr>
        <w:t xml:space="preserve"> личной причастности к судьбе</w:t>
      </w:r>
      <w:r w:rsidR="00B65842" w:rsidRPr="0012559A">
        <w:rPr>
          <w:rFonts w:eastAsia="+mn-ea"/>
          <w:bCs/>
          <w:color w:val="auto"/>
          <w:sz w:val="30"/>
          <w:szCs w:val="30"/>
        </w:rPr>
        <w:t xml:space="preserve"> малой</w:t>
      </w:r>
      <w:r w:rsidRPr="0012559A">
        <w:rPr>
          <w:rFonts w:eastAsia="+mn-ea"/>
          <w:bCs/>
          <w:color w:val="auto"/>
          <w:sz w:val="30"/>
          <w:szCs w:val="30"/>
        </w:rPr>
        <w:t xml:space="preserve"> родины;</w:t>
      </w:r>
    </w:p>
    <w:p w:rsidR="00BD5BB6" w:rsidRPr="0012559A" w:rsidRDefault="00BD5BB6" w:rsidP="0012559A">
      <w:pPr>
        <w:pStyle w:val="a8"/>
        <w:numPr>
          <w:ilvl w:val="0"/>
          <w:numId w:val="39"/>
        </w:numPr>
        <w:spacing w:line="276" w:lineRule="auto"/>
        <w:jc w:val="both"/>
        <w:rPr>
          <w:rFonts w:eastAsia="Calibri"/>
          <w:color w:val="auto"/>
          <w:sz w:val="30"/>
          <w:szCs w:val="30"/>
        </w:rPr>
      </w:pPr>
      <w:r w:rsidRPr="0012559A">
        <w:rPr>
          <w:rFonts w:eastAsia="+mn-ea"/>
          <w:bCs/>
          <w:color w:val="auto"/>
          <w:sz w:val="30"/>
          <w:szCs w:val="30"/>
        </w:rPr>
        <w:t xml:space="preserve">развитие </w:t>
      </w:r>
      <w:r w:rsidR="000243CC" w:rsidRPr="0012559A">
        <w:rPr>
          <w:rFonts w:eastAsia="+mn-ea"/>
          <w:bCs/>
          <w:color w:val="auto"/>
          <w:sz w:val="30"/>
          <w:szCs w:val="30"/>
        </w:rPr>
        <w:t>коммуникативных умений и навыков</w:t>
      </w:r>
      <w:r w:rsidRPr="0012559A">
        <w:rPr>
          <w:rFonts w:eastAsia="+mn-ea"/>
          <w:bCs/>
          <w:color w:val="auto"/>
          <w:sz w:val="30"/>
          <w:szCs w:val="30"/>
        </w:rPr>
        <w:t>;</w:t>
      </w:r>
    </w:p>
    <w:p w:rsidR="00BD5BB6" w:rsidRPr="0012559A" w:rsidRDefault="00BD5BB6" w:rsidP="0012559A">
      <w:pPr>
        <w:pStyle w:val="a8"/>
        <w:numPr>
          <w:ilvl w:val="0"/>
          <w:numId w:val="39"/>
        </w:numPr>
        <w:spacing w:line="276" w:lineRule="auto"/>
        <w:jc w:val="both"/>
        <w:rPr>
          <w:rFonts w:eastAsia="Calibri"/>
          <w:color w:val="auto"/>
          <w:sz w:val="30"/>
          <w:szCs w:val="30"/>
        </w:rPr>
      </w:pPr>
      <w:r w:rsidRPr="0012559A">
        <w:rPr>
          <w:rFonts w:eastAsia="+mn-ea"/>
          <w:bCs/>
          <w:color w:val="auto"/>
          <w:sz w:val="30"/>
          <w:szCs w:val="30"/>
        </w:rPr>
        <w:t>освоение ролевых позиций «гражданин» и «патриот» в структуре общественных и межличностных отношений;</w:t>
      </w:r>
    </w:p>
    <w:p w:rsidR="00BD5BB6" w:rsidRPr="0012559A" w:rsidRDefault="00BD5BB6" w:rsidP="0012559A">
      <w:pPr>
        <w:pStyle w:val="a8"/>
        <w:numPr>
          <w:ilvl w:val="0"/>
          <w:numId w:val="39"/>
        </w:numPr>
        <w:spacing w:line="276" w:lineRule="auto"/>
        <w:jc w:val="both"/>
        <w:rPr>
          <w:rFonts w:eastAsia="Calibri"/>
          <w:color w:val="auto"/>
          <w:sz w:val="30"/>
          <w:szCs w:val="30"/>
        </w:rPr>
      </w:pPr>
      <w:r w:rsidRPr="0012559A">
        <w:rPr>
          <w:rFonts w:eastAsia="+mn-ea"/>
          <w:bCs/>
          <w:color w:val="auto"/>
          <w:sz w:val="30"/>
          <w:szCs w:val="30"/>
        </w:rPr>
        <w:t xml:space="preserve">формирование навыков конструктивной или созидательной </w:t>
      </w:r>
      <w:r w:rsidR="00B65842" w:rsidRPr="0012559A">
        <w:rPr>
          <w:rFonts w:eastAsia="+mn-ea"/>
          <w:bCs/>
          <w:color w:val="auto"/>
          <w:sz w:val="30"/>
          <w:szCs w:val="30"/>
        </w:rPr>
        <w:t>совместной деятельности</w:t>
      </w:r>
      <w:r w:rsidRPr="0012559A">
        <w:rPr>
          <w:rFonts w:eastAsia="+mn-ea"/>
          <w:bCs/>
          <w:color w:val="auto"/>
          <w:sz w:val="30"/>
          <w:szCs w:val="30"/>
        </w:rPr>
        <w:t>;</w:t>
      </w:r>
    </w:p>
    <w:p w:rsidR="00BD5BB6" w:rsidRPr="0012559A" w:rsidRDefault="00BD5BB6" w:rsidP="0012559A">
      <w:pPr>
        <w:pStyle w:val="a8"/>
        <w:numPr>
          <w:ilvl w:val="0"/>
          <w:numId w:val="39"/>
        </w:numPr>
        <w:spacing w:line="276" w:lineRule="auto"/>
        <w:jc w:val="both"/>
        <w:rPr>
          <w:rFonts w:eastAsia="Calibri"/>
          <w:color w:val="auto"/>
          <w:sz w:val="30"/>
          <w:szCs w:val="30"/>
        </w:rPr>
      </w:pPr>
      <w:r w:rsidRPr="0012559A">
        <w:rPr>
          <w:color w:val="auto"/>
          <w:sz w:val="30"/>
          <w:szCs w:val="30"/>
        </w:rPr>
        <w:t xml:space="preserve">включение </w:t>
      </w:r>
      <w:r w:rsidR="000243CC" w:rsidRPr="0012559A">
        <w:rPr>
          <w:color w:val="auto"/>
          <w:sz w:val="30"/>
          <w:szCs w:val="30"/>
        </w:rPr>
        <w:t>в социально-</w:t>
      </w:r>
      <w:r w:rsidRPr="0012559A">
        <w:rPr>
          <w:color w:val="auto"/>
          <w:sz w:val="30"/>
          <w:szCs w:val="30"/>
        </w:rPr>
        <w:t>значимую, в том числе, проектную деятельность, способствующую воспитанию гражданского долга, социальной ответственности, толерантности.</w:t>
      </w:r>
    </w:p>
    <w:p w:rsidR="000C2B6A" w:rsidRPr="000C2B6A" w:rsidRDefault="000C2B6A" w:rsidP="000C2B6A">
      <w:pPr>
        <w:spacing w:line="276" w:lineRule="auto"/>
        <w:ind w:firstLine="709"/>
        <w:jc w:val="both"/>
        <w:rPr>
          <w:color w:val="auto"/>
          <w:sz w:val="30"/>
          <w:szCs w:val="30"/>
        </w:rPr>
      </w:pPr>
      <w:r w:rsidRPr="000C2B6A">
        <w:rPr>
          <w:color w:val="auto"/>
          <w:sz w:val="30"/>
          <w:szCs w:val="30"/>
        </w:rPr>
        <w:t>Деятельность учреждения в обновленном режиме будет способствовать:</w:t>
      </w:r>
    </w:p>
    <w:p w:rsidR="000C2B6A" w:rsidRPr="0012559A" w:rsidRDefault="000C2B6A" w:rsidP="0012559A">
      <w:pPr>
        <w:pStyle w:val="a8"/>
        <w:numPr>
          <w:ilvl w:val="0"/>
          <w:numId w:val="41"/>
        </w:numPr>
        <w:spacing w:line="276" w:lineRule="auto"/>
        <w:ind w:left="0" w:firstLine="0"/>
        <w:jc w:val="both"/>
        <w:rPr>
          <w:color w:val="auto"/>
          <w:sz w:val="30"/>
          <w:szCs w:val="30"/>
        </w:rPr>
      </w:pPr>
      <w:r w:rsidRPr="0012559A">
        <w:rPr>
          <w:color w:val="auto"/>
          <w:sz w:val="30"/>
          <w:szCs w:val="30"/>
        </w:rPr>
        <w:t>организации массовой работы, направленной на восстановление прерванной связи времен, во</w:t>
      </w:r>
      <w:r w:rsidR="00B65842" w:rsidRPr="0012559A">
        <w:rPr>
          <w:color w:val="auto"/>
          <w:sz w:val="30"/>
          <w:szCs w:val="30"/>
        </w:rPr>
        <w:t xml:space="preserve">зрождение духовных ценностей и </w:t>
      </w:r>
      <w:r w:rsidRPr="0012559A">
        <w:rPr>
          <w:color w:val="auto"/>
          <w:sz w:val="30"/>
          <w:szCs w:val="30"/>
        </w:rPr>
        <w:t>воспитание чувства уважения к родной земле и истории малой Родины;</w:t>
      </w:r>
    </w:p>
    <w:p w:rsidR="000C2B6A" w:rsidRPr="0012559A" w:rsidRDefault="000C2B6A" w:rsidP="0012559A">
      <w:pPr>
        <w:pStyle w:val="a8"/>
        <w:numPr>
          <w:ilvl w:val="0"/>
          <w:numId w:val="41"/>
        </w:numPr>
        <w:spacing w:line="276" w:lineRule="auto"/>
        <w:ind w:left="0" w:firstLine="0"/>
        <w:jc w:val="both"/>
        <w:rPr>
          <w:color w:val="auto"/>
          <w:sz w:val="30"/>
          <w:szCs w:val="30"/>
        </w:rPr>
      </w:pPr>
      <w:r w:rsidRPr="0012559A">
        <w:rPr>
          <w:color w:val="auto"/>
          <w:sz w:val="30"/>
          <w:szCs w:val="30"/>
        </w:rPr>
        <w:t>решению комплекса воспитательных задач, связанных с формированием потребности стать патриотом, патриотического мировоззрения и патриотических чувств;</w:t>
      </w:r>
    </w:p>
    <w:p w:rsidR="000C2B6A" w:rsidRPr="0012559A" w:rsidRDefault="000C2B6A" w:rsidP="0012559A">
      <w:pPr>
        <w:pStyle w:val="a8"/>
        <w:numPr>
          <w:ilvl w:val="0"/>
          <w:numId w:val="41"/>
        </w:numPr>
        <w:spacing w:line="276" w:lineRule="auto"/>
        <w:ind w:left="0" w:firstLine="0"/>
        <w:jc w:val="both"/>
        <w:rPr>
          <w:color w:val="auto"/>
          <w:sz w:val="30"/>
          <w:szCs w:val="30"/>
        </w:rPr>
      </w:pPr>
      <w:r w:rsidRPr="0012559A">
        <w:rPr>
          <w:color w:val="auto"/>
          <w:sz w:val="30"/>
          <w:szCs w:val="30"/>
        </w:rPr>
        <w:lastRenderedPageBreak/>
        <w:t>организации управляемой деятельности, осуществляемой в соответствии с осознанным идеалом гражданина.</w:t>
      </w:r>
    </w:p>
    <w:p w:rsidR="000C2B6A" w:rsidRPr="0012559A" w:rsidRDefault="000C2B6A" w:rsidP="00432B65">
      <w:pPr>
        <w:pStyle w:val="a8"/>
        <w:shd w:val="clear" w:color="auto" w:fill="FFFFFF"/>
        <w:spacing w:line="276" w:lineRule="auto"/>
        <w:ind w:left="0" w:firstLine="708"/>
        <w:jc w:val="both"/>
        <w:rPr>
          <w:color w:val="auto"/>
          <w:sz w:val="30"/>
          <w:szCs w:val="30"/>
        </w:rPr>
      </w:pPr>
      <w:r w:rsidRPr="0012559A">
        <w:rPr>
          <w:color w:val="auto"/>
          <w:sz w:val="30"/>
          <w:szCs w:val="30"/>
        </w:rPr>
        <w:t xml:space="preserve">В результате деятельности педагоги смогут анализировать самостоятельный труд каждого члена </w:t>
      </w:r>
      <w:r w:rsidR="00B65842" w:rsidRPr="0012559A">
        <w:rPr>
          <w:color w:val="auto"/>
          <w:sz w:val="30"/>
          <w:szCs w:val="30"/>
        </w:rPr>
        <w:t xml:space="preserve">творческой </w:t>
      </w:r>
      <w:r w:rsidRPr="0012559A">
        <w:rPr>
          <w:color w:val="auto"/>
          <w:sz w:val="30"/>
          <w:szCs w:val="30"/>
        </w:rPr>
        <w:t xml:space="preserve">группы в постоянном взаимодействии с партнерами проекта. Открытость и сотрудничество позволит заинтересовать в усвоении </w:t>
      </w:r>
      <w:r w:rsidR="00B65842" w:rsidRPr="0012559A">
        <w:rPr>
          <w:color w:val="auto"/>
          <w:sz w:val="30"/>
          <w:szCs w:val="30"/>
        </w:rPr>
        <w:t xml:space="preserve">актуальной </w:t>
      </w:r>
      <w:r w:rsidRPr="0012559A">
        <w:rPr>
          <w:color w:val="auto"/>
          <w:sz w:val="30"/>
          <w:szCs w:val="30"/>
        </w:rPr>
        <w:t>информации каждого, поскольку успех команды будет зависеть от вклада каждого, а также в совместном решении поставленной задачи.</w:t>
      </w:r>
    </w:p>
    <w:p w:rsidR="00235148" w:rsidRPr="000C2B6A" w:rsidRDefault="00235148" w:rsidP="000C2B6A">
      <w:pPr>
        <w:shd w:val="clear" w:color="auto" w:fill="FFFFFF"/>
        <w:spacing w:line="276" w:lineRule="auto"/>
        <w:ind w:firstLine="709"/>
        <w:jc w:val="both"/>
        <w:rPr>
          <w:color w:val="auto"/>
          <w:sz w:val="30"/>
          <w:szCs w:val="30"/>
        </w:rPr>
      </w:pPr>
    </w:p>
    <w:p w:rsidR="00B350BE" w:rsidRPr="00AC68F9" w:rsidRDefault="00B350BE" w:rsidP="00AC68F9">
      <w:pPr>
        <w:pStyle w:val="af7"/>
        <w:spacing w:before="0" w:after="0" w:line="276" w:lineRule="auto"/>
        <w:ind w:firstLine="709"/>
        <w:jc w:val="center"/>
        <w:rPr>
          <w:color w:val="0070C0"/>
          <w:spacing w:val="-8"/>
          <w:sz w:val="30"/>
          <w:szCs w:val="30"/>
        </w:rPr>
      </w:pPr>
      <w:r w:rsidRPr="00AC68F9">
        <w:rPr>
          <w:color w:val="0070C0"/>
          <w:sz w:val="30"/>
          <w:szCs w:val="30"/>
        </w:rPr>
        <w:t>Модель формирования имиджа</w:t>
      </w:r>
    </w:p>
    <w:p w:rsidR="002F4A52" w:rsidRPr="00697EE4" w:rsidRDefault="002F4A52" w:rsidP="00A54D51">
      <w:pPr>
        <w:spacing w:line="276" w:lineRule="auto"/>
        <w:ind w:firstLine="709"/>
        <w:jc w:val="both"/>
        <w:rPr>
          <w:color w:val="auto"/>
          <w:sz w:val="30"/>
          <w:szCs w:val="30"/>
        </w:rPr>
      </w:pPr>
      <w:r w:rsidRPr="00697EE4">
        <w:rPr>
          <w:color w:val="auto"/>
          <w:sz w:val="30"/>
          <w:szCs w:val="30"/>
        </w:rPr>
        <w:t xml:space="preserve">Проект будет реализован в соответствии с разработанной моделью, которая состоит из </w:t>
      </w:r>
      <w:r w:rsidR="00B350BE" w:rsidRPr="00697EE4">
        <w:rPr>
          <w:color w:val="auto"/>
          <w:sz w:val="30"/>
          <w:szCs w:val="30"/>
        </w:rPr>
        <w:t xml:space="preserve">следующих </w:t>
      </w:r>
      <w:r w:rsidRPr="00697EE4">
        <w:rPr>
          <w:color w:val="auto"/>
          <w:sz w:val="30"/>
          <w:szCs w:val="30"/>
        </w:rPr>
        <w:t>основных частей.</w:t>
      </w:r>
    </w:p>
    <w:p w:rsidR="00AC68F9" w:rsidRDefault="002F4A52" w:rsidP="00A54D51">
      <w:pPr>
        <w:spacing w:line="276" w:lineRule="auto"/>
        <w:ind w:firstLine="709"/>
        <w:jc w:val="both"/>
        <w:rPr>
          <w:color w:val="auto"/>
          <w:sz w:val="30"/>
          <w:szCs w:val="30"/>
        </w:rPr>
      </w:pPr>
      <w:r w:rsidRPr="007F3FDC">
        <w:rPr>
          <w:color w:val="C00000"/>
          <w:sz w:val="30"/>
          <w:szCs w:val="30"/>
        </w:rPr>
        <w:t>Модель представляет</w:t>
      </w:r>
      <w:r w:rsidRPr="00697EE4">
        <w:rPr>
          <w:color w:val="auto"/>
          <w:sz w:val="30"/>
          <w:szCs w:val="30"/>
        </w:rPr>
        <w:t xml:space="preserve"> собой упорядоченную, гармоничную, понятную и технологич</w:t>
      </w:r>
      <w:r w:rsidR="00E8565A" w:rsidRPr="00697EE4">
        <w:rPr>
          <w:color w:val="auto"/>
          <w:sz w:val="30"/>
          <w:szCs w:val="30"/>
        </w:rPr>
        <w:t xml:space="preserve">ную </w:t>
      </w:r>
      <w:r w:rsidR="00E8565A" w:rsidRPr="007F3FDC">
        <w:rPr>
          <w:color w:val="C00000"/>
          <w:sz w:val="30"/>
          <w:szCs w:val="30"/>
        </w:rPr>
        <w:t>систему,</w:t>
      </w:r>
      <w:r w:rsidR="00E8565A" w:rsidRPr="00697EE4">
        <w:rPr>
          <w:color w:val="auto"/>
          <w:sz w:val="30"/>
          <w:szCs w:val="30"/>
        </w:rPr>
        <w:t xml:space="preserve"> включающую</w:t>
      </w:r>
      <w:r w:rsidRPr="00697EE4">
        <w:rPr>
          <w:color w:val="auto"/>
          <w:sz w:val="30"/>
          <w:szCs w:val="30"/>
        </w:rPr>
        <w:t xml:space="preserve"> </w:t>
      </w:r>
      <w:r w:rsidR="00E8565A" w:rsidRPr="00697EE4">
        <w:rPr>
          <w:color w:val="auto"/>
          <w:sz w:val="30"/>
          <w:szCs w:val="30"/>
        </w:rPr>
        <w:t>взаимосвязанные компоненты</w:t>
      </w:r>
      <w:r w:rsidR="009F169C" w:rsidRPr="00697EE4">
        <w:rPr>
          <w:color w:val="auto"/>
          <w:sz w:val="30"/>
          <w:szCs w:val="30"/>
        </w:rPr>
        <w:t xml:space="preserve"> (части)</w:t>
      </w:r>
      <w:r w:rsidR="00E8565A" w:rsidRPr="00697EE4">
        <w:rPr>
          <w:color w:val="auto"/>
          <w:sz w:val="30"/>
          <w:szCs w:val="30"/>
        </w:rPr>
        <w:t>: целевой, содержатель</w:t>
      </w:r>
      <w:r w:rsidR="006B78C7" w:rsidRPr="00697EE4">
        <w:rPr>
          <w:color w:val="auto"/>
          <w:sz w:val="30"/>
          <w:szCs w:val="30"/>
        </w:rPr>
        <w:t>но-</w:t>
      </w:r>
      <w:r w:rsidR="00E8565A" w:rsidRPr="00697EE4">
        <w:rPr>
          <w:color w:val="auto"/>
          <w:sz w:val="30"/>
          <w:szCs w:val="30"/>
        </w:rPr>
        <w:t>процессуальный и результативный</w:t>
      </w:r>
      <w:r w:rsidR="009F169C" w:rsidRPr="00697EE4">
        <w:rPr>
          <w:color w:val="auto"/>
          <w:sz w:val="30"/>
          <w:szCs w:val="30"/>
        </w:rPr>
        <w:t xml:space="preserve">. </w:t>
      </w:r>
    </w:p>
    <w:p w:rsidR="00AC68F9" w:rsidRDefault="002F4A52" w:rsidP="00A54D51">
      <w:pPr>
        <w:spacing w:line="276" w:lineRule="auto"/>
        <w:ind w:firstLine="709"/>
        <w:jc w:val="both"/>
        <w:rPr>
          <w:color w:val="auto"/>
          <w:sz w:val="30"/>
          <w:szCs w:val="30"/>
        </w:rPr>
      </w:pPr>
      <w:r w:rsidRPr="00697EE4">
        <w:rPr>
          <w:color w:val="auto"/>
          <w:sz w:val="30"/>
          <w:szCs w:val="30"/>
        </w:rPr>
        <w:t>В основу ее построения положено четыре независимых парных признака: статический</w:t>
      </w:r>
      <w:r w:rsidR="00B350BE" w:rsidRPr="00697EE4">
        <w:rPr>
          <w:color w:val="auto"/>
          <w:sz w:val="30"/>
          <w:szCs w:val="30"/>
        </w:rPr>
        <w:t>,</w:t>
      </w:r>
      <w:r w:rsidRPr="00697EE4">
        <w:rPr>
          <w:color w:val="auto"/>
          <w:sz w:val="30"/>
          <w:szCs w:val="30"/>
        </w:rPr>
        <w:t xml:space="preserve"> динамический</w:t>
      </w:r>
      <w:r w:rsidR="00B350BE" w:rsidRPr="00697EE4">
        <w:rPr>
          <w:color w:val="auto"/>
          <w:sz w:val="30"/>
          <w:szCs w:val="30"/>
        </w:rPr>
        <w:t>,</w:t>
      </w:r>
      <w:r w:rsidRPr="00697EE4">
        <w:rPr>
          <w:color w:val="auto"/>
          <w:sz w:val="30"/>
          <w:szCs w:val="30"/>
        </w:rPr>
        <w:t xml:space="preserve"> содержательный и формальный. Модель заполнена адекватными компонентами, стрелк</w:t>
      </w:r>
      <w:r w:rsidR="00AC68F9">
        <w:rPr>
          <w:color w:val="auto"/>
          <w:sz w:val="30"/>
          <w:szCs w:val="30"/>
        </w:rPr>
        <w:t>ами</w:t>
      </w:r>
      <w:r w:rsidRPr="00697EE4">
        <w:rPr>
          <w:color w:val="auto"/>
          <w:sz w:val="30"/>
          <w:szCs w:val="30"/>
        </w:rPr>
        <w:t xml:space="preserve"> обозначено движение от самих предпосылок к практическому воплощению и результату, </w:t>
      </w:r>
      <w:r w:rsidR="00B350BE" w:rsidRPr="00697EE4">
        <w:rPr>
          <w:color w:val="auto"/>
          <w:sz w:val="30"/>
          <w:szCs w:val="30"/>
        </w:rPr>
        <w:t xml:space="preserve">который отвечает основной идее </w:t>
      </w:r>
      <w:r w:rsidRPr="00697EE4">
        <w:rPr>
          <w:color w:val="auto"/>
          <w:sz w:val="30"/>
          <w:szCs w:val="30"/>
        </w:rPr>
        <w:t>проекта.</w:t>
      </w:r>
    </w:p>
    <w:p w:rsidR="00AC68F9" w:rsidRDefault="00AC68F9" w:rsidP="00AC68F9">
      <w:pPr>
        <w:spacing w:line="276" w:lineRule="auto"/>
        <w:ind w:firstLine="709"/>
        <w:jc w:val="both"/>
        <w:rPr>
          <w:color w:val="auto"/>
          <w:sz w:val="30"/>
          <w:szCs w:val="30"/>
        </w:rPr>
      </w:pPr>
      <w:r>
        <w:rPr>
          <w:color w:val="auto"/>
          <w:sz w:val="30"/>
          <w:szCs w:val="30"/>
        </w:rPr>
        <w:t xml:space="preserve">Исходными пунктами создания модели являются три </w:t>
      </w:r>
      <w:proofErr w:type="spellStart"/>
      <w:r>
        <w:rPr>
          <w:color w:val="auto"/>
          <w:sz w:val="30"/>
          <w:szCs w:val="30"/>
        </w:rPr>
        <w:t>имиджевых</w:t>
      </w:r>
      <w:proofErr w:type="spellEnd"/>
      <w:r>
        <w:rPr>
          <w:color w:val="auto"/>
          <w:sz w:val="30"/>
          <w:szCs w:val="30"/>
        </w:rPr>
        <w:t xml:space="preserve"> субъекта </w:t>
      </w:r>
      <w:proofErr w:type="spellStart"/>
      <w:r>
        <w:rPr>
          <w:color w:val="auto"/>
          <w:sz w:val="30"/>
          <w:szCs w:val="30"/>
        </w:rPr>
        <w:t>Остринской</w:t>
      </w:r>
      <w:proofErr w:type="spellEnd"/>
      <w:r>
        <w:rPr>
          <w:color w:val="auto"/>
          <w:sz w:val="30"/>
          <w:szCs w:val="30"/>
        </w:rPr>
        <w:t xml:space="preserve"> школы: волонтерский отряд, музей, замещающие семьи. Конечными пунктами деятельности являются новообразования, которые предполагается внедрить (разработать) в ука</w:t>
      </w:r>
      <w:r w:rsidR="004B727B">
        <w:rPr>
          <w:color w:val="auto"/>
          <w:sz w:val="30"/>
          <w:szCs w:val="30"/>
        </w:rPr>
        <w:t xml:space="preserve">занный временной отрезок. В </w:t>
      </w:r>
      <w:proofErr w:type="spellStart"/>
      <w:r w:rsidR="004B727B">
        <w:rPr>
          <w:color w:val="auto"/>
          <w:sz w:val="30"/>
          <w:szCs w:val="30"/>
        </w:rPr>
        <w:t>моде</w:t>
      </w:r>
      <w:r>
        <w:rPr>
          <w:color w:val="auto"/>
          <w:sz w:val="30"/>
          <w:szCs w:val="30"/>
        </w:rPr>
        <w:t>ле</w:t>
      </w:r>
      <w:proofErr w:type="spellEnd"/>
      <w:r>
        <w:rPr>
          <w:color w:val="auto"/>
          <w:sz w:val="30"/>
          <w:szCs w:val="30"/>
        </w:rPr>
        <w:t xml:space="preserve"> предусмотрено обозначение участия партнеров </w:t>
      </w:r>
      <w:r w:rsidR="004B727B">
        <w:rPr>
          <w:color w:val="auto"/>
          <w:sz w:val="30"/>
          <w:szCs w:val="30"/>
        </w:rPr>
        <w:t>в реализации совместных мини-проектов.</w:t>
      </w:r>
    </w:p>
    <w:p w:rsidR="002F4A52" w:rsidRPr="00697EE4" w:rsidRDefault="002F4A52" w:rsidP="00A54D51">
      <w:pPr>
        <w:spacing w:line="276" w:lineRule="auto"/>
        <w:ind w:firstLine="709"/>
        <w:jc w:val="both"/>
        <w:rPr>
          <w:color w:val="auto"/>
          <w:sz w:val="30"/>
          <w:szCs w:val="30"/>
        </w:rPr>
      </w:pPr>
      <w:r w:rsidRPr="00697EE4">
        <w:rPr>
          <w:color w:val="auto"/>
          <w:sz w:val="30"/>
          <w:szCs w:val="30"/>
        </w:rPr>
        <w:t xml:space="preserve">Рассмотрение созданной схемы проводится от предпосылок к воплощению. На основе такой схемы есть возможность создавать реальные программы и внедрять систему мероприятий, направленных на конструирование </w:t>
      </w:r>
      <w:r w:rsidR="00B350BE" w:rsidRPr="00697EE4">
        <w:rPr>
          <w:color w:val="auto"/>
          <w:sz w:val="30"/>
          <w:szCs w:val="30"/>
        </w:rPr>
        <w:t>имиджа</w:t>
      </w:r>
      <w:r w:rsidRPr="00697EE4">
        <w:rPr>
          <w:color w:val="auto"/>
          <w:sz w:val="30"/>
          <w:szCs w:val="30"/>
        </w:rPr>
        <w:t xml:space="preserve"> учреждении образования.</w:t>
      </w:r>
    </w:p>
    <w:p w:rsidR="009F169C" w:rsidRPr="00697EE4" w:rsidRDefault="009F169C" w:rsidP="00A54D51">
      <w:pPr>
        <w:spacing w:line="276" w:lineRule="auto"/>
        <w:ind w:firstLine="709"/>
        <w:jc w:val="both"/>
        <w:rPr>
          <w:color w:val="auto"/>
          <w:sz w:val="30"/>
          <w:szCs w:val="30"/>
        </w:rPr>
      </w:pPr>
    </w:p>
    <w:p w:rsidR="00C208C6" w:rsidRPr="00697EE4" w:rsidRDefault="00C208C6" w:rsidP="00A54D51">
      <w:pPr>
        <w:spacing w:line="276" w:lineRule="auto"/>
        <w:ind w:firstLine="709"/>
        <w:jc w:val="both"/>
        <w:rPr>
          <w:color w:val="auto"/>
          <w:sz w:val="30"/>
          <w:szCs w:val="30"/>
        </w:rPr>
      </w:pPr>
    </w:p>
    <w:p w:rsidR="00C208C6" w:rsidRPr="00697EE4" w:rsidRDefault="00C208C6" w:rsidP="00A54D51">
      <w:pPr>
        <w:spacing w:line="276" w:lineRule="auto"/>
        <w:ind w:firstLine="709"/>
        <w:jc w:val="both"/>
        <w:rPr>
          <w:color w:val="auto"/>
          <w:sz w:val="30"/>
          <w:szCs w:val="30"/>
        </w:rPr>
      </w:pPr>
      <w:r w:rsidRPr="00697EE4">
        <w:rPr>
          <w:color w:val="auto"/>
          <w:sz w:val="30"/>
          <w:szCs w:val="30"/>
        </w:rPr>
        <w:br w:type="page"/>
      </w:r>
    </w:p>
    <w:p w:rsidR="00C208C6" w:rsidRPr="00697EE4" w:rsidRDefault="00C208C6" w:rsidP="00A54D51">
      <w:pPr>
        <w:spacing w:line="276" w:lineRule="auto"/>
        <w:ind w:firstLine="709"/>
        <w:jc w:val="both"/>
        <w:rPr>
          <w:color w:val="auto"/>
          <w:sz w:val="30"/>
          <w:szCs w:val="30"/>
        </w:rPr>
        <w:sectPr w:rsidR="00C208C6" w:rsidRPr="00697EE4" w:rsidSect="002E36A2">
          <w:headerReference w:type="default" r:id="rId9"/>
          <w:footerReference w:type="default" r:id="rId10"/>
          <w:pgSz w:w="11906" w:h="16838"/>
          <w:pgMar w:top="1134" w:right="850" w:bottom="1134" w:left="1701" w:header="708" w:footer="708" w:gutter="0"/>
          <w:pgNumType w:start="1"/>
          <w:cols w:space="708"/>
          <w:docGrid w:linePitch="360"/>
        </w:sectPr>
      </w:pPr>
    </w:p>
    <w:p w:rsidR="00E92D51" w:rsidRPr="00697EE4" w:rsidRDefault="00E92D51" w:rsidP="00A54D51">
      <w:pPr>
        <w:spacing w:line="276" w:lineRule="auto"/>
        <w:ind w:firstLine="709"/>
        <w:jc w:val="both"/>
        <w:rPr>
          <w:color w:val="auto"/>
          <w:sz w:val="30"/>
          <w:szCs w:val="30"/>
        </w:rPr>
      </w:pPr>
    </w:p>
    <w:p w:rsidR="00C208C6" w:rsidRPr="00697EE4" w:rsidRDefault="00C208C6" w:rsidP="00A54D51">
      <w:pPr>
        <w:spacing w:line="276" w:lineRule="auto"/>
        <w:ind w:firstLine="709"/>
        <w:jc w:val="both"/>
        <w:rPr>
          <w:color w:val="auto"/>
          <w:sz w:val="30"/>
          <w:szCs w:val="30"/>
        </w:rPr>
      </w:pPr>
    </w:p>
    <w:p w:rsidR="0064582C" w:rsidRDefault="00DB37B8" w:rsidP="0064582C">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12" type="#_x0000_t10" style="position:absolute;margin-left:464.55pt;margin-top:-31pt;width:121.7pt;height:55.35pt;z-index:251701248" fillcolor="#b2a1c7 [1943]" strokecolor="#b2a1c7 [1943]" strokeweight="1pt">
            <v:fill color2="#e5dfec [663]" angle="-45" focusposition="1" focussize="" focus="-50%" type="gradient"/>
            <v:shadow on="t" type="perspective" color="#3f3151 [1607]" opacity=".5" offset="1pt" offset2="-3pt"/>
            <v:textbox>
              <w:txbxContent>
                <w:p w:rsidR="0064582C" w:rsidRPr="00AF233E" w:rsidRDefault="0064582C" w:rsidP="0064582C">
                  <w:pPr>
                    <w:jc w:val="center"/>
                    <w:rPr>
                      <w:sz w:val="24"/>
                      <w:szCs w:val="24"/>
                    </w:rPr>
                  </w:pPr>
                  <w:r w:rsidRPr="00AF233E">
                    <w:rPr>
                      <w:sz w:val="24"/>
                      <w:szCs w:val="24"/>
                    </w:rPr>
                    <w:t>АГРОКЛАСС</w:t>
                  </w:r>
                </w:p>
              </w:txbxContent>
            </v:textbox>
          </v:shape>
        </w:pict>
      </w:r>
      <w:r>
        <w:rPr>
          <w:noProof/>
        </w:rPr>
        <w:pict>
          <v:shapetype id="_x0000_t32" coordsize="21600,21600" o:spt="32" o:oned="t" path="m,l21600,21600e" filled="f">
            <v:path arrowok="t" fillok="f" o:connecttype="none"/>
            <o:lock v:ext="edit" shapetype="t"/>
          </v:shapetype>
          <v:shape id="_x0000_s1113" type="#_x0000_t32" style="position:absolute;margin-left:431.45pt;margin-top:24.35pt;width:109.65pt;height:127.35pt;flip:y;z-index:251702272" o:connectortype="straight">
            <v:stroke endarrow="block"/>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4" type="#_x0000_t136" style="position:absolute;margin-left:421.05pt;margin-top:85.35pt;width:163.5pt;height:10.7pt;rotation:-26710906fd;z-index:251703296;mso-position-horizontal-relative:text;mso-position-vertical-relative:text;mso-width-relative:page;mso-height-relative:page" fillcolor="#002060" strokecolor="blue">
            <v:shadow on="t" color="#b2b2b2" opacity="52429f" offset="3pt"/>
            <v:textpath style="font-family:&quot;Times New Roman&quot;;v-text-kern:t" trim="t" fitpath="t" string="ПРОФОРИЕНТАЦИОННАЯ РАБОТА"/>
          </v:shape>
        </w:pict>
      </w:r>
      <w:r>
        <w:rPr>
          <w:noProof/>
        </w:rPr>
        <w:pict>
          <v:shape id="_x0000_s1090" type="#_x0000_t32" style="position:absolute;margin-left:358.2pt;margin-top:101.7pt;width:31.75pt;height:43.9pt;flip:y;z-index:251678720" o:connectortype="straight">
            <v:stroke endarrow="block"/>
          </v:shape>
        </w:pict>
      </w:r>
      <w:r>
        <w:rPr>
          <w:noProof/>
        </w:rPr>
        <w:pict>
          <v:shape id="_x0000_s1077" type="#_x0000_t10" style="position:absolute;margin-left:315.5pt;margin-top:29.7pt;width:139.55pt;height:1in;z-index:251665408" fillcolor="#c2d69b [1942]" strokecolor="#c2d69b [1942]" strokeweight="1pt">
            <v:fill color2="#eaf1dd [662]" angle="-45" focusposition="1" focussize="" focus="-50%" type="gradient"/>
            <v:shadow on="t" type="perspective" color="#4e6128 [1606]" opacity=".5" offset="1pt" offset2="-3pt"/>
            <v:textbox style="mso-next-textbox:#_x0000_s1077">
              <w:txbxContent>
                <w:p w:rsidR="0064582C" w:rsidRPr="00DF6187" w:rsidRDefault="0064582C" w:rsidP="0064582C">
                  <w:pPr>
                    <w:jc w:val="center"/>
                    <w:rPr>
                      <w:sz w:val="24"/>
                      <w:szCs w:val="24"/>
                    </w:rPr>
                  </w:pPr>
                  <w:r>
                    <w:rPr>
                      <w:sz w:val="24"/>
                      <w:szCs w:val="24"/>
                    </w:rPr>
                    <w:t>ДЕТСКО-РОДИТЕЛЬСКИЙ КЛУБ</w:t>
                  </w:r>
                </w:p>
              </w:txbxContent>
            </v:textbox>
          </v:shape>
        </w:pict>
      </w:r>
      <w:r>
        <w:rPr>
          <w:noProof/>
        </w:rPr>
        <w:pict>
          <v:shape id="_x0000_s1106" type="#_x0000_t32" style="position:absolute;margin-left:438.55pt;margin-top:202.8pt;width:68.55pt;height:67.25pt;flip:x;z-index:251695104" o:connectortype="straight">
            <v:stroke endarrow="block"/>
          </v:shape>
        </w:pict>
      </w:r>
      <w:r>
        <w:rPr>
          <w:noProof/>
          <w:lang w:eastAsia="en-US"/>
        </w:rPr>
        <w:pict>
          <v:shape id="_x0000_s1083" type="#_x0000_t136" style="position:absolute;margin-left:126.1pt;margin-top:117.55pt;width:163.5pt;height:10.7pt;rotation:1186989fd;z-index:251671552;mso-position-horizontal-relative:text;mso-position-vertical-relative:text;mso-width-relative:page;mso-height-relative:page" fillcolor="#002060" strokecolor="blue">
            <v:shadow on="t" color="#b2b2b2" opacity="52429f" offset="3pt"/>
            <v:textpath style="font-family:&quot;Times New Roman&quot;;v-text-kern:t" trim="t" fitpath="t" string="КЛУБ НЕРАВНОДУШНЫХ МАМ"/>
          </v:shape>
        </w:pict>
      </w:r>
      <w:r>
        <w:rPr>
          <w:noProof/>
        </w:rPr>
        <w:pict>
          <v:shape id="_x0000_s1092" type="#_x0000_t32" style="position:absolute;margin-left:113.1pt;margin-top:111.35pt;width:97.45pt;height:34.25pt;flip:x y;z-index:251680768" o:connectortype="straight">
            <v:stroke endarrow="block"/>
          </v:shape>
        </w:pict>
      </w:r>
      <w:r>
        <w:rPr>
          <w:noProof/>
        </w:rPr>
        <w:pict>
          <v:shape id="_x0000_s1111" type="#_x0000_t32" style="position:absolute;margin-left:126.1pt;margin-top:79.7pt;width:189.4pt;height:65.9pt;z-index:251700224" o:connectortype="straight"/>
        </w:pict>
      </w:r>
      <w:r>
        <w:rPr>
          <w:noProof/>
        </w:rPr>
        <w:pict>
          <v:shape id="_x0000_s1087" type="#_x0000_t32" style="position:absolute;margin-left:584.55pt;margin-top:79.7pt;width:30.75pt;height:65.9pt;flip:y;z-index:251675648" o:connectortype="straight">
            <v:stroke endarrow="block"/>
          </v:shape>
        </w:pict>
      </w:r>
      <w:r>
        <w:rPr>
          <w:noProof/>
        </w:rPr>
        <w:pict>
          <v:shape id="_x0000_s1107" type="#_x0000_t32" style="position:absolute;margin-left:252.65pt;margin-top:202.8pt;width:83.2pt;height:58.85pt;z-index:251696128" o:connectortype="straight">
            <v:stroke endarrow="block"/>
          </v:shape>
        </w:pict>
      </w:r>
      <w:r>
        <w:rPr>
          <w:noProof/>
        </w:rPr>
        <w:pict>
          <v:shape id="_x0000_s1110" type="#_x0000_t136" style="position:absolute;margin-left:223.95pt;margin-top:235.75pt;width:97.65pt;height:10.7pt;rotation:2354258fd;z-index:251699200;mso-position-horizontal-relative:text;mso-position-vertical-relative:text;mso-width-relative:page;mso-height-relative:page" fillcolor="#002060" strokecolor="blue">
            <v:shadow on="t" color="#b2b2b2" opacity="52429f" offset="3pt"/>
            <v:textpath style="font-family:&quot;Times New Roman&quot;;v-text-kern:t" trim="t" fitpath="t" string="ЭКСКУРСОВОДЫ"/>
          </v:shape>
        </w:pict>
      </w:r>
      <w:r>
        <w:rPr>
          <w:noProof/>
        </w:rPr>
        <w:pict>
          <v:shape id="_x0000_s1109" type="#_x0000_t136" style="position:absolute;margin-left:443.45pt;margin-top:235.75pt;width:97.65pt;height:10.7pt;rotation:-2941567fd;z-index:251698176;mso-position-horizontal-relative:text;mso-position-vertical-relative:text;mso-width-relative:page;mso-height-relative:page" fillcolor="#002060" strokecolor="blue">
            <v:shadow on="t" color="#b2b2b2" opacity="52429f" offset="3pt"/>
            <v:textpath style="font-family:&quot;Times New Roman&quot;;v-text-kern:t" trim="t" fitpath="t" string="ЧЛЕНЫ ОТРЯДА"/>
          </v:shape>
        </w:pict>
      </w:r>
      <w:r>
        <w:rPr>
          <w:noProof/>
        </w:rPr>
        <w:pict>
          <v:shape id="_x0000_s1088" type="#_x0000_t32" style="position:absolute;margin-left:595.75pt;margin-top:202.8pt;width:48pt;height:32.65pt;z-index:251676672" o:connectortype="straight">
            <v:stroke endarrow="block"/>
          </v:shape>
        </w:pict>
      </w:r>
      <w:r>
        <w:rPr>
          <w:noProof/>
        </w:rPr>
        <w:pict>
          <v:shape id="_x0000_s1091" type="#_x0000_t32" style="position:absolute;margin-left:113.1pt;margin-top:200.95pt;width:72.65pt;height:34.5pt;flip:x;z-index:251679744" o:connectortype="straight">
            <v:stroke endarrow="block"/>
          </v:shape>
        </w:pict>
      </w:r>
      <w:r>
        <w:rPr>
          <w:noProof/>
        </w:rPr>
        <w:pict>
          <v:shape id="_x0000_s1104" type="#_x0000_t10" style="position:absolute;margin-left:290.85pt;margin-top:260.65pt;width:155.25pt;height:66.05pt;z-index:251693056" fillcolor="#b2a1c7 [1943]" strokecolor="#b2a1c7 [1943]" strokeweight="1pt">
            <v:fill color2="#e5dfec [663]" angle="-45" focusposition="1" focussize="" focus="-50%" type="gradient"/>
            <v:shadow on="t" type="perspective" color="#3f3151 [1607]" opacity=".5" offset="1pt" offset2="-3pt"/>
            <v:textbox>
              <w:txbxContent>
                <w:p w:rsidR="0064582C" w:rsidRPr="00DF6187" w:rsidRDefault="0064582C" w:rsidP="0064582C">
                  <w:pPr>
                    <w:jc w:val="center"/>
                    <w:rPr>
                      <w:sz w:val="24"/>
                      <w:szCs w:val="24"/>
                    </w:rPr>
                  </w:pPr>
                  <w:r>
                    <w:rPr>
                      <w:sz w:val="24"/>
                      <w:szCs w:val="24"/>
                    </w:rPr>
                    <w:t>СОЦИАЛИЗАЦИЯ ПРИЕМНЫХ ДЕТЕЙ</w:t>
                  </w:r>
                </w:p>
              </w:txbxContent>
            </v:textbox>
          </v:shape>
        </w:pict>
      </w:r>
      <w:r>
        <w:rPr>
          <w:noProof/>
        </w:rPr>
        <w:pict>
          <v:shape id="_x0000_s1108" type="#_x0000_t136" style="position:absolute;margin-left:-2.4pt;margin-top:316pt;width:115.5pt;height:10.7pt;rotation:2251061fd;z-index:251697152;mso-position-horizontal-relative:text;mso-position-vertical-relative:text;mso-width-relative:page;mso-height-relative:page" fillcolor="#002060" strokecolor="blue">
            <v:shadow on="t" color="#b2b2b2" opacity="52429f" offset="3pt"/>
            <v:textpath style="font-family:&quot;Times New Roman&quot;;v-text-kern:t" trim="t" fitpath="t" string="ОПИ &quot;МУЗЕЕМАНИЯ&quot;"/>
          </v:shape>
        </w:pict>
      </w:r>
      <w:r>
        <w:rPr>
          <w:noProof/>
        </w:rPr>
        <w:pict>
          <v:shape id="_x0000_s1105" type="#_x0000_t32" style="position:absolute;margin-left:375.3pt;margin-top:202.8pt;width:.05pt;height:58.85pt;z-index:251694080" o:connectortype="straight">
            <v:stroke endarrow="block"/>
          </v:shape>
        </w:pict>
      </w:r>
      <w:r>
        <w:rPr>
          <w:noProof/>
        </w:rPr>
        <w:pict>
          <v:shape id="_x0000_s1103" type="#_x0000_t10" style="position:absolute;margin-left:71pt;margin-top:429.75pt;width:139.55pt;height:55.35pt;z-index:251692032" fillcolor="#92cddc [1944]" strokecolor="#92cddc [1944]" strokeweight="1pt">
            <v:fill color2="#daeef3 [664]" angle="-45" focusposition="1" focussize="" focus="-50%" type="gradient"/>
            <v:shadow on="t" type="perspective" color="#205867 [1608]" opacity=".5" offset="1pt" offset2="-3pt"/>
            <v:textbox style="mso-next-textbox:#_x0000_s1103">
              <w:txbxContent>
                <w:p w:rsidR="0064582C" w:rsidRPr="00DF6187" w:rsidRDefault="0064582C" w:rsidP="0064582C">
                  <w:pPr>
                    <w:jc w:val="center"/>
                    <w:rPr>
                      <w:sz w:val="24"/>
                      <w:szCs w:val="24"/>
                    </w:rPr>
                  </w:pPr>
                  <w:r>
                    <w:rPr>
                      <w:sz w:val="24"/>
                      <w:szCs w:val="24"/>
                    </w:rPr>
                    <w:t>БИЗНЕС-КОМПАНИЯ</w:t>
                  </w:r>
                </w:p>
              </w:txbxContent>
            </v:textbox>
          </v:shape>
        </w:pict>
      </w:r>
      <w:r>
        <w:rPr>
          <w:noProof/>
        </w:rPr>
        <w:pict>
          <v:shape id="_x0000_s1085" type="#_x0000_t10" style="position:absolute;margin-left:531.05pt;margin-top:429.75pt;width:139.55pt;height:55.35pt;z-index:251673600" fillcolor="#92cddc [1944]" strokecolor="#92cddc [1944]" strokeweight="1pt">
            <v:fill color2="#daeef3 [664]" angle="-45" focusposition="1" focussize="" focus="-50%" type="gradient"/>
            <v:shadow on="t" type="perspective" color="#205867 [1608]" opacity=".5" offset="1pt" offset2="-3pt"/>
            <v:textbox style="mso-next-textbox:#_x0000_s1085">
              <w:txbxContent>
                <w:p w:rsidR="0064582C" w:rsidRPr="00DF6187" w:rsidRDefault="0064582C" w:rsidP="0064582C">
                  <w:pPr>
                    <w:jc w:val="center"/>
                    <w:rPr>
                      <w:sz w:val="24"/>
                      <w:szCs w:val="24"/>
                    </w:rPr>
                  </w:pPr>
                  <w:r>
                    <w:rPr>
                      <w:sz w:val="24"/>
                      <w:szCs w:val="24"/>
                    </w:rPr>
                    <w:t>СИМВОЛИКА ШКОЛЫ</w:t>
                  </w:r>
                </w:p>
              </w:txbxContent>
            </v:textbox>
          </v:shape>
        </w:pict>
      </w:r>
      <w:r>
        <w:rPr>
          <w:noProof/>
        </w:rPr>
        <w:pict>
          <v:shape id="_x0000_s1086" type="#_x0000_t10" style="position:absolute;margin-left:267.3pt;margin-top:429.75pt;width:208.05pt;height:55.35pt;z-index:251674624" fillcolor="#92cddc [1944]" strokecolor="#92cddc [1944]" strokeweight="1pt">
            <v:fill color2="#daeef3 [664]" angle="-45" focusposition="1" focussize="" focus="-50%" type="gradient"/>
            <v:shadow on="t" type="perspective" color="#205867 [1608]" opacity=".5" offset="1pt" offset2="-3pt"/>
            <v:textbox style="mso-next-textbox:#_x0000_s1086">
              <w:txbxContent>
                <w:p w:rsidR="0064582C" w:rsidRDefault="0064582C" w:rsidP="0064582C">
                  <w:pPr>
                    <w:jc w:val="center"/>
                    <w:rPr>
                      <w:sz w:val="24"/>
                      <w:szCs w:val="24"/>
                    </w:rPr>
                  </w:pPr>
                  <w:r>
                    <w:rPr>
                      <w:sz w:val="24"/>
                      <w:szCs w:val="24"/>
                    </w:rPr>
                    <w:t>ЭСТЕТИЗАЦИЯ</w:t>
                  </w:r>
                </w:p>
                <w:p w:rsidR="0064582C" w:rsidRPr="00DF6187" w:rsidRDefault="0064582C" w:rsidP="0064582C">
                  <w:pPr>
                    <w:jc w:val="center"/>
                    <w:rPr>
                      <w:sz w:val="24"/>
                      <w:szCs w:val="24"/>
                    </w:rPr>
                  </w:pPr>
                  <w:r>
                    <w:rPr>
                      <w:sz w:val="24"/>
                      <w:szCs w:val="24"/>
                    </w:rPr>
                    <w:t>В ЕДИНОМ СТИЛЕ</w:t>
                  </w:r>
                </w:p>
              </w:txbxContent>
            </v:textbox>
          </v:shape>
        </w:pict>
      </w:r>
      <w:r>
        <w:rPr>
          <w:noProof/>
        </w:rPr>
        <w:pict>
          <v:shape id="_x0000_s1102" type="#_x0000_t32" style="position:absolute;margin-left:-13.45pt;margin-top:8.9pt;width:0;height:243.9pt;flip:y;z-index:251691008" o:connectortype="straight">
            <v:stroke endarrow="block"/>
          </v:shape>
        </w:pict>
      </w:r>
      <w:r>
        <w:rPr>
          <w:noProof/>
        </w:rPr>
        <w:pict>
          <v:shape id="_x0000_s1100" type="#_x0000_t32" style="position:absolute;margin-left:103.15pt;margin-top:8.9pt;width:53.7pt;height:20.8pt;flip:x y;z-index:251688960" o:connectortype="straight">
            <v:stroke endarrow="block"/>
          </v:shape>
        </w:pict>
      </w:r>
      <w:r>
        <w:rPr>
          <w:noProof/>
        </w:rPr>
        <w:pict>
          <v:shape id="_x0000_s1093" type="#_x0000_t10" style="position:absolute;margin-left:-26.45pt;margin-top:-52.5pt;width:139.55pt;height:70.2pt;z-index:251681792" fillcolor="#b2a1c7 [1943]" strokecolor="#b2a1c7 [1943]" strokeweight="1pt">
            <v:fill color2="#e5dfec [663]" angle="-45" focusposition="1" focussize="" focus="-50%" type="gradient"/>
            <v:shadow on="t" type="perspective" color="#3f3151 [1607]" opacity=".5" offset="1pt" offset2="-3pt"/>
            <v:textbox style="mso-next-textbox:#_x0000_s1093">
              <w:txbxContent>
                <w:p w:rsidR="0064582C" w:rsidRDefault="0064582C" w:rsidP="0064582C">
                  <w:pPr>
                    <w:jc w:val="center"/>
                    <w:rPr>
                      <w:sz w:val="24"/>
                      <w:szCs w:val="24"/>
                    </w:rPr>
                  </w:pPr>
                  <w:r>
                    <w:rPr>
                      <w:sz w:val="24"/>
                      <w:szCs w:val="24"/>
                    </w:rPr>
                    <w:t>ЦЕНТР</w:t>
                  </w:r>
                </w:p>
                <w:p w:rsidR="0064582C" w:rsidRPr="00DF6187" w:rsidRDefault="0064582C" w:rsidP="0064582C">
                  <w:pPr>
                    <w:jc w:val="center"/>
                    <w:rPr>
                      <w:sz w:val="24"/>
                      <w:szCs w:val="24"/>
                    </w:rPr>
                  </w:pPr>
                  <w:r>
                    <w:rPr>
                      <w:sz w:val="24"/>
                      <w:szCs w:val="24"/>
                    </w:rPr>
                    <w:t>ОБРАЗОВАНИЯ ВЗРОСЛЫХ</w:t>
                  </w:r>
                </w:p>
                <w:p w:rsidR="0064582C" w:rsidRDefault="0064582C" w:rsidP="0064582C"/>
              </w:txbxContent>
            </v:textbox>
          </v:shape>
        </w:pict>
      </w:r>
      <w:r>
        <w:rPr>
          <w:noProof/>
        </w:rPr>
        <w:pict>
          <v:shape id="_x0000_s1076" type="#_x0000_t10" style="position:absolute;margin-left:-13.45pt;margin-top:225.7pt;width:139.55pt;height:55.35pt;z-index:251664384" fillcolor="#c2d69b [1942]" strokecolor="#c2d69b [1942]" strokeweight="1pt">
            <v:fill color2="#eaf1dd [662]" angle="-45" focusposition="1" focussize="" focus="-50%" type="gradient"/>
            <v:shadow on="t" type="perspective" color="#4e6128 [1606]" opacity=".5" offset="1pt" offset2="-3pt"/>
            <v:textbox style="mso-next-textbox:#_x0000_s1076">
              <w:txbxContent>
                <w:p w:rsidR="0064582C" w:rsidRPr="00DF6187" w:rsidRDefault="0064582C" w:rsidP="0064582C">
                  <w:pPr>
                    <w:jc w:val="center"/>
                    <w:rPr>
                      <w:sz w:val="24"/>
                      <w:szCs w:val="24"/>
                    </w:rPr>
                  </w:pPr>
                  <w:r>
                    <w:rPr>
                      <w:sz w:val="24"/>
                      <w:szCs w:val="24"/>
                    </w:rPr>
                    <w:t>МУЗЕЙ ИСТОРИИ ШКОЛЫ</w:t>
                  </w:r>
                </w:p>
              </w:txbxContent>
            </v:textbox>
          </v:shape>
        </w:pict>
      </w:r>
      <w:r>
        <w:rPr>
          <w:noProof/>
        </w:rPr>
        <w:pict>
          <v:shape id="_x0000_s1082" type="#_x0000_t10" style="position:absolute;margin-left:584.55pt;margin-top:24.35pt;width:139.55pt;height:55.35pt;z-index:251670528" fillcolor="#b2a1c7 [1943]" strokecolor="#b2a1c7 [1943]" strokeweight="1pt">
            <v:fill color2="#e5dfec [663]" angle="-45" focusposition="1" focussize="" focus="-50%" type="gradient"/>
            <v:shadow on="t" type="perspective" color="#3f3151 [1607]" opacity=".5" offset="1pt" offset2="-3pt"/>
            <v:textbox style="mso-next-textbox:#_x0000_s1082">
              <w:txbxContent>
                <w:p w:rsidR="0064582C" w:rsidRPr="00DF6187" w:rsidRDefault="0064582C" w:rsidP="0064582C">
                  <w:pPr>
                    <w:jc w:val="center"/>
                    <w:rPr>
                      <w:sz w:val="24"/>
                      <w:szCs w:val="24"/>
                    </w:rPr>
                  </w:pPr>
                  <w:r>
                    <w:rPr>
                      <w:sz w:val="24"/>
                      <w:szCs w:val="24"/>
                    </w:rPr>
                    <w:t>РЕСУРСНЫЙ ЦЕНТР</w: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1" type="#_x0000_t88" style="position:absolute;margin-left:363.1pt;margin-top:49.15pt;width:27.9pt;height:733.25pt;rotation:90;z-index:251689984" strokecolor="#00b050"/>
        </w:pict>
      </w:r>
      <w:r>
        <w:rPr>
          <w:noProof/>
        </w:rPr>
        <w:pict>
          <v:shape id="_x0000_s1096" type="#_x0000_t32" style="position:absolute;margin-left:195.7pt;margin-top:37.4pt;width:14.85pt;height:108.2pt;flip:x y;z-index:251684864" o:connectortype="straight">
            <v:stroke endarrow="block"/>
          </v:shape>
        </w:pict>
      </w:r>
      <w:r>
        <w:rPr>
          <w:noProof/>
        </w:rPr>
        <w:pict>
          <v:shape id="_x0000_s1081" type="#_x0000_t10" style="position:absolute;margin-left:150.1pt;margin-top:-17.95pt;width:139.55pt;height:55.35pt;z-index:251669504" fillcolor="#c2d69b [1942]" strokecolor="#c2d69b [1942]" strokeweight="1pt">
            <v:fill color2="#eaf1dd [662]" angle="-45" focusposition="1" focussize="" focus="-50%" type="gradient"/>
            <v:shadow on="t" type="perspective" color="#4e6128 [1606]" opacity=".5" offset="1pt" offset2="-3pt"/>
            <v:textbox style="mso-next-textbox:#_x0000_s1081">
              <w:txbxContent>
                <w:p w:rsidR="0064582C" w:rsidRDefault="0064582C" w:rsidP="0064582C">
                  <w:pPr>
                    <w:jc w:val="center"/>
                    <w:rPr>
                      <w:sz w:val="24"/>
                      <w:szCs w:val="24"/>
                    </w:rPr>
                  </w:pPr>
                  <w:r>
                    <w:rPr>
                      <w:sz w:val="24"/>
                      <w:szCs w:val="24"/>
                    </w:rPr>
                    <w:t>ДОМ</w:t>
                  </w:r>
                </w:p>
                <w:p w:rsidR="0064582C" w:rsidRPr="00DF6187" w:rsidRDefault="0064582C" w:rsidP="0064582C">
                  <w:pPr>
                    <w:jc w:val="center"/>
                    <w:rPr>
                      <w:sz w:val="24"/>
                      <w:szCs w:val="24"/>
                    </w:rPr>
                  </w:pPr>
                  <w:r>
                    <w:rPr>
                      <w:sz w:val="24"/>
                      <w:szCs w:val="24"/>
                    </w:rPr>
                    <w:t xml:space="preserve"> КУЛЬТУРЫ</w:t>
                  </w:r>
                </w:p>
              </w:txbxContent>
            </v:textbox>
          </v:shape>
        </w:pict>
      </w:r>
      <w:r>
        <w:rPr>
          <w:noProof/>
        </w:rPr>
        <w:pict>
          <v:shape id="_x0000_s1099" type="#_x0000_t32" style="position:absolute;margin-left:198.75pt;margin-top:202.8pt;width:18.75pt;height:113.2pt;flip:x;z-index:251687936" o:connectortype="straight">
            <v:stroke endarrow="block"/>
          </v:shape>
        </w:pict>
      </w:r>
      <w:r>
        <w:rPr>
          <w:noProof/>
        </w:rPr>
        <w:pict>
          <v:shape id="_x0000_s1095" type="#_x0000_t32" style="position:absolute;margin-left:35.05pt;margin-top:281.05pt;width:78.05pt;height:53.25pt;z-index:251683840" o:connectortype="straight">
            <v:stroke endarrow="block"/>
          </v:shape>
        </w:pict>
      </w:r>
      <w:r>
        <w:rPr>
          <w:noProof/>
        </w:rPr>
        <w:pict>
          <v:shape id="_x0000_s1079" type="#_x0000_t10" style="position:absolute;margin-left:113.1pt;margin-top:316pt;width:139.55pt;height:73.65pt;z-index:251667456" fillcolor="#b2a1c7 [1943]" strokecolor="#b2a1c7 [1943]" strokeweight="1pt">
            <v:fill color2="#e5dfec [663]" angle="-45" focusposition="1" focussize="" focus="-50%" type="gradient"/>
            <v:shadow on="t" type="perspective" color="#3f3151 [1607]" opacity=".5" offset="1pt" offset2="-3pt"/>
            <v:textbox style="mso-next-textbox:#_x0000_s1079">
              <w:txbxContent>
                <w:p w:rsidR="0064582C" w:rsidRPr="00DF6187" w:rsidRDefault="0064582C" w:rsidP="0064582C">
                  <w:pPr>
                    <w:jc w:val="center"/>
                    <w:rPr>
                      <w:sz w:val="24"/>
                      <w:szCs w:val="24"/>
                    </w:rPr>
                  </w:pPr>
                  <w:r>
                    <w:rPr>
                      <w:sz w:val="24"/>
                      <w:szCs w:val="24"/>
                    </w:rPr>
                    <w:t>ЗВАНИЕ «НАРОДНЫЙ МУЗЕЙ»</w:t>
                  </w:r>
                </w:p>
              </w:txbxContent>
            </v:textbox>
          </v:shape>
        </w:pict>
      </w:r>
      <w:r>
        <w:rPr>
          <w:noProof/>
        </w:rPr>
        <w:pict>
          <v:shape id="_x0000_s1098" type="#_x0000_t32" style="position:absolute;margin-left:267.3pt;margin-top:172.45pt;width:31.7pt;height:0;z-index:251686912" o:connectortype="straight"/>
        </w:pict>
      </w:r>
      <w:r>
        <w:rPr>
          <w:noProof/>
        </w:rPr>
        <w:pict>
          <v:shape id="_x0000_s1097" type="#_x0000_t32" style="position:absolute;margin-left:438.55pt;margin-top:178.55pt;width:26pt;height:.05pt;z-index:251685888" o:connectortype="straight"/>
        </w:pict>
      </w:r>
      <w:r>
        <w:rPr>
          <w:noProof/>
        </w:rPr>
        <w:pict>
          <v:shape id="_x0000_s1084" type="#_x0000_t136" style="position:absolute;margin-left:595.75pt;margin-top:200.95pt;width:115.5pt;height:10.7pt;rotation:2178227fd;z-index:251672576;mso-position-horizontal-relative:text;mso-position-vertical-relative:text;mso-width-relative:page;mso-height-relative:page" fillcolor="#002060" strokecolor="blue">
            <v:shadow on="t" color="#b2b2b2" opacity="52429f" offset="3pt"/>
            <v:textpath style="font-family:&quot;Times New Roman&quot;;v-text-kern:t" trim="t" fitpath="t" string="ПРОЕКТ &quot;МЫ - ВМЕСТЕ&quot;"/>
          </v:shape>
        </w:pict>
      </w:r>
      <w:r>
        <w:rPr>
          <w:noProof/>
        </w:rPr>
        <w:pict>
          <v:shape id="_x0000_s1094" type="#_x0000_t32" style="position:absolute;margin-left:54.15pt;margin-top:17.7pt;width:22.95pt;height:38.3pt;flip:x y;z-index:251682816" o:connectortype="straight">
            <v:stroke endarrow="block"/>
          </v:shape>
        </w:pict>
      </w:r>
      <w:r>
        <w:rPr>
          <w:noProof/>
        </w:rPr>
        <w:pict>
          <v:shape id="_x0000_s1089" type="#_x0000_t32" style="position:absolute;margin-left:677.95pt;margin-top:290.8pt;width:26.85pt;height:55.7pt;z-index:251677696" o:connectortype="straight">
            <v:stroke endarrow="block"/>
          </v:shape>
        </w:pict>
      </w:r>
      <w:r>
        <w:rPr>
          <w:noProof/>
        </w:rPr>
        <w:pict>
          <v:shape id="_x0000_s1078" type="#_x0000_t10" style="position:absolute;margin-left:604.1pt;margin-top:346.5pt;width:139.55pt;height:55.35pt;z-index:251666432" fillcolor="#b2a1c7 [1943]" strokecolor="#b2a1c7 [1943]" strokeweight="1pt">
            <v:fill color2="#e5dfec [663]" angle="-45" focusposition="1" focussize="" focus="-50%" type="gradient"/>
            <v:shadow on="t" type="perspective" color="#3f3151 [1607]" opacity=".5" offset="1pt" offset2="-3pt"/>
            <v:textbox style="mso-next-textbox:#_x0000_s1078">
              <w:txbxContent>
                <w:p w:rsidR="0064582C" w:rsidRPr="00DF6187" w:rsidRDefault="0064582C" w:rsidP="0064582C">
                  <w:pPr>
                    <w:jc w:val="center"/>
                    <w:rPr>
                      <w:sz w:val="24"/>
                      <w:szCs w:val="24"/>
                    </w:rPr>
                  </w:pPr>
                  <w:r>
                    <w:rPr>
                      <w:sz w:val="24"/>
                      <w:szCs w:val="24"/>
                    </w:rPr>
                    <w:t>БЕЛОРУССКОЯЗЫЧНЫЙ КЛАСС</w:t>
                  </w:r>
                </w:p>
              </w:txbxContent>
            </v:textbox>
          </v:shape>
        </w:pict>
      </w:r>
      <w:r>
        <w:rPr>
          <w:noProof/>
        </w:rPr>
        <w:pict>
          <v:shape id="_x0000_s1080" type="#_x0000_t10" style="position:absolute;margin-left:-11.8pt;margin-top:56pt;width:139.55pt;height:55.35pt;z-index:251668480" fillcolor="#c2d69b [1942]" strokecolor="#c2d69b [1942]" strokeweight="1pt">
            <v:fill color2="#eaf1dd [662]" angle="-45" focusposition="1" focussize="" focus="-50%" type="gradient"/>
            <v:shadow on="t" type="perspective" color="#4e6128 [1606]" opacity=".5" offset="1pt" offset2="-3pt"/>
            <v:textbox style="mso-next-textbox:#_x0000_s1080">
              <w:txbxContent>
                <w:p w:rsidR="0064582C" w:rsidRPr="00DF6187" w:rsidRDefault="0064582C" w:rsidP="0064582C">
                  <w:pPr>
                    <w:jc w:val="center"/>
                    <w:rPr>
                      <w:sz w:val="24"/>
                      <w:szCs w:val="24"/>
                    </w:rPr>
                  </w:pPr>
                  <w:r>
                    <w:rPr>
                      <w:sz w:val="24"/>
                      <w:szCs w:val="24"/>
                    </w:rPr>
                    <w:t>ГОРПОСЕЛКОВАЯ БИБЛИОТЕКА</w:t>
                  </w:r>
                </w:p>
              </w:txbxContent>
            </v:textbox>
          </v:shape>
        </w:pict>
      </w:r>
      <w:r>
        <w:rPr>
          <w:noProof/>
        </w:rPr>
        <w:pict>
          <v:shape id="_x0000_s1072" type="#_x0000_t10" style="position:absolute;margin-left:464.55pt;margin-top:145.6pt;width:139.55pt;height:55.35pt;z-index:251660288" fillcolor="#d99594 [1941]" strokecolor="#d99594 [1941]" strokeweight="1pt">
            <v:fill color2="#f2dbdb [661]" angle="-45" focusposition="1" focussize="" focus="-50%" type="gradient"/>
            <v:shadow on="t" type="perspective" color="#622423 [1605]" opacity=".5" offset="1pt" offset2="-3pt"/>
            <v:textbox style="mso-next-textbox:#_x0000_s1072">
              <w:txbxContent>
                <w:p w:rsidR="0064582C" w:rsidRPr="00714B2A" w:rsidRDefault="0064582C" w:rsidP="0064582C">
                  <w:pPr>
                    <w:jc w:val="center"/>
                    <w:rPr>
                      <w:b/>
                      <w:sz w:val="24"/>
                      <w:szCs w:val="24"/>
                    </w:rPr>
                  </w:pPr>
                  <w:r w:rsidRPr="00714B2A">
                    <w:rPr>
                      <w:b/>
                      <w:sz w:val="24"/>
                      <w:szCs w:val="24"/>
                    </w:rPr>
                    <w:t>ВОЛОНТЕРСКИЙ ОТРЯД</w:t>
                  </w:r>
                </w:p>
              </w:txbxContent>
            </v:textbox>
          </v:shape>
        </w:pict>
      </w:r>
      <w:r>
        <w:rPr>
          <w:noProof/>
        </w:rPr>
        <w:pict>
          <v:shape id="_x0000_s1073" type="#_x0000_t10" style="position:absolute;margin-left:127.75pt;margin-top:145.6pt;width:139.55pt;height:55.35pt;z-index:251661312" fillcolor="#d99594 [1941]" strokecolor="#d99594 [1941]" strokeweight="1pt">
            <v:fill color2="#f2dbdb [661]" angle="-45" focusposition="1" focussize="" focus="-50%" type="gradient"/>
            <v:shadow on="t" type="perspective" color="#622423 [1605]" opacity=".5" offset="1pt" offset2="-3pt"/>
            <v:textbox style="mso-next-textbox:#_x0000_s1073">
              <w:txbxContent>
                <w:p w:rsidR="0064582C" w:rsidRPr="00714B2A" w:rsidRDefault="0064582C" w:rsidP="0064582C">
                  <w:pPr>
                    <w:jc w:val="center"/>
                    <w:rPr>
                      <w:b/>
                      <w:sz w:val="24"/>
                      <w:szCs w:val="24"/>
                    </w:rPr>
                  </w:pPr>
                  <w:r w:rsidRPr="00714B2A">
                    <w:rPr>
                      <w:b/>
                      <w:sz w:val="24"/>
                      <w:szCs w:val="24"/>
                    </w:rPr>
                    <w:t>МУЗЕЙ</w:t>
                  </w:r>
                </w:p>
                <w:p w:rsidR="0064582C" w:rsidRPr="00714B2A" w:rsidRDefault="0064582C" w:rsidP="0064582C">
                  <w:pPr>
                    <w:jc w:val="center"/>
                    <w:rPr>
                      <w:b/>
                      <w:sz w:val="24"/>
                      <w:szCs w:val="24"/>
                    </w:rPr>
                  </w:pPr>
                  <w:r w:rsidRPr="00714B2A">
                    <w:rPr>
                      <w:b/>
                      <w:sz w:val="24"/>
                      <w:szCs w:val="24"/>
                    </w:rPr>
                    <w:t xml:space="preserve"> ТЕТКИ</w:t>
                  </w:r>
                </w:p>
              </w:txbxContent>
            </v:textbox>
          </v:shape>
        </w:pict>
      </w:r>
      <w:r>
        <w:rPr>
          <w:noProof/>
        </w:rPr>
        <w:pict>
          <v:shape id="_x0000_s1074" type="#_x0000_t10" style="position:absolute;margin-left:299pt;margin-top:145.6pt;width:139.55pt;height:55.35pt;z-index:251662336" fillcolor="#d99594 [1941]" strokecolor="#d99594 [1941]" strokeweight="1pt">
            <v:fill color2="#f2dbdb [661]" angle="-45" focusposition="1" focussize="" focus="-50%" type="gradient"/>
            <v:shadow on="t" type="perspective" color="#622423 [1605]" opacity=".5" offset="1pt" offset2="-3pt"/>
            <v:textbox style="mso-next-textbox:#_x0000_s1074">
              <w:txbxContent>
                <w:p w:rsidR="0064582C" w:rsidRPr="00714B2A" w:rsidRDefault="0064582C" w:rsidP="0064582C">
                  <w:pPr>
                    <w:jc w:val="center"/>
                    <w:rPr>
                      <w:b/>
                      <w:sz w:val="24"/>
                      <w:szCs w:val="24"/>
                    </w:rPr>
                  </w:pPr>
                  <w:r w:rsidRPr="00714B2A">
                    <w:rPr>
                      <w:b/>
                      <w:sz w:val="24"/>
                      <w:szCs w:val="24"/>
                    </w:rPr>
                    <w:t>ЗАМЕЩАЮЩИЕ СЕМЬИ</w:t>
                  </w:r>
                </w:p>
              </w:txbxContent>
            </v:textbox>
          </v:shape>
        </w:pict>
      </w:r>
      <w:r>
        <w:rPr>
          <w:noProof/>
        </w:rPr>
        <w:pict>
          <v:shape id="_x0000_s1075" type="#_x0000_t10" style="position:absolute;margin-left:595.75pt;margin-top:235.45pt;width:139.55pt;height:55.35pt;z-index:251663360" fillcolor="#c2d69b [1942]" strokecolor="#c2d69b [1942]" strokeweight="1pt">
            <v:fill color2="#eaf1dd [662]" angle="-45" focusposition="1" focussize="" focus="-50%" type="gradient"/>
            <v:shadow on="t" type="perspective" color="#4e6128 [1606]" opacity=".5" offset="1pt" offset2="-3pt"/>
            <v:textbox>
              <w:txbxContent>
                <w:p w:rsidR="0064582C" w:rsidRDefault="0064582C" w:rsidP="0064582C">
                  <w:pPr>
                    <w:jc w:val="center"/>
                    <w:rPr>
                      <w:sz w:val="24"/>
                      <w:szCs w:val="24"/>
                    </w:rPr>
                  </w:pPr>
                  <w:proofErr w:type="gramStart"/>
                  <w:r>
                    <w:rPr>
                      <w:sz w:val="24"/>
                      <w:szCs w:val="24"/>
                    </w:rPr>
                    <w:t>ЯСЛИ-САД</w:t>
                  </w:r>
                  <w:proofErr w:type="gramEnd"/>
                </w:p>
                <w:p w:rsidR="0064582C" w:rsidRPr="00DF6187" w:rsidRDefault="0064582C" w:rsidP="0064582C">
                  <w:pPr>
                    <w:jc w:val="center"/>
                    <w:rPr>
                      <w:sz w:val="24"/>
                      <w:szCs w:val="24"/>
                    </w:rPr>
                  </w:pPr>
                  <w:r>
                    <w:rPr>
                      <w:sz w:val="24"/>
                      <w:szCs w:val="24"/>
                    </w:rPr>
                    <w:t>г.п. ОСТРИНО</w:t>
                  </w:r>
                </w:p>
              </w:txbxContent>
            </v:textbox>
          </v:shape>
        </w:pict>
      </w:r>
    </w:p>
    <w:p w:rsidR="00C208C6" w:rsidRPr="00697EE4" w:rsidRDefault="00C208C6" w:rsidP="00A54D51">
      <w:pPr>
        <w:spacing w:line="276" w:lineRule="auto"/>
        <w:ind w:firstLine="709"/>
        <w:jc w:val="both"/>
        <w:rPr>
          <w:color w:val="auto"/>
          <w:sz w:val="30"/>
          <w:szCs w:val="30"/>
        </w:rPr>
      </w:pPr>
    </w:p>
    <w:p w:rsidR="00C208C6" w:rsidRPr="00697EE4" w:rsidRDefault="00C208C6" w:rsidP="00A54D51">
      <w:pPr>
        <w:spacing w:line="276" w:lineRule="auto"/>
        <w:ind w:firstLine="709"/>
        <w:jc w:val="both"/>
        <w:rPr>
          <w:color w:val="auto"/>
          <w:sz w:val="30"/>
          <w:szCs w:val="30"/>
        </w:rPr>
      </w:pPr>
    </w:p>
    <w:p w:rsidR="00C208C6" w:rsidRPr="00697EE4" w:rsidRDefault="00C208C6" w:rsidP="00A54D51">
      <w:pPr>
        <w:spacing w:line="276" w:lineRule="auto"/>
        <w:ind w:firstLine="709"/>
        <w:jc w:val="both"/>
        <w:rPr>
          <w:color w:val="auto"/>
          <w:sz w:val="30"/>
          <w:szCs w:val="30"/>
        </w:rPr>
      </w:pPr>
    </w:p>
    <w:p w:rsidR="00C208C6" w:rsidRPr="00697EE4" w:rsidRDefault="00C208C6" w:rsidP="00A54D51">
      <w:pPr>
        <w:spacing w:line="276" w:lineRule="auto"/>
        <w:ind w:firstLine="709"/>
        <w:jc w:val="both"/>
        <w:rPr>
          <w:color w:val="auto"/>
          <w:sz w:val="30"/>
          <w:szCs w:val="30"/>
        </w:rPr>
      </w:pPr>
    </w:p>
    <w:p w:rsidR="00C208C6" w:rsidRPr="00697EE4" w:rsidRDefault="00C208C6" w:rsidP="00A54D51">
      <w:pPr>
        <w:spacing w:line="276" w:lineRule="auto"/>
        <w:ind w:firstLine="709"/>
        <w:jc w:val="both"/>
        <w:rPr>
          <w:color w:val="auto"/>
          <w:sz w:val="30"/>
          <w:szCs w:val="30"/>
        </w:rPr>
      </w:pPr>
    </w:p>
    <w:p w:rsidR="00C208C6" w:rsidRPr="00697EE4" w:rsidRDefault="00C208C6" w:rsidP="00A54D51">
      <w:pPr>
        <w:spacing w:line="276" w:lineRule="auto"/>
        <w:ind w:firstLine="709"/>
        <w:jc w:val="both"/>
        <w:rPr>
          <w:color w:val="auto"/>
          <w:sz w:val="30"/>
          <w:szCs w:val="30"/>
        </w:rPr>
      </w:pPr>
    </w:p>
    <w:p w:rsidR="00C208C6" w:rsidRPr="00697EE4" w:rsidRDefault="00C208C6" w:rsidP="00A54D51">
      <w:pPr>
        <w:spacing w:line="276" w:lineRule="auto"/>
        <w:ind w:firstLine="709"/>
        <w:jc w:val="both"/>
        <w:rPr>
          <w:color w:val="auto"/>
          <w:sz w:val="30"/>
          <w:szCs w:val="30"/>
        </w:rPr>
        <w:sectPr w:rsidR="00C208C6" w:rsidRPr="00697EE4" w:rsidSect="002031C6">
          <w:pgSz w:w="16838" w:h="11906" w:orient="landscape"/>
          <w:pgMar w:top="850" w:right="1134" w:bottom="568" w:left="1134" w:header="708" w:footer="708" w:gutter="0"/>
          <w:cols w:space="708"/>
          <w:docGrid w:linePitch="381"/>
        </w:sectPr>
      </w:pPr>
    </w:p>
    <w:p w:rsidR="00AC68F9" w:rsidRPr="00AC68F9" w:rsidRDefault="00AC68F9" w:rsidP="00AC68F9">
      <w:pPr>
        <w:pStyle w:val="af7"/>
        <w:spacing w:before="0" w:after="0" w:line="276" w:lineRule="auto"/>
        <w:ind w:firstLine="709"/>
        <w:jc w:val="center"/>
        <w:rPr>
          <w:color w:val="0070C0"/>
          <w:sz w:val="30"/>
          <w:szCs w:val="30"/>
        </w:rPr>
      </w:pPr>
      <w:r w:rsidRPr="00AC68F9">
        <w:rPr>
          <w:color w:val="0070C0"/>
          <w:sz w:val="30"/>
          <w:szCs w:val="30"/>
        </w:rPr>
        <w:lastRenderedPageBreak/>
        <w:t xml:space="preserve">Механизмы </w:t>
      </w:r>
      <w:proofErr w:type="spellStart"/>
      <w:r w:rsidRPr="00AC68F9">
        <w:rPr>
          <w:color w:val="0070C0"/>
          <w:sz w:val="30"/>
          <w:szCs w:val="30"/>
        </w:rPr>
        <w:t>инновационности</w:t>
      </w:r>
      <w:proofErr w:type="spellEnd"/>
      <w:r w:rsidRPr="00AC68F9">
        <w:rPr>
          <w:color w:val="0070C0"/>
          <w:sz w:val="30"/>
          <w:szCs w:val="30"/>
        </w:rPr>
        <w:t xml:space="preserve"> в модели</w:t>
      </w:r>
    </w:p>
    <w:p w:rsidR="00AC68F9" w:rsidRPr="00697EE4" w:rsidRDefault="00AC68F9" w:rsidP="00AC68F9">
      <w:pPr>
        <w:spacing w:line="276" w:lineRule="auto"/>
        <w:ind w:left="360" w:firstLine="709"/>
        <w:jc w:val="both"/>
        <w:rPr>
          <w:color w:val="auto"/>
          <w:sz w:val="30"/>
          <w:szCs w:val="30"/>
        </w:rPr>
      </w:pPr>
      <w:r w:rsidRPr="00697EE4">
        <w:rPr>
          <w:color w:val="auto"/>
          <w:sz w:val="30"/>
          <w:szCs w:val="30"/>
        </w:rPr>
        <w:t>В настоящей модели представлено создани</w:t>
      </w:r>
      <w:r w:rsidR="00257911">
        <w:rPr>
          <w:color w:val="auto"/>
          <w:sz w:val="30"/>
          <w:szCs w:val="30"/>
        </w:rPr>
        <w:t>е</w:t>
      </w:r>
      <w:r w:rsidRPr="00697EE4">
        <w:rPr>
          <w:color w:val="auto"/>
          <w:sz w:val="30"/>
          <w:szCs w:val="30"/>
        </w:rPr>
        <w:t xml:space="preserve"> специфической образовательной среды в сочетании образовательной деятельности и социальной активности личности, обеспечивающее возможность для рождения нового продукта, значимого для личности и общества.</w:t>
      </w:r>
    </w:p>
    <w:p w:rsidR="00AC68F9" w:rsidRPr="00257911" w:rsidRDefault="00AC68F9" w:rsidP="00257911">
      <w:pPr>
        <w:spacing w:line="276" w:lineRule="auto"/>
        <w:ind w:left="360" w:firstLine="709"/>
        <w:jc w:val="both"/>
        <w:rPr>
          <w:color w:val="auto"/>
          <w:sz w:val="30"/>
          <w:szCs w:val="30"/>
        </w:rPr>
      </w:pPr>
      <w:r w:rsidRPr="00257911">
        <w:rPr>
          <w:color w:val="auto"/>
          <w:sz w:val="30"/>
          <w:szCs w:val="30"/>
        </w:rPr>
        <w:t>Инновационная среда включает с</w:t>
      </w:r>
      <w:r w:rsidR="00257911">
        <w:rPr>
          <w:color w:val="auto"/>
          <w:sz w:val="30"/>
          <w:szCs w:val="30"/>
        </w:rPr>
        <w:t xml:space="preserve">ледующие </w:t>
      </w:r>
      <w:r w:rsidR="00257911" w:rsidRPr="007F3FDC">
        <w:rPr>
          <w:color w:val="E36C0A" w:themeColor="accent6" w:themeShade="BF"/>
          <w:sz w:val="30"/>
          <w:szCs w:val="30"/>
        </w:rPr>
        <w:t xml:space="preserve">уровни </w:t>
      </w:r>
      <w:r w:rsidR="00257911">
        <w:rPr>
          <w:color w:val="auto"/>
          <w:sz w:val="30"/>
          <w:szCs w:val="30"/>
        </w:rPr>
        <w:t xml:space="preserve">своего развития. </w:t>
      </w:r>
      <w:r w:rsidRPr="007F3FDC">
        <w:rPr>
          <w:bCs/>
          <w:iCs/>
          <w:color w:val="E36C0A" w:themeColor="accent6" w:themeShade="BF"/>
          <w:sz w:val="30"/>
          <w:szCs w:val="30"/>
        </w:rPr>
        <w:t>Образовательная встреча</w:t>
      </w:r>
      <w:r w:rsidRPr="00257911">
        <w:rPr>
          <w:bCs/>
          <w:iCs/>
          <w:color w:val="auto"/>
          <w:sz w:val="30"/>
          <w:szCs w:val="30"/>
        </w:rPr>
        <w:t xml:space="preserve"> (предпосылка к инициированию нового </w:t>
      </w:r>
      <w:r w:rsidR="00257911" w:rsidRPr="00257911">
        <w:rPr>
          <w:bCs/>
          <w:iCs/>
          <w:color w:val="auto"/>
          <w:sz w:val="30"/>
          <w:szCs w:val="30"/>
        </w:rPr>
        <w:t>продукта</w:t>
      </w:r>
      <w:r w:rsidRPr="00257911">
        <w:rPr>
          <w:bCs/>
          <w:iCs/>
          <w:color w:val="auto"/>
          <w:sz w:val="30"/>
          <w:szCs w:val="30"/>
        </w:rPr>
        <w:t xml:space="preserve">) </w:t>
      </w:r>
      <w:r w:rsidRPr="00257911">
        <w:rPr>
          <w:color w:val="auto"/>
          <w:sz w:val="30"/>
          <w:szCs w:val="30"/>
        </w:rPr>
        <w:t xml:space="preserve">происходит в результате её инициирования любыми участниками </w:t>
      </w:r>
      <w:r w:rsidR="00257911" w:rsidRPr="00257911">
        <w:rPr>
          <w:color w:val="auto"/>
          <w:sz w:val="30"/>
          <w:szCs w:val="30"/>
        </w:rPr>
        <w:t>проекта</w:t>
      </w:r>
      <w:r w:rsidRPr="00257911">
        <w:rPr>
          <w:color w:val="auto"/>
          <w:sz w:val="30"/>
          <w:szCs w:val="30"/>
        </w:rPr>
        <w:t xml:space="preserve">, когда появляется какой-либо познавательный интерес или общая задача. </w:t>
      </w:r>
    </w:p>
    <w:p w:rsidR="00AC68F9" w:rsidRPr="00257911" w:rsidRDefault="00AC68F9" w:rsidP="00AC68F9">
      <w:pPr>
        <w:tabs>
          <w:tab w:val="left" w:pos="3560"/>
        </w:tabs>
        <w:spacing w:line="276" w:lineRule="auto"/>
        <w:ind w:left="360" w:firstLine="709"/>
        <w:jc w:val="both"/>
        <w:rPr>
          <w:bCs/>
          <w:color w:val="auto"/>
          <w:sz w:val="30"/>
          <w:szCs w:val="30"/>
        </w:rPr>
      </w:pPr>
      <w:r w:rsidRPr="007F3FDC">
        <w:rPr>
          <w:bCs/>
          <w:iCs/>
          <w:color w:val="E36C0A" w:themeColor="accent6" w:themeShade="BF"/>
          <w:sz w:val="30"/>
          <w:szCs w:val="30"/>
        </w:rPr>
        <w:t>Рождение нового познавательного внутреннего опыта</w:t>
      </w:r>
      <w:r w:rsidRPr="00257911">
        <w:rPr>
          <w:bCs/>
          <w:color w:val="auto"/>
          <w:sz w:val="30"/>
          <w:szCs w:val="30"/>
        </w:rPr>
        <w:t xml:space="preserve"> - </w:t>
      </w:r>
      <w:r w:rsidRPr="00257911">
        <w:rPr>
          <w:color w:val="auto"/>
          <w:sz w:val="30"/>
          <w:szCs w:val="30"/>
        </w:rPr>
        <w:t>это собственная логика видения и внутреннего описания того события, которое «проживает» человек</w:t>
      </w:r>
      <w:r w:rsidR="00257911" w:rsidRPr="00257911">
        <w:rPr>
          <w:color w:val="auto"/>
          <w:sz w:val="30"/>
          <w:szCs w:val="30"/>
        </w:rPr>
        <w:t xml:space="preserve"> (институт)</w:t>
      </w:r>
      <w:r w:rsidRPr="00257911">
        <w:rPr>
          <w:color w:val="auto"/>
          <w:sz w:val="30"/>
          <w:szCs w:val="30"/>
        </w:rPr>
        <w:t xml:space="preserve"> в процессе образовательного взаимодействия. Он возникает в момент осознания людьми новых сущностей – теоретических и практических, которые имеют </w:t>
      </w:r>
      <w:r w:rsidR="00257911" w:rsidRPr="00257911">
        <w:rPr>
          <w:color w:val="auto"/>
          <w:sz w:val="30"/>
          <w:szCs w:val="30"/>
        </w:rPr>
        <w:t xml:space="preserve">реальные ценностные наполнения </w:t>
      </w:r>
      <w:r w:rsidRPr="00257911">
        <w:rPr>
          <w:color w:val="auto"/>
          <w:sz w:val="30"/>
          <w:szCs w:val="30"/>
        </w:rPr>
        <w:t>в окружающем мире. Такими механизмами в модели являются метод проекта и рефлексивный способ управления образованием.</w:t>
      </w:r>
    </w:p>
    <w:p w:rsidR="00AC68F9" w:rsidRPr="00257911" w:rsidRDefault="00AC68F9" w:rsidP="00AC68F9">
      <w:pPr>
        <w:tabs>
          <w:tab w:val="left" w:pos="3560"/>
        </w:tabs>
        <w:spacing w:line="276" w:lineRule="auto"/>
        <w:ind w:left="360" w:firstLine="709"/>
        <w:jc w:val="both"/>
        <w:rPr>
          <w:color w:val="auto"/>
          <w:sz w:val="30"/>
          <w:szCs w:val="30"/>
        </w:rPr>
      </w:pPr>
      <w:r w:rsidRPr="007F3FDC">
        <w:rPr>
          <w:bCs/>
          <w:iCs/>
          <w:color w:val="E36C0A" w:themeColor="accent6" w:themeShade="BF"/>
          <w:sz w:val="30"/>
          <w:szCs w:val="30"/>
        </w:rPr>
        <w:t>Конструирование структурно – организационных компонентов</w:t>
      </w:r>
      <w:r w:rsidRPr="00257911">
        <w:rPr>
          <w:bCs/>
          <w:iCs/>
          <w:color w:val="auto"/>
          <w:sz w:val="30"/>
          <w:szCs w:val="30"/>
        </w:rPr>
        <w:t xml:space="preserve"> образовательного взаимодействия направлено на</w:t>
      </w:r>
      <w:r w:rsidRPr="00257911">
        <w:rPr>
          <w:color w:val="auto"/>
          <w:sz w:val="30"/>
          <w:szCs w:val="30"/>
        </w:rPr>
        <w:t xml:space="preserve"> объединение в организованные формы образовательной деятельности её участников с необходимым инструментарием постижения нового познавательного опыта</w:t>
      </w:r>
      <w:r w:rsidR="00257911" w:rsidRPr="00257911">
        <w:rPr>
          <w:color w:val="auto"/>
          <w:sz w:val="30"/>
          <w:szCs w:val="30"/>
        </w:rPr>
        <w:t xml:space="preserve">, которые </w:t>
      </w:r>
      <w:r w:rsidRPr="00257911">
        <w:rPr>
          <w:color w:val="auto"/>
          <w:sz w:val="30"/>
          <w:szCs w:val="30"/>
        </w:rPr>
        <w:t xml:space="preserve">служат обеспечению продуктивных образовательных действий участников, рождающих инновационный продукт. </w:t>
      </w:r>
    </w:p>
    <w:p w:rsidR="00AC68F9" w:rsidRPr="00697EE4" w:rsidRDefault="00AC68F9" w:rsidP="00AC68F9">
      <w:pPr>
        <w:tabs>
          <w:tab w:val="left" w:pos="3560"/>
        </w:tabs>
        <w:spacing w:line="276" w:lineRule="auto"/>
        <w:ind w:left="360" w:firstLine="709"/>
        <w:jc w:val="both"/>
        <w:rPr>
          <w:color w:val="auto"/>
          <w:sz w:val="30"/>
          <w:szCs w:val="30"/>
        </w:rPr>
      </w:pPr>
      <w:proofErr w:type="spellStart"/>
      <w:r w:rsidRPr="007F3FDC">
        <w:rPr>
          <w:bCs/>
          <w:iCs/>
          <w:color w:val="E36C0A" w:themeColor="accent6" w:themeShade="BF"/>
          <w:sz w:val="30"/>
          <w:szCs w:val="30"/>
        </w:rPr>
        <w:t>Институализация</w:t>
      </w:r>
      <w:proofErr w:type="spellEnd"/>
      <w:r w:rsidRPr="007F3FDC">
        <w:rPr>
          <w:bCs/>
          <w:iCs/>
          <w:color w:val="E36C0A" w:themeColor="accent6" w:themeShade="BF"/>
          <w:sz w:val="30"/>
          <w:szCs w:val="30"/>
        </w:rPr>
        <w:t xml:space="preserve"> интегрирующих новообразований</w:t>
      </w:r>
      <w:r w:rsidRPr="00257911">
        <w:rPr>
          <w:bCs/>
          <w:iCs/>
          <w:color w:val="auto"/>
          <w:sz w:val="30"/>
          <w:szCs w:val="30"/>
        </w:rPr>
        <w:t xml:space="preserve"> уклада жизни школы</w:t>
      </w:r>
      <w:r w:rsidRPr="00257911">
        <w:rPr>
          <w:color w:val="auto"/>
          <w:sz w:val="30"/>
          <w:szCs w:val="30"/>
        </w:rPr>
        <w:t xml:space="preserve"> происходит посредством аккумуляции внутреннего</w:t>
      </w:r>
      <w:r w:rsidRPr="00697EE4">
        <w:rPr>
          <w:color w:val="auto"/>
          <w:sz w:val="30"/>
          <w:szCs w:val="30"/>
        </w:rPr>
        <w:t xml:space="preserve"> </w:t>
      </w:r>
      <w:r w:rsidR="00257911">
        <w:rPr>
          <w:color w:val="auto"/>
          <w:sz w:val="30"/>
          <w:szCs w:val="30"/>
        </w:rPr>
        <w:t xml:space="preserve">познавательного опыта </w:t>
      </w:r>
      <w:r w:rsidRPr="00697EE4">
        <w:rPr>
          <w:color w:val="auto"/>
          <w:sz w:val="30"/>
          <w:szCs w:val="30"/>
        </w:rPr>
        <w:t xml:space="preserve">и репрезентации его во внешнем мире. Комплексные программы и проекты осуществляются </w:t>
      </w:r>
      <w:r w:rsidR="00257911">
        <w:rPr>
          <w:color w:val="auto"/>
          <w:sz w:val="30"/>
          <w:szCs w:val="30"/>
        </w:rPr>
        <w:t>не столько</w:t>
      </w:r>
      <w:r w:rsidRPr="00697EE4">
        <w:rPr>
          <w:color w:val="auto"/>
          <w:sz w:val="30"/>
          <w:szCs w:val="30"/>
        </w:rPr>
        <w:t xml:space="preserve"> внутри школы, </w:t>
      </w:r>
      <w:r w:rsidR="00257911">
        <w:rPr>
          <w:color w:val="auto"/>
          <w:sz w:val="30"/>
          <w:szCs w:val="30"/>
        </w:rPr>
        <w:t>сколько непосредственно</w:t>
      </w:r>
      <w:r w:rsidRPr="00697EE4">
        <w:rPr>
          <w:color w:val="auto"/>
          <w:sz w:val="30"/>
          <w:szCs w:val="30"/>
        </w:rPr>
        <w:t xml:space="preserve"> с участием внешних организаций. </w:t>
      </w:r>
    </w:p>
    <w:p w:rsidR="00AC68F9" w:rsidRDefault="00AC68F9" w:rsidP="00257911">
      <w:pPr>
        <w:tabs>
          <w:tab w:val="left" w:pos="3560"/>
        </w:tabs>
        <w:spacing w:line="276" w:lineRule="auto"/>
        <w:ind w:left="360" w:firstLine="709"/>
        <w:jc w:val="both"/>
        <w:rPr>
          <w:b/>
          <w:bCs/>
          <w:i/>
          <w:iCs/>
          <w:color w:val="auto"/>
          <w:sz w:val="30"/>
          <w:szCs w:val="30"/>
          <w:highlight w:val="yellow"/>
        </w:rPr>
      </w:pPr>
      <w:r w:rsidRPr="00697EE4">
        <w:rPr>
          <w:color w:val="auto"/>
          <w:sz w:val="30"/>
          <w:szCs w:val="30"/>
        </w:rPr>
        <w:t xml:space="preserve">Таким образом, посредством </w:t>
      </w:r>
      <w:r w:rsidR="00257911">
        <w:rPr>
          <w:color w:val="auto"/>
          <w:sz w:val="30"/>
          <w:szCs w:val="30"/>
        </w:rPr>
        <w:t>новой</w:t>
      </w:r>
      <w:r w:rsidRPr="00697EE4">
        <w:rPr>
          <w:color w:val="auto"/>
          <w:sz w:val="30"/>
          <w:szCs w:val="30"/>
        </w:rPr>
        <w:t xml:space="preserve"> среды моделируются социальные и образовательные роли, институты, приобретается опыт </w:t>
      </w:r>
      <w:r w:rsidR="00257911">
        <w:rPr>
          <w:color w:val="auto"/>
          <w:sz w:val="30"/>
          <w:szCs w:val="30"/>
        </w:rPr>
        <w:t>совместной</w:t>
      </w:r>
      <w:r w:rsidRPr="00697EE4">
        <w:rPr>
          <w:color w:val="auto"/>
          <w:sz w:val="30"/>
          <w:szCs w:val="30"/>
        </w:rPr>
        <w:t xml:space="preserve"> активности</w:t>
      </w:r>
      <w:r w:rsidR="00257911">
        <w:rPr>
          <w:color w:val="auto"/>
          <w:sz w:val="30"/>
          <w:szCs w:val="30"/>
        </w:rPr>
        <w:t>.</w:t>
      </w:r>
      <w:r w:rsidRPr="00697EE4">
        <w:rPr>
          <w:color w:val="auto"/>
          <w:sz w:val="30"/>
          <w:szCs w:val="30"/>
        </w:rPr>
        <w:t xml:space="preserve"> Все эти конструкции являются инновационными в сравнении со случаем традиционного образования. </w:t>
      </w:r>
      <w:r>
        <w:rPr>
          <w:color w:val="auto"/>
          <w:sz w:val="30"/>
          <w:szCs w:val="30"/>
          <w:highlight w:val="yellow"/>
        </w:rPr>
        <w:br w:type="page"/>
      </w:r>
    </w:p>
    <w:p w:rsidR="00802AED" w:rsidRPr="00AC68F9" w:rsidRDefault="00802AED" w:rsidP="00802AED">
      <w:pPr>
        <w:pStyle w:val="af7"/>
        <w:spacing w:before="0" w:after="0" w:line="276" w:lineRule="auto"/>
        <w:ind w:firstLine="709"/>
        <w:jc w:val="center"/>
        <w:rPr>
          <w:rStyle w:val="dash041e005f0431005f044b005f0447005f043d005f044b005f0439005f005fchar1char1"/>
          <w:b w:val="0"/>
          <w:color w:val="0070C0"/>
          <w:sz w:val="30"/>
          <w:szCs w:val="30"/>
        </w:rPr>
      </w:pPr>
      <w:r w:rsidRPr="00AC68F9">
        <w:rPr>
          <w:color w:val="0070C0"/>
          <w:sz w:val="30"/>
          <w:szCs w:val="30"/>
        </w:rPr>
        <w:lastRenderedPageBreak/>
        <w:t>Описание содержания деятельности по проекту и внедряемой инновационной модели</w:t>
      </w:r>
    </w:p>
    <w:p w:rsidR="00802AED" w:rsidRPr="00697EE4" w:rsidRDefault="00802AED" w:rsidP="00802AED">
      <w:pPr>
        <w:spacing w:line="276" w:lineRule="auto"/>
        <w:ind w:firstLine="709"/>
        <w:jc w:val="both"/>
        <w:rPr>
          <w:color w:val="auto"/>
          <w:sz w:val="30"/>
          <w:szCs w:val="30"/>
        </w:rPr>
      </w:pPr>
      <w:r w:rsidRPr="00697EE4">
        <w:rPr>
          <w:color w:val="auto"/>
          <w:sz w:val="30"/>
          <w:szCs w:val="30"/>
        </w:rPr>
        <w:t xml:space="preserve">В основу деятельности по проекту легли следующие </w:t>
      </w:r>
      <w:r w:rsidRPr="007F3FDC">
        <w:rPr>
          <w:color w:val="00B0F0"/>
          <w:sz w:val="30"/>
          <w:szCs w:val="30"/>
        </w:rPr>
        <w:t>принципы:</w:t>
      </w:r>
      <w:r w:rsidRPr="00697EE4">
        <w:rPr>
          <w:color w:val="auto"/>
          <w:sz w:val="30"/>
          <w:szCs w:val="30"/>
        </w:rPr>
        <w:t xml:space="preserve"> </w:t>
      </w:r>
    </w:p>
    <w:p w:rsidR="00802AED" w:rsidRPr="00697EE4" w:rsidRDefault="00802AED" w:rsidP="00802AED">
      <w:pPr>
        <w:spacing w:line="276" w:lineRule="auto"/>
        <w:ind w:firstLine="709"/>
        <w:jc w:val="both"/>
        <w:rPr>
          <w:color w:val="auto"/>
          <w:sz w:val="30"/>
          <w:szCs w:val="30"/>
        </w:rPr>
      </w:pPr>
      <w:r w:rsidRPr="00697EE4">
        <w:rPr>
          <w:color w:val="auto"/>
          <w:sz w:val="30"/>
          <w:szCs w:val="30"/>
        </w:rPr>
        <w:t xml:space="preserve">принцип </w:t>
      </w:r>
      <w:r w:rsidRPr="007F3FDC">
        <w:rPr>
          <w:color w:val="00B0F0"/>
          <w:sz w:val="30"/>
          <w:szCs w:val="30"/>
        </w:rPr>
        <w:t>гражданской компетентности</w:t>
      </w:r>
      <w:r w:rsidRPr="00697EE4">
        <w:rPr>
          <w:color w:val="auto"/>
          <w:sz w:val="30"/>
          <w:szCs w:val="30"/>
        </w:rPr>
        <w:t xml:space="preserve"> - предполагает совокупность способностей, позволяющих индивиду активно, ответственно и эффективно реализовывать комплекс гражданских прав и обязанностей в демократическом обществе.</w:t>
      </w:r>
    </w:p>
    <w:p w:rsidR="00802AED" w:rsidRPr="00697EE4" w:rsidRDefault="00802AED" w:rsidP="00802AED">
      <w:pPr>
        <w:spacing w:line="276" w:lineRule="auto"/>
        <w:ind w:firstLine="709"/>
        <w:jc w:val="both"/>
        <w:rPr>
          <w:color w:val="auto"/>
          <w:sz w:val="30"/>
          <w:szCs w:val="30"/>
        </w:rPr>
      </w:pPr>
      <w:r w:rsidRPr="00697EE4">
        <w:rPr>
          <w:color w:val="auto"/>
          <w:sz w:val="30"/>
          <w:szCs w:val="30"/>
        </w:rPr>
        <w:t xml:space="preserve">принцип </w:t>
      </w:r>
      <w:r w:rsidRPr="007F3FDC">
        <w:rPr>
          <w:color w:val="00B0F0"/>
          <w:sz w:val="30"/>
          <w:szCs w:val="30"/>
        </w:rPr>
        <w:t>деятельности</w:t>
      </w:r>
      <w:r w:rsidRPr="00697EE4">
        <w:rPr>
          <w:color w:val="auto"/>
          <w:sz w:val="30"/>
          <w:szCs w:val="30"/>
        </w:rPr>
        <w:t xml:space="preserve"> – заключается в том, что участники образовательного процесса, получая знания не в готовом виде, а добывая их сами, осознают при этом содержание и формы своей деятельности, активно участвуют в их совершенствовании, что способствует активному успешному формированию их общекультурных и </w:t>
      </w:r>
      <w:proofErr w:type="spellStart"/>
      <w:r w:rsidRPr="00697EE4">
        <w:rPr>
          <w:color w:val="auto"/>
          <w:sz w:val="30"/>
          <w:szCs w:val="30"/>
        </w:rPr>
        <w:t>деятельностных</w:t>
      </w:r>
      <w:proofErr w:type="spellEnd"/>
      <w:r w:rsidRPr="00697EE4">
        <w:rPr>
          <w:color w:val="auto"/>
          <w:sz w:val="30"/>
          <w:szCs w:val="30"/>
        </w:rPr>
        <w:t xml:space="preserve"> способностей;</w:t>
      </w:r>
    </w:p>
    <w:p w:rsidR="00802AED" w:rsidRPr="00697EE4" w:rsidRDefault="00802AED" w:rsidP="00802AED">
      <w:pPr>
        <w:spacing w:line="276" w:lineRule="auto"/>
        <w:ind w:firstLine="709"/>
        <w:jc w:val="both"/>
        <w:rPr>
          <w:color w:val="auto"/>
          <w:sz w:val="30"/>
          <w:szCs w:val="30"/>
        </w:rPr>
      </w:pPr>
      <w:r w:rsidRPr="00697EE4">
        <w:rPr>
          <w:color w:val="auto"/>
          <w:sz w:val="30"/>
          <w:szCs w:val="30"/>
        </w:rPr>
        <w:t xml:space="preserve">принцип </w:t>
      </w:r>
      <w:r w:rsidRPr="007F3FDC">
        <w:rPr>
          <w:color w:val="00B0F0"/>
          <w:sz w:val="30"/>
          <w:szCs w:val="30"/>
        </w:rPr>
        <w:t>целостности</w:t>
      </w:r>
      <w:r w:rsidRPr="00697EE4">
        <w:rPr>
          <w:color w:val="auto"/>
          <w:sz w:val="30"/>
          <w:szCs w:val="30"/>
        </w:rPr>
        <w:t xml:space="preserve"> – предполагает формирование обобщенного системного представления о мире (природе, обществе, самом себе, </w:t>
      </w:r>
      <w:proofErr w:type="spellStart"/>
      <w:r w:rsidRPr="00697EE4">
        <w:rPr>
          <w:color w:val="auto"/>
          <w:sz w:val="30"/>
          <w:szCs w:val="30"/>
        </w:rPr>
        <w:t>социокультурном</w:t>
      </w:r>
      <w:proofErr w:type="spellEnd"/>
      <w:r w:rsidRPr="00697EE4">
        <w:rPr>
          <w:color w:val="auto"/>
          <w:sz w:val="30"/>
          <w:szCs w:val="30"/>
        </w:rPr>
        <w:t xml:space="preserve"> мире);</w:t>
      </w:r>
    </w:p>
    <w:p w:rsidR="00802AED" w:rsidRPr="00697EE4" w:rsidRDefault="00802AED" w:rsidP="00802AED">
      <w:pPr>
        <w:spacing w:line="276" w:lineRule="auto"/>
        <w:ind w:firstLine="709"/>
        <w:jc w:val="both"/>
        <w:rPr>
          <w:color w:val="auto"/>
          <w:sz w:val="30"/>
          <w:szCs w:val="30"/>
        </w:rPr>
      </w:pPr>
      <w:r w:rsidRPr="00697EE4">
        <w:rPr>
          <w:color w:val="auto"/>
          <w:sz w:val="30"/>
          <w:szCs w:val="30"/>
        </w:rPr>
        <w:t xml:space="preserve">принцип </w:t>
      </w:r>
      <w:r w:rsidRPr="007F3FDC">
        <w:rPr>
          <w:color w:val="00B0F0"/>
          <w:sz w:val="30"/>
          <w:szCs w:val="30"/>
        </w:rPr>
        <w:t>психологической комфортности</w:t>
      </w:r>
      <w:r w:rsidRPr="00697EE4">
        <w:rPr>
          <w:color w:val="auto"/>
          <w:sz w:val="30"/>
          <w:szCs w:val="30"/>
        </w:rPr>
        <w:t xml:space="preserve"> – предполагает снятие всех </w:t>
      </w:r>
      <w:proofErr w:type="spellStart"/>
      <w:r w:rsidRPr="00697EE4">
        <w:rPr>
          <w:color w:val="auto"/>
          <w:sz w:val="30"/>
          <w:szCs w:val="30"/>
        </w:rPr>
        <w:t>стрессообразующих</w:t>
      </w:r>
      <w:proofErr w:type="spellEnd"/>
      <w:r w:rsidRPr="00697EE4">
        <w:rPr>
          <w:color w:val="auto"/>
          <w:sz w:val="30"/>
          <w:szCs w:val="30"/>
        </w:rPr>
        <w:t xml:space="preserve"> факторов образовательного процесса, создание в школе доброжелательной атмосферы, ориентированной на реализацию идей педагогики сотрудничества, развитие диалоговых форм общения;</w:t>
      </w:r>
    </w:p>
    <w:p w:rsidR="00802AED" w:rsidRPr="00697EE4" w:rsidRDefault="00802AED" w:rsidP="00802AED">
      <w:pPr>
        <w:spacing w:line="276" w:lineRule="auto"/>
        <w:ind w:firstLine="709"/>
        <w:jc w:val="both"/>
        <w:rPr>
          <w:color w:val="auto"/>
          <w:sz w:val="30"/>
          <w:szCs w:val="30"/>
        </w:rPr>
      </w:pPr>
      <w:r w:rsidRPr="00697EE4">
        <w:rPr>
          <w:color w:val="auto"/>
          <w:sz w:val="30"/>
          <w:szCs w:val="30"/>
        </w:rPr>
        <w:t xml:space="preserve">принцип </w:t>
      </w:r>
      <w:r w:rsidRPr="007F3FDC">
        <w:rPr>
          <w:color w:val="00B0F0"/>
          <w:sz w:val="30"/>
          <w:szCs w:val="30"/>
        </w:rPr>
        <w:t>вариативности</w:t>
      </w:r>
      <w:r w:rsidRPr="00697EE4">
        <w:rPr>
          <w:color w:val="auto"/>
          <w:sz w:val="30"/>
          <w:szCs w:val="30"/>
        </w:rPr>
        <w:t xml:space="preserve"> – предполагает формирование способностей к систематическому перебору вариантов и адекватному принятию решений в ситуациях выбора;</w:t>
      </w:r>
    </w:p>
    <w:p w:rsidR="00802AED" w:rsidRPr="00697EE4" w:rsidRDefault="00802AED" w:rsidP="00802AED">
      <w:pPr>
        <w:spacing w:line="276" w:lineRule="auto"/>
        <w:ind w:firstLine="709"/>
        <w:jc w:val="both"/>
        <w:rPr>
          <w:color w:val="auto"/>
          <w:sz w:val="30"/>
          <w:szCs w:val="30"/>
        </w:rPr>
      </w:pPr>
      <w:r w:rsidRPr="00697EE4">
        <w:rPr>
          <w:color w:val="auto"/>
          <w:sz w:val="30"/>
          <w:szCs w:val="30"/>
        </w:rPr>
        <w:t xml:space="preserve">принцип </w:t>
      </w:r>
      <w:r w:rsidRPr="007F3FDC">
        <w:rPr>
          <w:iCs/>
          <w:color w:val="00B0F0"/>
          <w:sz w:val="30"/>
          <w:szCs w:val="30"/>
        </w:rPr>
        <w:t>«активность вместо пассивности»</w:t>
      </w:r>
      <w:r w:rsidRPr="00697EE4">
        <w:rPr>
          <w:iCs/>
          <w:color w:val="auto"/>
          <w:sz w:val="30"/>
          <w:szCs w:val="30"/>
        </w:rPr>
        <w:t xml:space="preserve"> предполагает</w:t>
      </w:r>
      <w:r w:rsidRPr="00697EE4">
        <w:rPr>
          <w:color w:val="auto"/>
          <w:sz w:val="30"/>
          <w:szCs w:val="30"/>
        </w:rPr>
        <w:t xml:space="preserve"> поощрение самостоятельных действий, тем самым создание условий для принятия ответственности за свои поступки и формирование гражданской идентичности;</w:t>
      </w:r>
    </w:p>
    <w:p w:rsidR="00802AED" w:rsidRPr="00697EE4" w:rsidRDefault="00802AED" w:rsidP="00802AED">
      <w:pPr>
        <w:widowControl w:val="0"/>
        <w:autoSpaceDE w:val="0"/>
        <w:autoSpaceDN w:val="0"/>
        <w:adjustRightInd w:val="0"/>
        <w:spacing w:line="276" w:lineRule="auto"/>
        <w:ind w:firstLine="709"/>
        <w:jc w:val="both"/>
        <w:rPr>
          <w:color w:val="auto"/>
          <w:sz w:val="30"/>
          <w:szCs w:val="30"/>
        </w:rPr>
      </w:pPr>
      <w:r w:rsidRPr="00697EE4">
        <w:rPr>
          <w:color w:val="auto"/>
          <w:sz w:val="30"/>
          <w:szCs w:val="30"/>
        </w:rPr>
        <w:t xml:space="preserve">принцип </w:t>
      </w:r>
      <w:r w:rsidRPr="007F3FDC">
        <w:rPr>
          <w:iCs/>
          <w:color w:val="00B0F0"/>
          <w:sz w:val="30"/>
          <w:szCs w:val="30"/>
        </w:rPr>
        <w:t>«открытость школе»</w:t>
      </w:r>
      <w:r w:rsidRPr="00697EE4">
        <w:rPr>
          <w:color w:val="auto"/>
          <w:sz w:val="30"/>
          <w:szCs w:val="30"/>
        </w:rPr>
        <w:t xml:space="preserve">  направлен на деятельность путем совместных усилий педагогов, учащихся, законных представителей и иных членов местного сообщества</w:t>
      </w:r>
      <w:proofErr w:type="gramStart"/>
      <w:r w:rsidRPr="00697EE4">
        <w:rPr>
          <w:color w:val="auto"/>
          <w:sz w:val="30"/>
          <w:szCs w:val="30"/>
        </w:rPr>
        <w:t xml:space="preserve"> ;</w:t>
      </w:r>
      <w:proofErr w:type="gramEnd"/>
    </w:p>
    <w:p w:rsidR="00802AED" w:rsidRPr="00802AED" w:rsidRDefault="00802AED" w:rsidP="00802AED">
      <w:pPr>
        <w:spacing w:line="276" w:lineRule="auto"/>
        <w:ind w:firstLine="708"/>
        <w:jc w:val="both"/>
        <w:rPr>
          <w:sz w:val="30"/>
          <w:szCs w:val="30"/>
        </w:rPr>
      </w:pPr>
      <w:r w:rsidRPr="00802AED">
        <w:rPr>
          <w:sz w:val="30"/>
          <w:szCs w:val="30"/>
        </w:rPr>
        <w:t xml:space="preserve">принцип </w:t>
      </w:r>
      <w:r w:rsidRPr="007F3FDC">
        <w:rPr>
          <w:iCs/>
          <w:color w:val="00B0F0"/>
          <w:sz w:val="30"/>
          <w:szCs w:val="30"/>
        </w:rPr>
        <w:t>«объединенная помощь</w:t>
      </w:r>
      <w:r w:rsidR="007F3FDC">
        <w:rPr>
          <w:iCs/>
          <w:sz w:val="30"/>
          <w:szCs w:val="30"/>
        </w:rPr>
        <w:t>»</w:t>
      </w:r>
      <w:r w:rsidRPr="00802AED">
        <w:rPr>
          <w:iCs/>
          <w:sz w:val="30"/>
          <w:szCs w:val="30"/>
        </w:rPr>
        <w:t xml:space="preserve"> - комплексная помощь»  представляет собой </w:t>
      </w:r>
      <w:r w:rsidRPr="00802AED">
        <w:rPr>
          <w:sz w:val="30"/>
          <w:szCs w:val="30"/>
        </w:rPr>
        <w:t>совокупность обстоятельств, при решении которых помощь осуществляется в тесном контакте с различными организациями и службами, имеющими отношение к школе</w:t>
      </w:r>
    </w:p>
    <w:p w:rsidR="00802AED" w:rsidRDefault="00802AED" w:rsidP="00802AED">
      <w:pPr>
        <w:spacing w:line="276" w:lineRule="auto"/>
        <w:jc w:val="both"/>
        <w:rPr>
          <w:color w:val="0070C0"/>
        </w:rPr>
      </w:pPr>
      <w:r w:rsidRPr="00697EE4">
        <w:t>.</w:t>
      </w:r>
    </w:p>
    <w:p w:rsidR="003A50A4" w:rsidRPr="0012559A" w:rsidRDefault="003A50A4" w:rsidP="00A54D51">
      <w:pPr>
        <w:pStyle w:val="af7"/>
        <w:spacing w:before="0" w:after="0" w:line="276" w:lineRule="auto"/>
        <w:ind w:firstLine="709"/>
        <w:jc w:val="both"/>
        <w:rPr>
          <w:color w:val="0070C0"/>
          <w:sz w:val="30"/>
          <w:szCs w:val="30"/>
        </w:rPr>
      </w:pPr>
      <w:r w:rsidRPr="0012559A">
        <w:rPr>
          <w:color w:val="0070C0"/>
          <w:sz w:val="30"/>
          <w:szCs w:val="30"/>
        </w:rPr>
        <w:lastRenderedPageBreak/>
        <w:t>Н</w:t>
      </w:r>
      <w:r w:rsidR="002D21AE" w:rsidRPr="0012559A">
        <w:rPr>
          <w:color w:val="0070C0"/>
          <w:sz w:val="30"/>
          <w:szCs w:val="30"/>
        </w:rPr>
        <w:t>овообразования</w:t>
      </w:r>
      <w:r w:rsidRPr="0012559A">
        <w:rPr>
          <w:color w:val="0070C0"/>
          <w:sz w:val="30"/>
          <w:szCs w:val="30"/>
        </w:rPr>
        <w:t xml:space="preserve"> в рамках реализации проекта</w:t>
      </w:r>
    </w:p>
    <w:p w:rsidR="003A50A4" w:rsidRPr="00257911" w:rsidRDefault="007D6984" w:rsidP="007D6984">
      <w:pPr>
        <w:spacing w:line="276" w:lineRule="auto"/>
        <w:ind w:firstLine="709"/>
        <w:jc w:val="both"/>
        <w:rPr>
          <w:color w:val="auto"/>
          <w:sz w:val="30"/>
          <w:szCs w:val="30"/>
        </w:rPr>
      </w:pPr>
      <w:r w:rsidRPr="007F3FDC">
        <w:rPr>
          <w:color w:val="76923C" w:themeColor="accent3" w:themeShade="BF"/>
          <w:sz w:val="30"/>
          <w:szCs w:val="30"/>
        </w:rPr>
        <w:t xml:space="preserve">Активизация </w:t>
      </w:r>
      <w:r w:rsidR="00E80EBA" w:rsidRPr="007F3FDC">
        <w:rPr>
          <w:bCs/>
          <w:iCs/>
          <w:color w:val="76923C" w:themeColor="accent3" w:themeShade="BF"/>
          <w:sz w:val="30"/>
          <w:szCs w:val="30"/>
        </w:rPr>
        <w:t xml:space="preserve">социально-педагогического </w:t>
      </w:r>
      <w:r w:rsidR="00E80EBA" w:rsidRPr="007F3FDC">
        <w:rPr>
          <w:color w:val="76923C" w:themeColor="accent3" w:themeShade="BF"/>
          <w:sz w:val="30"/>
          <w:szCs w:val="30"/>
        </w:rPr>
        <w:t>взаимодействия</w:t>
      </w:r>
      <w:r w:rsidR="00E80EBA" w:rsidRPr="00257911">
        <w:rPr>
          <w:bCs/>
          <w:iCs/>
          <w:color w:val="auto"/>
          <w:sz w:val="30"/>
          <w:szCs w:val="30"/>
        </w:rPr>
        <w:t xml:space="preserve"> </w:t>
      </w:r>
      <w:r>
        <w:rPr>
          <w:color w:val="auto"/>
          <w:sz w:val="30"/>
          <w:szCs w:val="30"/>
        </w:rPr>
        <w:t>из числа п</w:t>
      </w:r>
      <w:r w:rsidR="0042135F" w:rsidRPr="00257911">
        <w:rPr>
          <w:color w:val="auto"/>
          <w:sz w:val="30"/>
          <w:szCs w:val="30"/>
        </w:rPr>
        <w:t>едагогов учреждения образования</w:t>
      </w:r>
      <w:r w:rsidR="00B01784" w:rsidRPr="00257911">
        <w:rPr>
          <w:color w:val="auto"/>
          <w:sz w:val="30"/>
          <w:szCs w:val="30"/>
        </w:rPr>
        <w:t xml:space="preserve">, </w:t>
      </w:r>
      <w:r>
        <w:rPr>
          <w:color w:val="auto"/>
          <w:sz w:val="30"/>
          <w:szCs w:val="30"/>
        </w:rPr>
        <w:t xml:space="preserve">родителей – воспитателей и </w:t>
      </w:r>
      <w:proofErr w:type="gramStart"/>
      <w:r>
        <w:rPr>
          <w:color w:val="auto"/>
          <w:sz w:val="30"/>
          <w:szCs w:val="30"/>
        </w:rPr>
        <w:t>п</w:t>
      </w:r>
      <w:r w:rsidR="003A50A4" w:rsidRPr="00257911">
        <w:rPr>
          <w:color w:val="auto"/>
          <w:sz w:val="30"/>
          <w:szCs w:val="30"/>
        </w:rPr>
        <w:t>редставителей</w:t>
      </w:r>
      <w:proofErr w:type="gramEnd"/>
      <w:r w:rsidR="00257911">
        <w:rPr>
          <w:color w:val="auto"/>
          <w:sz w:val="30"/>
          <w:szCs w:val="30"/>
        </w:rPr>
        <w:t xml:space="preserve"> государственных</w:t>
      </w:r>
      <w:r w:rsidR="003A50A4" w:rsidRPr="00257911">
        <w:rPr>
          <w:color w:val="auto"/>
          <w:sz w:val="30"/>
          <w:szCs w:val="30"/>
        </w:rPr>
        <w:t xml:space="preserve"> и обществ</w:t>
      </w:r>
      <w:r w:rsidR="00B01784" w:rsidRPr="00257911">
        <w:rPr>
          <w:color w:val="auto"/>
          <w:sz w:val="30"/>
          <w:szCs w:val="30"/>
        </w:rPr>
        <w:t>енных организаций и объединений:</w:t>
      </w:r>
      <w:r w:rsidR="003A50A4" w:rsidRPr="00257911">
        <w:rPr>
          <w:color w:val="auto"/>
          <w:sz w:val="30"/>
          <w:szCs w:val="30"/>
        </w:rPr>
        <w:t xml:space="preserve"> </w:t>
      </w:r>
      <w:r w:rsidR="0042135F" w:rsidRPr="00257911">
        <w:rPr>
          <w:color w:val="auto"/>
          <w:sz w:val="30"/>
          <w:szCs w:val="30"/>
        </w:rPr>
        <w:t>ОО «БРСМ», ОО «БРПО»</w:t>
      </w:r>
      <w:r w:rsidR="00B01784" w:rsidRPr="00257911">
        <w:rPr>
          <w:color w:val="auto"/>
          <w:sz w:val="30"/>
          <w:szCs w:val="30"/>
        </w:rPr>
        <w:t xml:space="preserve">, </w:t>
      </w:r>
      <w:proofErr w:type="spellStart"/>
      <w:r w:rsidR="0042135F" w:rsidRPr="00257911">
        <w:rPr>
          <w:color w:val="auto"/>
          <w:sz w:val="30"/>
          <w:szCs w:val="30"/>
        </w:rPr>
        <w:t>Щучинский</w:t>
      </w:r>
      <w:proofErr w:type="spellEnd"/>
      <w:r w:rsidR="0042135F" w:rsidRPr="00257911">
        <w:rPr>
          <w:color w:val="auto"/>
          <w:sz w:val="30"/>
          <w:szCs w:val="30"/>
        </w:rPr>
        <w:t xml:space="preserve"> ТЦСОН</w:t>
      </w:r>
      <w:r w:rsidR="00B01784" w:rsidRPr="00257911">
        <w:rPr>
          <w:color w:val="auto"/>
          <w:sz w:val="30"/>
          <w:szCs w:val="30"/>
        </w:rPr>
        <w:t xml:space="preserve">, </w:t>
      </w:r>
      <w:r w:rsidR="0042135F" w:rsidRPr="00257911">
        <w:rPr>
          <w:color w:val="auto"/>
          <w:sz w:val="30"/>
          <w:szCs w:val="30"/>
        </w:rPr>
        <w:t>ГУО «</w:t>
      </w:r>
      <w:r w:rsidR="00257911">
        <w:rPr>
          <w:color w:val="auto"/>
          <w:sz w:val="30"/>
          <w:szCs w:val="30"/>
        </w:rPr>
        <w:t>Ясли –</w:t>
      </w:r>
      <w:r>
        <w:rPr>
          <w:color w:val="auto"/>
          <w:sz w:val="30"/>
          <w:szCs w:val="30"/>
        </w:rPr>
        <w:t xml:space="preserve"> </w:t>
      </w:r>
      <w:r w:rsidR="00257911">
        <w:rPr>
          <w:color w:val="auto"/>
          <w:sz w:val="30"/>
          <w:szCs w:val="30"/>
        </w:rPr>
        <w:t xml:space="preserve">сад </w:t>
      </w:r>
      <w:proofErr w:type="gramStart"/>
      <w:r w:rsidR="00257911">
        <w:rPr>
          <w:color w:val="auto"/>
          <w:sz w:val="30"/>
          <w:szCs w:val="30"/>
        </w:rPr>
        <w:t>г</w:t>
      </w:r>
      <w:proofErr w:type="gramEnd"/>
      <w:r w:rsidR="00257911">
        <w:rPr>
          <w:color w:val="auto"/>
          <w:sz w:val="30"/>
          <w:szCs w:val="30"/>
        </w:rPr>
        <w:t xml:space="preserve">.п. </w:t>
      </w:r>
      <w:proofErr w:type="spellStart"/>
      <w:proofErr w:type="gramStart"/>
      <w:r w:rsidR="00257911">
        <w:rPr>
          <w:color w:val="auto"/>
          <w:sz w:val="30"/>
          <w:szCs w:val="30"/>
        </w:rPr>
        <w:t>Острино</w:t>
      </w:r>
      <w:proofErr w:type="spellEnd"/>
      <w:r w:rsidR="0042135F" w:rsidRPr="00257911">
        <w:rPr>
          <w:color w:val="auto"/>
          <w:sz w:val="30"/>
          <w:szCs w:val="30"/>
        </w:rPr>
        <w:t>»</w:t>
      </w:r>
      <w:r w:rsidR="00257911">
        <w:rPr>
          <w:color w:val="auto"/>
          <w:sz w:val="30"/>
          <w:szCs w:val="30"/>
        </w:rPr>
        <w:t xml:space="preserve"> и т.д.</w:t>
      </w:r>
      <w:r w:rsidR="003A50A4" w:rsidRPr="00257911">
        <w:rPr>
          <w:color w:val="auto"/>
          <w:sz w:val="30"/>
          <w:szCs w:val="30"/>
        </w:rPr>
        <w:t>).</w:t>
      </w:r>
      <w:proofErr w:type="gramEnd"/>
    </w:p>
    <w:p w:rsidR="0042135F" w:rsidRDefault="00E80EBA" w:rsidP="007D6984">
      <w:pPr>
        <w:pStyle w:val="a8"/>
        <w:spacing w:line="276" w:lineRule="auto"/>
        <w:ind w:left="0" w:firstLine="709"/>
        <w:jc w:val="both"/>
        <w:rPr>
          <w:color w:val="auto"/>
          <w:sz w:val="30"/>
          <w:szCs w:val="30"/>
        </w:rPr>
      </w:pPr>
      <w:r w:rsidRPr="00257911">
        <w:rPr>
          <w:color w:val="auto"/>
          <w:sz w:val="30"/>
          <w:szCs w:val="30"/>
        </w:rPr>
        <w:t xml:space="preserve">Организация </w:t>
      </w:r>
      <w:r w:rsidRPr="00257911">
        <w:rPr>
          <w:bCs/>
          <w:iCs/>
          <w:color w:val="auto"/>
          <w:sz w:val="30"/>
          <w:szCs w:val="30"/>
        </w:rPr>
        <w:t>целенаправленности воспитания</w:t>
      </w:r>
      <w:r w:rsidRPr="00257911">
        <w:rPr>
          <w:color w:val="auto"/>
          <w:sz w:val="30"/>
          <w:szCs w:val="30"/>
        </w:rPr>
        <w:t xml:space="preserve"> во взаимодействии учреждения  образования с</w:t>
      </w:r>
      <w:r w:rsidR="0042135F" w:rsidRPr="00257911">
        <w:rPr>
          <w:color w:val="auto"/>
          <w:sz w:val="30"/>
          <w:szCs w:val="30"/>
        </w:rPr>
        <w:t xml:space="preserve"> приемными</w:t>
      </w:r>
      <w:r w:rsidRPr="00257911">
        <w:rPr>
          <w:color w:val="auto"/>
          <w:sz w:val="30"/>
          <w:szCs w:val="30"/>
        </w:rPr>
        <w:t xml:space="preserve"> сем</w:t>
      </w:r>
      <w:r w:rsidR="007D6984">
        <w:rPr>
          <w:color w:val="auto"/>
          <w:sz w:val="30"/>
          <w:szCs w:val="30"/>
        </w:rPr>
        <w:t>ьями учащихся посредством поддержание деятельности детско-родительского</w:t>
      </w:r>
      <w:r w:rsidR="0042135F" w:rsidRPr="00257911">
        <w:rPr>
          <w:color w:val="auto"/>
          <w:sz w:val="30"/>
          <w:szCs w:val="30"/>
        </w:rPr>
        <w:t xml:space="preserve"> </w:t>
      </w:r>
      <w:r w:rsidR="0042135F" w:rsidRPr="007F3FDC">
        <w:rPr>
          <w:color w:val="76923C" w:themeColor="accent3" w:themeShade="BF"/>
          <w:sz w:val="30"/>
          <w:szCs w:val="30"/>
        </w:rPr>
        <w:t>клуба «</w:t>
      </w:r>
      <w:r w:rsidR="00B01784" w:rsidRPr="007F3FDC">
        <w:rPr>
          <w:color w:val="76923C" w:themeColor="accent3" w:themeShade="BF"/>
          <w:sz w:val="30"/>
          <w:szCs w:val="30"/>
        </w:rPr>
        <w:t>Судьба в руках человека</w:t>
      </w:r>
      <w:r w:rsidR="008928EA" w:rsidRPr="007F3FDC">
        <w:rPr>
          <w:color w:val="76923C" w:themeColor="accent3" w:themeShade="BF"/>
          <w:sz w:val="30"/>
          <w:szCs w:val="30"/>
        </w:rPr>
        <w:t>»</w:t>
      </w:r>
      <w:r w:rsidR="007D6984">
        <w:rPr>
          <w:color w:val="auto"/>
          <w:sz w:val="30"/>
          <w:szCs w:val="30"/>
        </w:rPr>
        <w:t xml:space="preserve"> в актуальном состоянии.</w:t>
      </w:r>
      <w:r w:rsidR="0076511E">
        <w:rPr>
          <w:color w:val="auto"/>
          <w:sz w:val="30"/>
          <w:szCs w:val="30"/>
        </w:rPr>
        <w:t xml:space="preserve"> </w:t>
      </w:r>
    </w:p>
    <w:p w:rsidR="0076511E" w:rsidRDefault="0076511E" w:rsidP="007D6984">
      <w:pPr>
        <w:pStyle w:val="a8"/>
        <w:spacing w:line="276" w:lineRule="auto"/>
        <w:ind w:left="0" w:firstLine="709"/>
        <w:jc w:val="both"/>
        <w:rPr>
          <w:color w:val="auto"/>
          <w:sz w:val="30"/>
          <w:szCs w:val="30"/>
        </w:rPr>
      </w:pPr>
      <w:proofErr w:type="spellStart"/>
      <w:r>
        <w:rPr>
          <w:color w:val="auto"/>
          <w:sz w:val="30"/>
          <w:szCs w:val="30"/>
        </w:rPr>
        <w:t>Профориентационная</w:t>
      </w:r>
      <w:proofErr w:type="spellEnd"/>
      <w:r>
        <w:rPr>
          <w:color w:val="auto"/>
          <w:sz w:val="30"/>
          <w:szCs w:val="30"/>
        </w:rPr>
        <w:t xml:space="preserve"> работа с целью продолжения практики открытия </w:t>
      </w:r>
      <w:proofErr w:type="spellStart"/>
      <w:r w:rsidRPr="007F3FDC">
        <w:rPr>
          <w:color w:val="76923C" w:themeColor="accent3" w:themeShade="BF"/>
          <w:sz w:val="30"/>
          <w:szCs w:val="30"/>
        </w:rPr>
        <w:t>агрокласса</w:t>
      </w:r>
      <w:proofErr w:type="spellEnd"/>
      <w:r>
        <w:rPr>
          <w:color w:val="auto"/>
          <w:sz w:val="30"/>
          <w:szCs w:val="30"/>
        </w:rPr>
        <w:t>.</w:t>
      </w:r>
      <w:r w:rsidR="008E75B7">
        <w:rPr>
          <w:color w:val="auto"/>
          <w:sz w:val="30"/>
          <w:szCs w:val="30"/>
        </w:rPr>
        <w:t xml:space="preserve"> Предпочтительность отдавать учащимся из замещающих семей с целью их предполагаемого возвращения в </w:t>
      </w:r>
      <w:proofErr w:type="spellStart"/>
      <w:r w:rsidR="008E75B7">
        <w:rPr>
          <w:color w:val="auto"/>
          <w:sz w:val="30"/>
          <w:szCs w:val="30"/>
        </w:rPr>
        <w:t>Щучинский</w:t>
      </w:r>
      <w:proofErr w:type="spellEnd"/>
      <w:r w:rsidR="008E75B7">
        <w:rPr>
          <w:color w:val="auto"/>
          <w:sz w:val="30"/>
          <w:szCs w:val="30"/>
        </w:rPr>
        <w:t xml:space="preserve"> регион.</w:t>
      </w:r>
    </w:p>
    <w:p w:rsidR="008E75B7" w:rsidRDefault="008E75B7" w:rsidP="007D6984">
      <w:pPr>
        <w:pStyle w:val="a8"/>
        <w:spacing w:line="276" w:lineRule="auto"/>
        <w:ind w:left="0" w:firstLine="709"/>
        <w:jc w:val="both"/>
        <w:rPr>
          <w:color w:val="auto"/>
          <w:sz w:val="30"/>
          <w:szCs w:val="30"/>
        </w:rPr>
      </w:pPr>
      <w:r>
        <w:rPr>
          <w:color w:val="auto"/>
          <w:sz w:val="30"/>
          <w:szCs w:val="30"/>
        </w:rPr>
        <w:t xml:space="preserve">Усовершенствованная работа по созданию </w:t>
      </w:r>
      <w:r w:rsidRPr="007F3FDC">
        <w:rPr>
          <w:color w:val="76923C" w:themeColor="accent3" w:themeShade="BF"/>
          <w:sz w:val="30"/>
          <w:szCs w:val="30"/>
        </w:rPr>
        <w:t>музейного комплекса</w:t>
      </w:r>
      <w:r>
        <w:rPr>
          <w:color w:val="auto"/>
          <w:sz w:val="30"/>
          <w:szCs w:val="30"/>
        </w:rPr>
        <w:t xml:space="preserve"> на базе музейной комнаты</w:t>
      </w:r>
      <w:r w:rsidR="005E00A9">
        <w:rPr>
          <w:color w:val="auto"/>
          <w:sz w:val="30"/>
          <w:szCs w:val="30"/>
        </w:rPr>
        <w:t xml:space="preserve"> истории школы и музея Тетки.</w:t>
      </w:r>
    </w:p>
    <w:p w:rsidR="0076511E" w:rsidRPr="00257911" w:rsidRDefault="0076511E" w:rsidP="007D6984">
      <w:pPr>
        <w:pStyle w:val="a8"/>
        <w:spacing w:line="276" w:lineRule="auto"/>
        <w:ind w:left="0" w:firstLine="709"/>
        <w:jc w:val="both"/>
        <w:rPr>
          <w:color w:val="auto"/>
          <w:sz w:val="30"/>
          <w:szCs w:val="30"/>
        </w:rPr>
      </w:pPr>
      <w:r>
        <w:rPr>
          <w:color w:val="auto"/>
          <w:sz w:val="30"/>
          <w:szCs w:val="30"/>
        </w:rPr>
        <w:t xml:space="preserve">Создание </w:t>
      </w:r>
      <w:r w:rsidRPr="007F3FDC">
        <w:rPr>
          <w:color w:val="76923C" w:themeColor="accent3" w:themeShade="BF"/>
          <w:sz w:val="30"/>
          <w:szCs w:val="30"/>
        </w:rPr>
        <w:t>общего стиля</w:t>
      </w:r>
      <w:r>
        <w:rPr>
          <w:color w:val="auto"/>
          <w:sz w:val="30"/>
          <w:szCs w:val="30"/>
        </w:rPr>
        <w:t xml:space="preserve"> помещений школы – в соответствии с образовательным брендом учреждения, его традициями, с особенностями его деятельности и финансовыми возможностями.</w:t>
      </w:r>
    </w:p>
    <w:p w:rsidR="005C1C56" w:rsidRPr="00257911" w:rsidRDefault="005C1C56" w:rsidP="007D6984">
      <w:pPr>
        <w:spacing w:line="276" w:lineRule="auto"/>
        <w:ind w:firstLine="708"/>
        <w:jc w:val="both"/>
        <w:rPr>
          <w:color w:val="auto"/>
          <w:sz w:val="30"/>
          <w:szCs w:val="30"/>
        </w:rPr>
      </w:pPr>
      <w:r w:rsidRPr="007D6984">
        <w:rPr>
          <w:bCs/>
          <w:iCs/>
          <w:color w:val="auto"/>
          <w:sz w:val="30"/>
          <w:szCs w:val="30"/>
        </w:rPr>
        <w:t>Применение современ</w:t>
      </w:r>
      <w:r w:rsidR="00E80EBA" w:rsidRPr="007D6984">
        <w:rPr>
          <w:bCs/>
          <w:iCs/>
          <w:color w:val="auto"/>
          <w:sz w:val="30"/>
          <w:szCs w:val="30"/>
        </w:rPr>
        <w:t xml:space="preserve">ных образовательных технологий, </w:t>
      </w:r>
      <w:r w:rsidR="007D6984" w:rsidRPr="007D6984">
        <w:rPr>
          <w:bCs/>
          <w:iCs/>
          <w:color w:val="auto"/>
          <w:sz w:val="30"/>
          <w:szCs w:val="30"/>
        </w:rPr>
        <w:t xml:space="preserve">таких как </w:t>
      </w:r>
      <w:r w:rsidR="007D6984" w:rsidRPr="007D6984">
        <w:rPr>
          <w:color w:val="auto"/>
          <w:sz w:val="30"/>
          <w:szCs w:val="30"/>
        </w:rPr>
        <w:t>технологии социального проектирования, технология творческой деятельности, технология коллективного взаимодействия</w:t>
      </w:r>
      <w:r w:rsidR="007D6984">
        <w:rPr>
          <w:color w:val="auto"/>
          <w:sz w:val="30"/>
          <w:szCs w:val="30"/>
        </w:rPr>
        <w:t xml:space="preserve">, направленных на </w:t>
      </w:r>
      <w:r w:rsidR="00B01784" w:rsidRPr="00257911">
        <w:rPr>
          <w:bCs/>
          <w:iCs/>
          <w:color w:val="auto"/>
          <w:sz w:val="30"/>
          <w:szCs w:val="30"/>
        </w:rPr>
        <w:t>формирование гражданской</w:t>
      </w:r>
      <w:r w:rsidRPr="00257911">
        <w:rPr>
          <w:bCs/>
          <w:iCs/>
          <w:color w:val="auto"/>
          <w:sz w:val="30"/>
          <w:szCs w:val="30"/>
        </w:rPr>
        <w:t xml:space="preserve"> идентичности</w:t>
      </w:r>
      <w:r w:rsidR="007D6984">
        <w:rPr>
          <w:bCs/>
          <w:iCs/>
          <w:color w:val="auto"/>
          <w:sz w:val="30"/>
          <w:szCs w:val="30"/>
        </w:rPr>
        <w:t xml:space="preserve"> членов местного сообщества.</w:t>
      </w:r>
      <w:r w:rsidR="008E75B7">
        <w:rPr>
          <w:bCs/>
          <w:iCs/>
          <w:color w:val="auto"/>
          <w:sz w:val="30"/>
          <w:szCs w:val="30"/>
        </w:rPr>
        <w:t xml:space="preserve"> И как следствие, открытие </w:t>
      </w:r>
      <w:r w:rsidR="008E75B7" w:rsidRPr="007F3FDC">
        <w:rPr>
          <w:bCs/>
          <w:iCs/>
          <w:color w:val="76923C" w:themeColor="accent3" w:themeShade="BF"/>
          <w:sz w:val="30"/>
          <w:szCs w:val="30"/>
        </w:rPr>
        <w:t xml:space="preserve">регионального центра образования взрослых </w:t>
      </w:r>
      <w:r w:rsidR="008E75B7">
        <w:rPr>
          <w:bCs/>
          <w:iCs/>
          <w:color w:val="auto"/>
          <w:sz w:val="30"/>
          <w:szCs w:val="30"/>
        </w:rPr>
        <w:t xml:space="preserve">на базе учреждения взрослых, что отвечает современным реалиям соответствия стратегии устойчивого развития </w:t>
      </w:r>
      <w:proofErr w:type="spellStart"/>
      <w:r w:rsidR="008E75B7">
        <w:rPr>
          <w:bCs/>
          <w:iCs/>
          <w:color w:val="auto"/>
          <w:sz w:val="30"/>
          <w:szCs w:val="30"/>
        </w:rPr>
        <w:t>Щучинского</w:t>
      </w:r>
      <w:proofErr w:type="spellEnd"/>
      <w:r w:rsidR="008E75B7">
        <w:rPr>
          <w:bCs/>
          <w:iCs/>
          <w:color w:val="auto"/>
          <w:sz w:val="30"/>
          <w:szCs w:val="30"/>
        </w:rPr>
        <w:t xml:space="preserve"> района.</w:t>
      </w:r>
    </w:p>
    <w:p w:rsidR="00DB2AA4" w:rsidRDefault="005B3FE8" w:rsidP="007D6984">
      <w:pPr>
        <w:spacing w:line="276" w:lineRule="auto"/>
        <w:ind w:firstLine="709"/>
        <w:jc w:val="both"/>
        <w:rPr>
          <w:color w:val="auto"/>
          <w:sz w:val="30"/>
          <w:szCs w:val="30"/>
        </w:rPr>
      </w:pPr>
      <w:r w:rsidRPr="007F3FDC">
        <w:rPr>
          <w:color w:val="76923C" w:themeColor="accent3" w:themeShade="BF"/>
          <w:sz w:val="30"/>
          <w:szCs w:val="30"/>
        </w:rPr>
        <w:t>Совершенствование учебно-материальной</w:t>
      </w:r>
      <w:r w:rsidR="007D6984" w:rsidRPr="007F3FDC">
        <w:rPr>
          <w:color w:val="76923C" w:themeColor="accent3" w:themeShade="BF"/>
          <w:sz w:val="30"/>
          <w:szCs w:val="30"/>
        </w:rPr>
        <w:t xml:space="preserve"> базы </w:t>
      </w:r>
      <w:r w:rsidR="007D6984">
        <w:rPr>
          <w:color w:val="auto"/>
          <w:sz w:val="30"/>
          <w:szCs w:val="30"/>
        </w:rPr>
        <w:t xml:space="preserve">образовательного процесса через </w:t>
      </w:r>
      <w:r w:rsidRPr="00257911">
        <w:rPr>
          <w:color w:val="auto"/>
          <w:sz w:val="30"/>
          <w:szCs w:val="30"/>
        </w:rPr>
        <w:t>обеспечение методического кабинета информационно-методическими пособиями для</w:t>
      </w:r>
      <w:r w:rsidR="007D6984">
        <w:rPr>
          <w:color w:val="auto"/>
          <w:sz w:val="30"/>
          <w:szCs w:val="30"/>
        </w:rPr>
        <w:t xml:space="preserve"> педагогов в соответствии с тематикой проекта, </w:t>
      </w:r>
      <w:r w:rsidRPr="00257911">
        <w:rPr>
          <w:color w:val="auto"/>
          <w:sz w:val="30"/>
          <w:szCs w:val="30"/>
        </w:rPr>
        <w:t>размещение материал</w:t>
      </w:r>
      <w:r w:rsidR="007D6984">
        <w:rPr>
          <w:color w:val="auto"/>
          <w:sz w:val="30"/>
          <w:szCs w:val="30"/>
        </w:rPr>
        <w:t>ов</w:t>
      </w:r>
      <w:r w:rsidRPr="00257911">
        <w:rPr>
          <w:color w:val="auto"/>
          <w:sz w:val="30"/>
          <w:szCs w:val="30"/>
        </w:rPr>
        <w:t xml:space="preserve"> </w:t>
      </w:r>
      <w:r w:rsidR="007D6984">
        <w:rPr>
          <w:color w:val="auto"/>
          <w:sz w:val="30"/>
          <w:szCs w:val="30"/>
        </w:rPr>
        <w:t>на сайте учреждения образования и иных ресурсах сети Интернет</w:t>
      </w:r>
      <w:r w:rsidRPr="00257911">
        <w:rPr>
          <w:color w:val="auto"/>
          <w:sz w:val="30"/>
          <w:szCs w:val="30"/>
        </w:rPr>
        <w:t>.</w:t>
      </w:r>
    </w:p>
    <w:p w:rsidR="00235148" w:rsidRDefault="00235148" w:rsidP="00235148">
      <w:pPr>
        <w:spacing w:after="200" w:line="276" w:lineRule="auto"/>
        <w:rPr>
          <w:color w:val="auto"/>
          <w:sz w:val="30"/>
          <w:szCs w:val="30"/>
        </w:rPr>
      </w:pPr>
      <w:r>
        <w:rPr>
          <w:color w:val="auto"/>
          <w:sz w:val="30"/>
          <w:szCs w:val="30"/>
        </w:rPr>
        <w:br w:type="page"/>
      </w:r>
    </w:p>
    <w:p w:rsidR="00802AED" w:rsidRDefault="00802AED" w:rsidP="00235148">
      <w:pPr>
        <w:widowControl w:val="0"/>
        <w:autoSpaceDE w:val="0"/>
        <w:autoSpaceDN w:val="0"/>
        <w:adjustRightInd w:val="0"/>
        <w:spacing w:line="276" w:lineRule="auto"/>
        <w:ind w:firstLine="709"/>
        <w:jc w:val="both"/>
        <w:rPr>
          <w:color w:val="auto"/>
          <w:sz w:val="30"/>
          <w:szCs w:val="30"/>
        </w:rPr>
        <w:sectPr w:rsidR="00802AED" w:rsidSect="00F464E3">
          <w:pgSz w:w="11906" w:h="16838"/>
          <w:pgMar w:top="1134" w:right="850" w:bottom="1134" w:left="1701" w:header="708" w:footer="708" w:gutter="0"/>
          <w:cols w:space="708"/>
          <w:docGrid w:linePitch="381"/>
        </w:sectPr>
      </w:pPr>
    </w:p>
    <w:p w:rsidR="00802AED" w:rsidRDefault="00802AED" w:rsidP="00802AED">
      <w:pPr>
        <w:pStyle w:val="af7"/>
        <w:jc w:val="center"/>
        <w:rPr>
          <w:color w:val="0070C0"/>
          <w:sz w:val="30"/>
          <w:szCs w:val="30"/>
        </w:rPr>
      </w:pPr>
      <w:r w:rsidRPr="003A60B4">
        <w:rPr>
          <w:color w:val="0070C0"/>
          <w:sz w:val="30"/>
          <w:szCs w:val="30"/>
        </w:rPr>
        <w:lastRenderedPageBreak/>
        <w:t xml:space="preserve">План реализации инициатив </w:t>
      </w:r>
      <w:proofErr w:type="spellStart"/>
      <w:r w:rsidRPr="003A60B4">
        <w:rPr>
          <w:color w:val="0070C0"/>
          <w:sz w:val="30"/>
          <w:szCs w:val="30"/>
        </w:rPr>
        <w:t>имиджевого</w:t>
      </w:r>
      <w:proofErr w:type="spellEnd"/>
      <w:r w:rsidRPr="003A60B4">
        <w:rPr>
          <w:color w:val="0070C0"/>
          <w:sz w:val="30"/>
          <w:szCs w:val="30"/>
        </w:rPr>
        <w:t xml:space="preserve"> проекта «</w:t>
      </w:r>
      <w:proofErr w:type="gramStart"/>
      <w:r w:rsidRPr="003A60B4">
        <w:rPr>
          <w:color w:val="0070C0"/>
          <w:sz w:val="30"/>
          <w:szCs w:val="30"/>
        </w:rPr>
        <w:t>У</w:t>
      </w:r>
      <w:proofErr w:type="gramEnd"/>
      <w:r w:rsidRPr="003A60B4">
        <w:rPr>
          <w:color w:val="0070C0"/>
          <w:sz w:val="30"/>
          <w:szCs w:val="30"/>
        </w:rPr>
        <w:t xml:space="preserve"> школу да </w:t>
      </w:r>
      <w:proofErr w:type="spellStart"/>
      <w:r w:rsidRPr="003A60B4">
        <w:rPr>
          <w:color w:val="0070C0"/>
          <w:sz w:val="30"/>
          <w:szCs w:val="30"/>
        </w:rPr>
        <w:t>Цётк</w:t>
      </w:r>
      <w:r w:rsidRPr="003A60B4">
        <w:rPr>
          <w:color w:val="0070C0"/>
          <w:sz w:val="30"/>
          <w:szCs w:val="30"/>
          <w:lang w:val="en-US"/>
        </w:rPr>
        <w:t>i</w:t>
      </w:r>
      <w:proofErr w:type="spellEnd"/>
      <w:r w:rsidRPr="003A60B4">
        <w:rPr>
          <w:color w:val="0070C0"/>
          <w:sz w:val="30"/>
          <w:szCs w:val="30"/>
        </w:rPr>
        <w:t>»</w:t>
      </w:r>
    </w:p>
    <w:p w:rsidR="00802AED" w:rsidRPr="007F3FDC" w:rsidRDefault="00802AED" w:rsidP="00802AED">
      <w:pPr>
        <w:rPr>
          <w:b/>
          <w:color w:val="FF0000"/>
          <w:sz w:val="30"/>
          <w:szCs w:val="30"/>
        </w:rPr>
      </w:pPr>
      <w:r w:rsidRPr="007F3FDC">
        <w:rPr>
          <w:b/>
          <w:color w:val="FF0000"/>
          <w:sz w:val="30"/>
          <w:szCs w:val="30"/>
        </w:rPr>
        <w:t>Блок 1. Волонтерский отряд</w:t>
      </w:r>
    </w:p>
    <w:p w:rsidR="00802AED" w:rsidRDefault="00802AED" w:rsidP="00802AED">
      <w:pPr>
        <w:jc w:val="both"/>
        <w:rPr>
          <w:sz w:val="30"/>
          <w:szCs w:val="30"/>
        </w:rPr>
      </w:pPr>
      <w:r>
        <w:rPr>
          <w:sz w:val="30"/>
          <w:szCs w:val="30"/>
        </w:rPr>
        <w:t xml:space="preserve">Члены волонтерского отряда «Продвижение», осуществляя в комплексе мероприятия социальной и информационно-просветительской работы, расширят спектр категорий населения, в адрес которых направлена их добровольческая деятельность. Демонстрируя готовность к деятельности в рамках устойчивого развития </w:t>
      </w:r>
      <w:proofErr w:type="spellStart"/>
      <w:r>
        <w:rPr>
          <w:sz w:val="30"/>
          <w:szCs w:val="30"/>
        </w:rPr>
        <w:t>Щучинского</w:t>
      </w:r>
      <w:proofErr w:type="spellEnd"/>
      <w:r>
        <w:rPr>
          <w:sz w:val="30"/>
          <w:szCs w:val="30"/>
        </w:rPr>
        <w:t xml:space="preserve"> региона, волонтеры внесут вклад в формирование привлекательного образа района с развитой культурой добровольчества.</w:t>
      </w:r>
    </w:p>
    <w:p w:rsidR="00802AED" w:rsidRPr="003A60B4" w:rsidRDefault="00802AED" w:rsidP="00802AED">
      <w:pPr>
        <w:jc w:val="both"/>
        <w:rPr>
          <w:sz w:val="30"/>
          <w:szCs w:val="30"/>
        </w:rPr>
      </w:pPr>
    </w:p>
    <w:tbl>
      <w:tblPr>
        <w:tblStyle w:val="ab"/>
        <w:tblW w:w="0" w:type="auto"/>
        <w:tblInd w:w="108" w:type="dxa"/>
        <w:tblLook w:val="04A0"/>
      </w:tblPr>
      <w:tblGrid>
        <w:gridCol w:w="567"/>
        <w:gridCol w:w="2694"/>
        <w:gridCol w:w="4252"/>
        <w:gridCol w:w="2410"/>
        <w:gridCol w:w="4755"/>
      </w:tblGrid>
      <w:tr w:rsidR="00802AED" w:rsidRPr="003A60B4" w:rsidTr="00802AED">
        <w:tc>
          <w:tcPr>
            <w:tcW w:w="567" w:type="dxa"/>
          </w:tcPr>
          <w:p w:rsidR="00802AED" w:rsidRPr="003A60B4" w:rsidRDefault="00802AED" w:rsidP="008E75B7">
            <w:pPr>
              <w:jc w:val="center"/>
              <w:rPr>
                <w:sz w:val="26"/>
                <w:szCs w:val="26"/>
              </w:rPr>
            </w:pPr>
            <w:r w:rsidRPr="003A60B4">
              <w:rPr>
                <w:sz w:val="26"/>
                <w:szCs w:val="26"/>
              </w:rPr>
              <w:t xml:space="preserve">№ </w:t>
            </w:r>
            <w:proofErr w:type="spellStart"/>
            <w:proofErr w:type="gramStart"/>
            <w:r w:rsidRPr="003A60B4">
              <w:rPr>
                <w:sz w:val="26"/>
                <w:szCs w:val="26"/>
              </w:rPr>
              <w:t>п</w:t>
            </w:r>
            <w:proofErr w:type="spellEnd"/>
            <w:proofErr w:type="gramEnd"/>
            <w:r w:rsidRPr="003A60B4">
              <w:rPr>
                <w:sz w:val="26"/>
                <w:szCs w:val="26"/>
              </w:rPr>
              <w:t>/</w:t>
            </w:r>
            <w:proofErr w:type="spellStart"/>
            <w:r w:rsidRPr="003A60B4">
              <w:rPr>
                <w:sz w:val="26"/>
                <w:szCs w:val="26"/>
              </w:rPr>
              <w:t>п</w:t>
            </w:r>
            <w:proofErr w:type="spellEnd"/>
          </w:p>
        </w:tc>
        <w:tc>
          <w:tcPr>
            <w:tcW w:w="2694" w:type="dxa"/>
          </w:tcPr>
          <w:p w:rsidR="00802AED" w:rsidRPr="003A60B4" w:rsidRDefault="00802AED" w:rsidP="008E75B7">
            <w:pPr>
              <w:jc w:val="center"/>
              <w:rPr>
                <w:sz w:val="26"/>
                <w:szCs w:val="26"/>
              </w:rPr>
            </w:pPr>
            <w:r w:rsidRPr="003A60B4">
              <w:rPr>
                <w:sz w:val="26"/>
                <w:szCs w:val="26"/>
              </w:rPr>
              <w:t>Мероприятие</w:t>
            </w:r>
          </w:p>
        </w:tc>
        <w:tc>
          <w:tcPr>
            <w:tcW w:w="4252" w:type="dxa"/>
          </w:tcPr>
          <w:p w:rsidR="00802AED" w:rsidRPr="003A60B4" w:rsidRDefault="00802AED" w:rsidP="008E75B7">
            <w:pPr>
              <w:jc w:val="center"/>
              <w:rPr>
                <w:sz w:val="26"/>
                <w:szCs w:val="26"/>
              </w:rPr>
            </w:pPr>
            <w:r w:rsidRPr="003A60B4">
              <w:rPr>
                <w:sz w:val="26"/>
                <w:szCs w:val="26"/>
              </w:rPr>
              <w:t>Описание</w:t>
            </w:r>
          </w:p>
        </w:tc>
        <w:tc>
          <w:tcPr>
            <w:tcW w:w="2410" w:type="dxa"/>
          </w:tcPr>
          <w:p w:rsidR="00802AED" w:rsidRPr="003A60B4" w:rsidRDefault="00802AED" w:rsidP="008E75B7">
            <w:pPr>
              <w:jc w:val="center"/>
              <w:rPr>
                <w:sz w:val="26"/>
                <w:szCs w:val="26"/>
              </w:rPr>
            </w:pPr>
            <w:r w:rsidRPr="003A60B4">
              <w:rPr>
                <w:sz w:val="26"/>
                <w:szCs w:val="26"/>
              </w:rPr>
              <w:t>Партнеры</w:t>
            </w:r>
          </w:p>
        </w:tc>
        <w:tc>
          <w:tcPr>
            <w:tcW w:w="4755" w:type="dxa"/>
          </w:tcPr>
          <w:p w:rsidR="00802AED" w:rsidRDefault="00802AED" w:rsidP="008E75B7">
            <w:pPr>
              <w:jc w:val="center"/>
              <w:rPr>
                <w:sz w:val="26"/>
                <w:szCs w:val="26"/>
              </w:rPr>
            </w:pPr>
            <w:r w:rsidRPr="003A60B4">
              <w:rPr>
                <w:sz w:val="26"/>
                <w:szCs w:val="26"/>
              </w:rPr>
              <w:t>Ожидаемые результаты</w:t>
            </w:r>
            <w:r>
              <w:rPr>
                <w:sz w:val="26"/>
                <w:szCs w:val="26"/>
              </w:rPr>
              <w:t>/</w:t>
            </w:r>
          </w:p>
          <w:p w:rsidR="00802AED" w:rsidRPr="003A60B4" w:rsidRDefault="00802AED" w:rsidP="008E75B7">
            <w:pPr>
              <w:jc w:val="center"/>
              <w:rPr>
                <w:sz w:val="26"/>
                <w:szCs w:val="26"/>
              </w:rPr>
            </w:pPr>
            <w:r>
              <w:rPr>
                <w:sz w:val="26"/>
                <w:szCs w:val="26"/>
              </w:rPr>
              <w:t>Финансовое обеспечение</w:t>
            </w:r>
          </w:p>
        </w:tc>
      </w:tr>
      <w:tr w:rsidR="00802AED" w:rsidRPr="003A60B4" w:rsidTr="00802AED">
        <w:tc>
          <w:tcPr>
            <w:tcW w:w="567" w:type="dxa"/>
          </w:tcPr>
          <w:p w:rsidR="00802AED" w:rsidRPr="003A60B4" w:rsidRDefault="00802AED" w:rsidP="008E75B7">
            <w:pPr>
              <w:rPr>
                <w:sz w:val="26"/>
                <w:szCs w:val="26"/>
              </w:rPr>
            </w:pPr>
            <w:r>
              <w:rPr>
                <w:sz w:val="26"/>
                <w:szCs w:val="26"/>
              </w:rPr>
              <w:t>1.</w:t>
            </w:r>
          </w:p>
        </w:tc>
        <w:tc>
          <w:tcPr>
            <w:tcW w:w="2694" w:type="dxa"/>
          </w:tcPr>
          <w:p w:rsidR="00802AED" w:rsidRPr="003A60B4" w:rsidRDefault="00802AED" w:rsidP="008E75B7">
            <w:pPr>
              <w:jc w:val="both"/>
              <w:rPr>
                <w:sz w:val="26"/>
                <w:szCs w:val="26"/>
              </w:rPr>
            </w:pPr>
            <w:r>
              <w:rPr>
                <w:sz w:val="26"/>
                <w:szCs w:val="26"/>
              </w:rPr>
              <w:t>Реализации мини-проекта «Мы – вместе»</w:t>
            </w:r>
          </w:p>
        </w:tc>
        <w:tc>
          <w:tcPr>
            <w:tcW w:w="4252" w:type="dxa"/>
          </w:tcPr>
          <w:p w:rsidR="00802AED" w:rsidRDefault="00802AED" w:rsidP="008E75B7">
            <w:pPr>
              <w:jc w:val="both"/>
              <w:rPr>
                <w:sz w:val="26"/>
                <w:szCs w:val="26"/>
              </w:rPr>
            </w:pPr>
            <w:r>
              <w:rPr>
                <w:sz w:val="26"/>
                <w:szCs w:val="26"/>
              </w:rPr>
              <w:t xml:space="preserve">С ноября 2018 года члены волонтерского отряда проведут цикл  мероприятий (согласно отдельному плану) среди старшей группы дошкольного учреждения образования. Спецификой данной группы является осуществление образования на белорусском языке, что является отправной точкой для реализации одной  из задач </w:t>
            </w:r>
            <w:proofErr w:type="spellStart"/>
            <w:r>
              <w:rPr>
                <w:sz w:val="26"/>
                <w:szCs w:val="26"/>
              </w:rPr>
              <w:t>имиджевого</w:t>
            </w:r>
            <w:proofErr w:type="spellEnd"/>
            <w:r>
              <w:rPr>
                <w:sz w:val="26"/>
                <w:szCs w:val="26"/>
              </w:rPr>
              <w:t xml:space="preserve"> проекта. Совместные мероприятия волонтеров и партнеров будут направлены на популяризацию и продолжение обучения в школе на родном языке. Совместно с педагогом, </w:t>
            </w:r>
            <w:r>
              <w:rPr>
                <w:sz w:val="26"/>
                <w:szCs w:val="26"/>
              </w:rPr>
              <w:lastRenderedPageBreak/>
              <w:t>планируемым для работы в 1 классе, волонтеры предпримут усилия для успешной адаптации будущих первоклассников.</w:t>
            </w:r>
          </w:p>
          <w:p w:rsidR="00802AED" w:rsidRPr="003A60B4" w:rsidRDefault="00802AED" w:rsidP="008E75B7">
            <w:pPr>
              <w:jc w:val="both"/>
              <w:rPr>
                <w:sz w:val="26"/>
                <w:szCs w:val="26"/>
              </w:rPr>
            </w:pPr>
            <w:r>
              <w:rPr>
                <w:sz w:val="26"/>
                <w:szCs w:val="26"/>
              </w:rPr>
              <w:t>Особенность мероприятий будет заключаться в том, что они будут проводиться на базе двух учреждений образования с максимальным использованием белорусского языка в познавательно-игровых мероприятиях и акциях</w:t>
            </w:r>
          </w:p>
        </w:tc>
        <w:tc>
          <w:tcPr>
            <w:tcW w:w="2410" w:type="dxa"/>
          </w:tcPr>
          <w:p w:rsidR="00802AED" w:rsidRDefault="00802AED" w:rsidP="008E75B7">
            <w:pPr>
              <w:jc w:val="both"/>
              <w:rPr>
                <w:sz w:val="26"/>
                <w:szCs w:val="26"/>
              </w:rPr>
            </w:pPr>
            <w:r>
              <w:rPr>
                <w:sz w:val="26"/>
                <w:szCs w:val="26"/>
              </w:rPr>
              <w:lastRenderedPageBreak/>
              <w:t>ГУО «</w:t>
            </w:r>
            <w:proofErr w:type="gramStart"/>
            <w:r>
              <w:rPr>
                <w:sz w:val="26"/>
                <w:szCs w:val="26"/>
              </w:rPr>
              <w:t>Ясли-сад</w:t>
            </w:r>
            <w:proofErr w:type="gramEnd"/>
            <w:r>
              <w:rPr>
                <w:sz w:val="26"/>
                <w:szCs w:val="26"/>
              </w:rPr>
              <w:t xml:space="preserve"> г.п. </w:t>
            </w:r>
            <w:proofErr w:type="spellStart"/>
            <w:r>
              <w:rPr>
                <w:sz w:val="26"/>
                <w:szCs w:val="26"/>
              </w:rPr>
              <w:t>Острино</w:t>
            </w:r>
            <w:proofErr w:type="spellEnd"/>
            <w:r>
              <w:rPr>
                <w:sz w:val="26"/>
                <w:szCs w:val="26"/>
              </w:rPr>
              <w:t>»</w:t>
            </w:r>
          </w:p>
          <w:p w:rsidR="00802AED" w:rsidRDefault="00802AED" w:rsidP="008E75B7">
            <w:pPr>
              <w:jc w:val="both"/>
              <w:rPr>
                <w:sz w:val="26"/>
                <w:szCs w:val="26"/>
              </w:rPr>
            </w:pPr>
          </w:p>
          <w:p w:rsidR="00802AED" w:rsidRDefault="00802AED" w:rsidP="008E75B7">
            <w:pPr>
              <w:jc w:val="both"/>
              <w:rPr>
                <w:sz w:val="26"/>
                <w:szCs w:val="26"/>
              </w:rPr>
            </w:pPr>
            <w:r>
              <w:rPr>
                <w:sz w:val="26"/>
                <w:szCs w:val="26"/>
              </w:rPr>
              <w:t>Законные представители будущих первоклассников</w:t>
            </w:r>
          </w:p>
          <w:p w:rsidR="00802AED" w:rsidRDefault="00802AED" w:rsidP="008E75B7">
            <w:pPr>
              <w:jc w:val="both"/>
              <w:rPr>
                <w:sz w:val="26"/>
                <w:szCs w:val="26"/>
              </w:rPr>
            </w:pPr>
          </w:p>
          <w:p w:rsidR="00802AED" w:rsidRDefault="00802AED" w:rsidP="008E75B7">
            <w:pPr>
              <w:jc w:val="both"/>
              <w:rPr>
                <w:sz w:val="26"/>
                <w:szCs w:val="26"/>
              </w:rPr>
            </w:pPr>
            <w:r>
              <w:rPr>
                <w:sz w:val="26"/>
                <w:szCs w:val="26"/>
              </w:rPr>
              <w:t>Педагог, обеспечивающий запросы родителей о реализации платных образовательных услуг</w:t>
            </w:r>
          </w:p>
          <w:p w:rsidR="00802AED" w:rsidRDefault="00802AED" w:rsidP="008E75B7">
            <w:pPr>
              <w:jc w:val="both"/>
              <w:rPr>
                <w:sz w:val="26"/>
                <w:szCs w:val="26"/>
              </w:rPr>
            </w:pPr>
          </w:p>
          <w:p w:rsidR="00802AED" w:rsidRPr="003A60B4" w:rsidRDefault="00802AED" w:rsidP="008E75B7">
            <w:pPr>
              <w:jc w:val="both"/>
              <w:rPr>
                <w:sz w:val="26"/>
                <w:szCs w:val="26"/>
              </w:rPr>
            </w:pPr>
            <w:r>
              <w:rPr>
                <w:sz w:val="26"/>
                <w:szCs w:val="26"/>
              </w:rPr>
              <w:lastRenderedPageBreak/>
              <w:t>Руководитель музея Тётки</w:t>
            </w:r>
          </w:p>
        </w:tc>
        <w:tc>
          <w:tcPr>
            <w:tcW w:w="4755" w:type="dxa"/>
          </w:tcPr>
          <w:p w:rsidR="00802AED" w:rsidRDefault="00802AED" w:rsidP="008E75B7">
            <w:pPr>
              <w:jc w:val="both"/>
              <w:rPr>
                <w:sz w:val="26"/>
                <w:szCs w:val="26"/>
              </w:rPr>
            </w:pPr>
            <w:r>
              <w:rPr>
                <w:sz w:val="26"/>
                <w:szCs w:val="26"/>
              </w:rPr>
              <w:lastRenderedPageBreak/>
              <w:t xml:space="preserve">В результате совместной деятельности будут созданы предпосылки для открытия в 2019/2020 учебном году </w:t>
            </w:r>
            <w:proofErr w:type="spellStart"/>
            <w:r>
              <w:rPr>
                <w:sz w:val="26"/>
                <w:szCs w:val="26"/>
              </w:rPr>
              <w:t>белорусскоязычного</w:t>
            </w:r>
            <w:proofErr w:type="spellEnd"/>
            <w:r>
              <w:rPr>
                <w:sz w:val="26"/>
                <w:szCs w:val="26"/>
              </w:rPr>
              <w:t xml:space="preserve"> класса в количестве не менее 6 учащихся.</w:t>
            </w:r>
          </w:p>
          <w:p w:rsidR="00802AED" w:rsidRDefault="00802AED" w:rsidP="008E75B7">
            <w:pPr>
              <w:jc w:val="both"/>
              <w:rPr>
                <w:sz w:val="26"/>
                <w:szCs w:val="26"/>
              </w:rPr>
            </w:pPr>
          </w:p>
          <w:p w:rsidR="00802AED" w:rsidRPr="003A60B4" w:rsidRDefault="00802AED" w:rsidP="008E75B7">
            <w:pPr>
              <w:jc w:val="both"/>
              <w:rPr>
                <w:sz w:val="26"/>
                <w:szCs w:val="26"/>
              </w:rPr>
            </w:pPr>
            <w:r>
              <w:rPr>
                <w:sz w:val="26"/>
                <w:szCs w:val="26"/>
              </w:rPr>
              <w:t xml:space="preserve">Для реализации данной инициативы не предполагается финансовых влияний, за исключением затрат на призы для малышей в творческих конкурсах. </w:t>
            </w:r>
          </w:p>
        </w:tc>
      </w:tr>
      <w:tr w:rsidR="00802AED" w:rsidRPr="003A60B4" w:rsidTr="00802AED">
        <w:tc>
          <w:tcPr>
            <w:tcW w:w="567" w:type="dxa"/>
          </w:tcPr>
          <w:p w:rsidR="00802AED" w:rsidRPr="003A60B4" w:rsidRDefault="00802AED" w:rsidP="008E75B7">
            <w:pPr>
              <w:rPr>
                <w:sz w:val="26"/>
                <w:szCs w:val="26"/>
              </w:rPr>
            </w:pPr>
            <w:r>
              <w:rPr>
                <w:sz w:val="26"/>
                <w:szCs w:val="26"/>
              </w:rPr>
              <w:lastRenderedPageBreak/>
              <w:t>2.</w:t>
            </w:r>
          </w:p>
        </w:tc>
        <w:tc>
          <w:tcPr>
            <w:tcW w:w="2694" w:type="dxa"/>
          </w:tcPr>
          <w:p w:rsidR="00802AED" w:rsidRPr="003A60B4" w:rsidRDefault="00802AED" w:rsidP="008E75B7">
            <w:pPr>
              <w:jc w:val="both"/>
              <w:rPr>
                <w:sz w:val="26"/>
                <w:szCs w:val="26"/>
              </w:rPr>
            </w:pPr>
            <w:r>
              <w:rPr>
                <w:sz w:val="26"/>
                <w:szCs w:val="26"/>
              </w:rPr>
              <w:t xml:space="preserve">Организация и функционирование ресурсного волонтерского центра </w:t>
            </w:r>
            <w:proofErr w:type="spellStart"/>
            <w:r>
              <w:rPr>
                <w:sz w:val="26"/>
                <w:szCs w:val="26"/>
              </w:rPr>
              <w:t>Шучинского</w:t>
            </w:r>
            <w:proofErr w:type="spellEnd"/>
            <w:r>
              <w:rPr>
                <w:sz w:val="26"/>
                <w:szCs w:val="26"/>
              </w:rPr>
              <w:t xml:space="preserve"> района</w:t>
            </w:r>
          </w:p>
        </w:tc>
        <w:tc>
          <w:tcPr>
            <w:tcW w:w="4252" w:type="dxa"/>
          </w:tcPr>
          <w:p w:rsidR="00802AED" w:rsidRDefault="00802AED" w:rsidP="008E75B7">
            <w:pPr>
              <w:jc w:val="both"/>
              <w:rPr>
                <w:sz w:val="26"/>
                <w:szCs w:val="26"/>
              </w:rPr>
            </w:pPr>
            <w:r>
              <w:rPr>
                <w:sz w:val="26"/>
                <w:szCs w:val="26"/>
              </w:rPr>
              <w:t>В рамках работы над индивидуальной темой «</w:t>
            </w:r>
            <w:r w:rsidRPr="00E83ED9">
              <w:rPr>
                <w:sz w:val="26"/>
                <w:szCs w:val="26"/>
              </w:rPr>
              <w:t xml:space="preserve">Формирование самостоятельности в выборе решений </w:t>
            </w:r>
            <w:r>
              <w:rPr>
                <w:sz w:val="26"/>
                <w:szCs w:val="26"/>
              </w:rPr>
              <w:t xml:space="preserve">у </w:t>
            </w:r>
            <w:r w:rsidRPr="00E83ED9">
              <w:rPr>
                <w:sz w:val="26"/>
                <w:szCs w:val="26"/>
              </w:rPr>
              <w:t>детей-сирот посредством включения в деятельность волонтёрского отряда «Продвижение»</w:t>
            </w:r>
            <w:r>
              <w:rPr>
                <w:sz w:val="26"/>
                <w:szCs w:val="26"/>
              </w:rPr>
              <w:t xml:space="preserve">» конечным продуктом является создание ресурсного волонтерского центра. </w:t>
            </w:r>
          </w:p>
          <w:p w:rsidR="00802AED" w:rsidRPr="003A60B4" w:rsidRDefault="00802AED" w:rsidP="008E75B7">
            <w:pPr>
              <w:jc w:val="both"/>
              <w:rPr>
                <w:sz w:val="26"/>
                <w:szCs w:val="26"/>
              </w:rPr>
            </w:pPr>
            <w:r>
              <w:rPr>
                <w:sz w:val="26"/>
                <w:szCs w:val="26"/>
              </w:rPr>
              <w:t>Помимо создания и поддержания в актуальном состоянии виртуальной площадки центра с целью оказания оперативной методической помощи и популяризации добровольческой деятельности, ведется работа по оформлению стационарной площадки центра.</w:t>
            </w:r>
          </w:p>
        </w:tc>
        <w:tc>
          <w:tcPr>
            <w:tcW w:w="2410" w:type="dxa"/>
          </w:tcPr>
          <w:p w:rsidR="00802AED" w:rsidRPr="003A60B4" w:rsidRDefault="00802AED" w:rsidP="008E75B7">
            <w:pPr>
              <w:jc w:val="both"/>
              <w:rPr>
                <w:sz w:val="26"/>
                <w:szCs w:val="26"/>
              </w:rPr>
            </w:pPr>
            <w:r>
              <w:rPr>
                <w:sz w:val="26"/>
                <w:szCs w:val="26"/>
              </w:rPr>
              <w:t>ГУО «</w:t>
            </w:r>
            <w:proofErr w:type="spellStart"/>
            <w:r>
              <w:rPr>
                <w:sz w:val="26"/>
                <w:szCs w:val="26"/>
              </w:rPr>
              <w:t>Щучинский</w:t>
            </w:r>
            <w:proofErr w:type="spellEnd"/>
            <w:r>
              <w:rPr>
                <w:sz w:val="26"/>
                <w:szCs w:val="26"/>
              </w:rPr>
              <w:t xml:space="preserve"> дворец творчества детей и молодежи» - как координатор волонтерского движения </w:t>
            </w:r>
            <w:proofErr w:type="gramStart"/>
            <w:r>
              <w:rPr>
                <w:sz w:val="26"/>
                <w:szCs w:val="26"/>
              </w:rPr>
              <w:t>в</w:t>
            </w:r>
            <w:proofErr w:type="gramEnd"/>
            <w:r>
              <w:rPr>
                <w:sz w:val="26"/>
                <w:szCs w:val="26"/>
              </w:rPr>
              <w:t xml:space="preserve"> </w:t>
            </w:r>
            <w:proofErr w:type="gramStart"/>
            <w:r>
              <w:rPr>
                <w:sz w:val="26"/>
                <w:szCs w:val="26"/>
              </w:rPr>
              <w:t>Щучинском</w:t>
            </w:r>
            <w:proofErr w:type="gramEnd"/>
            <w:r>
              <w:rPr>
                <w:sz w:val="26"/>
                <w:szCs w:val="26"/>
              </w:rPr>
              <w:t xml:space="preserve"> районе</w:t>
            </w:r>
          </w:p>
        </w:tc>
        <w:tc>
          <w:tcPr>
            <w:tcW w:w="4755" w:type="dxa"/>
          </w:tcPr>
          <w:p w:rsidR="00802AED" w:rsidRDefault="00802AED" w:rsidP="008E75B7">
            <w:pPr>
              <w:jc w:val="both"/>
              <w:rPr>
                <w:sz w:val="26"/>
                <w:szCs w:val="26"/>
              </w:rPr>
            </w:pPr>
            <w:r>
              <w:rPr>
                <w:sz w:val="26"/>
                <w:szCs w:val="26"/>
              </w:rPr>
              <w:t xml:space="preserve">Кабинет педагога-организатора на 3 этаже  будет переоборудован в стационарный пункт ресурсного центра. </w:t>
            </w:r>
          </w:p>
          <w:p w:rsidR="00802AED" w:rsidRDefault="00802AED" w:rsidP="008E75B7">
            <w:pPr>
              <w:jc w:val="both"/>
              <w:rPr>
                <w:sz w:val="26"/>
                <w:szCs w:val="26"/>
              </w:rPr>
            </w:pPr>
            <w:r>
              <w:rPr>
                <w:sz w:val="26"/>
                <w:szCs w:val="26"/>
              </w:rPr>
              <w:t>Помимо методической базы в кабинете будут храниться материально-технические ресурсы волонтерского отряда.</w:t>
            </w:r>
          </w:p>
          <w:p w:rsidR="00802AED" w:rsidRDefault="00802AED" w:rsidP="008E75B7">
            <w:pPr>
              <w:jc w:val="both"/>
              <w:rPr>
                <w:sz w:val="26"/>
                <w:szCs w:val="26"/>
              </w:rPr>
            </w:pPr>
            <w:r>
              <w:rPr>
                <w:sz w:val="26"/>
                <w:szCs w:val="26"/>
              </w:rPr>
              <w:t>Для членов отряда «Продвижение» будет создана площадка для организованных встреч.</w:t>
            </w:r>
          </w:p>
          <w:p w:rsidR="00802AED" w:rsidRDefault="00802AED" w:rsidP="008E75B7">
            <w:pPr>
              <w:jc w:val="both"/>
              <w:rPr>
                <w:sz w:val="26"/>
                <w:szCs w:val="26"/>
              </w:rPr>
            </w:pPr>
          </w:p>
          <w:p w:rsidR="00802AED" w:rsidRPr="003A60B4" w:rsidRDefault="00802AED" w:rsidP="008E75B7">
            <w:pPr>
              <w:jc w:val="both"/>
              <w:rPr>
                <w:sz w:val="26"/>
                <w:szCs w:val="26"/>
              </w:rPr>
            </w:pPr>
            <w:r>
              <w:rPr>
                <w:sz w:val="26"/>
                <w:szCs w:val="26"/>
              </w:rPr>
              <w:t>Финансовые средства необходимы для изготовления информационной таблички на двери кабинета. Планируется приобретение стендов для размещения временных экспозиций из истории добровольческого движения.</w:t>
            </w:r>
          </w:p>
        </w:tc>
      </w:tr>
    </w:tbl>
    <w:p w:rsidR="00802AED" w:rsidRPr="007F3FDC" w:rsidRDefault="00802AED" w:rsidP="00802AED">
      <w:pPr>
        <w:rPr>
          <w:b/>
          <w:color w:val="FF0000"/>
          <w:sz w:val="30"/>
          <w:szCs w:val="30"/>
        </w:rPr>
      </w:pPr>
      <w:r w:rsidRPr="007F3FDC">
        <w:rPr>
          <w:b/>
          <w:color w:val="FF0000"/>
          <w:sz w:val="30"/>
          <w:szCs w:val="30"/>
        </w:rPr>
        <w:lastRenderedPageBreak/>
        <w:t>Блок 2. Музейное дело</w:t>
      </w:r>
    </w:p>
    <w:p w:rsidR="00802AED" w:rsidRDefault="00802AED" w:rsidP="00802AED">
      <w:pPr>
        <w:jc w:val="both"/>
        <w:rPr>
          <w:sz w:val="30"/>
          <w:szCs w:val="30"/>
        </w:rPr>
      </w:pPr>
      <w:r>
        <w:rPr>
          <w:sz w:val="30"/>
          <w:szCs w:val="30"/>
        </w:rPr>
        <w:t>В ходе реализации инициативы будет дан старт функционированию музейной комнаты истории школы, что позволит расширить экскурсионный потенциал учреждения образования, а также создаст условия для развития творческого начала учащихся. С привлечением субъектов воспитательного пространства школы удастся разработать комплекс мероприятий, направленных на создание на базе школы регионального центра образования взрослых.</w:t>
      </w:r>
    </w:p>
    <w:tbl>
      <w:tblPr>
        <w:tblStyle w:val="ab"/>
        <w:tblW w:w="0" w:type="auto"/>
        <w:tblInd w:w="108" w:type="dxa"/>
        <w:tblLook w:val="04A0"/>
      </w:tblPr>
      <w:tblGrid>
        <w:gridCol w:w="567"/>
        <w:gridCol w:w="2694"/>
        <w:gridCol w:w="4252"/>
        <w:gridCol w:w="2410"/>
        <w:gridCol w:w="4755"/>
      </w:tblGrid>
      <w:tr w:rsidR="00802AED" w:rsidRPr="003A60B4" w:rsidTr="0076511E">
        <w:tc>
          <w:tcPr>
            <w:tcW w:w="567" w:type="dxa"/>
          </w:tcPr>
          <w:p w:rsidR="00802AED" w:rsidRPr="003A60B4" w:rsidRDefault="00802AED" w:rsidP="008E75B7">
            <w:pPr>
              <w:jc w:val="center"/>
              <w:rPr>
                <w:sz w:val="26"/>
                <w:szCs w:val="26"/>
              </w:rPr>
            </w:pPr>
            <w:r w:rsidRPr="003A60B4">
              <w:rPr>
                <w:sz w:val="26"/>
                <w:szCs w:val="26"/>
              </w:rPr>
              <w:t xml:space="preserve">№ </w:t>
            </w:r>
            <w:proofErr w:type="spellStart"/>
            <w:proofErr w:type="gramStart"/>
            <w:r w:rsidRPr="003A60B4">
              <w:rPr>
                <w:sz w:val="26"/>
                <w:szCs w:val="26"/>
              </w:rPr>
              <w:t>п</w:t>
            </w:r>
            <w:proofErr w:type="spellEnd"/>
            <w:proofErr w:type="gramEnd"/>
            <w:r w:rsidRPr="003A60B4">
              <w:rPr>
                <w:sz w:val="26"/>
                <w:szCs w:val="26"/>
              </w:rPr>
              <w:t>/</w:t>
            </w:r>
            <w:proofErr w:type="spellStart"/>
            <w:r w:rsidRPr="003A60B4">
              <w:rPr>
                <w:sz w:val="26"/>
                <w:szCs w:val="26"/>
              </w:rPr>
              <w:t>п</w:t>
            </w:r>
            <w:proofErr w:type="spellEnd"/>
          </w:p>
        </w:tc>
        <w:tc>
          <w:tcPr>
            <w:tcW w:w="2694" w:type="dxa"/>
          </w:tcPr>
          <w:p w:rsidR="00802AED" w:rsidRPr="003A60B4" w:rsidRDefault="00802AED" w:rsidP="008E75B7">
            <w:pPr>
              <w:jc w:val="center"/>
              <w:rPr>
                <w:sz w:val="26"/>
                <w:szCs w:val="26"/>
              </w:rPr>
            </w:pPr>
            <w:r w:rsidRPr="003A60B4">
              <w:rPr>
                <w:sz w:val="26"/>
                <w:szCs w:val="26"/>
              </w:rPr>
              <w:t>Мероприятие</w:t>
            </w:r>
          </w:p>
        </w:tc>
        <w:tc>
          <w:tcPr>
            <w:tcW w:w="4252" w:type="dxa"/>
          </w:tcPr>
          <w:p w:rsidR="00802AED" w:rsidRPr="003A60B4" w:rsidRDefault="00802AED" w:rsidP="008E75B7">
            <w:pPr>
              <w:jc w:val="center"/>
              <w:rPr>
                <w:sz w:val="26"/>
                <w:szCs w:val="26"/>
              </w:rPr>
            </w:pPr>
            <w:r w:rsidRPr="003A60B4">
              <w:rPr>
                <w:sz w:val="26"/>
                <w:szCs w:val="26"/>
              </w:rPr>
              <w:t>Описание</w:t>
            </w:r>
          </w:p>
        </w:tc>
        <w:tc>
          <w:tcPr>
            <w:tcW w:w="2410" w:type="dxa"/>
          </w:tcPr>
          <w:p w:rsidR="00802AED" w:rsidRPr="003A60B4" w:rsidRDefault="00802AED" w:rsidP="008E75B7">
            <w:pPr>
              <w:jc w:val="center"/>
              <w:rPr>
                <w:sz w:val="26"/>
                <w:szCs w:val="26"/>
              </w:rPr>
            </w:pPr>
            <w:r w:rsidRPr="003A60B4">
              <w:rPr>
                <w:sz w:val="26"/>
                <w:szCs w:val="26"/>
              </w:rPr>
              <w:t>Партнеры</w:t>
            </w:r>
          </w:p>
        </w:tc>
        <w:tc>
          <w:tcPr>
            <w:tcW w:w="4755" w:type="dxa"/>
          </w:tcPr>
          <w:p w:rsidR="00802AED" w:rsidRPr="003A60B4" w:rsidRDefault="00802AED" w:rsidP="008E75B7">
            <w:pPr>
              <w:jc w:val="center"/>
              <w:rPr>
                <w:sz w:val="26"/>
                <w:szCs w:val="26"/>
              </w:rPr>
            </w:pPr>
            <w:r w:rsidRPr="003A60B4">
              <w:rPr>
                <w:sz w:val="26"/>
                <w:szCs w:val="26"/>
              </w:rPr>
              <w:t>Ожидаемые результаты</w:t>
            </w:r>
          </w:p>
        </w:tc>
      </w:tr>
      <w:tr w:rsidR="00802AED" w:rsidRPr="003A60B4" w:rsidTr="0076511E">
        <w:tc>
          <w:tcPr>
            <w:tcW w:w="567" w:type="dxa"/>
          </w:tcPr>
          <w:p w:rsidR="00802AED" w:rsidRPr="003A60B4" w:rsidRDefault="00802AED" w:rsidP="008E75B7">
            <w:pPr>
              <w:rPr>
                <w:sz w:val="26"/>
                <w:szCs w:val="26"/>
              </w:rPr>
            </w:pPr>
            <w:r>
              <w:rPr>
                <w:sz w:val="26"/>
                <w:szCs w:val="26"/>
              </w:rPr>
              <w:t>1.</w:t>
            </w:r>
          </w:p>
        </w:tc>
        <w:tc>
          <w:tcPr>
            <w:tcW w:w="2694" w:type="dxa"/>
          </w:tcPr>
          <w:p w:rsidR="00802AED" w:rsidRPr="003A60B4" w:rsidRDefault="00802AED" w:rsidP="008E75B7">
            <w:pPr>
              <w:jc w:val="both"/>
              <w:rPr>
                <w:sz w:val="26"/>
                <w:szCs w:val="26"/>
              </w:rPr>
            </w:pPr>
            <w:r>
              <w:rPr>
                <w:sz w:val="26"/>
                <w:szCs w:val="26"/>
              </w:rPr>
              <w:t>Начало функционирование музейной комнаты истории школы</w:t>
            </w:r>
          </w:p>
        </w:tc>
        <w:tc>
          <w:tcPr>
            <w:tcW w:w="4252" w:type="dxa"/>
          </w:tcPr>
          <w:p w:rsidR="00802AED" w:rsidRPr="003A60B4" w:rsidRDefault="00802AED" w:rsidP="008E75B7">
            <w:pPr>
              <w:jc w:val="both"/>
              <w:rPr>
                <w:sz w:val="26"/>
                <w:szCs w:val="26"/>
              </w:rPr>
            </w:pPr>
            <w:r>
              <w:rPr>
                <w:sz w:val="26"/>
                <w:szCs w:val="26"/>
              </w:rPr>
              <w:t>До 1 февраля 2019г. Идет процесс подготовки и размещения материалов в тематических экспозициях.</w:t>
            </w:r>
          </w:p>
        </w:tc>
        <w:tc>
          <w:tcPr>
            <w:tcW w:w="2410" w:type="dxa"/>
          </w:tcPr>
          <w:p w:rsidR="00802AED" w:rsidRPr="003A60B4" w:rsidRDefault="00802AED" w:rsidP="008E75B7">
            <w:pPr>
              <w:jc w:val="both"/>
              <w:rPr>
                <w:sz w:val="26"/>
                <w:szCs w:val="26"/>
              </w:rPr>
            </w:pPr>
            <w:r>
              <w:rPr>
                <w:sz w:val="26"/>
                <w:szCs w:val="26"/>
              </w:rPr>
              <w:t xml:space="preserve">Жители </w:t>
            </w:r>
            <w:proofErr w:type="gramStart"/>
            <w:r>
              <w:rPr>
                <w:sz w:val="26"/>
                <w:szCs w:val="26"/>
              </w:rPr>
              <w:t>г</w:t>
            </w:r>
            <w:proofErr w:type="gramEnd"/>
            <w:r>
              <w:rPr>
                <w:sz w:val="26"/>
                <w:szCs w:val="26"/>
              </w:rPr>
              <w:t xml:space="preserve">.п. </w:t>
            </w:r>
            <w:proofErr w:type="spellStart"/>
            <w:r>
              <w:rPr>
                <w:sz w:val="26"/>
                <w:szCs w:val="26"/>
              </w:rPr>
              <w:t>Острино</w:t>
            </w:r>
            <w:proofErr w:type="spellEnd"/>
          </w:p>
        </w:tc>
        <w:tc>
          <w:tcPr>
            <w:tcW w:w="4755" w:type="dxa"/>
          </w:tcPr>
          <w:p w:rsidR="00802AED" w:rsidRDefault="00802AED" w:rsidP="008E75B7">
            <w:pPr>
              <w:jc w:val="both"/>
              <w:rPr>
                <w:sz w:val="26"/>
                <w:szCs w:val="26"/>
              </w:rPr>
            </w:pPr>
            <w:r>
              <w:rPr>
                <w:sz w:val="26"/>
                <w:szCs w:val="26"/>
              </w:rPr>
              <w:t>Будут созданы экспозиции, посвященные деятельности детско-молодежных организаций и объединений, исследовательской деятельности учащихся школы, знаменитым выпускникам, руководителям учреждения образования и т.п.</w:t>
            </w:r>
          </w:p>
          <w:p w:rsidR="00802AED" w:rsidRDefault="00802AED" w:rsidP="008E75B7">
            <w:pPr>
              <w:jc w:val="both"/>
              <w:rPr>
                <w:sz w:val="26"/>
                <w:szCs w:val="26"/>
              </w:rPr>
            </w:pPr>
            <w:r>
              <w:rPr>
                <w:sz w:val="26"/>
                <w:szCs w:val="26"/>
              </w:rPr>
              <w:t>Во время вечера встречи выпускников состоится торжественное открытие музея школы.</w:t>
            </w:r>
          </w:p>
          <w:p w:rsidR="00802AED" w:rsidRDefault="00802AED" w:rsidP="008E75B7">
            <w:pPr>
              <w:jc w:val="both"/>
              <w:rPr>
                <w:sz w:val="26"/>
                <w:szCs w:val="26"/>
              </w:rPr>
            </w:pPr>
          </w:p>
          <w:p w:rsidR="00802AED" w:rsidRPr="003A60B4" w:rsidRDefault="00802AED" w:rsidP="008E75B7">
            <w:pPr>
              <w:jc w:val="both"/>
              <w:rPr>
                <w:sz w:val="26"/>
                <w:szCs w:val="26"/>
              </w:rPr>
            </w:pPr>
            <w:r>
              <w:rPr>
                <w:sz w:val="26"/>
                <w:szCs w:val="26"/>
              </w:rPr>
              <w:t>Есть необходимость направить финансовые средства на закупку канцелярских принадлежностей для оформления экспозиций.</w:t>
            </w:r>
          </w:p>
        </w:tc>
      </w:tr>
      <w:tr w:rsidR="00802AED" w:rsidRPr="003A60B4" w:rsidTr="0076511E">
        <w:tc>
          <w:tcPr>
            <w:tcW w:w="567" w:type="dxa"/>
          </w:tcPr>
          <w:p w:rsidR="00802AED" w:rsidRPr="003A60B4" w:rsidRDefault="00802AED" w:rsidP="008E75B7">
            <w:pPr>
              <w:jc w:val="both"/>
              <w:rPr>
                <w:sz w:val="26"/>
                <w:szCs w:val="26"/>
              </w:rPr>
            </w:pPr>
            <w:r>
              <w:rPr>
                <w:sz w:val="26"/>
                <w:szCs w:val="26"/>
              </w:rPr>
              <w:t>2.</w:t>
            </w:r>
          </w:p>
        </w:tc>
        <w:tc>
          <w:tcPr>
            <w:tcW w:w="2694" w:type="dxa"/>
          </w:tcPr>
          <w:p w:rsidR="00802AED" w:rsidRPr="003A60B4" w:rsidRDefault="00802AED" w:rsidP="008E75B7">
            <w:pPr>
              <w:jc w:val="both"/>
              <w:rPr>
                <w:sz w:val="26"/>
                <w:szCs w:val="26"/>
              </w:rPr>
            </w:pPr>
            <w:r>
              <w:rPr>
                <w:sz w:val="26"/>
                <w:szCs w:val="26"/>
              </w:rPr>
              <w:t>Разработка и проведение интерактивных экскурсий</w:t>
            </w:r>
          </w:p>
        </w:tc>
        <w:tc>
          <w:tcPr>
            <w:tcW w:w="4252" w:type="dxa"/>
          </w:tcPr>
          <w:p w:rsidR="00802AED" w:rsidRPr="003A60B4" w:rsidRDefault="00802AED" w:rsidP="008E75B7">
            <w:pPr>
              <w:jc w:val="both"/>
              <w:rPr>
                <w:sz w:val="26"/>
                <w:szCs w:val="26"/>
              </w:rPr>
            </w:pPr>
            <w:r>
              <w:rPr>
                <w:sz w:val="26"/>
                <w:szCs w:val="26"/>
              </w:rPr>
              <w:t>Усилиями учащихся объединения по интересам «</w:t>
            </w:r>
            <w:proofErr w:type="spellStart"/>
            <w:r>
              <w:rPr>
                <w:sz w:val="26"/>
                <w:szCs w:val="26"/>
              </w:rPr>
              <w:t>Музеемания</w:t>
            </w:r>
            <w:proofErr w:type="spellEnd"/>
            <w:r>
              <w:rPr>
                <w:sz w:val="26"/>
                <w:szCs w:val="26"/>
              </w:rPr>
              <w:t xml:space="preserve">» будут разработаны экскурсии для посетителей как </w:t>
            </w:r>
            <w:proofErr w:type="gramStart"/>
            <w:r>
              <w:rPr>
                <w:sz w:val="26"/>
                <w:szCs w:val="26"/>
              </w:rPr>
              <w:t>краткосрочные</w:t>
            </w:r>
            <w:proofErr w:type="gramEnd"/>
            <w:r>
              <w:rPr>
                <w:sz w:val="26"/>
                <w:szCs w:val="26"/>
              </w:rPr>
              <w:t xml:space="preserve"> так </w:t>
            </w:r>
            <w:r>
              <w:rPr>
                <w:sz w:val="26"/>
                <w:szCs w:val="26"/>
              </w:rPr>
              <w:lastRenderedPageBreak/>
              <w:t>и более длительные по времени</w:t>
            </w:r>
          </w:p>
        </w:tc>
        <w:tc>
          <w:tcPr>
            <w:tcW w:w="2410" w:type="dxa"/>
          </w:tcPr>
          <w:p w:rsidR="00802AED" w:rsidRPr="0068252A" w:rsidRDefault="00802AED" w:rsidP="008E75B7">
            <w:pPr>
              <w:jc w:val="both"/>
              <w:rPr>
                <w:sz w:val="26"/>
                <w:szCs w:val="26"/>
              </w:rPr>
            </w:pPr>
            <w:r w:rsidRPr="0068252A">
              <w:rPr>
                <w:sz w:val="26"/>
                <w:szCs w:val="26"/>
              </w:rPr>
              <w:lastRenderedPageBreak/>
              <w:t>Отдел культуры и досуга «</w:t>
            </w:r>
            <w:proofErr w:type="spellStart"/>
            <w:r w:rsidRPr="0068252A">
              <w:rPr>
                <w:sz w:val="26"/>
                <w:szCs w:val="26"/>
              </w:rPr>
              <w:t>Остринский</w:t>
            </w:r>
            <w:proofErr w:type="spellEnd"/>
            <w:r w:rsidRPr="0068252A">
              <w:rPr>
                <w:sz w:val="26"/>
                <w:szCs w:val="26"/>
              </w:rPr>
              <w:t xml:space="preserve"> Дом культуры и </w:t>
            </w:r>
            <w:r w:rsidRPr="0068252A">
              <w:rPr>
                <w:sz w:val="26"/>
                <w:szCs w:val="26"/>
              </w:rPr>
              <w:lastRenderedPageBreak/>
              <w:t>театрального творчества»</w:t>
            </w:r>
          </w:p>
        </w:tc>
        <w:tc>
          <w:tcPr>
            <w:tcW w:w="4755" w:type="dxa"/>
          </w:tcPr>
          <w:p w:rsidR="00802AED" w:rsidRDefault="00802AED" w:rsidP="008E75B7">
            <w:pPr>
              <w:jc w:val="both"/>
              <w:rPr>
                <w:sz w:val="26"/>
                <w:szCs w:val="26"/>
              </w:rPr>
            </w:pPr>
            <w:r>
              <w:rPr>
                <w:sz w:val="26"/>
                <w:szCs w:val="26"/>
              </w:rPr>
              <w:lastRenderedPageBreak/>
              <w:t>Будут разработаны не менее 3 экскурсий.</w:t>
            </w:r>
          </w:p>
          <w:p w:rsidR="00802AED" w:rsidRDefault="00802AED" w:rsidP="008E75B7">
            <w:pPr>
              <w:jc w:val="both"/>
              <w:rPr>
                <w:sz w:val="26"/>
                <w:szCs w:val="26"/>
              </w:rPr>
            </w:pPr>
          </w:p>
          <w:p w:rsidR="00802AED" w:rsidRPr="003A60B4" w:rsidRDefault="00802AED" w:rsidP="008E75B7">
            <w:pPr>
              <w:jc w:val="both"/>
              <w:rPr>
                <w:sz w:val="26"/>
                <w:szCs w:val="26"/>
              </w:rPr>
            </w:pPr>
            <w:r>
              <w:rPr>
                <w:sz w:val="26"/>
                <w:szCs w:val="26"/>
              </w:rPr>
              <w:t xml:space="preserve">Финансовые затраты будут направлены </w:t>
            </w:r>
            <w:r>
              <w:rPr>
                <w:sz w:val="26"/>
                <w:szCs w:val="26"/>
              </w:rPr>
              <w:lastRenderedPageBreak/>
              <w:t>на покупку элементов одежды для костюмированного гардероба.</w:t>
            </w:r>
          </w:p>
        </w:tc>
      </w:tr>
      <w:tr w:rsidR="00802AED" w:rsidRPr="003A60B4" w:rsidTr="0076511E">
        <w:tc>
          <w:tcPr>
            <w:tcW w:w="567" w:type="dxa"/>
          </w:tcPr>
          <w:p w:rsidR="00802AED" w:rsidRPr="003A60B4" w:rsidRDefault="00802AED" w:rsidP="008E75B7">
            <w:pPr>
              <w:jc w:val="both"/>
              <w:rPr>
                <w:sz w:val="26"/>
                <w:szCs w:val="26"/>
              </w:rPr>
            </w:pPr>
            <w:r>
              <w:rPr>
                <w:sz w:val="26"/>
                <w:szCs w:val="26"/>
              </w:rPr>
              <w:lastRenderedPageBreak/>
              <w:t>3.</w:t>
            </w:r>
          </w:p>
        </w:tc>
        <w:tc>
          <w:tcPr>
            <w:tcW w:w="2694" w:type="dxa"/>
          </w:tcPr>
          <w:p w:rsidR="00802AED" w:rsidRPr="003A60B4" w:rsidRDefault="00802AED" w:rsidP="008E75B7">
            <w:pPr>
              <w:jc w:val="both"/>
              <w:rPr>
                <w:sz w:val="26"/>
                <w:szCs w:val="26"/>
              </w:rPr>
            </w:pPr>
            <w:r>
              <w:rPr>
                <w:sz w:val="26"/>
                <w:szCs w:val="26"/>
              </w:rPr>
              <w:t xml:space="preserve">Оформление </w:t>
            </w:r>
            <w:proofErr w:type="spellStart"/>
            <w:r>
              <w:rPr>
                <w:sz w:val="26"/>
                <w:szCs w:val="26"/>
              </w:rPr>
              <w:t>фотозоны</w:t>
            </w:r>
            <w:proofErr w:type="spellEnd"/>
          </w:p>
        </w:tc>
        <w:tc>
          <w:tcPr>
            <w:tcW w:w="4252" w:type="dxa"/>
          </w:tcPr>
          <w:p w:rsidR="00802AED" w:rsidRPr="003A60B4" w:rsidRDefault="00802AED" w:rsidP="008E75B7">
            <w:pPr>
              <w:jc w:val="both"/>
              <w:rPr>
                <w:sz w:val="26"/>
                <w:szCs w:val="26"/>
              </w:rPr>
            </w:pPr>
            <w:r>
              <w:rPr>
                <w:sz w:val="26"/>
                <w:szCs w:val="26"/>
              </w:rPr>
              <w:t xml:space="preserve">В пространстве коридора рядом с музеем Тетки и музейной комнатой будет создана </w:t>
            </w:r>
            <w:proofErr w:type="spellStart"/>
            <w:r>
              <w:rPr>
                <w:sz w:val="26"/>
                <w:szCs w:val="26"/>
              </w:rPr>
              <w:t>фотозона</w:t>
            </w:r>
            <w:proofErr w:type="spellEnd"/>
            <w:r>
              <w:rPr>
                <w:sz w:val="26"/>
                <w:szCs w:val="26"/>
              </w:rPr>
              <w:t xml:space="preserve"> </w:t>
            </w:r>
          </w:p>
        </w:tc>
        <w:tc>
          <w:tcPr>
            <w:tcW w:w="2410" w:type="dxa"/>
          </w:tcPr>
          <w:p w:rsidR="00802AED" w:rsidRDefault="00802AED" w:rsidP="008E75B7">
            <w:pPr>
              <w:jc w:val="both"/>
              <w:rPr>
                <w:sz w:val="26"/>
                <w:szCs w:val="26"/>
              </w:rPr>
            </w:pPr>
            <w:r w:rsidRPr="0068252A">
              <w:rPr>
                <w:sz w:val="26"/>
                <w:szCs w:val="26"/>
              </w:rPr>
              <w:t>Отдел культуры и досуга «</w:t>
            </w:r>
            <w:proofErr w:type="spellStart"/>
            <w:r w:rsidRPr="0068252A">
              <w:rPr>
                <w:sz w:val="26"/>
                <w:szCs w:val="26"/>
              </w:rPr>
              <w:t>Остринский</w:t>
            </w:r>
            <w:proofErr w:type="spellEnd"/>
            <w:r w:rsidRPr="0068252A">
              <w:rPr>
                <w:sz w:val="26"/>
                <w:szCs w:val="26"/>
              </w:rPr>
              <w:t xml:space="preserve"> Дом культуры и театрального творчества»</w:t>
            </w:r>
          </w:p>
          <w:p w:rsidR="00802AED" w:rsidRPr="003A60B4" w:rsidRDefault="00802AED" w:rsidP="008E75B7">
            <w:pPr>
              <w:jc w:val="both"/>
              <w:rPr>
                <w:sz w:val="26"/>
                <w:szCs w:val="26"/>
              </w:rPr>
            </w:pPr>
          </w:p>
        </w:tc>
        <w:tc>
          <w:tcPr>
            <w:tcW w:w="4755" w:type="dxa"/>
          </w:tcPr>
          <w:p w:rsidR="00802AED" w:rsidRDefault="00802AED" w:rsidP="008E75B7">
            <w:pPr>
              <w:jc w:val="both"/>
              <w:rPr>
                <w:sz w:val="26"/>
                <w:szCs w:val="26"/>
              </w:rPr>
            </w:pPr>
            <w:r>
              <w:rPr>
                <w:sz w:val="26"/>
                <w:szCs w:val="26"/>
              </w:rPr>
              <w:t xml:space="preserve">В результате творческой работы будет </w:t>
            </w:r>
            <w:proofErr w:type="gramStart"/>
            <w:r>
              <w:rPr>
                <w:sz w:val="26"/>
                <w:szCs w:val="26"/>
              </w:rPr>
              <w:t>стилизовано</w:t>
            </w:r>
            <w:proofErr w:type="gramEnd"/>
            <w:r>
              <w:rPr>
                <w:sz w:val="26"/>
                <w:szCs w:val="26"/>
              </w:rPr>
              <w:t xml:space="preserve"> оформлено пространство для проведения </w:t>
            </w:r>
            <w:proofErr w:type="spellStart"/>
            <w:r>
              <w:rPr>
                <w:sz w:val="26"/>
                <w:szCs w:val="26"/>
              </w:rPr>
              <w:t>фотосессий</w:t>
            </w:r>
            <w:proofErr w:type="spellEnd"/>
            <w:r>
              <w:rPr>
                <w:sz w:val="26"/>
                <w:szCs w:val="26"/>
              </w:rPr>
              <w:t xml:space="preserve"> посетителями музейной комнаты и музея Тетки с использованием афоризмов и цитат из творческого наследия А.С. Пашкевич.</w:t>
            </w:r>
          </w:p>
          <w:p w:rsidR="00802AED" w:rsidRDefault="00802AED" w:rsidP="008E75B7">
            <w:pPr>
              <w:jc w:val="both"/>
              <w:rPr>
                <w:sz w:val="26"/>
                <w:szCs w:val="26"/>
              </w:rPr>
            </w:pPr>
          </w:p>
          <w:p w:rsidR="00802AED" w:rsidRPr="003A60B4" w:rsidRDefault="00802AED" w:rsidP="008E75B7">
            <w:pPr>
              <w:jc w:val="both"/>
              <w:rPr>
                <w:sz w:val="26"/>
                <w:szCs w:val="26"/>
              </w:rPr>
            </w:pPr>
            <w:r>
              <w:rPr>
                <w:sz w:val="26"/>
                <w:szCs w:val="26"/>
              </w:rPr>
              <w:t xml:space="preserve">Финансы необходимы для приобретения материалов для оформления </w:t>
            </w:r>
            <w:proofErr w:type="spellStart"/>
            <w:r>
              <w:rPr>
                <w:sz w:val="26"/>
                <w:szCs w:val="26"/>
              </w:rPr>
              <w:t>фотозоны</w:t>
            </w:r>
            <w:proofErr w:type="spellEnd"/>
            <w:r>
              <w:rPr>
                <w:sz w:val="26"/>
                <w:szCs w:val="26"/>
              </w:rPr>
              <w:t>: ткань, краски, элементы декора и т.п.</w:t>
            </w:r>
          </w:p>
        </w:tc>
      </w:tr>
      <w:tr w:rsidR="00802AED" w:rsidRPr="003A60B4" w:rsidTr="0076511E">
        <w:tc>
          <w:tcPr>
            <w:tcW w:w="567" w:type="dxa"/>
          </w:tcPr>
          <w:p w:rsidR="00802AED" w:rsidRDefault="00802AED" w:rsidP="008E75B7">
            <w:pPr>
              <w:jc w:val="both"/>
              <w:rPr>
                <w:sz w:val="26"/>
                <w:szCs w:val="26"/>
              </w:rPr>
            </w:pPr>
            <w:r>
              <w:rPr>
                <w:sz w:val="26"/>
                <w:szCs w:val="26"/>
              </w:rPr>
              <w:t>4.</w:t>
            </w:r>
          </w:p>
        </w:tc>
        <w:tc>
          <w:tcPr>
            <w:tcW w:w="2694" w:type="dxa"/>
          </w:tcPr>
          <w:p w:rsidR="00802AED" w:rsidRDefault="00802AED" w:rsidP="008E75B7">
            <w:pPr>
              <w:jc w:val="both"/>
              <w:rPr>
                <w:sz w:val="26"/>
                <w:szCs w:val="26"/>
              </w:rPr>
            </w:pPr>
            <w:r>
              <w:rPr>
                <w:sz w:val="26"/>
                <w:szCs w:val="26"/>
              </w:rPr>
              <w:t xml:space="preserve">Подготовка к присвоению звания </w:t>
            </w:r>
            <w:proofErr w:type="gramStart"/>
            <w:r>
              <w:rPr>
                <w:sz w:val="26"/>
                <w:szCs w:val="26"/>
              </w:rPr>
              <w:t>народный</w:t>
            </w:r>
            <w:proofErr w:type="gramEnd"/>
            <w:r>
              <w:rPr>
                <w:sz w:val="26"/>
                <w:szCs w:val="26"/>
              </w:rPr>
              <w:t xml:space="preserve"> музею Тетки</w:t>
            </w:r>
          </w:p>
        </w:tc>
        <w:tc>
          <w:tcPr>
            <w:tcW w:w="4252" w:type="dxa"/>
          </w:tcPr>
          <w:p w:rsidR="00802AED" w:rsidRDefault="00802AED" w:rsidP="008E75B7">
            <w:pPr>
              <w:jc w:val="both"/>
              <w:rPr>
                <w:sz w:val="26"/>
                <w:szCs w:val="26"/>
              </w:rPr>
            </w:pPr>
            <w:r>
              <w:rPr>
                <w:sz w:val="26"/>
                <w:szCs w:val="26"/>
              </w:rPr>
              <w:t>Сбор экспонатов, оформление документации</w:t>
            </w:r>
          </w:p>
        </w:tc>
        <w:tc>
          <w:tcPr>
            <w:tcW w:w="2410" w:type="dxa"/>
          </w:tcPr>
          <w:p w:rsidR="00802AED" w:rsidRPr="0068252A" w:rsidRDefault="00802AED" w:rsidP="008E75B7">
            <w:pPr>
              <w:jc w:val="both"/>
              <w:rPr>
                <w:sz w:val="26"/>
                <w:szCs w:val="26"/>
              </w:rPr>
            </w:pPr>
            <w:r>
              <w:rPr>
                <w:sz w:val="26"/>
                <w:szCs w:val="26"/>
              </w:rPr>
              <w:t>Администрация учреждения образования</w:t>
            </w:r>
          </w:p>
        </w:tc>
        <w:tc>
          <w:tcPr>
            <w:tcW w:w="4755" w:type="dxa"/>
          </w:tcPr>
          <w:p w:rsidR="00802AED" w:rsidRDefault="00802AED" w:rsidP="008E75B7">
            <w:pPr>
              <w:jc w:val="both"/>
              <w:rPr>
                <w:sz w:val="26"/>
                <w:szCs w:val="26"/>
              </w:rPr>
            </w:pPr>
            <w:r>
              <w:rPr>
                <w:sz w:val="26"/>
                <w:szCs w:val="26"/>
              </w:rPr>
              <w:t>В ходе работы будут проведены мероприятия направленные на объединения музейной комнаты и музея Тетки в единый музейный комплекс с целью повышения статуса музейной единицы в школе.</w:t>
            </w:r>
          </w:p>
        </w:tc>
      </w:tr>
    </w:tbl>
    <w:p w:rsidR="00802AED" w:rsidRDefault="00802AED" w:rsidP="00802AED">
      <w:pPr>
        <w:jc w:val="both"/>
        <w:rPr>
          <w:b/>
          <w:color w:val="002060"/>
          <w:sz w:val="30"/>
          <w:szCs w:val="30"/>
        </w:rPr>
      </w:pPr>
    </w:p>
    <w:p w:rsidR="00802AED" w:rsidRPr="007F3FDC" w:rsidRDefault="00802AED" w:rsidP="00802AED">
      <w:pPr>
        <w:jc w:val="both"/>
        <w:rPr>
          <w:b/>
          <w:color w:val="FF0000"/>
          <w:sz w:val="30"/>
          <w:szCs w:val="30"/>
        </w:rPr>
      </w:pPr>
      <w:r w:rsidRPr="007F3FDC">
        <w:rPr>
          <w:b/>
          <w:color w:val="FF0000"/>
          <w:sz w:val="30"/>
          <w:szCs w:val="30"/>
        </w:rPr>
        <w:t>Блок 3. Замещающие семьи</w:t>
      </w:r>
    </w:p>
    <w:p w:rsidR="00802AED" w:rsidRDefault="00802AED" w:rsidP="00802AED">
      <w:pPr>
        <w:widowControl w:val="0"/>
        <w:autoSpaceDE w:val="0"/>
        <w:autoSpaceDN w:val="0"/>
        <w:adjustRightInd w:val="0"/>
        <w:jc w:val="both"/>
        <w:rPr>
          <w:sz w:val="30"/>
          <w:szCs w:val="30"/>
        </w:rPr>
      </w:pPr>
      <w:r>
        <w:rPr>
          <w:sz w:val="30"/>
          <w:szCs w:val="30"/>
        </w:rPr>
        <w:t>Ф</w:t>
      </w:r>
      <w:r w:rsidRPr="00B51644">
        <w:rPr>
          <w:sz w:val="30"/>
          <w:szCs w:val="30"/>
        </w:rPr>
        <w:t xml:space="preserve">ормирование гражданской идентичности представляется многомерной и открытой социальной системой, где на личность воспитанника вариативно воздействуют различные социальные источники. </w:t>
      </w:r>
      <w:r>
        <w:rPr>
          <w:sz w:val="30"/>
          <w:szCs w:val="30"/>
        </w:rPr>
        <w:t xml:space="preserve">Происходит </w:t>
      </w:r>
      <w:r w:rsidRPr="00B51644">
        <w:rPr>
          <w:sz w:val="30"/>
          <w:szCs w:val="30"/>
        </w:rPr>
        <w:t>проце</w:t>
      </w:r>
      <w:proofErr w:type="gramStart"/>
      <w:r w:rsidRPr="00B51644">
        <w:rPr>
          <w:sz w:val="30"/>
          <w:szCs w:val="30"/>
        </w:rPr>
        <w:t>сс вкл</w:t>
      </w:r>
      <w:proofErr w:type="gramEnd"/>
      <w:r w:rsidRPr="00B51644">
        <w:rPr>
          <w:sz w:val="30"/>
          <w:szCs w:val="30"/>
        </w:rPr>
        <w:t xml:space="preserve">ючения учащихся в систему отношений с институтами социализации, приобретение личного жизненного опыта. </w:t>
      </w:r>
      <w:r>
        <w:rPr>
          <w:sz w:val="30"/>
          <w:szCs w:val="30"/>
        </w:rPr>
        <w:t xml:space="preserve">Решение </w:t>
      </w:r>
      <w:r w:rsidRPr="00B51644">
        <w:rPr>
          <w:sz w:val="30"/>
          <w:szCs w:val="30"/>
        </w:rPr>
        <w:t>задач</w:t>
      </w:r>
      <w:r>
        <w:rPr>
          <w:sz w:val="30"/>
          <w:szCs w:val="30"/>
        </w:rPr>
        <w:t>и</w:t>
      </w:r>
      <w:r w:rsidRPr="00B51644">
        <w:rPr>
          <w:sz w:val="30"/>
          <w:szCs w:val="30"/>
        </w:rPr>
        <w:t xml:space="preserve"> интеграции </w:t>
      </w:r>
      <w:r>
        <w:rPr>
          <w:sz w:val="30"/>
          <w:szCs w:val="30"/>
        </w:rPr>
        <w:t>приемных детей</w:t>
      </w:r>
      <w:r w:rsidRPr="00B51644">
        <w:rPr>
          <w:sz w:val="30"/>
          <w:szCs w:val="30"/>
        </w:rPr>
        <w:t xml:space="preserve"> в новую социальную среду, специфические особенности школы как социального института, формирование навыков общения, посещение различных объектов социально – культурной сферы. Специально педагогически организованные воспитательные отношения носят общественный характер, формируя п</w:t>
      </w:r>
      <w:r>
        <w:rPr>
          <w:sz w:val="30"/>
          <w:szCs w:val="30"/>
        </w:rPr>
        <w:t>ри этом гражданскую идентичность.</w:t>
      </w:r>
    </w:p>
    <w:p w:rsidR="00802AED" w:rsidRDefault="00802AED" w:rsidP="00802AED">
      <w:pPr>
        <w:widowControl w:val="0"/>
        <w:autoSpaceDE w:val="0"/>
        <w:autoSpaceDN w:val="0"/>
        <w:adjustRightInd w:val="0"/>
        <w:jc w:val="both"/>
        <w:rPr>
          <w:sz w:val="30"/>
          <w:szCs w:val="30"/>
        </w:rPr>
      </w:pPr>
    </w:p>
    <w:tbl>
      <w:tblPr>
        <w:tblStyle w:val="ab"/>
        <w:tblW w:w="0" w:type="auto"/>
        <w:tblInd w:w="108" w:type="dxa"/>
        <w:tblLook w:val="04A0"/>
      </w:tblPr>
      <w:tblGrid>
        <w:gridCol w:w="567"/>
        <w:gridCol w:w="2694"/>
        <w:gridCol w:w="4252"/>
        <w:gridCol w:w="2410"/>
        <w:gridCol w:w="4755"/>
      </w:tblGrid>
      <w:tr w:rsidR="00802AED" w:rsidRPr="003A60B4" w:rsidTr="0076511E">
        <w:tc>
          <w:tcPr>
            <w:tcW w:w="567" w:type="dxa"/>
          </w:tcPr>
          <w:p w:rsidR="00802AED" w:rsidRPr="003A60B4" w:rsidRDefault="00802AED" w:rsidP="008E75B7">
            <w:pPr>
              <w:jc w:val="center"/>
              <w:rPr>
                <w:sz w:val="26"/>
                <w:szCs w:val="26"/>
              </w:rPr>
            </w:pPr>
            <w:r w:rsidRPr="003A60B4">
              <w:rPr>
                <w:sz w:val="26"/>
                <w:szCs w:val="26"/>
              </w:rPr>
              <w:t xml:space="preserve">№ </w:t>
            </w:r>
            <w:proofErr w:type="spellStart"/>
            <w:proofErr w:type="gramStart"/>
            <w:r w:rsidRPr="003A60B4">
              <w:rPr>
                <w:sz w:val="26"/>
                <w:szCs w:val="26"/>
              </w:rPr>
              <w:t>п</w:t>
            </w:r>
            <w:proofErr w:type="spellEnd"/>
            <w:proofErr w:type="gramEnd"/>
            <w:r w:rsidRPr="003A60B4">
              <w:rPr>
                <w:sz w:val="26"/>
                <w:szCs w:val="26"/>
              </w:rPr>
              <w:t>/</w:t>
            </w:r>
            <w:proofErr w:type="spellStart"/>
            <w:r w:rsidRPr="003A60B4">
              <w:rPr>
                <w:sz w:val="26"/>
                <w:szCs w:val="26"/>
              </w:rPr>
              <w:t>п</w:t>
            </w:r>
            <w:proofErr w:type="spellEnd"/>
          </w:p>
        </w:tc>
        <w:tc>
          <w:tcPr>
            <w:tcW w:w="2694" w:type="dxa"/>
          </w:tcPr>
          <w:p w:rsidR="00802AED" w:rsidRPr="003A60B4" w:rsidRDefault="00802AED" w:rsidP="008E75B7">
            <w:pPr>
              <w:jc w:val="center"/>
              <w:rPr>
                <w:sz w:val="26"/>
                <w:szCs w:val="26"/>
              </w:rPr>
            </w:pPr>
            <w:r w:rsidRPr="003A60B4">
              <w:rPr>
                <w:sz w:val="26"/>
                <w:szCs w:val="26"/>
              </w:rPr>
              <w:t>Мероприятие</w:t>
            </w:r>
          </w:p>
        </w:tc>
        <w:tc>
          <w:tcPr>
            <w:tcW w:w="4252" w:type="dxa"/>
          </w:tcPr>
          <w:p w:rsidR="00802AED" w:rsidRPr="003A60B4" w:rsidRDefault="00802AED" w:rsidP="008E75B7">
            <w:pPr>
              <w:jc w:val="center"/>
              <w:rPr>
                <w:sz w:val="26"/>
                <w:szCs w:val="26"/>
              </w:rPr>
            </w:pPr>
            <w:r w:rsidRPr="003A60B4">
              <w:rPr>
                <w:sz w:val="26"/>
                <w:szCs w:val="26"/>
              </w:rPr>
              <w:t>Описание</w:t>
            </w:r>
          </w:p>
        </w:tc>
        <w:tc>
          <w:tcPr>
            <w:tcW w:w="2410" w:type="dxa"/>
          </w:tcPr>
          <w:p w:rsidR="00802AED" w:rsidRPr="003A60B4" w:rsidRDefault="00802AED" w:rsidP="008E75B7">
            <w:pPr>
              <w:jc w:val="center"/>
              <w:rPr>
                <w:sz w:val="26"/>
                <w:szCs w:val="26"/>
              </w:rPr>
            </w:pPr>
            <w:r w:rsidRPr="003A60B4">
              <w:rPr>
                <w:sz w:val="26"/>
                <w:szCs w:val="26"/>
              </w:rPr>
              <w:t>Партнеры</w:t>
            </w:r>
          </w:p>
        </w:tc>
        <w:tc>
          <w:tcPr>
            <w:tcW w:w="4755" w:type="dxa"/>
          </w:tcPr>
          <w:p w:rsidR="00802AED" w:rsidRPr="003A60B4" w:rsidRDefault="00802AED" w:rsidP="008E75B7">
            <w:pPr>
              <w:jc w:val="center"/>
              <w:rPr>
                <w:sz w:val="26"/>
                <w:szCs w:val="26"/>
              </w:rPr>
            </w:pPr>
            <w:r w:rsidRPr="003A60B4">
              <w:rPr>
                <w:sz w:val="26"/>
                <w:szCs w:val="26"/>
              </w:rPr>
              <w:t>Ожидаемые результаты</w:t>
            </w:r>
          </w:p>
        </w:tc>
      </w:tr>
      <w:tr w:rsidR="00802AED" w:rsidRPr="003A60B4" w:rsidTr="0076511E">
        <w:tc>
          <w:tcPr>
            <w:tcW w:w="567" w:type="dxa"/>
          </w:tcPr>
          <w:p w:rsidR="00802AED" w:rsidRPr="003A60B4" w:rsidRDefault="00802AED" w:rsidP="008E75B7">
            <w:pPr>
              <w:rPr>
                <w:sz w:val="26"/>
                <w:szCs w:val="26"/>
              </w:rPr>
            </w:pPr>
            <w:r>
              <w:rPr>
                <w:sz w:val="26"/>
                <w:szCs w:val="26"/>
              </w:rPr>
              <w:t>1.</w:t>
            </w:r>
          </w:p>
        </w:tc>
        <w:tc>
          <w:tcPr>
            <w:tcW w:w="2694" w:type="dxa"/>
          </w:tcPr>
          <w:p w:rsidR="00802AED" w:rsidRPr="003A60B4" w:rsidRDefault="00802AED" w:rsidP="008E75B7">
            <w:pPr>
              <w:jc w:val="both"/>
              <w:rPr>
                <w:sz w:val="26"/>
                <w:szCs w:val="26"/>
              </w:rPr>
            </w:pPr>
            <w:r>
              <w:rPr>
                <w:sz w:val="26"/>
                <w:szCs w:val="26"/>
              </w:rPr>
              <w:t>Деятельность детско-родительского клуба «Судьба в руках человека»</w:t>
            </w:r>
          </w:p>
        </w:tc>
        <w:tc>
          <w:tcPr>
            <w:tcW w:w="4252" w:type="dxa"/>
          </w:tcPr>
          <w:p w:rsidR="00802AED" w:rsidRPr="003A60B4" w:rsidRDefault="00802AED" w:rsidP="008E75B7">
            <w:pPr>
              <w:jc w:val="both"/>
              <w:rPr>
                <w:sz w:val="26"/>
                <w:szCs w:val="26"/>
              </w:rPr>
            </w:pPr>
            <w:r>
              <w:rPr>
                <w:sz w:val="26"/>
                <w:szCs w:val="26"/>
              </w:rPr>
              <w:t xml:space="preserve">Из числа </w:t>
            </w:r>
            <w:proofErr w:type="gramStart"/>
            <w:r>
              <w:rPr>
                <w:sz w:val="26"/>
                <w:szCs w:val="26"/>
              </w:rPr>
              <w:t>детей, проживающих в замещающих семьях и родителей воспитателей сформируется</w:t>
            </w:r>
            <w:proofErr w:type="gramEnd"/>
            <w:r>
              <w:rPr>
                <w:sz w:val="26"/>
                <w:szCs w:val="26"/>
              </w:rPr>
              <w:t xml:space="preserve"> обновленный состав клуба, который будет иметь открытый характер</w:t>
            </w:r>
          </w:p>
        </w:tc>
        <w:tc>
          <w:tcPr>
            <w:tcW w:w="2410" w:type="dxa"/>
          </w:tcPr>
          <w:p w:rsidR="00802AED" w:rsidRPr="003A60B4" w:rsidRDefault="00802AED" w:rsidP="008E75B7">
            <w:pPr>
              <w:jc w:val="both"/>
              <w:rPr>
                <w:sz w:val="26"/>
                <w:szCs w:val="26"/>
              </w:rPr>
            </w:pPr>
            <w:proofErr w:type="spellStart"/>
            <w:r>
              <w:rPr>
                <w:sz w:val="26"/>
                <w:szCs w:val="26"/>
              </w:rPr>
              <w:t>Остринская</w:t>
            </w:r>
            <w:proofErr w:type="spellEnd"/>
            <w:r>
              <w:rPr>
                <w:sz w:val="26"/>
                <w:szCs w:val="26"/>
              </w:rPr>
              <w:t xml:space="preserve"> </w:t>
            </w:r>
            <w:proofErr w:type="spellStart"/>
            <w:r>
              <w:rPr>
                <w:sz w:val="26"/>
                <w:szCs w:val="26"/>
              </w:rPr>
              <w:t>горпоселковая</w:t>
            </w:r>
            <w:proofErr w:type="spellEnd"/>
            <w:r>
              <w:rPr>
                <w:sz w:val="26"/>
                <w:szCs w:val="26"/>
              </w:rPr>
              <w:t xml:space="preserve"> библиотека</w:t>
            </w:r>
          </w:p>
        </w:tc>
        <w:tc>
          <w:tcPr>
            <w:tcW w:w="4755" w:type="dxa"/>
          </w:tcPr>
          <w:p w:rsidR="00802AED" w:rsidRDefault="00802AED" w:rsidP="008E75B7">
            <w:pPr>
              <w:jc w:val="both"/>
              <w:rPr>
                <w:sz w:val="26"/>
                <w:szCs w:val="26"/>
              </w:rPr>
            </w:pPr>
            <w:r>
              <w:rPr>
                <w:sz w:val="26"/>
                <w:szCs w:val="26"/>
              </w:rPr>
              <w:t>Поддержание деятельности клуба в актуальном состоянии за счет обновления состава, использования потенциала и опыта проведения заседания «Клуба неравнодушных мам».</w:t>
            </w:r>
          </w:p>
          <w:p w:rsidR="00802AED" w:rsidRDefault="00802AED" w:rsidP="008E75B7">
            <w:pPr>
              <w:jc w:val="both"/>
              <w:rPr>
                <w:sz w:val="26"/>
                <w:szCs w:val="26"/>
              </w:rPr>
            </w:pPr>
            <w:r>
              <w:rPr>
                <w:sz w:val="26"/>
                <w:szCs w:val="26"/>
              </w:rPr>
              <w:t>Осуществлять трансляцию опыта родителей-воспитателей и приемных детей во время заседаний районного методического объединения приемных родителей.</w:t>
            </w:r>
          </w:p>
          <w:p w:rsidR="00802AED" w:rsidRDefault="00802AED" w:rsidP="008E75B7">
            <w:pPr>
              <w:jc w:val="both"/>
              <w:rPr>
                <w:sz w:val="26"/>
                <w:szCs w:val="26"/>
              </w:rPr>
            </w:pPr>
          </w:p>
          <w:p w:rsidR="00802AED" w:rsidRPr="003A60B4" w:rsidRDefault="00802AED" w:rsidP="008E75B7">
            <w:pPr>
              <w:jc w:val="both"/>
              <w:rPr>
                <w:sz w:val="26"/>
                <w:szCs w:val="26"/>
              </w:rPr>
            </w:pPr>
            <w:r>
              <w:rPr>
                <w:sz w:val="26"/>
                <w:szCs w:val="26"/>
              </w:rPr>
              <w:t>Финансовые затраты сводятся к оплате транспортных расходов в случае проведения экскурсий.</w:t>
            </w:r>
          </w:p>
        </w:tc>
      </w:tr>
      <w:tr w:rsidR="00802AED" w:rsidRPr="003A60B4" w:rsidTr="0076511E">
        <w:tc>
          <w:tcPr>
            <w:tcW w:w="567" w:type="dxa"/>
          </w:tcPr>
          <w:p w:rsidR="00802AED" w:rsidRPr="003A60B4" w:rsidRDefault="00802AED" w:rsidP="008E75B7">
            <w:pPr>
              <w:jc w:val="both"/>
              <w:rPr>
                <w:sz w:val="26"/>
                <w:szCs w:val="26"/>
              </w:rPr>
            </w:pPr>
            <w:r>
              <w:rPr>
                <w:sz w:val="26"/>
                <w:szCs w:val="26"/>
              </w:rPr>
              <w:t>2.</w:t>
            </w:r>
          </w:p>
        </w:tc>
        <w:tc>
          <w:tcPr>
            <w:tcW w:w="2694" w:type="dxa"/>
          </w:tcPr>
          <w:p w:rsidR="00802AED" w:rsidRPr="003A60B4" w:rsidRDefault="00802AED" w:rsidP="008E75B7">
            <w:pPr>
              <w:jc w:val="both"/>
              <w:rPr>
                <w:sz w:val="26"/>
                <w:szCs w:val="26"/>
              </w:rPr>
            </w:pPr>
            <w:r>
              <w:rPr>
                <w:sz w:val="26"/>
                <w:szCs w:val="26"/>
              </w:rPr>
              <w:t xml:space="preserve">Открытие </w:t>
            </w:r>
            <w:proofErr w:type="spellStart"/>
            <w:r>
              <w:rPr>
                <w:sz w:val="26"/>
                <w:szCs w:val="26"/>
              </w:rPr>
              <w:t>агрокласса</w:t>
            </w:r>
            <w:proofErr w:type="spellEnd"/>
          </w:p>
        </w:tc>
        <w:tc>
          <w:tcPr>
            <w:tcW w:w="4252" w:type="dxa"/>
          </w:tcPr>
          <w:p w:rsidR="00802AED" w:rsidRPr="003A60B4" w:rsidRDefault="00802AED" w:rsidP="008E75B7">
            <w:pPr>
              <w:jc w:val="both"/>
              <w:rPr>
                <w:sz w:val="26"/>
                <w:szCs w:val="26"/>
              </w:rPr>
            </w:pPr>
            <w:r>
              <w:rPr>
                <w:sz w:val="26"/>
                <w:szCs w:val="26"/>
              </w:rPr>
              <w:t xml:space="preserve">Проведение цикла </w:t>
            </w:r>
            <w:proofErr w:type="spellStart"/>
            <w:r>
              <w:rPr>
                <w:sz w:val="26"/>
                <w:szCs w:val="26"/>
              </w:rPr>
              <w:t>профориентационных</w:t>
            </w:r>
            <w:proofErr w:type="spellEnd"/>
            <w:r>
              <w:rPr>
                <w:sz w:val="26"/>
                <w:szCs w:val="26"/>
              </w:rPr>
              <w:t xml:space="preserve"> мероприятий, направленных на открытие </w:t>
            </w:r>
            <w:proofErr w:type="spellStart"/>
            <w:r>
              <w:rPr>
                <w:sz w:val="26"/>
                <w:szCs w:val="26"/>
              </w:rPr>
              <w:t>агрокласса</w:t>
            </w:r>
            <w:proofErr w:type="spellEnd"/>
            <w:r>
              <w:rPr>
                <w:sz w:val="26"/>
                <w:szCs w:val="26"/>
              </w:rPr>
              <w:t xml:space="preserve"> с привлечением учащихся, проживающих в замещающих семьях</w:t>
            </w:r>
          </w:p>
        </w:tc>
        <w:tc>
          <w:tcPr>
            <w:tcW w:w="2410" w:type="dxa"/>
          </w:tcPr>
          <w:p w:rsidR="00802AED" w:rsidRDefault="00802AED" w:rsidP="008E75B7">
            <w:pPr>
              <w:jc w:val="both"/>
              <w:rPr>
                <w:sz w:val="26"/>
                <w:szCs w:val="26"/>
              </w:rPr>
            </w:pPr>
            <w:r>
              <w:rPr>
                <w:sz w:val="26"/>
                <w:szCs w:val="26"/>
              </w:rPr>
              <w:t xml:space="preserve">Администрация </w:t>
            </w:r>
          </w:p>
          <w:p w:rsidR="00802AED" w:rsidRPr="003A60B4" w:rsidRDefault="00802AED" w:rsidP="008E75B7">
            <w:pPr>
              <w:jc w:val="both"/>
              <w:rPr>
                <w:sz w:val="26"/>
                <w:szCs w:val="26"/>
              </w:rPr>
            </w:pPr>
            <w:r>
              <w:rPr>
                <w:sz w:val="26"/>
                <w:szCs w:val="26"/>
              </w:rPr>
              <w:t>ОАО «</w:t>
            </w:r>
            <w:proofErr w:type="spellStart"/>
            <w:r>
              <w:rPr>
                <w:sz w:val="26"/>
                <w:szCs w:val="26"/>
              </w:rPr>
              <w:t>АгроГЖС</w:t>
            </w:r>
            <w:proofErr w:type="spellEnd"/>
            <w:r>
              <w:rPr>
                <w:sz w:val="26"/>
                <w:szCs w:val="26"/>
              </w:rPr>
              <w:t>»</w:t>
            </w:r>
          </w:p>
        </w:tc>
        <w:tc>
          <w:tcPr>
            <w:tcW w:w="4755" w:type="dxa"/>
          </w:tcPr>
          <w:p w:rsidR="00802AED" w:rsidRDefault="00802AED" w:rsidP="008E75B7">
            <w:pPr>
              <w:jc w:val="both"/>
              <w:rPr>
                <w:sz w:val="26"/>
                <w:szCs w:val="26"/>
              </w:rPr>
            </w:pPr>
            <w:r>
              <w:rPr>
                <w:sz w:val="26"/>
                <w:szCs w:val="26"/>
              </w:rPr>
              <w:t xml:space="preserve">В 2019/2020 учебном году открытие второго </w:t>
            </w:r>
            <w:proofErr w:type="spellStart"/>
            <w:r>
              <w:rPr>
                <w:sz w:val="26"/>
                <w:szCs w:val="26"/>
              </w:rPr>
              <w:t>агрокласса</w:t>
            </w:r>
            <w:proofErr w:type="spellEnd"/>
            <w:r>
              <w:rPr>
                <w:sz w:val="26"/>
                <w:szCs w:val="26"/>
              </w:rPr>
              <w:t xml:space="preserve"> в учреждении образования. </w:t>
            </w:r>
          </w:p>
          <w:p w:rsidR="00802AED" w:rsidRDefault="00802AED" w:rsidP="008E75B7">
            <w:pPr>
              <w:jc w:val="both"/>
              <w:rPr>
                <w:sz w:val="26"/>
                <w:szCs w:val="26"/>
              </w:rPr>
            </w:pPr>
            <w:r>
              <w:rPr>
                <w:sz w:val="26"/>
                <w:szCs w:val="26"/>
              </w:rPr>
              <w:t xml:space="preserve">Льготы при поступлении и гарантия дальнейшего трудоустройства позволит детям, оставшимся без попечения родителей вернуться в </w:t>
            </w:r>
            <w:proofErr w:type="spellStart"/>
            <w:r>
              <w:rPr>
                <w:sz w:val="26"/>
                <w:szCs w:val="26"/>
              </w:rPr>
              <w:t>Щучинский</w:t>
            </w:r>
            <w:proofErr w:type="spellEnd"/>
            <w:r>
              <w:rPr>
                <w:sz w:val="26"/>
                <w:szCs w:val="26"/>
              </w:rPr>
              <w:t xml:space="preserve"> регион и внести свою лепту в развитие малой родины.</w:t>
            </w:r>
          </w:p>
          <w:p w:rsidR="00802AED" w:rsidRDefault="00802AED" w:rsidP="008E75B7">
            <w:pPr>
              <w:jc w:val="both"/>
              <w:rPr>
                <w:sz w:val="26"/>
                <w:szCs w:val="26"/>
              </w:rPr>
            </w:pPr>
          </w:p>
          <w:p w:rsidR="00802AED" w:rsidRPr="003A60B4" w:rsidRDefault="00802AED" w:rsidP="008E75B7">
            <w:pPr>
              <w:jc w:val="both"/>
              <w:rPr>
                <w:sz w:val="26"/>
                <w:szCs w:val="26"/>
              </w:rPr>
            </w:pPr>
            <w:r>
              <w:rPr>
                <w:sz w:val="26"/>
                <w:szCs w:val="26"/>
              </w:rPr>
              <w:t>Данная работа не требует финансовых затрат.</w:t>
            </w:r>
          </w:p>
        </w:tc>
      </w:tr>
    </w:tbl>
    <w:p w:rsidR="00802AED" w:rsidRPr="007F3FDC" w:rsidRDefault="00802AED" w:rsidP="00802AED">
      <w:pPr>
        <w:jc w:val="both"/>
        <w:rPr>
          <w:b/>
          <w:color w:val="FF0000"/>
          <w:sz w:val="30"/>
          <w:szCs w:val="30"/>
        </w:rPr>
      </w:pPr>
      <w:r w:rsidRPr="007F3FDC">
        <w:rPr>
          <w:b/>
          <w:color w:val="FF0000"/>
          <w:sz w:val="30"/>
          <w:szCs w:val="30"/>
        </w:rPr>
        <w:lastRenderedPageBreak/>
        <w:t>Блок 4. Внешние атрибуты</w:t>
      </w:r>
    </w:p>
    <w:p w:rsidR="00802AED" w:rsidRDefault="00802AED" w:rsidP="00802AED">
      <w:pPr>
        <w:jc w:val="both"/>
        <w:rPr>
          <w:sz w:val="30"/>
          <w:szCs w:val="30"/>
        </w:rPr>
      </w:pPr>
      <w:r>
        <w:rPr>
          <w:sz w:val="30"/>
          <w:szCs w:val="30"/>
        </w:rPr>
        <w:t xml:space="preserve">Разработка и утверждение эмблемы, гимна школы как визуальных и </w:t>
      </w:r>
      <w:proofErr w:type="spellStart"/>
      <w:r>
        <w:rPr>
          <w:sz w:val="30"/>
          <w:szCs w:val="30"/>
        </w:rPr>
        <w:t>деятельностных</w:t>
      </w:r>
      <w:proofErr w:type="spellEnd"/>
      <w:r>
        <w:rPr>
          <w:sz w:val="30"/>
          <w:szCs w:val="30"/>
        </w:rPr>
        <w:t xml:space="preserve"> элементов для демонстрации духа корпоративности, единения и формирования узнаваемого на рынке образовательных услуг образа. Использование символики школы при изготовлении </w:t>
      </w:r>
      <w:proofErr w:type="spellStart"/>
      <w:r>
        <w:rPr>
          <w:sz w:val="30"/>
          <w:szCs w:val="30"/>
        </w:rPr>
        <w:t>промопродукции</w:t>
      </w:r>
      <w:proofErr w:type="spellEnd"/>
      <w:r>
        <w:rPr>
          <w:sz w:val="30"/>
          <w:szCs w:val="30"/>
        </w:rPr>
        <w:t xml:space="preserve"> подчеркивает стабильность и качество.</w:t>
      </w:r>
    </w:p>
    <w:tbl>
      <w:tblPr>
        <w:tblStyle w:val="ab"/>
        <w:tblW w:w="0" w:type="auto"/>
        <w:tblInd w:w="108" w:type="dxa"/>
        <w:tblLook w:val="04A0"/>
      </w:tblPr>
      <w:tblGrid>
        <w:gridCol w:w="567"/>
        <w:gridCol w:w="2977"/>
        <w:gridCol w:w="3969"/>
        <w:gridCol w:w="2410"/>
        <w:gridCol w:w="4755"/>
      </w:tblGrid>
      <w:tr w:rsidR="00802AED" w:rsidRPr="003A60B4" w:rsidTr="008E75B7">
        <w:tc>
          <w:tcPr>
            <w:tcW w:w="567" w:type="dxa"/>
          </w:tcPr>
          <w:p w:rsidR="00802AED" w:rsidRPr="003A60B4" w:rsidRDefault="00802AED" w:rsidP="008E75B7">
            <w:pPr>
              <w:jc w:val="center"/>
              <w:rPr>
                <w:sz w:val="26"/>
                <w:szCs w:val="26"/>
              </w:rPr>
            </w:pPr>
            <w:r w:rsidRPr="003A60B4">
              <w:rPr>
                <w:sz w:val="26"/>
                <w:szCs w:val="26"/>
              </w:rPr>
              <w:t xml:space="preserve">№ </w:t>
            </w:r>
            <w:proofErr w:type="spellStart"/>
            <w:proofErr w:type="gramStart"/>
            <w:r w:rsidRPr="003A60B4">
              <w:rPr>
                <w:sz w:val="26"/>
                <w:szCs w:val="26"/>
              </w:rPr>
              <w:t>п</w:t>
            </w:r>
            <w:proofErr w:type="spellEnd"/>
            <w:proofErr w:type="gramEnd"/>
            <w:r w:rsidRPr="003A60B4">
              <w:rPr>
                <w:sz w:val="26"/>
                <w:szCs w:val="26"/>
              </w:rPr>
              <w:t>/</w:t>
            </w:r>
            <w:proofErr w:type="spellStart"/>
            <w:r w:rsidRPr="003A60B4">
              <w:rPr>
                <w:sz w:val="26"/>
                <w:szCs w:val="26"/>
              </w:rPr>
              <w:t>п</w:t>
            </w:r>
            <w:proofErr w:type="spellEnd"/>
          </w:p>
        </w:tc>
        <w:tc>
          <w:tcPr>
            <w:tcW w:w="2977" w:type="dxa"/>
          </w:tcPr>
          <w:p w:rsidR="00802AED" w:rsidRPr="003A60B4" w:rsidRDefault="00802AED" w:rsidP="008E75B7">
            <w:pPr>
              <w:jc w:val="center"/>
              <w:rPr>
                <w:sz w:val="26"/>
                <w:szCs w:val="26"/>
              </w:rPr>
            </w:pPr>
            <w:r w:rsidRPr="003A60B4">
              <w:rPr>
                <w:sz w:val="26"/>
                <w:szCs w:val="26"/>
              </w:rPr>
              <w:t>Мероприятие</w:t>
            </w:r>
          </w:p>
        </w:tc>
        <w:tc>
          <w:tcPr>
            <w:tcW w:w="3969" w:type="dxa"/>
          </w:tcPr>
          <w:p w:rsidR="00802AED" w:rsidRPr="003A60B4" w:rsidRDefault="00802AED" w:rsidP="008E75B7">
            <w:pPr>
              <w:jc w:val="center"/>
              <w:rPr>
                <w:sz w:val="26"/>
                <w:szCs w:val="26"/>
              </w:rPr>
            </w:pPr>
            <w:r w:rsidRPr="003A60B4">
              <w:rPr>
                <w:sz w:val="26"/>
                <w:szCs w:val="26"/>
              </w:rPr>
              <w:t>Описание</w:t>
            </w:r>
          </w:p>
        </w:tc>
        <w:tc>
          <w:tcPr>
            <w:tcW w:w="2410" w:type="dxa"/>
          </w:tcPr>
          <w:p w:rsidR="00802AED" w:rsidRPr="003A60B4" w:rsidRDefault="00802AED" w:rsidP="008E75B7">
            <w:pPr>
              <w:jc w:val="center"/>
              <w:rPr>
                <w:sz w:val="26"/>
                <w:szCs w:val="26"/>
              </w:rPr>
            </w:pPr>
            <w:r w:rsidRPr="003A60B4">
              <w:rPr>
                <w:sz w:val="26"/>
                <w:szCs w:val="26"/>
              </w:rPr>
              <w:t>Партнеры</w:t>
            </w:r>
          </w:p>
        </w:tc>
        <w:tc>
          <w:tcPr>
            <w:tcW w:w="4755" w:type="dxa"/>
          </w:tcPr>
          <w:p w:rsidR="00802AED" w:rsidRPr="003A60B4" w:rsidRDefault="00802AED" w:rsidP="008E75B7">
            <w:pPr>
              <w:jc w:val="center"/>
              <w:rPr>
                <w:sz w:val="26"/>
                <w:szCs w:val="26"/>
              </w:rPr>
            </w:pPr>
            <w:r w:rsidRPr="003A60B4">
              <w:rPr>
                <w:sz w:val="26"/>
                <w:szCs w:val="26"/>
              </w:rPr>
              <w:t>Ожидаемые результаты</w:t>
            </w:r>
          </w:p>
        </w:tc>
      </w:tr>
      <w:tr w:rsidR="00802AED" w:rsidRPr="003A60B4" w:rsidTr="008E75B7">
        <w:tc>
          <w:tcPr>
            <w:tcW w:w="567" w:type="dxa"/>
          </w:tcPr>
          <w:p w:rsidR="00802AED" w:rsidRPr="003A60B4" w:rsidRDefault="00802AED" w:rsidP="008E75B7">
            <w:pPr>
              <w:jc w:val="both"/>
              <w:rPr>
                <w:sz w:val="26"/>
                <w:szCs w:val="26"/>
              </w:rPr>
            </w:pPr>
            <w:r>
              <w:rPr>
                <w:sz w:val="26"/>
                <w:szCs w:val="26"/>
              </w:rPr>
              <w:t>1.</w:t>
            </w:r>
          </w:p>
        </w:tc>
        <w:tc>
          <w:tcPr>
            <w:tcW w:w="2977" w:type="dxa"/>
          </w:tcPr>
          <w:p w:rsidR="00802AED" w:rsidRPr="003A60B4" w:rsidRDefault="00802AED" w:rsidP="008E75B7">
            <w:pPr>
              <w:jc w:val="both"/>
              <w:rPr>
                <w:sz w:val="26"/>
                <w:szCs w:val="26"/>
              </w:rPr>
            </w:pPr>
            <w:r>
              <w:rPr>
                <w:sz w:val="26"/>
                <w:szCs w:val="26"/>
              </w:rPr>
              <w:t>Разработка символики школы</w:t>
            </w:r>
          </w:p>
        </w:tc>
        <w:tc>
          <w:tcPr>
            <w:tcW w:w="3969" w:type="dxa"/>
          </w:tcPr>
          <w:p w:rsidR="00802AED" w:rsidRPr="003A60B4" w:rsidRDefault="00802AED" w:rsidP="008E75B7">
            <w:pPr>
              <w:jc w:val="both"/>
              <w:rPr>
                <w:sz w:val="26"/>
                <w:szCs w:val="26"/>
              </w:rPr>
            </w:pPr>
            <w:r>
              <w:rPr>
                <w:sz w:val="26"/>
                <w:szCs w:val="26"/>
              </w:rPr>
              <w:t xml:space="preserve">Будет создана творческая группа из числа педагогов школы и субъектов воспитательного пространства </w:t>
            </w:r>
            <w:proofErr w:type="gramStart"/>
            <w:r>
              <w:rPr>
                <w:sz w:val="26"/>
                <w:szCs w:val="26"/>
              </w:rPr>
              <w:t>г</w:t>
            </w:r>
            <w:proofErr w:type="gramEnd"/>
            <w:r>
              <w:rPr>
                <w:sz w:val="26"/>
                <w:szCs w:val="26"/>
              </w:rPr>
              <w:t xml:space="preserve">.п. </w:t>
            </w:r>
            <w:proofErr w:type="spellStart"/>
            <w:r>
              <w:rPr>
                <w:sz w:val="26"/>
                <w:szCs w:val="26"/>
              </w:rPr>
              <w:t>Острино</w:t>
            </w:r>
            <w:proofErr w:type="spellEnd"/>
            <w:r>
              <w:rPr>
                <w:sz w:val="26"/>
                <w:szCs w:val="26"/>
              </w:rPr>
              <w:t xml:space="preserve"> с целью разработки эскизов и обоснования использованных элементов.</w:t>
            </w:r>
          </w:p>
        </w:tc>
        <w:tc>
          <w:tcPr>
            <w:tcW w:w="2410" w:type="dxa"/>
          </w:tcPr>
          <w:p w:rsidR="00802AED" w:rsidRDefault="00802AED" w:rsidP="008E75B7">
            <w:pPr>
              <w:jc w:val="both"/>
              <w:rPr>
                <w:sz w:val="26"/>
                <w:szCs w:val="26"/>
              </w:rPr>
            </w:pPr>
            <w:r w:rsidRPr="0068252A">
              <w:rPr>
                <w:sz w:val="26"/>
                <w:szCs w:val="26"/>
              </w:rPr>
              <w:t>Отдел культуры и досуга «</w:t>
            </w:r>
            <w:proofErr w:type="spellStart"/>
            <w:r w:rsidRPr="0068252A">
              <w:rPr>
                <w:sz w:val="26"/>
                <w:szCs w:val="26"/>
              </w:rPr>
              <w:t>Остринский</w:t>
            </w:r>
            <w:proofErr w:type="spellEnd"/>
            <w:r w:rsidRPr="0068252A">
              <w:rPr>
                <w:sz w:val="26"/>
                <w:szCs w:val="26"/>
              </w:rPr>
              <w:t xml:space="preserve"> Дом культуры и театрального творчества»</w:t>
            </w:r>
          </w:p>
          <w:p w:rsidR="00802AED" w:rsidRPr="003A60B4" w:rsidRDefault="00802AED" w:rsidP="008E75B7">
            <w:pPr>
              <w:jc w:val="both"/>
              <w:rPr>
                <w:sz w:val="26"/>
                <w:szCs w:val="26"/>
              </w:rPr>
            </w:pPr>
            <w:proofErr w:type="spellStart"/>
            <w:r>
              <w:rPr>
                <w:sz w:val="26"/>
                <w:szCs w:val="26"/>
              </w:rPr>
              <w:t>Остринская</w:t>
            </w:r>
            <w:proofErr w:type="spellEnd"/>
            <w:r>
              <w:rPr>
                <w:sz w:val="26"/>
                <w:szCs w:val="26"/>
              </w:rPr>
              <w:t xml:space="preserve"> </w:t>
            </w:r>
            <w:proofErr w:type="spellStart"/>
            <w:r>
              <w:rPr>
                <w:sz w:val="26"/>
                <w:szCs w:val="26"/>
              </w:rPr>
              <w:t>горпоселковая</w:t>
            </w:r>
            <w:proofErr w:type="spellEnd"/>
            <w:r>
              <w:rPr>
                <w:sz w:val="26"/>
                <w:szCs w:val="26"/>
              </w:rPr>
              <w:t xml:space="preserve"> библиотека</w:t>
            </w:r>
          </w:p>
        </w:tc>
        <w:tc>
          <w:tcPr>
            <w:tcW w:w="4755" w:type="dxa"/>
          </w:tcPr>
          <w:p w:rsidR="00802AED" w:rsidRDefault="00802AED" w:rsidP="008E75B7">
            <w:pPr>
              <w:jc w:val="both"/>
              <w:rPr>
                <w:sz w:val="26"/>
                <w:szCs w:val="26"/>
              </w:rPr>
            </w:pPr>
            <w:r>
              <w:rPr>
                <w:sz w:val="26"/>
                <w:szCs w:val="26"/>
              </w:rPr>
              <w:t>Разработаются и будут утверждены герб и гимн школы.</w:t>
            </w:r>
          </w:p>
          <w:p w:rsidR="00802AED" w:rsidRDefault="00802AED" w:rsidP="008E75B7">
            <w:pPr>
              <w:jc w:val="both"/>
              <w:rPr>
                <w:sz w:val="26"/>
                <w:szCs w:val="26"/>
              </w:rPr>
            </w:pPr>
            <w:r>
              <w:rPr>
                <w:sz w:val="26"/>
                <w:szCs w:val="26"/>
              </w:rPr>
              <w:t>Использование данных атрибутов символики при проведении мероприятий и создании информационных материалов.</w:t>
            </w:r>
          </w:p>
          <w:p w:rsidR="00802AED" w:rsidRDefault="00802AED" w:rsidP="008E75B7">
            <w:pPr>
              <w:jc w:val="both"/>
              <w:rPr>
                <w:sz w:val="26"/>
                <w:szCs w:val="26"/>
              </w:rPr>
            </w:pPr>
          </w:p>
          <w:p w:rsidR="00802AED" w:rsidRPr="003A60B4" w:rsidRDefault="00802AED" w:rsidP="008E75B7">
            <w:pPr>
              <w:jc w:val="both"/>
              <w:rPr>
                <w:sz w:val="26"/>
                <w:szCs w:val="26"/>
              </w:rPr>
            </w:pPr>
            <w:r>
              <w:rPr>
                <w:sz w:val="26"/>
                <w:szCs w:val="26"/>
              </w:rPr>
              <w:t>Необходимо профинансировать изготовление герба школы на предприятии для размещения его в фойе школы</w:t>
            </w:r>
          </w:p>
        </w:tc>
      </w:tr>
      <w:tr w:rsidR="00802AED" w:rsidRPr="003A60B4" w:rsidTr="008E75B7">
        <w:tc>
          <w:tcPr>
            <w:tcW w:w="567" w:type="dxa"/>
          </w:tcPr>
          <w:p w:rsidR="00802AED" w:rsidRPr="003A60B4" w:rsidRDefault="00802AED" w:rsidP="008E75B7">
            <w:pPr>
              <w:jc w:val="both"/>
              <w:rPr>
                <w:sz w:val="26"/>
                <w:szCs w:val="26"/>
              </w:rPr>
            </w:pPr>
            <w:r>
              <w:rPr>
                <w:sz w:val="26"/>
                <w:szCs w:val="26"/>
              </w:rPr>
              <w:t>2.</w:t>
            </w:r>
          </w:p>
        </w:tc>
        <w:tc>
          <w:tcPr>
            <w:tcW w:w="2977" w:type="dxa"/>
          </w:tcPr>
          <w:p w:rsidR="00802AED" w:rsidRPr="003A60B4" w:rsidRDefault="00802AED" w:rsidP="008E75B7">
            <w:pPr>
              <w:jc w:val="both"/>
              <w:rPr>
                <w:sz w:val="26"/>
                <w:szCs w:val="26"/>
              </w:rPr>
            </w:pPr>
            <w:r>
              <w:rPr>
                <w:sz w:val="26"/>
                <w:szCs w:val="26"/>
              </w:rPr>
              <w:t xml:space="preserve">Создание </w:t>
            </w:r>
            <w:proofErr w:type="spellStart"/>
            <w:proofErr w:type="gramStart"/>
            <w:r>
              <w:rPr>
                <w:sz w:val="26"/>
                <w:szCs w:val="26"/>
              </w:rPr>
              <w:t>бизнес-компании</w:t>
            </w:r>
            <w:proofErr w:type="spellEnd"/>
            <w:proofErr w:type="gramEnd"/>
          </w:p>
        </w:tc>
        <w:tc>
          <w:tcPr>
            <w:tcW w:w="3969" w:type="dxa"/>
          </w:tcPr>
          <w:p w:rsidR="00802AED" w:rsidRPr="003A60B4" w:rsidRDefault="00802AED" w:rsidP="008E75B7">
            <w:pPr>
              <w:jc w:val="both"/>
              <w:rPr>
                <w:sz w:val="26"/>
                <w:szCs w:val="26"/>
              </w:rPr>
            </w:pPr>
            <w:r>
              <w:rPr>
                <w:sz w:val="26"/>
                <w:szCs w:val="26"/>
              </w:rPr>
              <w:t xml:space="preserve">Из числа учащихся 8-9 классов будет создана группа, заинтересованная в творческой и художественной деятельности по изготовлению образцов </w:t>
            </w:r>
            <w:proofErr w:type="spellStart"/>
            <w:r>
              <w:rPr>
                <w:sz w:val="26"/>
                <w:szCs w:val="26"/>
              </w:rPr>
              <w:t>промопродукции</w:t>
            </w:r>
            <w:proofErr w:type="spellEnd"/>
            <w:r>
              <w:rPr>
                <w:sz w:val="26"/>
                <w:szCs w:val="26"/>
              </w:rPr>
              <w:t>.</w:t>
            </w:r>
          </w:p>
        </w:tc>
        <w:tc>
          <w:tcPr>
            <w:tcW w:w="2410" w:type="dxa"/>
          </w:tcPr>
          <w:p w:rsidR="00802AED" w:rsidRPr="003A60B4" w:rsidRDefault="00802AED" w:rsidP="008E75B7">
            <w:pPr>
              <w:jc w:val="both"/>
              <w:rPr>
                <w:sz w:val="26"/>
                <w:szCs w:val="26"/>
              </w:rPr>
            </w:pPr>
            <w:r>
              <w:rPr>
                <w:sz w:val="26"/>
                <w:szCs w:val="26"/>
              </w:rPr>
              <w:t>Администрация учреждения образования</w:t>
            </w:r>
          </w:p>
        </w:tc>
        <w:tc>
          <w:tcPr>
            <w:tcW w:w="4755" w:type="dxa"/>
          </w:tcPr>
          <w:p w:rsidR="00802AED" w:rsidRDefault="00802AED" w:rsidP="008E75B7">
            <w:pPr>
              <w:jc w:val="both"/>
              <w:rPr>
                <w:sz w:val="26"/>
                <w:szCs w:val="26"/>
              </w:rPr>
            </w:pPr>
            <w:r>
              <w:rPr>
                <w:sz w:val="26"/>
                <w:szCs w:val="26"/>
              </w:rPr>
              <w:t xml:space="preserve">Членами </w:t>
            </w:r>
            <w:proofErr w:type="spellStart"/>
            <w:proofErr w:type="gramStart"/>
            <w:r>
              <w:rPr>
                <w:sz w:val="26"/>
                <w:szCs w:val="26"/>
              </w:rPr>
              <w:t>бизнес-компании</w:t>
            </w:r>
            <w:proofErr w:type="spellEnd"/>
            <w:proofErr w:type="gramEnd"/>
            <w:r>
              <w:rPr>
                <w:sz w:val="26"/>
                <w:szCs w:val="26"/>
              </w:rPr>
              <w:t xml:space="preserve"> будет изготавливаться </w:t>
            </w:r>
            <w:proofErr w:type="spellStart"/>
            <w:r>
              <w:rPr>
                <w:sz w:val="26"/>
                <w:szCs w:val="26"/>
              </w:rPr>
              <w:t>промопродукция</w:t>
            </w:r>
            <w:proofErr w:type="spellEnd"/>
            <w:r>
              <w:rPr>
                <w:sz w:val="26"/>
                <w:szCs w:val="26"/>
              </w:rPr>
              <w:t xml:space="preserve"> учреждения образования</w:t>
            </w:r>
            <w:r w:rsidR="0064582C">
              <w:rPr>
                <w:sz w:val="26"/>
                <w:szCs w:val="26"/>
              </w:rPr>
              <w:t xml:space="preserve"> с гербом школы,</w:t>
            </w:r>
            <w:r>
              <w:rPr>
                <w:sz w:val="26"/>
                <w:szCs w:val="26"/>
              </w:rPr>
              <w:t xml:space="preserve"> с логотипами музея Тетки, музея истории школы, волонтерского отряда, распространяемая во время проведения экскурсий в музее, посещении ресурсного центра, а также проведения иных мероприятий на базе школы.</w:t>
            </w:r>
          </w:p>
          <w:p w:rsidR="00802AED" w:rsidRDefault="00802AED" w:rsidP="008E75B7">
            <w:pPr>
              <w:jc w:val="both"/>
              <w:rPr>
                <w:sz w:val="26"/>
                <w:szCs w:val="26"/>
              </w:rPr>
            </w:pPr>
          </w:p>
          <w:p w:rsidR="00802AED" w:rsidRPr="003A60B4" w:rsidRDefault="00802AED" w:rsidP="008E75B7">
            <w:pPr>
              <w:jc w:val="both"/>
              <w:rPr>
                <w:sz w:val="26"/>
                <w:szCs w:val="26"/>
              </w:rPr>
            </w:pPr>
            <w:r>
              <w:rPr>
                <w:sz w:val="26"/>
                <w:szCs w:val="26"/>
              </w:rPr>
              <w:t>Финансовое влияние необходимо для закупки расходных материалов.</w:t>
            </w:r>
          </w:p>
        </w:tc>
      </w:tr>
      <w:tr w:rsidR="00802AED" w:rsidRPr="003A60B4" w:rsidTr="008E75B7">
        <w:tc>
          <w:tcPr>
            <w:tcW w:w="567" w:type="dxa"/>
          </w:tcPr>
          <w:p w:rsidR="00802AED" w:rsidRDefault="00802AED" w:rsidP="008E75B7">
            <w:pPr>
              <w:jc w:val="both"/>
              <w:rPr>
                <w:sz w:val="26"/>
                <w:szCs w:val="26"/>
              </w:rPr>
            </w:pPr>
          </w:p>
        </w:tc>
        <w:tc>
          <w:tcPr>
            <w:tcW w:w="2977" w:type="dxa"/>
          </w:tcPr>
          <w:p w:rsidR="00802AED" w:rsidRDefault="00802AED" w:rsidP="008E75B7">
            <w:pPr>
              <w:jc w:val="both"/>
              <w:rPr>
                <w:sz w:val="26"/>
                <w:szCs w:val="26"/>
              </w:rPr>
            </w:pPr>
            <w:proofErr w:type="spellStart"/>
            <w:r>
              <w:rPr>
                <w:sz w:val="26"/>
                <w:szCs w:val="26"/>
              </w:rPr>
              <w:t>Эстетизация</w:t>
            </w:r>
            <w:proofErr w:type="spellEnd"/>
            <w:r>
              <w:rPr>
                <w:sz w:val="26"/>
                <w:szCs w:val="26"/>
              </w:rPr>
              <w:t xml:space="preserve"> в едином стиле</w:t>
            </w:r>
          </w:p>
        </w:tc>
        <w:tc>
          <w:tcPr>
            <w:tcW w:w="3969" w:type="dxa"/>
          </w:tcPr>
          <w:p w:rsidR="00802AED" w:rsidRDefault="00802AED" w:rsidP="008E75B7">
            <w:pPr>
              <w:jc w:val="both"/>
              <w:rPr>
                <w:sz w:val="26"/>
                <w:szCs w:val="26"/>
              </w:rPr>
            </w:pPr>
            <w:r>
              <w:rPr>
                <w:sz w:val="26"/>
                <w:szCs w:val="26"/>
              </w:rPr>
              <w:t>Работа по приданию современного вида кабинетам и коридорам школы</w:t>
            </w:r>
          </w:p>
        </w:tc>
        <w:tc>
          <w:tcPr>
            <w:tcW w:w="2410" w:type="dxa"/>
          </w:tcPr>
          <w:p w:rsidR="00802AED" w:rsidRDefault="00802AED" w:rsidP="008E75B7">
            <w:pPr>
              <w:jc w:val="both"/>
              <w:rPr>
                <w:sz w:val="26"/>
                <w:szCs w:val="26"/>
              </w:rPr>
            </w:pPr>
            <w:r>
              <w:rPr>
                <w:sz w:val="26"/>
                <w:szCs w:val="26"/>
              </w:rPr>
              <w:t>Родительская общественность</w:t>
            </w:r>
          </w:p>
        </w:tc>
        <w:tc>
          <w:tcPr>
            <w:tcW w:w="4755" w:type="dxa"/>
          </w:tcPr>
          <w:p w:rsidR="00802AED" w:rsidRDefault="00802AED" w:rsidP="008E75B7">
            <w:pPr>
              <w:jc w:val="both"/>
              <w:rPr>
                <w:sz w:val="26"/>
                <w:szCs w:val="26"/>
              </w:rPr>
            </w:pPr>
            <w:r>
              <w:rPr>
                <w:sz w:val="26"/>
                <w:szCs w:val="26"/>
              </w:rPr>
              <w:t xml:space="preserve">Выдержанность в </w:t>
            </w:r>
            <w:proofErr w:type="gramStart"/>
            <w:r>
              <w:rPr>
                <w:sz w:val="26"/>
                <w:szCs w:val="26"/>
              </w:rPr>
              <w:t>гармоничной цветовой гамме</w:t>
            </w:r>
            <w:proofErr w:type="gramEnd"/>
            <w:r>
              <w:rPr>
                <w:sz w:val="26"/>
                <w:szCs w:val="26"/>
              </w:rPr>
              <w:t>.</w:t>
            </w:r>
          </w:p>
          <w:p w:rsidR="00802AED" w:rsidRDefault="00802AED" w:rsidP="008E75B7">
            <w:pPr>
              <w:jc w:val="both"/>
              <w:rPr>
                <w:sz w:val="26"/>
                <w:szCs w:val="26"/>
              </w:rPr>
            </w:pPr>
            <w:r>
              <w:rPr>
                <w:sz w:val="26"/>
                <w:szCs w:val="26"/>
              </w:rPr>
              <w:t>Обновление на дверях функциональных табличек или изготовление новых для некоторых помещений.</w:t>
            </w:r>
          </w:p>
          <w:p w:rsidR="00802AED" w:rsidRDefault="00802AED" w:rsidP="008E75B7">
            <w:pPr>
              <w:jc w:val="both"/>
              <w:rPr>
                <w:sz w:val="26"/>
                <w:szCs w:val="26"/>
              </w:rPr>
            </w:pPr>
            <w:r>
              <w:rPr>
                <w:sz w:val="26"/>
                <w:szCs w:val="26"/>
              </w:rPr>
              <w:t>Размещение новых грамотных указателей.</w:t>
            </w:r>
          </w:p>
          <w:p w:rsidR="00802AED" w:rsidRDefault="00802AED" w:rsidP="008E75B7">
            <w:pPr>
              <w:jc w:val="both"/>
              <w:rPr>
                <w:sz w:val="26"/>
                <w:szCs w:val="26"/>
              </w:rPr>
            </w:pPr>
            <w:r>
              <w:rPr>
                <w:sz w:val="26"/>
                <w:szCs w:val="26"/>
              </w:rPr>
              <w:t>Использование новых малых архитектурных форм во дворе школы, направленных на демонстрацию принадлежности к школьному сообществу.</w:t>
            </w:r>
          </w:p>
          <w:p w:rsidR="00802AED" w:rsidRDefault="00802AED" w:rsidP="008E75B7">
            <w:pPr>
              <w:jc w:val="both"/>
              <w:rPr>
                <w:sz w:val="26"/>
                <w:szCs w:val="26"/>
              </w:rPr>
            </w:pPr>
          </w:p>
          <w:p w:rsidR="00802AED" w:rsidRDefault="00802AED" w:rsidP="008E75B7">
            <w:pPr>
              <w:jc w:val="both"/>
              <w:rPr>
                <w:sz w:val="26"/>
                <w:szCs w:val="26"/>
              </w:rPr>
            </w:pPr>
            <w:r>
              <w:rPr>
                <w:sz w:val="26"/>
                <w:szCs w:val="26"/>
              </w:rPr>
              <w:t>Требуются серьезные финансовые вливания для изготовления табличек, указателей, закупки расходных материалов для изготовления дизайнерских предметов.</w:t>
            </w:r>
          </w:p>
        </w:tc>
      </w:tr>
    </w:tbl>
    <w:p w:rsidR="00802AED" w:rsidRPr="003A60B4" w:rsidRDefault="00802AED" w:rsidP="00802AED">
      <w:pPr>
        <w:rPr>
          <w:sz w:val="30"/>
          <w:szCs w:val="30"/>
        </w:rPr>
      </w:pPr>
    </w:p>
    <w:p w:rsidR="00802AED" w:rsidRDefault="00802AED">
      <w:pPr>
        <w:spacing w:after="200" w:line="276" w:lineRule="auto"/>
        <w:rPr>
          <w:color w:val="auto"/>
          <w:sz w:val="30"/>
          <w:szCs w:val="30"/>
        </w:rPr>
      </w:pPr>
    </w:p>
    <w:p w:rsidR="00802AED" w:rsidRDefault="00802AED">
      <w:pPr>
        <w:spacing w:after="200" w:line="276" w:lineRule="auto"/>
        <w:rPr>
          <w:color w:val="auto"/>
          <w:sz w:val="30"/>
          <w:szCs w:val="30"/>
        </w:rPr>
      </w:pPr>
    </w:p>
    <w:p w:rsidR="00802AED" w:rsidRDefault="00802AED">
      <w:pPr>
        <w:spacing w:after="200" w:line="276" w:lineRule="auto"/>
        <w:rPr>
          <w:color w:val="auto"/>
          <w:sz w:val="30"/>
          <w:szCs w:val="30"/>
        </w:rPr>
      </w:pPr>
    </w:p>
    <w:p w:rsidR="00802AED" w:rsidRDefault="00802AED">
      <w:pPr>
        <w:spacing w:after="200" w:line="276" w:lineRule="auto"/>
        <w:rPr>
          <w:color w:val="auto"/>
          <w:sz w:val="30"/>
          <w:szCs w:val="30"/>
        </w:rPr>
        <w:sectPr w:rsidR="00802AED" w:rsidSect="00802AED">
          <w:pgSz w:w="16838" w:h="11906" w:orient="landscape"/>
          <w:pgMar w:top="1701" w:right="1134" w:bottom="850" w:left="1134" w:header="708" w:footer="708" w:gutter="0"/>
          <w:cols w:space="708"/>
          <w:docGrid w:linePitch="381"/>
        </w:sectPr>
      </w:pPr>
    </w:p>
    <w:p w:rsidR="007D6984" w:rsidRPr="007D6984" w:rsidRDefault="007D6984" w:rsidP="007D6984">
      <w:pPr>
        <w:pStyle w:val="af7"/>
        <w:spacing w:before="0" w:after="0" w:line="276" w:lineRule="auto"/>
        <w:ind w:firstLine="709"/>
        <w:jc w:val="center"/>
        <w:rPr>
          <w:color w:val="0070C0"/>
          <w:sz w:val="30"/>
          <w:szCs w:val="30"/>
        </w:rPr>
      </w:pPr>
      <w:r w:rsidRPr="007D6984">
        <w:rPr>
          <w:color w:val="0070C0"/>
          <w:sz w:val="30"/>
          <w:szCs w:val="30"/>
        </w:rPr>
        <w:lastRenderedPageBreak/>
        <w:t>Кадровое обеспечение</w:t>
      </w:r>
    </w:p>
    <w:p w:rsidR="00946174" w:rsidRPr="00697EE4" w:rsidRDefault="00F240E1" w:rsidP="00A54D51">
      <w:pPr>
        <w:tabs>
          <w:tab w:val="left" w:pos="0"/>
        </w:tabs>
        <w:spacing w:line="276" w:lineRule="auto"/>
        <w:ind w:firstLine="709"/>
        <w:jc w:val="both"/>
        <w:rPr>
          <w:color w:val="auto"/>
          <w:sz w:val="30"/>
          <w:szCs w:val="30"/>
        </w:rPr>
      </w:pPr>
      <w:r w:rsidRPr="00697EE4">
        <w:rPr>
          <w:color w:val="auto"/>
          <w:sz w:val="30"/>
          <w:szCs w:val="30"/>
        </w:rPr>
        <w:t>В</w:t>
      </w:r>
      <w:r w:rsidR="00946174" w:rsidRPr="00697EE4">
        <w:rPr>
          <w:color w:val="auto"/>
          <w:sz w:val="30"/>
          <w:szCs w:val="30"/>
        </w:rPr>
        <w:t xml:space="preserve"> реализацию проекта будут </w:t>
      </w:r>
      <w:r w:rsidR="00946174" w:rsidRPr="007F3FDC">
        <w:rPr>
          <w:color w:val="002060"/>
          <w:sz w:val="30"/>
          <w:szCs w:val="30"/>
        </w:rPr>
        <w:t>включены:</w:t>
      </w:r>
      <w:r w:rsidR="00946174" w:rsidRPr="00697EE4">
        <w:rPr>
          <w:color w:val="auto"/>
          <w:sz w:val="30"/>
          <w:szCs w:val="30"/>
        </w:rPr>
        <w:t xml:space="preserve"> </w:t>
      </w:r>
    </w:p>
    <w:p w:rsidR="00946174" w:rsidRPr="00697EE4" w:rsidRDefault="00572107" w:rsidP="00697EE4">
      <w:pPr>
        <w:tabs>
          <w:tab w:val="left" w:pos="0"/>
        </w:tabs>
        <w:spacing w:line="276" w:lineRule="auto"/>
        <w:jc w:val="both"/>
        <w:rPr>
          <w:color w:val="auto"/>
          <w:sz w:val="30"/>
          <w:szCs w:val="30"/>
        </w:rPr>
      </w:pPr>
      <w:r w:rsidRPr="00697EE4">
        <w:rPr>
          <w:color w:val="auto"/>
          <w:sz w:val="30"/>
          <w:szCs w:val="30"/>
        </w:rPr>
        <w:t>администрация учреждения образования</w:t>
      </w:r>
      <w:r w:rsidR="00946174" w:rsidRPr="00697EE4">
        <w:rPr>
          <w:color w:val="auto"/>
          <w:sz w:val="30"/>
          <w:szCs w:val="30"/>
        </w:rPr>
        <w:t>;</w:t>
      </w:r>
    </w:p>
    <w:p w:rsidR="00946174" w:rsidRPr="00697EE4" w:rsidRDefault="00946174" w:rsidP="00697EE4">
      <w:pPr>
        <w:tabs>
          <w:tab w:val="left" w:pos="0"/>
        </w:tabs>
        <w:spacing w:line="276" w:lineRule="auto"/>
        <w:jc w:val="both"/>
        <w:rPr>
          <w:color w:val="auto"/>
          <w:sz w:val="30"/>
          <w:szCs w:val="30"/>
        </w:rPr>
      </w:pPr>
      <w:r w:rsidRPr="00697EE4">
        <w:rPr>
          <w:color w:val="auto"/>
          <w:sz w:val="30"/>
          <w:szCs w:val="30"/>
        </w:rPr>
        <w:t>педагоги, выполняющие обязанности классных руководителей;</w:t>
      </w:r>
    </w:p>
    <w:p w:rsidR="00946174" w:rsidRPr="00697EE4" w:rsidRDefault="00946174" w:rsidP="00697EE4">
      <w:pPr>
        <w:tabs>
          <w:tab w:val="left" w:pos="0"/>
        </w:tabs>
        <w:spacing w:line="276" w:lineRule="auto"/>
        <w:jc w:val="both"/>
        <w:rPr>
          <w:color w:val="auto"/>
          <w:sz w:val="30"/>
          <w:szCs w:val="30"/>
        </w:rPr>
      </w:pPr>
      <w:r w:rsidRPr="00697EE4">
        <w:rPr>
          <w:color w:val="auto"/>
          <w:sz w:val="30"/>
          <w:szCs w:val="30"/>
        </w:rPr>
        <w:t>педагог – организатор, секретарь первичной организации ОО «БРСМ»</w:t>
      </w:r>
      <w:r w:rsidR="001B2060" w:rsidRPr="00697EE4">
        <w:rPr>
          <w:color w:val="auto"/>
          <w:sz w:val="30"/>
          <w:szCs w:val="30"/>
        </w:rPr>
        <w:t>;</w:t>
      </w:r>
    </w:p>
    <w:p w:rsidR="00946174" w:rsidRDefault="000A23CE" w:rsidP="00697EE4">
      <w:pPr>
        <w:tabs>
          <w:tab w:val="left" w:pos="0"/>
        </w:tabs>
        <w:spacing w:line="276" w:lineRule="auto"/>
        <w:jc w:val="both"/>
        <w:rPr>
          <w:color w:val="auto"/>
          <w:sz w:val="30"/>
          <w:szCs w:val="30"/>
        </w:rPr>
      </w:pPr>
      <w:r w:rsidRPr="00697EE4">
        <w:rPr>
          <w:color w:val="auto"/>
          <w:sz w:val="30"/>
          <w:szCs w:val="30"/>
        </w:rPr>
        <w:t>педагог социальный;</w:t>
      </w:r>
    </w:p>
    <w:p w:rsidR="007D6984" w:rsidRPr="00697EE4" w:rsidRDefault="007D6984" w:rsidP="00697EE4">
      <w:pPr>
        <w:tabs>
          <w:tab w:val="left" w:pos="0"/>
        </w:tabs>
        <w:spacing w:line="276" w:lineRule="auto"/>
        <w:jc w:val="both"/>
        <w:rPr>
          <w:color w:val="auto"/>
          <w:sz w:val="30"/>
          <w:szCs w:val="30"/>
        </w:rPr>
      </w:pPr>
      <w:r>
        <w:rPr>
          <w:color w:val="auto"/>
          <w:sz w:val="30"/>
          <w:szCs w:val="30"/>
        </w:rPr>
        <w:t>руководители музея Тетки и музея школы;</w:t>
      </w:r>
    </w:p>
    <w:p w:rsidR="000A23CE" w:rsidRPr="00697EE4" w:rsidRDefault="000A23CE" w:rsidP="00697EE4">
      <w:pPr>
        <w:tabs>
          <w:tab w:val="left" w:pos="0"/>
        </w:tabs>
        <w:spacing w:line="276" w:lineRule="auto"/>
        <w:jc w:val="both"/>
        <w:rPr>
          <w:color w:val="auto"/>
          <w:sz w:val="30"/>
          <w:szCs w:val="30"/>
        </w:rPr>
      </w:pPr>
      <w:r w:rsidRPr="00697EE4">
        <w:rPr>
          <w:color w:val="auto"/>
          <w:sz w:val="30"/>
          <w:szCs w:val="30"/>
        </w:rPr>
        <w:t>библиотекарь.</w:t>
      </w:r>
    </w:p>
    <w:p w:rsidR="00946174" w:rsidRPr="00697EE4" w:rsidRDefault="000A23CE" w:rsidP="00697EE4">
      <w:pPr>
        <w:tabs>
          <w:tab w:val="left" w:pos="0"/>
        </w:tabs>
        <w:spacing w:line="276" w:lineRule="auto"/>
        <w:jc w:val="both"/>
        <w:rPr>
          <w:color w:val="auto"/>
          <w:sz w:val="30"/>
          <w:szCs w:val="30"/>
        </w:rPr>
      </w:pPr>
      <w:r w:rsidRPr="007F3FDC">
        <w:rPr>
          <w:color w:val="002060"/>
          <w:sz w:val="30"/>
          <w:szCs w:val="30"/>
        </w:rPr>
        <w:t>П</w:t>
      </w:r>
      <w:r w:rsidR="00946174" w:rsidRPr="007F3FDC">
        <w:rPr>
          <w:color w:val="002060"/>
          <w:sz w:val="30"/>
          <w:szCs w:val="30"/>
        </w:rPr>
        <w:t>артнёрские</w:t>
      </w:r>
      <w:r w:rsidR="00946174" w:rsidRPr="00697EE4">
        <w:rPr>
          <w:color w:val="auto"/>
          <w:sz w:val="30"/>
          <w:szCs w:val="30"/>
        </w:rPr>
        <w:t xml:space="preserve"> отношения </w:t>
      </w:r>
      <w:r w:rsidRPr="00697EE4">
        <w:rPr>
          <w:color w:val="auto"/>
          <w:sz w:val="30"/>
          <w:szCs w:val="30"/>
        </w:rPr>
        <w:t xml:space="preserve">будут налажены </w:t>
      </w:r>
      <w:proofErr w:type="gramStart"/>
      <w:r w:rsidR="00946174" w:rsidRPr="00697EE4">
        <w:rPr>
          <w:color w:val="auto"/>
          <w:sz w:val="30"/>
          <w:szCs w:val="30"/>
        </w:rPr>
        <w:t>с</w:t>
      </w:r>
      <w:proofErr w:type="gramEnd"/>
      <w:r w:rsidR="00946174" w:rsidRPr="00697EE4">
        <w:rPr>
          <w:color w:val="auto"/>
          <w:sz w:val="30"/>
          <w:szCs w:val="30"/>
        </w:rPr>
        <w:t>:</w:t>
      </w:r>
    </w:p>
    <w:p w:rsidR="00946174" w:rsidRPr="00697EE4" w:rsidRDefault="00946174" w:rsidP="00697EE4">
      <w:pPr>
        <w:tabs>
          <w:tab w:val="left" w:pos="0"/>
        </w:tabs>
        <w:spacing w:line="276" w:lineRule="auto"/>
        <w:jc w:val="both"/>
        <w:rPr>
          <w:color w:val="auto"/>
          <w:sz w:val="30"/>
          <w:szCs w:val="30"/>
        </w:rPr>
      </w:pPr>
      <w:r w:rsidRPr="00697EE4">
        <w:rPr>
          <w:color w:val="auto"/>
          <w:sz w:val="30"/>
          <w:szCs w:val="30"/>
        </w:rPr>
        <w:t>родительской общественностью;</w:t>
      </w:r>
    </w:p>
    <w:p w:rsidR="00EC73A1" w:rsidRPr="00697EE4" w:rsidRDefault="00EC73A1" w:rsidP="00697EE4">
      <w:pPr>
        <w:tabs>
          <w:tab w:val="left" w:pos="0"/>
        </w:tabs>
        <w:spacing w:line="276" w:lineRule="auto"/>
        <w:jc w:val="both"/>
        <w:rPr>
          <w:color w:val="auto"/>
          <w:sz w:val="30"/>
          <w:szCs w:val="30"/>
        </w:rPr>
      </w:pPr>
      <w:proofErr w:type="gramStart"/>
      <w:r w:rsidRPr="00697EE4">
        <w:rPr>
          <w:color w:val="auto"/>
          <w:sz w:val="30"/>
          <w:szCs w:val="30"/>
        </w:rPr>
        <w:t>педагогами учреждений дополнительного образова</w:t>
      </w:r>
      <w:r w:rsidR="00572107" w:rsidRPr="00697EE4">
        <w:rPr>
          <w:color w:val="auto"/>
          <w:sz w:val="30"/>
          <w:szCs w:val="30"/>
        </w:rPr>
        <w:t>ния (КМЖ «</w:t>
      </w:r>
      <w:proofErr w:type="spellStart"/>
      <w:r w:rsidR="00572107" w:rsidRPr="00697EE4">
        <w:rPr>
          <w:color w:val="auto"/>
          <w:sz w:val="30"/>
          <w:szCs w:val="30"/>
        </w:rPr>
        <w:t>Сузорье</w:t>
      </w:r>
      <w:proofErr w:type="spellEnd"/>
      <w:r w:rsidR="00572107" w:rsidRPr="00697EE4">
        <w:rPr>
          <w:color w:val="auto"/>
          <w:sz w:val="30"/>
          <w:szCs w:val="30"/>
        </w:rPr>
        <w:t>»</w:t>
      </w:r>
      <w:r w:rsidR="007D6984">
        <w:rPr>
          <w:color w:val="auto"/>
          <w:sz w:val="30"/>
          <w:szCs w:val="30"/>
        </w:rPr>
        <w:t>), дошкольного образования («Ясли-сад г.п.</w:t>
      </w:r>
      <w:proofErr w:type="gramEnd"/>
      <w:r w:rsidR="007D6984">
        <w:rPr>
          <w:color w:val="auto"/>
          <w:sz w:val="30"/>
          <w:szCs w:val="30"/>
        </w:rPr>
        <w:t xml:space="preserve"> </w:t>
      </w:r>
      <w:proofErr w:type="spellStart"/>
      <w:proofErr w:type="gramStart"/>
      <w:r w:rsidR="007D6984">
        <w:rPr>
          <w:color w:val="auto"/>
          <w:sz w:val="30"/>
          <w:szCs w:val="30"/>
        </w:rPr>
        <w:t>Острино</w:t>
      </w:r>
      <w:proofErr w:type="spellEnd"/>
      <w:r w:rsidR="007D6984">
        <w:rPr>
          <w:color w:val="auto"/>
          <w:sz w:val="30"/>
          <w:szCs w:val="30"/>
        </w:rPr>
        <w:t>»);</w:t>
      </w:r>
      <w:proofErr w:type="gramEnd"/>
    </w:p>
    <w:p w:rsidR="00946174" w:rsidRPr="00A54D51" w:rsidRDefault="00946174" w:rsidP="007D6984">
      <w:pPr>
        <w:spacing w:line="276" w:lineRule="auto"/>
        <w:jc w:val="both"/>
        <w:rPr>
          <w:color w:val="auto"/>
          <w:sz w:val="30"/>
          <w:szCs w:val="30"/>
        </w:rPr>
      </w:pPr>
      <w:r w:rsidRPr="00697EE4">
        <w:rPr>
          <w:color w:val="auto"/>
          <w:sz w:val="30"/>
          <w:szCs w:val="30"/>
        </w:rPr>
        <w:t>представ</w:t>
      </w:r>
      <w:r w:rsidR="001B2060" w:rsidRPr="00697EE4">
        <w:rPr>
          <w:color w:val="auto"/>
          <w:sz w:val="30"/>
          <w:szCs w:val="30"/>
        </w:rPr>
        <w:t xml:space="preserve">ителями партнёрских организаций (Отделение круглосуточного пребывания для граждан пожилого возраста и инвалидов ГУО «ТЦСОН </w:t>
      </w:r>
      <w:proofErr w:type="spellStart"/>
      <w:r w:rsidR="001B2060" w:rsidRPr="00697EE4">
        <w:rPr>
          <w:color w:val="auto"/>
          <w:sz w:val="30"/>
          <w:szCs w:val="30"/>
        </w:rPr>
        <w:t>Щучинского</w:t>
      </w:r>
      <w:proofErr w:type="spellEnd"/>
      <w:r w:rsidR="001B2060" w:rsidRPr="00697EE4">
        <w:rPr>
          <w:color w:val="auto"/>
          <w:sz w:val="30"/>
          <w:szCs w:val="30"/>
        </w:rPr>
        <w:t xml:space="preserve"> района», </w:t>
      </w:r>
      <w:proofErr w:type="spellStart"/>
      <w:r w:rsidR="001B2060" w:rsidRPr="00697EE4">
        <w:rPr>
          <w:color w:val="auto"/>
          <w:sz w:val="30"/>
          <w:szCs w:val="30"/>
        </w:rPr>
        <w:t>Щучинский</w:t>
      </w:r>
      <w:proofErr w:type="spellEnd"/>
      <w:r w:rsidR="001B2060" w:rsidRPr="00697EE4">
        <w:rPr>
          <w:color w:val="auto"/>
          <w:sz w:val="30"/>
          <w:szCs w:val="30"/>
        </w:rPr>
        <w:t xml:space="preserve"> РК ОО «БРСМ», </w:t>
      </w:r>
      <w:proofErr w:type="spellStart"/>
      <w:r w:rsidR="002D21AE" w:rsidRPr="00697EE4">
        <w:rPr>
          <w:color w:val="auto"/>
          <w:sz w:val="30"/>
          <w:szCs w:val="30"/>
        </w:rPr>
        <w:t>Щучинская</w:t>
      </w:r>
      <w:proofErr w:type="spellEnd"/>
      <w:r w:rsidR="002D21AE" w:rsidRPr="00697EE4">
        <w:rPr>
          <w:color w:val="auto"/>
          <w:sz w:val="30"/>
          <w:szCs w:val="30"/>
        </w:rPr>
        <w:t xml:space="preserve"> районная организация ОО «БРПО», Отдел культуры и досуга «</w:t>
      </w:r>
      <w:proofErr w:type="spellStart"/>
      <w:r w:rsidR="002D21AE" w:rsidRPr="00697EE4">
        <w:rPr>
          <w:color w:val="auto"/>
          <w:sz w:val="30"/>
          <w:szCs w:val="30"/>
        </w:rPr>
        <w:t>Остринский</w:t>
      </w:r>
      <w:proofErr w:type="spellEnd"/>
      <w:r w:rsidR="002D21AE" w:rsidRPr="00697EE4">
        <w:rPr>
          <w:color w:val="auto"/>
          <w:sz w:val="30"/>
          <w:szCs w:val="30"/>
        </w:rPr>
        <w:t xml:space="preserve"> Дом культуры и театрального творчества», </w:t>
      </w:r>
      <w:proofErr w:type="spellStart"/>
      <w:r w:rsidR="002D21AE" w:rsidRPr="00697EE4">
        <w:rPr>
          <w:color w:val="auto"/>
          <w:sz w:val="30"/>
          <w:szCs w:val="30"/>
        </w:rPr>
        <w:t>Остринская</w:t>
      </w:r>
      <w:proofErr w:type="spellEnd"/>
      <w:r w:rsidR="002D21AE" w:rsidRPr="00697EE4">
        <w:rPr>
          <w:color w:val="auto"/>
          <w:sz w:val="30"/>
          <w:szCs w:val="30"/>
        </w:rPr>
        <w:t xml:space="preserve"> </w:t>
      </w:r>
      <w:proofErr w:type="spellStart"/>
      <w:r w:rsidR="002D21AE" w:rsidRPr="00697EE4">
        <w:rPr>
          <w:color w:val="auto"/>
          <w:sz w:val="30"/>
          <w:szCs w:val="30"/>
        </w:rPr>
        <w:t>горпоселковая</w:t>
      </w:r>
      <w:proofErr w:type="spellEnd"/>
      <w:r w:rsidR="002D21AE" w:rsidRPr="00697EE4">
        <w:rPr>
          <w:color w:val="auto"/>
          <w:sz w:val="30"/>
          <w:szCs w:val="30"/>
        </w:rPr>
        <w:t xml:space="preserve"> библиотека</w:t>
      </w:r>
      <w:r w:rsidR="002D21AE" w:rsidRPr="00A54D51">
        <w:rPr>
          <w:color w:val="auto"/>
          <w:sz w:val="30"/>
          <w:szCs w:val="30"/>
        </w:rPr>
        <w:t>,</w:t>
      </w:r>
      <w:r w:rsidR="002D21AE" w:rsidRPr="00A54D51">
        <w:rPr>
          <w:color w:val="auto"/>
          <w:sz w:val="30"/>
          <w:szCs w:val="30"/>
          <w:lang w:val="be-BY"/>
        </w:rPr>
        <w:t xml:space="preserve"> </w:t>
      </w:r>
      <w:r w:rsidR="00572107" w:rsidRPr="00A54D51">
        <w:rPr>
          <w:color w:val="auto"/>
          <w:sz w:val="30"/>
          <w:szCs w:val="30"/>
          <w:lang w:val="be-BY"/>
        </w:rPr>
        <w:t>“Гродзенская праўда”</w:t>
      </w:r>
      <w:r w:rsidR="001B2060" w:rsidRPr="00A54D51">
        <w:rPr>
          <w:color w:val="auto"/>
          <w:sz w:val="30"/>
          <w:szCs w:val="30"/>
        </w:rPr>
        <w:t>, районная газета «</w:t>
      </w:r>
      <w:proofErr w:type="spellStart"/>
      <w:r w:rsidR="001B2060" w:rsidRPr="00A54D51">
        <w:rPr>
          <w:color w:val="auto"/>
          <w:sz w:val="30"/>
          <w:szCs w:val="30"/>
        </w:rPr>
        <w:t>Дзянніца</w:t>
      </w:r>
      <w:proofErr w:type="spellEnd"/>
      <w:r w:rsidR="001B2060" w:rsidRPr="00A54D51">
        <w:rPr>
          <w:color w:val="auto"/>
          <w:sz w:val="30"/>
          <w:szCs w:val="30"/>
        </w:rPr>
        <w:t>»</w:t>
      </w:r>
      <w:r w:rsidR="009C22C1" w:rsidRPr="00A54D51">
        <w:rPr>
          <w:color w:val="auto"/>
          <w:sz w:val="30"/>
          <w:szCs w:val="30"/>
        </w:rPr>
        <w:t>)</w:t>
      </w:r>
    </w:p>
    <w:p w:rsidR="00F240E1" w:rsidRPr="00A54D51" w:rsidRDefault="00F240E1" w:rsidP="00A54D51">
      <w:pPr>
        <w:tabs>
          <w:tab w:val="left" w:pos="2250"/>
        </w:tabs>
        <w:spacing w:line="276" w:lineRule="auto"/>
        <w:ind w:left="720" w:firstLine="709"/>
        <w:jc w:val="both"/>
        <w:rPr>
          <w:b/>
          <w:color w:val="auto"/>
          <w:sz w:val="30"/>
          <w:szCs w:val="30"/>
        </w:rPr>
      </w:pPr>
    </w:p>
    <w:p w:rsidR="00946174" w:rsidRPr="007D6984" w:rsidRDefault="00946174" w:rsidP="007D6984">
      <w:pPr>
        <w:pStyle w:val="af7"/>
        <w:spacing w:before="0" w:after="0" w:line="276" w:lineRule="auto"/>
        <w:ind w:firstLine="709"/>
        <w:jc w:val="center"/>
        <w:rPr>
          <w:color w:val="0070C0"/>
        </w:rPr>
      </w:pPr>
      <w:r w:rsidRPr="007D6984">
        <w:rPr>
          <w:color w:val="0070C0"/>
        </w:rPr>
        <w:t>Взаимодействие в организации работы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tblGrid>
      <w:tr w:rsidR="00946174" w:rsidRPr="00697EE4" w:rsidTr="00235148">
        <w:tc>
          <w:tcPr>
            <w:tcW w:w="3369" w:type="dxa"/>
          </w:tcPr>
          <w:p w:rsidR="00946174" w:rsidRPr="00697EE4" w:rsidRDefault="00946174" w:rsidP="00A54D51">
            <w:pPr>
              <w:tabs>
                <w:tab w:val="left" w:pos="2250"/>
              </w:tabs>
              <w:spacing w:line="276" w:lineRule="auto"/>
              <w:ind w:firstLine="709"/>
              <w:jc w:val="both"/>
              <w:rPr>
                <w:color w:val="auto"/>
                <w:sz w:val="26"/>
                <w:szCs w:val="26"/>
              </w:rPr>
            </w:pPr>
            <w:r w:rsidRPr="00697EE4">
              <w:rPr>
                <w:color w:val="auto"/>
                <w:sz w:val="26"/>
                <w:szCs w:val="26"/>
              </w:rPr>
              <w:t>Организации, сообщества</w:t>
            </w:r>
          </w:p>
        </w:tc>
        <w:tc>
          <w:tcPr>
            <w:tcW w:w="6202" w:type="dxa"/>
          </w:tcPr>
          <w:p w:rsidR="00946174" w:rsidRPr="00697EE4" w:rsidRDefault="00946174" w:rsidP="00A54D51">
            <w:pPr>
              <w:tabs>
                <w:tab w:val="left" w:pos="2250"/>
              </w:tabs>
              <w:spacing w:line="276" w:lineRule="auto"/>
              <w:ind w:left="72" w:firstLine="709"/>
              <w:jc w:val="both"/>
              <w:rPr>
                <w:color w:val="auto"/>
                <w:sz w:val="26"/>
                <w:szCs w:val="26"/>
              </w:rPr>
            </w:pPr>
            <w:r w:rsidRPr="00697EE4">
              <w:rPr>
                <w:color w:val="auto"/>
                <w:sz w:val="26"/>
                <w:szCs w:val="26"/>
              </w:rPr>
              <w:t>Характер и содержание взаимодействия</w:t>
            </w:r>
          </w:p>
        </w:tc>
      </w:tr>
      <w:tr w:rsidR="00946174" w:rsidRPr="00697EE4" w:rsidTr="00235148">
        <w:tc>
          <w:tcPr>
            <w:tcW w:w="3369" w:type="dxa"/>
          </w:tcPr>
          <w:p w:rsidR="00946174" w:rsidRPr="00697EE4" w:rsidRDefault="00946174" w:rsidP="00697EE4">
            <w:pPr>
              <w:tabs>
                <w:tab w:val="left" w:pos="2250"/>
              </w:tabs>
              <w:spacing w:line="276" w:lineRule="auto"/>
              <w:jc w:val="both"/>
              <w:rPr>
                <w:color w:val="auto"/>
                <w:sz w:val="26"/>
                <w:szCs w:val="26"/>
              </w:rPr>
            </w:pPr>
            <w:r w:rsidRPr="00697EE4">
              <w:rPr>
                <w:color w:val="auto"/>
                <w:sz w:val="26"/>
                <w:szCs w:val="26"/>
              </w:rPr>
              <w:t>Гродненский институт развития образования</w:t>
            </w:r>
          </w:p>
        </w:tc>
        <w:tc>
          <w:tcPr>
            <w:tcW w:w="6202" w:type="dxa"/>
          </w:tcPr>
          <w:p w:rsidR="00946174" w:rsidRPr="00697EE4" w:rsidRDefault="00946174" w:rsidP="00A54D51">
            <w:pPr>
              <w:tabs>
                <w:tab w:val="left" w:pos="2250"/>
              </w:tabs>
              <w:spacing w:line="276" w:lineRule="auto"/>
              <w:ind w:left="72" w:firstLine="709"/>
              <w:jc w:val="both"/>
              <w:rPr>
                <w:color w:val="auto"/>
                <w:sz w:val="26"/>
                <w:szCs w:val="26"/>
              </w:rPr>
            </w:pPr>
            <w:r w:rsidRPr="00697EE4">
              <w:rPr>
                <w:color w:val="auto"/>
                <w:sz w:val="26"/>
                <w:szCs w:val="26"/>
              </w:rPr>
              <w:t xml:space="preserve">Координация деятельности по </w:t>
            </w:r>
            <w:r w:rsidR="005B748C" w:rsidRPr="00697EE4">
              <w:rPr>
                <w:color w:val="auto"/>
                <w:sz w:val="26"/>
                <w:szCs w:val="26"/>
                <w:lang w:val="be-BY"/>
              </w:rPr>
              <w:t>внедрению модел</w:t>
            </w:r>
            <w:r w:rsidR="005B748C" w:rsidRPr="00697EE4">
              <w:rPr>
                <w:color w:val="auto"/>
                <w:sz w:val="26"/>
                <w:szCs w:val="26"/>
              </w:rPr>
              <w:t xml:space="preserve">и формирования гражданской идентичности учащихся </w:t>
            </w:r>
          </w:p>
        </w:tc>
      </w:tr>
      <w:tr w:rsidR="003474FF" w:rsidRPr="00697EE4" w:rsidTr="00235148">
        <w:tc>
          <w:tcPr>
            <w:tcW w:w="3369" w:type="dxa"/>
          </w:tcPr>
          <w:p w:rsidR="003474FF" w:rsidRPr="00697EE4" w:rsidRDefault="003474FF" w:rsidP="00697EE4">
            <w:pPr>
              <w:tabs>
                <w:tab w:val="left" w:pos="2250"/>
              </w:tabs>
              <w:spacing w:line="276" w:lineRule="auto"/>
              <w:jc w:val="both"/>
              <w:rPr>
                <w:color w:val="auto"/>
                <w:sz w:val="26"/>
                <w:szCs w:val="26"/>
              </w:rPr>
            </w:pPr>
            <w:r w:rsidRPr="00697EE4">
              <w:rPr>
                <w:color w:val="auto"/>
                <w:sz w:val="26"/>
                <w:szCs w:val="26"/>
              </w:rPr>
              <w:t>Педагогическое сообщество</w:t>
            </w:r>
            <w:r w:rsidR="005B748C" w:rsidRPr="00697EE4">
              <w:rPr>
                <w:color w:val="auto"/>
                <w:sz w:val="26"/>
                <w:szCs w:val="26"/>
              </w:rPr>
              <w:t xml:space="preserve"> региона</w:t>
            </w:r>
          </w:p>
        </w:tc>
        <w:tc>
          <w:tcPr>
            <w:tcW w:w="6202" w:type="dxa"/>
          </w:tcPr>
          <w:p w:rsidR="003474FF" w:rsidRPr="00697EE4" w:rsidRDefault="003474FF" w:rsidP="00A54D51">
            <w:pPr>
              <w:tabs>
                <w:tab w:val="left" w:pos="2250"/>
              </w:tabs>
              <w:spacing w:line="276" w:lineRule="auto"/>
              <w:ind w:left="72" w:firstLine="709"/>
              <w:jc w:val="both"/>
              <w:rPr>
                <w:color w:val="auto"/>
                <w:sz w:val="26"/>
                <w:szCs w:val="26"/>
              </w:rPr>
            </w:pPr>
            <w:r w:rsidRPr="00697EE4">
              <w:rPr>
                <w:color w:val="auto"/>
                <w:sz w:val="26"/>
                <w:szCs w:val="26"/>
              </w:rPr>
              <w:t xml:space="preserve">Педагогическая поддержка, направленная на создание условий для достижения </w:t>
            </w:r>
            <w:r w:rsidR="005B748C" w:rsidRPr="00697EE4">
              <w:rPr>
                <w:color w:val="auto"/>
                <w:sz w:val="26"/>
                <w:szCs w:val="26"/>
              </w:rPr>
              <w:t>целей проекта</w:t>
            </w:r>
          </w:p>
        </w:tc>
      </w:tr>
      <w:tr w:rsidR="00EC73A1" w:rsidRPr="00697EE4" w:rsidTr="00235148">
        <w:tc>
          <w:tcPr>
            <w:tcW w:w="3369" w:type="dxa"/>
          </w:tcPr>
          <w:p w:rsidR="00EC73A1" w:rsidRPr="00697EE4" w:rsidRDefault="00EC73A1" w:rsidP="00697EE4">
            <w:pPr>
              <w:tabs>
                <w:tab w:val="left" w:pos="2250"/>
              </w:tabs>
              <w:spacing w:line="276" w:lineRule="auto"/>
              <w:jc w:val="both"/>
              <w:rPr>
                <w:color w:val="auto"/>
                <w:sz w:val="26"/>
                <w:szCs w:val="26"/>
              </w:rPr>
            </w:pPr>
            <w:r w:rsidRPr="00697EE4">
              <w:rPr>
                <w:color w:val="auto"/>
                <w:sz w:val="26"/>
                <w:szCs w:val="26"/>
              </w:rPr>
              <w:t>Родительская общественность</w:t>
            </w:r>
          </w:p>
        </w:tc>
        <w:tc>
          <w:tcPr>
            <w:tcW w:w="6202" w:type="dxa"/>
          </w:tcPr>
          <w:p w:rsidR="00EC73A1" w:rsidRPr="00697EE4" w:rsidRDefault="00EC73A1" w:rsidP="00A54D51">
            <w:pPr>
              <w:tabs>
                <w:tab w:val="left" w:pos="2250"/>
              </w:tabs>
              <w:spacing w:line="276" w:lineRule="auto"/>
              <w:ind w:left="72" w:firstLine="709"/>
              <w:jc w:val="both"/>
              <w:rPr>
                <w:color w:val="auto"/>
                <w:sz w:val="26"/>
                <w:szCs w:val="26"/>
              </w:rPr>
            </w:pPr>
            <w:r w:rsidRPr="00697EE4">
              <w:rPr>
                <w:color w:val="auto"/>
                <w:sz w:val="26"/>
                <w:szCs w:val="26"/>
              </w:rPr>
              <w:t xml:space="preserve">Создание сообщества единомышленников </w:t>
            </w:r>
            <w:proofErr w:type="gramStart"/>
            <w:r w:rsidRPr="00697EE4">
              <w:rPr>
                <w:color w:val="auto"/>
                <w:sz w:val="26"/>
                <w:szCs w:val="26"/>
              </w:rPr>
              <w:t>процессе</w:t>
            </w:r>
            <w:proofErr w:type="gramEnd"/>
            <w:r w:rsidRPr="00697EE4">
              <w:rPr>
                <w:color w:val="auto"/>
                <w:sz w:val="26"/>
                <w:szCs w:val="26"/>
              </w:rPr>
              <w:t xml:space="preserve"> взаимодействия в атмосфере доверия, открытости к диалогу и сотрудничеству.</w:t>
            </w:r>
          </w:p>
          <w:p w:rsidR="00EC73A1" w:rsidRPr="00697EE4" w:rsidRDefault="00EC73A1" w:rsidP="00697EE4">
            <w:pPr>
              <w:tabs>
                <w:tab w:val="left" w:pos="2250"/>
              </w:tabs>
              <w:spacing w:line="276" w:lineRule="auto"/>
              <w:ind w:left="72" w:firstLine="709"/>
              <w:jc w:val="both"/>
              <w:rPr>
                <w:color w:val="auto"/>
                <w:sz w:val="26"/>
                <w:szCs w:val="26"/>
              </w:rPr>
            </w:pPr>
            <w:r w:rsidRPr="00697EE4">
              <w:rPr>
                <w:color w:val="auto"/>
                <w:sz w:val="26"/>
                <w:szCs w:val="26"/>
              </w:rPr>
              <w:t xml:space="preserve">Информирование  родителей о мероприятиях проекта </w:t>
            </w:r>
          </w:p>
        </w:tc>
      </w:tr>
      <w:tr w:rsidR="00EC73A1" w:rsidRPr="00697EE4" w:rsidTr="00235148">
        <w:tc>
          <w:tcPr>
            <w:tcW w:w="3369" w:type="dxa"/>
          </w:tcPr>
          <w:p w:rsidR="00EC73A1" w:rsidRPr="00697EE4" w:rsidRDefault="00D052D5" w:rsidP="00697EE4">
            <w:pPr>
              <w:tabs>
                <w:tab w:val="left" w:pos="0"/>
              </w:tabs>
              <w:spacing w:line="276" w:lineRule="auto"/>
              <w:jc w:val="both"/>
              <w:rPr>
                <w:color w:val="auto"/>
                <w:sz w:val="26"/>
                <w:szCs w:val="26"/>
              </w:rPr>
            </w:pPr>
            <w:r w:rsidRPr="00697EE4">
              <w:rPr>
                <w:color w:val="auto"/>
                <w:sz w:val="26"/>
                <w:szCs w:val="26"/>
              </w:rPr>
              <w:t>КМЖ «</w:t>
            </w:r>
            <w:proofErr w:type="spellStart"/>
            <w:r w:rsidRPr="00697EE4">
              <w:rPr>
                <w:color w:val="auto"/>
                <w:sz w:val="26"/>
                <w:szCs w:val="26"/>
              </w:rPr>
              <w:t>Сузорье</w:t>
            </w:r>
            <w:proofErr w:type="spellEnd"/>
            <w:r w:rsidRPr="00697EE4">
              <w:rPr>
                <w:color w:val="auto"/>
                <w:sz w:val="26"/>
                <w:szCs w:val="26"/>
              </w:rPr>
              <w:t>»</w:t>
            </w:r>
          </w:p>
          <w:p w:rsidR="00EC73A1" w:rsidRPr="00697EE4" w:rsidRDefault="00EC73A1" w:rsidP="00697EE4">
            <w:pPr>
              <w:tabs>
                <w:tab w:val="left" w:pos="2250"/>
              </w:tabs>
              <w:spacing w:line="276" w:lineRule="auto"/>
              <w:jc w:val="both"/>
              <w:rPr>
                <w:color w:val="auto"/>
                <w:sz w:val="26"/>
                <w:szCs w:val="26"/>
              </w:rPr>
            </w:pPr>
          </w:p>
        </w:tc>
        <w:tc>
          <w:tcPr>
            <w:tcW w:w="6202" w:type="dxa"/>
          </w:tcPr>
          <w:p w:rsidR="00EC73A1" w:rsidRPr="00697EE4" w:rsidRDefault="00251255" w:rsidP="00A54D51">
            <w:pPr>
              <w:tabs>
                <w:tab w:val="left" w:pos="2250"/>
              </w:tabs>
              <w:spacing w:line="276" w:lineRule="auto"/>
              <w:ind w:left="72" w:firstLine="709"/>
              <w:jc w:val="both"/>
              <w:rPr>
                <w:color w:val="auto"/>
                <w:sz w:val="26"/>
                <w:szCs w:val="26"/>
              </w:rPr>
            </w:pPr>
            <w:r w:rsidRPr="00697EE4">
              <w:rPr>
                <w:color w:val="auto"/>
                <w:sz w:val="26"/>
                <w:szCs w:val="26"/>
              </w:rPr>
              <w:t>Развитие познавательного и творческого потенциала</w:t>
            </w:r>
            <w:r w:rsidR="00127D99" w:rsidRPr="00697EE4">
              <w:rPr>
                <w:color w:val="auto"/>
                <w:sz w:val="26"/>
                <w:szCs w:val="26"/>
              </w:rPr>
              <w:t xml:space="preserve"> </w:t>
            </w:r>
            <w:r w:rsidR="00D052D5" w:rsidRPr="00697EE4">
              <w:rPr>
                <w:color w:val="auto"/>
                <w:sz w:val="26"/>
                <w:szCs w:val="26"/>
              </w:rPr>
              <w:t>участников проекта</w:t>
            </w:r>
          </w:p>
        </w:tc>
      </w:tr>
      <w:tr w:rsidR="000A23CE" w:rsidRPr="00697EE4" w:rsidTr="00235148">
        <w:tc>
          <w:tcPr>
            <w:tcW w:w="3369" w:type="dxa"/>
          </w:tcPr>
          <w:p w:rsidR="000A23CE" w:rsidRPr="00697EE4" w:rsidRDefault="000A23CE" w:rsidP="00697EE4">
            <w:pPr>
              <w:tabs>
                <w:tab w:val="left" w:pos="0"/>
              </w:tabs>
              <w:spacing w:line="276" w:lineRule="auto"/>
              <w:jc w:val="both"/>
              <w:rPr>
                <w:color w:val="auto"/>
                <w:sz w:val="26"/>
                <w:szCs w:val="26"/>
              </w:rPr>
            </w:pPr>
            <w:proofErr w:type="spellStart"/>
            <w:r w:rsidRPr="00697EE4">
              <w:rPr>
                <w:color w:val="auto"/>
                <w:sz w:val="26"/>
                <w:szCs w:val="26"/>
              </w:rPr>
              <w:t>Остринская</w:t>
            </w:r>
            <w:proofErr w:type="spellEnd"/>
            <w:r w:rsidRPr="00697EE4">
              <w:rPr>
                <w:color w:val="auto"/>
                <w:sz w:val="26"/>
                <w:szCs w:val="26"/>
              </w:rPr>
              <w:t xml:space="preserve"> </w:t>
            </w:r>
            <w:proofErr w:type="spellStart"/>
            <w:r w:rsidRPr="00697EE4">
              <w:rPr>
                <w:color w:val="auto"/>
                <w:sz w:val="26"/>
                <w:szCs w:val="26"/>
              </w:rPr>
              <w:t>горпоселковая</w:t>
            </w:r>
            <w:proofErr w:type="spellEnd"/>
            <w:r w:rsidRPr="00697EE4">
              <w:rPr>
                <w:color w:val="auto"/>
                <w:sz w:val="26"/>
                <w:szCs w:val="26"/>
              </w:rPr>
              <w:t xml:space="preserve"> библиотека</w:t>
            </w:r>
          </w:p>
        </w:tc>
        <w:tc>
          <w:tcPr>
            <w:tcW w:w="6202" w:type="dxa"/>
          </w:tcPr>
          <w:p w:rsidR="000A23CE" w:rsidRPr="00697EE4" w:rsidRDefault="000A23CE" w:rsidP="00697EE4">
            <w:pPr>
              <w:tabs>
                <w:tab w:val="left" w:pos="2250"/>
              </w:tabs>
              <w:spacing w:line="276" w:lineRule="auto"/>
              <w:ind w:left="72" w:firstLine="709"/>
              <w:jc w:val="both"/>
              <w:rPr>
                <w:color w:val="auto"/>
                <w:sz w:val="26"/>
                <w:szCs w:val="26"/>
              </w:rPr>
            </w:pPr>
            <w:r w:rsidRPr="00697EE4">
              <w:rPr>
                <w:color w:val="auto"/>
                <w:sz w:val="26"/>
                <w:szCs w:val="26"/>
              </w:rPr>
              <w:t>Проведение совместных</w:t>
            </w:r>
            <w:r w:rsidR="00697EE4" w:rsidRPr="00697EE4">
              <w:rPr>
                <w:color w:val="auto"/>
                <w:sz w:val="26"/>
                <w:szCs w:val="26"/>
              </w:rPr>
              <w:t xml:space="preserve"> мероприятий посредством расширения спектра возможностей </w:t>
            </w:r>
            <w:r w:rsidR="00697EE4" w:rsidRPr="00697EE4">
              <w:rPr>
                <w:color w:val="auto"/>
                <w:sz w:val="26"/>
                <w:szCs w:val="26"/>
              </w:rPr>
              <w:lastRenderedPageBreak/>
              <w:t>«Клуба неравнодушных мам»</w:t>
            </w:r>
          </w:p>
        </w:tc>
      </w:tr>
      <w:tr w:rsidR="000A23CE" w:rsidRPr="00697EE4" w:rsidTr="00235148">
        <w:tc>
          <w:tcPr>
            <w:tcW w:w="3369" w:type="dxa"/>
          </w:tcPr>
          <w:p w:rsidR="000A23CE" w:rsidRPr="00697EE4" w:rsidRDefault="000A23CE" w:rsidP="00697EE4">
            <w:pPr>
              <w:tabs>
                <w:tab w:val="left" w:pos="0"/>
              </w:tabs>
              <w:spacing w:line="276" w:lineRule="auto"/>
              <w:jc w:val="both"/>
              <w:rPr>
                <w:color w:val="auto"/>
                <w:sz w:val="26"/>
                <w:szCs w:val="26"/>
              </w:rPr>
            </w:pPr>
            <w:r w:rsidRPr="00697EE4">
              <w:rPr>
                <w:color w:val="auto"/>
                <w:sz w:val="26"/>
                <w:szCs w:val="26"/>
              </w:rPr>
              <w:lastRenderedPageBreak/>
              <w:t>Отдел культуры и досуга «</w:t>
            </w:r>
            <w:proofErr w:type="spellStart"/>
            <w:r w:rsidRPr="00697EE4">
              <w:rPr>
                <w:color w:val="auto"/>
                <w:sz w:val="26"/>
                <w:szCs w:val="26"/>
              </w:rPr>
              <w:t>Остринский</w:t>
            </w:r>
            <w:proofErr w:type="spellEnd"/>
            <w:r w:rsidRPr="00697EE4">
              <w:rPr>
                <w:color w:val="auto"/>
                <w:sz w:val="26"/>
                <w:szCs w:val="26"/>
              </w:rPr>
              <w:t xml:space="preserve"> Дом культуры и театрального творчества»</w:t>
            </w:r>
          </w:p>
        </w:tc>
        <w:tc>
          <w:tcPr>
            <w:tcW w:w="6202" w:type="dxa"/>
          </w:tcPr>
          <w:p w:rsidR="000A23CE" w:rsidRPr="00697EE4" w:rsidRDefault="00697EE4" w:rsidP="00697EE4">
            <w:pPr>
              <w:tabs>
                <w:tab w:val="left" w:pos="2250"/>
              </w:tabs>
              <w:spacing w:line="276" w:lineRule="auto"/>
              <w:ind w:left="72" w:firstLine="709"/>
              <w:jc w:val="both"/>
              <w:rPr>
                <w:color w:val="auto"/>
                <w:sz w:val="26"/>
                <w:szCs w:val="26"/>
              </w:rPr>
            </w:pPr>
            <w:r w:rsidRPr="00697EE4">
              <w:rPr>
                <w:color w:val="auto"/>
                <w:sz w:val="26"/>
                <w:szCs w:val="26"/>
              </w:rPr>
              <w:t xml:space="preserve">Содействие в творческой составляющей, в </w:t>
            </w:r>
            <w:proofErr w:type="spellStart"/>
            <w:r w:rsidRPr="00697EE4">
              <w:rPr>
                <w:color w:val="auto"/>
                <w:sz w:val="26"/>
                <w:szCs w:val="26"/>
              </w:rPr>
              <w:t>эстетизации</w:t>
            </w:r>
            <w:proofErr w:type="spellEnd"/>
            <w:r w:rsidRPr="00697EE4">
              <w:rPr>
                <w:color w:val="auto"/>
                <w:sz w:val="26"/>
                <w:szCs w:val="26"/>
              </w:rPr>
              <w:t xml:space="preserve"> пространства школы</w:t>
            </w:r>
          </w:p>
        </w:tc>
      </w:tr>
      <w:tr w:rsidR="00EC73A1" w:rsidRPr="00697EE4" w:rsidTr="00235148">
        <w:tc>
          <w:tcPr>
            <w:tcW w:w="3369" w:type="dxa"/>
          </w:tcPr>
          <w:p w:rsidR="00EC73A1" w:rsidRPr="00697EE4" w:rsidRDefault="00EC73A1" w:rsidP="00697EE4">
            <w:pPr>
              <w:tabs>
                <w:tab w:val="left" w:pos="2250"/>
              </w:tabs>
              <w:spacing w:line="276" w:lineRule="auto"/>
              <w:jc w:val="both"/>
              <w:rPr>
                <w:color w:val="auto"/>
                <w:sz w:val="26"/>
                <w:szCs w:val="26"/>
              </w:rPr>
            </w:pPr>
            <w:r w:rsidRPr="00697EE4">
              <w:rPr>
                <w:color w:val="auto"/>
                <w:sz w:val="26"/>
                <w:szCs w:val="26"/>
              </w:rPr>
              <w:t xml:space="preserve">Отделение круглосуточного пребывания для граждан пожилого возраста и инвалидов ГУО «ТЦСОН </w:t>
            </w:r>
            <w:proofErr w:type="spellStart"/>
            <w:r w:rsidRPr="00697EE4">
              <w:rPr>
                <w:color w:val="auto"/>
                <w:sz w:val="26"/>
                <w:szCs w:val="26"/>
              </w:rPr>
              <w:t>Щучинского</w:t>
            </w:r>
            <w:proofErr w:type="spellEnd"/>
            <w:r w:rsidRPr="00697EE4">
              <w:rPr>
                <w:color w:val="auto"/>
                <w:sz w:val="26"/>
                <w:szCs w:val="26"/>
              </w:rPr>
              <w:t xml:space="preserve"> района»</w:t>
            </w:r>
          </w:p>
        </w:tc>
        <w:tc>
          <w:tcPr>
            <w:tcW w:w="6202" w:type="dxa"/>
          </w:tcPr>
          <w:p w:rsidR="00EC73A1" w:rsidRPr="00697EE4" w:rsidRDefault="000E09B8" w:rsidP="00697EE4">
            <w:pPr>
              <w:spacing w:line="276" w:lineRule="auto"/>
              <w:ind w:firstLine="709"/>
              <w:jc w:val="both"/>
              <w:rPr>
                <w:color w:val="auto"/>
                <w:sz w:val="26"/>
                <w:szCs w:val="26"/>
              </w:rPr>
            </w:pPr>
            <w:r w:rsidRPr="00697EE4">
              <w:rPr>
                <w:color w:val="auto"/>
                <w:sz w:val="26"/>
                <w:szCs w:val="26"/>
              </w:rPr>
              <w:t xml:space="preserve">Участие в реализации социальной инициативы «Продвижение», </w:t>
            </w:r>
            <w:r w:rsidR="00251255" w:rsidRPr="00697EE4">
              <w:rPr>
                <w:color w:val="auto"/>
                <w:sz w:val="26"/>
                <w:szCs w:val="26"/>
              </w:rPr>
              <w:t>позволя</w:t>
            </w:r>
            <w:r w:rsidRPr="00697EE4">
              <w:rPr>
                <w:color w:val="auto"/>
                <w:sz w:val="26"/>
                <w:szCs w:val="26"/>
              </w:rPr>
              <w:t>ющей</w:t>
            </w:r>
            <w:r w:rsidR="00251255" w:rsidRPr="00697EE4">
              <w:rPr>
                <w:color w:val="auto"/>
                <w:sz w:val="26"/>
                <w:szCs w:val="26"/>
              </w:rPr>
              <w:t xml:space="preserve"> привлечь значительные ресурсы (учащуюся молодёжь</w:t>
            </w:r>
            <w:r w:rsidRPr="00697EE4">
              <w:rPr>
                <w:color w:val="auto"/>
                <w:sz w:val="26"/>
                <w:szCs w:val="26"/>
              </w:rPr>
              <w:t xml:space="preserve"> категории детей – сирот и детей, оставшихся без попечения родителей</w:t>
            </w:r>
            <w:r w:rsidR="00251255" w:rsidRPr="00697EE4">
              <w:rPr>
                <w:color w:val="auto"/>
                <w:sz w:val="26"/>
                <w:szCs w:val="26"/>
              </w:rPr>
              <w:t>)  для реш</w:t>
            </w:r>
            <w:r w:rsidRPr="00697EE4">
              <w:rPr>
                <w:color w:val="auto"/>
                <w:sz w:val="26"/>
                <w:szCs w:val="26"/>
              </w:rPr>
              <w:t>ения социально значимых проблем.</w:t>
            </w:r>
            <w:r w:rsidR="00251255" w:rsidRPr="00697EE4">
              <w:rPr>
                <w:color w:val="auto"/>
                <w:sz w:val="26"/>
                <w:szCs w:val="26"/>
              </w:rPr>
              <w:t xml:space="preserve"> </w:t>
            </w:r>
          </w:p>
        </w:tc>
      </w:tr>
      <w:tr w:rsidR="00EC73A1" w:rsidRPr="00697EE4" w:rsidTr="00235148">
        <w:trPr>
          <w:trHeight w:val="1136"/>
        </w:trPr>
        <w:tc>
          <w:tcPr>
            <w:tcW w:w="3369" w:type="dxa"/>
          </w:tcPr>
          <w:p w:rsidR="00EC73A1" w:rsidRPr="00697EE4" w:rsidRDefault="00EC73A1" w:rsidP="00697EE4">
            <w:pPr>
              <w:tabs>
                <w:tab w:val="left" w:pos="2250"/>
              </w:tabs>
              <w:spacing w:line="276" w:lineRule="auto"/>
              <w:jc w:val="both"/>
              <w:rPr>
                <w:color w:val="auto"/>
                <w:sz w:val="26"/>
                <w:szCs w:val="26"/>
              </w:rPr>
            </w:pPr>
            <w:proofErr w:type="spellStart"/>
            <w:r w:rsidRPr="00697EE4">
              <w:rPr>
                <w:color w:val="auto"/>
                <w:sz w:val="26"/>
                <w:szCs w:val="26"/>
              </w:rPr>
              <w:t>Щучинский</w:t>
            </w:r>
            <w:proofErr w:type="spellEnd"/>
            <w:r w:rsidRPr="00697EE4">
              <w:rPr>
                <w:color w:val="auto"/>
                <w:sz w:val="26"/>
                <w:szCs w:val="26"/>
              </w:rPr>
              <w:t xml:space="preserve"> РК ОО «БРСМ»</w:t>
            </w:r>
            <w:r w:rsidR="002D21AE" w:rsidRPr="00697EE4">
              <w:rPr>
                <w:color w:val="auto"/>
                <w:sz w:val="26"/>
                <w:szCs w:val="26"/>
              </w:rPr>
              <w:t xml:space="preserve">, </w:t>
            </w:r>
            <w:proofErr w:type="spellStart"/>
            <w:r w:rsidR="002D21AE" w:rsidRPr="00697EE4">
              <w:rPr>
                <w:color w:val="auto"/>
                <w:sz w:val="26"/>
                <w:szCs w:val="26"/>
              </w:rPr>
              <w:t>Щучинская</w:t>
            </w:r>
            <w:proofErr w:type="spellEnd"/>
            <w:r w:rsidR="002D21AE" w:rsidRPr="00697EE4">
              <w:rPr>
                <w:color w:val="auto"/>
                <w:sz w:val="26"/>
                <w:szCs w:val="26"/>
              </w:rPr>
              <w:t xml:space="preserve"> районная организация ОО «БРПО» </w:t>
            </w:r>
          </w:p>
        </w:tc>
        <w:tc>
          <w:tcPr>
            <w:tcW w:w="6202" w:type="dxa"/>
          </w:tcPr>
          <w:p w:rsidR="00EC73A1" w:rsidRPr="00697EE4" w:rsidRDefault="00EC73A1" w:rsidP="00A54D51">
            <w:pPr>
              <w:tabs>
                <w:tab w:val="left" w:pos="2250"/>
              </w:tabs>
              <w:spacing w:line="276" w:lineRule="auto"/>
              <w:ind w:left="72" w:firstLine="709"/>
              <w:jc w:val="both"/>
              <w:rPr>
                <w:color w:val="auto"/>
                <w:sz w:val="26"/>
                <w:szCs w:val="26"/>
              </w:rPr>
            </w:pPr>
            <w:r w:rsidRPr="00697EE4">
              <w:rPr>
                <w:color w:val="auto"/>
                <w:sz w:val="26"/>
                <w:szCs w:val="26"/>
              </w:rPr>
              <w:t xml:space="preserve">Совместная </w:t>
            </w:r>
            <w:r w:rsidR="00127D99" w:rsidRPr="00697EE4">
              <w:rPr>
                <w:color w:val="auto"/>
                <w:sz w:val="26"/>
                <w:szCs w:val="26"/>
              </w:rPr>
              <w:t xml:space="preserve">деятельность в режиме самоуправления. </w:t>
            </w:r>
          </w:p>
          <w:p w:rsidR="00EC73A1" w:rsidRPr="00697EE4" w:rsidRDefault="00EC73A1" w:rsidP="00A54D51">
            <w:pPr>
              <w:tabs>
                <w:tab w:val="left" w:pos="2250"/>
              </w:tabs>
              <w:spacing w:line="276" w:lineRule="auto"/>
              <w:ind w:left="72" w:firstLine="709"/>
              <w:jc w:val="both"/>
              <w:rPr>
                <w:color w:val="auto"/>
                <w:sz w:val="26"/>
                <w:szCs w:val="26"/>
              </w:rPr>
            </w:pPr>
          </w:p>
        </w:tc>
      </w:tr>
      <w:tr w:rsidR="00EC73A1" w:rsidRPr="00697EE4" w:rsidTr="00235148">
        <w:trPr>
          <w:trHeight w:val="862"/>
        </w:trPr>
        <w:tc>
          <w:tcPr>
            <w:tcW w:w="3369" w:type="dxa"/>
          </w:tcPr>
          <w:p w:rsidR="00EC73A1" w:rsidRPr="00697EE4" w:rsidRDefault="000E09B8" w:rsidP="00697EE4">
            <w:pPr>
              <w:tabs>
                <w:tab w:val="left" w:pos="2250"/>
              </w:tabs>
              <w:spacing w:line="276" w:lineRule="auto"/>
              <w:jc w:val="both"/>
              <w:rPr>
                <w:color w:val="auto"/>
                <w:sz w:val="26"/>
                <w:szCs w:val="26"/>
              </w:rPr>
            </w:pPr>
            <w:r w:rsidRPr="00697EE4">
              <w:rPr>
                <w:color w:val="auto"/>
                <w:sz w:val="26"/>
                <w:szCs w:val="26"/>
              </w:rPr>
              <w:t>Р</w:t>
            </w:r>
            <w:r w:rsidR="00572107" w:rsidRPr="00697EE4">
              <w:rPr>
                <w:color w:val="auto"/>
                <w:sz w:val="26"/>
                <w:szCs w:val="26"/>
              </w:rPr>
              <w:t xml:space="preserve">егиональные </w:t>
            </w:r>
            <w:r w:rsidR="00EC73A1" w:rsidRPr="00697EE4">
              <w:rPr>
                <w:color w:val="auto"/>
                <w:sz w:val="26"/>
                <w:szCs w:val="26"/>
              </w:rPr>
              <w:t>газет</w:t>
            </w:r>
            <w:r w:rsidR="00572107" w:rsidRPr="00697EE4">
              <w:rPr>
                <w:color w:val="auto"/>
                <w:sz w:val="26"/>
                <w:szCs w:val="26"/>
              </w:rPr>
              <w:t xml:space="preserve">ы </w:t>
            </w:r>
            <w:r w:rsidR="00EC73A1" w:rsidRPr="00697EE4">
              <w:rPr>
                <w:color w:val="auto"/>
                <w:sz w:val="26"/>
                <w:szCs w:val="26"/>
              </w:rPr>
              <w:t>«</w:t>
            </w:r>
            <w:proofErr w:type="spellStart"/>
            <w:r w:rsidR="00EC73A1" w:rsidRPr="00697EE4">
              <w:rPr>
                <w:color w:val="auto"/>
                <w:sz w:val="26"/>
                <w:szCs w:val="26"/>
              </w:rPr>
              <w:t>Дзянніца</w:t>
            </w:r>
            <w:proofErr w:type="spellEnd"/>
            <w:r w:rsidR="00EC73A1" w:rsidRPr="00697EE4">
              <w:rPr>
                <w:color w:val="auto"/>
                <w:sz w:val="26"/>
                <w:szCs w:val="26"/>
              </w:rPr>
              <w:t>»</w:t>
            </w:r>
          </w:p>
          <w:p w:rsidR="00572107" w:rsidRPr="00697EE4" w:rsidRDefault="00572107" w:rsidP="00697EE4">
            <w:pPr>
              <w:tabs>
                <w:tab w:val="left" w:pos="2250"/>
              </w:tabs>
              <w:spacing w:line="276" w:lineRule="auto"/>
              <w:jc w:val="both"/>
              <w:rPr>
                <w:color w:val="auto"/>
                <w:sz w:val="26"/>
                <w:szCs w:val="26"/>
              </w:rPr>
            </w:pPr>
            <w:r w:rsidRPr="00697EE4">
              <w:rPr>
                <w:color w:val="auto"/>
                <w:sz w:val="26"/>
                <w:szCs w:val="26"/>
                <w:lang w:val="be-BY"/>
              </w:rPr>
              <w:t>“Гродзенская праўда”</w:t>
            </w:r>
          </w:p>
        </w:tc>
        <w:tc>
          <w:tcPr>
            <w:tcW w:w="6202" w:type="dxa"/>
          </w:tcPr>
          <w:p w:rsidR="00EC73A1" w:rsidRPr="00697EE4" w:rsidRDefault="000E09B8" w:rsidP="00A54D51">
            <w:pPr>
              <w:tabs>
                <w:tab w:val="left" w:pos="2250"/>
              </w:tabs>
              <w:spacing w:line="276" w:lineRule="auto"/>
              <w:ind w:left="72" w:firstLine="709"/>
              <w:jc w:val="both"/>
              <w:rPr>
                <w:color w:val="auto"/>
                <w:sz w:val="26"/>
                <w:szCs w:val="26"/>
              </w:rPr>
            </w:pPr>
            <w:r w:rsidRPr="00697EE4">
              <w:rPr>
                <w:color w:val="auto"/>
                <w:sz w:val="26"/>
                <w:szCs w:val="26"/>
              </w:rPr>
              <w:t xml:space="preserve">Трансляция социально-значимой деятельности в рамках </w:t>
            </w:r>
            <w:proofErr w:type="spellStart"/>
            <w:r w:rsidR="00572107" w:rsidRPr="00697EE4">
              <w:rPr>
                <w:color w:val="auto"/>
                <w:sz w:val="26"/>
                <w:szCs w:val="26"/>
              </w:rPr>
              <w:t>имиджевого</w:t>
            </w:r>
            <w:proofErr w:type="spellEnd"/>
            <w:r w:rsidR="00572107" w:rsidRPr="00697EE4">
              <w:rPr>
                <w:color w:val="auto"/>
                <w:sz w:val="26"/>
                <w:szCs w:val="26"/>
              </w:rPr>
              <w:t xml:space="preserve"> проекта </w:t>
            </w:r>
          </w:p>
        </w:tc>
      </w:tr>
    </w:tbl>
    <w:p w:rsidR="00F240E1" w:rsidRPr="003A0EE4" w:rsidRDefault="00F240E1" w:rsidP="003A0EE4">
      <w:pPr>
        <w:shd w:val="clear" w:color="auto" w:fill="FFFFFF"/>
        <w:tabs>
          <w:tab w:val="left" w:pos="0"/>
        </w:tabs>
        <w:spacing w:line="276" w:lineRule="auto"/>
        <w:ind w:firstLine="709"/>
        <w:jc w:val="center"/>
        <w:rPr>
          <w:b/>
          <w:color w:val="0070C0"/>
          <w:sz w:val="30"/>
          <w:szCs w:val="30"/>
        </w:rPr>
      </w:pPr>
    </w:p>
    <w:p w:rsidR="00946174" w:rsidRPr="003A0EE4" w:rsidRDefault="00F240E1" w:rsidP="003A0EE4">
      <w:pPr>
        <w:pStyle w:val="af7"/>
        <w:spacing w:before="0" w:after="0" w:line="276" w:lineRule="auto"/>
        <w:ind w:firstLine="709"/>
        <w:jc w:val="center"/>
        <w:rPr>
          <w:color w:val="0070C0"/>
          <w:sz w:val="30"/>
          <w:szCs w:val="30"/>
        </w:rPr>
      </w:pPr>
      <w:r w:rsidRPr="003A0EE4">
        <w:rPr>
          <w:color w:val="0070C0"/>
          <w:sz w:val="30"/>
          <w:szCs w:val="30"/>
        </w:rPr>
        <w:t>М</w:t>
      </w:r>
      <w:r w:rsidR="00946174" w:rsidRPr="003A0EE4">
        <w:rPr>
          <w:color w:val="0070C0"/>
          <w:sz w:val="30"/>
          <w:szCs w:val="30"/>
        </w:rPr>
        <w:t>ате</w:t>
      </w:r>
      <w:r w:rsidRPr="003A0EE4">
        <w:rPr>
          <w:color w:val="0070C0"/>
          <w:sz w:val="30"/>
          <w:szCs w:val="30"/>
        </w:rPr>
        <w:t>риально-техническое обеспечение</w:t>
      </w:r>
    </w:p>
    <w:p w:rsidR="00946174" w:rsidRPr="00697EE4" w:rsidRDefault="00946174" w:rsidP="007F3FDC">
      <w:pPr>
        <w:tabs>
          <w:tab w:val="left" w:pos="0"/>
        </w:tabs>
        <w:spacing w:line="276" w:lineRule="auto"/>
        <w:jc w:val="both"/>
        <w:rPr>
          <w:color w:val="auto"/>
          <w:sz w:val="30"/>
          <w:szCs w:val="30"/>
        </w:rPr>
      </w:pPr>
      <w:proofErr w:type="spellStart"/>
      <w:r w:rsidRPr="00697EE4">
        <w:rPr>
          <w:color w:val="auto"/>
          <w:sz w:val="30"/>
          <w:szCs w:val="30"/>
        </w:rPr>
        <w:t>мультимедийная</w:t>
      </w:r>
      <w:proofErr w:type="spellEnd"/>
      <w:r w:rsidRPr="00697EE4">
        <w:rPr>
          <w:color w:val="auto"/>
          <w:sz w:val="30"/>
          <w:szCs w:val="30"/>
        </w:rPr>
        <w:t xml:space="preserve"> установка;</w:t>
      </w:r>
    </w:p>
    <w:p w:rsidR="00946174" w:rsidRPr="00697EE4" w:rsidRDefault="00946174" w:rsidP="007F3FDC">
      <w:pPr>
        <w:tabs>
          <w:tab w:val="left" w:pos="0"/>
        </w:tabs>
        <w:spacing w:line="276" w:lineRule="auto"/>
        <w:jc w:val="both"/>
        <w:rPr>
          <w:color w:val="auto"/>
          <w:sz w:val="30"/>
          <w:szCs w:val="30"/>
        </w:rPr>
      </w:pPr>
      <w:r w:rsidRPr="00697EE4">
        <w:rPr>
          <w:color w:val="auto"/>
          <w:sz w:val="30"/>
          <w:szCs w:val="30"/>
        </w:rPr>
        <w:t xml:space="preserve">компьютер, ноутбук; </w:t>
      </w:r>
    </w:p>
    <w:p w:rsidR="00946174" w:rsidRPr="00697EE4" w:rsidRDefault="00946174" w:rsidP="007F3FDC">
      <w:pPr>
        <w:tabs>
          <w:tab w:val="left" w:pos="0"/>
        </w:tabs>
        <w:spacing w:line="276" w:lineRule="auto"/>
        <w:jc w:val="both"/>
        <w:rPr>
          <w:color w:val="auto"/>
          <w:sz w:val="30"/>
          <w:szCs w:val="30"/>
        </w:rPr>
      </w:pPr>
      <w:r w:rsidRPr="00697EE4">
        <w:rPr>
          <w:color w:val="auto"/>
          <w:sz w:val="30"/>
          <w:szCs w:val="30"/>
        </w:rPr>
        <w:t>фотоаппарат;</w:t>
      </w:r>
    </w:p>
    <w:p w:rsidR="00946174" w:rsidRPr="00697EE4" w:rsidRDefault="00F240E1" w:rsidP="007F3FDC">
      <w:pPr>
        <w:tabs>
          <w:tab w:val="left" w:pos="0"/>
        </w:tabs>
        <w:spacing w:line="276" w:lineRule="auto"/>
        <w:jc w:val="both"/>
        <w:rPr>
          <w:color w:val="auto"/>
          <w:sz w:val="30"/>
          <w:szCs w:val="30"/>
        </w:rPr>
      </w:pPr>
      <w:r w:rsidRPr="00697EE4">
        <w:rPr>
          <w:color w:val="auto"/>
          <w:sz w:val="30"/>
          <w:szCs w:val="30"/>
        </w:rPr>
        <w:t xml:space="preserve">цветной </w:t>
      </w:r>
      <w:r w:rsidR="00946174" w:rsidRPr="00697EE4">
        <w:rPr>
          <w:color w:val="auto"/>
          <w:sz w:val="30"/>
          <w:szCs w:val="30"/>
        </w:rPr>
        <w:t>принтер;</w:t>
      </w:r>
    </w:p>
    <w:p w:rsidR="00946174" w:rsidRPr="00697EE4" w:rsidRDefault="00946174" w:rsidP="007F3FDC">
      <w:pPr>
        <w:tabs>
          <w:tab w:val="left" w:pos="0"/>
        </w:tabs>
        <w:spacing w:line="276" w:lineRule="auto"/>
        <w:jc w:val="both"/>
        <w:rPr>
          <w:color w:val="auto"/>
          <w:sz w:val="30"/>
          <w:szCs w:val="30"/>
        </w:rPr>
      </w:pPr>
      <w:r w:rsidRPr="00697EE4">
        <w:rPr>
          <w:color w:val="auto"/>
          <w:sz w:val="30"/>
          <w:szCs w:val="30"/>
        </w:rPr>
        <w:t>интернет;</w:t>
      </w:r>
    </w:p>
    <w:p w:rsidR="00946174" w:rsidRPr="00697EE4" w:rsidRDefault="00946174" w:rsidP="007F3FDC">
      <w:pPr>
        <w:tabs>
          <w:tab w:val="left" w:pos="0"/>
        </w:tabs>
        <w:spacing w:line="276" w:lineRule="auto"/>
        <w:jc w:val="both"/>
        <w:rPr>
          <w:color w:val="auto"/>
          <w:sz w:val="30"/>
          <w:szCs w:val="30"/>
        </w:rPr>
      </w:pPr>
      <w:r w:rsidRPr="00697EE4">
        <w:rPr>
          <w:color w:val="auto"/>
          <w:sz w:val="30"/>
          <w:szCs w:val="30"/>
        </w:rPr>
        <w:t>компьютерный класс;</w:t>
      </w:r>
    </w:p>
    <w:p w:rsidR="00D21A09" w:rsidRPr="00697EE4" w:rsidRDefault="00F240E1" w:rsidP="007F3FDC">
      <w:pPr>
        <w:tabs>
          <w:tab w:val="left" w:pos="0"/>
        </w:tabs>
        <w:spacing w:line="276" w:lineRule="auto"/>
        <w:jc w:val="both"/>
        <w:rPr>
          <w:color w:val="auto"/>
          <w:sz w:val="30"/>
          <w:szCs w:val="30"/>
        </w:rPr>
      </w:pPr>
      <w:r w:rsidRPr="00697EE4">
        <w:rPr>
          <w:color w:val="auto"/>
          <w:sz w:val="30"/>
          <w:szCs w:val="30"/>
        </w:rPr>
        <w:t>спецодежда для учащихся</w:t>
      </w:r>
      <w:r w:rsidR="00D21A09" w:rsidRPr="00697EE4">
        <w:rPr>
          <w:color w:val="auto"/>
          <w:sz w:val="30"/>
          <w:szCs w:val="30"/>
        </w:rPr>
        <w:t>;</w:t>
      </w:r>
    </w:p>
    <w:p w:rsidR="00D21A09" w:rsidRPr="00697EE4" w:rsidRDefault="00D21A09" w:rsidP="007F3FDC">
      <w:pPr>
        <w:tabs>
          <w:tab w:val="left" w:pos="0"/>
        </w:tabs>
        <w:spacing w:line="276" w:lineRule="auto"/>
        <w:jc w:val="both"/>
        <w:rPr>
          <w:color w:val="auto"/>
          <w:sz w:val="30"/>
          <w:szCs w:val="30"/>
        </w:rPr>
      </w:pPr>
      <w:r w:rsidRPr="00697EE4">
        <w:rPr>
          <w:color w:val="auto"/>
          <w:sz w:val="30"/>
          <w:szCs w:val="30"/>
        </w:rPr>
        <w:t>инструменты для сельскохозяйственных работ;</w:t>
      </w:r>
    </w:p>
    <w:p w:rsidR="00D21A09" w:rsidRPr="00697EE4" w:rsidRDefault="00D21A09" w:rsidP="007F3FDC">
      <w:pPr>
        <w:tabs>
          <w:tab w:val="left" w:pos="0"/>
        </w:tabs>
        <w:spacing w:line="276" w:lineRule="auto"/>
        <w:jc w:val="both"/>
        <w:rPr>
          <w:color w:val="auto"/>
          <w:sz w:val="30"/>
          <w:szCs w:val="30"/>
        </w:rPr>
      </w:pPr>
      <w:r w:rsidRPr="00697EE4">
        <w:rPr>
          <w:color w:val="auto"/>
          <w:sz w:val="30"/>
          <w:szCs w:val="30"/>
        </w:rPr>
        <w:t>велосипеды;</w:t>
      </w:r>
    </w:p>
    <w:p w:rsidR="00D21A09" w:rsidRPr="00697EE4" w:rsidRDefault="00946174" w:rsidP="007F3FDC">
      <w:pPr>
        <w:tabs>
          <w:tab w:val="left" w:pos="0"/>
        </w:tabs>
        <w:spacing w:line="276" w:lineRule="auto"/>
        <w:jc w:val="both"/>
        <w:rPr>
          <w:color w:val="auto"/>
          <w:sz w:val="30"/>
          <w:szCs w:val="30"/>
        </w:rPr>
      </w:pPr>
      <w:r w:rsidRPr="00697EE4">
        <w:rPr>
          <w:color w:val="auto"/>
          <w:sz w:val="30"/>
          <w:szCs w:val="30"/>
        </w:rPr>
        <w:t xml:space="preserve">канцелярские принадлежности для проведения </w:t>
      </w:r>
      <w:r w:rsidR="00F240E1" w:rsidRPr="00697EE4">
        <w:rPr>
          <w:color w:val="auto"/>
          <w:sz w:val="30"/>
          <w:szCs w:val="30"/>
        </w:rPr>
        <w:t>мероприятий и занятий;</w:t>
      </w:r>
    </w:p>
    <w:p w:rsidR="00F240E1" w:rsidRPr="00697EE4" w:rsidRDefault="00F240E1" w:rsidP="007F3FDC">
      <w:pPr>
        <w:tabs>
          <w:tab w:val="left" w:pos="0"/>
        </w:tabs>
        <w:spacing w:line="276" w:lineRule="auto"/>
        <w:jc w:val="both"/>
        <w:rPr>
          <w:color w:val="auto"/>
          <w:sz w:val="30"/>
          <w:szCs w:val="30"/>
        </w:rPr>
      </w:pPr>
      <w:r w:rsidRPr="00697EE4">
        <w:rPr>
          <w:color w:val="auto"/>
          <w:sz w:val="30"/>
          <w:szCs w:val="30"/>
        </w:rPr>
        <w:t>звукоусиливающая аппаратура.</w:t>
      </w:r>
    </w:p>
    <w:p w:rsidR="00946174" w:rsidRPr="00697EE4" w:rsidRDefault="00946174" w:rsidP="00A54D51">
      <w:pPr>
        <w:tabs>
          <w:tab w:val="left" w:pos="0"/>
        </w:tabs>
        <w:spacing w:line="276" w:lineRule="auto"/>
        <w:ind w:firstLine="709"/>
        <w:jc w:val="both"/>
        <w:rPr>
          <w:color w:val="auto"/>
          <w:sz w:val="30"/>
          <w:szCs w:val="30"/>
        </w:rPr>
      </w:pPr>
    </w:p>
    <w:p w:rsidR="00946174" w:rsidRPr="003A0EE4" w:rsidRDefault="00F240E1" w:rsidP="003A0EE4">
      <w:pPr>
        <w:pStyle w:val="af7"/>
        <w:spacing w:before="0" w:after="0" w:line="276" w:lineRule="auto"/>
        <w:ind w:firstLine="709"/>
        <w:jc w:val="center"/>
        <w:rPr>
          <w:color w:val="0070C0"/>
          <w:sz w:val="30"/>
          <w:szCs w:val="30"/>
        </w:rPr>
      </w:pPr>
      <w:r w:rsidRPr="003A0EE4">
        <w:rPr>
          <w:color w:val="0070C0"/>
          <w:sz w:val="30"/>
          <w:szCs w:val="30"/>
        </w:rPr>
        <w:t>Информационное обеспечение проекта</w:t>
      </w:r>
    </w:p>
    <w:p w:rsidR="003A0EE4" w:rsidRDefault="003A0EE4" w:rsidP="00A54D51">
      <w:pPr>
        <w:tabs>
          <w:tab w:val="left" w:pos="0"/>
        </w:tabs>
        <w:spacing w:line="276" w:lineRule="auto"/>
        <w:ind w:firstLine="709"/>
        <w:jc w:val="both"/>
        <w:rPr>
          <w:color w:val="auto"/>
          <w:sz w:val="30"/>
          <w:szCs w:val="30"/>
        </w:rPr>
      </w:pPr>
      <w:r>
        <w:rPr>
          <w:color w:val="auto"/>
          <w:sz w:val="30"/>
          <w:szCs w:val="30"/>
        </w:rPr>
        <w:t>Пропаганда совместной деятельности, анонс проводимых мероприятий, отражение промежуточных/конечных результатов предполагается осуществлять посредством использования следующих информационных ресурсов:</w:t>
      </w:r>
    </w:p>
    <w:p w:rsidR="00946174" w:rsidRPr="00697EE4" w:rsidRDefault="003A0EE4" w:rsidP="00A54D51">
      <w:pPr>
        <w:tabs>
          <w:tab w:val="left" w:pos="0"/>
        </w:tabs>
        <w:spacing w:line="276" w:lineRule="auto"/>
        <w:ind w:firstLine="709"/>
        <w:jc w:val="both"/>
        <w:rPr>
          <w:color w:val="auto"/>
          <w:sz w:val="30"/>
          <w:szCs w:val="30"/>
        </w:rPr>
      </w:pPr>
      <w:r w:rsidRPr="007F3FDC">
        <w:rPr>
          <w:color w:val="984806" w:themeColor="accent6" w:themeShade="80"/>
          <w:sz w:val="30"/>
          <w:szCs w:val="30"/>
        </w:rPr>
        <w:lastRenderedPageBreak/>
        <w:t>с</w:t>
      </w:r>
      <w:r w:rsidR="00946174" w:rsidRPr="007F3FDC">
        <w:rPr>
          <w:color w:val="984806" w:themeColor="accent6" w:themeShade="80"/>
          <w:sz w:val="30"/>
          <w:szCs w:val="30"/>
        </w:rPr>
        <w:t>айт</w:t>
      </w:r>
      <w:r w:rsidR="00946174" w:rsidRPr="00697EE4">
        <w:rPr>
          <w:color w:val="auto"/>
          <w:sz w:val="30"/>
          <w:szCs w:val="30"/>
        </w:rPr>
        <w:t xml:space="preserve"> государственного учреждения образования «</w:t>
      </w:r>
      <w:proofErr w:type="spellStart"/>
      <w:r w:rsidR="00D21A09" w:rsidRPr="00697EE4">
        <w:rPr>
          <w:color w:val="auto"/>
          <w:sz w:val="30"/>
          <w:szCs w:val="30"/>
        </w:rPr>
        <w:t>Остринская</w:t>
      </w:r>
      <w:proofErr w:type="spellEnd"/>
      <w:r w:rsidR="00D21A09" w:rsidRPr="00697EE4">
        <w:rPr>
          <w:color w:val="auto"/>
          <w:sz w:val="30"/>
          <w:szCs w:val="30"/>
        </w:rPr>
        <w:t xml:space="preserve"> средняя школа имени А.С. Пашкевич (Тётки)» </w:t>
      </w:r>
      <w:r w:rsidR="00946174" w:rsidRPr="00697EE4">
        <w:rPr>
          <w:color w:val="auto"/>
          <w:sz w:val="30"/>
          <w:szCs w:val="30"/>
        </w:rPr>
        <w:t>(</w:t>
      </w:r>
      <w:proofErr w:type="spellStart"/>
      <w:r w:rsidR="00495388" w:rsidRPr="00697EE4">
        <w:rPr>
          <w:color w:val="auto"/>
          <w:sz w:val="30"/>
          <w:szCs w:val="30"/>
          <w:lang w:val="en-US"/>
        </w:rPr>
        <w:t>ostrino</w:t>
      </w:r>
      <w:proofErr w:type="spellEnd"/>
      <w:r w:rsidR="00495388" w:rsidRPr="00697EE4">
        <w:rPr>
          <w:color w:val="auto"/>
          <w:sz w:val="30"/>
          <w:szCs w:val="30"/>
        </w:rPr>
        <w:t>.</w:t>
      </w:r>
      <w:r w:rsidR="00495388" w:rsidRPr="00697EE4">
        <w:rPr>
          <w:color w:val="auto"/>
          <w:sz w:val="30"/>
          <w:szCs w:val="30"/>
          <w:lang w:val="en-US"/>
        </w:rPr>
        <w:t>schools</w:t>
      </w:r>
      <w:r w:rsidR="00495388" w:rsidRPr="00697EE4">
        <w:rPr>
          <w:color w:val="auto"/>
          <w:sz w:val="30"/>
          <w:szCs w:val="30"/>
        </w:rPr>
        <w:t>.</w:t>
      </w:r>
      <w:r w:rsidR="00495388" w:rsidRPr="00697EE4">
        <w:rPr>
          <w:color w:val="auto"/>
          <w:sz w:val="30"/>
          <w:szCs w:val="30"/>
          <w:lang w:val="en-US"/>
        </w:rPr>
        <w:t>by</w:t>
      </w:r>
      <w:r w:rsidR="00495388" w:rsidRPr="00697EE4">
        <w:rPr>
          <w:color w:val="auto"/>
          <w:sz w:val="30"/>
          <w:szCs w:val="30"/>
        </w:rPr>
        <w:t>)</w:t>
      </w:r>
      <w:r>
        <w:rPr>
          <w:color w:val="auto"/>
          <w:sz w:val="30"/>
          <w:szCs w:val="30"/>
        </w:rPr>
        <w:t>;</w:t>
      </w:r>
    </w:p>
    <w:p w:rsidR="0073742A" w:rsidRPr="007F3FDC" w:rsidRDefault="002D21AE" w:rsidP="00A54D51">
      <w:pPr>
        <w:tabs>
          <w:tab w:val="left" w:pos="0"/>
        </w:tabs>
        <w:spacing w:line="276" w:lineRule="auto"/>
        <w:ind w:firstLine="709"/>
        <w:jc w:val="both"/>
        <w:rPr>
          <w:color w:val="984806" w:themeColor="accent6" w:themeShade="80"/>
          <w:sz w:val="30"/>
          <w:szCs w:val="30"/>
        </w:rPr>
      </w:pPr>
      <w:r w:rsidRPr="007F3FDC">
        <w:rPr>
          <w:color w:val="984806" w:themeColor="accent6" w:themeShade="80"/>
          <w:sz w:val="30"/>
          <w:szCs w:val="30"/>
        </w:rPr>
        <w:t>социальная сеть «</w:t>
      </w:r>
      <w:proofErr w:type="spellStart"/>
      <w:r w:rsidRPr="007F3FDC">
        <w:rPr>
          <w:color w:val="984806" w:themeColor="accent6" w:themeShade="80"/>
          <w:sz w:val="30"/>
          <w:szCs w:val="30"/>
        </w:rPr>
        <w:t>ВКонтакте</w:t>
      </w:r>
      <w:proofErr w:type="spellEnd"/>
      <w:r w:rsidRPr="007F3FDC">
        <w:rPr>
          <w:color w:val="984806" w:themeColor="accent6" w:themeShade="80"/>
          <w:sz w:val="30"/>
          <w:szCs w:val="30"/>
        </w:rPr>
        <w:t>»</w:t>
      </w:r>
      <w:r w:rsidRPr="00697EE4">
        <w:rPr>
          <w:color w:val="auto"/>
          <w:sz w:val="30"/>
          <w:szCs w:val="30"/>
        </w:rPr>
        <w:t xml:space="preserve"> (</w:t>
      </w:r>
      <w:r w:rsidR="0073742A" w:rsidRPr="00697EE4">
        <w:rPr>
          <w:color w:val="auto"/>
          <w:sz w:val="30"/>
          <w:szCs w:val="30"/>
        </w:rPr>
        <w:t>группы ГУО "</w:t>
      </w:r>
      <w:proofErr w:type="spellStart"/>
      <w:r w:rsidR="0073742A" w:rsidRPr="00697EE4">
        <w:rPr>
          <w:color w:val="auto"/>
          <w:sz w:val="30"/>
          <w:szCs w:val="30"/>
        </w:rPr>
        <w:t>Остринская</w:t>
      </w:r>
      <w:proofErr w:type="spellEnd"/>
      <w:r w:rsidR="0073742A" w:rsidRPr="00697EE4">
        <w:rPr>
          <w:color w:val="auto"/>
          <w:sz w:val="30"/>
          <w:szCs w:val="30"/>
        </w:rPr>
        <w:t xml:space="preserve"> СШ имени А.С. Пашкевич (Тётки)", Молодежь </w:t>
      </w:r>
      <w:proofErr w:type="spellStart"/>
      <w:r w:rsidR="0073742A" w:rsidRPr="00697EE4">
        <w:rPr>
          <w:color w:val="auto"/>
          <w:sz w:val="30"/>
          <w:szCs w:val="30"/>
        </w:rPr>
        <w:t>Острино</w:t>
      </w:r>
      <w:proofErr w:type="spellEnd"/>
      <w:r w:rsidR="0073742A" w:rsidRPr="00697EE4">
        <w:rPr>
          <w:color w:val="auto"/>
          <w:sz w:val="30"/>
          <w:szCs w:val="30"/>
        </w:rPr>
        <w:t xml:space="preserve"> БРСМ, Волонтерский отряд "</w:t>
      </w:r>
      <w:r w:rsidR="0073742A" w:rsidRPr="007F3FDC">
        <w:rPr>
          <w:color w:val="984806" w:themeColor="accent6" w:themeShade="80"/>
          <w:sz w:val="30"/>
          <w:szCs w:val="30"/>
        </w:rPr>
        <w:t>Продвижение")</w:t>
      </w:r>
      <w:r w:rsidR="003A0EE4" w:rsidRPr="007F3FDC">
        <w:rPr>
          <w:color w:val="984806" w:themeColor="accent6" w:themeShade="80"/>
          <w:sz w:val="30"/>
          <w:szCs w:val="30"/>
        </w:rPr>
        <w:t>;</w:t>
      </w:r>
    </w:p>
    <w:p w:rsidR="003A0EE4" w:rsidRPr="00697EE4" w:rsidRDefault="003A0EE4" w:rsidP="00A54D51">
      <w:pPr>
        <w:tabs>
          <w:tab w:val="left" w:pos="0"/>
        </w:tabs>
        <w:spacing w:line="276" w:lineRule="auto"/>
        <w:ind w:firstLine="709"/>
        <w:jc w:val="both"/>
        <w:rPr>
          <w:color w:val="auto"/>
          <w:sz w:val="30"/>
          <w:szCs w:val="30"/>
        </w:rPr>
      </w:pPr>
      <w:r w:rsidRPr="007F3FDC">
        <w:rPr>
          <w:color w:val="984806" w:themeColor="accent6" w:themeShade="80"/>
          <w:sz w:val="30"/>
          <w:szCs w:val="30"/>
        </w:rPr>
        <w:t>виртуальная</w:t>
      </w:r>
      <w:r>
        <w:rPr>
          <w:color w:val="auto"/>
          <w:sz w:val="30"/>
          <w:szCs w:val="30"/>
        </w:rPr>
        <w:t xml:space="preserve"> площадка ресурсного волонтерского центра </w:t>
      </w:r>
      <w:proofErr w:type="spellStart"/>
      <w:r>
        <w:rPr>
          <w:color w:val="auto"/>
          <w:sz w:val="30"/>
          <w:szCs w:val="30"/>
        </w:rPr>
        <w:t>Щучинского</w:t>
      </w:r>
      <w:proofErr w:type="spellEnd"/>
      <w:r>
        <w:rPr>
          <w:color w:val="auto"/>
          <w:sz w:val="30"/>
          <w:szCs w:val="30"/>
        </w:rPr>
        <w:t xml:space="preserve"> района;</w:t>
      </w:r>
    </w:p>
    <w:p w:rsidR="00946174" w:rsidRDefault="00946174" w:rsidP="00A54D51">
      <w:pPr>
        <w:autoSpaceDE w:val="0"/>
        <w:autoSpaceDN w:val="0"/>
        <w:adjustRightInd w:val="0"/>
        <w:spacing w:line="276" w:lineRule="auto"/>
        <w:ind w:firstLine="709"/>
        <w:jc w:val="both"/>
        <w:rPr>
          <w:color w:val="auto"/>
          <w:sz w:val="30"/>
          <w:szCs w:val="30"/>
        </w:rPr>
      </w:pPr>
      <w:r w:rsidRPr="007F3FDC">
        <w:rPr>
          <w:color w:val="984806" w:themeColor="accent6" w:themeShade="80"/>
          <w:sz w:val="30"/>
          <w:szCs w:val="30"/>
        </w:rPr>
        <w:t>средства массовой информации</w:t>
      </w:r>
      <w:r w:rsidRPr="00697EE4">
        <w:rPr>
          <w:color w:val="auto"/>
          <w:sz w:val="30"/>
          <w:szCs w:val="30"/>
        </w:rPr>
        <w:t xml:space="preserve"> (</w:t>
      </w:r>
      <w:proofErr w:type="gramStart"/>
      <w:r w:rsidRPr="00697EE4">
        <w:rPr>
          <w:color w:val="auto"/>
          <w:sz w:val="30"/>
          <w:szCs w:val="30"/>
          <w:lang w:val="be-BY"/>
        </w:rPr>
        <w:t>р</w:t>
      </w:r>
      <w:r w:rsidR="002D21AE" w:rsidRPr="00697EE4">
        <w:rPr>
          <w:color w:val="auto"/>
          <w:sz w:val="30"/>
          <w:szCs w:val="30"/>
          <w:lang w:val="be-BY"/>
        </w:rPr>
        <w:t>е</w:t>
      </w:r>
      <w:r w:rsidRPr="00697EE4">
        <w:rPr>
          <w:color w:val="auto"/>
          <w:sz w:val="30"/>
          <w:szCs w:val="30"/>
          <w:lang w:val="be-BY"/>
        </w:rPr>
        <w:t>спубликанское</w:t>
      </w:r>
      <w:proofErr w:type="gramEnd"/>
      <w:r w:rsidRPr="00697EE4">
        <w:rPr>
          <w:color w:val="auto"/>
          <w:sz w:val="30"/>
          <w:szCs w:val="30"/>
          <w:lang w:val="be-BY"/>
        </w:rPr>
        <w:t xml:space="preserve"> СМИ </w:t>
      </w:r>
      <w:r w:rsidRPr="00697EE4">
        <w:rPr>
          <w:color w:val="auto"/>
          <w:sz w:val="30"/>
          <w:szCs w:val="30"/>
        </w:rPr>
        <w:t>«Наста</w:t>
      </w:r>
      <w:r w:rsidRPr="00697EE4">
        <w:rPr>
          <w:color w:val="auto"/>
          <w:sz w:val="30"/>
          <w:szCs w:val="30"/>
          <w:lang w:val="be-BY"/>
        </w:rPr>
        <w:t>ўніцкая газета</w:t>
      </w:r>
      <w:r w:rsidRPr="00697EE4">
        <w:rPr>
          <w:color w:val="auto"/>
          <w:sz w:val="30"/>
          <w:szCs w:val="30"/>
        </w:rPr>
        <w:t>»</w:t>
      </w:r>
      <w:r w:rsidRPr="00697EE4">
        <w:rPr>
          <w:color w:val="auto"/>
          <w:sz w:val="30"/>
          <w:szCs w:val="30"/>
          <w:lang w:val="be-BY"/>
        </w:rPr>
        <w:t>, региональн</w:t>
      </w:r>
      <w:r w:rsidR="002D21AE" w:rsidRPr="00697EE4">
        <w:rPr>
          <w:color w:val="auto"/>
          <w:sz w:val="30"/>
          <w:szCs w:val="30"/>
          <w:lang w:val="be-BY"/>
        </w:rPr>
        <w:t>ые</w:t>
      </w:r>
      <w:r w:rsidRPr="00697EE4">
        <w:rPr>
          <w:color w:val="auto"/>
          <w:sz w:val="30"/>
          <w:szCs w:val="30"/>
          <w:lang w:val="be-BY"/>
        </w:rPr>
        <w:t xml:space="preserve"> СМИ </w:t>
      </w:r>
      <w:r w:rsidR="0073742A" w:rsidRPr="00697EE4">
        <w:rPr>
          <w:color w:val="auto"/>
          <w:sz w:val="30"/>
          <w:szCs w:val="30"/>
          <w:lang w:val="be-BY"/>
        </w:rPr>
        <w:t xml:space="preserve">“Гродзенская праўда”, </w:t>
      </w:r>
      <w:r w:rsidRPr="00697EE4">
        <w:rPr>
          <w:color w:val="auto"/>
          <w:sz w:val="30"/>
          <w:szCs w:val="30"/>
          <w:lang w:val="be-BY"/>
        </w:rPr>
        <w:t>“</w:t>
      </w:r>
      <w:r w:rsidR="00D21A09" w:rsidRPr="00697EE4">
        <w:rPr>
          <w:color w:val="auto"/>
          <w:sz w:val="30"/>
          <w:szCs w:val="30"/>
          <w:lang w:val="be-BY"/>
        </w:rPr>
        <w:t>Дзянніца</w:t>
      </w:r>
      <w:r w:rsidRPr="00697EE4">
        <w:rPr>
          <w:color w:val="auto"/>
          <w:sz w:val="30"/>
          <w:szCs w:val="30"/>
          <w:lang w:val="be-BY"/>
        </w:rPr>
        <w:t>”</w:t>
      </w:r>
      <w:r w:rsidRPr="00697EE4">
        <w:rPr>
          <w:color w:val="auto"/>
          <w:sz w:val="30"/>
          <w:szCs w:val="30"/>
        </w:rPr>
        <w:t>).</w:t>
      </w:r>
    </w:p>
    <w:p w:rsidR="00235148" w:rsidRPr="00697EE4" w:rsidRDefault="00235148" w:rsidP="00A54D51">
      <w:pPr>
        <w:autoSpaceDE w:val="0"/>
        <w:autoSpaceDN w:val="0"/>
        <w:adjustRightInd w:val="0"/>
        <w:spacing w:line="276" w:lineRule="auto"/>
        <w:ind w:firstLine="709"/>
        <w:jc w:val="both"/>
        <w:rPr>
          <w:color w:val="auto"/>
          <w:sz w:val="30"/>
          <w:szCs w:val="30"/>
        </w:rPr>
      </w:pPr>
    </w:p>
    <w:p w:rsidR="00900532" w:rsidRPr="003A0EE4" w:rsidRDefault="00F240E1" w:rsidP="003A0EE4">
      <w:pPr>
        <w:pStyle w:val="af7"/>
        <w:spacing w:before="0" w:after="0" w:line="276" w:lineRule="auto"/>
        <w:ind w:firstLine="709"/>
        <w:jc w:val="center"/>
        <w:rPr>
          <w:color w:val="0070C0"/>
          <w:sz w:val="30"/>
          <w:szCs w:val="30"/>
        </w:rPr>
      </w:pPr>
      <w:r w:rsidRPr="003A0EE4">
        <w:rPr>
          <w:color w:val="0070C0"/>
          <w:sz w:val="30"/>
          <w:szCs w:val="30"/>
        </w:rPr>
        <w:t xml:space="preserve">Финансирование </w:t>
      </w:r>
      <w:proofErr w:type="spellStart"/>
      <w:r w:rsidRPr="003A0EE4">
        <w:rPr>
          <w:color w:val="0070C0"/>
          <w:sz w:val="30"/>
          <w:szCs w:val="30"/>
        </w:rPr>
        <w:t>имиджевого</w:t>
      </w:r>
      <w:proofErr w:type="spellEnd"/>
      <w:r w:rsidRPr="003A0EE4">
        <w:rPr>
          <w:color w:val="0070C0"/>
          <w:sz w:val="30"/>
          <w:szCs w:val="30"/>
        </w:rPr>
        <w:t xml:space="preserve"> проекта</w:t>
      </w:r>
    </w:p>
    <w:p w:rsidR="0079668F" w:rsidRPr="00697EE4" w:rsidRDefault="00900532" w:rsidP="00A54D51">
      <w:pPr>
        <w:spacing w:line="276" w:lineRule="auto"/>
        <w:ind w:firstLine="709"/>
        <w:jc w:val="both"/>
        <w:rPr>
          <w:color w:val="auto"/>
          <w:sz w:val="30"/>
          <w:szCs w:val="30"/>
        </w:rPr>
      </w:pPr>
      <w:r w:rsidRPr="00697EE4">
        <w:rPr>
          <w:color w:val="auto"/>
          <w:sz w:val="30"/>
          <w:szCs w:val="30"/>
        </w:rPr>
        <w:t>Ф</w:t>
      </w:r>
      <w:r w:rsidR="00946174" w:rsidRPr="00697EE4">
        <w:rPr>
          <w:color w:val="auto"/>
          <w:sz w:val="30"/>
          <w:szCs w:val="30"/>
        </w:rPr>
        <w:t>инансировани</w:t>
      </w:r>
      <w:r w:rsidRPr="00697EE4">
        <w:rPr>
          <w:color w:val="auto"/>
          <w:sz w:val="30"/>
          <w:szCs w:val="30"/>
        </w:rPr>
        <w:t xml:space="preserve">е проекта </w:t>
      </w:r>
      <w:r w:rsidR="002D21AE" w:rsidRPr="00697EE4">
        <w:rPr>
          <w:color w:val="auto"/>
          <w:sz w:val="30"/>
          <w:szCs w:val="30"/>
        </w:rPr>
        <w:t>планируется осуществля</w:t>
      </w:r>
      <w:r w:rsidR="00F240E1" w:rsidRPr="00697EE4">
        <w:rPr>
          <w:color w:val="auto"/>
          <w:sz w:val="30"/>
          <w:szCs w:val="30"/>
        </w:rPr>
        <w:t xml:space="preserve">ть </w:t>
      </w:r>
      <w:r w:rsidRPr="00697EE4">
        <w:rPr>
          <w:color w:val="auto"/>
          <w:sz w:val="30"/>
          <w:szCs w:val="30"/>
        </w:rPr>
        <w:t xml:space="preserve">за счет спонсорской </w:t>
      </w:r>
      <w:r w:rsidR="00946174" w:rsidRPr="00697EE4">
        <w:rPr>
          <w:color w:val="auto"/>
          <w:sz w:val="30"/>
          <w:szCs w:val="30"/>
        </w:rPr>
        <w:t>по</w:t>
      </w:r>
      <w:r w:rsidR="00A71068" w:rsidRPr="00697EE4">
        <w:rPr>
          <w:color w:val="auto"/>
          <w:sz w:val="30"/>
          <w:szCs w:val="30"/>
        </w:rPr>
        <w:t xml:space="preserve">мощи, </w:t>
      </w:r>
      <w:r w:rsidR="0073742A" w:rsidRPr="00697EE4">
        <w:rPr>
          <w:color w:val="auto"/>
          <w:sz w:val="30"/>
          <w:szCs w:val="30"/>
        </w:rPr>
        <w:t xml:space="preserve">внебюджетных средств (сдача вторичного сырья, посадка леса, проведение экскурсий в школьном музее, оказание платных образовательных услуг). </w:t>
      </w:r>
    </w:p>
    <w:p w:rsidR="00697EE4" w:rsidRPr="003A0EE4" w:rsidRDefault="00697EE4" w:rsidP="003A0EE4">
      <w:pPr>
        <w:spacing w:line="276" w:lineRule="auto"/>
        <w:ind w:firstLine="709"/>
        <w:jc w:val="center"/>
        <w:rPr>
          <w:color w:val="0070C0"/>
          <w:sz w:val="30"/>
          <w:szCs w:val="30"/>
        </w:rPr>
      </w:pPr>
    </w:p>
    <w:p w:rsidR="0079668F" w:rsidRPr="003A0EE4" w:rsidRDefault="0079668F" w:rsidP="00235148">
      <w:pPr>
        <w:pStyle w:val="af7"/>
        <w:spacing w:before="0" w:after="0" w:line="276" w:lineRule="auto"/>
        <w:ind w:firstLine="709"/>
        <w:jc w:val="center"/>
        <w:rPr>
          <w:rStyle w:val="ae"/>
          <w:b/>
          <w:color w:val="0070C0"/>
          <w:sz w:val="30"/>
          <w:szCs w:val="30"/>
        </w:rPr>
      </w:pPr>
      <w:r w:rsidRPr="003A0EE4">
        <w:rPr>
          <w:rStyle w:val="ae"/>
          <w:b/>
          <w:color w:val="0070C0"/>
          <w:sz w:val="30"/>
          <w:szCs w:val="30"/>
        </w:rPr>
        <w:t>Экспертиза и мониторинг достижения запланированного результата</w:t>
      </w:r>
    </w:p>
    <w:p w:rsidR="0079668F" w:rsidRPr="00697EE4" w:rsidRDefault="0079668F" w:rsidP="00A54D51">
      <w:pPr>
        <w:spacing w:line="276" w:lineRule="auto"/>
        <w:ind w:firstLine="709"/>
        <w:jc w:val="both"/>
        <w:rPr>
          <w:color w:val="auto"/>
          <w:sz w:val="30"/>
          <w:szCs w:val="30"/>
        </w:rPr>
      </w:pPr>
      <w:r w:rsidRPr="00697EE4">
        <w:rPr>
          <w:color w:val="auto"/>
          <w:sz w:val="30"/>
          <w:szCs w:val="30"/>
        </w:rPr>
        <w:t xml:space="preserve">Достижения, недостатки, ресурсы и риски проводимой работы </w:t>
      </w:r>
      <w:proofErr w:type="gramStart"/>
      <w:r w:rsidRPr="00697EE4">
        <w:rPr>
          <w:color w:val="auto"/>
          <w:sz w:val="30"/>
          <w:szCs w:val="30"/>
        </w:rPr>
        <w:t>определяются</w:t>
      </w:r>
      <w:proofErr w:type="gramEnd"/>
      <w:r w:rsidRPr="00697EE4">
        <w:rPr>
          <w:color w:val="auto"/>
          <w:sz w:val="30"/>
          <w:szCs w:val="30"/>
        </w:rPr>
        <w:t xml:space="preserve"> прежде всего в ходе проведения </w:t>
      </w:r>
      <w:r w:rsidRPr="007F3FDC">
        <w:rPr>
          <w:color w:val="7030A0"/>
          <w:sz w:val="30"/>
          <w:szCs w:val="30"/>
        </w:rPr>
        <w:t xml:space="preserve">регулярных </w:t>
      </w:r>
      <w:proofErr w:type="spellStart"/>
      <w:r w:rsidRPr="007F3FDC">
        <w:rPr>
          <w:color w:val="7030A0"/>
          <w:sz w:val="30"/>
          <w:szCs w:val="30"/>
        </w:rPr>
        <w:t>детско</w:t>
      </w:r>
      <w:proofErr w:type="spellEnd"/>
      <w:r w:rsidRPr="007F3FDC">
        <w:rPr>
          <w:color w:val="7030A0"/>
          <w:sz w:val="30"/>
          <w:szCs w:val="30"/>
        </w:rPr>
        <w:t>–взрослых экспертиз</w:t>
      </w:r>
      <w:r w:rsidRPr="00697EE4">
        <w:rPr>
          <w:color w:val="auto"/>
          <w:sz w:val="30"/>
          <w:szCs w:val="30"/>
        </w:rPr>
        <w:t xml:space="preserve">. Экспертизе </w:t>
      </w:r>
      <w:proofErr w:type="gramStart"/>
      <w:r w:rsidRPr="00697EE4">
        <w:rPr>
          <w:color w:val="auto"/>
          <w:sz w:val="30"/>
          <w:szCs w:val="30"/>
        </w:rPr>
        <w:t>подвергается</w:t>
      </w:r>
      <w:proofErr w:type="gramEnd"/>
      <w:r w:rsidRPr="00697EE4">
        <w:rPr>
          <w:color w:val="auto"/>
          <w:sz w:val="30"/>
          <w:szCs w:val="30"/>
        </w:rPr>
        <w:t xml:space="preserve"> прежде всего ход реализации вышеизложенных задач, усиление и многообразие создаваемых условий для развития индивидуальности ребенка. </w:t>
      </w:r>
    </w:p>
    <w:p w:rsidR="00A54D51" w:rsidRPr="00697EE4" w:rsidRDefault="00A54D51" w:rsidP="00697EE4">
      <w:pPr>
        <w:tabs>
          <w:tab w:val="num" w:pos="142"/>
          <w:tab w:val="left" w:pos="1440"/>
        </w:tabs>
        <w:spacing w:line="276" w:lineRule="auto"/>
        <w:ind w:firstLine="709"/>
        <w:jc w:val="both"/>
        <w:rPr>
          <w:color w:val="auto"/>
          <w:sz w:val="30"/>
          <w:szCs w:val="30"/>
        </w:rPr>
      </w:pPr>
      <w:r w:rsidRPr="00697EE4">
        <w:rPr>
          <w:color w:val="auto"/>
          <w:sz w:val="30"/>
          <w:szCs w:val="30"/>
        </w:rPr>
        <w:t xml:space="preserve">В процессе мониторинга реализации проекта изучается образовательный аспект, который отражает наличие образовательных эффектов деятельности в отношении участников взаимодействия. </w:t>
      </w:r>
      <w:r w:rsidR="00697EE4" w:rsidRPr="00697EE4">
        <w:rPr>
          <w:color w:val="auto"/>
          <w:sz w:val="30"/>
          <w:szCs w:val="30"/>
        </w:rPr>
        <w:t xml:space="preserve"> </w:t>
      </w:r>
      <w:r w:rsidRPr="00697EE4">
        <w:rPr>
          <w:color w:val="auto"/>
          <w:sz w:val="30"/>
          <w:szCs w:val="30"/>
        </w:rPr>
        <w:t>Социальный аспект отражает адекватность развития модели, её составляю</w:t>
      </w:r>
      <w:r w:rsidR="00697EE4" w:rsidRPr="00697EE4">
        <w:rPr>
          <w:color w:val="auto"/>
          <w:sz w:val="30"/>
          <w:szCs w:val="30"/>
        </w:rPr>
        <w:t xml:space="preserve">щих характеру развития общества. </w:t>
      </w:r>
      <w:r w:rsidRPr="00697EE4">
        <w:rPr>
          <w:color w:val="auto"/>
          <w:sz w:val="30"/>
          <w:szCs w:val="30"/>
        </w:rPr>
        <w:t xml:space="preserve">Управленческий аспект предполагает мониторинг эффективности управления (целевой, ресурсной, организационной). </w:t>
      </w:r>
    </w:p>
    <w:p w:rsidR="00697EE4" w:rsidRPr="00697EE4" w:rsidRDefault="00A54D51" w:rsidP="00697EE4">
      <w:pPr>
        <w:spacing w:line="276" w:lineRule="auto"/>
        <w:ind w:firstLine="709"/>
        <w:jc w:val="both"/>
        <w:rPr>
          <w:color w:val="auto"/>
          <w:sz w:val="30"/>
          <w:szCs w:val="30"/>
        </w:rPr>
      </w:pPr>
      <w:r w:rsidRPr="00697EE4">
        <w:rPr>
          <w:color w:val="auto"/>
          <w:sz w:val="30"/>
          <w:szCs w:val="30"/>
        </w:rPr>
        <w:t xml:space="preserve">Основным способом мониторинга эффективности деятельности (наряду с другими) является </w:t>
      </w:r>
      <w:r w:rsidRPr="007F3FDC">
        <w:rPr>
          <w:iCs/>
          <w:color w:val="7030A0"/>
          <w:sz w:val="30"/>
          <w:szCs w:val="30"/>
        </w:rPr>
        <w:t>гуманитарная экспертиза</w:t>
      </w:r>
      <w:r w:rsidRPr="007F3FDC">
        <w:rPr>
          <w:color w:val="7030A0"/>
          <w:sz w:val="30"/>
          <w:szCs w:val="30"/>
        </w:rPr>
        <w:t xml:space="preserve"> образования</w:t>
      </w:r>
      <w:r w:rsidRPr="00697EE4">
        <w:rPr>
          <w:color w:val="auto"/>
          <w:sz w:val="30"/>
          <w:szCs w:val="30"/>
        </w:rPr>
        <w:t xml:space="preserve">, осуществляемая на основе гуманитарной методологии, </w:t>
      </w:r>
      <w:proofErr w:type="gramStart"/>
      <w:r w:rsidRPr="00697EE4">
        <w:rPr>
          <w:color w:val="auto"/>
          <w:sz w:val="30"/>
          <w:szCs w:val="30"/>
        </w:rPr>
        <w:t>предполагающий</w:t>
      </w:r>
      <w:proofErr w:type="gramEnd"/>
      <w:r w:rsidRPr="00697EE4">
        <w:rPr>
          <w:color w:val="auto"/>
          <w:sz w:val="30"/>
          <w:szCs w:val="30"/>
        </w:rPr>
        <w:t xml:space="preserve"> оценку средств и цели по отношению к ценностям и </w:t>
      </w:r>
      <w:r w:rsidRPr="00697EE4">
        <w:rPr>
          <w:color w:val="auto"/>
          <w:sz w:val="30"/>
          <w:szCs w:val="30"/>
        </w:rPr>
        <w:lastRenderedPageBreak/>
        <w:t xml:space="preserve">смыслам. </w:t>
      </w:r>
      <w:r w:rsidR="00697EE4" w:rsidRPr="00697EE4">
        <w:rPr>
          <w:color w:val="auto"/>
          <w:sz w:val="30"/>
          <w:szCs w:val="30"/>
        </w:rPr>
        <w:t xml:space="preserve">В её основе лежит задача организации гуманитарного пространства через взаимодействие всех его участников, в ходе которого происходит соотнесение результатов совместной образовательной деятельности собственным ожиданиям. Ключевым предметом гуманитарной экспертизы становится исследование степеней свободы в процессе определения целей, отбора содержания образования и способов его «проживания». </w:t>
      </w:r>
    </w:p>
    <w:p w:rsidR="0079668F" w:rsidRPr="00697EE4" w:rsidRDefault="0079668F" w:rsidP="00697EE4">
      <w:pPr>
        <w:pStyle w:val="af"/>
        <w:spacing w:after="0" w:line="276" w:lineRule="auto"/>
        <w:ind w:left="0" w:firstLine="708"/>
        <w:jc w:val="both"/>
        <w:rPr>
          <w:color w:val="auto"/>
          <w:sz w:val="30"/>
          <w:szCs w:val="30"/>
        </w:rPr>
      </w:pPr>
      <w:r w:rsidRPr="00697EE4">
        <w:rPr>
          <w:color w:val="auto"/>
          <w:sz w:val="30"/>
          <w:szCs w:val="30"/>
        </w:rPr>
        <w:t>К мониторингу деятельности предъявляются определенные требования, которые можно сформулировать в виде принципов:</w:t>
      </w:r>
    </w:p>
    <w:p w:rsidR="00A54D51" w:rsidRPr="007F3FDC" w:rsidRDefault="0079668F" w:rsidP="00697EE4">
      <w:pPr>
        <w:pStyle w:val="af"/>
        <w:spacing w:after="0" w:line="276" w:lineRule="auto"/>
        <w:ind w:left="0"/>
        <w:jc w:val="both"/>
        <w:rPr>
          <w:color w:val="auto"/>
          <w:sz w:val="30"/>
          <w:szCs w:val="30"/>
        </w:rPr>
      </w:pPr>
      <w:r w:rsidRPr="007F3FDC">
        <w:rPr>
          <w:iCs/>
          <w:color w:val="7030A0"/>
          <w:sz w:val="30"/>
          <w:szCs w:val="30"/>
        </w:rPr>
        <w:t>Открытость.</w:t>
      </w:r>
      <w:r w:rsidRPr="007F3FDC">
        <w:rPr>
          <w:color w:val="auto"/>
          <w:sz w:val="30"/>
          <w:szCs w:val="30"/>
        </w:rPr>
        <w:t xml:space="preserve"> Данный принцип соответствует характеру самого образовательного пространства: открытость процессов формирования программы мониторинга, выбора инструментария, участников его осуществления. </w:t>
      </w:r>
    </w:p>
    <w:p w:rsidR="0079668F" w:rsidRPr="007F3FDC" w:rsidRDefault="0079668F" w:rsidP="00697EE4">
      <w:pPr>
        <w:pStyle w:val="af"/>
        <w:spacing w:after="0" w:line="276" w:lineRule="auto"/>
        <w:ind w:left="0"/>
        <w:jc w:val="both"/>
        <w:rPr>
          <w:color w:val="auto"/>
          <w:sz w:val="30"/>
          <w:szCs w:val="30"/>
        </w:rPr>
      </w:pPr>
      <w:r w:rsidRPr="007F3FDC">
        <w:rPr>
          <w:iCs/>
          <w:color w:val="7030A0"/>
          <w:sz w:val="30"/>
          <w:szCs w:val="30"/>
        </w:rPr>
        <w:t>Гуманитарность</w:t>
      </w:r>
      <w:r w:rsidRPr="007F3FDC">
        <w:rPr>
          <w:iCs/>
          <w:color w:val="auto"/>
          <w:sz w:val="30"/>
          <w:szCs w:val="30"/>
        </w:rPr>
        <w:t xml:space="preserve">. </w:t>
      </w:r>
      <w:r w:rsidRPr="007F3FDC">
        <w:rPr>
          <w:color w:val="auto"/>
          <w:sz w:val="30"/>
          <w:szCs w:val="30"/>
        </w:rPr>
        <w:t>В основе</w:t>
      </w:r>
      <w:r w:rsidRPr="007F3FDC">
        <w:rPr>
          <w:iCs/>
          <w:color w:val="auto"/>
          <w:sz w:val="30"/>
          <w:szCs w:val="30"/>
        </w:rPr>
        <w:t xml:space="preserve"> </w:t>
      </w:r>
      <w:r w:rsidRPr="007F3FDC">
        <w:rPr>
          <w:color w:val="auto"/>
          <w:sz w:val="30"/>
          <w:szCs w:val="30"/>
        </w:rPr>
        <w:t>мониторинга лежит гуманитарная методология, предполагающая оценку средств деятельности и цели её по отношению к ценностям, смыслам, потребностям участников взаимодействия, а не оценки результатов работы школы;</w:t>
      </w:r>
    </w:p>
    <w:p w:rsidR="0079668F" w:rsidRPr="007F3FDC" w:rsidRDefault="0079668F" w:rsidP="00697EE4">
      <w:pPr>
        <w:pStyle w:val="af"/>
        <w:tabs>
          <w:tab w:val="num" w:pos="2160"/>
        </w:tabs>
        <w:spacing w:after="0" w:line="276" w:lineRule="auto"/>
        <w:ind w:left="0"/>
        <w:jc w:val="both"/>
        <w:rPr>
          <w:color w:val="auto"/>
          <w:sz w:val="30"/>
          <w:szCs w:val="30"/>
        </w:rPr>
      </w:pPr>
      <w:r w:rsidRPr="007F3FDC">
        <w:rPr>
          <w:iCs/>
          <w:color w:val="7030A0"/>
          <w:sz w:val="30"/>
          <w:szCs w:val="30"/>
        </w:rPr>
        <w:t>Продуктивность,</w:t>
      </w:r>
      <w:r w:rsidRPr="007F3FDC">
        <w:rPr>
          <w:iCs/>
          <w:color w:val="auto"/>
          <w:sz w:val="30"/>
          <w:szCs w:val="30"/>
        </w:rPr>
        <w:t xml:space="preserve"> </w:t>
      </w:r>
      <w:r w:rsidRPr="007F3FDC">
        <w:rPr>
          <w:color w:val="auto"/>
          <w:sz w:val="30"/>
          <w:szCs w:val="30"/>
        </w:rPr>
        <w:t>когда мониторинг рождает новые импульсы для развития.</w:t>
      </w:r>
    </w:p>
    <w:p w:rsidR="0079668F" w:rsidRPr="007F3FDC" w:rsidRDefault="0079668F" w:rsidP="00697EE4">
      <w:pPr>
        <w:pStyle w:val="af"/>
        <w:tabs>
          <w:tab w:val="num" w:pos="2160"/>
        </w:tabs>
        <w:spacing w:after="0" w:line="276" w:lineRule="auto"/>
        <w:ind w:left="0"/>
        <w:jc w:val="both"/>
        <w:rPr>
          <w:color w:val="auto"/>
          <w:sz w:val="30"/>
          <w:szCs w:val="30"/>
        </w:rPr>
      </w:pPr>
      <w:r w:rsidRPr="007F3FDC">
        <w:rPr>
          <w:iCs/>
          <w:color w:val="7030A0"/>
          <w:sz w:val="30"/>
          <w:szCs w:val="30"/>
        </w:rPr>
        <w:t>Адекватность.</w:t>
      </w:r>
      <w:r w:rsidRPr="007F3FDC">
        <w:rPr>
          <w:iCs/>
          <w:color w:val="auto"/>
          <w:sz w:val="30"/>
          <w:szCs w:val="30"/>
        </w:rPr>
        <w:t xml:space="preserve"> </w:t>
      </w:r>
      <w:r w:rsidRPr="007F3FDC">
        <w:rPr>
          <w:color w:val="auto"/>
          <w:sz w:val="30"/>
          <w:szCs w:val="30"/>
        </w:rPr>
        <w:t>Она предполагает изучение и описание пространства с учетом изменяющихся внешних условий. Реализация этого принципа предполагает описание оценки влияния различных внешних факторов на развитие образовательной модели.</w:t>
      </w:r>
    </w:p>
    <w:p w:rsidR="0079668F" w:rsidRPr="007F3FDC" w:rsidRDefault="0079668F" w:rsidP="00697EE4">
      <w:pPr>
        <w:pStyle w:val="af"/>
        <w:tabs>
          <w:tab w:val="num" w:pos="2160"/>
        </w:tabs>
        <w:spacing w:after="0" w:line="276" w:lineRule="auto"/>
        <w:ind w:left="0"/>
        <w:jc w:val="both"/>
        <w:rPr>
          <w:iCs/>
          <w:color w:val="auto"/>
          <w:sz w:val="30"/>
          <w:szCs w:val="30"/>
        </w:rPr>
      </w:pPr>
      <w:proofErr w:type="spellStart"/>
      <w:r w:rsidRPr="007F3FDC">
        <w:rPr>
          <w:iCs/>
          <w:color w:val="7030A0"/>
          <w:sz w:val="30"/>
          <w:szCs w:val="30"/>
        </w:rPr>
        <w:t>Прогностичность</w:t>
      </w:r>
      <w:proofErr w:type="spellEnd"/>
      <w:r w:rsidRPr="007F3FDC">
        <w:rPr>
          <w:iCs/>
          <w:color w:val="7030A0"/>
          <w:sz w:val="30"/>
          <w:szCs w:val="30"/>
        </w:rPr>
        <w:t>.</w:t>
      </w:r>
      <w:r w:rsidRPr="007F3FDC">
        <w:rPr>
          <w:color w:val="auto"/>
          <w:sz w:val="30"/>
          <w:szCs w:val="30"/>
        </w:rPr>
        <w:t xml:space="preserve"> Имеется </w:t>
      </w:r>
      <w:proofErr w:type="gramStart"/>
      <w:r w:rsidRPr="007F3FDC">
        <w:rPr>
          <w:color w:val="auto"/>
          <w:sz w:val="30"/>
          <w:szCs w:val="30"/>
        </w:rPr>
        <w:t>ввиду</w:t>
      </w:r>
      <w:proofErr w:type="gramEnd"/>
      <w:r w:rsidRPr="007F3FDC">
        <w:rPr>
          <w:color w:val="auto"/>
          <w:sz w:val="30"/>
          <w:szCs w:val="30"/>
        </w:rPr>
        <w:t xml:space="preserve"> </w:t>
      </w:r>
      <w:proofErr w:type="gramStart"/>
      <w:r w:rsidRPr="007F3FDC">
        <w:rPr>
          <w:color w:val="auto"/>
          <w:sz w:val="30"/>
          <w:szCs w:val="30"/>
        </w:rPr>
        <w:t>получение</w:t>
      </w:r>
      <w:proofErr w:type="gramEnd"/>
      <w:r w:rsidRPr="007F3FDC">
        <w:rPr>
          <w:color w:val="auto"/>
          <w:sz w:val="30"/>
          <w:szCs w:val="30"/>
        </w:rPr>
        <w:t xml:space="preserve"> результата мониторинга, позволяющего прогнозировать будущее модели, возможные изменения в способах достижения целей. Этот принцип предполагает оценку возможных тенденций.</w:t>
      </w:r>
    </w:p>
    <w:p w:rsidR="0079668F" w:rsidRPr="007F3FDC" w:rsidRDefault="0079668F" w:rsidP="00697EE4">
      <w:pPr>
        <w:pStyle w:val="af"/>
        <w:tabs>
          <w:tab w:val="num" w:pos="2160"/>
        </w:tabs>
        <w:spacing w:after="0" w:line="276" w:lineRule="auto"/>
        <w:ind w:left="0"/>
        <w:jc w:val="both"/>
        <w:rPr>
          <w:iCs/>
          <w:color w:val="auto"/>
          <w:sz w:val="30"/>
          <w:szCs w:val="30"/>
        </w:rPr>
      </w:pPr>
      <w:r w:rsidRPr="007F3FDC">
        <w:rPr>
          <w:iCs/>
          <w:color w:val="7030A0"/>
          <w:sz w:val="30"/>
          <w:szCs w:val="30"/>
        </w:rPr>
        <w:t>Доступность и прозрачность</w:t>
      </w:r>
      <w:r w:rsidRPr="007F3FDC">
        <w:rPr>
          <w:iCs/>
          <w:color w:val="auto"/>
          <w:sz w:val="30"/>
          <w:szCs w:val="30"/>
        </w:rPr>
        <w:t xml:space="preserve"> результатов мониторинга.</w:t>
      </w:r>
      <w:r w:rsidRPr="007F3FDC">
        <w:rPr>
          <w:color w:val="auto"/>
          <w:sz w:val="30"/>
          <w:szCs w:val="30"/>
        </w:rPr>
        <w:t xml:space="preserve"> В открытом образовательном сообществе данный принцип является преемственным, логическим элементом по отношению к характеру всех инновационных процессов. </w:t>
      </w:r>
    </w:p>
    <w:p w:rsidR="0079668F" w:rsidRPr="007F3FDC" w:rsidRDefault="0079668F" w:rsidP="00697EE4">
      <w:pPr>
        <w:spacing w:line="276" w:lineRule="auto"/>
        <w:jc w:val="both"/>
        <w:rPr>
          <w:b/>
          <w:bCs/>
          <w:color w:val="auto"/>
          <w:sz w:val="30"/>
          <w:szCs w:val="30"/>
        </w:rPr>
      </w:pPr>
      <w:r w:rsidRPr="007F3FDC">
        <w:rPr>
          <w:iCs/>
          <w:color w:val="7030A0"/>
          <w:sz w:val="30"/>
          <w:szCs w:val="30"/>
        </w:rPr>
        <w:t>Динамичность.</w:t>
      </w:r>
      <w:r w:rsidRPr="007F3FDC">
        <w:rPr>
          <w:iCs/>
          <w:color w:val="auto"/>
          <w:sz w:val="30"/>
          <w:szCs w:val="30"/>
        </w:rPr>
        <w:t xml:space="preserve"> </w:t>
      </w:r>
      <w:r w:rsidRPr="007F3FDC">
        <w:rPr>
          <w:color w:val="auto"/>
          <w:sz w:val="30"/>
          <w:szCs w:val="30"/>
        </w:rPr>
        <w:t>Динамическая образовательная система предполагает динамичность её измерительных параметров, сфер исследования.</w:t>
      </w:r>
    </w:p>
    <w:p w:rsidR="00C87408" w:rsidRDefault="00C87408">
      <w:pPr>
        <w:spacing w:after="200" w:line="276" w:lineRule="auto"/>
        <w:rPr>
          <w:color w:val="auto"/>
          <w:sz w:val="30"/>
          <w:szCs w:val="30"/>
        </w:rPr>
      </w:pPr>
      <w:r>
        <w:rPr>
          <w:color w:val="auto"/>
          <w:sz w:val="30"/>
          <w:szCs w:val="30"/>
        </w:rPr>
        <w:br w:type="page"/>
      </w:r>
    </w:p>
    <w:p w:rsidR="00946174" w:rsidRPr="00C87408" w:rsidRDefault="00C87408" w:rsidP="00C87408">
      <w:pPr>
        <w:pStyle w:val="af7"/>
        <w:jc w:val="center"/>
        <w:rPr>
          <w:color w:val="0070C0"/>
          <w:sz w:val="30"/>
          <w:szCs w:val="30"/>
        </w:rPr>
      </w:pPr>
      <w:r w:rsidRPr="00C87408">
        <w:rPr>
          <w:color w:val="0070C0"/>
          <w:sz w:val="30"/>
          <w:szCs w:val="30"/>
        </w:rPr>
        <w:lastRenderedPageBreak/>
        <w:t>Критерии и показатели успешности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5528"/>
        <w:gridCol w:w="2092"/>
      </w:tblGrid>
      <w:tr w:rsidR="00853875" w:rsidRPr="00512A54" w:rsidTr="00853875">
        <w:tc>
          <w:tcPr>
            <w:tcW w:w="1951" w:type="dxa"/>
          </w:tcPr>
          <w:p w:rsidR="00C87408" w:rsidRPr="00853875" w:rsidRDefault="00C87408" w:rsidP="00A83AC8">
            <w:pPr>
              <w:jc w:val="both"/>
              <w:rPr>
                <w:color w:val="00B050"/>
                <w:sz w:val="26"/>
                <w:szCs w:val="26"/>
                <w:lang w:eastAsia="en-US"/>
              </w:rPr>
            </w:pPr>
            <w:r w:rsidRPr="00853875">
              <w:rPr>
                <w:color w:val="00B050"/>
                <w:sz w:val="26"/>
                <w:szCs w:val="26"/>
                <w:lang w:eastAsia="en-US"/>
              </w:rPr>
              <w:t>Критерии</w:t>
            </w:r>
          </w:p>
        </w:tc>
        <w:tc>
          <w:tcPr>
            <w:tcW w:w="5528" w:type="dxa"/>
          </w:tcPr>
          <w:p w:rsidR="00C87408" w:rsidRPr="00853875" w:rsidRDefault="00C87408" w:rsidP="00A83AC8">
            <w:pPr>
              <w:shd w:val="clear" w:color="auto" w:fill="FFFFFF"/>
              <w:jc w:val="center"/>
              <w:rPr>
                <w:color w:val="00B050"/>
                <w:sz w:val="26"/>
                <w:szCs w:val="26"/>
                <w:lang w:eastAsia="en-US"/>
              </w:rPr>
            </w:pPr>
            <w:r w:rsidRPr="00853875">
              <w:rPr>
                <w:color w:val="00B050"/>
                <w:sz w:val="26"/>
                <w:szCs w:val="26"/>
                <w:lang w:eastAsia="en-US"/>
              </w:rPr>
              <w:t>Показатели</w:t>
            </w:r>
          </w:p>
        </w:tc>
        <w:tc>
          <w:tcPr>
            <w:tcW w:w="2092" w:type="dxa"/>
          </w:tcPr>
          <w:p w:rsidR="00C87408" w:rsidRPr="00853875" w:rsidRDefault="00C87408" w:rsidP="00853875">
            <w:pPr>
              <w:jc w:val="both"/>
              <w:rPr>
                <w:rFonts w:eastAsia="Arial Unicode MS"/>
                <w:color w:val="00B050"/>
                <w:sz w:val="26"/>
                <w:szCs w:val="26"/>
                <w:lang w:eastAsia="en-US"/>
              </w:rPr>
            </w:pPr>
            <w:r w:rsidRPr="00853875">
              <w:rPr>
                <w:rFonts w:eastAsia="Arial Unicode MS"/>
                <w:color w:val="00B050"/>
                <w:sz w:val="26"/>
                <w:szCs w:val="26"/>
                <w:lang w:eastAsia="en-US"/>
              </w:rPr>
              <w:t>Инструментарий</w:t>
            </w:r>
          </w:p>
        </w:tc>
      </w:tr>
      <w:tr w:rsidR="00853875" w:rsidRPr="00512A54" w:rsidTr="00853875">
        <w:tc>
          <w:tcPr>
            <w:tcW w:w="1951" w:type="dxa"/>
          </w:tcPr>
          <w:p w:rsidR="00C87408" w:rsidRPr="00512A54" w:rsidRDefault="00C87408" w:rsidP="00A83AC8">
            <w:pPr>
              <w:jc w:val="both"/>
              <w:rPr>
                <w:sz w:val="26"/>
                <w:szCs w:val="26"/>
                <w:lang w:eastAsia="en-US"/>
              </w:rPr>
            </w:pPr>
            <w:proofErr w:type="spellStart"/>
            <w:r w:rsidRPr="00512A54">
              <w:rPr>
                <w:sz w:val="26"/>
                <w:szCs w:val="26"/>
                <w:lang w:eastAsia="en-US"/>
              </w:rPr>
              <w:t>Само</w:t>
            </w:r>
            <w:r>
              <w:rPr>
                <w:sz w:val="26"/>
                <w:szCs w:val="26"/>
                <w:lang w:eastAsia="en-US"/>
              </w:rPr>
              <w:t>актуализированность</w:t>
            </w:r>
            <w:proofErr w:type="spellEnd"/>
            <w:r>
              <w:rPr>
                <w:sz w:val="26"/>
                <w:szCs w:val="26"/>
                <w:lang w:eastAsia="en-US"/>
              </w:rPr>
              <w:t xml:space="preserve"> личности и</w:t>
            </w:r>
            <w:r w:rsidRPr="00512A54">
              <w:rPr>
                <w:sz w:val="26"/>
                <w:szCs w:val="26"/>
                <w:lang w:eastAsia="en-US"/>
              </w:rPr>
              <w:t xml:space="preserve"> ее интегративные качества </w:t>
            </w:r>
          </w:p>
        </w:tc>
        <w:tc>
          <w:tcPr>
            <w:tcW w:w="5528" w:type="dxa"/>
          </w:tcPr>
          <w:p w:rsidR="00C87408" w:rsidRPr="00512A54" w:rsidRDefault="00C87408" w:rsidP="00A83AC8">
            <w:pPr>
              <w:jc w:val="both"/>
              <w:rPr>
                <w:color w:val="auto"/>
                <w:sz w:val="26"/>
                <w:szCs w:val="26"/>
              </w:rPr>
            </w:pPr>
            <w:r w:rsidRPr="00512A54">
              <w:rPr>
                <w:color w:val="auto"/>
                <w:sz w:val="26"/>
                <w:szCs w:val="26"/>
              </w:rPr>
              <w:t xml:space="preserve">Стремление </w:t>
            </w:r>
            <w:r>
              <w:rPr>
                <w:color w:val="auto"/>
                <w:sz w:val="26"/>
                <w:szCs w:val="26"/>
              </w:rPr>
              <w:t>членов школьного коллектива</w:t>
            </w:r>
            <w:r w:rsidRPr="00512A54">
              <w:rPr>
                <w:color w:val="auto"/>
                <w:sz w:val="26"/>
                <w:szCs w:val="26"/>
              </w:rPr>
              <w:t xml:space="preserve"> к познанию </w:t>
            </w:r>
            <w:r>
              <w:rPr>
                <w:color w:val="auto"/>
                <w:sz w:val="26"/>
                <w:szCs w:val="26"/>
              </w:rPr>
              <w:t>и проявлению своих возможностей:</w:t>
            </w:r>
          </w:p>
          <w:p w:rsidR="00C87408" w:rsidRPr="00512A54" w:rsidRDefault="00C87408" w:rsidP="00A83AC8">
            <w:pPr>
              <w:jc w:val="both"/>
              <w:rPr>
                <w:color w:val="auto"/>
                <w:sz w:val="26"/>
                <w:szCs w:val="26"/>
              </w:rPr>
            </w:pPr>
            <w:r w:rsidRPr="00512A54">
              <w:rPr>
                <w:color w:val="auto"/>
                <w:sz w:val="26"/>
                <w:szCs w:val="26"/>
              </w:rPr>
              <w:t xml:space="preserve"> -</w:t>
            </w:r>
            <w:proofErr w:type="spellStart"/>
            <w:r w:rsidRPr="00512A54">
              <w:rPr>
                <w:color w:val="auto"/>
                <w:sz w:val="26"/>
                <w:szCs w:val="26"/>
              </w:rPr>
              <w:t>креативность</w:t>
            </w:r>
            <w:proofErr w:type="spellEnd"/>
            <w:r w:rsidRPr="00512A54">
              <w:rPr>
                <w:color w:val="auto"/>
                <w:sz w:val="26"/>
                <w:szCs w:val="26"/>
              </w:rPr>
              <w:t xml:space="preserve"> личности, наличие высоких достижений в одном или нескольких видах деятельности;</w:t>
            </w:r>
          </w:p>
          <w:p w:rsidR="00C87408" w:rsidRPr="00512A54" w:rsidRDefault="00C87408" w:rsidP="00A83AC8">
            <w:pPr>
              <w:jc w:val="both"/>
              <w:rPr>
                <w:color w:val="auto"/>
                <w:sz w:val="26"/>
                <w:szCs w:val="26"/>
              </w:rPr>
            </w:pPr>
            <w:r w:rsidRPr="00512A54">
              <w:rPr>
                <w:color w:val="auto"/>
                <w:sz w:val="26"/>
                <w:szCs w:val="26"/>
              </w:rPr>
              <w:t>-выбор нравственных форм самореализации и самоутверждения</w:t>
            </w:r>
          </w:p>
          <w:p w:rsidR="00C87408" w:rsidRPr="00512A54" w:rsidRDefault="00C87408" w:rsidP="00A83AC8">
            <w:pPr>
              <w:jc w:val="both"/>
              <w:rPr>
                <w:color w:val="auto"/>
                <w:sz w:val="26"/>
                <w:szCs w:val="26"/>
              </w:rPr>
            </w:pPr>
            <w:r w:rsidRPr="00512A54">
              <w:rPr>
                <w:color w:val="auto"/>
                <w:sz w:val="26"/>
                <w:szCs w:val="26"/>
              </w:rPr>
              <w:t>-</w:t>
            </w:r>
            <w:r w:rsidRPr="00512A54">
              <w:rPr>
                <w:iCs/>
                <w:color w:val="auto"/>
                <w:sz w:val="26"/>
                <w:szCs w:val="26"/>
              </w:rPr>
              <w:t xml:space="preserve"> уровень развития гражданского самосознания и гражданской ответственности,</w:t>
            </w:r>
            <w:r w:rsidRPr="00512A54">
              <w:rPr>
                <w:color w:val="auto"/>
                <w:sz w:val="26"/>
                <w:szCs w:val="26"/>
              </w:rPr>
              <w:t xml:space="preserve"> </w:t>
            </w:r>
            <w:proofErr w:type="spellStart"/>
            <w:r w:rsidRPr="00512A54">
              <w:rPr>
                <w:color w:val="auto"/>
                <w:sz w:val="26"/>
                <w:szCs w:val="26"/>
              </w:rPr>
              <w:t>сформированность</w:t>
            </w:r>
            <w:proofErr w:type="spellEnd"/>
            <w:r w:rsidRPr="00512A54">
              <w:rPr>
                <w:color w:val="auto"/>
                <w:sz w:val="26"/>
                <w:szCs w:val="26"/>
              </w:rPr>
              <w:t xml:space="preserve"> таких качеств личности как гражданственность и  патриотизм;</w:t>
            </w:r>
          </w:p>
          <w:p w:rsidR="00C87408" w:rsidRPr="00512A54" w:rsidRDefault="00C87408" w:rsidP="00A83AC8">
            <w:pPr>
              <w:jc w:val="both"/>
              <w:rPr>
                <w:rFonts w:eastAsia="Arial Unicode MS"/>
                <w:color w:val="auto"/>
                <w:sz w:val="26"/>
                <w:szCs w:val="26"/>
                <w:lang w:eastAsia="en-US"/>
              </w:rPr>
            </w:pPr>
            <w:r w:rsidRPr="00512A54">
              <w:rPr>
                <w:rFonts w:eastAsia="Arial Unicode MS"/>
                <w:color w:val="auto"/>
                <w:sz w:val="26"/>
                <w:szCs w:val="26"/>
                <w:lang w:eastAsia="en-US"/>
              </w:rPr>
              <w:t>-</w:t>
            </w:r>
            <w:r w:rsidRPr="00512A54">
              <w:rPr>
                <w:iCs/>
                <w:color w:val="auto"/>
                <w:sz w:val="26"/>
                <w:szCs w:val="26"/>
              </w:rPr>
              <w:t xml:space="preserve"> </w:t>
            </w:r>
            <w:proofErr w:type="spellStart"/>
            <w:r w:rsidRPr="00512A54">
              <w:rPr>
                <w:iCs/>
                <w:color w:val="auto"/>
                <w:sz w:val="26"/>
                <w:szCs w:val="26"/>
              </w:rPr>
              <w:t>сформированность</w:t>
            </w:r>
            <w:proofErr w:type="spellEnd"/>
            <w:r w:rsidRPr="00512A54">
              <w:rPr>
                <w:iCs/>
                <w:color w:val="auto"/>
                <w:sz w:val="26"/>
                <w:szCs w:val="26"/>
              </w:rPr>
              <w:t xml:space="preserve"> нравственной культур</w:t>
            </w:r>
            <w:proofErr w:type="gramStart"/>
            <w:r w:rsidRPr="00512A54">
              <w:rPr>
                <w:iCs/>
                <w:color w:val="auto"/>
                <w:sz w:val="26"/>
                <w:szCs w:val="26"/>
              </w:rPr>
              <w:t>ы-</w:t>
            </w:r>
            <w:proofErr w:type="gramEnd"/>
            <w:r w:rsidRPr="00512A54">
              <w:rPr>
                <w:iCs/>
                <w:color w:val="auto"/>
                <w:sz w:val="26"/>
                <w:szCs w:val="26"/>
              </w:rPr>
              <w:t xml:space="preserve"> </w:t>
            </w:r>
            <w:r w:rsidRPr="00512A54">
              <w:rPr>
                <w:color w:val="auto"/>
                <w:sz w:val="26"/>
                <w:szCs w:val="26"/>
              </w:rPr>
              <w:t>социально-критического мышления, обеспечивающего когнитивную основу свободного жизненного выбора личности;</w:t>
            </w:r>
          </w:p>
          <w:p w:rsidR="00C87408" w:rsidRPr="00512A54" w:rsidRDefault="00C87408" w:rsidP="00A83AC8">
            <w:pPr>
              <w:widowControl w:val="0"/>
              <w:autoSpaceDE w:val="0"/>
              <w:autoSpaceDN w:val="0"/>
              <w:adjustRightInd w:val="0"/>
              <w:jc w:val="both"/>
              <w:rPr>
                <w:rFonts w:ascii="Times New Roman CYR" w:hAnsi="Times New Roman CYR" w:cs="Times New Roman CYR"/>
                <w:color w:val="FF0000"/>
                <w:sz w:val="26"/>
                <w:szCs w:val="26"/>
              </w:rPr>
            </w:pPr>
            <w:r w:rsidRPr="00512A54">
              <w:rPr>
                <w:color w:val="auto"/>
                <w:sz w:val="26"/>
                <w:szCs w:val="26"/>
              </w:rPr>
              <w:t>-</w:t>
            </w:r>
            <w:r w:rsidRPr="00512A54">
              <w:rPr>
                <w:iCs/>
                <w:color w:val="auto"/>
                <w:sz w:val="26"/>
                <w:szCs w:val="26"/>
              </w:rPr>
              <w:t xml:space="preserve"> уровень </w:t>
            </w:r>
            <w:proofErr w:type="spellStart"/>
            <w:r w:rsidRPr="00512A54">
              <w:rPr>
                <w:iCs/>
                <w:color w:val="auto"/>
                <w:sz w:val="26"/>
                <w:szCs w:val="26"/>
              </w:rPr>
              <w:t>сформированности</w:t>
            </w:r>
            <w:proofErr w:type="spellEnd"/>
            <w:r w:rsidRPr="00512A54">
              <w:rPr>
                <w:iCs/>
                <w:color w:val="auto"/>
                <w:sz w:val="26"/>
                <w:szCs w:val="26"/>
              </w:rPr>
              <w:t xml:space="preserve"> толерантности-</w:t>
            </w:r>
            <w:r w:rsidRPr="00512A54">
              <w:rPr>
                <w:color w:val="auto"/>
                <w:sz w:val="26"/>
                <w:szCs w:val="26"/>
              </w:rPr>
              <w:t xml:space="preserve"> сознания и коммуникативной компетентности в общении и сотрудничестве как моральной ценности и социальной нормы складывающейся в Беларуси.</w:t>
            </w:r>
          </w:p>
        </w:tc>
        <w:tc>
          <w:tcPr>
            <w:tcW w:w="2092" w:type="dxa"/>
          </w:tcPr>
          <w:p w:rsidR="00C87408" w:rsidRPr="00512A54" w:rsidRDefault="00C87408" w:rsidP="00A83AC8">
            <w:pPr>
              <w:rPr>
                <w:sz w:val="26"/>
                <w:szCs w:val="26"/>
              </w:rPr>
            </w:pPr>
            <w:r w:rsidRPr="00512A54">
              <w:rPr>
                <w:sz w:val="26"/>
                <w:szCs w:val="26"/>
              </w:rPr>
              <w:t>т</w:t>
            </w:r>
            <w:r>
              <w:rPr>
                <w:sz w:val="26"/>
                <w:szCs w:val="26"/>
              </w:rPr>
              <w:t>есты</w:t>
            </w:r>
          </w:p>
          <w:p w:rsidR="00C87408" w:rsidRPr="00512A54" w:rsidRDefault="00C87408" w:rsidP="00A83AC8">
            <w:pPr>
              <w:rPr>
                <w:sz w:val="26"/>
                <w:szCs w:val="26"/>
              </w:rPr>
            </w:pPr>
          </w:p>
          <w:p w:rsidR="00C87408" w:rsidRPr="00512A54" w:rsidRDefault="00C87408" w:rsidP="00A83AC8">
            <w:pPr>
              <w:rPr>
                <w:rFonts w:eastAsia="Arial Unicode MS"/>
                <w:sz w:val="26"/>
                <w:szCs w:val="26"/>
                <w:lang w:eastAsia="en-US"/>
              </w:rPr>
            </w:pPr>
            <w:r w:rsidRPr="00512A54">
              <w:rPr>
                <w:rFonts w:eastAsia="Arial Unicode MS"/>
                <w:sz w:val="26"/>
                <w:szCs w:val="26"/>
                <w:lang w:eastAsia="en-US"/>
              </w:rPr>
              <w:t>а</w:t>
            </w:r>
            <w:r>
              <w:rPr>
                <w:rFonts w:eastAsia="Arial Unicode MS"/>
                <w:sz w:val="26"/>
                <w:szCs w:val="26"/>
                <w:lang w:eastAsia="en-US"/>
              </w:rPr>
              <w:t>нкеты</w:t>
            </w:r>
          </w:p>
          <w:p w:rsidR="00C87408" w:rsidRPr="00512A54" w:rsidRDefault="00C87408" w:rsidP="00A83AC8">
            <w:pPr>
              <w:jc w:val="both"/>
              <w:rPr>
                <w:rFonts w:eastAsia="Arial Unicode MS"/>
                <w:sz w:val="26"/>
                <w:szCs w:val="26"/>
                <w:lang w:eastAsia="en-US"/>
              </w:rPr>
            </w:pPr>
          </w:p>
          <w:p w:rsidR="00C87408" w:rsidRDefault="00C87408" w:rsidP="00A83AC8">
            <w:pPr>
              <w:rPr>
                <w:rFonts w:eastAsia="Arial Unicode MS"/>
                <w:sz w:val="26"/>
                <w:szCs w:val="26"/>
                <w:lang w:eastAsia="en-US"/>
              </w:rPr>
            </w:pPr>
            <w:r w:rsidRPr="00512A54">
              <w:rPr>
                <w:rFonts w:eastAsia="Arial Unicode MS"/>
                <w:sz w:val="26"/>
                <w:szCs w:val="26"/>
                <w:lang w:eastAsia="en-US"/>
              </w:rPr>
              <w:t>н</w:t>
            </w:r>
            <w:r>
              <w:rPr>
                <w:rFonts w:eastAsia="Arial Unicode MS"/>
                <w:sz w:val="26"/>
                <w:szCs w:val="26"/>
                <w:lang w:eastAsia="en-US"/>
              </w:rPr>
              <w:t>аблюдения</w:t>
            </w:r>
          </w:p>
          <w:p w:rsidR="00C87408" w:rsidRDefault="00C87408" w:rsidP="00A83AC8">
            <w:pPr>
              <w:rPr>
                <w:rFonts w:eastAsia="Arial Unicode MS"/>
                <w:sz w:val="26"/>
                <w:szCs w:val="26"/>
                <w:lang w:eastAsia="en-US"/>
              </w:rPr>
            </w:pPr>
          </w:p>
          <w:p w:rsidR="00C87408" w:rsidRPr="00512A54" w:rsidRDefault="00C87408" w:rsidP="00A83AC8">
            <w:pPr>
              <w:rPr>
                <w:rFonts w:eastAsia="Arial Unicode MS"/>
                <w:sz w:val="26"/>
                <w:szCs w:val="26"/>
                <w:lang w:eastAsia="en-US"/>
              </w:rPr>
            </w:pPr>
            <w:r w:rsidRPr="00512A54">
              <w:rPr>
                <w:rFonts w:eastAsia="Arial Unicode MS"/>
                <w:sz w:val="26"/>
                <w:szCs w:val="26"/>
                <w:lang w:eastAsia="en-US"/>
              </w:rPr>
              <w:t>беседы</w:t>
            </w:r>
          </w:p>
          <w:p w:rsidR="00C87408" w:rsidRPr="00512A54" w:rsidRDefault="00C87408" w:rsidP="00A83AC8">
            <w:pPr>
              <w:rPr>
                <w:sz w:val="26"/>
                <w:szCs w:val="26"/>
              </w:rPr>
            </w:pPr>
          </w:p>
          <w:p w:rsidR="00C87408" w:rsidRPr="00512A54" w:rsidRDefault="00C87408" w:rsidP="00C87408">
            <w:pPr>
              <w:rPr>
                <w:sz w:val="26"/>
                <w:szCs w:val="26"/>
              </w:rPr>
            </w:pPr>
          </w:p>
        </w:tc>
      </w:tr>
      <w:tr w:rsidR="00853875" w:rsidRPr="00512A54" w:rsidTr="00853875">
        <w:tc>
          <w:tcPr>
            <w:tcW w:w="1951" w:type="dxa"/>
          </w:tcPr>
          <w:p w:rsidR="00C87408" w:rsidRPr="00512A54" w:rsidRDefault="00C87408" w:rsidP="00A83AC8">
            <w:pPr>
              <w:jc w:val="both"/>
              <w:rPr>
                <w:sz w:val="26"/>
                <w:szCs w:val="26"/>
                <w:lang w:eastAsia="en-US"/>
              </w:rPr>
            </w:pPr>
            <w:r w:rsidRPr="00512A54">
              <w:rPr>
                <w:sz w:val="26"/>
                <w:szCs w:val="26"/>
                <w:lang w:eastAsia="en-US"/>
              </w:rPr>
              <w:t>Удовлетворенность детей сирот и детей, оставшихся без попечения родителей жизнедеятельностью в школе и семье</w:t>
            </w:r>
          </w:p>
        </w:tc>
        <w:tc>
          <w:tcPr>
            <w:tcW w:w="5528" w:type="dxa"/>
          </w:tcPr>
          <w:p w:rsidR="00C87408" w:rsidRPr="00512A54" w:rsidRDefault="00C87408" w:rsidP="00A83AC8">
            <w:pPr>
              <w:shd w:val="clear" w:color="auto" w:fill="FFFFFF"/>
              <w:rPr>
                <w:sz w:val="26"/>
                <w:szCs w:val="26"/>
                <w:lang w:eastAsia="en-US"/>
              </w:rPr>
            </w:pPr>
            <w:r w:rsidRPr="00512A54">
              <w:rPr>
                <w:sz w:val="26"/>
                <w:szCs w:val="26"/>
                <w:lang w:eastAsia="en-US"/>
              </w:rPr>
              <w:t>Преобладание у учащихся положительной самооценки, уверенность в своих силах и возможностях, чувства защищенности и комфорта, как в классном коллективе, так и в семье.</w:t>
            </w:r>
          </w:p>
        </w:tc>
        <w:tc>
          <w:tcPr>
            <w:tcW w:w="2092" w:type="dxa"/>
          </w:tcPr>
          <w:p w:rsidR="00C87408" w:rsidRPr="00512A54" w:rsidRDefault="00551B71" w:rsidP="00A83AC8">
            <w:pPr>
              <w:rPr>
                <w:sz w:val="26"/>
                <w:szCs w:val="26"/>
              </w:rPr>
            </w:pPr>
            <w:r>
              <w:rPr>
                <w:sz w:val="26"/>
                <w:szCs w:val="26"/>
              </w:rPr>
              <w:t xml:space="preserve">Методика </w:t>
            </w:r>
            <w:r w:rsidR="00C87408" w:rsidRPr="00512A54">
              <w:rPr>
                <w:sz w:val="26"/>
                <w:szCs w:val="26"/>
              </w:rPr>
              <w:t xml:space="preserve">определения  </w:t>
            </w:r>
            <w:proofErr w:type="gramStart"/>
            <w:r w:rsidR="00C87408" w:rsidRPr="00512A54">
              <w:rPr>
                <w:sz w:val="26"/>
                <w:szCs w:val="26"/>
              </w:rPr>
              <w:t>ценностных</w:t>
            </w:r>
            <w:proofErr w:type="gramEnd"/>
            <w:r w:rsidR="00C87408" w:rsidRPr="00512A54">
              <w:rPr>
                <w:sz w:val="26"/>
                <w:szCs w:val="26"/>
              </w:rPr>
              <w:t xml:space="preserve"> </w:t>
            </w:r>
          </w:p>
          <w:p w:rsidR="00551B71" w:rsidRDefault="00C87408" w:rsidP="00551B71">
            <w:pPr>
              <w:rPr>
                <w:sz w:val="26"/>
                <w:szCs w:val="26"/>
              </w:rPr>
            </w:pPr>
            <w:r w:rsidRPr="00512A54">
              <w:rPr>
                <w:sz w:val="26"/>
                <w:szCs w:val="26"/>
              </w:rPr>
              <w:t xml:space="preserve">ориентаций </w:t>
            </w:r>
          </w:p>
          <w:p w:rsidR="00551B71" w:rsidRPr="00512A54" w:rsidRDefault="00551B71" w:rsidP="00551B71">
            <w:pPr>
              <w:rPr>
                <w:sz w:val="26"/>
                <w:szCs w:val="26"/>
              </w:rPr>
            </w:pPr>
          </w:p>
          <w:p w:rsidR="00C87408" w:rsidRPr="00512A54" w:rsidRDefault="00C87408" w:rsidP="00A83AC8">
            <w:pPr>
              <w:jc w:val="both"/>
              <w:rPr>
                <w:sz w:val="26"/>
                <w:szCs w:val="26"/>
              </w:rPr>
            </w:pPr>
            <w:r w:rsidRPr="00512A54">
              <w:rPr>
                <w:sz w:val="26"/>
                <w:szCs w:val="26"/>
              </w:rPr>
              <w:t xml:space="preserve">анкета  </w:t>
            </w:r>
          </w:p>
          <w:p w:rsidR="00C87408" w:rsidRPr="00512A54" w:rsidRDefault="00C87408" w:rsidP="00A83AC8">
            <w:pPr>
              <w:jc w:val="both"/>
              <w:rPr>
                <w:rFonts w:eastAsia="Arial Unicode MS"/>
                <w:b/>
                <w:sz w:val="26"/>
                <w:szCs w:val="26"/>
                <w:lang w:eastAsia="en-US"/>
              </w:rPr>
            </w:pPr>
          </w:p>
        </w:tc>
      </w:tr>
      <w:tr w:rsidR="00853875" w:rsidRPr="00512A54" w:rsidTr="00853875">
        <w:tc>
          <w:tcPr>
            <w:tcW w:w="1951" w:type="dxa"/>
          </w:tcPr>
          <w:p w:rsidR="00C87408" w:rsidRPr="00512A54" w:rsidRDefault="00551B71" w:rsidP="00551B71">
            <w:pPr>
              <w:jc w:val="both"/>
              <w:rPr>
                <w:sz w:val="26"/>
                <w:szCs w:val="26"/>
                <w:lang w:eastAsia="en-US"/>
              </w:rPr>
            </w:pPr>
            <w:r>
              <w:rPr>
                <w:sz w:val="26"/>
                <w:szCs w:val="26"/>
                <w:lang w:eastAsia="en-US"/>
              </w:rPr>
              <w:t>Удовлетворенность роди</w:t>
            </w:r>
            <w:r w:rsidR="00C87408" w:rsidRPr="00512A54">
              <w:rPr>
                <w:sz w:val="26"/>
                <w:szCs w:val="26"/>
                <w:lang w:eastAsia="en-US"/>
              </w:rPr>
              <w:t>тел</w:t>
            </w:r>
            <w:r>
              <w:rPr>
                <w:sz w:val="26"/>
                <w:szCs w:val="26"/>
                <w:lang w:eastAsia="en-US"/>
              </w:rPr>
              <w:t>ьской общественнос</w:t>
            </w:r>
            <w:r w:rsidR="00853875">
              <w:rPr>
                <w:sz w:val="26"/>
                <w:szCs w:val="26"/>
                <w:lang w:eastAsia="en-US"/>
              </w:rPr>
              <w:t>.</w:t>
            </w:r>
          </w:p>
        </w:tc>
        <w:tc>
          <w:tcPr>
            <w:tcW w:w="5528" w:type="dxa"/>
          </w:tcPr>
          <w:p w:rsidR="00C87408" w:rsidRPr="00512A54" w:rsidRDefault="00C87408" w:rsidP="00551B71">
            <w:pPr>
              <w:shd w:val="clear" w:color="auto" w:fill="FFFFFF"/>
              <w:jc w:val="both"/>
              <w:rPr>
                <w:sz w:val="26"/>
                <w:szCs w:val="26"/>
                <w:lang w:eastAsia="en-US"/>
              </w:rPr>
            </w:pPr>
            <w:r w:rsidRPr="00512A54">
              <w:rPr>
                <w:sz w:val="26"/>
                <w:szCs w:val="26"/>
                <w:lang w:eastAsia="en-US"/>
              </w:rPr>
              <w:t>Удовлетворенность родителей результатами</w:t>
            </w:r>
            <w:r w:rsidR="00551B71">
              <w:rPr>
                <w:sz w:val="26"/>
                <w:szCs w:val="26"/>
                <w:lang w:eastAsia="en-US"/>
              </w:rPr>
              <w:t xml:space="preserve"> преобразований</w:t>
            </w:r>
            <w:r w:rsidRPr="00512A54">
              <w:rPr>
                <w:sz w:val="26"/>
                <w:szCs w:val="26"/>
                <w:lang w:eastAsia="en-US"/>
              </w:rPr>
              <w:t>, положительное отношение к учебному заведению, его престижности</w:t>
            </w:r>
          </w:p>
        </w:tc>
        <w:tc>
          <w:tcPr>
            <w:tcW w:w="2092" w:type="dxa"/>
          </w:tcPr>
          <w:p w:rsidR="00C87408" w:rsidRPr="00512A54" w:rsidRDefault="00551B71" w:rsidP="00A83AC8">
            <w:pPr>
              <w:rPr>
                <w:rFonts w:ascii="Times New Roman CYR" w:hAnsi="Times New Roman CYR" w:cs="Times New Roman CYR"/>
                <w:color w:val="auto"/>
                <w:sz w:val="26"/>
                <w:szCs w:val="26"/>
              </w:rPr>
            </w:pPr>
            <w:r>
              <w:rPr>
                <w:rFonts w:ascii="Times New Roman CYR" w:hAnsi="Times New Roman CYR" w:cs="Times New Roman CYR"/>
                <w:color w:val="auto"/>
                <w:sz w:val="26"/>
                <w:szCs w:val="26"/>
              </w:rPr>
              <w:t>А</w:t>
            </w:r>
            <w:r w:rsidR="00C87408" w:rsidRPr="00512A54">
              <w:rPr>
                <w:rFonts w:ascii="Times New Roman CYR" w:hAnsi="Times New Roman CYR" w:cs="Times New Roman CYR"/>
                <w:color w:val="auto"/>
                <w:sz w:val="26"/>
                <w:szCs w:val="26"/>
              </w:rPr>
              <w:t>нкетирование</w:t>
            </w:r>
          </w:p>
          <w:p w:rsidR="00C87408" w:rsidRPr="00512A54" w:rsidRDefault="00C87408" w:rsidP="00A83AC8">
            <w:pPr>
              <w:rPr>
                <w:sz w:val="26"/>
                <w:szCs w:val="26"/>
              </w:rPr>
            </w:pPr>
          </w:p>
        </w:tc>
      </w:tr>
      <w:tr w:rsidR="00853875" w:rsidRPr="00512A54" w:rsidTr="00853875">
        <w:tc>
          <w:tcPr>
            <w:tcW w:w="1951" w:type="dxa"/>
          </w:tcPr>
          <w:p w:rsidR="00C87408" w:rsidRPr="00512A54" w:rsidRDefault="00C87408" w:rsidP="00551B71">
            <w:pPr>
              <w:jc w:val="both"/>
              <w:rPr>
                <w:rFonts w:ascii="Times New Roman CYR" w:hAnsi="Times New Roman CYR" w:cs="Times New Roman CYR"/>
                <w:color w:val="auto"/>
                <w:sz w:val="26"/>
                <w:szCs w:val="26"/>
              </w:rPr>
            </w:pPr>
            <w:r w:rsidRPr="00512A54">
              <w:rPr>
                <w:rFonts w:ascii="Times New Roman CYR" w:hAnsi="Times New Roman CYR" w:cs="Times New Roman CYR"/>
                <w:color w:val="auto"/>
                <w:sz w:val="26"/>
                <w:szCs w:val="26"/>
              </w:rPr>
              <w:t xml:space="preserve">Опыт деятельности по формированию </w:t>
            </w:r>
            <w:r w:rsidR="00551B71">
              <w:rPr>
                <w:rFonts w:ascii="Times New Roman CYR" w:hAnsi="Times New Roman CYR" w:cs="Times New Roman CYR"/>
                <w:color w:val="auto"/>
                <w:sz w:val="26"/>
                <w:szCs w:val="26"/>
              </w:rPr>
              <w:t>имиджа школы</w:t>
            </w:r>
          </w:p>
        </w:tc>
        <w:tc>
          <w:tcPr>
            <w:tcW w:w="5528" w:type="dxa"/>
          </w:tcPr>
          <w:p w:rsidR="00C87408" w:rsidRPr="00551B71" w:rsidRDefault="00C87408" w:rsidP="00551B71">
            <w:pPr>
              <w:widowControl w:val="0"/>
              <w:autoSpaceDE w:val="0"/>
              <w:autoSpaceDN w:val="0"/>
              <w:adjustRightInd w:val="0"/>
              <w:jc w:val="both"/>
              <w:rPr>
                <w:rFonts w:ascii="Times New Roman CYR" w:hAnsi="Times New Roman CYR" w:cs="Times New Roman CYR"/>
                <w:color w:val="auto"/>
                <w:sz w:val="26"/>
                <w:szCs w:val="26"/>
              </w:rPr>
            </w:pPr>
            <w:r w:rsidRPr="00512A54">
              <w:rPr>
                <w:rFonts w:ascii="Times New Roman CYR" w:hAnsi="Times New Roman CYR" w:cs="Times New Roman CYR"/>
                <w:color w:val="auto"/>
                <w:sz w:val="26"/>
                <w:szCs w:val="26"/>
              </w:rPr>
              <w:t xml:space="preserve">Мера участия </w:t>
            </w:r>
            <w:r w:rsidR="00551B71">
              <w:rPr>
                <w:rFonts w:ascii="Times New Roman CYR" w:hAnsi="Times New Roman CYR" w:cs="Times New Roman CYR"/>
                <w:color w:val="auto"/>
                <w:sz w:val="26"/>
                <w:szCs w:val="26"/>
              </w:rPr>
              <w:t>членов коллектива школы</w:t>
            </w:r>
            <w:r w:rsidRPr="00512A54">
              <w:rPr>
                <w:rFonts w:ascii="Times New Roman CYR" w:hAnsi="Times New Roman CYR" w:cs="Times New Roman CYR"/>
                <w:color w:val="auto"/>
                <w:sz w:val="26"/>
                <w:szCs w:val="26"/>
              </w:rPr>
              <w:t xml:space="preserve"> в  решении общественно значимых задач, проявляющаяся в отношениях к обществу, труду и собственности, к другим людям, к самому себе</w:t>
            </w:r>
            <w:r w:rsidR="00551B71">
              <w:rPr>
                <w:rFonts w:ascii="Times New Roman CYR" w:hAnsi="Times New Roman CYR" w:cs="Times New Roman CYR"/>
                <w:color w:val="auto"/>
                <w:sz w:val="26"/>
                <w:szCs w:val="26"/>
              </w:rPr>
              <w:t xml:space="preserve">: </w:t>
            </w:r>
            <w:proofErr w:type="spellStart"/>
            <w:r w:rsidRPr="00512A54">
              <w:rPr>
                <w:rFonts w:ascii="Times New Roman CYR" w:hAnsi="Times New Roman CYR" w:cs="Times New Roman CYR"/>
                <w:color w:val="auto"/>
                <w:sz w:val="26"/>
                <w:szCs w:val="26"/>
              </w:rPr>
              <w:t>волонтерство</w:t>
            </w:r>
            <w:proofErr w:type="spellEnd"/>
            <w:r w:rsidRPr="00512A54">
              <w:rPr>
                <w:rFonts w:ascii="Times New Roman CYR" w:hAnsi="Times New Roman CYR" w:cs="Times New Roman CYR"/>
                <w:color w:val="auto"/>
                <w:sz w:val="26"/>
                <w:szCs w:val="26"/>
              </w:rPr>
              <w:t xml:space="preserve">, участие в патриотических, социальных, творческих и других </w:t>
            </w:r>
            <w:r w:rsidR="00551B71">
              <w:rPr>
                <w:rFonts w:ascii="Times New Roman CYR" w:hAnsi="Times New Roman CYR" w:cs="Times New Roman CYR"/>
                <w:color w:val="auto"/>
                <w:sz w:val="26"/>
                <w:szCs w:val="26"/>
              </w:rPr>
              <w:t>мероприятиях</w:t>
            </w:r>
            <w:r w:rsidRPr="00512A54">
              <w:rPr>
                <w:rFonts w:ascii="Times New Roman CYR" w:hAnsi="Times New Roman CYR" w:cs="Times New Roman CYR"/>
                <w:color w:val="auto"/>
                <w:sz w:val="26"/>
                <w:szCs w:val="26"/>
              </w:rPr>
              <w:t>, акциях, где нет никакой состязательности</w:t>
            </w:r>
            <w:r w:rsidR="00551B71">
              <w:rPr>
                <w:rFonts w:ascii="Times New Roman CYR" w:hAnsi="Times New Roman CYR" w:cs="Times New Roman CYR"/>
                <w:color w:val="auto"/>
                <w:sz w:val="26"/>
                <w:szCs w:val="26"/>
              </w:rPr>
              <w:t>,</w:t>
            </w:r>
            <w:r w:rsidRPr="00512A54">
              <w:rPr>
                <w:rFonts w:ascii="Times New Roman CYR" w:hAnsi="Times New Roman CYR" w:cs="Times New Roman CYR"/>
                <w:color w:val="auto"/>
                <w:sz w:val="26"/>
                <w:szCs w:val="26"/>
              </w:rPr>
              <w:t xml:space="preserve"> но есть опыт принесения поль</w:t>
            </w:r>
            <w:r w:rsidR="00551B71">
              <w:rPr>
                <w:rFonts w:ascii="Times New Roman CYR" w:hAnsi="Times New Roman CYR" w:cs="Times New Roman CYR"/>
                <w:color w:val="auto"/>
                <w:sz w:val="26"/>
                <w:szCs w:val="26"/>
              </w:rPr>
              <w:t>зы школе, людям, сообществу</w:t>
            </w:r>
          </w:p>
        </w:tc>
        <w:tc>
          <w:tcPr>
            <w:tcW w:w="2092" w:type="dxa"/>
          </w:tcPr>
          <w:p w:rsidR="00551B71" w:rsidRDefault="00C87408" w:rsidP="00551B71">
            <w:pPr>
              <w:jc w:val="both"/>
              <w:rPr>
                <w:rFonts w:eastAsia="Arial Unicode MS"/>
                <w:sz w:val="26"/>
                <w:szCs w:val="26"/>
                <w:lang w:eastAsia="en-US"/>
              </w:rPr>
            </w:pPr>
            <w:r w:rsidRPr="00512A54">
              <w:rPr>
                <w:rFonts w:eastAsia="Arial Unicode MS"/>
                <w:sz w:val="26"/>
                <w:szCs w:val="26"/>
                <w:lang w:eastAsia="en-US"/>
              </w:rPr>
              <w:t xml:space="preserve">Уровень реализации </w:t>
            </w:r>
            <w:r w:rsidR="00551B71">
              <w:rPr>
                <w:rFonts w:eastAsia="Arial Unicode MS"/>
                <w:sz w:val="26"/>
                <w:szCs w:val="26"/>
                <w:lang w:eastAsia="en-US"/>
              </w:rPr>
              <w:t xml:space="preserve">мини-проектов </w:t>
            </w:r>
          </w:p>
          <w:p w:rsidR="00551B71" w:rsidRDefault="00551B71" w:rsidP="00551B71">
            <w:pPr>
              <w:jc w:val="both"/>
              <w:rPr>
                <w:rFonts w:eastAsia="Arial Unicode MS"/>
                <w:sz w:val="26"/>
                <w:szCs w:val="26"/>
                <w:lang w:eastAsia="en-US"/>
              </w:rPr>
            </w:pPr>
          </w:p>
          <w:p w:rsidR="00C87408" w:rsidRPr="00512A54" w:rsidRDefault="00C87408" w:rsidP="00551B71">
            <w:pPr>
              <w:jc w:val="both"/>
              <w:rPr>
                <w:rFonts w:eastAsia="Arial Unicode MS"/>
                <w:sz w:val="26"/>
                <w:szCs w:val="26"/>
                <w:lang w:eastAsia="en-US"/>
              </w:rPr>
            </w:pPr>
            <w:r w:rsidRPr="00512A54">
              <w:rPr>
                <w:rFonts w:eastAsia="Arial Unicode MS"/>
                <w:sz w:val="26"/>
                <w:szCs w:val="26"/>
                <w:lang w:eastAsia="en-US"/>
              </w:rPr>
              <w:t>Участие в классных и общешкольных мероприятиях, акциях, декадах и т.д.</w:t>
            </w:r>
          </w:p>
        </w:tc>
      </w:tr>
      <w:tr w:rsidR="00853875" w:rsidRPr="00512A54" w:rsidTr="00853875">
        <w:tc>
          <w:tcPr>
            <w:tcW w:w="1951" w:type="dxa"/>
          </w:tcPr>
          <w:p w:rsidR="00C87408" w:rsidRPr="00512A54" w:rsidRDefault="00C87408" w:rsidP="00551B71">
            <w:pPr>
              <w:jc w:val="both"/>
              <w:rPr>
                <w:color w:val="auto"/>
                <w:sz w:val="26"/>
                <w:szCs w:val="26"/>
                <w:lang w:eastAsia="en-US"/>
              </w:rPr>
            </w:pPr>
            <w:r w:rsidRPr="00512A54">
              <w:rPr>
                <w:color w:val="auto"/>
                <w:sz w:val="26"/>
                <w:szCs w:val="26"/>
                <w:lang w:eastAsia="en-US"/>
              </w:rPr>
              <w:t xml:space="preserve">Интеграция </w:t>
            </w:r>
            <w:r w:rsidRPr="00512A54">
              <w:rPr>
                <w:color w:val="auto"/>
                <w:sz w:val="26"/>
                <w:szCs w:val="26"/>
                <w:lang w:eastAsia="en-US"/>
              </w:rPr>
              <w:lastRenderedPageBreak/>
              <w:t xml:space="preserve">проекта в воспитательную практику учреждения </w:t>
            </w:r>
          </w:p>
        </w:tc>
        <w:tc>
          <w:tcPr>
            <w:tcW w:w="5528" w:type="dxa"/>
          </w:tcPr>
          <w:p w:rsidR="00C87408" w:rsidRPr="00512A54" w:rsidRDefault="00C87408" w:rsidP="00A83AC8">
            <w:pPr>
              <w:tabs>
                <w:tab w:val="left" w:pos="360"/>
              </w:tabs>
              <w:jc w:val="both"/>
              <w:rPr>
                <w:color w:val="auto"/>
                <w:sz w:val="26"/>
                <w:szCs w:val="26"/>
                <w:lang w:eastAsia="en-US"/>
              </w:rPr>
            </w:pPr>
            <w:r w:rsidRPr="00512A54">
              <w:rPr>
                <w:color w:val="auto"/>
                <w:sz w:val="26"/>
                <w:szCs w:val="26"/>
                <w:lang w:eastAsia="en-US"/>
              </w:rPr>
              <w:lastRenderedPageBreak/>
              <w:t xml:space="preserve">Включение мероприятий по внедрению </w:t>
            </w:r>
            <w:proofErr w:type="spellStart"/>
            <w:r w:rsidR="00551B71">
              <w:rPr>
                <w:color w:val="auto"/>
                <w:sz w:val="26"/>
                <w:szCs w:val="26"/>
                <w:lang w:eastAsia="en-US"/>
              </w:rPr>
              <w:lastRenderedPageBreak/>
              <w:t>имиджевой</w:t>
            </w:r>
            <w:proofErr w:type="spellEnd"/>
            <w:r w:rsidR="00551B71">
              <w:rPr>
                <w:color w:val="auto"/>
                <w:sz w:val="26"/>
                <w:szCs w:val="26"/>
                <w:lang w:eastAsia="en-US"/>
              </w:rPr>
              <w:t xml:space="preserve"> </w:t>
            </w:r>
            <w:r w:rsidRPr="00512A54">
              <w:rPr>
                <w:color w:val="auto"/>
                <w:sz w:val="26"/>
                <w:szCs w:val="26"/>
                <w:lang w:eastAsia="en-US"/>
              </w:rPr>
              <w:t>модели в программу воспитания учреждения образования, план</w:t>
            </w:r>
            <w:r w:rsidR="00551B71">
              <w:rPr>
                <w:color w:val="auto"/>
                <w:sz w:val="26"/>
                <w:szCs w:val="26"/>
                <w:lang w:eastAsia="en-US"/>
              </w:rPr>
              <w:t>ы</w:t>
            </w:r>
            <w:r w:rsidRPr="00512A54">
              <w:rPr>
                <w:color w:val="auto"/>
                <w:sz w:val="26"/>
                <w:szCs w:val="26"/>
                <w:lang w:eastAsia="en-US"/>
              </w:rPr>
              <w:t xml:space="preserve"> идеологической и воспитательной работы;</w:t>
            </w:r>
          </w:p>
          <w:p w:rsidR="00C87408" w:rsidRPr="00512A54" w:rsidRDefault="00C87408" w:rsidP="00A83AC8">
            <w:pPr>
              <w:tabs>
                <w:tab w:val="left" w:pos="360"/>
              </w:tabs>
              <w:jc w:val="both"/>
              <w:rPr>
                <w:color w:val="auto"/>
                <w:sz w:val="26"/>
                <w:szCs w:val="26"/>
                <w:lang w:eastAsia="en-US"/>
              </w:rPr>
            </w:pPr>
          </w:p>
          <w:p w:rsidR="00C87408" w:rsidRPr="00512A54" w:rsidRDefault="00C87408" w:rsidP="00A83AC8">
            <w:pPr>
              <w:tabs>
                <w:tab w:val="left" w:pos="360"/>
              </w:tabs>
              <w:jc w:val="both"/>
              <w:rPr>
                <w:color w:val="auto"/>
                <w:sz w:val="26"/>
                <w:szCs w:val="26"/>
                <w:lang w:eastAsia="en-US"/>
              </w:rPr>
            </w:pPr>
            <w:r w:rsidRPr="00512A54">
              <w:rPr>
                <w:color w:val="auto"/>
                <w:sz w:val="26"/>
                <w:szCs w:val="26"/>
                <w:lang w:eastAsia="en-US"/>
              </w:rPr>
              <w:t xml:space="preserve">Пропаганда ценностей гражданственности и патриотизма, в том числе с использованием </w:t>
            </w:r>
            <w:proofErr w:type="spellStart"/>
            <w:r w:rsidR="00551B71">
              <w:rPr>
                <w:color w:val="auto"/>
                <w:sz w:val="26"/>
                <w:szCs w:val="26"/>
                <w:lang w:eastAsia="en-US"/>
              </w:rPr>
              <w:t>интернет-ресурсов</w:t>
            </w:r>
            <w:proofErr w:type="spellEnd"/>
            <w:r w:rsidR="00551B71">
              <w:rPr>
                <w:color w:val="auto"/>
                <w:sz w:val="26"/>
                <w:szCs w:val="26"/>
                <w:lang w:eastAsia="en-US"/>
              </w:rPr>
              <w:t>.</w:t>
            </w:r>
          </w:p>
          <w:p w:rsidR="00551B71" w:rsidRDefault="00551B71" w:rsidP="00A83AC8">
            <w:pPr>
              <w:tabs>
                <w:tab w:val="left" w:pos="360"/>
              </w:tabs>
              <w:jc w:val="both"/>
              <w:rPr>
                <w:color w:val="auto"/>
                <w:spacing w:val="2"/>
                <w:sz w:val="26"/>
                <w:szCs w:val="26"/>
                <w:lang w:eastAsia="en-US"/>
              </w:rPr>
            </w:pPr>
          </w:p>
          <w:p w:rsidR="00C87408" w:rsidRPr="00512A54" w:rsidRDefault="00C87408" w:rsidP="00551B71">
            <w:pPr>
              <w:tabs>
                <w:tab w:val="left" w:pos="360"/>
              </w:tabs>
              <w:jc w:val="both"/>
              <w:rPr>
                <w:b/>
                <w:color w:val="auto"/>
                <w:sz w:val="26"/>
                <w:szCs w:val="26"/>
                <w:lang w:eastAsia="en-US"/>
              </w:rPr>
            </w:pPr>
            <w:r w:rsidRPr="00512A54">
              <w:rPr>
                <w:color w:val="auto"/>
                <w:spacing w:val="2"/>
                <w:sz w:val="26"/>
                <w:szCs w:val="26"/>
                <w:lang w:eastAsia="en-US"/>
              </w:rPr>
              <w:t xml:space="preserve">Расширение взаимодействия и сотрудничества учреждения образования с государственными и общественными структурами по реализации </w:t>
            </w:r>
            <w:proofErr w:type="spellStart"/>
            <w:r w:rsidR="00551B71">
              <w:rPr>
                <w:color w:val="auto"/>
                <w:spacing w:val="2"/>
                <w:sz w:val="26"/>
                <w:szCs w:val="26"/>
                <w:lang w:eastAsia="en-US"/>
              </w:rPr>
              <w:t>имиджевого</w:t>
            </w:r>
            <w:proofErr w:type="spellEnd"/>
            <w:r w:rsidRPr="00512A54">
              <w:rPr>
                <w:color w:val="auto"/>
                <w:spacing w:val="2"/>
                <w:sz w:val="26"/>
                <w:szCs w:val="26"/>
                <w:lang w:eastAsia="en-US"/>
              </w:rPr>
              <w:t xml:space="preserve"> проекта</w:t>
            </w:r>
          </w:p>
        </w:tc>
        <w:tc>
          <w:tcPr>
            <w:tcW w:w="2092" w:type="dxa"/>
          </w:tcPr>
          <w:p w:rsidR="00C87408" w:rsidRPr="00512A54" w:rsidRDefault="00551B71" w:rsidP="00A83AC8">
            <w:pPr>
              <w:tabs>
                <w:tab w:val="left" w:pos="360"/>
              </w:tabs>
              <w:jc w:val="both"/>
              <w:rPr>
                <w:color w:val="auto"/>
                <w:sz w:val="26"/>
                <w:szCs w:val="26"/>
                <w:lang w:eastAsia="en-US"/>
              </w:rPr>
            </w:pPr>
            <w:r>
              <w:rPr>
                <w:color w:val="auto"/>
                <w:sz w:val="26"/>
                <w:szCs w:val="26"/>
                <w:lang w:eastAsia="en-US"/>
              </w:rPr>
              <w:lastRenderedPageBreak/>
              <w:t xml:space="preserve">Включение </w:t>
            </w:r>
            <w:r>
              <w:rPr>
                <w:color w:val="auto"/>
                <w:sz w:val="26"/>
                <w:szCs w:val="26"/>
                <w:lang w:eastAsia="en-US"/>
              </w:rPr>
              <w:lastRenderedPageBreak/>
              <w:t>мероприятий в годовой план работы</w:t>
            </w:r>
          </w:p>
          <w:p w:rsidR="00C87408" w:rsidRPr="00512A54" w:rsidRDefault="00C87408" w:rsidP="00A83AC8">
            <w:pPr>
              <w:tabs>
                <w:tab w:val="left" w:pos="360"/>
              </w:tabs>
              <w:jc w:val="both"/>
              <w:rPr>
                <w:color w:val="auto"/>
                <w:sz w:val="26"/>
                <w:szCs w:val="26"/>
                <w:lang w:eastAsia="en-US"/>
              </w:rPr>
            </w:pPr>
          </w:p>
          <w:p w:rsidR="00C87408" w:rsidRPr="00512A54" w:rsidRDefault="00C87408" w:rsidP="00A83AC8">
            <w:pPr>
              <w:tabs>
                <w:tab w:val="left" w:pos="360"/>
              </w:tabs>
              <w:jc w:val="both"/>
              <w:rPr>
                <w:color w:val="auto"/>
                <w:sz w:val="26"/>
                <w:szCs w:val="26"/>
                <w:lang w:eastAsia="en-US"/>
              </w:rPr>
            </w:pPr>
            <w:r w:rsidRPr="00512A54">
              <w:rPr>
                <w:color w:val="auto"/>
                <w:sz w:val="26"/>
                <w:szCs w:val="26"/>
                <w:lang w:eastAsia="en-US"/>
              </w:rPr>
              <w:t>Качественный и количественный анализ результативности форм и методов, используемых для пропаганды гражданской идентичности</w:t>
            </w:r>
          </w:p>
        </w:tc>
      </w:tr>
      <w:tr w:rsidR="00853875" w:rsidRPr="00512A54" w:rsidTr="00853875">
        <w:tc>
          <w:tcPr>
            <w:tcW w:w="1951" w:type="dxa"/>
            <w:tcBorders>
              <w:bottom w:val="nil"/>
            </w:tcBorders>
          </w:tcPr>
          <w:p w:rsidR="00C87408" w:rsidRPr="00512A54" w:rsidRDefault="00C87408" w:rsidP="00A83AC8">
            <w:pPr>
              <w:jc w:val="both"/>
              <w:rPr>
                <w:sz w:val="26"/>
                <w:szCs w:val="26"/>
                <w:lang w:eastAsia="en-US"/>
              </w:rPr>
            </w:pPr>
            <w:r w:rsidRPr="00512A54">
              <w:rPr>
                <w:sz w:val="26"/>
                <w:szCs w:val="26"/>
                <w:lang w:eastAsia="en-US"/>
              </w:rPr>
              <w:lastRenderedPageBreak/>
              <w:t>Количественные и качественные критерии</w:t>
            </w:r>
            <w:r w:rsidR="00551B71">
              <w:rPr>
                <w:sz w:val="26"/>
                <w:szCs w:val="26"/>
                <w:lang w:eastAsia="en-US"/>
              </w:rPr>
              <w:t xml:space="preserve"> эф</w:t>
            </w:r>
            <w:r w:rsidRPr="00512A54">
              <w:rPr>
                <w:sz w:val="26"/>
                <w:szCs w:val="26"/>
                <w:lang w:eastAsia="en-US"/>
              </w:rPr>
              <w:t>фективности проектной деятельности</w:t>
            </w:r>
          </w:p>
        </w:tc>
        <w:tc>
          <w:tcPr>
            <w:tcW w:w="5528" w:type="dxa"/>
          </w:tcPr>
          <w:p w:rsidR="00C87408" w:rsidRPr="00512A54" w:rsidRDefault="00C87408" w:rsidP="00A83AC8">
            <w:pPr>
              <w:pStyle w:val="Default"/>
              <w:jc w:val="both"/>
              <w:rPr>
                <w:sz w:val="26"/>
                <w:szCs w:val="26"/>
                <w:lang w:eastAsia="en-US"/>
              </w:rPr>
            </w:pPr>
            <w:r w:rsidRPr="00512A54">
              <w:rPr>
                <w:sz w:val="26"/>
                <w:szCs w:val="26"/>
                <w:lang w:eastAsia="en-US"/>
              </w:rPr>
              <w:t xml:space="preserve">Количество проведенных мероприятий по формированию </w:t>
            </w:r>
            <w:r w:rsidR="00551B71">
              <w:rPr>
                <w:sz w:val="26"/>
                <w:szCs w:val="26"/>
                <w:lang w:eastAsia="en-US"/>
              </w:rPr>
              <w:t>имиджа школы</w:t>
            </w:r>
            <w:r w:rsidRPr="00512A54">
              <w:rPr>
                <w:sz w:val="26"/>
                <w:szCs w:val="26"/>
                <w:lang w:eastAsia="en-US"/>
              </w:rPr>
              <w:t>:</w:t>
            </w:r>
          </w:p>
          <w:p w:rsidR="00C87408" w:rsidRPr="00512A54" w:rsidRDefault="00C87408" w:rsidP="00A83AC8">
            <w:pPr>
              <w:pStyle w:val="Default"/>
              <w:jc w:val="both"/>
              <w:rPr>
                <w:sz w:val="26"/>
                <w:szCs w:val="26"/>
                <w:lang w:eastAsia="en-US"/>
              </w:rPr>
            </w:pPr>
            <w:r w:rsidRPr="00512A54">
              <w:rPr>
                <w:sz w:val="26"/>
                <w:szCs w:val="26"/>
                <w:lang w:eastAsia="en-US"/>
              </w:rPr>
              <w:t xml:space="preserve">- Общее количество проведенных мероприятий: </w:t>
            </w:r>
          </w:p>
          <w:p w:rsidR="00C87408" w:rsidRPr="00512A54" w:rsidRDefault="00C87408" w:rsidP="00853875">
            <w:pPr>
              <w:pStyle w:val="Default"/>
              <w:jc w:val="both"/>
              <w:rPr>
                <w:sz w:val="26"/>
                <w:szCs w:val="26"/>
                <w:lang w:eastAsia="en-US"/>
              </w:rPr>
            </w:pPr>
            <w:r w:rsidRPr="00512A54">
              <w:rPr>
                <w:sz w:val="26"/>
                <w:szCs w:val="26"/>
                <w:lang w:eastAsia="en-US"/>
              </w:rPr>
              <w:t>в своем учреждении</w:t>
            </w:r>
          </w:p>
          <w:p w:rsidR="00C87408" w:rsidRPr="00512A54" w:rsidRDefault="00C87408" w:rsidP="00853875">
            <w:pPr>
              <w:pStyle w:val="Default"/>
              <w:jc w:val="both"/>
              <w:rPr>
                <w:sz w:val="26"/>
                <w:szCs w:val="26"/>
                <w:lang w:eastAsia="en-US"/>
              </w:rPr>
            </w:pPr>
            <w:r w:rsidRPr="00512A54">
              <w:rPr>
                <w:sz w:val="26"/>
                <w:szCs w:val="26"/>
                <w:lang w:eastAsia="en-US"/>
              </w:rPr>
              <w:t xml:space="preserve">в </w:t>
            </w:r>
            <w:r w:rsidR="00DC46A4">
              <w:rPr>
                <w:sz w:val="26"/>
                <w:szCs w:val="26"/>
                <w:lang w:eastAsia="en-US"/>
              </w:rPr>
              <w:t xml:space="preserve">организациях и учреждениях </w:t>
            </w:r>
            <w:proofErr w:type="gramStart"/>
            <w:r w:rsidR="00DC46A4">
              <w:rPr>
                <w:sz w:val="26"/>
                <w:szCs w:val="26"/>
                <w:lang w:eastAsia="en-US"/>
              </w:rPr>
              <w:t>г</w:t>
            </w:r>
            <w:proofErr w:type="gramEnd"/>
            <w:r w:rsidR="00DC46A4">
              <w:rPr>
                <w:sz w:val="26"/>
                <w:szCs w:val="26"/>
                <w:lang w:eastAsia="en-US"/>
              </w:rPr>
              <w:t xml:space="preserve">.п. </w:t>
            </w:r>
            <w:proofErr w:type="spellStart"/>
            <w:r w:rsidR="00DC46A4">
              <w:rPr>
                <w:sz w:val="26"/>
                <w:szCs w:val="26"/>
                <w:lang w:eastAsia="en-US"/>
              </w:rPr>
              <w:t>Острино</w:t>
            </w:r>
            <w:proofErr w:type="spellEnd"/>
          </w:p>
          <w:p w:rsidR="00C87408" w:rsidRPr="00512A54" w:rsidRDefault="00C87408" w:rsidP="00A83AC8">
            <w:pPr>
              <w:tabs>
                <w:tab w:val="left" w:pos="360"/>
              </w:tabs>
              <w:jc w:val="both"/>
              <w:rPr>
                <w:sz w:val="26"/>
                <w:szCs w:val="26"/>
                <w:lang w:eastAsia="en-US"/>
              </w:rPr>
            </w:pPr>
            <w:r w:rsidRPr="00512A54">
              <w:rPr>
                <w:sz w:val="26"/>
                <w:szCs w:val="26"/>
                <w:lang w:eastAsia="en-US"/>
              </w:rPr>
              <w:t xml:space="preserve">- Количество участников мероприятий  </w:t>
            </w:r>
          </w:p>
        </w:tc>
        <w:tc>
          <w:tcPr>
            <w:tcW w:w="2092" w:type="dxa"/>
          </w:tcPr>
          <w:p w:rsidR="00C87408" w:rsidRPr="00512A54" w:rsidRDefault="00C87408" w:rsidP="00A83AC8">
            <w:pPr>
              <w:tabs>
                <w:tab w:val="left" w:pos="360"/>
              </w:tabs>
              <w:jc w:val="both"/>
              <w:rPr>
                <w:sz w:val="26"/>
                <w:szCs w:val="26"/>
                <w:lang w:eastAsia="en-US"/>
              </w:rPr>
            </w:pPr>
            <w:r w:rsidRPr="00512A54">
              <w:rPr>
                <w:sz w:val="26"/>
                <w:szCs w:val="26"/>
                <w:lang w:eastAsia="en-US"/>
              </w:rPr>
              <w:t>Количественный анализ</w:t>
            </w:r>
          </w:p>
        </w:tc>
      </w:tr>
      <w:tr w:rsidR="00853875" w:rsidRPr="00512A54" w:rsidTr="00853875">
        <w:tblPrEx>
          <w:tblLook w:val="04A0"/>
        </w:tblPrEx>
        <w:trPr>
          <w:trHeight w:val="117"/>
        </w:trPr>
        <w:tc>
          <w:tcPr>
            <w:tcW w:w="1951" w:type="dxa"/>
            <w:tcBorders>
              <w:top w:val="nil"/>
              <w:left w:val="single" w:sz="4" w:space="0" w:color="auto"/>
              <w:bottom w:val="nil"/>
              <w:right w:val="single" w:sz="4" w:space="0" w:color="auto"/>
            </w:tcBorders>
          </w:tcPr>
          <w:p w:rsidR="00C87408" w:rsidRPr="00512A54" w:rsidRDefault="00C87408" w:rsidP="00A83AC8">
            <w:pPr>
              <w:pStyle w:val="Default"/>
              <w:ind w:firstLine="709"/>
              <w:rPr>
                <w:sz w:val="26"/>
                <w:szCs w:val="26"/>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C87408" w:rsidRPr="00512A54" w:rsidRDefault="00C87408" w:rsidP="00A83AC8">
            <w:pPr>
              <w:pStyle w:val="Default"/>
              <w:rPr>
                <w:sz w:val="26"/>
                <w:szCs w:val="26"/>
                <w:lang w:eastAsia="en-US"/>
              </w:rPr>
            </w:pPr>
            <w:r w:rsidRPr="00512A54">
              <w:rPr>
                <w:sz w:val="26"/>
                <w:szCs w:val="26"/>
                <w:lang w:eastAsia="en-US"/>
              </w:rPr>
              <w:t>Общая оценка проведенных мероприятий:</w:t>
            </w:r>
          </w:p>
          <w:p w:rsidR="00C87408" w:rsidRPr="00512A54" w:rsidRDefault="00C87408" w:rsidP="00853875">
            <w:pPr>
              <w:pStyle w:val="Default"/>
              <w:rPr>
                <w:sz w:val="26"/>
                <w:szCs w:val="26"/>
                <w:lang w:eastAsia="en-US"/>
              </w:rPr>
            </w:pPr>
            <w:r w:rsidRPr="00512A54">
              <w:rPr>
                <w:sz w:val="26"/>
                <w:szCs w:val="26"/>
                <w:lang w:eastAsia="en-US"/>
              </w:rPr>
              <w:t xml:space="preserve">Детьми-сиротами, детьми, оставшимися без попечения родителей </w:t>
            </w:r>
          </w:p>
          <w:p w:rsidR="00C87408" w:rsidRPr="00512A54" w:rsidRDefault="00C87408" w:rsidP="00853875">
            <w:pPr>
              <w:pStyle w:val="Default"/>
              <w:rPr>
                <w:sz w:val="26"/>
                <w:szCs w:val="26"/>
                <w:lang w:eastAsia="en-US"/>
              </w:rPr>
            </w:pPr>
            <w:r w:rsidRPr="00512A54">
              <w:rPr>
                <w:sz w:val="26"/>
                <w:szCs w:val="26"/>
                <w:lang w:eastAsia="en-US"/>
              </w:rPr>
              <w:t>Родителями-воспитателями</w:t>
            </w:r>
          </w:p>
          <w:p w:rsidR="00C87408" w:rsidRPr="00512A54" w:rsidRDefault="00C87408" w:rsidP="00853875">
            <w:pPr>
              <w:pStyle w:val="Default"/>
              <w:rPr>
                <w:sz w:val="26"/>
                <w:szCs w:val="26"/>
                <w:lang w:eastAsia="en-US"/>
              </w:rPr>
            </w:pPr>
            <w:r w:rsidRPr="00512A54">
              <w:rPr>
                <w:sz w:val="26"/>
                <w:szCs w:val="26"/>
                <w:lang w:eastAsia="en-US"/>
              </w:rPr>
              <w:t xml:space="preserve">Педагогами </w:t>
            </w:r>
          </w:p>
        </w:tc>
        <w:tc>
          <w:tcPr>
            <w:tcW w:w="2092" w:type="dxa"/>
            <w:tcBorders>
              <w:top w:val="single" w:sz="4" w:space="0" w:color="auto"/>
              <w:left w:val="single" w:sz="4" w:space="0" w:color="auto"/>
              <w:bottom w:val="single" w:sz="4" w:space="0" w:color="auto"/>
              <w:right w:val="single" w:sz="4" w:space="0" w:color="auto"/>
            </w:tcBorders>
            <w:hideMark/>
          </w:tcPr>
          <w:p w:rsidR="00C87408" w:rsidRPr="00512A54" w:rsidRDefault="00C87408" w:rsidP="00A83AC8">
            <w:pPr>
              <w:pStyle w:val="Default"/>
              <w:rPr>
                <w:sz w:val="26"/>
                <w:szCs w:val="26"/>
                <w:lang w:eastAsia="en-US"/>
              </w:rPr>
            </w:pPr>
            <w:r w:rsidRPr="00512A54">
              <w:rPr>
                <w:sz w:val="26"/>
                <w:szCs w:val="26"/>
                <w:lang w:eastAsia="en-US"/>
              </w:rPr>
              <w:t xml:space="preserve">Анкетирование  с </w:t>
            </w:r>
            <w:r w:rsidR="00DC46A4">
              <w:rPr>
                <w:sz w:val="26"/>
                <w:szCs w:val="26"/>
                <w:lang w:eastAsia="en-US"/>
              </w:rPr>
              <w:t>использовани</w:t>
            </w:r>
            <w:r w:rsidRPr="00512A54">
              <w:rPr>
                <w:sz w:val="26"/>
                <w:szCs w:val="26"/>
                <w:lang w:eastAsia="en-US"/>
              </w:rPr>
              <w:t>ем облачных технологий</w:t>
            </w:r>
          </w:p>
        </w:tc>
      </w:tr>
      <w:tr w:rsidR="00853875" w:rsidRPr="00512A54" w:rsidTr="00853875">
        <w:tblPrEx>
          <w:tblLook w:val="04A0"/>
        </w:tblPrEx>
        <w:trPr>
          <w:trHeight w:val="1124"/>
        </w:trPr>
        <w:tc>
          <w:tcPr>
            <w:tcW w:w="1951" w:type="dxa"/>
            <w:tcBorders>
              <w:top w:val="nil"/>
              <w:left w:val="single" w:sz="4" w:space="0" w:color="auto"/>
              <w:right w:val="single" w:sz="4" w:space="0" w:color="auto"/>
            </w:tcBorders>
          </w:tcPr>
          <w:p w:rsidR="00C87408" w:rsidRPr="00512A54" w:rsidRDefault="00C87408" w:rsidP="00A83AC8">
            <w:pPr>
              <w:pStyle w:val="Default"/>
              <w:rPr>
                <w:sz w:val="26"/>
                <w:szCs w:val="26"/>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C87408" w:rsidRPr="00512A54" w:rsidRDefault="00C87408" w:rsidP="00A83AC8">
            <w:pPr>
              <w:pStyle w:val="Default"/>
              <w:jc w:val="both"/>
              <w:rPr>
                <w:sz w:val="26"/>
                <w:szCs w:val="26"/>
                <w:lang w:eastAsia="en-US"/>
              </w:rPr>
            </w:pPr>
            <w:r w:rsidRPr="00512A54">
              <w:rPr>
                <w:sz w:val="26"/>
                <w:szCs w:val="26"/>
                <w:lang w:eastAsia="en-US"/>
              </w:rPr>
              <w:t xml:space="preserve">Деятельность </w:t>
            </w:r>
            <w:r w:rsidR="00DC46A4">
              <w:rPr>
                <w:sz w:val="26"/>
                <w:szCs w:val="26"/>
                <w:lang w:eastAsia="en-US"/>
              </w:rPr>
              <w:t>администрации школы,</w:t>
            </w:r>
            <w:r w:rsidRPr="00512A54">
              <w:rPr>
                <w:sz w:val="26"/>
                <w:szCs w:val="26"/>
                <w:lang w:eastAsia="en-US"/>
              </w:rPr>
              <w:t xml:space="preserve"> системная поддержка и контроль: </w:t>
            </w:r>
          </w:p>
          <w:p w:rsidR="00C87408" w:rsidRPr="00512A54" w:rsidRDefault="00C87408" w:rsidP="00A83AC8">
            <w:pPr>
              <w:pStyle w:val="Default"/>
              <w:jc w:val="both"/>
              <w:rPr>
                <w:sz w:val="26"/>
                <w:szCs w:val="26"/>
                <w:lang w:eastAsia="en-US"/>
              </w:rPr>
            </w:pPr>
            <w:r w:rsidRPr="00512A54">
              <w:rPr>
                <w:sz w:val="26"/>
                <w:szCs w:val="26"/>
                <w:lang w:eastAsia="en-US"/>
              </w:rPr>
              <w:t xml:space="preserve">-включение </w:t>
            </w:r>
            <w:r w:rsidR="00DC46A4">
              <w:rPr>
                <w:sz w:val="26"/>
                <w:szCs w:val="26"/>
                <w:lang w:eastAsia="en-US"/>
              </w:rPr>
              <w:t xml:space="preserve">инновационной </w:t>
            </w:r>
            <w:r w:rsidRPr="00512A54">
              <w:rPr>
                <w:sz w:val="26"/>
                <w:szCs w:val="26"/>
                <w:lang w:eastAsia="en-US"/>
              </w:rPr>
              <w:t>модели в план работы учреждения образования;</w:t>
            </w:r>
          </w:p>
          <w:p w:rsidR="00C87408" w:rsidRPr="00512A54" w:rsidRDefault="00C87408" w:rsidP="00A83AC8">
            <w:pPr>
              <w:pStyle w:val="Default"/>
              <w:jc w:val="both"/>
              <w:rPr>
                <w:sz w:val="26"/>
                <w:szCs w:val="26"/>
                <w:lang w:eastAsia="en-US"/>
              </w:rPr>
            </w:pPr>
            <w:r w:rsidRPr="00512A54">
              <w:rPr>
                <w:sz w:val="26"/>
                <w:szCs w:val="26"/>
                <w:lang w:eastAsia="en-US"/>
              </w:rPr>
              <w:t>-количество родительских собраний по привлечению роди</w:t>
            </w:r>
            <w:r w:rsidR="00DC46A4">
              <w:rPr>
                <w:sz w:val="26"/>
                <w:szCs w:val="26"/>
                <w:lang w:eastAsia="en-US"/>
              </w:rPr>
              <w:t xml:space="preserve">тельской общественности к </w:t>
            </w:r>
            <w:r w:rsidRPr="00512A54">
              <w:rPr>
                <w:sz w:val="26"/>
                <w:szCs w:val="26"/>
                <w:lang w:eastAsia="en-US"/>
              </w:rPr>
              <w:t>сотрудничеству в рамках реализации проекта;</w:t>
            </w:r>
          </w:p>
          <w:p w:rsidR="00C87408" w:rsidRPr="00512A54" w:rsidRDefault="00C87408" w:rsidP="00A83AC8">
            <w:pPr>
              <w:pStyle w:val="Default"/>
              <w:jc w:val="both"/>
              <w:rPr>
                <w:sz w:val="26"/>
                <w:szCs w:val="26"/>
                <w:lang w:eastAsia="en-US"/>
              </w:rPr>
            </w:pPr>
            <w:r w:rsidRPr="00512A54">
              <w:rPr>
                <w:sz w:val="26"/>
                <w:szCs w:val="26"/>
                <w:lang w:eastAsia="en-US"/>
              </w:rPr>
              <w:t xml:space="preserve">-наличие информации по внедрению модели </w:t>
            </w:r>
            <w:r w:rsidR="00DC46A4">
              <w:rPr>
                <w:sz w:val="26"/>
                <w:szCs w:val="26"/>
                <w:lang w:eastAsia="en-US"/>
              </w:rPr>
              <w:t xml:space="preserve">на </w:t>
            </w:r>
            <w:r w:rsidRPr="00512A54">
              <w:rPr>
                <w:sz w:val="26"/>
                <w:szCs w:val="26"/>
                <w:lang w:eastAsia="en-US"/>
              </w:rPr>
              <w:t xml:space="preserve">сайте учреждения образования; </w:t>
            </w:r>
          </w:p>
        </w:tc>
        <w:tc>
          <w:tcPr>
            <w:tcW w:w="2092" w:type="dxa"/>
            <w:tcBorders>
              <w:top w:val="single" w:sz="4" w:space="0" w:color="auto"/>
              <w:left w:val="single" w:sz="4" w:space="0" w:color="auto"/>
              <w:bottom w:val="single" w:sz="4" w:space="0" w:color="auto"/>
              <w:right w:val="single" w:sz="4" w:space="0" w:color="auto"/>
            </w:tcBorders>
            <w:hideMark/>
          </w:tcPr>
          <w:p w:rsidR="00C87408" w:rsidRPr="00512A54" w:rsidRDefault="00C87408" w:rsidP="00A83AC8">
            <w:pPr>
              <w:pStyle w:val="Default"/>
              <w:rPr>
                <w:sz w:val="26"/>
                <w:szCs w:val="26"/>
                <w:lang w:eastAsia="en-US"/>
              </w:rPr>
            </w:pPr>
            <w:r w:rsidRPr="00512A54">
              <w:rPr>
                <w:sz w:val="26"/>
                <w:szCs w:val="26"/>
                <w:lang w:eastAsia="en-US"/>
              </w:rPr>
              <w:t>Качественный и количественный анализ</w:t>
            </w:r>
          </w:p>
          <w:p w:rsidR="00C87408" w:rsidRPr="00512A54" w:rsidRDefault="00C87408" w:rsidP="00A83AC8">
            <w:pPr>
              <w:pStyle w:val="Default"/>
              <w:rPr>
                <w:sz w:val="26"/>
                <w:szCs w:val="26"/>
                <w:lang w:eastAsia="en-US"/>
              </w:rPr>
            </w:pPr>
          </w:p>
          <w:p w:rsidR="00C87408" w:rsidRPr="00512A54" w:rsidRDefault="00C87408" w:rsidP="00A83AC8">
            <w:pPr>
              <w:pStyle w:val="Default"/>
              <w:rPr>
                <w:sz w:val="26"/>
                <w:szCs w:val="26"/>
                <w:lang w:eastAsia="en-US"/>
              </w:rPr>
            </w:pPr>
          </w:p>
          <w:p w:rsidR="00C87408" w:rsidRPr="00512A54" w:rsidRDefault="00C87408" w:rsidP="00A83AC8">
            <w:pPr>
              <w:pStyle w:val="Default"/>
              <w:rPr>
                <w:sz w:val="26"/>
                <w:szCs w:val="26"/>
                <w:lang w:eastAsia="en-US"/>
              </w:rPr>
            </w:pPr>
          </w:p>
          <w:p w:rsidR="00C87408" w:rsidRPr="00512A54" w:rsidRDefault="00C87408" w:rsidP="00A83AC8">
            <w:pPr>
              <w:pStyle w:val="Default"/>
              <w:rPr>
                <w:sz w:val="26"/>
                <w:szCs w:val="26"/>
                <w:lang w:eastAsia="en-US"/>
              </w:rPr>
            </w:pPr>
          </w:p>
          <w:p w:rsidR="00C87408" w:rsidRPr="00512A54" w:rsidRDefault="00C87408" w:rsidP="00A83AC8">
            <w:pPr>
              <w:pStyle w:val="Default"/>
              <w:rPr>
                <w:sz w:val="26"/>
                <w:szCs w:val="26"/>
                <w:lang w:eastAsia="en-US"/>
              </w:rPr>
            </w:pPr>
          </w:p>
        </w:tc>
      </w:tr>
      <w:tr w:rsidR="00853875" w:rsidRPr="00512A54" w:rsidTr="00853875">
        <w:tblPrEx>
          <w:tblLook w:val="04A0"/>
        </w:tblPrEx>
        <w:trPr>
          <w:trHeight w:val="699"/>
        </w:trPr>
        <w:tc>
          <w:tcPr>
            <w:tcW w:w="1951" w:type="dxa"/>
            <w:tcBorders>
              <w:left w:val="single" w:sz="4" w:space="0" w:color="auto"/>
              <w:right w:val="single" w:sz="4" w:space="0" w:color="auto"/>
            </w:tcBorders>
          </w:tcPr>
          <w:p w:rsidR="00C87408" w:rsidRPr="00512A54" w:rsidRDefault="00C87408" w:rsidP="00A83AC8">
            <w:pPr>
              <w:pStyle w:val="Default"/>
              <w:rPr>
                <w:sz w:val="26"/>
                <w:szCs w:val="26"/>
                <w:lang w:eastAsia="en-US"/>
              </w:rPr>
            </w:pPr>
          </w:p>
        </w:tc>
        <w:tc>
          <w:tcPr>
            <w:tcW w:w="5528" w:type="dxa"/>
            <w:tcBorders>
              <w:top w:val="single" w:sz="4" w:space="0" w:color="auto"/>
              <w:left w:val="single" w:sz="4" w:space="0" w:color="auto"/>
              <w:bottom w:val="single" w:sz="4" w:space="0" w:color="auto"/>
              <w:right w:val="single" w:sz="4" w:space="0" w:color="auto"/>
            </w:tcBorders>
          </w:tcPr>
          <w:p w:rsidR="00853875" w:rsidRDefault="00C87408" w:rsidP="00853875">
            <w:pPr>
              <w:pStyle w:val="Default"/>
              <w:jc w:val="both"/>
              <w:rPr>
                <w:color w:val="auto"/>
                <w:sz w:val="26"/>
                <w:szCs w:val="26"/>
                <w:lang w:eastAsia="en-US"/>
              </w:rPr>
            </w:pPr>
            <w:r w:rsidRPr="00512A54">
              <w:rPr>
                <w:color w:val="auto"/>
                <w:sz w:val="26"/>
                <w:szCs w:val="26"/>
                <w:lang w:eastAsia="en-US"/>
              </w:rPr>
              <w:t>-Обеспечение интеграции с общественными об</w:t>
            </w:r>
            <w:r w:rsidR="00853875">
              <w:rPr>
                <w:color w:val="auto"/>
                <w:sz w:val="26"/>
                <w:szCs w:val="26"/>
                <w:lang w:eastAsia="en-US"/>
              </w:rPr>
              <w:t>ъединениями по внедрению модели:</w:t>
            </w:r>
          </w:p>
          <w:p w:rsidR="00C87408" w:rsidRPr="00512A54" w:rsidRDefault="00C87408" w:rsidP="00853875">
            <w:pPr>
              <w:pStyle w:val="Default"/>
              <w:jc w:val="both"/>
              <w:rPr>
                <w:sz w:val="26"/>
                <w:szCs w:val="26"/>
                <w:lang w:eastAsia="en-US"/>
              </w:rPr>
            </w:pPr>
            <w:r w:rsidRPr="00512A54">
              <w:rPr>
                <w:color w:val="auto"/>
                <w:sz w:val="26"/>
                <w:szCs w:val="26"/>
                <w:lang w:eastAsia="en-US"/>
              </w:rPr>
              <w:t>-количество научно-методических и научно-практических мероприятий, круглых столов, совещаний</w:t>
            </w:r>
          </w:p>
        </w:tc>
        <w:tc>
          <w:tcPr>
            <w:tcW w:w="2092" w:type="dxa"/>
            <w:tcBorders>
              <w:top w:val="single" w:sz="4" w:space="0" w:color="auto"/>
              <w:left w:val="single" w:sz="4" w:space="0" w:color="auto"/>
              <w:bottom w:val="single" w:sz="4" w:space="0" w:color="auto"/>
              <w:right w:val="single" w:sz="4" w:space="0" w:color="auto"/>
            </w:tcBorders>
          </w:tcPr>
          <w:p w:rsidR="00C87408" w:rsidRPr="00512A54" w:rsidRDefault="00C87408" w:rsidP="00A83AC8">
            <w:pPr>
              <w:pStyle w:val="Default"/>
              <w:rPr>
                <w:color w:val="auto"/>
                <w:sz w:val="26"/>
                <w:szCs w:val="26"/>
                <w:lang w:eastAsia="en-US"/>
              </w:rPr>
            </w:pPr>
            <w:r w:rsidRPr="00512A54">
              <w:rPr>
                <w:color w:val="auto"/>
                <w:sz w:val="26"/>
                <w:szCs w:val="26"/>
                <w:lang w:eastAsia="en-US"/>
              </w:rPr>
              <w:t>Качественный и количественный анализ</w:t>
            </w:r>
          </w:p>
          <w:p w:rsidR="00C87408" w:rsidRPr="00512A54" w:rsidRDefault="00C87408" w:rsidP="00A83AC8">
            <w:pPr>
              <w:tabs>
                <w:tab w:val="left" w:pos="360"/>
              </w:tabs>
              <w:jc w:val="both"/>
              <w:rPr>
                <w:sz w:val="26"/>
                <w:szCs w:val="26"/>
                <w:lang w:eastAsia="en-US"/>
              </w:rPr>
            </w:pPr>
          </w:p>
        </w:tc>
      </w:tr>
      <w:tr w:rsidR="00853875" w:rsidRPr="00512A54" w:rsidTr="00853875">
        <w:tblPrEx>
          <w:tblLook w:val="04A0"/>
        </w:tblPrEx>
        <w:trPr>
          <w:trHeight w:val="842"/>
        </w:trPr>
        <w:tc>
          <w:tcPr>
            <w:tcW w:w="1951" w:type="dxa"/>
            <w:tcBorders>
              <w:left w:val="single" w:sz="4" w:space="0" w:color="auto"/>
              <w:right w:val="single" w:sz="4" w:space="0" w:color="auto"/>
            </w:tcBorders>
          </w:tcPr>
          <w:p w:rsidR="00C87408" w:rsidRPr="00512A54" w:rsidRDefault="00C87408" w:rsidP="00A83AC8">
            <w:pPr>
              <w:pStyle w:val="Default"/>
              <w:rPr>
                <w:sz w:val="26"/>
                <w:szCs w:val="26"/>
                <w:lang w:eastAsia="en-US"/>
              </w:rPr>
            </w:pPr>
          </w:p>
        </w:tc>
        <w:tc>
          <w:tcPr>
            <w:tcW w:w="5528" w:type="dxa"/>
            <w:tcBorders>
              <w:top w:val="single" w:sz="4" w:space="0" w:color="auto"/>
              <w:left w:val="single" w:sz="4" w:space="0" w:color="auto"/>
              <w:bottom w:val="single" w:sz="4" w:space="0" w:color="auto"/>
              <w:right w:val="single" w:sz="4" w:space="0" w:color="auto"/>
            </w:tcBorders>
          </w:tcPr>
          <w:p w:rsidR="00853875" w:rsidRDefault="00C87408" w:rsidP="00853875">
            <w:pPr>
              <w:pStyle w:val="Default"/>
              <w:rPr>
                <w:color w:val="auto"/>
                <w:sz w:val="26"/>
                <w:szCs w:val="26"/>
                <w:lang w:eastAsia="en-US"/>
              </w:rPr>
            </w:pPr>
            <w:r w:rsidRPr="00512A54">
              <w:rPr>
                <w:color w:val="auto"/>
                <w:sz w:val="26"/>
                <w:szCs w:val="26"/>
                <w:lang w:eastAsia="en-US"/>
              </w:rPr>
              <w:t>Обеспечение информационной поддержки внедрения модели</w:t>
            </w:r>
            <w:r w:rsidR="00853875">
              <w:rPr>
                <w:color w:val="auto"/>
                <w:sz w:val="26"/>
                <w:szCs w:val="26"/>
                <w:lang w:eastAsia="en-US"/>
              </w:rPr>
              <w:t>:</w:t>
            </w:r>
          </w:p>
          <w:p w:rsidR="00C87408" w:rsidRPr="00512A54" w:rsidRDefault="00C87408" w:rsidP="00853875">
            <w:pPr>
              <w:pStyle w:val="Default"/>
              <w:rPr>
                <w:sz w:val="26"/>
                <w:szCs w:val="26"/>
                <w:lang w:eastAsia="en-US"/>
              </w:rPr>
            </w:pPr>
            <w:r w:rsidRPr="00512A54">
              <w:rPr>
                <w:color w:val="auto"/>
                <w:sz w:val="26"/>
                <w:szCs w:val="26"/>
                <w:lang w:eastAsia="en-US"/>
              </w:rPr>
              <w:t xml:space="preserve">-количество информационных сообщений о мероприятиях по внедрению проекта в СМИ, в том числе на </w:t>
            </w:r>
            <w:proofErr w:type="spellStart"/>
            <w:r w:rsidRPr="00512A54">
              <w:rPr>
                <w:color w:val="auto"/>
                <w:sz w:val="26"/>
                <w:szCs w:val="26"/>
                <w:lang w:eastAsia="en-US"/>
              </w:rPr>
              <w:t>веб-сайтах</w:t>
            </w:r>
            <w:proofErr w:type="spellEnd"/>
            <w:r w:rsidRPr="00512A54">
              <w:rPr>
                <w:color w:val="auto"/>
                <w:sz w:val="26"/>
                <w:szCs w:val="26"/>
                <w:lang w:eastAsia="en-US"/>
              </w:rPr>
              <w:t xml:space="preserve"> учреждений образования региона</w:t>
            </w:r>
          </w:p>
        </w:tc>
        <w:tc>
          <w:tcPr>
            <w:tcW w:w="2092" w:type="dxa"/>
            <w:tcBorders>
              <w:top w:val="single" w:sz="4" w:space="0" w:color="auto"/>
              <w:left w:val="single" w:sz="4" w:space="0" w:color="auto"/>
              <w:bottom w:val="single" w:sz="4" w:space="0" w:color="auto"/>
              <w:right w:val="single" w:sz="4" w:space="0" w:color="auto"/>
            </w:tcBorders>
          </w:tcPr>
          <w:p w:rsidR="00C87408" w:rsidRPr="00512A54" w:rsidRDefault="00C87408" w:rsidP="00A83AC8">
            <w:pPr>
              <w:pStyle w:val="Default"/>
              <w:rPr>
                <w:color w:val="auto"/>
                <w:sz w:val="26"/>
                <w:szCs w:val="26"/>
                <w:lang w:eastAsia="en-US"/>
              </w:rPr>
            </w:pPr>
            <w:r w:rsidRPr="00512A54">
              <w:rPr>
                <w:color w:val="auto"/>
                <w:sz w:val="26"/>
                <w:szCs w:val="26"/>
                <w:lang w:eastAsia="en-US"/>
              </w:rPr>
              <w:t>Качественный и количественный анализ</w:t>
            </w:r>
          </w:p>
          <w:p w:rsidR="00C87408" w:rsidRPr="00512A54" w:rsidRDefault="00C87408" w:rsidP="00A83AC8">
            <w:pPr>
              <w:tabs>
                <w:tab w:val="left" w:pos="360"/>
              </w:tabs>
              <w:jc w:val="both"/>
              <w:rPr>
                <w:sz w:val="26"/>
                <w:szCs w:val="26"/>
                <w:lang w:eastAsia="en-US"/>
              </w:rPr>
            </w:pPr>
          </w:p>
        </w:tc>
      </w:tr>
    </w:tbl>
    <w:p w:rsidR="00C87408" w:rsidRPr="007F3FDC" w:rsidRDefault="00C87408" w:rsidP="00853875">
      <w:pPr>
        <w:autoSpaceDE w:val="0"/>
        <w:autoSpaceDN w:val="0"/>
        <w:adjustRightInd w:val="0"/>
        <w:jc w:val="both"/>
        <w:rPr>
          <w:color w:val="auto"/>
          <w:sz w:val="30"/>
          <w:szCs w:val="30"/>
        </w:rPr>
      </w:pPr>
    </w:p>
    <w:sectPr w:rsidR="00C87408" w:rsidRPr="007F3FDC" w:rsidSect="00F464E3">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5B7" w:rsidRDefault="008E75B7" w:rsidP="002E36A2">
      <w:r>
        <w:separator/>
      </w:r>
    </w:p>
  </w:endnote>
  <w:endnote w:type="continuationSeparator" w:id="0">
    <w:p w:rsidR="008E75B7" w:rsidRDefault="008E75B7" w:rsidP="002E3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9438"/>
      <w:docPartObj>
        <w:docPartGallery w:val="Page Numbers (Bottom of Page)"/>
        <w:docPartUnique/>
      </w:docPartObj>
    </w:sdtPr>
    <w:sdtContent>
      <w:p w:rsidR="008E75B7" w:rsidRDefault="00DB37B8">
        <w:pPr>
          <w:pStyle w:val="af5"/>
          <w:jc w:val="center"/>
        </w:pPr>
        <w:fldSimple w:instr=" PAGE   \* MERGEFORMAT ">
          <w:r w:rsidR="00E27461">
            <w:rPr>
              <w:noProof/>
            </w:rPr>
            <w:t>3</w:t>
          </w:r>
        </w:fldSimple>
      </w:p>
    </w:sdtContent>
  </w:sdt>
  <w:p w:rsidR="008E75B7" w:rsidRDefault="008E75B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5B7" w:rsidRDefault="008E75B7" w:rsidP="002E36A2">
      <w:r>
        <w:separator/>
      </w:r>
    </w:p>
  </w:footnote>
  <w:footnote w:type="continuationSeparator" w:id="0">
    <w:p w:rsidR="008E75B7" w:rsidRDefault="008E75B7" w:rsidP="002E3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B7" w:rsidRDefault="008E75B7">
    <w:pPr>
      <w:pStyle w:val="af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BA1"/>
      </v:shape>
    </w:pict>
  </w:numPicBullet>
  <w:abstractNum w:abstractNumId="0">
    <w:nsid w:val="00711AF2"/>
    <w:multiLevelType w:val="hybridMultilevel"/>
    <w:tmpl w:val="14BA7160"/>
    <w:lvl w:ilvl="0" w:tplc="2354965E">
      <w:start w:val="1"/>
      <w:numFmt w:val="lowerLetter"/>
      <w:lvlText w:val="%1)"/>
      <w:lvlJc w:val="left"/>
      <w:pPr>
        <w:tabs>
          <w:tab w:val="num" w:pos="900"/>
        </w:tabs>
        <w:ind w:left="900" w:hanging="360"/>
      </w:pPr>
      <w:rPr>
        <w:rFonts w:hint="default"/>
      </w:rPr>
    </w:lvl>
    <w:lvl w:ilvl="1" w:tplc="D71CCD20">
      <w:start w:val="2"/>
      <w:numFmt w:val="decimal"/>
      <w:lvlText w:val="%2."/>
      <w:lvlJc w:val="left"/>
      <w:pPr>
        <w:tabs>
          <w:tab w:val="num" w:pos="1080"/>
        </w:tabs>
        <w:ind w:left="1080" w:hanging="360"/>
      </w:pPr>
      <w:rPr>
        <w:rFonts w:hint="default"/>
        <w: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816758E"/>
    <w:multiLevelType w:val="hybridMultilevel"/>
    <w:tmpl w:val="10D63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52A3F"/>
    <w:multiLevelType w:val="hybridMultilevel"/>
    <w:tmpl w:val="DDA8F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B073E"/>
    <w:multiLevelType w:val="multilevel"/>
    <w:tmpl w:val="090E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153D3"/>
    <w:multiLevelType w:val="hybridMultilevel"/>
    <w:tmpl w:val="397823A0"/>
    <w:lvl w:ilvl="0" w:tplc="48A8A746">
      <w:start w:val="1"/>
      <w:numFmt w:val="bullet"/>
      <w:lvlText w:val=""/>
      <w:lvlPicBulletId w:val="0"/>
      <w:lvlJc w:val="left"/>
      <w:pPr>
        <w:ind w:left="765" w:hanging="360"/>
      </w:pPr>
      <w:rPr>
        <w:rFonts w:ascii="Symbol" w:hAnsi="Symbol" w:hint="default"/>
      </w:rPr>
    </w:lvl>
    <w:lvl w:ilvl="1" w:tplc="90BE47DC" w:tentative="1">
      <w:start w:val="1"/>
      <w:numFmt w:val="bullet"/>
      <w:lvlText w:val="o"/>
      <w:lvlJc w:val="left"/>
      <w:pPr>
        <w:ind w:left="1485" w:hanging="360"/>
      </w:pPr>
      <w:rPr>
        <w:rFonts w:ascii="Courier New" w:hAnsi="Courier New" w:cs="Courier New" w:hint="default"/>
      </w:rPr>
    </w:lvl>
    <w:lvl w:ilvl="2" w:tplc="4FB08DD6" w:tentative="1">
      <w:start w:val="1"/>
      <w:numFmt w:val="bullet"/>
      <w:lvlText w:val=""/>
      <w:lvlJc w:val="left"/>
      <w:pPr>
        <w:ind w:left="2205" w:hanging="360"/>
      </w:pPr>
      <w:rPr>
        <w:rFonts w:ascii="Wingdings" w:hAnsi="Wingdings" w:hint="default"/>
      </w:rPr>
    </w:lvl>
    <w:lvl w:ilvl="3" w:tplc="F1EEB6C2" w:tentative="1">
      <w:start w:val="1"/>
      <w:numFmt w:val="bullet"/>
      <w:lvlText w:val=""/>
      <w:lvlJc w:val="left"/>
      <w:pPr>
        <w:ind w:left="2925" w:hanging="360"/>
      </w:pPr>
      <w:rPr>
        <w:rFonts w:ascii="Symbol" w:hAnsi="Symbol" w:hint="default"/>
      </w:rPr>
    </w:lvl>
    <w:lvl w:ilvl="4" w:tplc="A4A4B35A" w:tentative="1">
      <w:start w:val="1"/>
      <w:numFmt w:val="bullet"/>
      <w:lvlText w:val="o"/>
      <w:lvlJc w:val="left"/>
      <w:pPr>
        <w:ind w:left="3645" w:hanging="360"/>
      </w:pPr>
      <w:rPr>
        <w:rFonts w:ascii="Courier New" w:hAnsi="Courier New" w:cs="Courier New" w:hint="default"/>
      </w:rPr>
    </w:lvl>
    <w:lvl w:ilvl="5" w:tplc="36C0B97A" w:tentative="1">
      <w:start w:val="1"/>
      <w:numFmt w:val="bullet"/>
      <w:lvlText w:val=""/>
      <w:lvlJc w:val="left"/>
      <w:pPr>
        <w:ind w:left="4365" w:hanging="360"/>
      </w:pPr>
      <w:rPr>
        <w:rFonts w:ascii="Wingdings" w:hAnsi="Wingdings" w:hint="default"/>
      </w:rPr>
    </w:lvl>
    <w:lvl w:ilvl="6" w:tplc="19A29A5A" w:tentative="1">
      <w:start w:val="1"/>
      <w:numFmt w:val="bullet"/>
      <w:lvlText w:val=""/>
      <w:lvlJc w:val="left"/>
      <w:pPr>
        <w:ind w:left="5085" w:hanging="360"/>
      </w:pPr>
      <w:rPr>
        <w:rFonts w:ascii="Symbol" w:hAnsi="Symbol" w:hint="default"/>
      </w:rPr>
    </w:lvl>
    <w:lvl w:ilvl="7" w:tplc="EFC05D4A" w:tentative="1">
      <w:start w:val="1"/>
      <w:numFmt w:val="bullet"/>
      <w:lvlText w:val="o"/>
      <w:lvlJc w:val="left"/>
      <w:pPr>
        <w:ind w:left="5805" w:hanging="360"/>
      </w:pPr>
      <w:rPr>
        <w:rFonts w:ascii="Courier New" w:hAnsi="Courier New" w:cs="Courier New" w:hint="default"/>
      </w:rPr>
    </w:lvl>
    <w:lvl w:ilvl="8" w:tplc="4C6A0E2A" w:tentative="1">
      <w:start w:val="1"/>
      <w:numFmt w:val="bullet"/>
      <w:lvlText w:val=""/>
      <w:lvlJc w:val="left"/>
      <w:pPr>
        <w:ind w:left="6525" w:hanging="360"/>
      </w:pPr>
      <w:rPr>
        <w:rFonts w:ascii="Wingdings" w:hAnsi="Wingdings" w:hint="default"/>
      </w:rPr>
    </w:lvl>
  </w:abstractNum>
  <w:abstractNum w:abstractNumId="5">
    <w:nsid w:val="0F9331C6"/>
    <w:multiLevelType w:val="hybridMultilevel"/>
    <w:tmpl w:val="79122FE4"/>
    <w:lvl w:ilvl="0" w:tplc="B574C194">
      <w:start w:val="1"/>
      <w:numFmt w:val="bullet"/>
      <w:lvlText w:val="•"/>
      <w:lvlJc w:val="left"/>
      <w:pPr>
        <w:tabs>
          <w:tab w:val="num" w:pos="720"/>
        </w:tabs>
        <w:ind w:left="720" w:hanging="360"/>
      </w:pPr>
      <w:rPr>
        <w:rFonts w:ascii="Times New Roman" w:hAnsi="Times New Roman" w:hint="default"/>
      </w:rPr>
    </w:lvl>
    <w:lvl w:ilvl="1" w:tplc="F17A8AEE" w:tentative="1">
      <w:start w:val="1"/>
      <w:numFmt w:val="bullet"/>
      <w:lvlText w:val="•"/>
      <w:lvlJc w:val="left"/>
      <w:pPr>
        <w:tabs>
          <w:tab w:val="num" w:pos="1440"/>
        </w:tabs>
        <w:ind w:left="1440" w:hanging="360"/>
      </w:pPr>
      <w:rPr>
        <w:rFonts w:ascii="Times New Roman" w:hAnsi="Times New Roman" w:hint="default"/>
      </w:rPr>
    </w:lvl>
    <w:lvl w:ilvl="2" w:tplc="58B6AA58" w:tentative="1">
      <w:start w:val="1"/>
      <w:numFmt w:val="bullet"/>
      <w:lvlText w:val="•"/>
      <w:lvlJc w:val="left"/>
      <w:pPr>
        <w:tabs>
          <w:tab w:val="num" w:pos="2160"/>
        </w:tabs>
        <w:ind w:left="2160" w:hanging="360"/>
      </w:pPr>
      <w:rPr>
        <w:rFonts w:ascii="Times New Roman" w:hAnsi="Times New Roman" w:hint="default"/>
      </w:rPr>
    </w:lvl>
    <w:lvl w:ilvl="3" w:tplc="8F3EAAF6" w:tentative="1">
      <w:start w:val="1"/>
      <w:numFmt w:val="bullet"/>
      <w:lvlText w:val="•"/>
      <w:lvlJc w:val="left"/>
      <w:pPr>
        <w:tabs>
          <w:tab w:val="num" w:pos="2880"/>
        </w:tabs>
        <w:ind w:left="2880" w:hanging="360"/>
      </w:pPr>
      <w:rPr>
        <w:rFonts w:ascii="Times New Roman" w:hAnsi="Times New Roman" w:hint="default"/>
      </w:rPr>
    </w:lvl>
    <w:lvl w:ilvl="4" w:tplc="2BB04DDA" w:tentative="1">
      <w:start w:val="1"/>
      <w:numFmt w:val="bullet"/>
      <w:lvlText w:val="•"/>
      <w:lvlJc w:val="left"/>
      <w:pPr>
        <w:tabs>
          <w:tab w:val="num" w:pos="3600"/>
        </w:tabs>
        <w:ind w:left="3600" w:hanging="360"/>
      </w:pPr>
      <w:rPr>
        <w:rFonts w:ascii="Times New Roman" w:hAnsi="Times New Roman" w:hint="default"/>
      </w:rPr>
    </w:lvl>
    <w:lvl w:ilvl="5" w:tplc="24BCB3EE" w:tentative="1">
      <w:start w:val="1"/>
      <w:numFmt w:val="bullet"/>
      <w:lvlText w:val="•"/>
      <w:lvlJc w:val="left"/>
      <w:pPr>
        <w:tabs>
          <w:tab w:val="num" w:pos="4320"/>
        </w:tabs>
        <w:ind w:left="4320" w:hanging="360"/>
      </w:pPr>
      <w:rPr>
        <w:rFonts w:ascii="Times New Roman" w:hAnsi="Times New Roman" w:hint="default"/>
      </w:rPr>
    </w:lvl>
    <w:lvl w:ilvl="6" w:tplc="699C11F2" w:tentative="1">
      <w:start w:val="1"/>
      <w:numFmt w:val="bullet"/>
      <w:lvlText w:val="•"/>
      <w:lvlJc w:val="left"/>
      <w:pPr>
        <w:tabs>
          <w:tab w:val="num" w:pos="5040"/>
        </w:tabs>
        <w:ind w:left="5040" w:hanging="360"/>
      </w:pPr>
      <w:rPr>
        <w:rFonts w:ascii="Times New Roman" w:hAnsi="Times New Roman" w:hint="default"/>
      </w:rPr>
    </w:lvl>
    <w:lvl w:ilvl="7" w:tplc="BAAC06D2" w:tentative="1">
      <w:start w:val="1"/>
      <w:numFmt w:val="bullet"/>
      <w:lvlText w:val="•"/>
      <w:lvlJc w:val="left"/>
      <w:pPr>
        <w:tabs>
          <w:tab w:val="num" w:pos="5760"/>
        </w:tabs>
        <w:ind w:left="5760" w:hanging="360"/>
      </w:pPr>
      <w:rPr>
        <w:rFonts w:ascii="Times New Roman" w:hAnsi="Times New Roman" w:hint="default"/>
      </w:rPr>
    </w:lvl>
    <w:lvl w:ilvl="8" w:tplc="06E265C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393FE1"/>
    <w:multiLevelType w:val="hybridMultilevel"/>
    <w:tmpl w:val="4364A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9F070F"/>
    <w:multiLevelType w:val="hybridMultilevel"/>
    <w:tmpl w:val="06BCC542"/>
    <w:lvl w:ilvl="0" w:tplc="0419000D">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F76E66"/>
    <w:multiLevelType w:val="hybridMultilevel"/>
    <w:tmpl w:val="30D0062E"/>
    <w:lvl w:ilvl="0" w:tplc="04190017">
      <w:start w:val="1"/>
      <w:numFmt w:val="lowerLetter"/>
      <w:lvlText w:val="%1)"/>
      <w:lvlJc w:val="left"/>
      <w:pPr>
        <w:tabs>
          <w:tab w:val="num" w:pos="1140"/>
        </w:tabs>
        <w:ind w:left="11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94320E"/>
    <w:multiLevelType w:val="hybridMultilevel"/>
    <w:tmpl w:val="086A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237A76"/>
    <w:multiLevelType w:val="hybridMultilevel"/>
    <w:tmpl w:val="A136F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E5C6F"/>
    <w:multiLevelType w:val="hybridMultilevel"/>
    <w:tmpl w:val="99608C5E"/>
    <w:lvl w:ilvl="0" w:tplc="AC92FAB2">
      <w:start w:val="1"/>
      <w:numFmt w:val="bullet"/>
      <w:lvlText w:val=""/>
      <w:lvlJc w:val="left"/>
      <w:pPr>
        <w:tabs>
          <w:tab w:val="num" w:pos="1843"/>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85B61DC"/>
    <w:multiLevelType w:val="hybridMultilevel"/>
    <w:tmpl w:val="1F8A3C16"/>
    <w:lvl w:ilvl="0" w:tplc="18224C9A">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66058A"/>
    <w:multiLevelType w:val="hybridMultilevel"/>
    <w:tmpl w:val="79C4C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0D2FA7"/>
    <w:multiLevelType w:val="hybridMultilevel"/>
    <w:tmpl w:val="A5401732"/>
    <w:lvl w:ilvl="0" w:tplc="40AEA4BC">
      <w:start w:val="1"/>
      <w:numFmt w:val="bullet"/>
      <w:lvlText w:val="•"/>
      <w:lvlJc w:val="left"/>
      <w:pPr>
        <w:tabs>
          <w:tab w:val="num" w:pos="720"/>
        </w:tabs>
        <w:ind w:left="720" w:hanging="360"/>
      </w:pPr>
      <w:rPr>
        <w:rFonts w:ascii="Times New Roman" w:hAnsi="Times New Roman" w:hint="default"/>
      </w:rPr>
    </w:lvl>
    <w:lvl w:ilvl="1" w:tplc="48E879B2" w:tentative="1">
      <w:start w:val="1"/>
      <w:numFmt w:val="bullet"/>
      <w:lvlText w:val="•"/>
      <w:lvlJc w:val="left"/>
      <w:pPr>
        <w:tabs>
          <w:tab w:val="num" w:pos="1440"/>
        </w:tabs>
        <w:ind w:left="1440" w:hanging="360"/>
      </w:pPr>
      <w:rPr>
        <w:rFonts w:ascii="Times New Roman" w:hAnsi="Times New Roman" w:hint="default"/>
      </w:rPr>
    </w:lvl>
    <w:lvl w:ilvl="2" w:tplc="30EC17AC" w:tentative="1">
      <w:start w:val="1"/>
      <w:numFmt w:val="bullet"/>
      <w:lvlText w:val="•"/>
      <w:lvlJc w:val="left"/>
      <w:pPr>
        <w:tabs>
          <w:tab w:val="num" w:pos="2160"/>
        </w:tabs>
        <w:ind w:left="2160" w:hanging="360"/>
      </w:pPr>
      <w:rPr>
        <w:rFonts w:ascii="Times New Roman" w:hAnsi="Times New Roman" w:hint="default"/>
      </w:rPr>
    </w:lvl>
    <w:lvl w:ilvl="3" w:tplc="863AFF88" w:tentative="1">
      <w:start w:val="1"/>
      <w:numFmt w:val="bullet"/>
      <w:lvlText w:val="•"/>
      <w:lvlJc w:val="left"/>
      <w:pPr>
        <w:tabs>
          <w:tab w:val="num" w:pos="2880"/>
        </w:tabs>
        <w:ind w:left="2880" w:hanging="360"/>
      </w:pPr>
      <w:rPr>
        <w:rFonts w:ascii="Times New Roman" w:hAnsi="Times New Roman" w:hint="default"/>
      </w:rPr>
    </w:lvl>
    <w:lvl w:ilvl="4" w:tplc="9C8EA30C" w:tentative="1">
      <w:start w:val="1"/>
      <w:numFmt w:val="bullet"/>
      <w:lvlText w:val="•"/>
      <w:lvlJc w:val="left"/>
      <w:pPr>
        <w:tabs>
          <w:tab w:val="num" w:pos="3600"/>
        </w:tabs>
        <w:ind w:left="3600" w:hanging="360"/>
      </w:pPr>
      <w:rPr>
        <w:rFonts w:ascii="Times New Roman" w:hAnsi="Times New Roman" w:hint="default"/>
      </w:rPr>
    </w:lvl>
    <w:lvl w:ilvl="5" w:tplc="6AB2CFB4" w:tentative="1">
      <w:start w:val="1"/>
      <w:numFmt w:val="bullet"/>
      <w:lvlText w:val="•"/>
      <w:lvlJc w:val="left"/>
      <w:pPr>
        <w:tabs>
          <w:tab w:val="num" w:pos="4320"/>
        </w:tabs>
        <w:ind w:left="4320" w:hanging="360"/>
      </w:pPr>
      <w:rPr>
        <w:rFonts w:ascii="Times New Roman" w:hAnsi="Times New Roman" w:hint="default"/>
      </w:rPr>
    </w:lvl>
    <w:lvl w:ilvl="6" w:tplc="B79ED368" w:tentative="1">
      <w:start w:val="1"/>
      <w:numFmt w:val="bullet"/>
      <w:lvlText w:val="•"/>
      <w:lvlJc w:val="left"/>
      <w:pPr>
        <w:tabs>
          <w:tab w:val="num" w:pos="5040"/>
        </w:tabs>
        <w:ind w:left="5040" w:hanging="360"/>
      </w:pPr>
      <w:rPr>
        <w:rFonts w:ascii="Times New Roman" w:hAnsi="Times New Roman" w:hint="default"/>
      </w:rPr>
    </w:lvl>
    <w:lvl w:ilvl="7" w:tplc="DF462072" w:tentative="1">
      <w:start w:val="1"/>
      <w:numFmt w:val="bullet"/>
      <w:lvlText w:val="•"/>
      <w:lvlJc w:val="left"/>
      <w:pPr>
        <w:tabs>
          <w:tab w:val="num" w:pos="5760"/>
        </w:tabs>
        <w:ind w:left="5760" w:hanging="360"/>
      </w:pPr>
      <w:rPr>
        <w:rFonts w:ascii="Times New Roman" w:hAnsi="Times New Roman" w:hint="default"/>
      </w:rPr>
    </w:lvl>
    <w:lvl w:ilvl="8" w:tplc="09EAA7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2B34326"/>
    <w:multiLevelType w:val="hybridMultilevel"/>
    <w:tmpl w:val="84C4F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966010"/>
    <w:multiLevelType w:val="hybridMultilevel"/>
    <w:tmpl w:val="28E8A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EB35EB"/>
    <w:multiLevelType w:val="hybridMultilevel"/>
    <w:tmpl w:val="93942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8522E3"/>
    <w:multiLevelType w:val="hybridMultilevel"/>
    <w:tmpl w:val="0CB49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F169AE"/>
    <w:multiLevelType w:val="hybridMultilevel"/>
    <w:tmpl w:val="1D3CE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6A0114"/>
    <w:multiLevelType w:val="hybridMultilevel"/>
    <w:tmpl w:val="2F6A83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CB75606"/>
    <w:multiLevelType w:val="hybridMultilevel"/>
    <w:tmpl w:val="302C6B5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B56340"/>
    <w:multiLevelType w:val="hybridMultilevel"/>
    <w:tmpl w:val="CC205E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50B91FEE"/>
    <w:multiLevelType w:val="hybridMultilevel"/>
    <w:tmpl w:val="553C6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47255C"/>
    <w:multiLevelType w:val="hybridMultilevel"/>
    <w:tmpl w:val="D9728D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91073A2"/>
    <w:multiLevelType w:val="hybridMultilevel"/>
    <w:tmpl w:val="A69AF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E40960"/>
    <w:multiLevelType w:val="hybridMultilevel"/>
    <w:tmpl w:val="D3C255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206BCD"/>
    <w:multiLevelType w:val="hybridMultilevel"/>
    <w:tmpl w:val="908CF780"/>
    <w:lvl w:ilvl="0" w:tplc="7C94A5D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29C494B"/>
    <w:multiLevelType w:val="hybridMultilevel"/>
    <w:tmpl w:val="077673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3E0CE2"/>
    <w:multiLevelType w:val="hybridMultilevel"/>
    <w:tmpl w:val="CD14EF84"/>
    <w:lvl w:ilvl="0" w:tplc="04190017">
      <w:start w:val="1"/>
      <w:numFmt w:val="lowerLetter"/>
      <w:lvlText w:val="%1)"/>
      <w:lvlJc w:val="left"/>
      <w:pPr>
        <w:tabs>
          <w:tab w:val="num" w:pos="1140"/>
        </w:tabs>
        <w:ind w:left="11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BE10E4"/>
    <w:multiLevelType w:val="hybridMultilevel"/>
    <w:tmpl w:val="08D428EE"/>
    <w:lvl w:ilvl="0" w:tplc="04190001">
      <w:start w:val="1"/>
      <w:numFmt w:val="bullet"/>
      <w:lvlText w:val=""/>
      <w:lvlJc w:val="left"/>
      <w:pPr>
        <w:tabs>
          <w:tab w:val="num" w:pos="874"/>
        </w:tabs>
        <w:ind w:left="874" w:hanging="360"/>
      </w:pPr>
      <w:rPr>
        <w:rFonts w:ascii="Symbol" w:hAnsi="Symbol" w:hint="default"/>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31">
    <w:nsid w:val="70C870EE"/>
    <w:multiLevelType w:val="hybridMultilevel"/>
    <w:tmpl w:val="6018F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945368"/>
    <w:multiLevelType w:val="hybridMultilevel"/>
    <w:tmpl w:val="FB72C81A"/>
    <w:lvl w:ilvl="0" w:tplc="04190001">
      <w:start w:val="1"/>
      <w:numFmt w:val="bullet"/>
      <w:lvlText w:val=""/>
      <w:lvlJc w:val="left"/>
      <w:pPr>
        <w:ind w:left="2209" w:hanging="360"/>
      </w:pPr>
      <w:rPr>
        <w:rFonts w:ascii="Symbol" w:hAnsi="Symbol" w:hint="default"/>
      </w:rPr>
    </w:lvl>
    <w:lvl w:ilvl="1" w:tplc="04190003" w:tentative="1">
      <w:start w:val="1"/>
      <w:numFmt w:val="bullet"/>
      <w:lvlText w:val="o"/>
      <w:lvlJc w:val="left"/>
      <w:pPr>
        <w:ind w:left="2929" w:hanging="360"/>
      </w:pPr>
      <w:rPr>
        <w:rFonts w:ascii="Courier New" w:hAnsi="Courier New" w:cs="Courier New" w:hint="default"/>
      </w:rPr>
    </w:lvl>
    <w:lvl w:ilvl="2" w:tplc="04190005" w:tentative="1">
      <w:start w:val="1"/>
      <w:numFmt w:val="bullet"/>
      <w:lvlText w:val=""/>
      <w:lvlJc w:val="left"/>
      <w:pPr>
        <w:ind w:left="3649" w:hanging="360"/>
      </w:pPr>
      <w:rPr>
        <w:rFonts w:ascii="Wingdings" w:hAnsi="Wingdings" w:hint="default"/>
      </w:rPr>
    </w:lvl>
    <w:lvl w:ilvl="3" w:tplc="04190001" w:tentative="1">
      <w:start w:val="1"/>
      <w:numFmt w:val="bullet"/>
      <w:lvlText w:val=""/>
      <w:lvlJc w:val="left"/>
      <w:pPr>
        <w:ind w:left="4369" w:hanging="360"/>
      </w:pPr>
      <w:rPr>
        <w:rFonts w:ascii="Symbol" w:hAnsi="Symbol" w:hint="default"/>
      </w:rPr>
    </w:lvl>
    <w:lvl w:ilvl="4" w:tplc="04190003" w:tentative="1">
      <w:start w:val="1"/>
      <w:numFmt w:val="bullet"/>
      <w:lvlText w:val="o"/>
      <w:lvlJc w:val="left"/>
      <w:pPr>
        <w:ind w:left="5089" w:hanging="360"/>
      </w:pPr>
      <w:rPr>
        <w:rFonts w:ascii="Courier New" w:hAnsi="Courier New" w:cs="Courier New" w:hint="default"/>
      </w:rPr>
    </w:lvl>
    <w:lvl w:ilvl="5" w:tplc="04190005" w:tentative="1">
      <w:start w:val="1"/>
      <w:numFmt w:val="bullet"/>
      <w:lvlText w:val=""/>
      <w:lvlJc w:val="left"/>
      <w:pPr>
        <w:ind w:left="5809" w:hanging="360"/>
      </w:pPr>
      <w:rPr>
        <w:rFonts w:ascii="Wingdings" w:hAnsi="Wingdings" w:hint="default"/>
      </w:rPr>
    </w:lvl>
    <w:lvl w:ilvl="6" w:tplc="04190001" w:tentative="1">
      <w:start w:val="1"/>
      <w:numFmt w:val="bullet"/>
      <w:lvlText w:val=""/>
      <w:lvlJc w:val="left"/>
      <w:pPr>
        <w:ind w:left="6529" w:hanging="360"/>
      </w:pPr>
      <w:rPr>
        <w:rFonts w:ascii="Symbol" w:hAnsi="Symbol" w:hint="default"/>
      </w:rPr>
    </w:lvl>
    <w:lvl w:ilvl="7" w:tplc="04190003" w:tentative="1">
      <w:start w:val="1"/>
      <w:numFmt w:val="bullet"/>
      <w:lvlText w:val="o"/>
      <w:lvlJc w:val="left"/>
      <w:pPr>
        <w:ind w:left="7249" w:hanging="360"/>
      </w:pPr>
      <w:rPr>
        <w:rFonts w:ascii="Courier New" w:hAnsi="Courier New" w:cs="Courier New" w:hint="default"/>
      </w:rPr>
    </w:lvl>
    <w:lvl w:ilvl="8" w:tplc="04190005" w:tentative="1">
      <w:start w:val="1"/>
      <w:numFmt w:val="bullet"/>
      <w:lvlText w:val=""/>
      <w:lvlJc w:val="left"/>
      <w:pPr>
        <w:ind w:left="7969" w:hanging="360"/>
      </w:pPr>
      <w:rPr>
        <w:rFonts w:ascii="Wingdings" w:hAnsi="Wingdings" w:hint="default"/>
      </w:rPr>
    </w:lvl>
  </w:abstractNum>
  <w:abstractNum w:abstractNumId="33">
    <w:nsid w:val="74B87A18"/>
    <w:multiLevelType w:val="hybridMultilevel"/>
    <w:tmpl w:val="A0E270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200BCC"/>
    <w:multiLevelType w:val="hybridMultilevel"/>
    <w:tmpl w:val="0BA05CB2"/>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5">
    <w:nsid w:val="77BE0A01"/>
    <w:multiLevelType w:val="hybridMultilevel"/>
    <w:tmpl w:val="B14EB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FD538D"/>
    <w:multiLevelType w:val="hybridMultilevel"/>
    <w:tmpl w:val="1A823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E36705"/>
    <w:multiLevelType w:val="hybridMultilevel"/>
    <w:tmpl w:val="100A9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A0664B"/>
    <w:multiLevelType w:val="hybridMultilevel"/>
    <w:tmpl w:val="1862B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B21479"/>
    <w:multiLevelType w:val="hybridMultilevel"/>
    <w:tmpl w:val="2214B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FD63FC"/>
    <w:multiLevelType w:val="multilevel"/>
    <w:tmpl w:val="EFAC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1"/>
  </w:num>
  <w:num w:numId="3">
    <w:abstractNumId w:val="11"/>
  </w:num>
  <w:num w:numId="4">
    <w:abstractNumId w:val="14"/>
  </w:num>
  <w:num w:numId="5">
    <w:abstractNumId w:val="5"/>
  </w:num>
  <w:num w:numId="6">
    <w:abstractNumId w:val="22"/>
  </w:num>
  <w:num w:numId="7">
    <w:abstractNumId w:val="17"/>
  </w:num>
  <w:num w:numId="8">
    <w:abstractNumId w:val="15"/>
  </w:num>
  <w:num w:numId="9">
    <w:abstractNumId w:val="6"/>
  </w:num>
  <w:num w:numId="10">
    <w:abstractNumId w:val="19"/>
  </w:num>
  <w:num w:numId="11">
    <w:abstractNumId w:val="34"/>
  </w:num>
  <w:num w:numId="12">
    <w:abstractNumId w:val="4"/>
  </w:num>
  <w:num w:numId="13">
    <w:abstractNumId w:val="3"/>
  </w:num>
  <w:num w:numId="14">
    <w:abstractNumId w:val="40"/>
  </w:num>
  <w:num w:numId="15">
    <w:abstractNumId w:val="24"/>
  </w:num>
  <w:num w:numId="16">
    <w:abstractNumId w:val="20"/>
  </w:num>
  <w:num w:numId="17">
    <w:abstractNumId w:val="30"/>
  </w:num>
  <w:num w:numId="18">
    <w:abstractNumId w:val="1"/>
  </w:num>
  <w:num w:numId="19">
    <w:abstractNumId w:val="2"/>
  </w:num>
  <w:num w:numId="20">
    <w:abstractNumId w:val="35"/>
  </w:num>
  <w:num w:numId="21">
    <w:abstractNumId w:val="7"/>
  </w:num>
  <w:num w:numId="22">
    <w:abstractNumId w:val="0"/>
  </w:num>
  <w:num w:numId="23">
    <w:abstractNumId w:val="12"/>
  </w:num>
  <w:num w:numId="24">
    <w:abstractNumId w:val="29"/>
  </w:num>
  <w:num w:numId="25">
    <w:abstractNumId w:val="8"/>
  </w:num>
  <w:num w:numId="26">
    <w:abstractNumId w:val="16"/>
  </w:num>
  <w:num w:numId="27">
    <w:abstractNumId w:val="18"/>
  </w:num>
  <w:num w:numId="28">
    <w:abstractNumId w:val="27"/>
  </w:num>
  <w:num w:numId="29">
    <w:abstractNumId w:val="10"/>
  </w:num>
  <w:num w:numId="30">
    <w:abstractNumId w:val="38"/>
  </w:num>
  <w:num w:numId="31">
    <w:abstractNumId w:val="13"/>
  </w:num>
  <w:num w:numId="32">
    <w:abstractNumId w:val="31"/>
  </w:num>
  <w:num w:numId="33">
    <w:abstractNumId w:val="32"/>
  </w:num>
  <w:num w:numId="34">
    <w:abstractNumId w:val="36"/>
  </w:num>
  <w:num w:numId="35">
    <w:abstractNumId w:val="37"/>
  </w:num>
  <w:num w:numId="36">
    <w:abstractNumId w:val="9"/>
  </w:num>
  <w:num w:numId="37">
    <w:abstractNumId w:val="26"/>
  </w:num>
  <w:num w:numId="38">
    <w:abstractNumId w:val="39"/>
  </w:num>
  <w:num w:numId="39">
    <w:abstractNumId w:val="23"/>
  </w:num>
  <w:num w:numId="40">
    <w:abstractNumId w:val="28"/>
  </w:num>
  <w:num w:numId="41">
    <w:abstractNumId w:val="2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proofState w:spelling="clean" w:grammar="clean"/>
  <w:defaultTabStop w:val="708"/>
  <w:drawingGridHorizontalSpacing w:val="14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rsids>
    <w:rsidRoot w:val="00932903"/>
    <w:rsid w:val="0000275C"/>
    <w:rsid w:val="00013A75"/>
    <w:rsid w:val="00015DDA"/>
    <w:rsid w:val="0002076B"/>
    <w:rsid w:val="00023ED8"/>
    <w:rsid w:val="000243CC"/>
    <w:rsid w:val="00025813"/>
    <w:rsid w:val="00026C68"/>
    <w:rsid w:val="00026ECE"/>
    <w:rsid w:val="00032A3E"/>
    <w:rsid w:val="00037C58"/>
    <w:rsid w:val="000446E2"/>
    <w:rsid w:val="000468C9"/>
    <w:rsid w:val="00054404"/>
    <w:rsid w:val="000637E0"/>
    <w:rsid w:val="00064CB9"/>
    <w:rsid w:val="00074E75"/>
    <w:rsid w:val="00085589"/>
    <w:rsid w:val="00087C28"/>
    <w:rsid w:val="0009184D"/>
    <w:rsid w:val="000918DB"/>
    <w:rsid w:val="00093CAC"/>
    <w:rsid w:val="00097E1E"/>
    <w:rsid w:val="000A23CE"/>
    <w:rsid w:val="000A373D"/>
    <w:rsid w:val="000A597E"/>
    <w:rsid w:val="000B4AE6"/>
    <w:rsid w:val="000B6002"/>
    <w:rsid w:val="000C2B6A"/>
    <w:rsid w:val="000D036C"/>
    <w:rsid w:val="000E09B8"/>
    <w:rsid w:val="000F1817"/>
    <w:rsid w:val="00100E9C"/>
    <w:rsid w:val="00111216"/>
    <w:rsid w:val="00117CE5"/>
    <w:rsid w:val="0012559A"/>
    <w:rsid w:val="00125C8D"/>
    <w:rsid w:val="00127D99"/>
    <w:rsid w:val="00144499"/>
    <w:rsid w:val="001536C7"/>
    <w:rsid w:val="0016008A"/>
    <w:rsid w:val="00161A3C"/>
    <w:rsid w:val="00162F4C"/>
    <w:rsid w:val="00163028"/>
    <w:rsid w:val="001656C1"/>
    <w:rsid w:val="00176C5A"/>
    <w:rsid w:val="00184D71"/>
    <w:rsid w:val="001867C8"/>
    <w:rsid w:val="001A0F58"/>
    <w:rsid w:val="001A16FE"/>
    <w:rsid w:val="001A47E9"/>
    <w:rsid w:val="001A51E4"/>
    <w:rsid w:val="001B2060"/>
    <w:rsid w:val="001B416A"/>
    <w:rsid w:val="001D0327"/>
    <w:rsid w:val="001D395B"/>
    <w:rsid w:val="001E7AD6"/>
    <w:rsid w:val="002029A8"/>
    <w:rsid w:val="00202CCE"/>
    <w:rsid w:val="002031C6"/>
    <w:rsid w:val="00205596"/>
    <w:rsid w:val="002072EE"/>
    <w:rsid w:val="0021495A"/>
    <w:rsid w:val="00215727"/>
    <w:rsid w:val="002165EE"/>
    <w:rsid w:val="00233917"/>
    <w:rsid w:val="00235148"/>
    <w:rsid w:val="0024062B"/>
    <w:rsid w:val="00251255"/>
    <w:rsid w:val="0025357B"/>
    <w:rsid w:val="00257835"/>
    <w:rsid w:val="00257911"/>
    <w:rsid w:val="002611F5"/>
    <w:rsid w:val="00267BAD"/>
    <w:rsid w:val="00295B7B"/>
    <w:rsid w:val="00296208"/>
    <w:rsid w:val="002A4748"/>
    <w:rsid w:val="002A4FD2"/>
    <w:rsid w:val="002A5933"/>
    <w:rsid w:val="002A5F7B"/>
    <w:rsid w:val="002B161B"/>
    <w:rsid w:val="002B1C9B"/>
    <w:rsid w:val="002C18ED"/>
    <w:rsid w:val="002D21AE"/>
    <w:rsid w:val="002D68DA"/>
    <w:rsid w:val="002D7196"/>
    <w:rsid w:val="002E0F73"/>
    <w:rsid w:val="002E36A2"/>
    <w:rsid w:val="002F3ED7"/>
    <w:rsid w:val="002F4A52"/>
    <w:rsid w:val="00301BC6"/>
    <w:rsid w:val="00303AD3"/>
    <w:rsid w:val="00312D38"/>
    <w:rsid w:val="0031473C"/>
    <w:rsid w:val="003416C3"/>
    <w:rsid w:val="00344C85"/>
    <w:rsid w:val="003474FF"/>
    <w:rsid w:val="003602EF"/>
    <w:rsid w:val="00365035"/>
    <w:rsid w:val="003924C9"/>
    <w:rsid w:val="003A0EE4"/>
    <w:rsid w:val="003A4FEA"/>
    <w:rsid w:val="003A50A4"/>
    <w:rsid w:val="003B3629"/>
    <w:rsid w:val="003B4C8F"/>
    <w:rsid w:val="003B60F0"/>
    <w:rsid w:val="003C0CBD"/>
    <w:rsid w:val="003C33DA"/>
    <w:rsid w:val="003C6239"/>
    <w:rsid w:val="003D1059"/>
    <w:rsid w:val="003E0A00"/>
    <w:rsid w:val="00400650"/>
    <w:rsid w:val="00402808"/>
    <w:rsid w:val="00417290"/>
    <w:rsid w:val="0042135F"/>
    <w:rsid w:val="0042572B"/>
    <w:rsid w:val="00432B65"/>
    <w:rsid w:val="00444014"/>
    <w:rsid w:val="00447EBC"/>
    <w:rsid w:val="00472A19"/>
    <w:rsid w:val="004742C6"/>
    <w:rsid w:val="00495388"/>
    <w:rsid w:val="004A613F"/>
    <w:rsid w:val="004B48CF"/>
    <w:rsid w:val="004B4D99"/>
    <w:rsid w:val="004B727B"/>
    <w:rsid w:val="004C38AE"/>
    <w:rsid w:val="004D29E5"/>
    <w:rsid w:val="004D37E8"/>
    <w:rsid w:val="004E1233"/>
    <w:rsid w:val="004E42E9"/>
    <w:rsid w:val="004F3BA5"/>
    <w:rsid w:val="0051075E"/>
    <w:rsid w:val="005160D6"/>
    <w:rsid w:val="00533C1C"/>
    <w:rsid w:val="00535965"/>
    <w:rsid w:val="00551B71"/>
    <w:rsid w:val="00553BC3"/>
    <w:rsid w:val="0057125B"/>
    <w:rsid w:val="00572107"/>
    <w:rsid w:val="005773A4"/>
    <w:rsid w:val="00591231"/>
    <w:rsid w:val="005937DA"/>
    <w:rsid w:val="005B0499"/>
    <w:rsid w:val="005B3FE8"/>
    <w:rsid w:val="005B748C"/>
    <w:rsid w:val="005C1C56"/>
    <w:rsid w:val="005C43DE"/>
    <w:rsid w:val="005C6A5C"/>
    <w:rsid w:val="005D1A07"/>
    <w:rsid w:val="005D6D36"/>
    <w:rsid w:val="005E00A9"/>
    <w:rsid w:val="00603718"/>
    <w:rsid w:val="00604D3C"/>
    <w:rsid w:val="00610B39"/>
    <w:rsid w:val="00612498"/>
    <w:rsid w:val="00615266"/>
    <w:rsid w:val="0061579C"/>
    <w:rsid w:val="00616915"/>
    <w:rsid w:val="00626839"/>
    <w:rsid w:val="0064582C"/>
    <w:rsid w:val="00667FDE"/>
    <w:rsid w:val="00670324"/>
    <w:rsid w:val="00670E5C"/>
    <w:rsid w:val="006732B5"/>
    <w:rsid w:val="00693BEC"/>
    <w:rsid w:val="00697EE4"/>
    <w:rsid w:val="006A1460"/>
    <w:rsid w:val="006A19CA"/>
    <w:rsid w:val="006A27D5"/>
    <w:rsid w:val="006A5E90"/>
    <w:rsid w:val="006B0A46"/>
    <w:rsid w:val="006B6A5A"/>
    <w:rsid w:val="006B78C7"/>
    <w:rsid w:val="006C530F"/>
    <w:rsid w:val="006D082F"/>
    <w:rsid w:val="006E1B1C"/>
    <w:rsid w:val="006E37A3"/>
    <w:rsid w:val="00702545"/>
    <w:rsid w:val="00706E8A"/>
    <w:rsid w:val="00707FE7"/>
    <w:rsid w:val="0072022F"/>
    <w:rsid w:val="007312FF"/>
    <w:rsid w:val="00733EEC"/>
    <w:rsid w:val="0073610A"/>
    <w:rsid w:val="0073742A"/>
    <w:rsid w:val="00737E59"/>
    <w:rsid w:val="00745F02"/>
    <w:rsid w:val="00760D1D"/>
    <w:rsid w:val="007634B8"/>
    <w:rsid w:val="0076511E"/>
    <w:rsid w:val="00775ABC"/>
    <w:rsid w:val="00795C86"/>
    <w:rsid w:val="0079668F"/>
    <w:rsid w:val="007A31EB"/>
    <w:rsid w:val="007D2BE4"/>
    <w:rsid w:val="007D6984"/>
    <w:rsid w:val="007E6A81"/>
    <w:rsid w:val="007E6CDA"/>
    <w:rsid w:val="007F2DC3"/>
    <w:rsid w:val="007F3FDC"/>
    <w:rsid w:val="00802AED"/>
    <w:rsid w:val="00814669"/>
    <w:rsid w:val="008335EC"/>
    <w:rsid w:val="00846E94"/>
    <w:rsid w:val="0084771F"/>
    <w:rsid w:val="00847898"/>
    <w:rsid w:val="00853875"/>
    <w:rsid w:val="00854281"/>
    <w:rsid w:val="00866B8F"/>
    <w:rsid w:val="008672D1"/>
    <w:rsid w:val="00875BB5"/>
    <w:rsid w:val="00875BC4"/>
    <w:rsid w:val="0088306D"/>
    <w:rsid w:val="008928EA"/>
    <w:rsid w:val="00897ACB"/>
    <w:rsid w:val="008B3763"/>
    <w:rsid w:val="008C7658"/>
    <w:rsid w:val="008C7A5B"/>
    <w:rsid w:val="008D458E"/>
    <w:rsid w:val="008D4663"/>
    <w:rsid w:val="008D613F"/>
    <w:rsid w:val="008E19B2"/>
    <w:rsid w:val="008E2708"/>
    <w:rsid w:val="008E75B7"/>
    <w:rsid w:val="00900532"/>
    <w:rsid w:val="00916AD0"/>
    <w:rsid w:val="00917BBB"/>
    <w:rsid w:val="009259F8"/>
    <w:rsid w:val="00932903"/>
    <w:rsid w:val="00946174"/>
    <w:rsid w:val="009636CA"/>
    <w:rsid w:val="009753BB"/>
    <w:rsid w:val="00975AFD"/>
    <w:rsid w:val="00982407"/>
    <w:rsid w:val="0099264A"/>
    <w:rsid w:val="009931FC"/>
    <w:rsid w:val="009A24D8"/>
    <w:rsid w:val="009A6784"/>
    <w:rsid w:val="009C22C1"/>
    <w:rsid w:val="009C2EFA"/>
    <w:rsid w:val="009D22F8"/>
    <w:rsid w:val="009D3FF5"/>
    <w:rsid w:val="009E06D8"/>
    <w:rsid w:val="009E2F63"/>
    <w:rsid w:val="009E78D0"/>
    <w:rsid w:val="009F169C"/>
    <w:rsid w:val="009F2843"/>
    <w:rsid w:val="00A01237"/>
    <w:rsid w:val="00A03E1E"/>
    <w:rsid w:val="00A04B07"/>
    <w:rsid w:val="00A20ABA"/>
    <w:rsid w:val="00A20B24"/>
    <w:rsid w:val="00A30283"/>
    <w:rsid w:val="00A33249"/>
    <w:rsid w:val="00A37BC3"/>
    <w:rsid w:val="00A40810"/>
    <w:rsid w:val="00A46E09"/>
    <w:rsid w:val="00A521F6"/>
    <w:rsid w:val="00A54D51"/>
    <w:rsid w:val="00A65267"/>
    <w:rsid w:val="00A71068"/>
    <w:rsid w:val="00A74AAE"/>
    <w:rsid w:val="00A75068"/>
    <w:rsid w:val="00A7749D"/>
    <w:rsid w:val="00A81E94"/>
    <w:rsid w:val="00A836F3"/>
    <w:rsid w:val="00A844FE"/>
    <w:rsid w:val="00A922DE"/>
    <w:rsid w:val="00A960D9"/>
    <w:rsid w:val="00AA228A"/>
    <w:rsid w:val="00AB4CD4"/>
    <w:rsid w:val="00AC3144"/>
    <w:rsid w:val="00AC68F9"/>
    <w:rsid w:val="00AC693A"/>
    <w:rsid w:val="00AD59A2"/>
    <w:rsid w:val="00AF2C88"/>
    <w:rsid w:val="00AF5408"/>
    <w:rsid w:val="00B01784"/>
    <w:rsid w:val="00B11DA4"/>
    <w:rsid w:val="00B1205C"/>
    <w:rsid w:val="00B123DD"/>
    <w:rsid w:val="00B13DBB"/>
    <w:rsid w:val="00B16AC6"/>
    <w:rsid w:val="00B16DDA"/>
    <w:rsid w:val="00B1795B"/>
    <w:rsid w:val="00B21E69"/>
    <w:rsid w:val="00B350BE"/>
    <w:rsid w:val="00B45A07"/>
    <w:rsid w:val="00B46A0B"/>
    <w:rsid w:val="00B521A7"/>
    <w:rsid w:val="00B5646A"/>
    <w:rsid w:val="00B65842"/>
    <w:rsid w:val="00B734AF"/>
    <w:rsid w:val="00B83AE7"/>
    <w:rsid w:val="00B87A0E"/>
    <w:rsid w:val="00B922D5"/>
    <w:rsid w:val="00B953DC"/>
    <w:rsid w:val="00BA5DF9"/>
    <w:rsid w:val="00BB21D1"/>
    <w:rsid w:val="00BB2AFA"/>
    <w:rsid w:val="00BC4915"/>
    <w:rsid w:val="00BC5B4B"/>
    <w:rsid w:val="00BD10CE"/>
    <w:rsid w:val="00BD27DB"/>
    <w:rsid w:val="00BD2EF6"/>
    <w:rsid w:val="00BD5BB6"/>
    <w:rsid w:val="00BF5337"/>
    <w:rsid w:val="00BF6603"/>
    <w:rsid w:val="00C01B62"/>
    <w:rsid w:val="00C03FB0"/>
    <w:rsid w:val="00C054AE"/>
    <w:rsid w:val="00C06D57"/>
    <w:rsid w:val="00C15116"/>
    <w:rsid w:val="00C15A9B"/>
    <w:rsid w:val="00C1798C"/>
    <w:rsid w:val="00C208C6"/>
    <w:rsid w:val="00C24164"/>
    <w:rsid w:val="00C3537D"/>
    <w:rsid w:val="00C40366"/>
    <w:rsid w:val="00C47B72"/>
    <w:rsid w:val="00C50D28"/>
    <w:rsid w:val="00C545A6"/>
    <w:rsid w:val="00C60832"/>
    <w:rsid w:val="00C76072"/>
    <w:rsid w:val="00C86614"/>
    <w:rsid w:val="00C872F7"/>
    <w:rsid w:val="00C87408"/>
    <w:rsid w:val="00C87C9B"/>
    <w:rsid w:val="00C95833"/>
    <w:rsid w:val="00C97076"/>
    <w:rsid w:val="00C97A36"/>
    <w:rsid w:val="00C97DD3"/>
    <w:rsid w:val="00CB7321"/>
    <w:rsid w:val="00CC660F"/>
    <w:rsid w:val="00CD75C0"/>
    <w:rsid w:val="00CE2683"/>
    <w:rsid w:val="00CE6735"/>
    <w:rsid w:val="00CF534F"/>
    <w:rsid w:val="00D0320D"/>
    <w:rsid w:val="00D052D5"/>
    <w:rsid w:val="00D20495"/>
    <w:rsid w:val="00D21A09"/>
    <w:rsid w:val="00D2504F"/>
    <w:rsid w:val="00D310B8"/>
    <w:rsid w:val="00D33C4A"/>
    <w:rsid w:val="00D40171"/>
    <w:rsid w:val="00D44AF6"/>
    <w:rsid w:val="00D468A9"/>
    <w:rsid w:val="00D56374"/>
    <w:rsid w:val="00D72900"/>
    <w:rsid w:val="00D72C2A"/>
    <w:rsid w:val="00D90A93"/>
    <w:rsid w:val="00D90FB2"/>
    <w:rsid w:val="00DA3569"/>
    <w:rsid w:val="00DA5E83"/>
    <w:rsid w:val="00DA7539"/>
    <w:rsid w:val="00DB2AA4"/>
    <w:rsid w:val="00DB37B8"/>
    <w:rsid w:val="00DC46A4"/>
    <w:rsid w:val="00DC54A0"/>
    <w:rsid w:val="00DC709C"/>
    <w:rsid w:val="00DE0FD6"/>
    <w:rsid w:val="00DE5ACF"/>
    <w:rsid w:val="00DF34DD"/>
    <w:rsid w:val="00E07B3E"/>
    <w:rsid w:val="00E15391"/>
    <w:rsid w:val="00E15CFD"/>
    <w:rsid w:val="00E16F6B"/>
    <w:rsid w:val="00E17ED8"/>
    <w:rsid w:val="00E27461"/>
    <w:rsid w:val="00E37FDF"/>
    <w:rsid w:val="00E570DE"/>
    <w:rsid w:val="00E724A6"/>
    <w:rsid w:val="00E757AE"/>
    <w:rsid w:val="00E80EBA"/>
    <w:rsid w:val="00E81C1F"/>
    <w:rsid w:val="00E82320"/>
    <w:rsid w:val="00E8565A"/>
    <w:rsid w:val="00E91CF3"/>
    <w:rsid w:val="00E922D4"/>
    <w:rsid w:val="00E92D51"/>
    <w:rsid w:val="00E951C6"/>
    <w:rsid w:val="00EA1817"/>
    <w:rsid w:val="00EC6989"/>
    <w:rsid w:val="00EC6DCF"/>
    <w:rsid w:val="00EC73A1"/>
    <w:rsid w:val="00ED0152"/>
    <w:rsid w:val="00ED1785"/>
    <w:rsid w:val="00EE06DF"/>
    <w:rsid w:val="00EE7EB5"/>
    <w:rsid w:val="00EF529B"/>
    <w:rsid w:val="00F104E6"/>
    <w:rsid w:val="00F23DE6"/>
    <w:rsid w:val="00F240E1"/>
    <w:rsid w:val="00F26EA8"/>
    <w:rsid w:val="00F464E3"/>
    <w:rsid w:val="00F5095A"/>
    <w:rsid w:val="00F6575F"/>
    <w:rsid w:val="00F673A8"/>
    <w:rsid w:val="00F77E5E"/>
    <w:rsid w:val="00F80621"/>
    <w:rsid w:val="00F81F3D"/>
    <w:rsid w:val="00F83200"/>
    <w:rsid w:val="00F876DE"/>
    <w:rsid w:val="00F90242"/>
    <w:rsid w:val="00F92BFF"/>
    <w:rsid w:val="00FA3541"/>
    <w:rsid w:val="00FB2801"/>
    <w:rsid w:val="00FC04D1"/>
    <w:rsid w:val="00FE04B6"/>
    <w:rsid w:val="00FE0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rules v:ext="edit">
        <o:r id="V:Rule20" type="connector" idref="#_x0000_s1089"/>
        <o:r id="V:Rule21" type="connector" idref="#_x0000_s1107"/>
        <o:r id="V:Rule22" type="connector" idref="#_x0000_s1094"/>
        <o:r id="V:Rule23" type="connector" idref="#_x0000_s1102"/>
        <o:r id="V:Rule24" type="connector" idref="#_x0000_s1095"/>
        <o:r id="V:Rule25" type="connector" idref="#_x0000_s1090"/>
        <o:r id="V:Rule26" type="connector" idref="#_x0000_s1096"/>
        <o:r id="V:Rule27" type="connector" idref="#_x0000_s1100"/>
        <o:r id="V:Rule28" type="connector" idref="#_x0000_s1105"/>
        <o:r id="V:Rule29" type="connector" idref="#_x0000_s1106"/>
        <o:r id="V:Rule30" type="connector" idref="#_x0000_s1087"/>
        <o:r id="V:Rule31" type="connector" idref="#_x0000_s1088"/>
        <o:r id="V:Rule32" type="connector" idref="#_x0000_s1097"/>
        <o:r id="V:Rule33" type="connector" idref="#_x0000_s1111"/>
        <o:r id="V:Rule34" type="connector" idref="#_x0000_s1098"/>
        <o:r id="V:Rule35" type="connector" idref="#_x0000_s1092"/>
        <o:r id="V:Rule36" type="connector" idref="#_x0000_s1113"/>
        <o:r id="V:Rule37" type="connector" idref="#_x0000_s1099"/>
        <o:r id="V:Rule38"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03"/>
    <w:pPr>
      <w:spacing w:after="0" w:line="240" w:lineRule="auto"/>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C208C6"/>
    <w:pPr>
      <w:keepNext/>
      <w:tabs>
        <w:tab w:val="left" w:pos="3560"/>
      </w:tabs>
      <w:spacing w:line="360" w:lineRule="auto"/>
      <w:ind w:firstLine="900"/>
      <w:jc w:val="both"/>
      <w:outlineLvl w:val="3"/>
    </w:pPr>
    <w:rPr>
      <w:b/>
      <w:bCs/>
      <w:i/>
      <w:iCs/>
      <w:color w:val="auto"/>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932903"/>
    <w:pPr>
      <w:spacing w:after="200" w:line="276" w:lineRule="auto"/>
      <w:ind w:left="720"/>
    </w:pPr>
    <w:rPr>
      <w:rFonts w:ascii="Calibri" w:hAnsi="Calibri" w:cs="Calibri"/>
      <w:color w:val="auto"/>
      <w:sz w:val="22"/>
      <w:szCs w:val="22"/>
      <w:lang w:eastAsia="en-US"/>
    </w:rPr>
  </w:style>
  <w:style w:type="paragraph" w:styleId="a3">
    <w:name w:val="No Spacing"/>
    <w:uiPriority w:val="1"/>
    <w:qFormat/>
    <w:rsid w:val="00932903"/>
    <w:pPr>
      <w:spacing w:after="0" w:line="240" w:lineRule="auto"/>
    </w:pPr>
    <w:rPr>
      <w:rFonts w:ascii="Calibri" w:eastAsia="Calibri" w:hAnsi="Calibri" w:cs="Times New Roman"/>
    </w:rPr>
  </w:style>
  <w:style w:type="character" w:styleId="a4">
    <w:name w:val="Hyperlink"/>
    <w:rsid w:val="00932903"/>
    <w:rPr>
      <w:color w:val="0000FF"/>
      <w:u w:val="single"/>
    </w:rPr>
  </w:style>
  <w:style w:type="paragraph" w:styleId="a5">
    <w:name w:val="Normal (Web)"/>
    <w:aliases w:val="Обычный (Web)"/>
    <w:basedOn w:val="a"/>
    <w:uiPriority w:val="99"/>
    <w:unhideWhenUsed/>
    <w:rsid w:val="00AA228A"/>
    <w:pPr>
      <w:spacing w:before="100" w:beforeAutospacing="1" w:after="100" w:afterAutospacing="1"/>
    </w:pPr>
    <w:rPr>
      <w:color w:val="auto"/>
      <w:sz w:val="24"/>
      <w:szCs w:val="24"/>
    </w:rPr>
  </w:style>
  <w:style w:type="paragraph" w:styleId="a6">
    <w:name w:val="Balloon Text"/>
    <w:basedOn w:val="a"/>
    <w:link w:val="a7"/>
    <w:uiPriority w:val="99"/>
    <w:semiHidden/>
    <w:unhideWhenUsed/>
    <w:rsid w:val="00C01B62"/>
    <w:rPr>
      <w:rFonts w:ascii="Tahoma" w:hAnsi="Tahoma" w:cs="Tahoma"/>
      <w:sz w:val="16"/>
      <w:szCs w:val="16"/>
    </w:rPr>
  </w:style>
  <w:style w:type="character" w:customStyle="1" w:styleId="a7">
    <w:name w:val="Текст выноски Знак"/>
    <w:basedOn w:val="a0"/>
    <w:link w:val="a6"/>
    <w:uiPriority w:val="99"/>
    <w:semiHidden/>
    <w:rsid w:val="00C01B62"/>
    <w:rPr>
      <w:rFonts w:ascii="Tahoma" w:eastAsia="Times New Roman" w:hAnsi="Tahoma" w:cs="Tahoma"/>
      <w:color w:val="000000"/>
      <w:sz w:val="16"/>
      <w:szCs w:val="16"/>
      <w:lang w:eastAsia="ru-RU"/>
    </w:rPr>
  </w:style>
  <w:style w:type="paragraph" w:styleId="a8">
    <w:name w:val="List Paragraph"/>
    <w:basedOn w:val="a"/>
    <w:uiPriority w:val="34"/>
    <w:qFormat/>
    <w:rsid w:val="00257835"/>
    <w:pPr>
      <w:ind w:left="720"/>
      <w:contextualSpacing/>
    </w:pPr>
  </w:style>
  <w:style w:type="paragraph" w:styleId="3">
    <w:name w:val="Body Text Indent 3"/>
    <w:basedOn w:val="a"/>
    <w:link w:val="30"/>
    <w:rsid w:val="009A6784"/>
    <w:pPr>
      <w:spacing w:after="120"/>
      <w:ind w:left="283"/>
    </w:pPr>
    <w:rPr>
      <w:color w:val="auto"/>
      <w:sz w:val="16"/>
      <w:szCs w:val="16"/>
    </w:rPr>
  </w:style>
  <w:style w:type="character" w:customStyle="1" w:styleId="30">
    <w:name w:val="Основной текст с отступом 3 Знак"/>
    <w:basedOn w:val="a0"/>
    <w:link w:val="3"/>
    <w:rsid w:val="009A6784"/>
    <w:rPr>
      <w:rFonts w:ascii="Times New Roman" w:eastAsia="Times New Roman" w:hAnsi="Times New Roman" w:cs="Times New Roman"/>
      <w:sz w:val="16"/>
      <w:szCs w:val="16"/>
      <w:lang w:eastAsia="ru-RU"/>
    </w:rPr>
  </w:style>
  <w:style w:type="paragraph" w:styleId="a9">
    <w:name w:val="Title"/>
    <w:basedOn w:val="a"/>
    <w:link w:val="aa"/>
    <w:qFormat/>
    <w:rsid w:val="009A6784"/>
    <w:pPr>
      <w:jc w:val="center"/>
    </w:pPr>
    <w:rPr>
      <w:color w:val="auto"/>
      <w:szCs w:val="24"/>
    </w:rPr>
  </w:style>
  <w:style w:type="character" w:customStyle="1" w:styleId="aa">
    <w:name w:val="Название Знак"/>
    <w:basedOn w:val="a0"/>
    <w:link w:val="a9"/>
    <w:rsid w:val="009A6784"/>
    <w:rPr>
      <w:rFonts w:ascii="Times New Roman" w:eastAsia="Times New Roman" w:hAnsi="Times New Roman" w:cs="Times New Roman"/>
      <w:sz w:val="28"/>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D7290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72900"/>
    <w:rPr>
      <w:color w:val="auto"/>
      <w:sz w:val="24"/>
      <w:szCs w:val="24"/>
    </w:rPr>
  </w:style>
  <w:style w:type="table" w:styleId="ab">
    <w:name w:val="Table Grid"/>
    <w:basedOn w:val="a1"/>
    <w:uiPriority w:val="59"/>
    <w:rsid w:val="007A3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w:basedOn w:val="a"/>
    <w:rsid w:val="00301BC6"/>
    <w:pPr>
      <w:spacing w:after="160" w:line="240" w:lineRule="exact"/>
    </w:pPr>
    <w:rPr>
      <w:rFonts w:ascii="Verdana" w:hAnsi="Verdana"/>
      <w:color w:val="auto"/>
      <w:sz w:val="20"/>
      <w:szCs w:val="20"/>
      <w:lang w:val="en-US" w:eastAsia="en-US"/>
    </w:rPr>
  </w:style>
  <w:style w:type="paragraph" w:customStyle="1" w:styleId="Default">
    <w:name w:val="Default"/>
    <w:rsid w:val="008B37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8B3763"/>
    <w:pPr>
      <w:spacing w:after="200" w:line="276" w:lineRule="auto"/>
      <w:ind w:left="720"/>
      <w:contextualSpacing/>
    </w:pPr>
    <w:rPr>
      <w:rFonts w:ascii="Calibri" w:hAnsi="Calibri"/>
      <w:color w:val="auto"/>
      <w:sz w:val="22"/>
      <w:szCs w:val="22"/>
    </w:rPr>
  </w:style>
  <w:style w:type="paragraph" w:customStyle="1" w:styleId="ad">
    <w:name w:val="Знак"/>
    <w:basedOn w:val="a"/>
    <w:rsid w:val="000F1817"/>
    <w:pPr>
      <w:spacing w:after="160" w:line="240" w:lineRule="exact"/>
    </w:pPr>
    <w:rPr>
      <w:rFonts w:ascii="Verdana" w:hAnsi="Verdana"/>
      <w:color w:val="auto"/>
      <w:sz w:val="20"/>
      <w:szCs w:val="20"/>
      <w:lang w:val="en-US" w:eastAsia="en-US"/>
    </w:rPr>
  </w:style>
  <w:style w:type="character" w:customStyle="1" w:styleId="apple-converted-space">
    <w:name w:val="apple-converted-space"/>
    <w:basedOn w:val="a0"/>
    <w:rsid w:val="002072EE"/>
  </w:style>
  <w:style w:type="character" w:styleId="ae">
    <w:name w:val="Strong"/>
    <w:qFormat/>
    <w:rsid w:val="00C3537D"/>
    <w:rPr>
      <w:b/>
      <w:bCs/>
    </w:rPr>
  </w:style>
  <w:style w:type="paragraph" w:styleId="af">
    <w:name w:val="Body Text Indent"/>
    <w:basedOn w:val="a"/>
    <w:link w:val="af0"/>
    <w:uiPriority w:val="99"/>
    <w:unhideWhenUsed/>
    <w:rsid w:val="008D613F"/>
    <w:pPr>
      <w:spacing w:after="120"/>
      <w:ind w:left="283"/>
    </w:pPr>
  </w:style>
  <w:style w:type="character" w:customStyle="1" w:styleId="af0">
    <w:name w:val="Основной текст с отступом Знак"/>
    <w:basedOn w:val="a0"/>
    <w:link w:val="af"/>
    <w:uiPriority w:val="99"/>
    <w:rsid w:val="008D613F"/>
    <w:rPr>
      <w:rFonts w:ascii="Times New Roman" w:eastAsia="Times New Roman" w:hAnsi="Times New Roman" w:cs="Times New Roman"/>
      <w:color w:val="000000"/>
      <w:sz w:val="28"/>
      <w:szCs w:val="28"/>
      <w:lang w:eastAsia="ru-RU"/>
    </w:rPr>
  </w:style>
  <w:style w:type="character" w:customStyle="1" w:styleId="af1">
    <w:name w:val="Текст Знак"/>
    <w:link w:val="af2"/>
    <w:rsid w:val="00CD75C0"/>
    <w:rPr>
      <w:rFonts w:ascii="Times New Roman" w:eastAsia="Times New Roman" w:hAnsi="Times New Roman" w:cs="Times New Roman"/>
      <w:b/>
      <w:sz w:val="16"/>
      <w:szCs w:val="24"/>
      <w:lang w:eastAsia="ru-RU"/>
    </w:rPr>
  </w:style>
  <w:style w:type="paragraph" w:styleId="af2">
    <w:name w:val="Plain Text"/>
    <w:basedOn w:val="a"/>
    <w:link w:val="af1"/>
    <w:rsid w:val="00CD75C0"/>
    <w:rPr>
      <w:b/>
      <w:color w:val="auto"/>
      <w:sz w:val="16"/>
      <w:szCs w:val="24"/>
    </w:rPr>
  </w:style>
  <w:style w:type="character" w:customStyle="1" w:styleId="10">
    <w:name w:val="Текст Знак1"/>
    <w:basedOn w:val="a0"/>
    <w:link w:val="af2"/>
    <w:uiPriority w:val="99"/>
    <w:semiHidden/>
    <w:rsid w:val="00CD75C0"/>
    <w:rPr>
      <w:rFonts w:ascii="Consolas" w:eastAsia="Times New Roman" w:hAnsi="Consolas" w:cs="Consolas"/>
      <w:color w:val="000000"/>
      <w:sz w:val="21"/>
      <w:szCs w:val="21"/>
      <w:lang w:eastAsia="ru-RU"/>
    </w:rPr>
  </w:style>
  <w:style w:type="paragraph" w:customStyle="1" w:styleId="c3">
    <w:name w:val="c3"/>
    <w:basedOn w:val="a"/>
    <w:rsid w:val="00097E1E"/>
    <w:pPr>
      <w:spacing w:before="100" w:beforeAutospacing="1" w:after="100" w:afterAutospacing="1"/>
    </w:pPr>
    <w:rPr>
      <w:color w:val="auto"/>
      <w:sz w:val="24"/>
      <w:szCs w:val="24"/>
    </w:rPr>
  </w:style>
  <w:style w:type="paragraph" w:styleId="af3">
    <w:name w:val="header"/>
    <w:basedOn w:val="a"/>
    <w:link w:val="af4"/>
    <w:uiPriority w:val="99"/>
    <w:unhideWhenUsed/>
    <w:rsid w:val="002E36A2"/>
    <w:pPr>
      <w:tabs>
        <w:tab w:val="center" w:pos="4677"/>
        <w:tab w:val="right" w:pos="9355"/>
      </w:tabs>
    </w:pPr>
  </w:style>
  <w:style w:type="character" w:customStyle="1" w:styleId="af4">
    <w:name w:val="Верхний колонтитул Знак"/>
    <w:basedOn w:val="a0"/>
    <w:link w:val="af3"/>
    <w:uiPriority w:val="99"/>
    <w:rsid w:val="002E36A2"/>
    <w:rPr>
      <w:rFonts w:ascii="Times New Roman" w:eastAsia="Times New Roman" w:hAnsi="Times New Roman" w:cs="Times New Roman"/>
      <w:color w:val="000000"/>
      <w:sz w:val="28"/>
      <w:szCs w:val="28"/>
      <w:lang w:eastAsia="ru-RU"/>
    </w:rPr>
  </w:style>
  <w:style w:type="paragraph" w:styleId="af5">
    <w:name w:val="footer"/>
    <w:basedOn w:val="a"/>
    <w:link w:val="af6"/>
    <w:uiPriority w:val="99"/>
    <w:unhideWhenUsed/>
    <w:rsid w:val="002E36A2"/>
    <w:pPr>
      <w:tabs>
        <w:tab w:val="center" w:pos="4677"/>
        <w:tab w:val="right" w:pos="9355"/>
      </w:tabs>
    </w:pPr>
  </w:style>
  <w:style w:type="character" w:customStyle="1" w:styleId="af6">
    <w:name w:val="Нижний колонтитул Знак"/>
    <w:basedOn w:val="a0"/>
    <w:link w:val="af5"/>
    <w:uiPriority w:val="99"/>
    <w:rsid w:val="002E36A2"/>
    <w:rPr>
      <w:rFonts w:ascii="Times New Roman" w:eastAsia="Times New Roman" w:hAnsi="Times New Roman" w:cs="Times New Roman"/>
      <w:color w:val="000000"/>
      <w:sz w:val="28"/>
      <w:szCs w:val="28"/>
      <w:lang w:eastAsia="ru-RU"/>
    </w:rPr>
  </w:style>
  <w:style w:type="character" w:customStyle="1" w:styleId="header-user-name">
    <w:name w:val="header-user-name"/>
    <w:basedOn w:val="a0"/>
    <w:rsid w:val="00495388"/>
  </w:style>
  <w:style w:type="paragraph" w:styleId="af7">
    <w:name w:val="Intense Quote"/>
    <w:basedOn w:val="a"/>
    <w:next w:val="a"/>
    <w:link w:val="af8"/>
    <w:uiPriority w:val="30"/>
    <w:qFormat/>
    <w:rsid w:val="00F240E1"/>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F240E1"/>
    <w:rPr>
      <w:rFonts w:ascii="Times New Roman" w:eastAsia="Times New Roman" w:hAnsi="Times New Roman" w:cs="Times New Roman"/>
      <w:b/>
      <w:bCs/>
      <w:i/>
      <w:iCs/>
      <w:color w:val="4F81BD" w:themeColor="accent1"/>
      <w:sz w:val="28"/>
      <w:szCs w:val="28"/>
      <w:lang w:eastAsia="ru-RU"/>
    </w:rPr>
  </w:style>
  <w:style w:type="character" w:customStyle="1" w:styleId="40">
    <w:name w:val="Заголовок 4 Знак"/>
    <w:basedOn w:val="a0"/>
    <w:link w:val="4"/>
    <w:rsid w:val="00C208C6"/>
    <w:rPr>
      <w:rFonts w:ascii="Times New Roman" w:eastAsia="Times New Roman" w:hAnsi="Times New Roman" w:cs="Times New Roman"/>
      <w:b/>
      <w:bCs/>
      <w:i/>
      <w:iCs/>
      <w:sz w:val="24"/>
      <w:szCs w:val="24"/>
      <w:u w:val="single"/>
      <w:lang w:eastAsia="ru-RU"/>
    </w:rPr>
  </w:style>
  <w:style w:type="paragraph" w:styleId="af9">
    <w:name w:val="Body Text"/>
    <w:basedOn w:val="a"/>
    <w:link w:val="afa"/>
    <w:uiPriority w:val="99"/>
    <w:semiHidden/>
    <w:unhideWhenUsed/>
    <w:rsid w:val="0079668F"/>
    <w:pPr>
      <w:spacing w:after="120"/>
    </w:pPr>
    <w:rPr>
      <w:color w:val="auto"/>
      <w:sz w:val="30"/>
      <w:szCs w:val="30"/>
    </w:rPr>
  </w:style>
  <w:style w:type="character" w:customStyle="1" w:styleId="afa">
    <w:name w:val="Основной текст Знак"/>
    <w:basedOn w:val="a0"/>
    <w:link w:val="af9"/>
    <w:uiPriority w:val="99"/>
    <w:semiHidden/>
    <w:rsid w:val="0079668F"/>
    <w:rPr>
      <w:rFonts w:ascii="Times New Roman" w:eastAsia="Times New Roman" w:hAnsi="Times New Roman" w:cs="Times New Roman"/>
      <w:sz w:val="30"/>
      <w:szCs w:val="30"/>
      <w:lang w:eastAsia="ru-RU"/>
    </w:rPr>
  </w:style>
</w:styles>
</file>

<file path=word/webSettings.xml><?xml version="1.0" encoding="utf-8"?>
<w:webSettings xmlns:r="http://schemas.openxmlformats.org/officeDocument/2006/relationships" xmlns:w="http://schemas.openxmlformats.org/wordprocessingml/2006/main">
  <w:divs>
    <w:div w:id="13113100">
      <w:bodyDiv w:val="1"/>
      <w:marLeft w:val="0"/>
      <w:marRight w:val="0"/>
      <w:marTop w:val="0"/>
      <w:marBottom w:val="0"/>
      <w:divBdr>
        <w:top w:val="none" w:sz="0" w:space="0" w:color="auto"/>
        <w:left w:val="none" w:sz="0" w:space="0" w:color="auto"/>
        <w:bottom w:val="none" w:sz="0" w:space="0" w:color="auto"/>
        <w:right w:val="none" w:sz="0" w:space="0" w:color="auto"/>
      </w:divBdr>
      <w:divsChild>
        <w:div w:id="1438987618">
          <w:marLeft w:val="547"/>
          <w:marRight w:val="0"/>
          <w:marTop w:val="0"/>
          <w:marBottom w:val="0"/>
          <w:divBdr>
            <w:top w:val="none" w:sz="0" w:space="0" w:color="auto"/>
            <w:left w:val="none" w:sz="0" w:space="0" w:color="auto"/>
            <w:bottom w:val="none" w:sz="0" w:space="0" w:color="auto"/>
            <w:right w:val="none" w:sz="0" w:space="0" w:color="auto"/>
          </w:divBdr>
        </w:div>
      </w:divsChild>
    </w:div>
    <w:div w:id="138346827">
      <w:bodyDiv w:val="1"/>
      <w:marLeft w:val="0"/>
      <w:marRight w:val="0"/>
      <w:marTop w:val="0"/>
      <w:marBottom w:val="0"/>
      <w:divBdr>
        <w:top w:val="none" w:sz="0" w:space="0" w:color="auto"/>
        <w:left w:val="none" w:sz="0" w:space="0" w:color="auto"/>
        <w:bottom w:val="none" w:sz="0" w:space="0" w:color="auto"/>
        <w:right w:val="none" w:sz="0" w:space="0" w:color="auto"/>
      </w:divBdr>
      <w:divsChild>
        <w:div w:id="1050617828">
          <w:marLeft w:val="547"/>
          <w:marRight w:val="0"/>
          <w:marTop w:val="144"/>
          <w:marBottom w:val="0"/>
          <w:divBdr>
            <w:top w:val="none" w:sz="0" w:space="0" w:color="auto"/>
            <w:left w:val="none" w:sz="0" w:space="0" w:color="auto"/>
            <w:bottom w:val="none" w:sz="0" w:space="0" w:color="auto"/>
            <w:right w:val="none" w:sz="0" w:space="0" w:color="auto"/>
          </w:divBdr>
        </w:div>
        <w:div w:id="1977225242">
          <w:marLeft w:val="547"/>
          <w:marRight w:val="0"/>
          <w:marTop w:val="144"/>
          <w:marBottom w:val="0"/>
          <w:divBdr>
            <w:top w:val="none" w:sz="0" w:space="0" w:color="auto"/>
            <w:left w:val="none" w:sz="0" w:space="0" w:color="auto"/>
            <w:bottom w:val="none" w:sz="0" w:space="0" w:color="auto"/>
            <w:right w:val="none" w:sz="0" w:space="0" w:color="auto"/>
          </w:divBdr>
        </w:div>
        <w:div w:id="1281641394">
          <w:marLeft w:val="547"/>
          <w:marRight w:val="0"/>
          <w:marTop w:val="144"/>
          <w:marBottom w:val="0"/>
          <w:divBdr>
            <w:top w:val="none" w:sz="0" w:space="0" w:color="auto"/>
            <w:left w:val="none" w:sz="0" w:space="0" w:color="auto"/>
            <w:bottom w:val="none" w:sz="0" w:space="0" w:color="auto"/>
            <w:right w:val="none" w:sz="0" w:space="0" w:color="auto"/>
          </w:divBdr>
        </w:div>
      </w:divsChild>
    </w:div>
    <w:div w:id="193467331">
      <w:bodyDiv w:val="1"/>
      <w:marLeft w:val="0"/>
      <w:marRight w:val="0"/>
      <w:marTop w:val="0"/>
      <w:marBottom w:val="0"/>
      <w:divBdr>
        <w:top w:val="none" w:sz="0" w:space="0" w:color="auto"/>
        <w:left w:val="none" w:sz="0" w:space="0" w:color="auto"/>
        <w:bottom w:val="none" w:sz="0" w:space="0" w:color="auto"/>
        <w:right w:val="none" w:sz="0" w:space="0" w:color="auto"/>
      </w:divBdr>
    </w:div>
    <w:div w:id="267468561">
      <w:bodyDiv w:val="1"/>
      <w:marLeft w:val="0"/>
      <w:marRight w:val="0"/>
      <w:marTop w:val="0"/>
      <w:marBottom w:val="0"/>
      <w:divBdr>
        <w:top w:val="none" w:sz="0" w:space="0" w:color="auto"/>
        <w:left w:val="none" w:sz="0" w:space="0" w:color="auto"/>
        <w:bottom w:val="none" w:sz="0" w:space="0" w:color="auto"/>
        <w:right w:val="none" w:sz="0" w:space="0" w:color="auto"/>
      </w:divBdr>
      <w:divsChild>
        <w:div w:id="1335914160">
          <w:marLeft w:val="547"/>
          <w:marRight w:val="0"/>
          <w:marTop w:val="0"/>
          <w:marBottom w:val="0"/>
          <w:divBdr>
            <w:top w:val="none" w:sz="0" w:space="0" w:color="auto"/>
            <w:left w:val="none" w:sz="0" w:space="0" w:color="auto"/>
            <w:bottom w:val="none" w:sz="0" w:space="0" w:color="auto"/>
            <w:right w:val="none" w:sz="0" w:space="0" w:color="auto"/>
          </w:divBdr>
        </w:div>
      </w:divsChild>
    </w:div>
    <w:div w:id="282344264">
      <w:bodyDiv w:val="1"/>
      <w:marLeft w:val="0"/>
      <w:marRight w:val="0"/>
      <w:marTop w:val="0"/>
      <w:marBottom w:val="0"/>
      <w:divBdr>
        <w:top w:val="none" w:sz="0" w:space="0" w:color="auto"/>
        <w:left w:val="none" w:sz="0" w:space="0" w:color="auto"/>
        <w:bottom w:val="none" w:sz="0" w:space="0" w:color="auto"/>
        <w:right w:val="none" w:sz="0" w:space="0" w:color="auto"/>
      </w:divBdr>
    </w:div>
    <w:div w:id="336348550">
      <w:bodyDiv w:val="1"/>
      <w:marLeft w:val="0"/>
      <w:marRight w:val="0"/>
      <w:marTop w:val="0"/>
      <w:marBottom w:val="0"/>
      <w:divBdr>
        <w:top w:val="none" w:sz="0" w:space="0" w:color="auto"/>
        <w:left w:val="none" w:sz="0" w:space="0" w:color="auto"/>
        <w:bottom w:val="none" w:sz="0" w:space="0" w:color="auto"/>
        <w:right w:val="none" w:sz="0" w:space="0" w:color="auto"/>
      </w:divBdr>
      <w:divsChild>
        <w:div w:id="997927495">
          <w:marLeft w:val="576"/>
          <w:marRight w:val="0"/>
          <w:marTop w:val="60"/>
          <w:marBottom w:val="0"/>
          <w:divBdr>
            <w:top w:val="none" w:sz="0" w:space="0" w:color="auto"/>
            <w:left w:val="none" w:sz="0" w:space="0" w:color="auto"/>
            <w:bottom w:val="none" w:sz="0" w:space="0" w:color="auto"/>
            <w:right w:val="none" w:sz="0" w:space="0" w:color="auto"/>
          </w:divBdr>
        </w:div>
        <w:div w:id="52436421">
          <w:marLeft w:val="576"/>
          <w:marRight w:val="0"/>
          <w:marTop w:val="60"/>
          <w:marBottom w:val="0"/>
          <w:divBdr>
            <w:top w:val="none" w:sz="0" w:space="0" w:color="auto"/>
            <w:left w:val="none" w:sz="0" w:space="0" w:color="auto"/>
            <w:bottom w:val="none" w:sz="0" w:space="0" w:color="auto"/>
            <w:right w:val="none" w:sz="0" w:space="0" w:color="auto"/>
          </w:divBdr>
        </w:div>
      </w:divsChild>
    </w:div>
    <w:div w:id="499857939">
      <w:bodyDiv w:val="1"/>
      <w:marLeft w:val="0"/>
      <w:marRight w:val="0"/>
      <w:marTop w:val="0"/>
      <w:marBottom w:val="0"/>
      <w:divBdr>
        <w:top w:val="none" w:sz="0" w:space="0" w:color="auto"/>
        <w:left w:val="none" w:sz="0" w:space="0" w:color="auto"/>
        <w:bottom w:val="none" w:sz="0" w:space="0" w:color="auto"/>
        <w:right w:val="none" w:sz="0" w:space="0" w:color="auto"/>
      </w:divBdr>
      <w:divsChild>
        <w:div w:id="1882136057">
          <w:marLeft w:val="576"/>
          <w:marRight w:val="0"/>
          <w:marTop w:val="60"/>
          <w:marBottom w:val="0"/>
          <w:divBdr>
            <w:top w:val="none" w:sz="0" w:space="0" w:color="auto"/>
            <w:left w:val="none" w:sz="0" w:space="0" w:color="auto"/>
            <w:bottom w:val="none" w:sz="0" w:space="0" w:color="auto"/>
            <w:right w:val="none" w:sz="0" w:space="0" w:color="auto"/>
          </w:divBdr>
        </w:div>
        <w:div w:id="1800798350">
          <w:marLeft w:val="576"/>
          <w:marRight w:val="0"/>
          <w:marTop w:val="60"/>
          <w:marBottom w:val="0"/>
          <w:divBdr>
            <w:top w:val="none" w:sz="0" w:space="0" w:color="auto"/>
            <w:left w:val="none" w:sz="0" w:space="0" w:color="auto"/>
            <w:bottom w:val="none" w:sz="0" w:space="0" w:color="auto"/>
            <w:right w:val="none" w:sz="0" w:space="0" w:color="auto"/>
          </w:divBdr>
        </w:div>
        <w:div w:id="1438213524">
          <w:marLeft w:val="576"/>
          <w:marRight w:val="0"/>
          <w:marTop w:val="60"/>
          <w:marBottom w:val="0"/>
          <w:divBdr>
            <w:top w:val="none" w:sz="0" w:space="0" w:color="auto"/>
            <w:left w:val="none" w:sz="0" w:space="0" w:color="auto"/>
            <w:bottom w:val="none" w:sz="0" w:space="0" w:color="auto"/>
            <w:right w:val="none" w:sz="0" w:space="0" w:color="auto"/>
          </w:divBdr>
        </w:div>
        <w:div w:id="2094811274">
          <w:marLeft w:val="576"/>
          <w:marRight w:val="0"/>
          <w:marTop w:val="60"/>
          <w:marBottom w:val="0"/>
          <w:divBdr>
            <w:top w:val="none" w:sz="0" w:space="0" w:color="auto"/>
            <w:left w:val="none" w:sz="0" w:space="0" w:color="auto"/>
            <w:bottom w:val="none" w:sz="0" w:space="0" w:color="auto"/>
            <w:right w:val="none" w:sz="0" w:space="0" w:color="auto"/>
          </w:divBdr>
        </w:div>
        <w:div w:id="2103135601">
          <w:marLeft w:val="576"/>
          <w:marRight w:val="0"/>
          <w:marTop w:val="60"/>
          <w:marBottom w:val="0"/>
          <w:divBdr>
            <w:top w:val="none" w:sz="0" w:space="0" w:color="auto"/>
            <w:left w:val="none" w:sz="0" w:space="0" w:color="auto"/>
            <w:bottom w:val="none" w:sz="0" w:space="0" w:color="auto"/>
            <w:right w:val="none" w:sz="0" w:space="0" w:color="auto"/>
          </w:divBdr>
        </w:div>
        <w:div w:id="333151124">
          <w:marLeft w:val="576"/>
          <w:marRight w:val="0"/>
          <w:marTop w:val="60"/>
          <w:marBottom w:val="0"/>
          <w:divBdr>
            <w:top w:val="none" w:sz="0" w:space="0" w:color="auto"/>
            <w:left w:val="none" w:sz="0" w:space="0" w:color="auto"/>
            <w:bottom w:val="none" w:sz="0" w:space="0" w:color="auto"/>
            <w:right w:val="none" w:sz="0" w:space="0" w:color="auto"/>
          </w:divBdr>
        </w:div>
        <w:div w:id="197816549">
          <w:marLeft w:val="576"/>
          <w:marRight w:val="0"/>
          <w:marTop w:val="60"/>
          <w:marBottom w:val="0"/>
          <w:divBdr>
            <w:top w:val="none" w:sz="0" w:space="0" w:color="auto"/>
            <w:left w:val="none" w:sz="0" w:space="0" w:color="auto"/>
            <w:bottom w:val="none" w:sz="0" w:space="0" w:color="auto"/>
            <w:right w:val="none" w:sz="0" w:space="0" w:color="auto"/>
          </w:divBdr>
        </w:div>
        <w:div w:id="514659927">
          <w:marLeft w:val="576"/>
          <w:marRight w:val="0"/>
          <w:marTop w:val="60"/>
          <w:marBottom w:val="0"/>
          <w:divBdr>
            <w:top w:val="none" w:sz="0" w:space="0" w:color="auto"/>
            <w:left w:val="none" w:sz="0" w:space="0" w:color="auto"/>
            <w:bottom w:val="none" w:sz="0" w:space="0" w:color="auto"/>
            <w:right w:val="none" w:sz="0" w:space="0" w:color="auto"/>
          </w:divBdr>
        </w:div>
      </w:divsChild>
    </w:div>
    <w:div w:id="545486816">
      <w:bodyDiv w:val="1"/>
      <w:marLeft w:val="0"/>
      <w:marRight w:val="0"/>
      <w:marTop w:val="0"/>
      <w:marBottom w:val="0"/>
      <w:divBdr>
        <w:top w:val="none" w:sz="0" w:space="0" w:color="auto"/>
        <w:left w:val="none" w:sz="0" w:space="0" w:color="auto"/>
        <w:bottom w:val="none" w:sz="0" w:space="0" w:color="auto"/>
        <w:right w:val="none" w:sz="0" w:space="0" w:color="auto"/>
      </w:divBdr>
      <w:divsChild>
        <w:div w:id="662316966">
          <w:marLeft w:val="547"/>
          <w:marRight w:val="0"/>
          <w:marTop w:val="0"/>
          <w:marBottom w:val="0"/>
          <w:divBdr>
            <w:top w:val="none" w:sz="0" w:space="0" w:color="auto"/>
            <w:left w:val="none" w:sz="0" w:space="0" w:color="auto"/>
            <w:bottom w:val="none" w:sz="0" w:space="0" w:color="auto"/>
            <w:right w:val="none" w:sz="0" w:space="0" w:color="auto"/>
          </w:divBdr>
        </w:div>
      </w:divsChild>
    </w:div>
    <w:div w:id="654384488">
      <w:bodyDiv w:val="1"/>
      <w:marLeft w:val="0"/>
      <w:marRight w:val="0"/>
      <w:marTop w:val="0"/>
      <w:marBottom w:val="0"/>
      <w:divBdr>
        <w:top w:val="none" w:sz="0" w:space="0" w:color="auto"/>
        <w:left w:val="none" w:sz="0" w:space="0" w:color="auto"/>
        <w:bottom w:val="none" w:sz="0" w:space="0" w:color="auto"/>
        <w:right w:val="none" w:sz="0" w:space="0" w:color="auto"/>
      </w:divBdr>
      <w:divsChild>
        <w:div w:id="2069303331">
          <w:marLeft w:val="547"/>
          <w:marRight w:val="0"/>
          <w:marTop w:val="0"/>
          <w:marBottom w:val="0"/>
          <w:divBdr>
            <w:top w:val="none" w:sz="0" w:space="0" w:color="auto"/>
            <w:left w:val="none" w:sz="0" w:space="0" w:color="auto"/>
            <w:bottom w:val="none" w:sz="0" w:space="0" w:color="auto"/>
            <w:right w:val="none" w:sz="0" w:space="0" w:color="auto"/>
          </w:divBdr>
        </w:div>
      </w:divsChild>
    </w:div>
    <w:div w:id="751199782">
      <w:bodyDiv w:val="1"/>
      <w:marLeft w:val="0"/>
      <w:marRight w:val="0"/>
      <w:marTop w:val="0"/>
      <w:marBottom w:val="0"/>
      <w:divBdr>
        <w:top w:val="none" w:sz="0" w:space="0" w:color="auto"/>
        <w:left w:val="none" w:sz="0" w:space="0" w:color="auto"/>
        <w:bottom w:val="none" w:sz="0" w:space="0" w:color="auto"/>
        <w:right w:val="none" w:sz="0" w:space="0" w:color="auto"/>
      </w:divBdr>
      <w:divsChild>
        <w:div w:id="1364406013">
          <w:marLeft w:val="0"/>
          <w:marRight w:val="0"/>
          <w:marTop w:val="0"/>
          <w:marBottom w:val="0"/>
          <w:divBdr>
            <w:top w:val="none" w:sz="0" w:space="0" w:color="auto"/>
            <w:left w:val="none" w:sz="0" w:space="0" w:color="auto"/>
            <w:bottom w:val="none" w:sz="0" w:space="0" w:color="auto"/>
            <w:right w:val="none" w:sz="0" w:space="0" w:color="auto"/>
          </w:divBdr>
          <w:divsChild>
            <w:div w:id="956839335">
              <w:marLeft w:val="0"/>
              <w:marRight w:val="0"/>
              <w:marTop w:val="0"/>
              <w:marBottom w:val="0"/>
              <w:divBdr>
                <w:top w:val="none" w:sz="0" w:space="0" w:color="auto"/>
                <w:left w:val="none" w:sz="0" w:space="0" w:color="auto"/>
                <w:bottom w:val="none" w:sz="0" w:space="0" w:color="auto"/>
                <w:right w:val="none" w:sz="0" w:space="0" w:color="auto"/>
              </w:divBdr>
              <w:divsChild>
                <w:div w:id="1872260132">
                  <w:marLeft w:val="45"/>
                  <w:marRight w:val="45"/>
                  <w:marTop w:val="0"/>
                  <w:marBottom w:val="0"/>
                  <w:divBdr>
                    <w:top w:val="none" w:sz="0" w:space="0" w:color="auto"/>
                    <w:left w:val="none" w:sz="0" w:space="0" w:color="auto"/>
                    <w:bottom w:val="none" w:sz="0" w:space="0" w:color="auto"/>
                    <w:right w:val="none" w:sz="0" w:space="0" w:color="auto"/>
                  </w:divBdr>
                  <w:divsChild>
                    <w:div w:id="701629960">
                      <w:marLeft w:val="0"/>
                      <w:marRight w:val="0"/>
                      <w:marTop w:val="0"/>
                      <w:marBottom w:val="0"/>
                      <w:divBdr>
                        <w:top w:val="none" w:sz="0" w:space="0" w:color="auto"/>
                        <w:left w:val="none" w:sz="0" w:space="0" w:color="auto"/>
                        <w:bottom w:val="none" w:sz="0" w:space="0" w:color="auto"/>
                        <w:right w:val="none" w:sz="0" w:space="0" w:color="auto"/>
                      </w:divBdr>
                      <w:divsChild>
                        <w:div w:id="1303341635">
                          <w:marLeft w:val="0"/>
                          <w:marRight w:val="0"/>
                          <w:marTop w:val="0"/>
                          <w:marBottom w:val="0"/>
                          <w:divBdr>
                            <w:top w:val="none" w:sz="0" w:space="0" w:color="auto"/>
                            <w:left w:val="none" w:sz="0" w:space="0" w:color="auto"/>
                            <w:bottom w:val="none" w:sz="0" w:space="0" w:color="auto"/>
                            <w:right w:val="none" w:sz="0" w:space="0" w:color="auto"/>
                          </w:divBdr>
                          <w:divsChild>
                            <w:div w:id="1896164627">
                              <w:marLeft w:val="0"/>
                              <w:marRight w:val="0"/>
                              <w:marTop w:val="0"/>
                              <w:marBottom w:val="0"/>
                              <w:divBdr>
                                <w:top w:val="none" w:sz="0" w:space="0" w:color="auto"/>
                                <w:left w:val="none" w:sz="0" w:space="0" w:color="auto"/>
                                <w:bottom w:val="none" w:sz="0" w:space="0" w:color="auto"/>
                                <w:right w:val="none" w:sz="0" w:space="0" w:color="auto"/>
                              </w:divBdr>
                              <w:divsChild>
                                <w:div w:id="2049065117">
                                  <w:marLeft w:val="0"/>
                                  <w:marRight w:val="0"/>
                                  <w:marTop w:val="0"/>
                                  <w:marBottom w:val="0"/>
                                  <w:divBdr>
                                    <w:top w:val="none" w:sz="0" w:space="0" w:color="auto"/>
                                    <w:left w:val="none" w:sz="0" w:space="0" w:color="auto"/>
                                    <w:bottom w:val="none" w:sz="0" w:space="0" w:color="auto"/>
                                    <w:right w:val="none" w:sz="0" w:space="0" w:color="auto"/>
                                  </w:divBdr>
                                  <w:divsChild>
                                    <w:div w:id="984972046">
                                      <w:marLeft w:val="0"/>
                                      <w:marRight w:val="0"/>
                                      <w:marTop w:val="0"/>
                                      <w:marBottom w:val="450"/>
                                      <w:divBdr>
                                        <w:top w:val="none" w:sz="0" w:space="0" w:color="auto"/>
                                        <w:left w:val="none" w:sz="0" w:space="0" w:color="auto"/>
                                        <w:bottom w:val="none" w:sz="0" w:space="0" w:color="auto"/>
                                        <w:right w:val="none" w:sz="0" w:space="0" w:color="auto"/>
                                      </w:divBdr>
                                      <w:divsChild>
                                        <w:div w:id="93938203">
                                          <w:marLeft w:val="225"/>
                                          <w:marRight w:val="225"/>
                                          <w:marTop w:val="0"/>
                                          <w:marBottom w:val="0"/>
                                          <w:divBdr>
                                            <w:top w:val="none" w:sz="0" w:space="0" w:color="auto"/>
                                            <w:left w:val="none" w:sz="0" w:space="0" w:color="auto"/>
                                            <w:bottom w:val="none" w:sz="0" w:space="0" w:color="auto"/>
                                            <w:right w:val="none" w:sz="0" w:space="0" w:color="auto"/>
                                          </w:divBdr>
                                          <w:divsChild>
                                            <w:div w:id="1293248412">
                                              <w:marLeft w:val="0"/>
                                              <w:marRight w:val="0"/>
                                              <w:marTop w:val="0"/>
                                              <w:marBottom w:val="225"/>
                                              <w:divBdr>
                                                <w:top w:val="none" w:sz="0" w:space="0" w:color="auto"/>
                                                <w:left w:val="none" w:sz="0" w:space="0" w:color="auto"/>
                                                <w:bottom w:val="none" w:sz="0" w:space="0" w:color="auto"/>
                                                <w:right w:val="none" w:sz="0" w:space="0" w:color="auto"/>
                                              </w:divBdr>
                                              <w:divsChild>
                                                <w:div w:id="9552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135264">
      <w:bodyDiv w:val="1"/>
      <w:marLeft w:val="0"/>
      <w:marRight w:val="0"/>
      <w:marTop w:val="0"/>
      <w:marBottom w:val="0"/>
      <w:divBdr>
        <w:top w:val="none" w:sz="0" w:space="0" w:color="auto"/>
        <w:left w:val="none" w:sz="0" w:space="0" w:color="auto"/>
        <w:bottom w:val="none" w:sz="0" w:space="0" w:color="auto"/>
        <w:right w:val="none" w:sz="0" w:space="0" w:color="auto"/>
      </w:divBdr>
      <w:divsChild>
        <w:div w:id="419760776">
          <w:marLeft w:val="576"/>
          <w:marRight w:val="0"/>
          <w:marTop w:val="60"/>
          <w:marBottom w:val="0"/>
          <w:divBdr>
            <w:top w:val="none" w:sz="0" w:space="0" w:color="auto"/>
            <w:left w:val="none" w:sz="0" w:space="0" w:color="auto"/>
            <w:bottom w:val="none" w:sz="0" w:space="0" w:color="auto"/>
            <w:right w:val="none" w:sz="0" w:space="0" w:color="auto"/>
          </w:divBdr>
        </w:div>
        <w:div w:id="290866569">
          <w:marLeft w:val="576"/>
          <w:marRight w:val="0"/>
          <w:marTop w:val="60"/>
          <w:marBottom w:val="0"/>
          <w:divBdr>
            <w:top w:val="none" w:sz="0" w:space="0" w:color="auto"/>
            <w:left w:val="none" w:sz="0" w:space="0" w:color="auto"/>
            <w:bottom w:val="none" w:sz="0" w:space="0" w:color="auto"/>
            <w:right w:val="none" w:sz="0" w:space="0" w:color="auto"/>
          </w:divBdr>
        </w:div>
        <w:div w:id="1062750754">
          <w:marLeft w:val="576"/>
          <w:marRight w:val="0"/>
          <w:marTop w:val="60"/>
          <w:marBottom w:val="0"/>
          <w:divBdr>
            <w:top w:val="none" w:sz="0" w:space="0" w:color="auto"/>
            <w:left w:val="none" w:sz="0" w:space="0" w:color="auto"/>
            <w:bottom w:val="none" w:sz="0" w:space="0" w:color="auto"/>
            <w:right w:val="none" w:sz="0" w:space="0" w:color="auto"/>
          </w:divBdr>
        </w:div>
        <w:div w:id="141434617">
          <w:marLeft w:val="576"/>
          <w:marRight w:val="0"/>
          <w:marTop w:val="60"/>
          <w:marBottom w:val="0"/>
          <w:divBdr>
            <w:top w:val="none" w:sz="0" w:space="0" w:color="auto"/>
            <w:left w:val="none" w:sz="0" w:space="0" w:color="auto"/>
            <w:bottom w:val="none" w:sz="0" w:space="0" w:color="auto"/>
            <w:right w:val="none" w:sz="0" w:space="0" w:color="auto"/>
          </w:divBdr>
        </w:div>
        <w:div w:id="1338728206">
          <w:marLeft w:val="576"/>
          <w:marRight w:val="0"/>
          <w:marTop w:val="60"/>
          <w:marBottom w:val="0"/>
          <w:divBdr>
            <w:top w:val="none" w:sz="0" w:space="0" w:color="auto"/>
            <w:left w:val="none" w:sz="0" w:space="0" w:color="auto"/>
            <w:bottom w:val="none" w:sz="0" w:space="0" w:color="auto"/>
            <w:right w:val="none" w:sz="0" w:space="0" w:color="auto"/>
          </w:divBdr>
        </w:div>
        <w:div w:id="1020622443">
          <w:marLeft w:val="576"/>
          <w:marRight w:val="0"/>
          <w:marTop w:val="60"/>
          <w:marBottom w:val="0"/>
          <w:divBdr>
            <w:top w:val="none" w:sz="0" w:space="0" w:color="auto"/>
            <w:left w:val="none" w:sz="0" w:space="0" w:color="auto"/>
            <w:bottom w:val="none" w:sz="0" w:space="0" w:color="auto"/>
            <w:right w:val="none" w:sz="0" w:space="0" w:color="auto"/>
          </w:divBdr>
        </w:div>
        <w:div w:id="510068719">
          <w:marLeft w:val="576"/>
          <w:marRight w:val="0"/>
          <w:marTop w:val="60"/>
          <w:marBottom w:val="0"/>
          <w:divBdr>
            <w:top w:val="none" w:sz="0" w:space="0" w:color="auto"/>
            <w:left w:val="none" w:sz="0" w:space="0" w:color="auto"/>
            <w:bottom w:val="none" w:sz="0" w:space="0" w:color="auto"/>
            <w:right w:val="none" w:sz="0" w:space="0" w:color="auto"/>
          </w:divBdr>
        </w:div>
        <w:div w:id="1560361299">
          <w:marLeft w:val="576"/>
          <w:marRight w:val="0"/>
          <w:marTop w:val="60"/>
          <w:marBottom w:val="0"/>
          <w:divBdr>
            <w:top w:val="none" w:sz="0" w:space="0" w:color="auto"/>
            <w:left w:val="none" w:sz="0" w:space="0" w:color="auto"/>
            <w:bottom w:val="none" w:sz="0" w:space="0" w:color="auto"/>
            <w:right w:val="none" w:sz="0" w:space="0" w:color="auto"/>
          </w:divBdr>
        </w:div>
      </w:divsChild>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119178762">
      <w:bodyDiv w:val="1"/>
      <w:marLeft w:val="0"/>
      <w:marRight w:val="0"/>
      <w:marTop w:val="0"/>
      <w:marBottom w:val="0"/>
      <w:divBdr>
        <w:top w:val="none" w:sz="0" w:space="0" w:color="auto"/>
        <w:left w:val="none" w:sz="0" w:space="0" w:color="auto"/>
        <w:bottom w:val="none" w:sz="0" w:space="0" w:color="auto"/>
        <w:right w:val="none" w:sz="0" w:space="0" w:color="auto"/>
      </w:divBdr>
      <w:divsChild>
        <w:div w:id="1753240269">
          <w:marLeft w:val="432"/>
          <w:marRight w:val="0"/>
          <w:marTop w:val="0"/>
          <w:marBottom w:val="0"/>
          <w:divBdr>
            <w:top w:val="none" w:sz="0" w:space="0" w:color="auto"/>
            <w:left w:val="none" w:sz="0" w:space="0" w:color="auto"/>
            <w:bottom w:val="none" w:sz="0" w:space="0" w:color="auto"/>
            <w:right w:val="none" w:sz="0" w:space="0" w:color="auto"/>
          </w:divBdr>
        </w:div>
        <w:div w:id="504563583">
          <w:marLeft w:val="432"/>
          <w:marRight w:val="0"/>
          <w:marTop w:val="60"/>
          <w:marBottom w:val="0"/>
          <w:divBdr>
            <w:top w:val="none" w:sz="0" w:space="0" w:color="auto"/>
            <w:left w:val="none" w:sz="0" w:space="0" w:color="auto"/>
            <w:bottom w:val="none" w:sz="0" w:space="0" w:color="auto"/>
            <w:right w:val="none" w:sz="0" w:space="0" w:color="auto"/>
          </w:divBdr>
        </w:div>
        <w:div w:id="741755243">
          <w:marLeft w:val="432"/>
          <w:marRight w:val="0"/>
          <w:marTop w:val="60"/>
          <w:marBottom w:val="0"/>
          <w:divBdr>
            <w:top w:val="none" w:sz="0" w:space="0" w:color="auto"/>
            <w:left w:val="none" w:sz="0" w:space="0" w:color="auto"/>
            <w:bottom w:val="none" w:sz="0" w:space="0" w:color="auto"/>
            <w:right w:val="none" w:sz="0" w:space="0" w:color="auto"/>
          </w:divBdr>
        </w:div>
        <w:div w:id="855771241">
          <w:marLeft w:val="432"/>
          <w:marRight w:val="0"/>
          <w:marTop w:val="60"/>
          <w:marBottom w:val="0"/>
          <w:divBdr>
            <w:top w:val="none" w:sz="0" w:space="0" w:color="auto"/>
            <w:left w:val="none" w:sz="0" w:space="0" w:color="auto"/>
            <w:bottom w:val="none" w:sz="0" w:space="0" w:color="auto"/>
            <w:right w:val="none" w:sz="0" w:space="0" w:color="auto"/>
          </w:divBdr>
        </w:div>
        <w:div w:id="538785357">
          <w:marLeft w:val="432"/>
          <w:marRight w:val="0"/>
          <w:marTop w:val="60"/>
          <w:marBottom w:val="0"/>
          <w:divBdr>
            <w:top w:val="none" w:sz="0" w:space="0" w:color="auto"/>
            <w:left w:val="none" w:sz="0" w:space="0" w:color="auto"/>
            <w:bottom w:val="none" w:sz="0" w:space="0" w:color="auto"/>
            <w:right w:val="none" w:sz="0" w:space="0" w:color="auto"/>
          </w:divBdr>
        </w:div>
        <w:div w:id="993023280">
          <w:marLeft w:val="432"/>
          <w:marRight w:val="0"/>
          <w:marTop w:val="60"/>
          <w:marBottom w:val="0"/>
          <w:divBdr>
            <w:top w:val="none" w:sz="0" w:space="0" w:color="auto"/>
            <w:left w:val="none" w:sz="0" w:space="0" w:color="auto"/>
            <w:bottom w:val="none" w:sz="0" w:space="0" w:color="auto"/>
            <w:right w:val="none" w:sz="0" w:space="0" w:color="auto"/>
          </w:divBdr>
        </w:div>
      </w:divsChild>
    </w:div>
    <w:div w:id="1183979166">
      <w:bodyDiv w:val="1"/>
      <w:marLeft w:val="0"/>
      <w:marRight w:val="0"/>
      <w:marTop w:val="0"/>
      <w:marBottom w:val="0"/>
      <w:divBdr>
        <w:top w:val="none" w:sz="0" w:space="0" w:color="auto"/>
        <w:left w:val="none" w:sz="0" w:space="0" w:color="auto"/>
        <w:bottom w:val="none" w:sz="0" w:space="0" w:color="auto"/>
        <w:right w:val="none" w:sz="0" w:space="0" w:color="auto"/>
      </w:divBdr>
      <w:divsChild>
        <w:div w:id="73744865">
          <w:marLeft w:val="576"/>
          <w:marRight w:val="0"/>
          <w:marTop w:val="60"/>
          <w:marBottom w:val="0"/>
          <w:divBdr>
            <w:top w:val="none" w:sz="0" w:space="0" w:color="auto"/>
            <w:left w:val="none" w:sz="0" w:space="0" w:color="auto"/>
            <w:bottom w:val="none" w:sz="0" w:space="0" w:color="auto"/>
            <w:right w:val="none" w:sz="0" w:space="0" w:color="auto"/>
          </w:divBdr>
        </w:div>
        <w:div w:id="1571694055">
          <w:marLeft w:val="576"/>
          <w:marRight w:val="0"/>
          <w:marTop w:val="60"/>
          <w:marBottom w:val="0"/>
          <w:divBdr>
            <w:top w:val="none" w:sz="0" w:space="0" w:color="auto"/>
            <w:left w:val="none" w:sz="0" w:space="0" w:color="auto"/>
            <w:bottom w:val="none" w:sz="0" w:space="0" w:color="auto"/>
            <w:right w:val="none" w:sz="0" w:space="0" w:color="auto"/>
          </w:divBdr>
        </w:div>
        <w:div w:id="851333039">
          <w:marLeft w:val="576"/>
          <w:marRight w:val="0"/>
          <w:marTop w:val="60"/>
          <w:marBottom w:val="0"/>
          <w:divBdr>
            <w:top w:val="none" w:sz="0" w:space="0" w:color="auto"/>
            <w:left w:val="none" w:sz="0" w:space="0" w:color="auto"/>
            <w:bottom w:val="none" w:sz="0" w:space="0" w:color="auto"/>
            <w:right w:val="none" w:sz="0" w:space="0" w:color="auto"/>
          </w:divBdr>
        </w:div>
        <w:div w:id="118376405">
          <w:marLeft w:val="576"/>
          <w:marRight w:val="0"/>
          <w:marTop w:val="60"/>
          <w:marBottom w:val="0"/>
          <w:divBdr>
            <w:top w:val="none" w:sz="0" w:space="0" w:color="auto"/>
            <w:left w:val="none" w:sz="0" w:space="0" w:color="auto"/>
            <w:bottom w:val="none" w:sz="0" w:space="0" w:color="auto"/>
            <w:right w:val="none" w:sz="0" w:space="0" w:color="auto"/>
          </w:divBdr>
        </w:div>
      </w:divsChild>
    </w:div>
    <w:div w:id="1556621594">
      <w:bodyDiv w:val="1"/>
      <w:marLeft w:val="0"/>
      <w:marRight w:val="0"/>
      <w:marTop w:val="0"/>
      <w:marBottom w:val="0"/>
      <w:divBdr>
        <w:top w:val="none" w:sz="0" w:space="0" w:color="auto"/>
        <w:left w:val="none" w:sz="0" w:space="0" w:color="auto"/>
        <w:bottom w:val="none" w:sz="0" w:space="0" w:color="auto"/>
        <w:right w:val="none" w:sz="0" w:space="0" w:color="auto"/>
      </w:divBdr>
      <w:divsChild>
        <w:div w:id="422072608">
          <w:marLeft w:val="576"/>
          <w:marRight w:val="0"/>
          <w:marTop w:val="60"/>
          <w:marBottom w:val="0"/>
          <w:divBdr>
            <w:top w:val="none" w:sz="0" w:space="0" w:color="auto"/>
            <w:left w:val="none" w:sz="0" w:space="0" w:color="auto"/>
            <w:bottom w:val="none" w:sz="0" w:space="0" w:color="auto"/>
            <w:right w:val="none" w:sz="0" w:space="0" w:color="auto"/>
          </w:divBdr>
        </w:div>
        <w:div w:id="1187134079">
          <w:marLeft w:val="576"/>
          <w:marRight w:val="0"/>
          <w:marTop w:val="60"/>
          <w:marBottom w:val="0"/>
          <w:divBdr>
            <w:top w:val="none" w:sz="0" w:space="0" w:color="auto"/>
            <w:left w:val="none" w:sz="0" w:space="0" w:color="auto"/>
            <w:bottom w:val="none" w:sz="0" w:space="0" w:color="auto"/>
            <w:right w:val="none" w:sz="0" w:space="0" w:color="auto"/>
          </w:divBdr>
        </w:div>
        <w:div w:id="786849498">
          <w:marLeft w:val="576"/>
          <w:marRight w:val="0"/>
          <w:marTop w:val="60"/>
          <w:marBottom w:val="0"/>
          <w:divBdr>
            <w:top w:val="none" w:sz="0" w:space="0" w:color="auto"/>
            <w:left w:val="none" w:sz="0" w:space="0" w:color="auto"/>
            <w:bottom w:val="none" w:sz="0" w:space="0" w:color="auto"/>
            <w:right w:val="none" w:sz="0" w:space="0" w:color="auto"/>
          </w:divBdr>
        </w:div>
        <w:div w:id="1793131768">
          <w:marLeft w:val="576"/>
          <w:marRight w:val="0"/>
          <w:marTop w:val="60"/>
          <w:marBottom w:val="0"/>
          <w:divBdr>
            <w:top w:val="none" w:sz="0" w:space="0" w:color="auto"/>
            <w:left w:val="none" w:sz="0" w:space="0" w:color="auto"/>
            <w:bottom w:val="none" w:sz="0" w:space="0" w:color="auto"/>
            <w:right w:val="none" w:sz="0" w:space="0" w:color="auto"/>
          </w:divBdr>
        </w:div>
        <w:div w:id="825895207">
          <w:marLeft w:val="576"/>
          <w:marRight w:val="0"/>
          <w:marTop w:val="60"/>
          <w:marBottom w:val="0"/>
          <w:divBdr>
            <w:top w:val="none" w:sz="0" w:space="0" w:color="auto"/>
            <w:left w:val="none" w:sz="0" w:space="0" w:color="auto"/>
            <w:bottom w:val="none" w:sz="0" w:space="0" w:color="auto"/>
            <w:right w:val="none" w:sz="0" w:space="0" w:color="auto"/>
          </w:divBdr>
        </w:div>
        <w:div w:id="1148085169">
          <w:marLeft w:val="576"/>
          <w:marRight w:val="0"/>
          <w:marTop w:val="60"/>
          <w:marBottom w:val="0"/>
          <w:divBdr>
            <w:top w:val="none" w:sz="0" w:space="0" w:color="auto"/>
            <w:left w:val="none" w:sz="0" w:space="0" w:color="auto"/>
            <w:bottom w:val="none" w:sz="0" w:space="0" w:color="auto"/>
            <w:right w:val="none" w:sz="0" w:space="0" w:color="auto"/>
          </w:divBdr>
        </w:div>
        <w:div w:id="501703803">
          <w:marLeft w:val="576"/>
          <w:marRight w:val="0"/>
          <w:marTop w:val="60"/>
          <w:marBottom w:val="0"/>
          <w:divBdr>
            <w:top w:val="none" w:sz="0" w:space="0" w:color="auto"/>
            <w:left w:val="none" w:sz="0" w:space="0" w:color="auto"/>
            <w:bottom w:val="none" w:sz="0" w:space="0" w:color="auto"/>
            <w:right w:val="none" w:sz="0" w:space="0" w:color="auto"/>
          </w:divBdr>
        </w:div>
        <w:div w:id="1521554636">
          <w:marLeft w:val="576"/>
          <w:marRight w:val="0"/>
          <w:marTop w:val="60"/>
          <w:marBottom w:val="0"/>
          <w:divBdr>
            <w:top w:val="none" w:sz="0" w:space="0" w:color="auto"/>
            <w:left w:val="none" w:sz="0" w:space="0" w:color="auto"/>
            <w:bottom w:val="none" w:sz="0" w:space="0" w:color="auto"/>
            <w:right w:val="none" w:sz="0" w:space="0" w:color="auto"/>
          </w:divBdr>
        </w:div>
      </w:divsChild>
    </w:div>
    <w:div w:id="1919904718">
      <w:bodyDiv w:val="1"/>
      <w:marLeft w:val="0"/>
      <w:marRight w:val="0"/>
      <w:marTop w:val="0"/>
      <w:marBottom w:val="0"/>
      <w:divBdr>
        <w:top w:val="none" w:sz="0" w:space="0" w:color="auto"/>
        <w:left w:val="none" w:sz="0" w:space="0" w:color="auto"/>
        <w:bottom w:val="none" w:sz="0" w:space="0" w:color="auto"/>
        <w:right w:val="none" w:sz="0" w:space="0" w:color="auto"/>
      </w:divBdr>
      <w:divsChild>
        <w:div w:id="1841701433">
          <w:marLeft w:val="547"/>
          <w:marRight w:val="0"/>
          <w:marTop w:val="0"/>
          <w:marBottom w:val="0"/>
          <w:divBdr>
            <w:top w:val="none" w:sz="0" w:space="0" w:color="auto"/>
            <w:left w:val="none" w:sz="0" w:space="0" w:color="auto"/>
            <w:bottom w:val="none" w:sz="0" w:space="0" w:color="auto"/>
            <w:right w:val="none" w:sz="0" w:space="0" w:color="auto"/>
          </w:divBdr>
        </w:div>
      </w:divsChild>
    </w:div>
    <w:div w:id="2022127312">
      <w:bodyDiv w:val="1"/>
      <w:marLeft w:val="0"/>
      <w:marRight w:val="0"/>
      <w:marTop w:val="0"/>
      <w:marBottom w:val="0"/>
      <w:divBdr>
        <w:top w:val="none" w:sz="0" w:space="0" w:color="auto"/>
        <w:left w:val="none" w:sz="0" w:space="0" w:color="auto"/>
        <w:bottom w:val="none" w:sz="0" w:space="0" w:color="auto"/>
        <w:right w:val="none" w:sz="0" w:space="0" w:color="auto"/>
      </w:divBdr>
    </w:div>
    <w:div w:id="2050103089">
      <w:bodyDiv w:val="1"/>
      <w:marLeft w:val="0"/>
      <w:marRight w:val="0"/>
      <w:marTop w:val="0"/>
      <w:marBottom w:val="0"/>
      <w:divBdr>
        <w:top w:val="none" w:sz="0" w:space="0" w:color="auto"/>
        <w:left w:val="none" w:sz="0" w:space="0" w:color="auto"/>
        <w:bottom w:val="none" w:sz="0" w:space="0" w:color="auto"/>
        <w:right w:val="none" w:sz="0" w:space="0" w:color="auto"/>
      </w:divBdr>
      <w:divsChild>
        <w:div w:id="961687515">
          <w:marLeft w:val="576"/>
          <w:marRight w:val="0"/>
          <w:marTop w:val="60"/>
          <w:marBottom w:val="0"/>
          <w:divBdr>
            <w:top w:val="none" w:sz="0" w:space="0" w:color="auto"/>
            <w:left w:val="none" w:sz="0" w:space="0" w:color="auto"/>
            <w:bottom w:val="none" w:sz="0" w:space="0" w:color="auto"/>
            <w:right w:val="none" w:sz="0" w:space="0" w:color="auto"/>
          </w:divBdr>
        </w:div>
        <w:div w:id="2036148344">
          <w:marLeft w:val="576"/>
          <w:marRight w:val="0"/>
          <w:marTop w:val="60"/>
          <w:marBottom w:val="0"/>
          <w:divBdr>
            <w:top w:val="none" w:sz="0" w:space="0" w:color="auto"/>
            <w:left w:val="none" w:sz="0" w:space="0" w:color="auto"/>
            <w:bottom w:val="none" w:sz="0" w:space="0" w:color="auto"/>
            <w:right w:val="none" w:sz="0" w:space="0" w:color="auto"/>
          </w:divBdr>
        </w:div>
        <w:div w:id="289677449">
          <w:marLeft w:val="576"/>
          <w:marRight w:val="0"/>
          <w:marTop w:val="60"/>
          <w:marBottom w:val="0"/>
          <w:divBdr>
            <w:top w:val="none" w:sz="0" w:space="0" w:color="auto"/>
            <w:left w:val="none" w:sz="0" w:space="0" w:color="auto"/>
            <w:bottom w:val="none" w:sz="0" w:space="0" w:color="auto"/>
            <w:right w:val="none" w:sz="0" w:space="0" w:color="auto"/>
          </w:divBdr>
        </w:div>
        <w:div w:id="1028995197">
          <w:marLeft w:val="576"/>
          <w:marRight w:val="0"/>
          <w:marTop w:val="60"/>
          <w:marBottom w:val="0"/>
          <w:divBdr>
            <w:top w:val="none" w:sz="0" w:space="0" w:color="auto"/>
            <w:left w:val="none" w:sz="0" w:space="0" w:color="auto"/>
            <w:bottom w:val="none" w:sz="0" w:space="0" w:color="auto"/>
            <w:right w:val="none" w:sz="0" w:space="0" w:color="auto"/>
          </w:divBdr>
        </w:div>
        <w:div w:id="1028260067">
          <w:marLeft w:val="576"/>
          <w:marRight w:val="0"/>
          <w:marTop w:val="60"/>
          <w:marBottom w:val="0"/>
          <w:divBdr>
            <w:top w:val="none" w:sz="0" w:space="0" w:color="auto"/>
            <w:left w:val="none" w:sz="0" w:space="0" w:color="auto"/>
            <w:bottom w:val="none" w:sz="0" w:space="0" w:color="auto"/>
            <w:right w:val="none" w:sz="0" w:space="0" w:color="auto"/>
          </w:divBdr>
        </w:div>
      </w:divsChild>
    </w:div>
    <w:div w:id="2052991724">
      <w:bodyDiv w:val="1"/>
      <w:marLeft w:val="0"/>
      <w:marRight w:val="0"/>
      <w:marTop w:val="0"/>
      <w:marBottom w:val="0"/>
      <w:divBdr>
        <w:top w:val="none" w:sz="0" w:space="0" w:color="auto"/>
        <w:left w:val="none" w:sz="0" w:space="0" w:color="auto"/>
        <w:bottom w:val="none" w:sz="0" w:space="0" w:color="auto"/>
        <w:right w:val="none" w:sz="0" w:space="0" w:color="auto"/>
      </w:divBdr>
      <w:divsChild>
        <w:div w:id="19904040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trino@shhuchin.edu.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12468-E0F1-4798-9CDE-76A84D2B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27</Pages>
  <Words>6385</Words>
  <Characters>36396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Borbet</cp:lastModifiedBy>
  <cp:revision>29</cp:revision>
  <cp:lastPrinted>2019-01-02T07:11:00Z</cp:lastPrinted>
  <dcterms:created xsi:type="dcterms:W3CDTF">2018-12-28T10:26:00Z</dcterms:created>
  <dcterms:modified xsi:type="dcterms:W3CDTF">2019-01-02T07:12:00Z</dcterms:modified>
</cp:coreProperties>
</file>