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96" w:rsidRPr="001A6596" w:rsidRDefault="001A6596" w:rsidP="001A6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A6596">
        <w:rPr>
          <w:rFonts w:ascii="Tahoma" w:eastAsia="Times New Roman" w:hAnsi="Tahoma" w:cs="Tahoma"/>
          <w:b/>
          <w:bCs/>
          <w:color w:val="0000FF"/>
          <w:sz w:val="36"/>
          <w:u w:val="single"/>
          <w:lang w:eastAsia="ru-RU"/>
        </w:rPr>
        <w:t>БезОпасный</w:t>
      </w:r>
      <w:proofErr w:type="spellEnd"/>
      <w:r w:rsidRPr="001A6596">
        <w:rPr>
          <w:rFonts w:ascii="Tahoma" w:eastAsia="Times New Roman" w:hAnsi="Tahoma" w:cs="Tahoma"/>
          <w:b/>
          <w:bCs/>
          <w:color w:val="0000FF"/>
          <w:sz w:val="36"/>
          <w:u w:val="single"/>
          <w:lang w:eastAsia="ru-RU"/>
        </w:rPr>
        <w:t xml:space="preserve"> интернет – детям. Родительский контроль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    В настоящее время остро стоит проблема негативного влияния интернет - ресурсов на подрастающее поколение, и, безусловно, преодоление ее требует вмешательства специалистов: психологов, педагогов, медиков. Однако профилактика и предупреждение этого явления во многом зависит и от родителей. Следует заметить, что вряд ли ребенок захочет сознательно контролировать свое время, проводимое у компьютера, или станет принципиальным противником экранного насилия, если взрослые будут занимать другую позицию. Главная задача родителей заключается в том, чтобы постараться обратить возможности </w:t>
      </w:r>
      <w:proofErr w:type="spellStart"/>
      <w:proofErr w:type="gramStart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медиа</w:t>
      </w:r>
      <w:proofErr w:type="spellEnd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</w:t>
      </w:r>
      <w:proofErr w:type="gramEnd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пользу здоровья и развития, а не во вред ребенку.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</w:t>
      </w:r>
      <w:r w:rsidRPr="001A659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 Необходимо рассказать детям, что: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интернете нельзя публиковать свою личную информацию, включая адрес, телефоны, имена и место работы родственников и т.д., ведь неизвестно, как этой информацией кто-либо пожелает воспользоваться;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человек, с которым происходит общение в социальных компьютерных сетях, не знаком лично, то контакты с ними должны быть особенно осторожными;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нужно отвечать на письма и сообщения тех людей, чьи имена не знакомы. Лучшим выходом в подобных случаях является удаление письма или блокировка неизвестного пользователя в социальной сети или в системе электронной почты;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любой опасной ситуации, которая возникает в процессе общения в интернет, как то угрозы, шантаж или настойчивые предложения встретиться и т.п., ребенок должен сообщить взрослым. Для того чтобы он так поступил, он должен быть уверен в том, что Вы всегда придете ему на помощь и поддержите его;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лучше всего обмениваться мнениями на форуме, где, как правило, присутствует достаточно много собеседников. Самыми «опасными» местами для подростка в социальных сетях могут стать так называемые «</w:t>
      </w:r>
      <w:proofErr w:type="spellStart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лички</w:t>
      </w:r>
      <w:proofErr w:type="spellEnd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 - личные сообщения, которые видят только те пользователи, которые друг с другом общаются в данный момент;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необходимо критически относиться к </w:t>
      </w:r>
      <w:proofErr w:type="spellStart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медиаинформации</w:t>
      </w:r>
      <w:proofErr w:type="spellEnd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в том числе и к информации в интернет, которую нужно проверять и подвергать критическому анализу.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Вы должны знать, что: </w:t>
      </w: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Ваш ребенок является завсегдатаем социальных сетей, постарайтесь ввести в практику совместное обсуждение наиболее интересных для него тем. Ваше мнение может оказаться для него интересным и полезным. Для того чтобы быть в курсе контактов ребенка, станьте его не только реальным другом в жизни, но и виртуальным другом в сети, так у Вас будет больше возможностей пообщаться с ним, а также узнать о происходящих событиях в виртуальном пространстве;  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участие в </w:t>
      </w:r>
      <w:proofErr w:type="spellStart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он-лайн</w:t>
      </w:r>
      <w:proofErr w:type="spellEnd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играх очень захватывает многих подростков. Однако многие такие игры включают азартные элементы и разного рода торги. Если Вы замечаете, что ребенок просит Вас дать ему денег «на игру», постарайтесь разобраться в ее содержании. Лучшим способом для этого является заинтересованность: проявите интерес к игрушке, которой увлечен Ваш ребенок, постарайтесь быть в курсе дела ее основных событий;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мир </w:t>
      </w:r>
      <w:proofErr w:type="spellStart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медиа</w:t>
      </w:r>
      <w:proofErr w:type="spellEnd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таит в себе не только опасности, но и огромные возможности для образования и развития. Поэтому активнее раскрывайте вместе с ребенком не только игровые (развлекательные), но и познавательные ресурсы интернета.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Помните, что: </w:t>
      </w: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любые взаимоотношения должны строиться на доверительной и партнерской основе. И семейные отношения здесь не являются исключением;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того чтобы помочь ребенку ориентироваться в виртуальном пространстве и уберечь его от возможных опасностей, Вы сами должны научиться жить в этом мире;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задача воспитания состоит не только в том, чтобы уберечь ребенка от ненужных ошибок, но и научить его сознательно делать важный выбор в своей жизни.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 Важно, чтобы ребенок не только не подвергался опасностям </w:t>
      </w:r>
      <w:proofErr w:type="spellStart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медиамира</w:t>
      </w:r>
      <w:proofErr w:type="spellEnd"/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но и мог сознательно и самостоятельно ориентироваться в потоке информации.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A6596" w:rsidRPr="001A6596" w:rsidRDefault="001A6596" w:rsidP="001A6596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1A6596">
        <w:rPr>
          <w:rFonts w:ascii="Arial" w:eastAsia="Times New Roman" w:hAnsi="Arial" w:cs="Arial"/>
          <w:b/>
          <w:bCs/>
          <w:color w:val="FF0000"/>
          <w:kern w:val="36"/>
          <w:sz w:val="36"/>
          <w:lang w:eastAsia="ru-RU"/>
        </w:rPr>
        <w:lastRenderedPageBreak/>
        <w:t>Правила сетевого этикета в социальных сетях, чатах и </w:t>
      </w:r>
      <w:proofErr w:type="spellStart"/>
      <w:r w:rsidRPr="001A6596">
        <w:rPr>
          <w:rFonts w:ascii="Arial" w:eastAsia="Times New Roman" w:hAnsi="Arial" w:cs="Arial"/>
          <w:b/>
          <w:bCs/>
          <w:color w:val="FF0000"/>
          <w:kern w:val="36"/>
          <w:sz w:val="36"/>
          <w:lang w:eastAsia="ru-RU"/>
        </w:rPr>
        <w:t>онлайн-играх</w:t>
      </w:r>
      <w:proofErr w:type="spellEnd"/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</w:t>
      </w: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Общение с помощью Интернета давно превратилось в норму повседневной жизни. За последние десять лет социальные сети, чаты, форумы </w:t>
      </w:r>
      <w:proofErr w:type="gram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стали</w:t>
      </w:r>
      <w:proofErr w:type="gram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неотъемлемой частью виртуального пространства, объединив людей из разных уголков мира. Общение в них требует от пользователей соблюдения правил сетевой этики.</w:t>
      </w:r>
    </w:p>
    <w:p w:rsidR="001A6596" w:rsidRPr="001A6596" w:rsidRDefault="001A6596" w:rsidP="001A6596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1A6596">
        <w:rPr>
          <w:rFonts w:ascii="Arial" w:eastAsia="Times New Roman" w:hAnsi="Arial" w:cs="Arial"/>
          <w:b/>
          <w:bCs/>
          <w:color w:val="006400"/>
          <w:sz w:val="24"/>
          <w:u w:val="single"/>
          <w:lang w:eastAsia="ru-RU"/>
        </w:rPr>
        <w:t>Социальные сети  </w:t>
      </w:r>
      <w:r w:rsidRPr="001A6596">
        <w:rPr>
          <w:rFonts w:ascii="Arial" w:eastAsia="Times New Roman" w:hAnsi="Arial" w:cs="Arial"/>
          <w:b/>
          <w:bCs/>
          <w:color w:val="006400"/>
          <w:sz w:val="24"/>
          <w:lang w:eastAsia="ru-RU"/>
        </w:rPr>
        <w:t>      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«Одноклассники» и «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Вконтакте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»,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Facebook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 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MySpace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— аудитории этих сайтов насчитывают десятки миллионов человек. С их помощью каждый пользователь находит друзей и родственников. Стоит только зарегистрироваться на сайте — и можно начинать общение с другими обитателями виртуальной вселенной. Однако следует помнить, что в социальных сетях действуют свои правила общения:</w:t>
      </w:r>
    </w:p>
    <w:p w:rsidR="001A6596" w:rsidRPr="001A6596" w:rsidRDefault="001A6596" w:rsidP="001A65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Нельзя размещать в своем профиле социальной сети чужие фотографии без разрешения этого человека.</w:t>
      </w:r>
    </w:p>
    <w:p w:rsidR="001A6596" w:rsidRPr="001A6596" w:rsidRDefault="001A6596" w:rsidP="001A65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Ни в коем случае не пересылайте другим людям информацию и изображения из закрытых профилей своих друзей, к которым имеете доступ. Ваши друзья имеют право решать, кто будет видеть эти материалы.</w:t>
      </w:r>
    </w:p>
    <w:p w:rsidR="001A6596" w:rsidRPr="001A6596" w:rsidRDefault="001A6596" w:rsidP="001A65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 регистрируйтесь под чужими именами. Если хотите сохранить инкогнито — прибегните к псевдониму. Лучше оставьте поле для фотографии пустым, не используйте чужие изображения, особенно это касается реальных людей. Если загрузка фото обязательна, используйте изображение знаменитости.</w:t>
      </w:r>
    </w:p>
    <w:p w:rsidR="001A6596" w:rsidRPr="001A6596" w:rsidRDefault="001A6596" w:rsidP="001A65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 указывайте в своем профиле неверные данные об учебных заведениях или месте работы. Другие пользователи сети будут испытывать неудобство.</w:t>
      </w:r>
    </w:p>
    <w:p w:rsidR="001A6596" w:rsidRPr="001A6596" w:rsidRDefault="001A6596" w:rsidP="001A65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 публикуйте длинных публичных сообщений другим людям. Лучше воспользоваться функцией личной переписки.</w:t>
      </w:r>
    </w:p>
    <w:p w:rsidR="001A6596" w:rsidRPr="001A6596" w:rsidRDefault="001A6596" w:rsidP="001A65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Относитесь тактично к людям, которые не хотят добавлять вас в друзья. Дважды отвергнутого предложения дружбы достаточно, чтобы убедиться в том, что пользователь не хочет открывать вам свою личную информацию.</w:t>
      </w:r>
    </w:p>
    <w:p w:rsidR="001A6596" w:rsidRPr="001A6596" w:rsidRDefault="001A6596" w:rsidP="001A65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использовании вымышленного имени не сообщайте своим друзьям заведомо ложную информацию. Вымышленные данные допустимы только с точки зрения защиты личной информации, но не предназначены для обмана собеседников.</w:t>
      </w:r>
    </w:p>
    <w:p w:rsidR="001A6596" w:rsidRPr="001A6596" w:rsidRDefault="001A6596" w:rsidP="001A6596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1A6596">
        <w:rPr>
          <w:rFonts w:ascii="Arial" w:eastAsia="Times New Roman" w:hAnsi="Arial" w:cs="Arial"/>
          <w:b/>
          <w:bCs/>
          <w:color w:val="B22222"/>
          <w:sz w:val="24"/>
          <w:u w:val="single"/>
          <w:lang w:eastAsia="ru-RU"/>
        </w:rPr>
        <w:t>Общение в чате</w:t>
      </w:r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Общение в 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icq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 чатах и на форумах также требует придерживаться определенных правил. В Интернете, как и при личной встрече, необходимо соблюдать нормы поведения и уметь поддерживать интересный разговор. В чате правила общения отличаются от этики повседневной жизни. Самые важные из них.</w:t>
      </w:r>
    </w:p>
    <w:p w:rsidR="001A6596" w:rsidRPr="001A6596" w:rsidRDefault="001A6596" w:rsidP="001A6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Не стоит использовать в своих сообщениях только заглавные буквы. Нужная в этом случае клавиша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Caps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Lock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заранее настраивает людей негативно. Также многих раздражают сообщения в стиле «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ПрИвЕтИк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», когда большие и маленькие буквы чередуются. Стоит использовать заглавные буквы по назначению.</w:t>
      </w:r>
    </w:p>
    <w:p w:rsidR="001A6596" w:rsidRPr="001A6596" w:rsidRDefault="001A6596" w:rsidP="001A6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Второе. Нельзя забывать о знаках препинания. Многие пользователи считают, что при общении в Сети не особо важно соблюдать правила правописания. Отчасти это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</w:t>
      </w:r>
      <w:proofErr w:type="gram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,н</w:t>
      </w:r>
      <w:proofErr w:type="gram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иногда такой подход серьезно затрудняет понимание между людьми. Если вашим собеседником окажется учитель русского языка, то диалог между вами может не состояться.</w:t>
      </w:r>
    </w:p>
    <w:p w:rsidR="001A6596" w:rsidRPr="001A6596" w:rsidRDefault="001A6596" w:rsidP="001A6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Третье. Правила правописания не очень актуальны в Интернете и по другой причине. Так называемый «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олбанский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» язык стал едва ли не официальным языком Рунета. Люди специально пишут слова с ошибками. Многие из них имеют фиксированное неправильное написание. Несмотря на популярность этого явления, начинать знакомство с приветствия «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превед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какдила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» не стоит, потому что ваш собеседник может просто не знать о существовании «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олбанского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» языка и не быть в числе его поклонников.</w:t>
      </w:r>
    </w:p>
    <w:p w:rsidR="001A6596" w:rsidRPr="001A6596" w:rsidRDefault="001A6596" w:rsidP="001A6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Четвертое. Следует писать предложения полностью, прежде чем отправлять собеседнику. Разорванные фразы могут запутать. Читать такой текст неудобно. Во многих чатах действует ограничение на отправление сообщений по времени, а 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icq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 вовсе может принять частую отправку предложения по частям за деятельность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спамера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 отключить вас.</w:t>
      </w:r>
    </w:p>
    <w:p w:rsidR="001A6596" w:rsidRPr="001A6596" w:rsidRDefault="001A6596" w:rsidP="001A6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Пятое. Не отправляйте собеседнику массивных файлов. Чаще всего проблема возникает при обмене фотографиями. По незнанию многие пытаются отправить фото в формате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bmp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 занимающим очень много места, вместо того чтобы перевести его в 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jpg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.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Люди</w:t>
      </w:r>
      <w:proofErr w:type="gram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,и</w:t>
      </w:r>
      <w:proofErr w:type="gram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меющие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ограниченный Интернет, будут недовольны такой массивной фотографией и могут отказаться ее принять.</w:t>
      </w:r>
    </w:p>
    <w:p w:rsidR="001A6596" w:rsidRPr="001A6596" w:rsidRDefault="001A6596" w:rsidP="001A6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Шестое. Не злоупотребляйте повторами. Если собеседник не заметил ваше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сообщение</w:t>
      </w:r>
      <w:proofErr w:type="gram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,н</w:t>
      </w:r>
      <w:proofErr w:type="gram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нужно повторять одно и то же несколько раз. Пользователь вам не отвечает на два одинаковых сообщения, отправленных подряд? Вероятно, он занят или отошел.</w:t>
      </w:r>
    </w:p>
    <w:p w:rsidR="001A6596" w:rsidRPr="001A6596" w:rsidRDefault="001A6596" w:rsidP="001A6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Седьмое. Сообщение не должно быть перегружено смайликами. Послание, в котором смайликов больше, чем букв, сложно читать.</w:t>
      </w:r>
    </w:p>
    <w:p w:rsidR="001A6596" w:rsidRPr="001A6596" w:rsidRDefault="001A6596" w:rsidP="001A6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Восьмое. Не показывайте свою переписку другим пользователям без согласия собеседника. На то это и приватные разговоры, что их никто не видит, кроме участников беседы.</w:t>
      </w:r>
    </w:p>
    <w:p w:rsidR="001A6596" w:rsidRPr="001A6596" w:rsidRDefault="001A6596" w:rsidP="001A6596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1A6596">
        <w:rPr>
          <w:rFonts w:ascii="Arial" w:eastAsia="Times New Roman" w:hAnsi="Arial" w:cs="Arial"/>
          <w:b/>
          <w:bCs/>
          <w:color w:val="FF0000"/>
          <w:sz w:val="24"/>
          <w:u w:val="single"/>
          <w:lang w:eastAsia="ru-RU"/>
        </w:rPr>
        <w:t>Общение в </w:t>
      </w:r>
      <w:proofErr w:type="spellStart"/>
      <w:r w:rsidRPr="001A6596">
        <w:rPr>
          <w:rFonts w:ascii="Arial" w:eastAsia="Times New Roman" w:hAnsi="Arial" w:cs="Arial"/>
          <w:b/>
          <w:bCs/>
          <w:color w:val="FF0000"/>
          <w:sz w:val="24"/>
          <w:u w:val="single"/>
          <w:lang w:eastAsia="ru-RU"/>
        </w:rPr>
        <w:t>онлайн-играх</w:t>
      </w:r>
      <w:proofErr w:type="spellEnd"/>
    </w:p>
    <w:p w:rsidR="001A6596" w:rsidRPr="001A6596" w:rsidRDefault="001A6596" w:rsidP="001A659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Для одних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онлайн-игры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— отдых и развлечение, способ отвлечься от реальности, для других они становятся важной составляющей повседневности, определяют стиль, круг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общения</w:t>
      </w:r>
      <w:proofErr w:type="gram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,в</w:t>
      </w:r>
      <w:proofErr w:type="gram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лияют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на жизненные ценности. Хотите участвовать? Придется соответствовать. Каждая игра устанавливает свои правила поведения. Перед тем как вступить в игру, с ними следует ознакомиться (правила всегда печатаются в соответствующих разделах сайтов).</w:t>
      </w:r>
    </w:p>
    <w:p w:rsidR="001A6596" w:rsidRPr="001A6596" w:rsidRDefault="001A6596" w:rsidP="001A65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 большинстве игр запрещено использование ненормативной лексики на 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форумах</w:t>
      </w:r>
      <w:proofErr w:type="gram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,в</w:t>
      </w:r>
      <w:proofErr w:type="spellEnd"/>
      <w:proofErr w:type="gram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чатах и приватных сообщениях. Сдерживайте себя, ищите цензурные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компромиссы</w:t>
      </w:r>
      <w:proofErr w:type="gram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,ч</w:t>
      </w:r>
      <w:proofErr w:type="gram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тобы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не поссориться с другими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геймерами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1A6596" w:rsidRPr="001A6596" w:rsidRDefault="001A6596" w:rsidP="001A65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Стоит избегать или сводить к минимуму публикации сообщений, не имеющих отношения к игре. Обсуждение «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офтопов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» — сторонних тем и вопросов — </w:t>
      </w:r>
      <w:proofErr w:type="gram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захламляет</w:t>
      </w:r>
      <w:proofErr w:type="gram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форумы и чаты, мешает игрокам и модераторам и вызывает недовольство.</w:t>
      </w:r>
    </w:p>
    <w:p w:rsidR="001A6596" w:rsidRPr="001A6596" w:rsidRDefault="001A6596" w:rsidP="001A65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Если вас волнует какой-то вопрос, не надо дублировать его и заставлять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геймеров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обращать на себя внимание. Всегда можно обратиться к модератору.</w:t>
      </w:r>
    </w:p>
    <w:p w:rsidR="001A6596" w:rsidRPr="001A6596" w:rsidRDefault="001A6596" w:rsidP="001A65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Модератор почти всегда прав. Если у вас возникли конфликты с пользователями игры и они решаются не в вашу пользу, если вам делают замечание или наказываю</w:t>
      </w:r>
      <w:proofErr w:type="gram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т(</w:t>
      </w:r>
      <w:proofErr w:type="gram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блокируют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аккаунт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на определенный срок, лишают привилегий), то лучше не спорить. Это только усложнит отношения с администрацией проекта и другими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геймерами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Проще извиниться и согласиться с оппонентами. В случае уверенности в своей правоте и нарушения ваших прав нужно жаловаться, в том числе и на 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модераторов</w:t>
      </w:r>
      <w:proofErr w:type="gram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,в</w:t>
      </w:r>
      <w:proofErr w:type="spellEnd"/>
      <w:proofErr w:type="gram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администрацию проекта.</w:t>
      </w:r>
    </w:p>
    <w:p w:rsidR="001A6596" w:rsidRPr="001A6596" w:rsidRDefault="001A6596" w:rsidP="001A65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Рекламные сообщения о других ресурсах, играх, сайтах запрещены пользовательскими соглашениями большинства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онлайн-игр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1A6596" w:rsidRPr="001A6596" w:rsidRDefault="001A6596" w:rsidP="001A65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Не переносите конфликты с виртуальными персонажами в реальную жизнь. То же самое касается негатива в реальной жизни: игра — не место для сведения личных счетов.</w:t>
      </w:r>
    </w:p>
    <w:p w:rsidR="001A6596" w:rsidRPr="001A6596" w:rsidRDefault="001A6596" w:rsidP="001A65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Вежливость по отношению к другим игрокам обязательна. </w:t>
      </w:r>
      <w:proofErr w:type="spellStart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Геймеру-новичку</w:t>
      </w:r>
      <w:proofErr w:type="spellEnd"/>
      <w:r w:rsidRPr="001A65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стоит понаблюдать за поведением старожилов, обратить внимание на то, как они разговаривают между собой, какие нормы и вольности сложились в сообществе.</w:t>
      </w:r>
    </w:p>
    <w:p w:rsidR="00C70F22" w:rsidRDefault="00D33EFF"/>
    <w:sectPr w:rsidR="00C70F22" w:rsidSect="00FF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3E4"/>
    <w:multiLevelType w:val="multilevel"/>
    <w:tmpl w:val="AE28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97CA0"/>
    <w:multiLevelType w:val="multilevel"/>
    <w:tmpl w:val="B0FA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2380A"/>
    <w:multiLevelType w:val="multilevel"/>
    <w:tmpl w:val="2B8A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96"/>
    <w:rsid w:val="001A6596"/>
    <w:rsid w:val="002673FC"/>
    <w:rsid w:val="004C721C"/>
    <w:rsid w:val="00AE58A9"/>
    <w:rsid w:val="00D33EFF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AF"/>
  </w:style>
  <w:style w:type="paragraph" w:styleId="1">
    <w:name w:val="heading 1"/>
    <w:basedOn w:val="a"/>
    <w:link w:val="10"/>
    <w:uiPriority w:val="9"/>
    <w:qFormat/>
    <w:rsid w:val="001A6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6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5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1544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2020-03-03T13:18:00Z</dcterms:created>
  <dcterms:modified xsi:type="dcterms:W3CDTF">2020-03-06T09:13:00Z</dcterms:modified>
</cp:coreProperties>
</file>