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FD0" w:rsidRP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1C4929">
        <w:rPr>
          <w:b/>
          <w:bCs/>
          <w:sz w:val="32"/>
          <w:szCs w:val="32"/>
        </w:rPr>
        <w:t>Государственное учреждение образования</w:t>
      </w: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1C4929">
        <w:rPr>
          <w:b/>
          <w:bCs/>
          <w:sz w:val="32"/>
          <w:szCs w:val="32"/>
        </w:rPr>
        <w:t>«</w:t>
      </w:r>
      <w:proofErr w:type="spellStart"/>
      <w:r w:rsidRPr="001C4929">
        <w:rPr>
          <w:b/>
          <w:bCs/>
          <w:sz w:val="32"/>
          <w:szCs w:val="32"/>
        </w:rPr>
        <w:t>Осинторфская</w:t>
      </w:r>
      <w:proofErr w:type="spellEnd"/>
      <w:r w:rsidRPr="001C4929">
        <w:rPr>
          <w:b/>
          <w:bCs/>
          <w:sz w:val="32"/>
          <w:szCs w:val="32"/>
        </w:rPr>
        <w:t xml:space="preserve"> средняя школа </w:t>
      </w:r>
      <w:proofErr w:type="spellStart"/>
      <w:r w:rsidRPr="001C4929">
        <w:rPr>
          <w:b/>
          <w:bCs/>
          <w:sz w:val="32"/>
          <w:szCs w:val="32"/>
        </w:rPr>
        <w:t>Дубровенского</w:t>
      </w:r>
      <w:proofErr w:type="spellEnd"/>
      <w:r w:rsidRPr="001C4929">
        <w:rPr>
          <w:b/>
          <w:bCs/>
          <w:sz w:val="32"/>
          <w:szCs w:val="32"/>
        </w:rPr>
        <w:t xml:space="preserve"> района»</w:t>
      </w: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C4929" w:rsidRP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6"/>
          <w:szCs w:val="52"/>
        </w:rPr>
      </w:pPr>
      <w:r w:rsidRPr="001C4929">
        <w:rPr>
          <w:b/>
          <w:bCs/>
          <w:sz w:val="56"/>
          <w:szCs w:val="52"/>
        </w:rPr>
        <w:t>Это наша с тобою земля</w:t>
      </w: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6"/>
          <w:szCs w:val="52"/>
        </w:rPr>
      </w:pPr>
      <w:r w:rsidRPr="001C4929">
        <w:rPr>
          <w:b/>
          <w:bCs/>
          <w:sz w:val="56"/>
          <w:szCs w:val="52"/>
        </w:rPr>
        <w:t xml:space="preserve"> (заочное путешествие)</w:t>
      </w: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6"/>
          <w:szCs w:val="5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6"/>
          <w:szCs w:val="5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6"/>
          <w:szCs w:val="52"/>
        </w:rPr>
      </w:pPr>
    </w:p>
    <w:p w:rsidR="001C4929" w:rsidRDefault="001C4929" w:rsidP="001C4929">
      <w:pPr>
        <w:pStyle w:val="a3"/>
        <w:shd w:val="clear" w:color="auto" w:fill="F5F5F5"/>
        <w:spacing w:before="0" w:beforeAutospacing="0" w:after="0" w:afterAutospacing="0"/>
        <w:jc w:val="right"/>
        <w:rPr>
          <w:b/>
          <w:bCs/>
          <w:sz w:val="32"/>
          <w:szCs w:val="32"/>
        </w:rPr>
      </w:pPr>
    </w:p>
    <w:p w:rsidR="001C4929" w:rsidRDefault="001C4929" w:rsidP="001C4929">
      <w:pPr>
        <w:pStyle w:val="a3"/>
        <w:shd w:val="clear" w:color="auto" w:fill="F5F5F5"/>
        <w:spacing w:before="0" w:beforeAutospacing="0" w:after="0" w:afterAutospacing="0"/>
        <w:jc w:val="right"/>
        <w:rPr>
          <w:b/>
          <w:bCs/>
          <w:sz w:val="32"/>
          <w:szCs w:val="32"/>
        </w:rPr>
      </w:pPr>
    </w:p>
    <w:p w:rsidR="001C4929" w:rsidRDefault="001C4929" w:rsidP="001C4929">
      <w:pPr>
        <w:pStyle w:val="a3"/>
        <w:shd w:val="clear" w:color="auto" w:fill="F5F5F5"/>
        <w:spacing w:before="0" w:beforeAutospacing="0" w:after="0" w:afterAutospacing="0"/>
        <w:jc w:val="right"/>
        <w:rPr>
          <w:b/>
          <w:bCs/>
          <w:sz w:val="32"/>
          <w:szCs w:val="32"/>
        </w:rPr>
      </w:pPr>
    </w:p>
    <w:p w:rsidR="001C4929" w:rsidRDefault="001C4929" w:rsidP="001C4929">
      <w:pPr>
        <w:pStyle w:val="a3"/>
        <w:shd w:val="clear" w:color="auto" w:fill="F5F5F5"/>
        <w:spacing w:before="0" w:beforeAutospacing="0" w:after="0" w:afterAutospacing="0"/>
        <w:jc w:val="right"/>
        <w:rPr>
          <w:b/>
          <w:bCs/>
          <w:sz w:val="32"/>
          <w:szCs w:val="32"/>
        </w:rPr>
      </w:pPr>
    </w:p>
    <w:p w:rsidR="001C4929" w:rsidRDefault="001C4929" w:rsidP="001C4929">
      <w:pPr>
        <w:pStyle w:val="a3"/>
        <w:shd w:val="clear" w:color="auto" w:fill="F5F5F5"/>
        <w:spacing w:before="0" w:beforeAutospacing="0" w:after="0" w:afterAutospacing="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Подготовила</w:t>
      </w:r>
    </w:p>
    <w:p w:rsidR="001C4929" w:rsidRDefault="001C4929" w:rsidP="001C4929">
      <w:pPr>
        <w:pStyle w:val="a3"/>
        <w:shd w:val="clear" w:color="auto" w:fill="F5F5F5"/>
        <w:spacing w:before="0" w:beforeAutospacing="0" w:after="0" w:afterAutospacing="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учитель начальных классов </w:t>
      </w:r>
    </w:p>
    <w:p w:rsidR="001C4929" w:rsidRPr="001C4929" w:rsidRDefault="001C4929" w:rsidP="001C4929">
      <w:pPr>
        <w:pStyle w:val="a3"/>
        <w:shd w:val="clear" w:color="auto" w:fill="F5F5F5"/>
        <w:spacing w:before="0" w:beforeAutospacing="0" w:after="0" w:afterAutospacing="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Г.С. </w:t>
      </w:r>
      <w:proofErr w:type="spellStart"/>
      <w:r>
        <w:rPr>
          <w:b/>
          <w:bCs/>
          <w:sz w:val="32"/>
          <w:szCs w:val="32"/>
        </w:rPr>
        <w:t>Шинкевич</w:t>
      </w:r>
      <w:proofErr w:type="spellEnd"/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1C4929" w:rsidRP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proofErr w:type="spellStart"/>
      <w:r w:rsidRPr="001C4929">
        <w:rPr>
          <w:b/>
          <w:bCs/>
          <w:sz w:val="32"/>
          <w:szCs w:val="32"/>
        </w:rPr>
        <w:t>Аг</w:t>
      </w:r>
      <w:proofErr w:type="spellEnd"/>
      <w:r w:rsidRPr="001C4929">
        <w:rPr>
          <w:b/>
          <w:bCs/>
          <w:sz w:val="32"/>
          <w:szCs w:val="32"/>
        </w:rPr>
        <w:t>. Осинторф,</w:t>
      </w:r>
    </w:p>
    <w:p w:rsidR="001C4929" w:rsidRPr="001C4929" w:rsidRDefault="001C4929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1C4929">
        <w:rPr>
          <w:b/>
          <w:bCs/>
          <w:sz w:val="32"/>
          <w:szCs w:val="32"/>
        </w:rPr>
        <w:t>2021</w:t>
      </w:r>
    </w:p>
    <w:p w:rsidR="00935DD2" w:rsidRPr="00D36763" w:rsidRDefault="00935DD2" w:rsidP="00D3676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sz w:val="22"/>
          <w:szCs w:val="21"/>
        </w:rPr>
      </w:pPr>
      <w:r w:rsidRPr="00D36763">
        <w:rPr>
          <w:b/>
          <w:bCs/>
          <w:sz w:val="36"/>
          <w:szCs w:val="32"/>
        </w:rPr>
        <w:lastRenderedPageBreak/>
        <w:t>Тема: Это наша с тобою земля</w:t>
      </w:r>
      <w:r w:rsidR="00D36763" w:rsidRPr="00D36763">
        <w:rPr>
          <w:b/>
          <w:bCs/>
          <w:sz w:val="36"/>
          <w:szCs w:val="32"/>
        </w:rPr>
        <w:t xml:space="preserve"> (заочное путешествие)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</w:t>
      </w:r>
      <w:r w:rsidRPr="00935DD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формирование ценностного отношения к своей</w:t>
      </w:r>
      <w:r w:rsidR="00D36763">
        <w:rPr>
          <w:color w:val="000000"/>
          <w:sz w:val="27"/>
          <w:szCs w:val="27"/>
        </w:rPr>
        <w:t xml:space="preserve"> Малой Родине,</w:t>
      </w:r>
      <w:r>
        <w:rPr>
          <w:color w:val="000000"/>
          <w:sz w:val="27"/>
          <w:szCs w:val="27"/>
        </w:rPr>
        <w:t xml:space="preserve"> стране через познавательную активность.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□ </w:t>
      </w:r>
      <w:r>
        <w:rPr>
          <w:color w:val="000000"/>
          <w:sz w:val="27"/>
          <w:szCs w:val="27"/>
        </w:rPr>
        <w:t>расширить знания учащихся о Беларуси;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□ </w:t>
      </w:r>
      <w:r>
        <w:rPr>
          <w:color w:val="000000"/>
          <w:sz w:val="27"/>
          <w:szCs w:val="27"/>
        </w:rPr>
        <w:t>формировать ценностное отношение к своей стране;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□ </w:t>
      </w:r>
      <w:r>
        <w:rPr>
          <w:color w:val="000000"/>
          <w:sz w:val="27"/>
          <w:szCs w:val="27"/>
        </w:rPr>
        <w:t>развивать познавательную активность и творческие способности учащихся;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□ </w:t>
      </w:r>
      <w:r>
        <w:rPr>
          <w:color w:val="000000"/>
          <w:sz w:val="27"/>
          <w:szCs w:val="27"/>
        </w:rPr>
        <w:t>воспитывать любовь к своей Родине.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Оборудование: карта Беларуси, выставка книг по теме, выставка детских ри</w:t>
      </w:r>
      <w:r>
        <w:rPr>
          <w:color w:val="000000"/>
          <w:sz w:val="27"/>
          <w:szCs w:val="27"/>
        </w:rPr>
        <w:softHyphen/>
        <w:t>сунков «Край мой - Белая Русь».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(Звучит запись песни «Мой родны кут».)</w:t>
      </w:r>
      <w:proofErr w:type="gramEnd"/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Ученик: (читает стихотворение </w:t>
      </w:r>
      <w:proofErr w:type="spellStart"/>
      <w:r>
        <w:rPr>
          <w:color w:val="000000"/>
          <w:sz w:val="27"/>
          <w:szCs w:val="27"/>
        </w:rPr>
        <w:t>В.Витки</w:t>
      </w:r>
      <w:proofErr w:type="spellEnd"/>
      <w:r>
        <w:rPr>
          <w:color w:val="000000"/>
          <w:sz w:val="27"/>
          <w:szCs w:val="27"/>
        </w:rPr>
        <w:t xml:space="preserve"> «Беларусь»).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На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карце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вял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кага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свету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Яна, як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зялены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л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сток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Песня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гарачага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лета,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Крын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чнай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вады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глыток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Адвечная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калыханка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Душы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запаветны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куток,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Трапеча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гарачым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ранкам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На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дрэве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нястомны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л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сток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А у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навальн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цу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б'ецца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Небачна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пам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ж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лiсця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Як 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родная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матчына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сэрца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b/>
          <w:bCs/>
          <w:i/>
          <w:iCs/>
          <w:color w:val="000000"/>
          <w:sz w:val="27"/>
          <w:szCs w:val="27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Што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мне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даражэй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жыцця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4F0FD0" w:rsidRDefault="004F0FD0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noProof/>
        </w:rPr>
      </w:pPr>
    </w:p>
    <w:p w:rsidR="004F0FD0" w:rsidRDefault="004F0FD0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C2BC50E" wp14:editId="68EF98F7">
            <wp:extent cx="1733550" cy="237295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105" t="11682" r="3015" b="5284"/>
                    <a:stretch/>
                  </pic:blipFill>
                  <pic:spPr bwMode="auto">
                    <a:xfrm>
                      <a:off x="0" y="0"/>
                      <a:ext cx="1739503" cy="238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FD0" w:rsidRDefault="004F0FD0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Учитель: Ребята, как вы думаете, о чем пойдет речь сегодня на классном часу. (Ответы детей.)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Да. Мы отправимся в заочное путешествие по нашей стране. Вы узнаете много интересного и поделитесь своими знаниями с одноклассниками. А сейчас в путь.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Задание «художник». На некоторое время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предлагаю </w:t>
      </w:r>
      <w:proofErr w:type="gramStart"/>
      <w:r>
        <w:rPr>
          <w:color w:val="000000"/>
          <w:sz w:val="27"/>
          <w:szCs w:val="27"/>
        </w:rPr>
        <w:t>вам</w:t>
      </w:r>
      <w:proofErr w:type="gramEnd"/>
      <w:r>
        <w:rPr>
          <w:color w:val="000000"/>
          <w:sz w:val="27"/>
          <w:szCs w:val="27"/>
        </w:rPr>
        <w:t xml:space="preserve"> стать художниками. Но рисовать вы будет не красками, а словами. Необходимо создать картину о нашей Родине. Каждое красивое слово надо объяснить.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B050"/>
          <w:sz w:val="27"/>
          <w:szCs w:val="27"/>
        </w:rPr>
        <w:t>Сiнявокая</w:t>
      </w:r>
      <w:proofErr w:type="spellEnd"/>
      <w:r>
        <w:rPr>
          <w:color w:val="000000"/>
          <w:sz w:val="27"/>
          <w:szCs w:val="27"/>
        </w:rPr>
        <w:t> 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или синеглазая) - у нас много красивых рек, озер.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полях цветут синие васильки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Зеленая</w:t>
      </w:r>
      <w:proofErr w:type="gramEnd"/>
      <w:r>
        <w:rPr>
          <w:color w:val="000000"/>
          <w:sz w:val="27"/>
          <w:szCs w:val="27"/>
        </w:rPr>
        <w:t> - очень много лесов, лугов и полей.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B050"/>
          <w:sz w:val="27"/>
          <w:szCs w:val="27"/>
        </w:rPr>
        <w:t>Лучшая</w:t>
      </w:r>
      <w:r>
        <w:rPr>
          <w:color w:val="000000"/>
          <w:sz w:val="27"/>
          <w:szCs w:val="27"/>
        </w:rPr>
        <w:t> - потому что - это наша Родина.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Дружелюбная</w:t>
      </w:r>
      <w:proofErr w:type="gramEnd"/>
      <w:r>
        <w:rPr>
          <w:color w:val="000000"/>
          <w:sz w:val="27"/>
          <w:szCs w:val="27"/>
        </w:rPr>
        <w:t> - белорусы - народ дружелюбный и гостеприимный.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B050"/>
          <w:sz w:val="27"/>
          <w:szCs w:val="27"/>
        </w:rPr>
        <w:t>Белая</w:t>
      </w:r>
      <w:r>
        <w:rPr>
          <w:color w:val="000000"/>
          <w:sz w:val="27"/>
          <w:szCs w:val="27"/>
        </w:rPr>
        <w:t> - белый - цвет добра и чистоты. Издавна белорусы любили одеваться в белые льняные рубашки.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Красивая</w:t>
      </w:r>
      <w:proofErr w:type="gramEnd"/>
      <w:r>
        <w:rPr>
          <w:color w:val="000000"/>
          <w:sz w:val="27"/>
          <w:szCs w:val="27"/>
        </w:rPr>
        <w:t> - у нас красивые города, деревни, улицы, площади.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Трудолюбивая</w:t>
      </w:r>
      <w:proofErr w:type="gramEnd"/>
      <w:r>
        <w:rPr>
          <w:color w:val="000000"/>
          <w:sz w:val="27"/>
          <w:szCs w:val="27"/>
        </w:rPr>
        <w:t> - в Беларуси живут трудолюбивые люди, которые делают много необходимых вещей.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Лесная</w:t>
      </w:r>
      <w:proofErr w:type="gramEnd"/>
      <w:r>
        <w:rPr>
          <w:color w:val="000000"/>
          <w:sz w:val="27"/>
          <w:szCs w:val="27"/>
        </w:rPr>
        <w:t> - много лесов, боров, пущ.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Чудесная</w:t>
      </w:r>
      <w:proofErr w:type="gramEnd"/>
      <w:r>
        <w:rPr>
          <w:color w:val="000000"/>
          <w:sz w:val="27"/>
          <w:szCs w:val="27"/>
        </w:rPr>
        <w:t> - у нас чудесные изделия из соломы, глины, деревянные игрушки.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Мастеровая</w:t>
      </w:r>
      <w:proofErr w:type="gramEnd"/>
      <w:r>
        <w:rPr>
          <w:color w:val="00B050"/>
          <w:sz w:val="27"/>
          <w:szCs w:val="27"/>
        </w:rPr>
        <w:t> </w:t>
      </w:r>
      <w:r>
        <w:rPr>
          <w:color w:val="000000"/>
          <w:sz w:val="27"/>
          <w:szCs w:val="27"/>
        </w:rPr>
        <w:t>— в Беларуси очень много мастеров, которые вышивают, плетут из лозы, рисуют.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B050"/>
          <w:sz w:val="27"/>
          <w:szCs w:val="27"/>
        </w:rPr>
        <w:t>Щедрая</w:t>
      </w:r>
      <w:r>
        <w:rPr>
          <w:color w:val="000000"/>
          <w:sz w:val="27"/>
          <w:szCs w:val="27"/>
        </w:rPr>
        <w:t> - белорусская земля очень щедра. Она дарит богатый урожай овощей и фруктов, ягод и грибов.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Толерантная</w:t>
      </w:r>
      <w:proofErr w:type="gramEnd"/>
      <w:r>
        <w:rPr>
          <w:color w:val="000000"/>
          <w:sz w:val="27"/>
          <w:szCs w:val="27"/>
        </w:rPr>
        <w:t> - в Беларуси живут добрые люди. Они уважают других людей, считаются с их мнением. У них много друзей.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B050"/>
          <w:sz w:val="27"/>
          <w:szCs w:val="27"/>
        </w:rPr>
        <w:t>Партизанская</w:t>
      </w:r>
      <w:proofErr w:type="gramEnd"/>
      <w:r>
        <w:rPr>
          <w:color w:val="000000"/>
          <w:sz w:val="27"/>
          <w:szCs w:val="27"/>
        </w:rPr>
        <w:t> - в годы Великой Отечественной войны в белорусских лесах было много партизанских отрядов, которые сра</w:t>
      </w:r>
      <w:r>
        <w:rPr>
          <w:color w:val="000000"/>
          <w:sz w:val="27"/>
          <w:szCs w:val="27"/>
        </w:rPr>
        <w:softHyphen/>
        <w:t>жались за Родину.</w:t>
      </w:r>
    </w:p>
    <w:p w:rsidR="00935DD2" w:rsidRDefault="00935DD2" w:rsidP="002D24E5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Учитель. Замечательная картина получилась у вас. 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кто знает, почему нашу страну так называют?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Ученик: Белая - от белого цвета одежды, которую носили наши предки. Белая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от светлых их волос. Белая — значит чистая и свободная.</w:t>
      </w:r>
    </w:p>
    <w:p w:rsidR="00935DD2" w:rsidRDefault="002D24E5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</w:t>
      </w:r>
      <w:r w:rsidR="00935DD2">
        <w:rPr>
          <w:color w:val="000000"/>
          <w:sz w:val="27"/>
          <w:szCs w:val="27"/>
        </w:rPr>
        <w:t xml:space="preserve">. А сейчас я расскажу вам </w:t>
      </w:r>
      <w:proofErr w:type="gramStart"/>
      <w:r w:rsidR="00935DD2">
        <w:rPr>
          <w:color w:val="000000"/>
          <w:sz w:val="27"/>
          <w:szCs w:val="27"/>
        </w:rPr>
        <w:t>легенду про историю</w:t>
      </w:r>
      <w:proofErr w:type="gramEnd"/>
      <w:r w:rsidR="00935DD2">
        <w:rPr>
          <w:color w:val="000000"/>
          <w:sz w:val="27"/>
          <w:szCs w:val="27"/>
        </w:rPr>
        <w:t xml:space="preserve"> нашего края.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(Приложение 1.)</w:t>
      </w:r>
    </w:p>
    <w:p w:rsidR="00935DD2" w:rsidRDefault="00935DD2" w:rsidP="00DA5DCB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А кто из вас знает о происхождении названия нашего </w:t>
      </w:r>
      <w:r w:rsidR="00DA5DCB">
        <w:rPr>
          <w:color w:val="000000"/>
          <w:sz w:val="27"/>
          <w:szCs w:val="27"/>
        </w:rPr>
        <w:t>посёлка</w:t>
      </w:r>
      <w:r>
        <w:rPr>
          <w:color w:val="000000"/>
          <w:sz w:val="27"/>
          <w:szCs w:val="27"/>
        </w:rPr>
        <w:t>? </w:t>
      </w:r>
      <w:r w:rsidR="00DA5DCB">
        <w:rPr>
          <w:color w:val="000000"/>
          <w:sz w:val="27"/>
          <w:szCs w:val="27"/>
        </w:rPr>
        <w:t xml:space="preserve"> Легенда об Осинторфе.</w:t>
      </w:r>
    </w:p>
    <w:p w:rsidR="004F0FD0" w:rsidRDefault="004F0FD0" w:rsidP="00DA5DCB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9A296AC" wp14:editId="4B280F2A">
            <wp:extent cx="2819690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8184" cy="211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Очень интересно. У нашей страны богатая и славная история. Она записана в летописях и книгах, старинных документах и преданиях. Я вижу, вы очень любознательные дети. Еще не одну тайну сможете открыть и узнать много интересного о нашей Родине. А сейчас мне пора прощаться. До свидания!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Учитель</w:t>
      </w:r>
      <w:r>
        <w:rPr>
          <w:color w:val="000000"/>
          <w:sz w:val="27"/>
          <w:szCs w:val="27"/>
        </w:rPr>
        <w:t>. А мы продолжим путешествие. Говорят, у каждой земли - своя святыня. Как вы понимаете это выражение? (Ответы детей.)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Учитель</w:t>
      </w:r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 Слово «святыня» происходит от слова «святой». Святой, т. е. истинный, величественный. У Беларуси, белорусской земли тоже есть свои святыни, которые мы чтим, относимся с глубоким уважением и любовью. Какие святыни знаете вы?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(Ответы детей: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Беловежская пуща, д. Хатынь, Ф. Скорина, Я. Колас и Я. Купала, национальная библиотека, первые печатные книги, древние храмы и церкви, Брестская крепость.)</w:t>
      </w:r>
      <w:proofErr w:type="gramEnd"/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Сейчас мы проведем турнир «Ты - мне, я - тебе».</w:t>
      </w:r>
    </w:p>
    <w:p w:rsidR="00935DD2" w:rsidRDefault="002D24E5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</w:t>
      </w:r>
      <w:r w:rsidR="00935DD2">
        <w:rPr>
          <w:color w:val="000000"/>
          <w:sz w:val="27"/>
          <w:szCs w:val="27"/>
        </w:rPr>
        <w:t xml:space="preserve"> Сколько областей в Республике Беларусь? Назовите их и покажите на карте.</w:t>
      </w:r>
    </w:p>
    <w:p w:rsidR="00935DD2" w:rsidRDefault="002D24E5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</w:t>
      </w:r>
      <w:r w:rsidR="00935DD2">
        <w:rPr>
          <w:color w:val="000000"/>
          <w:sz w:val="27"/>
          <w:szCs w:val="27"/>
        </w:rPr>
        <w:t xml:space="preserve"> С какими странами граничит Республика Беларусь? Покажите их на карте.</w:t>
      </w:r>
    </w:p>
    <w:p w:rsidR="00935DD2" w:rsidRDefault="002D24E5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 w:rsidR="00935DD2">
        <w:rPr>
          <w:color w:val="000000"/>
          <w:sz w:val="27"/>
          <w:szCs w:val="27"/>
        </w:rPr>
        <w:t xml:space="preserve"> Назовите государственные символы нашей страны?</w:t>
      </w:r>
    </w:p>
    <w:p w:rsidR="00935DD2" w:rsidRDefault="002D24E5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</w:t>
      </w:r>
      <w:r w:rsidR="00935DD2">
        <w:rPr>
          <w:color w:val="000000"/>
          <w:sz w:val="27"/>
          <w:szCs w:val="27"/>
        </w:rPr>
        <w:t>. Почему белорусов называют «</w:t>
      </w:r>
      <w:proofErr w:type="spellStart"/>
      <w:r w:rsidR="00935DD2">
        <w:rPr>
          <w:color w:val="000000"/>
          <w:sz w:val="27"/>
          <w:szCs w:val="27"/>
        </w:rPr>
        <w:t>бульбашами</w:t>
      </w:r>
      <w:proofErr w:type="spellEnd"/>
      <w:r w:rsidR="00935DD2">
        <w:rPr>
          <w:color w:val="000000"/>
          <w:sz w:val="27"/>
          <w:szCs w:val="27"/>
        </w:rPr>
        <w:t>»?</w:t>
      </w:r>
    </w:p>
    <w:p w:rsidR="00935DD2" w:rsidRDefault="002D24E5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</w:t>
      </w:r>
      <w:r w:rsidR="00935DD2">
        <w:rPr>
          <w:color w:val="000000"/>
          <w:sz w:val="27"/>
          <w:szCs w:val="27"/>
        </w:rPr>
        <w:t>.Город, который принял первый удар немецко-фашистских захватчиков во время Великой Отечественной войны?</w:t>
      </w:r>
    </w:p>
    <w:p w:rsidR="00935DD2" w:rsidRDefault="002D24E5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6.Населённый пункт</w:t>
      </w:r>
      <w:r w:rsidR="00935DD2">
        <w:rPr>
          <w:color w:val="000000"/>
          <w:sz w:val="27"/>
          <w:szCs w:val="27"/>
        </w:rPr>
        <w:t>, в котором вы живете.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3.Президент Республики Беларусь.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4.Столица Беларуси.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5.В какой области мы живем? Назовите ее областной центр.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Учитель:</w:t>
      </w:r>
      <w:r>
        <w:rPr>
          <w:color w:val="000000"/>
          <w:sz w:val="27"/>
          <w:szCs w:val="27"/>
        </w:rPr>
        <w:t> </w:t>
      </w:r>
      <w:r w:rsidR="00D3676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Вот и закончил</w:t>
      </w:r>
      <w:r w:rsidR="00D36763">
        <w:rPr>
          <w:color w:val="000000"/>
          <w:sz w:val="27"/>
          <w:szCs w:val="27"/>
        </w:rPr>
        <w:t>ось наше путешествие</w:t>
      </w:r>
      <w:r>
        <w:rPr>
          <w:color w:val="000000"/>
          <w:sz w:val="27"/>
          <w:szCs w:val="27"/>
        </w:rPr>
        <w:t xml:space="preserve">. Вы увидели, сколько </w:t>
      </w:r>
      <w:proofErr w:type="gramStart"/>
      <w:r>
        <w:rPr>
          <w:color w:val="000000"/>
          <w:sz w:val="27"/>
          <w:szCs w:val="27"/>
        </w:rPr>
        <w:t>интересного</w:t>
      </w:r>
      <w:proofErr w:type="gramEnd"/>
      <w:r>
        <w:rPr>
          <w:color w:val="000000"/>
          <w:sz w:val="27"/>
          <w:szCs w:val="27"/>
        </w:rPr>
        <w:t>, таинственного скрыто в нашей истории. Но мы коснулись лишь крошечной ее частички. Если вы будете интересоваться историей нашего народа, то отроете много тайн. В этом вам помогут учителя истории, белорусской литературы, географии и, конечно, книги. (Ученик читает стихотворение.)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Я-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беларус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, я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нарадзiуся</w:t>
      </w:r>
      <w:proofErr w:type="spellEnd"/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На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гэтай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казачнай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зямл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spellEnd"/>
      <w:proofErr w:type="gramEnd"/>
      <w:r>
        <w:rPr>
          <w:b/>
          <w:bCs/>
          <w:i/>
          <w:iCs/>
          <w:color w:val="000000"/>
          <w:sz w:val="27"/>
          <w:szCs w:val="27"/>
        </w:rPr>
        <w:t>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Дзе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м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ж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лясоу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и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пушчау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дзiкiх</w:t>
      </w:r>
      <w:proofErr w:type="spellEnd"/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Адвеку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прашчуры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жыл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spellEnd"/>
      <w:proofErr w:type="gramEnd"/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Я -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беларус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, я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ганаруся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Што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маю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гэтае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мя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: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Аб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добрай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славе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Беларус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spellEnd"/>
      <w:proofErr w:type="gramEnd"/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У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свеце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знаюць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нездарма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!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Я -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беларус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, I я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шчасл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вы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Што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мац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spellEnd"/>
      <w:proofErr w:type="gram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мову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мне дала,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Што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родных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песень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перал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вы</w:t>
      </w:r>
      <w:proofErr w:type="spellEnd"/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I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збл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i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зку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чую, I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здалля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Вспомните и расскажите, где вам приходилось видеть герб? (Ответы детей.)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Государственном флаге Республики Беларусь размещены две полосы: верхняя — красного цвета и нижняя — зеленого. Слева расположен белорусский национальный орнамент. Цвета Государственного флага сообщают важные сведения о стране. Наш флаг имеет три цвета: красный, зеленый и белый. </w:t>
      </w:r>
      <w:r>
        <w:rPr>
          <w:i/>
          <w:iCs/>
          <w:color w:val="000000"/>
          <w:sz w:val="27"/>
          <w:szCs w:val="27"/>
        </w:rPr>
        <w:t>(Учитель демонстрирует изображение Государственного флага Республики Беларусь.)</w:t>
      </w:r>
    </w:p>
    <w:p w:rsidR="004F0FD0" w:rsidRDefault="004F0FD0" w:rsidP="004F0FD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58FCC3" wp14:editId="3C798989">
            <wp:extent cx="3295650" cy="247148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6249" cy="24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929" w:rsidRDefault="001C4929" w:rsidP="004F0FD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t>Красный цвет </w:t>
      </w:r>
      <w:r>
        <w:rPr>
          <w:color w:val="000000"/>
          <w:sz w:val="27"/>
          <w:szCs w:val="27"/>
        </w:rPr>
        <w:t>с древних времен является знаком Солнца. Он символизирует братство, означает высокое предназначение в судьбе и победу. Это также знак счастливой жизни.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t>Зеленый цвет </w:t>
      </w:r>
      <w:r>
        <w:rPr>
          <w:color w:val="000000"/>
          <w:sz w:val="27"/>
          <w:szCs w:val="27"/>
        </w:rPr>
        <w:t>- это цвет природы родного края, цвет полей, лесов, лугов. </w:t>
      </w:r>
      <w:r>
        <w:rPr>
          <w:color w:val="FF0000"/>
          <w:sz w:val="27"/>
          <w:szCs w:val="27"/>
        </w:rPr>
        <w:t>Зеленый цвет </w:t>
      </w:r>
      <w:r>
        <w:rPr>
          <w:color w:val="000000"/>
          <w:sz w:val="27"/>
          <w:szCs w:val="27"/>
        </w:rPr>
        <w:t>— цвет жизни, благополучия и мира. Белый цвет — это цвет свободы, нравственной чистоты и мудрости. На Государственном флаге Республики Беларусь запечатлен древний орнамент. Он означает трудолюбие и трудовое мастерство как условия всякой счастливой судьбы. В центре орнамента находятся древние символические изображения богини земли и плодородия, а также хлебов, то есть пищи для души и тела. Где вы еще видели такой орнамент? (Учитель предлагает детям внимательно рассмотреть и запомнить, как выглядят флаг и герб Республики Беларусь.)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нашей стране День Государственного герба и Государственного флага отмечают во второе воскресенье мая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4F0FD0" w:rsidRDefault="004F0FD0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color w:val="FF0000"/>
          <w:sz w:val="27"/>
          <w:szCs w:val="27"/>
        </w:rPr>
      </w:pPr>
    </w:p>
    <w:p w:rsidR="004F0FD0" w:rsidRDefault="004F0FD0" w:rsidP="004F0FD0">
      <w:pPr>
        <w:pStyle w:val="a3"/>
        <w:shd w:val="clear" w:color="auto" w:fill="F5F5F5"/>
        <w:spacing w:before="0" w:beforeAutospacing="0" w:after="0" w:afterAutospacing="0"/>
        <w:jc w:val="right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>ПРИЛОЖЕНИЕ 1</w:t>
      </w:r>
    </w:p>
    <w:p w:rsidR="004F0FD0" w:rsidRDefault="004F0FD0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color w:val="FF0000"/>
          <w:sz w:val="27"/>
          <w:szCs w:val="27"/>
        </w:rPr>
      </w:pP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t>Легенда о белорусах</w:t>
      </w:r>
      <w:r>
        <w:rPr>
          <w:color w:val="000000"/>
          <w:sz w:val="27"/>
          <w:szCs w:val="27"/>
        </w:rPr>
        <w:t> 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Бог делил между народами земли. Одним - то, другим - то. Пришли белорусы... Очень Богу понравились. Он и начал нас наделять: «Реки вам даю полные, пущи - немереные, озера — несчитанные. Жары у вас никогда не будет, но и сильных морозов - тоже. Голодать вы никогда не будете. Не уродит картошка, так уродит рожь или еще что-нибудь. А еще звери и пти</w:t>
      </w:r>
      <w:r>
        <w:rPr>
          <w:color w:val="000000"/>
          <w:sz w:val="32"/>
          <w:szCs w:val="32"/>
        </w:rPr>
        <w:softHyphen/>
        <w:t>цы в пущах стаями, рыба в реках - косяками, пчелы в ульях - миллионами. А травы ароматные - как чай. Не будет голода.</w:t>
      </w:r>
    </w:p>
    <w:p w:rsidR="00935DD2" w:rsidRDefault="00935DD2" w:rsidP="00935DD2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Женщины у вас будут красивые, дети - сильные, сады - богатые, грибов и ягод - завались. Люди вы будете талантливые, на музыку, песни, стихи - способные и будете жить да жить</w:t>
      </w:r>
      <w:proofErr w:type="gramStart"/>
      <w:r>
        <w:rPr>
          <w:color w:val="000000"/>
          <w:sz w:val="32"/>
          <w:szCs w:val="32"/>
        </w:rPr>
        <w:t>.»</w:t>
      </w:r>
      <w:proofErr w:type="gramEnd"/>
    </w:p>
    <w:p w:rsidR="00740D2F" w:rsidRDefault="001C4929" w:rsidP="00935DD2">
      <w:pPr>
        <w:jc w:val="both"/>
      </w:pPr>
    </w:p>
    <w:sectPr w:rsidR="00740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DD2"/>
    <w:rsid w:val="001C4929"/>
    <w:rsid w:val="002D24E5"/>
    <w:rsid w:val="004F0FD0"/>
    <w:rsid w:val="006A181F"/>
    <w:rsid w:val="007C553A"/>
    <w:rsid w:val="00935DD2"/>
    <w:rsid w:val="00D36763"/>
    <w:rsid w:val="00DA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3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2022-01-12T04:32:00Z</cp:lastPrinted>
  <dcterms:created xsi:type="dcterms:W3CDTF">2022-01-09T19:56:00Z</dcterms:created>
  <dcterms:modified xsi:type="dcterms:W3CDTF">2022-01-12T04:34:00Z</dcterms:modified>
</cp:coreProperties>
</file>