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D2" w:rsidRDefault="00F07B3D" w:rsidP="00F07B3D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07B3D">
        <w:rPr>
          <w:rFonts w:ascii="Times New Roman" w:hAnsi="Times New Roman" w:cs="Times New Roman"/>
          <w:b/>
          <w:sz w:val="28"/>
          <w:szCs w:val="28"/>
        </w:rPr>
        <w:t>Т</w:t>
      </w:r>
      <w:r w:rsidRPr="00F07B3D">
        <w:rPr>
          <w:rFonts w:ascii="Times New Roman" w:hAnsi="Times New Roman" w:cs="Times New Roman"/>
          <w:b/>
          <w:sz w:val="28"/>
          <w:szCs w:val="28"/>
          <w:lang w:val="be-BY"/>
        </w:rPr>
        <w:t xml:space="preserve">эставая работа па тэмам: “ Японія і Кітай у </w:t>
      </w:r>
      <w:r w:rsidRPr="00F07B3D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F07B3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07B3D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пачатку </w:t>
      </w:r>
      <w:r w:rsidRPr="00F07B3D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F07B3D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стст.”</w:t>
      </w:r>
    </w:p>
    <w:p w:rsidR="00F07B3D" w:rsidRPr="00623440" w:rsidRDefault="006B6B8F" w:rsidP="00623440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F07B3D" w:rsidRPr="00623440">
        <w:rPr>
          <w:rFonts w:ascii="Times New Roman" w:hAnsi="Times New Roman" w:cs="Times New Roman"/>
          <w:b/>
          <w:sz w:val="26"/>
          <w:szCs w:val="26"/>
          <w:lang w:val="be-BY"/>
        </w:rPr>
        <w:t xml:space="preserve">. Імператарская ўлада была адноўлена ў Японіі ў: </w:t>
      </w:r>
    </w:p>
    <w:p w:rsidR="00F07B3D" w:rsidRPr="00623440" w:rsidRDefault="00F07B3D" w:rsidP="00623440">
      <w:pPr>
        <w:spacing w:after="40" w:line="24" w:lineRule="atLeast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sz w:val="26"/>
          <w:szCs w:val="26"/>
          <w:lang w:val="be-BY"/>
        </w:rPr>
        <w:t xml:space="preserve">1) 1868;      </w:t>
      </w:r>
      <w:r w:rsidRPr="00623440">
        <w:rPr>
          <w:rFonts w:ascii="Times New Roman" w:hAnsi="Times New Roman" w:cs="Times New Roman"/>
          <w:sz w:val="26"/>
          <w:szCs w:val="26"/>
          <w:lang w:val="be-BY"/>
        </w:rPr>
        <w:t>2) 1853;    3) 1873;</w:t>
      </w:r>
      <w:r w:rsidRPr="00623440">
        <w:rPr>
          <w:rFonts w:ascii="Times New Roman" w:hAnsi="Times New Roman" w:cs="Times New Roman"/>
          <w:sz w:val="26"/>
          <w:szCs w:val="26"/>
          <w:lang w:val="be-BY"/>
        </w:rPr>
        <w:t xml:space="preserve">  4) 1889.</w:t>
      </w:r>
    </w:p>
    <w:p w:rsidR="00F07B3D" w:rsidRPr="00623440" w:rsidRDefault="006B6B8F" w:rsidP="00623440">
      <w:pPr>
        <w:spacing w:after="40" w:line="24" w:lineRule="atLeast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F07B3D" w:rsidRPr="00623440">
        <w:rPr>
          <w:rFonts w:ascii="Times New Roman" w:hAnsi="Times New Roman" w:cs="Times New Roman"/>
          <w:b/>
          <w:sz w:val="26"/>
          <w:szCs w:val="26"/>
          <w:lang w:val="be-BY"/>
        </w:rPr>
        <w:t>.</w:t>
      </w:r>
      <w:r w:rsidR="00F07B3D" w:rsidRPr="00623440">
        <w:rPr>
          <w:b/>
          <w:sz w:val="26"/>
          <w:szCs w:val="26"/>
        </w:rPr>
        <w:t xml:space="preserve"> </w:t>
      </w:r>
      <w:r w:rsidR="00F07B3D" w:rsidRPr="00623440">
        <w:rPr>
          <w:rFonts w:ascii="Times New Roman" w:hAnsi="Times New Roman" w:cs="Times New Roman"/>
          <w:b/>
          <w:sz w:val="26"/>
          <w:szCs w:val="26"/>
          <w:lang w:val="be-BY"/>
        </w:rPr>
        <w:t xml:space="preserve">Канстытуцыя </w:t>
      </w:r>
      <w:r w:rsidR="00623440" w:rsidRPr="00623440">
        <w:rPr>
          <w:rFonts w:ascii="Times New Roman" w:hAnsi="Times New Roman" w:cs="Times New Roman"/>
          <w:b/>
          <w:sz w:val="26"/>
          <w:szCs w:val="26"/>
          <w:lang w:val="be-BY"/>
        </w:rPr>
        <w:t xml:space="preserve">Японіі, якая дзейнічала да </w:t>
      </w:r>
      <w:proofErr w:type="gramStart"/>
      <w:r w:rsidR="00623440" w:rsidRPr="00623440">
        <w:rPr>
          <w:rFonts w:ascii="Times New Roman" w:hAnsi="Times New Roman" w:cs="Times New Roman"/>
          <w:b/>
          <w:sz w:val="26"/>
          <w:szCs w:val="26"/>
          <w:lang w:val="be-BY"/>
        </w:rPr>
        <w:t>1946</w:t>
      </w:r>
      <w:r w:rsidR="00F07B3D" w:rsidRPr="00623440">
        <w:rPr>
          <w:rFonts w:ascii="Times New Roman" w:hAnsi="Times New Roman" w:cs="Times New Roman"/>
          <w:b/>
          <w:sz w:val="26"/>
          <w:szCs w:val="26"/>
          <w:lang w:val="be-BY"/>
        </w:rPr>
        <w:t>г.,</w:t>
      </w:r>
      <w:proofErr w:type="gramEnd"/>
      <w:r w:rsidR="00F07B3D" w:rsidRPr="00623440">
        <w:rPr>
          <w:rFonts w:ascii="Times New Roman" w:hAnsi="Times New Roman" w:cs="Times New Roman"/>
          <w:b/>
          <w:sz w:val="26"/>
          <w:szCs w:val="26"/>
          <w:lang w:val="be-BY"/>
        </w:rPr>
        <w:t xml:space="preserve"> была апублікавана ў: </w:t>
      </w:r>
    </w:p>
    <w:p w:rsidR="00F07B3D" w:rsidRPr="00623440" w:rsidRDefault="00F07B3D" w:rsidP="00623440">
      <w:pPr>
        <w:spacing w:after="4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sz w:val="26"/>
          <w:szCs w:val="26"/>
          <w:lang w:val="be-BY"/>
        </w:rPr>
        <w:t>1) 1868; 2) 1873; 3) 1889; 4) 1896.</w:t>
      </w:r>
    </w:p>
    <w:p w:rsidR="00F07B3D" w:rsidRPr="00623440" w:rsidRDefault="006B6B8F" w:rsidP="00623440">
      <w:pPr>
        <w:spacing w:after="4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b/>
          <w:sz w:val="26"/>
          <w:szCs w:val="26"/>
          <w:lang w:val="be-BY"/>
        </w:rPr>
        <w:t>III. Якія з названых рэформаў былі праведзены ў Японіі ў перыяд з 1868 па 1873 г .:</w:t>
      </w:r>
    </w:p>
    <w:p w:rsidR="006B6B8F" w:rsidRPr="00623440" w:rsidRDefault="00F07B3D" w:rsidP="006B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sz w:val="26"/>
          <w:szCs w:val="26"/>
          <w:lang w:val="be-BY"/>
        </w:rPr>
        <w:t>1) пр</w:t>
      </w:r>
      <w:r w:rsidR="006B6B8F" w:rsidRPr="00623440">
        <w:rPr>
          <w:rFonts w:ascii="Times New Roman" w:hAnsi="Times New Roman" w:cs="Times New Roman"/>
          <w:sz w:val="26"/>
          <w:szCs w:val="26"/>
          <w:lang w:val="be-BY"/>
        </w:rPr>
        <w:t>амысловая</w:t>
      </w:r>
      <w:r w:rsidRPr="00623440">
        <w:rPr>
          <w:rFonts w:ascii="Times New Roman" w:hAnsi="Times New Roman" w:cs="Times New Roman"/>
          <w:sz w:val="26"/>
          <w:szCs w:val="26"/>
          <w:lang w:val="be-BY"/>
        </w:rPr>
        <w:t xml:space="preserve">; </w:t>
      </w:r>
    </w:p>
    <w:p w:rsidR="006B6B8F" w:rsidRPr="00623440" w:rsidRDefault="006B6B8F" w:rsidP="006B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sz w:val="26"/>
          <w:szCs w:val="26"/>
          <w:lang w:val="be-BY"/>
        </w:rPr>
        <w:t>2) гандлёвая</w:t>
      </w:r>
      <w:r w:rsidR="00F07B3D" w:rsidRPr="00623440">
        <w:rPr>
          <w:rFonts w:ascii="Times New Roman" w:hAnsi="Times New Roman" w:cs="Times New Roman"/>
          <w:sz w:val="26"/>
          <w:szCs w:val="26"/>
          <w:lang w:val="be-BY"/>
        </w:rPr>
        <w:t xml:space="preserve">; </w:t>
      </w:r>
    </w:p>
    <w:p w:rsidR="006B6B8F" w:rsidRPr="00623440" w:rsidRDefault="006B6B8F" w:rsidP="006B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sz w:val="26"/>
          <w:szCs w:val="26"/>
          <w:lang w:val="be-BY"/>
        </w:rPr>
        <w:t>3</w:t>
      </w:r>
      <w:r w:rsidR="00F07B3D" w:rsidRPr="00623440">
        <w:rPr>
          <w:rFonts w:ascii="Times New Roman" w:hAnsi="Times New Roman" w:cs="Times New Roman"/>
          <w:sz w:val="26"/>
          <w:szCs w:val="26"/>
          <w:lang w:val="be-BY"/>
        </w:rPr>
        <w:t>)</w:t>
      </w:r>
      <w:r w:rsidRPr="00623440">
        <w:rPr>
          <w:rFonts w:ascii="Times New Roman" w:hAnsi="Times New Roman" w:cs="Times New Roman"/>
          <w:sz w:val="26"/>
          <w:szCs w:val="26"/>
          <w:lang w:val="be-BY"/>
        </w:rPr>
        <w:t>аграрная</w:t>
      </w:r>
      <w:r w:rsidR="00F07B3D" w:rsidRPr="00623440">
        <w:rPr>
          <w:rFonts w:ascii="Times New Roman" w:hAnsi="Times New Roman" w:cs="Times New Roman"/>
          <w:sz w:val="26"/>
          <w:szCs w:val="26"/>
          <w:lang w:val="be-BY"/>
        </w:rPr>
        <w:t xml:space="preserve">; </w:t>
      </w:r>
    </w:p>
    <w:p w:rsidR="00F07B3D" w:rsidRPr="00623440" w:rsidRDefault="006B6B8F" w:rsidP="006B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sz w:val="26"/>
          <w:szCs w:val="26"/>
          <w:lang w:val="be-BY"/>
        </w:rPr>
        <w:t>4)царкоўная</w:t>
      </w:r>
      <w:r w:rsidR="00F07B3D" w:rsidRPr="00623440">
        <w:rPr>
          <w:rFonts w:ascii="Times New Roman" w:hAnsi="Times New Roman" w:cs="Times New Roman"/>
          <w:sz w:val="26"/>
          <w:szCs w:val="26"/>
          <w:lang w:val="be-BY"/>
        </w:rPr>
        <w:t>;</w:t>
      </w:r>
    </w:p>
    <w:p w:rsidR="006B6B8F" w:rsidRPr="00623440" w:rsidRDefault="006B6B8F" w:rsidP="006B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sz w:val="26"/>
          <w:szCs w:val="26"/>
          <w:lang w:val="be-BY"/>
        </w:rPr>
        <w:t>5) ваенная?</w:t>
      </w:r>
    </w:p>
    <w:p w:rsidR="006B6B8F" w:rsidRPr="00623440" w:rsidRDefault="006B6B8F" w:rsidP="006B6B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b/>
          <w:sz w:val="26"/>
          <w:szCs w:val="26"/>
          <w:lang w:val="be-BY"/>
        </w:rPr>
        <w:t>IV.</w:t>
      </w:r>
      <w:r w:rsidRPr="00623440">
        <w:rPr>
          <w:b/>
          <w:sz w:val="26"/>
          <w:szCs w:val="26"/>
        </w:rPr>
        <w:t xml:space="preserve"> </w:t>
      </w:r>
      <w:r w:rsidRPr="00623440">
        <w:rPr>
          <w:rFonts w:ascii="Times New Roman" w:hAnsi="Times New Roman" w:cs="Times New Roman"/>
          <w:b/>
          <w:sz w:val="26"/>
          <w:szCs w:val="26"/>
          <w:lang w:val="be-BY"/>
        </w:rPr>
        <w:t xml:space="preserve">Вызначце правільную паслядоўнасць наступных гістарычных падзей: </w:t>
      </w:r>
    </w:p>
    <w:p w:rsidR="006B6B8F" w:rsidRPr="00623440" w:rsidRDefault="006B6B8F" w:rsidP="006B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sz w:val="26"/>
          <w:szCs w:val="26"/>
          <w:lang w:val="be-BY"/>
        </w:rPr>
        <w:t>А) абвяшчэнне Японіі канстытуцыйнай манархіяй;</w:t>
      </w:r>
    </w:p>
    <w:p w:rsidR="006B6B8F" w:rsidRPr="00623440" w:rsidRDefault="006B6B8F" w:rsidP="006B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sz w:val="26"/>
          <w:szCs w:val="26"/>
          <w:lang w:val="be-BY"/>
        </w:rPr>
        <w:t>Б) звяржэнне сёгунату;</w:t>
      </w:r>
    </w:p>
    <w:p w:rsidR="006B6B8F" w:rsidRPr="00623440" w:rsidRDefault="006B6B8F" w:rsidP="006B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sz w:val="26"/>
          <w:szCs w:val="26"/>
          <w:lang w:val="be-BY"/>
        </w:rPr>
        <w:t>В) гвалтоўнае "адкрыццё" Японіі;</w:t>
      </w:r>
    </w:p>
    <w:p w:rsidR="00623440" w:rsidRPr="00623440" w:rsidRDefault="006B6B8F" w:rsidP="00623440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23440">
        <w:rPr>
          <w:rFonts w:ascii="Times New Roman" w:hAnsi="Times New Roman" w:cs="Times New Roman"/>
          <w:sz w:val="26"/>
          <w:szCs w:val="26"/>
          <w:lang w:val="be-BY"/>
        </w:rPr>
        <w:t>Г) пачатак</w:t>
      </w:r>
      <w:r w:rsidR="00623440">
        <w:rPr>
          <w:rFonts w:ascii="Times New Roman" w:hAnsi="Times New Roman" w:cs="Times New Roman"/>
          <w:sz w:val="26"/>
          <w:szCs w:val="26"/>
          <w:lang w:val="be-BY"/>
        </w:rPr>
        <w:t xml:space="preserve"> кіравання імператара Муцухіта.</w:t>
      </w:r>
    </w:p>
    <w:p w:rsidR="006B6B8F" w:rsidRDefault="006B6B8F" w:rsidP="00623440">
      <w:pPr>
        <w:spacing w:after="6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4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V. </w:t>
      </w:r>
      <w:proofErr w:type="spellStart"/>
      <w:r w:rsidRPr="00623440">
        <w:rPr>
          <w:rFonts w:ascii="Times New Roman" w:hAnsi="Times New Roman" w:cs="Times New Roman"/>
          <w:b/>
          <w:sz w:val="26"/>
          <w:szCs w:val="26"/>
          <w:lang w:val="en-US"/>
        </w:rPr>
        <w:t>Суаднясіце</w:t>
      </w:r>
      <w:proofErr w:type="spellEnd"/>
      <w:r w:rsidRPr="00623440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23440" w:rsidTr="00623440">
        <w:tc>
          <w:tcPr>
            <w:tcW w:w="3460" w:type="dxa"/>
          </w:tcPr>
          <w:p w:rsidR="00623440" w:rsidRPr="00623440" w:rsidRDefault="00623440" w:rsidP="0062344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3440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623440">
              <w:rPr>
                <w:rFonts w:ascii="Times New Roman" w:hAnsi="Times New Roman" w:cs="Times New Roman"/>
                <w:sz w:val="26"/>
                <w:szCs w:val="26"/>
              </w:rPr>
              <w:t>япо</w:t>
            </w:r>
            <w:proofErr w:type="spellEnd"/>
            <w:r w:rsidRPr="0062344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на-кітайская вайна</w:t>
            </w:r>
          </w:p>
        </w:tc>
        <w:tc>
          <w:tcPr>
            <w:tcW w:w="3461" w:type="dxa"/>
          </w:tcPr>
          <w:p w:rsidR="00623440" w:rsidRPr="00623440" w:rsidRDefault="00623440" w:rsidP="0062344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344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А. 1867-1912 гг.</w:t>
            </w:r>
          </w:p>
        </w:tc>
      </w:tr>
      <w:tr w:rsidR="00623440" w:rsidTr="00623440">
        <w:tc>
          <w:tcPr>
            <w:tcW w:w="3460" w:type="dxa"/>
          </w:tcPr>
          <w:p w:rsidR="00623440" w:rsidRPr="00623440" w:rsidRDefault="00623440" w:rsidP="0062344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344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 “рэвалюцыя Мэйдзі”</w:t>
            </w:r>
          </w:p>
        </w:tc>
        <w:tc>
          <w:tcPr>
            <w:tcW w:w="3461" w:type="dxa"/>
          </w:tcPr>
          <w:p w:rsidR="00623440" w:rsidRPr="00623440" w:rsidRDefault="00623440" w:rsidP="0062344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344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Б. 1894–1895 гг.</w:t>
            </w:r>
          </w:p>
        </w:tc>
      </w:tr>
      <w:tr w:rsidR="00623440" w:rsidTr="00623440">
        <w:tc>
          <w:tcPr>
            <w:tcW w:w="3460" w:type="dxa"/>
          </w:tcPr>
          <w:p w:rsidR="00623440" w:rsidRPr="00623440" w:rsidRDefault="00623440" w:rsidP="0062344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344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3. руска-японская вайна</w:t>
            </w:r>
          </w:p>
        </w:tc>
        <w:tc>
          <w:tcPr>
            <w:tcW w:w="3461" w:type="dxa"/>
          </w:tcPr>
          <w:p w:rsidR="00623440" w:rsidRPr="00623440" w:rsidRDefault="00623440" w:rsidP="0062344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344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В. 1904–1905 гг.</w:t>
            </w:r>
          </w:p>
        </w:tc>
      </w:tr>
      <w:tr w:rsidR="00623440" w:rsidTr="00623440">
        <w:trPr>
          <w:trHeight w:val="73"/>
        </w:trPr>
        <w:tc>
          <w:tcPr>
            <w:tcW w:w="3460" w:type="dxa"/>
          </w:tcPr>
          <w:p w:rsidR="00623440" w:rsidRPr="00623440" w:rsidRDefault="00623440" w:rsidP="0062344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344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4. эпоха “Мэйдзі”</w:t>
            </w:r>
          </w:p>
        </w:tc>
        <w:tc>
          <w:tcPr>
            <w:tcW w:w="3461" w:type="dxa"/>
          </w:tcPr>
          <w:p w:rsidR="00623440" w:rsidRPr="00623440" w:rsidRDefault="00623440" w:rsidP="0062344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2344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Г. 1868 – 1873 гг.</w:t>
            </w:r>
          </w:p>
        </w:tc>
      </w:tr>
    </w:tbl>
    <w:p w:rsidR="00623440" w:rsidRPr="00623440" w:rsidRDefault="00623440" w:rsidP="00623440">
      <w:pPr>
        <w:spacing w:after="6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0107" w:rsidRDefault="00623440" w:rsidP="006B6B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623440">
        <w:rPr>
          <w:rFonts w:ascii="Times New Roman" w:hAnsi="Times New Roman" w:cs="Times New Roman"/>
          <w:b/>
          <w:sz w:val="26"/>
          <w:szCs w:val="26"/>
        </w:rPr>
        <w:t xml:space="preserve">. На </w:t>
      </w:r>
      <w:proofErr w:type="spellStart"/>
      <w:r w:rsidRPr="00623440">
        <w:rPr>
          <w:rFonts w:ascii="Times New Roman" w:hAnsi="Times New Roman" w:cs="Times New Roman"/>
          <w:b/>
          <w:sz w:val="26"/>
          <w:szCs w:val="26"/>
        </w:rPr>
        <w:t>мяжы</w:t>
      </w:r>
      <w:proofErr w:type="spellEnd"/>
      <w:r w:rsidRPr="00623440">
        <w:rPr>
          <w:rFonts w:ascii="Times New Roman" w:hAnsi="Times New Roman" w:cs="Times New Roman"/>
          <w:b/>
          <w:sz w:val="26"/>
          <w:szCs w:val="26"/>
        </w:rPr>
        <w:t xml:space="preserve"> ХVIII - XIХ </w:t>
      </w:r>
      <w:proofErr w:type="spellStart"/>
      <w:r w:rsidRPr="00623440">
        <w:rPr>
          <w:rFonts w:ascii="Times New Roman" w:hAnsi="Times New Roman" w:cs="Times New Roman"/>
          <w:b/>
          <w:sz w:val="26"/>
          <w:szCs w:val="26"/>
        </w:rPr>
        <w:t>стст</w:t>
      </w:r>
      <w:proofErr w:type="spellEnd"/>
      <w:r w:rsidRPr="0062344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623440">
        <w:rPr>
          <w:rFonts w:ascii="Times New Roman" w:hAnsi="Times New Roman" w:cs="Times New Roman"/>
          <w:b/>
          <w:sz w:val="26"/>
          <w:szCs w:val="26"/>
        </w:rPr>
        <w:t>у склад</w:t>
      </w:r>
      <w:proofErr w:type="gramEnd"/>
      <w:r w:rsidRPr="006234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23440">
        <w:rPr>
          <w:rFonts w:ascii="Times New Roman" w:hAnsi="Times New Roman" w:cs="Times New Roman"/>
          <w:b/>
          <w:sz w:val="26"/>
          <w:szCs w:val="26"/>
        </w:rPr>
        <w:t>Кітая</w:t>
      </w:r>
      <w:proofErr w:type="spellEnd"/>
      <w:r w:rsidRPr="006234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23440">
        <w:rPr>
          <w:rFonts w:ascii="Times New Roman" w:hAnsi="Times New Roman" w:cs="Times New Roman"/>
          <w:b/>
          <w:sz w:val="26"/>
          <w:szCs w:val="26"/>
        </w:rPr>
        <w:t>ўваходзілі</w:t>
      </w:r>
      <w:proofErr w:type="spellEnd"/>
      <w:r w:rsidRPr="00623440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830107" w:rsidRPr="00830107" w:rsidRDefault="00830107" w:rsidP="006B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107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830107">
        <w:rPr>
          <w:rFonts w:ascii="Times New Roman" w:hAnsi="Times New Roman" w:cs="Times New Roman"/>
          <w:sz w:val="26"/>
          <w:szCs w:val="26"/>
        </w:rPr>
        <w:t>Маньчжурыя</w:t>
      </w:r>
      <w:proofErr w:type="spellEnd"/>
      <w:r w:rsidR="00623440" w:rsidRPr="0083010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30107" w:rsidRPr="00830107" w:rsidRDefault="00623440" w:rsidP="006B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107">
        <w:rPr>
          <w:rFonts w:ascii="Times New Roman" w:hAnsi="Times New Roman" w:cs="Times New Roman"/>
          <w:sz w:val="26"/>
          <w:szCs w:val="26"/>
        </w:rPr>
        <w:t xml:space="preserve">2) Бутан; </w:t>
      </w:r>
    </w:p>
    <w:p w:rsidR="00830107" w:rsidRPr="00830107" w:rsidRDefault="00623440" w:rsidP="006B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107">
        <w:rPr>
          <w:rFonts w:ascii="Times New Roman" w:hAnsi="Times New Roman" w:cs="Times New Roman"/>
          <w:sz w:val="26"/>
          <w:szCs w:val="26"/>
        </w:rPr>
        <w:t xml:space="preserve">3) </w:t>
      </w:r>
      <w:proofErr w:type="spellStart"/>
      <w:r w:rsidRPr="00830107">
        <w:rPr>
          <w:rFonts w:ascii="Times New Roman" w:hAnsi="Times New Roman" w:cs="Times New Roman"/>
          <w:sz w:val="26"/>
          <w:szCs w:val="26"/>
        </w:rPr>
        <w:t>Манголія</w:t>
      </w:r>
      <w:proofErr w:type="spellEnd"/>
      <w:r w:rsidRPr="0083010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30107" w:rsidRPr="00830107" w:rsidRDefault="00623440" w:rsidP="006B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107">
        <w:rPr>
          <w:rFonts w:ascii="Times New Roman" w:hAnsi="Times New Roman" w:cs="Times New Roman"/>
          <w:sz w:val="26"/>
          <w:szCs w:val="26"/>
        </w:rPr>
        <w:t xml:space="preserve">4) </w:t>
      </w:r>
      <w:proofErr w:type="spellStart"/>
      <w:r w:rsidRPr="00830107">
        <w:rPr>
          <w:rFonts w:ascii="Times New Roman" w:hAnsi="Times New Roman" w:cs="Times New Roman"/>
          <w:sz w:val="26"/>
          <w:szCs w:val="26"/>
        </w:rPr>
        <w:t>Тыбет</w:t>
      </w:r>
      <w:proofErr w:type="spellEnd"/>
      <w:r w:rsidRPr="0083010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B6B8F" w:rsidRDefault="00623440" w:rsidP="006B6B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0107">
        <w:rPr>
          <w:rFonts w:ascii="Times New Roman" w:hAnsi="Times New Roman" w:cs="Times New Roman"/>
          <w:sz w:val="26"/>
          <w:szCs w:val="26"/>
        </w:rPr>
        <w:t xml:space="preserve">5) </w:t>
      </w:r>
      <w:proofErr w:type="spellStart"/>
      <w:r w:rsidRPr="00830107">
        <w:rPr>
          <w:rFonts w:ascii="Times New Roman" w:hAnsi="Times New Roman" w:cs="Times New Roman"/>
          <w:sz w:val="26"/>
          <w:szCs w:val="26"/>
        </w:rPr>
        <w:t>Афганістан</w:t>
      </w:r>
      <w:proofErr w:type="spellEnd"/>
      <w:r w:rsidR="00830107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GoBack"/>
      <w:bookmarkEnd w:id="0"/>
    </w:p>
    <w:p w:rsidR="00830107" w:rsidRPr="00830107" w:rsidRDefault="00830107" w:rsidP="004131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830107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83010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830107">
        <w:rPr>
          <w:rFonts w:ascii="Times New Roman" w:hAnsi="Times New Roman" w:cs="Times New Roman"/>
          <w:b/>
          <w:sz w:val="26"/>
          <w:szCs w:val="26"/>
          <w:lang w:val="be-BY"/>
        </w:rPr>
        <w:t>Паўстанне іхэтуаней пачалося ў:</w:t>
      </w:r>
    </w:p>
    <w:p w:rsidR="00830107" w:rsidRPr="00413199" w:rsidRDefault="00830107" w:rsidP="00413199">
      <w:pPr>
        <w:pStyle w:val="a3"/>
        <w:numPr>
          <w:ilvl w:val="0"/>
          <w:numId w:val="2"/>
        </w:numPr>
        <w:spacing w:after="4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830107">
        <w:rPr>
          <w:rFonts w:ascii="Times New Roman" w:hAnsi="Times New Roman" w:cs="Times New Roman"/>
          <w:sz w:val="26"/>
          <w:szCs w:val="26"/>
          <w:lang w:val="be-BY"/>
        </w:rPr>
        <w:t>1897; 2) 1898; 3) 1899; 4) 1901.</w:t>
      </w:r>
    </w:p>
    <w:p w:rsidR="00830107" w:rsidRPr="00830107" w:rsidRDefault="00830107" w:rsidP="00413199">
      <w:pPr>
        <w:spacing w:after="4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830107"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Pr="00830107">
        <w:rPr>
          <w:rFonts w:ascii="Times New Roman" w:hAnsi="Times New Roman" w:cs="Times New Roman"/>
          <w:b/>
          <w:sz w:val="26"/>
          <w:szCs w:val="26"/>
          <w:lang w:val="be-BY"/>
        </w:rPr>
        <w:t>. Лідэрам рэфарматарскага руху ў Кітаі стаў (-а):</w:t>
      </w:r>
    </w:p>
    <w:p w:rsidR="00830107" w:rsidRDefault="00830107" w:rsidP="008301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Кан Ювэй;</w:t>
      </w:r>
    </w:p>
    <w:p w:rsidR="00830107" w:rsidRDefault="00830107" w:rsidP="008301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Імператрыца Цысі;</w:t>
      </w:r>
    </w:p>
    <w:p w:rsidR="00830107" w:rsidRDefault="00830107" w:rsidP="008301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Сунь Ятсен;</w:t>
      </w:r>
    </w:p>
    <w:p w:rsidR="00830107" w:rsidRPr="00413199" w:rsidRDefault="00830107" w:rsidP="00413199">
      <w:pPr>
        <w:pStyle w:val="a3"/>
        <w:numPr>
          <w:ilvl w:val="0"/>
          <w:numId w:val="3"/>
        </w:numPr>
        <w:spacing w:after="4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Юань Шыкай.</w:t>
      </w:r>
    </w:p>
    <w:p w:rsidR="00830107" w:rsidRDefault="00830107" w:rsidP="00413199">
      <w:pPr>
        <w:spacing w:after="40" w:line="240" w:lineRule="auto"/>
        <w:ind w:left="426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0107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830107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830107">
        <w:rPr>
          <w:rFonts w:ascii="Times New Roman" w:hAnsi="Times New Roman" w:cs="Times New Roman"/>
          <w:b/>
          <w:sz w:val="26"/>
          <w:szCs w:val="26"/>
        </w:rPr>
        <w:t>Вызначце</w:t>
      </w:r>
      <w:proofErr w:type="spellEnd"/>
      <w:r w:rsidRPr="008301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0107">
        <w:rPr>
          <w:rFonts w:ascii="Times New Roman" w:hAnsi="Times New Roman" w:cs="Times New Roman"/>
          <w:b/>
          <w:sz w:val="26"/>
          <w:szCs w:val="26"/>
        </w:rPr>
        <w:t>правільную</w:t>
      </w:r>
      <w:proofErr w:type="spellEnd"/>
      <w:r w:rsidRPr="008301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0107">
        <w:rPr>
          <w:rFonts w:ascii="Times New Roman" w:hAnsi="Times New Roman" w:cs="Times New Roman"/>
          <w:b/>
          <w:sz w:val="26"/>
          <w:szCs w:val="26"/>
        </w:rPr>
        <w:t>паслядоўнасць</w:t>
      </w:r>
      <w:proofErr w:type="spellEnd"/>
      <w:r w:rsidRPr="008301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0107">
        <w:rPr>
          <w:rFonts w:ascii="Times New Roman" w:hAnsi="Times New Roman" w:cs="Times New Roman"/>
          <w:b/>
          <w:sz w:val="26"/>
          <w:szCs w:val="26"/>
        </w:rPr>
        <w:t>наступных</w:t>
      </w:r>
      <w:proofErr w:type="spellEnd"/>
      <w:r w:rsidRPr="008301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0107">
        <w:rPr>
          <w:rFonts w:ascii="Times New Roman" w:hAnsi="Times New Roman" w:cs="Times New Roman"/>
          <w:b/>
          <w:sz w:val="26"/>
          <w:szCs w:val="26"/>
        </w:rPr>
        <w:t>гістарычных</w:t>
      </w:r>
      <w:proofErr w:type="spellEnd"/>
      <w:r w:rsidRPr="008301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0107">
        <w:rPr>
          <w:rFonts w:ascii="Times New Roman" w:hAnsi="Times New Roman" w:cs="Times New Roman"/>
          <w:b/>
          <w:sz w:val="26"/>
          <w:szCs w:val="26"/>
        </w:rPr>
        <w:t>падзей</w:t>
      </w:r>
      <w:proofErr w:type="spellEnd"/>
      <w:r w:rsidRPr="00830107">
        <w:rPr>
          <w:rFonts w:ascii="Times New Roman" w:hAnsi="Times New Roman" w:cs="Times New Roman"/>
          <w:b/>
          <w:sz w:val="26"/>
          <w:szCs w:val="26"/>
        </w:rPr>
        <w:t>:</w:t>
      </w:r>
    </w:p>
    <w:p w:rsidR="00830107" w:rsidRPr="00413199" w:rsidRDefault="00830107" w:rsidP="004131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413199">
        <w:rPr>
          <w:rFonts w:ascii="Times New Roman" w:hAnsi="Times New Roman" w:cs="Times New Roman"/>
          <w:sz w:val="26"/>
          <w:szCs w:val="26"/>
        </w:rPr>
        <w:t xml:space="preserve">А) </w:t>
      </w:r>
      <w:r w:rsidRPr="00413199">
        <w:rPr>
          <w:rFonts w:ascii="Times New Roman" w:hAnsi="Times New Roman" w:cs="Times New Roman"/>
          <w:sz w:val="26"/>
          <w:szCs w:val="26"/>
          <w:lang w:val="be-BY"/>
        </w:rPr>
        <w:t>Сіньхайская рэвалюцыя;</w:t>
      </w:r>
    </w:p>
    <w:p w:rsidR="00830107" w:rsidRPr="00413199" w:rsidRDefault="00830107" w:rsidP="004131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413199">
        <w:rPr>
          <w:rFonts w:ascii="Times New Roman" w:hAnsi="Times New Roman" w:cs="Times New Roman"/>
          <w:sz w:val="26"/>
          <w:szCs w:val="26"/>
          <w:lang w:val="be-BY"/>
        </w:rPr>
        <w:t>Б) паўстанне іхэтуаней;</w:t>
      </w:r>
    </w:p>
    <w:p w:rsidR="00830107" w:rsidRPr="00413199" w:rsidRDefault="00830107" w:rsidP="004131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413199">
        <w:rPr>
          <w:rFonts w:ascii="Times New Roman" w:hAnsi="Times New Roman" w:cs="Times New Roman"/>
          <w:sz w:val="26"/>
          <w:szCs w:val="26"/>
          <w:lang w:val="be-BY"/>
        </w:rPr>
        <w:t>В) напад Японіі на Кітай;</w:t>
      </w:r>
    </w:p>
    <w:p w:rsidR="00830107" w:rsidRPr="00413199" w:rsidRDefault="00830107" w:rsidP="004131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413199">
        <w:rPr>
          <w:rFonts w:ascii="Times New Roman" w:hAnsi="Times New Roman" w:cs="Times New Roman"/>
          <w:sz w:val="26"/>
          <w:szCs w:val="26"/>
          <w:lang w:val="be-BY"/>
        </w:rPr>
        <w:t xml:space="preserve">Г) </w:t>
      </w:r>
      <w:r w:rsidR="00413199" w:rsidRPr="00413199">
        <w:rPr>
          <w:rFonts w:ascii="Times New Roman" w:hAnsi="Times New Roman" w:cs="Times New Roman"/>
          <w:sz w:val="26"/>
          <w:szCs w:val="26"/>
          <w:lang w:val="be-BY"/>
        </w:rPr>
        <w:t>“100 дзён рэформаў”.</w:t>
      </w:r>
    </w:p>
    <w:p w:rsidR="00413199" w:rsidRDefault="00413199" w:rsidP="004131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413199" w:rsidRDefault="00413199" w:rsidP="004131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3199">
        <w:rPr>
          <w:rFonts w:ascii="Times New Roman" w:hAnsi="Times New Roman" w:cs="Times New Roman"/>
          <w:b/>
          <w:sz w:val="26"/>
          <w:szCs w:val="26"/>
          <w:lang w:val="en-US"/>
        </w:rPr>
        <w:t>X.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23440">
        <w:rPr>
          <w:rFonts w:ascii="Times New Roman" w:hAnsi="Times New Roman" w:cs="Times New Roman"/>
          <w:b/>
          <w:sz w:val="26"/>
          <w:szCs w:val="26"/>
          <w:lang w:val="en-US"/>
        </w:rPr>
        <w:t>Суаднясіце</w:t>
      </w:r>
      <w:proofErr w:type="spellEnd"/>
      <w:r w:rsidRPr="00623440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4"/>
        <w:tblW w:w="6921" w:type="dxa"/>
        <w:tblInd w:w="279" w:type="dxa"/>
        <w:tblLook w:val="04A0" w:firstRow="1" w:lastRow="0" w:firstColumn="1" w:lastColumn="0" w:noHBand="0" w:noVBand="1"/>
      </w:tblPr>
      <w:tblGrid>
        <w:gridCol w:w="3460"/>
        <w:gridCol w:w="3461"/>
      </w:tblGrid>
      <w:tr w:rsidR="00413199" w:rsidRPr="00413199" w:rsidTr="00413199">
        <w:tc>
          <w:tcPr>
            <w:tcW w:w="3460" w:type="dxa"/>
          </w:tcPr>
          <w:p w:rsidR="00413199" w:rsidRPr="00413199" w:rsidRDefault="00413199" w:rsidP="004131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А. першая “опіумная” вайна</w:t>
            </w:r>
          </w:p>
        </w:tc>
        <w:tc>
          <w:tcPr>
            <w:tcW w:w="3461" w:type="dxa"/>
          </w:tcPr>
          <w:p w:rsidR="00413199" w:rsidRPr="00413199" w:rsidRDefault="00413199" w:rsidP="004131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 1851 г.</w:t>
            </w:r>
          </w:p>
        </w:tc>
      </w:tr>
      <w:tr w:rsidR="00413199" w:rsidRPr="00413199" w:rsidTr="00413199">
        <w:tc>
          <w:tcPr>
            <w:tcW w:w="3460" w:type="dxa"/>
          </w:tcPr>
          <w:p w:rsidR="00413199" w:rsidRPr="00413199" w:rsidRDefault="00413199" w:rsidP="004131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Б. абвяшчэнне Хун Сюцюаня імператарам дзяржавы тайпінаў</w:t>
            </w:r>
          </w:p>
        </w:tc>
        <w:tc>
          <w:tcPr>
            <w:tcW w:w="3461" w:type="dxa"/>
          </w:tcPr>
          <w:p w:rsidR="00413199" w:rsidRPr="00413199" w:rsidRDefault="00413199" w:rsidP="004131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 12 лютага 1912 г.</w:t>
            </w:r>
          </w:p>
        </w:tc>
      </w:tr>
      <w:tr w:rsidR="00413199" w:rsidRPr="00413199" w:rsidTr="00413199">
        <w:tc>
          <w:tcPr>
            <w:tcW w:w="3460" w:type="dxa"/>
          </w:tcPr>
          <w:p w:rsidR="00413199" w:rsidRPr="00413199" w:rsidRDefault="00413199" w:rsidP="004131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В. другая “опіумная” вайна</w:t>
            </w:r>
          </w:p>
        </w:tc>
        <w:tc>
          <w:tcPr>
            <w:tcW w:w="3461" w:type="dxa"/>
          </w:tcPr>
          <w:p w:rsidR="00413199" w:rsidRPr="00413199" w:rsidRDefault="00413199" w:rsidP="004131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3. 1840-1842 гг. </w:t>
            </w:r>
          </w:p>
        </w:tc>
      </w:tr>
      <w:tr w:rsidR="00413199" w:rsidRPr="00413199" w:rsidTr="00413199">
        <w:tc>
          <w:tcPr>
            <w:tcW w:w="3460" w:type="dxa"/>
          </w:tcPr>
          <w:p w:rsidR="00413199" w:rsidRPr="00413199" w:rsidRDefault="00413199" w:rsidP="004131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Г. акт аб адрачэнні маньчжурскай дынастыі ад трона. </w:t>
            </w:r>
          </w:p>
        </w:tc>
        <w:tc>
          <w:tcPr>
            <w:tcW w:w="3461" w:type="dxa"/>
          </w:tcPr>
          <w:p w:rsidR="00413199" w:rsidRPr="00413199" w:rsidRDefault="00413199" w:rsidP="004131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4. 1856 – 1860 гг. </w:t>
            </w:r>
          </w:p>
        </w:tc>
      </w:tr>
    </w:tbl>
    <w:p w:rsidR="00413199" w:rsidRPr="00413199" w:rsidRDefault="00413199" w:rsidP="004131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413199" w:rsidRPr="00413199" w:rsidRDefault="00413199" w:rsidP="004131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413199" w:rsidRPr="00830107" w:rsidRDefault="00413199" w:rsidP="008301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sectPr w:rsidR="00413199" w:rsidRPr="00830107" w:rsidSect="00F07B3D"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B737E"/>
    <w:multiLevelType w:val="hybridMultilevel"/>
    <w:tmpl w:val="2486A32C"/>
    <w:lvl w:ilvl="0" w:tplc="C48477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C4A10"/>
    <w:multiLevelType w:val="hybridMultilevel"/>
    <w:tmpl w:val="375625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F17C9"/>
    <w:multiLevelType w:val="hybridMultilevel"/>
    <w:tmpl w:val="81A03490"/>
    <w:lvl w:ilvl="0" w:tplc="357081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80729"/>
    <w:multiLevelType w:val="hybridMultilevel"/>
    <w:tmpl w:val="BC1AD6C0"/>
    <w:lvl w:ilvl="0" w:tplc="CD689E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C2"/>
    <w:rsid w:val="00413199"/>
    <w:rsid w:val="005248C2"/>
    <w:rsid w:val="00623440"/>
    <w:rsid w:val="006B6B8F"/>
    <w:rsid w:val="00830107"/>
    <w:rsid w:val="00A203D2"/>
    <w:rsid w:val="00F0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2B26"/>
  <w15:chartTrackingRefBased/>
  <w15:docId w15:val="{D343D73B-FBDB-4FD4-BF64-7610ABB9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8F"/>
    <w:pPr>
      <w:ind w:left="720"/>
      <w:contextualSpacing/>
    </w:pPr>
  </w:style>
  <w:style w:type="table" w:styleId="a4">
    <w:name w:val="Table Grid"/>
    <w:basedOn w:val="a1"/>
    <w:uiPriority w:val="39"/>
    <w:rsid w:val="0062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Масяня</cp:lastModifiedBy>
  <cp:revision>3</cp:revision>
  <dcterms:created xsi:type="dcterms:W3CDTF">2018-12-02T12:18:00Z</dcterms:created>
  <dcterms:modified xsi:type="dcterms:W3CDTF">2018-12-02T13:10:00Z</dcterms:modified>
</cp:coreProperties>
</file>