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DF" w:rsidRDefault="000F7ADF" w:rsidP="0040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FB9" w:rsidRPr="002460E8" w:rsidRDefault="006E1FB9" w:rsidP="00495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E8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6E1FB9" w:rsidRPr="002460E8" w:rsidRDefault="006E1FB9" w:rsidP="006E1FB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460E8">
        <w:rPr>
          <w:sz w:val="28"/>
          <w:szCs w:val="28"/>
        </w:rPr>
        <w:t>районного ресурсного центра по подготовке учащихся Чаусского района к республиканской олимпиаде</w:t>
      </w:r>
    </w:p>
    <w:p w:rsidR="006E1FB9" w:rsidRPr="002460E8" w:rsidRDefault="006E1FB9" w:rsidP="006E1FB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460E8">
        <w:rPr>
          <w:sz w:val="28"/>
          <w:szCs w:val="28"/>
        </w:rPr>
        <w:t>по учебному предмету «История»</w:t>
      </w:r>
    </w:p>
    <w:p w:rsidR="006E1FB9" w:rsidRPr="002460E8" w:rsidRDefault="00DA228F" w:rsidP="006E1FB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460E8">
        <w:rPr>
          <w:sz w:val="28"/>
          <w:szCs w:val="28"/>
        </w:rPr>
        <w:t xml:space="preserve"> на </w:t>
      </w:r>
      <w:r w:rsidR="00090089">
        <w:rPr>
          <w:sz w:val="28"/>
          <w:szCs w:val="28"/>
          <w:lang w:val="be-BY"/>
        </w:rPr>
        <w:t>ІІ</w:t>
      </w:r>
      <w:r w:rsidRPr="002460E8">
        <w:rPr>
          <w:sz w:val="28"/>
          <w:szCs w:val="28"/>
        </w:rPr>
        <w:t xml:space="preserve"> полугодие </w:t>
      </w:r>
      <w:r w:rsidR="00090089">
        <w:rPr>
          <w:sz w:val="28"/>
          <w:szCs w:val="28"/>
        </w:rPr>
        <w:t>202</w:t>
      </w:r>
      <w:r w:rsidR="00090089">
        <w:rPr>
          <w:sz w:val="28"/>
          <w:szCs w:val="28"/>
          <w:lang w:val="be-BY"/>
        </w:rPr>
        <w:t>4</w:t>
      </w:r>
      <w:r w:rsidR="006E1FB9" w:rsidRPr="002460E8">
        <w:rPr>
          <w:sz w:val="28"/>
          <w:szCs w:val="28"/>
        </w:rPr>
        <w:t xml:space="preserve"> года</w:t>
      </w:r>
    </w:p>
    <w:p w:rsidR="006E1FB9" w:rsidRPr="002460E8" w:rsidRDefault="006E1FB9" w:rsidP="006E1FB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3119"/>
        <w:gridCol w:w="3145"/>
        <w:gridCol w:w="2950"/>
      </w:tblGrid>
      <w:tr w:rsidR="002460E8" w:rsidRPr="00ED2941" w:rsidTr="00F32289">
        <w:tc>
          <w:tcPr>
            <w:tcW w:w="675" w:type="dxa"/>
          </w:tcPr>
          <w:p w:rsidR="006E1FB9" w:rsidRPr="00ED2941" w:rsidRDefault="006E1FB9" w:rsidP="006E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29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29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6E1FB9" w:rsidRPr="00ED2941" w:rsidRDefault="006E1FB9" w:rsidP="006E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6E1FB9" w:rsidRPr="00ED2941" w:rsidRDefault="006E1FB9" w:rsidP="006E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E1FB9" w:rsidRPr="00ED2941" w:rsidRDefault="006E1FB9" w:rsidP="006E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:rsidR="006E1FB9" w:rsidRPr="00ED2941" w:rsidRDefault="00D16194" w:rsidP="006E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РРЦ при очной форме проведения </w:t>
            </w:r>
            <w:r w:rsidRPr="00ED29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или </w:t>
            </w:r>
            <w:r w:rsidRPr="00ED294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подключения при дистанционной форме</w:t>
            </w:r>
          </w:p>
        </w:tc>
        <w:tc>
          <w:tcPr>
            <w:tcW w:w="3145" w:type="dxa"/>
          </w:tcPr>
          <w:p w:rsidR="006E1FB9" w:rsidRPr="00ED2941" w:rsidRDefault="00D16194" w:rsidP="006E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50" w:type="dxa"/>
          </w:tcPr>
          <w:p w:rsidR="006E1FB9" w:rsidRPr="00ED2941" w:rsidRDefault="00D16194" w:rsidP="006E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D95893" w:rsidRPr="00ED2941" w:rsidTr="00F32289">
        <w:tc>
          <w:tcPr>
            <w:tcW w:w="675" w:type="dxa"/>
          </w:tcPr>
          <w:p w:rsidR="00D95893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95893" w:rsidRPr="00ED2941" w:rsidRDefault="00D95893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D95893" w:rsidRDefault="00D95893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13.01.2024, 10.00</w:t>
            </w:r>
          </w:p>
        </w:tc>
        <w:tc>
          <w:tcPr>
            <w:tcW w:w="3119" w:type="dxa"/>
          </w:tcPr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8862942388</w:t>
            </w:r>
          </w:p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12345</w:t>
            </w:r>
          </w:p>
        </w:tc>
        <w:tc>
          <w:tcPr>
            <w:tcW w:w="3145" w:type="dxa"/>
          </w:tcPr>
          <w:p w:rsidR="00D95893" w:rsidRDefault="00D95893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цивилизаций Древнего мира до Средневековья (повторение)</w:t>
            </w:r>
          </w:p>
          <w:p w:rsidR="00D95893" w:rsidRPr="00ED2941" w:rsidRDefault="00D95893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D95893" w:rsidRPr="00ED2941" w:rsidRDefault="00D95893" w:rsidP="008C0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Вегеро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Андреевна, учитель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Осиновская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средняя школа»</w:t>
            </w: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95893" w:rsidRPr="00ED2941" w:rsidTr="00F32289">
        <w:tc>
          <w:tcPr>
            <w:tcW w:w="675" w:type="dxa"/>
          </w:tcPr>
          <w:p w:rsidR="00D95893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95893" w:rsidRPr="00ED2941" w:rsidRDefault="00D95893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D95893" w:rsidRDefault="00D95893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20.01.2024, 10.00</w:t>
            </w:r>
          </w:p>
        </w:tc>
        <w:tc>
          <w:tcPr>
            <w:tcW w:w="3119" w:type="dxa"/>
          </w:tcPr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8862942388</w:t>
            </w:r>
          </w:p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12345</w:t>
            </w:r>
          </w:p>
        </w:tc>
        <w:tc>
          <w:tcPr>
            <w:tcW w:w="3145" w:type="dxa"/>
          </w:tcPr>
          <w:p w:rsidR="00D95893" w:rsidRDefault="00D95893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первобытного общества до создания белорусской государственности </w:t>
            </w:r>
          </w:p>
          <w:p w:rsidR="00D95893" w:rsidRDefault="00D95893" w:rsidP="00D9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  <w:p w:rsidR="00D95893" w:rsidRPr="00ED2941" w:rsidRDefault="00D95893" w:rsidP="00D9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D95893" w:rsidRPr="00ED2941" w:rsidRDefault="00D95893" w:rsidP="008C0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Вегеро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Андреевна, учитель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Осиновская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средняя школа»</w:t>
            </w: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60E8" w:rsidRPr="00ED2941" w:rsidTr="00F32289">
        <w:tc>
          <w:tcPr>
            <w:tcW w:w="675" w:type="dxa"/>
          </w:tcPr>
          <w:p w:rsidR="006E1FB9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194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1FB9" w:rsidRPr="00ED2941" w:rsidRDefault="00090089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6E1FB9" w:rsidRPr="00ED2941" w:rsidRDefault="007A0410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F7ADF" w:rsidRPr="00ED2941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</w:t>
            </w:r>
          </w:p>
        </w:tc>
        <w:tc>
          <w:tcPr>
            <w:tcW w:w="3119" w:type="dxa"/>
          </w:tcPr>
          <w:p w:rsidR="006E1FB9" w:rsidRPr="00ED2941" w:rsidRDefault="001127AF" w:rsidP="0068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A0410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9478160074</w:t>
            </w:r>
          </w:p>
          <w:p w:rsidR="006815EE" w:rsidRPr="007A0410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26012024</w:t>
            </w:r>
          </w:p>
        </w:tc>
        <w:tc>
          <w:tcPr>
            <w:tcW w:w="3145" w:type="dxa"/>
          </w:tcPr>
          <w:p w:rsidR="006E1FB9" w:rsidRDefault="00282EDC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Эпоха Великих географических открытий</w:t>
            </w:r>
          </w:p>
          <w:p w:rsidR="00ED2941" w:rsidRPr="00ED2941" w:rsidRDefault="00ED2941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6E1FB9" w:rsidRPr="004959FB" w:rsidRDefault="00F95736" w:rsidP="008C0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Инесса Михайловна, учитель государственного учреждения образования «Средняя школа №2 г. Чаусы»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F95736" w:rsidRPr="00ED2941" w:rsidRDefault="007A0410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F7ADF" w:rsidRPr="00ED2941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18.30</w:t>
            </w:r>
          </w:p>
        </w:tc>
        <w:tc>
          <w:tcPr>
            <w:tcW w:w="3119" w:type="dxa"/>
          </w:tcPr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8862942388</w:t>
            </w:r>
          </w:p>
          <w:p w:rsidR="00F95736" w:rsidRPr="007A0410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12345</w:t>
            </w:r>
          </w:p>
        </w:tc>
        <w:tc>
          <w:tcPr>
            <w:tcW w:w="3145" w:type="dxa"/>
          </w:tcPr>
          <w:p w:rsidR="00F95736" w:rsidRPr="00ED2941" w:rsidRDefault="00282EDC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Реформация и Контрреформация в ВКЛ</w:t>
            </w:r>
            <w:r w:rsidR="00ED2941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="00ED2941"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 w:rsidR="00ED29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7A0410" w:rsidP="00783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Вегеро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Андреевна, учитель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Осиновская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средняя школа»</w:t>
            </w: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5736" w:rsidRPr="00ED2941" w:rsidTr="00F32289">
        <w:trPr>
          <w:trHeight w:val="280"/>
        </w:trPr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3119" w:type="dxa"/>
          </w:tcPr>
          <w:p w:rsidR="007A0410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5736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и код уточняются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</w:tcPr>
          <w:p w:rsidR="00F95736" w:rsidRDefault="00282EDC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Гуманистические ценности и искусство эпохи Возрождения </w:t>
            </w:r>
          </w:p>
          <w:p w:rsidR="00ED2941" w:rsidRPr="00ED2941" w:rsidRDefault="00ED2941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F95736" w:rsidP="006E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Шундалова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Алеся Николаевна,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государственного учреждения образования «Средняя школа №2 г. Чаусы»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3119" w:type="dxa"/>
          </w:tcPr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8862942388</w:t>
            </w:r>
          </w:p>
          <w:p w:rsidR="00F95736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12345</w:t>
            </w:r>
          </w:p>
        </w:tc>
        <w:tc>
          <w:tcPr>
            <w:tcW w:w="3145" w:type="dxa"/>
          </w:tcPr>
          <w:p w:rsidR="00F95736" w:rsidRDefault="00282EDC" w:rsidP="00ED29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белорусских земель в состав Российской империи.</w:t>
            </w:r>
          </w:p>
          <w:p w:rsidR="00ED2941" w:rsidRPr="00ED2941" w:rsidRDefault="00ED2941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Вегеро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Андреевна, учитель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Осиновская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средняя школа»</w:t>
            </w: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3119" w:type="dxa"/>
          </w:tcPr>
          <w:p w:rsidR="007A0410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5736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и код уточняются</w:t>
            </w:r>
          </w:p>
        </w:tc>
        <w:tc>
          <w:tcPr>
            <w:tcW w:w="3145" w:type="dxa"/>
          </w:tcPr>
          <w:p w:rsidR="00282EDC" w:rsidRDefault="00282EDC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научной картины мира: открытия Н. Коперника, Дж. Бруно, Г. Галилея. Ф. Бэкона, вклад И. Ньютона, У. Гарвей.</w:t>
            </w:r>
          </w:p>
          <w:p w:rsidR="00F95736" w:rsidRPr="00ED2941" w:rsidRDefault="00ED2941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Лобосова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Олеговна, учитель 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Горбовичская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 средняя школа»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  <w:r w:rsidR="007A0410">
              <w:rPr>
                <w:rFonts w:ascii="Times New Roman" w:hAnsi="Times New Roman" w:cs="Times New Roman"/>
                <w:sz w:val="24"/>
                <w:szCs w:val="24"/>
              </w:rPr>
              <w:t>, 10.00</w:t>
            </w:r>
          </w:p>
        </w:tc>
        <w:tc>
          <w:tcPr>
            <w:tcW w:w="3119" w:type="dxa"/>
          </w:tcPr>
          <w:p w:rsidR="00F95736" w:rsidRPr="00ED2941" w:rsidRDefault="00F95736" w:rsidP="00E7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5736" w:rsidRPr="00D95893" w:rsidRDefault="00F95736" w:rsidP="00E7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Идентификатор:</w:t>
            </w:r>
            <w:r w:rsidR="007A0410">
              <w:rPr>
                <w:rFonts w:ascii="Times New Roman" w:hAnsi="Times New Roman" w:cs="Times New Roman"/>
                <w:sz w:val="24"/>
                <w:szCs w:val="24"/>
              </w:rPr>
              <w:t xml:space="preserve"> 3214321895</w:t>
            </w:r>
          </w:p>
          <w:p w:rsidR="00F95736" w:rsidRPr="00ED2941" w:rsidRDefault="00F95736" w:rsidP="00E70F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Код: </w:t>
            </w:r>
            <w:r w:rsidR="007A0410">
              <w:rPr>
                <w:rFonts w:ascii="Times New Roman" w:hAnsi="Times New Roman" w:cs="Times New Roman"/>
                <w:sz w:val="24"/>
                <w:szCs w:val="24"/>
              </w:rPr>
              <w:t>123456</w:t>
            </w:r>
          </w:p>
        </w:tc>
        <w:tc>
          <w:tcPr>
            <w:tcW w:w="3145" w:type="dxa"/>
          </w:tcPr>
          <w:p w:rsidR="00F95736" w:rsidRDefault="00ED2941" w:rsidP="00ED2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Положение белорусских земель в составе Российской империи в конце XVIII </w:t>
            </w:r>
            <w:r w:rsidRPr="00ED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начале XIX в.: </w:t>
            </w:r>
            <w:r w:rsidRPr="00ED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административно-территориальное устройство, сословная политика, социально-экономические изменения</w:t>
            </w:r>
          </w:p>
          <w:p w:rsidR="00ED2941" w:rsidRDefault="00ED2941" w:rsidP="00ED294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D95893" w:rsidRPr="00ED2941" w:rsidRDefault="00D95893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Матюшева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Устянская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базовая школа»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3119" w:type="dxa"/>
          </w:tcPr>
          <w:p w:rsidR="007A0410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5736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и код уточняются</w:t>
            </w:r>
          </w:p>
        </w:tc>
        <w:tc>
          <w:tcPr>
            <w:tcW w:w="3145" w:type="dxa"/>
          </w:tcPr>
          <w:p w:rsidR="00F95736" w:rsidRDefault="00282EDC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Реформация в Германии</w:t>
            </w:r>
          </w:p>
          <w:p w:rsidR="00ED2941" w:rsidRPr="00ED2941" w:rsidRDefault="00ED2941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7A0410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Зенькевич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Артем Александрович, учитель 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Дужевская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3119" w:type="dxa"/>
          </w:tcPr>
          <w:p w:rsidR="007A0410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5736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и код уточняются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</w:tcPr>
          <w:p w:rsidR="00F95736" w:rsidRDefault="00ED2941" w:rsidP="00ED2941">
            <w:pPr>
              <w:ind w:left="-9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Беларусь в период Отечественной войны 1812 г</w:t>
            </w:r>
            <w:r w:rsidR="004959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959FB" w:rsidRPr="00ED2941" w:rsidRDefault="004959FB" w:rsidP="00ED2941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color w:val="FF99FF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Лилия 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Леонидвна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Волковичская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3119" w:type="dxa"/>
          </w:tcPr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8862942388</w:t>
            </w:r>
          </w:p>
          <w:p w:rsidR="00F95736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12345</w:t>
            </w:r>
          </w:p>
        </w:tc>
        <w:tc>
          <w:tcPr>
            <w:tcW w:w="3145" w:type="dxa"/>
          </w:tcPr>
          <w:p w:rsidR="00F95736" w:rsidRDefault="00282EDC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Реформация и религиозные войны в Европе</w:t>
            </w:r>
          </w:p>
          <w:p w:rsidR="004959FB" w:rsidRPr="00ED2941" w:rsidRDefault="004959FB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7A0410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Вегеро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Андреевна, учитель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Осиновская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средняя школа»</w:t>
            </w: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3119" w:type="dxa"/>
          </w:tcPr>
          <w:p w:rsidR="007A0410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F7ADF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и код уточняются</w:t>
            </w:r>
          </w:p>
          <w:p w:rsidR="000F7ADF" w:rsidRPr="00ED2941" w:rsidRDefault="000F7ADF" w:rsidP="00E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DF" w:rsidRPr="00ED2941" w:rsidRDefault="000F7ADF" w:rsidP="00E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F95736" w:rsidRDefault="00ED2941" w:rsidP="00ED2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Общественно-политическое движение в первой половине XIX в.: </w:t>
            </w:r>
            <w:proofErr w:type="spellStart"/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филоматы</w:t>
            </w:r>
            <w:proofErr w:type="spellEnd"/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филареты</w:t>
            </w:r>
            <w:proofErr w:type="spellEnd"/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D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декабристы, Общество военных друзей, восстание 1830–1831 гг.</w:t>
            </w:r>
          </w:p>
          <w:p w:rsidR="004959FB" w:rsidRPr="00ED2941" w:rsidRDefault="004959FB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Выченкова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Алексеевна, учитель </w:t>
            </w:r>
            <w:proofErr w:type="spellStart"/>
            <w:proofErr w:type="gram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</w:t>
            </w:r>
            <w:proofErr w:type="spellEnd"/>
            <w:proofErr w:type="gram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государственного учреждения образования «Каменская средняя школа»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3119" w:type="dxa"/>
          </w:tcPr>
          <w:p w:rsidR="007A0410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5736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и код уточняются</w:t>
            </w:r>
          </w:p>
        </w:tc>
        <w:tc>
          <w:tcPr>
            <w:tcW w:w="3145" w:type="dxa"/>
          </w:tcPr>
          <w:p w:rsidR="00F95736" w:rsidRDefault="00282EDC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экономического развития Западной Европы в </w:t>
            </w:r>
            <w:r w:rsidRPr="004959FB">
              <w:rPr>
                <w:rFonts w:ascii="Times New Roman" w:hAnsi="Times New Roman" w:cs="Times New Roman"/>
                <w:sz w:val="24"/>
                <w:szCs w:val="24"/>
              </w:rPr>
              <w:t>XVII–XVIII вв.</w:t>
            </w:r>
          </w:p>
          <w:p w:rsidR="004959FB" w:rsidRPr="00ED2941" w:rsidRDefault="004959FB" w:rsidP="00ED2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Зенькевич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Артем Александрович, учитель 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Дужевская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</w:tc>
      </w:tr>
      <w:tr w:rsidR="00F95736" w:rsidRPr="00ED2941" w:rsidTr="00421BE9">
        <w:trPr>
          <w:trHeight w:val="1418"/>
        </w:trPr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3119" w:type="dxa"/>
          </w:tcPr>
          <w:p w:rsidR="007A0410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5736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и код уточняются</w:t>
            </w:r>
          </w:p>
        </w:tc>
        <w:tc>
          <w:tcPr>
            <w:tcW w:w="3145" w:type="dxa"/>
          </w:tcPr>
          <w:p w:rsidR="00F95736" w:rsidRDefault="00ED2941" w:rsidP="00ED29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Социально-экономическое положение белорусских земель в составе Российской империи в конце XVIII </w:t>
            </w:r>
            <w:r w:rsidRPr="00ED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начале XIX в.</w:t>
            </w:r>
          </w:p>
          <w:p w:rsidR="004959FB" w:rsidRPr="00ED2941" w:rsidRDefault="004959FB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F95736" w:rsidP="00F9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Орлова Анастасия Андреевна,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государственного учреждения образования «Средняя школа №1 г. Чаусы»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3119" w:type="dxa"/>
          </w:tcPr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95893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8862942388</w:t>
            </w:r>
          </w:p>
          <w:p w:rsidR="00F95736" w:rsidRPr="00ED2941" w:rsidRDefault="00D95893" w:rsidP="00D9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12345</w:t>
            </w:r>
          </w:p>
        </w:tc>
        <w:tc>
          <w:tcPr>
            <w:tcW w:w="3145" w:type="dxa"/>
          </w:tcPr>
          <w:p w:rsidR="00F95736" w:rsidRDefault="00282EDC" w:rsidP="00ED29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Европейские конфликты и войны. Английская буржуазная революция XVII в</w:t>
            </w:r>
            <w:r w:rsidRPr="00ED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959FB" w:rsidRPr="00ED2941" w:rsidRDefault="004959FB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Вегеро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Андреевна, учитель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Осиновская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средняя школа»</w:t>
            </w: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3119" w:type="dxa"/>
          </w:tcPr>
          <w:p w:rsidR="007A0410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5736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и код уточняются</w:t>
            </w:r>
          </w:p>
        </w:tc>
        <w:tc>
          <w:tcPr>
            <w:tcW w:w="3145" w:type="dxa"/>
          </w:tcPr>
          <w:p w:rsidR="00F95736" w:rsidRDefault="00ED2941" w:rsidP="00ED2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Культура белорусских земель в конце XVIII </w:t>
            </w:r>
            <w:r w:rsidRPr="00ED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начале XIX в.: образование и наука</w:t>
            </w:r>
            <w:r w:rsidRPr="00ED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становление научных знаний о Беларуси и белорусском народе, литература </w:t>
            </w:r>
          </w:p>
          <w:p w:rsidR="004959FB" w:rsidRPr="00ED2941" w:rsidRDefault="004959FB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Лобосова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Олеговна, учитель 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Горбовичская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 средняя школа»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  <w:r w:rsidR="007A0410">
              <w:rPr>
                <w:rFonts w:ascii="Times New Roman" w:hAnsi="Times New Roman" w:cs="Times New Roman"/>
                <w:sz w:val="24"/>
                <w:szCs w:val="24"/>
              </w:rPr>
              <w:t>, 10.00</w:t>
            </w:r>
          </w:p>
        </w:tc>
        <w:tc>
          <w:tcPr>
            <w:tcW w:w="3119" w:type="dxa"/>
          </w:tcPr>
          <w:p w:rsidR="00F95736" w:rsidRPr="00ED2941" w:rsidRDefault="00F95736" w:rsidP="00246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5736" w:rsidRPr="00ED2941" w:rsidRDefault="00F95736" w:rsidP="00246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Индентификатор</w:t>
            </w:r>
            <w:proofErr w:type="spellEnd"/>
            <w:r w:rsidR="007A0410">
              <w:rPr>
                <w:rFonts w:ascii="Times New Roman" w:hAnsi="Times New Roman" w:cs="Times New Roman"/>
                <w:sz w:val="24"/>
                <w:szCs w:val="24"/>
              </w:rPr>
              <w:t>: 3214321895</w:t>
            </w:r>
          </w:p>
          <w:p w:rsidR="00F95736" w:rsidRPr="00ED2941" w:rsidRDefault="00F95736" w:rsidP="005F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36" w:rsidRPr="00ED2941" w:rsidRDefault="00F95736" w:rsidP="00246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  <w:r w:rsidR="007A0410">
              <w:rPr>
                <w:rFonts w:ascii="Times New Roman" w:hAnsi="Times New Roman" w:cs="Times New Roman"/>
                <w:sz w:val="24"/>
                <w:szCs w:val="24"/>
              </w:rPr>
              <w:t>123456</w:t>
            </w:r>
          </w:p>
          <w:p w:rsidR="00F95736" w:rsidRPr="00ED2941" w:rsidRDefault="00F95736" w:rsidP="00246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F95736" w:rsidRDefault="00282EDC" w:rsidP="00ED29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Эпоха Просвещения: идеи, литература и искусство XVII–XVIII вв</w:t>
            </w:r>
            <w:r w:rsidRPr="00ED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959FB" w:rsidRDefault="004959FB" w:rsidP="00ED294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D95893" w:rsidRDefault="00D95893" w:rsidP="00ED294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D95893" w:rsidRPr="00ED2941" w:rsidRDefault="00D95893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0" w:type="dxa"/>
          </w:tcPr>
          <w:p w:rsidR="00F95736" w:rsidRPr="00ED2941" w:rsidRDefault="00F95736" w:rsidP="0000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Матюшева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Устянская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базовая школа»</w:t>
            </w:r>
          </w:p>
        </w:tc>
      </w:tr>
      <w:tr w:rsidR="00F95736" w:rsidRPr="00ED2941" w:rsidTr="00F32289">
        <w:tc>
          <w:tcPr>
            <w:tcW w:w="675" w:type="dxa"/>
          </w:tcPr>
          <w:p w:rsidR="00F95736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95736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5736" w:rsidRPr="00ED2941" w:rsidRDefault="00F95736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F95736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3119" w:type="dxa"/>
          </w:tcPr>
          <w:p w:rsidR="007A0410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5736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и код уточняются</w:t>
            </w:r>
          </w:p>
          <w:p w:rsidR="000F7ADF" w:rsidRPr="00ED2941" w:rsidRDefault="000F7ADF" w:rsidP="00246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DF" w:rsidRPr="00ED2941" w:rsidRDefault="000F7ADF" w:rsidP="00246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DF" w:rsidRPr="00ED2941" w:rsidRDefault="000F7ADF" w:rsidP="00246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F95736" w:rsidRDefault="00ED2941" w:rsidP="00ED2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Культура белорусских земель в конце XVIII </w:t>
            </w:r>
            <w:r w:rsidRPr="00ED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2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начале XIX в.: искусство</w:t>
            </w:r>
            <w:r w:rsidRPr="00ED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романтизм, А. Мицкевич. Становление нового белорусского языка и литературы. </w:t>
            </w:r>
          </w:p>
          <w:p w:rsidR="004959FB" w:rsidRPr="00ED2941" w:rsidRDefault="004959FB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F95736" w:rsidRPr="00ED2941" w:rsidRDefault="007A0410" w:rsidP="0000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Орлова Анастасия Андреевна,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государственного учреждения образования «Средняя школа №1 г. Чаусы»</w:t>
            </w:r>
          </w:p>
        </w:tc>
      </w:tr>
      <w:tr w:rsidR="000F7ADF" w:rsidRPr="00ED2941" w:rsidTr="00F32289">
        <w:tc>
          <w:tcPr>
            <w:tcW w:w="675" w:type="dxa"/>
          </w:tcPr>
          <w:p w:rsidR="000F7ADF" w:rsidRPr="00ED2941" w:rsidRDefault="00D95893" w:rsidP="00D1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F7ADF" w:rsidRPr="00ED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ADF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0F7ADF" w:rsidRPr="00ED2941" w:rsidRDefault="000F7ADF" w:rsidP="006E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3119" w:type="dxa"/>
          </w:tcPr>
          <w:p w:rsidR="007A0410" w:rsidRPr="00ED2941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F7ADF" w:rsidRPr="00D95893" w:rsidRDefault="007A0410" w:rsidP="007A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и код уточняются</w:t>
            </w:r>
          </w:p>
        </w:tc>
        <w:tc>
          <w:tcPr>
            <w:tcW w:w="3145" w:type="dxa"/>
          </w:tcPr>
          <w:p w:rsidR="000F7ADF" w:rsidRDefault="00282EDC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 XVIII в.</w:t>
            </w:r>
          </w:p>
          <w:p w:rsidR="004959FB" w:rsidRPr="00ED2941" w:rsidRDefault="004959FB" w:rsidP="00ED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(теоретическая часть +практическая часть (выполнение олимпиадных заданий)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0" w:type="dxa"/>
          </w:tcPr>
          <w:p w:rsidR="000F7ADF" w:rsidRPr="00ED2941" w:rsidRDefault="000F7ADF" w:rsidP="0000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Лилия 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>Леонидвна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государственного учреждения образования «</w:t>
            </w:r>
            <w:proofErr w:type="spellStart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Волковичская</w:t>
            </w:r>
            <w:proofErr w:type="spellEnd"/>
            <w:r w:rsidRPr="00ED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школа»</w:t>
            </w:r>
          </w:p>
        </w:tc>
      </w:tr>
    </w:tbl>
    <w:p w:rsidR="006E1FB9" w:rsidRPr="006E1FB9" w:rsidRDefault="006E1FB9" w:rsidP="006E1FB9">
      <w:pPr>
        <w:jc w:val="both"/>
        <w:rPr>
          <w:rFonts w:ascii="Times New Roman" w:hAnsi="Times New Roman" w:cs="Times New Roman"/>
        </w:rPr>
      </w:pPr>
    </w:p>
    <w:sectPr w:rsidR="006E1FB9" w:rsidRPr="006E1FB9" w:rsidSect="00421BE9">
      <w:foot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87" w:rsidRDefault="00D86687" w:rsidP="00421BE9">
      <w:pPr>
        <w:spacing w:after="0" w:line="240" w:lineRule="auto"/>
      </w:pPr>
      <w:r>
        <w:separator/>
      </w:r>
    </w:p>
  </w:endnote>
  <w:endnote w:type="continuationSeparator" w:id="0">
    <w:p w:rsidR="00D86687" w:rsidRDefault="00D86687" w:rsidP="0042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770692706"/>
      <w:docPartObj>
        <w:docPartGallery w:val="Page Numbers (Bottom of Page)"/>
        <w:docPartUnique/>
      </w:docPartObj>
    </w:sdtPr>
    <w:sdtEndPr/>
    <w:sdtContent>
      <w:p w:rsidR="00421BE9" w:rsidRPr="00421BE9" w:rsidRDefault="00421BE9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1B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1B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1B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5893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21B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1BE9" w:rsidRDefault="00421B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87" w:rsidRDefault="00D86687" w:rsidP="00421BE9">
      <w:pPr>
        <w:spacing w:after="0" w:line="240" w:lineRule="auto"/>
      </w:pPr>
      <w:r>
        <w:separator/>
      </w:r>
    </w:p>
  </w:footnote>
  <w:footnote w:type="continuationSeparator" w:id="0">
    <w:p w:rsidR="00D86687" w:rsidRDefault="00D86687" w:rsidP="00421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93"/>
    <w:rsid w:val="00003B8D"/>
    <w:rsid w:val="000073BB"/>
    <w:rsid w:val="00014D75"/>
    <w:rsid w:val="00090089"/>
    <w:rsid w:val="000F7ADF"/>
    <w:rsid w:val="001127AF"/>
    <w:rsid w:val="00144C2A"/>
    <w:rsid w:val="002225F1"/>
    <w:rsid w:val="00231694"/>
    <w:rsid w:val="002460E8"/>
    <w:rsid w:val="002507EF"/>
    <w:rsid w:val="00282EDC"/>
    <w:rsid w:val="00322D75"/>
    <w:rsid w:val="0037371E"/>
    <w:rsid w:val="003929FC"/>
    <w:rsid w:val="003F396A"/>
    <w:rsid w:val="00402D8C"/>
    <w:rsid w:val="00421BE9"/>
    <w:rsid w:val="00472150"/>
    <w:rsid w:val="004959FB"/>
    <w:rsid w:val="004E071C"/>
    <w:rsid w:val="0057774E"/>
    <w:rsid w:val="005F3CEE"/>
    <w:rsid w:val="00671DCB"/>
    <w:rsid w:val="006815EE"/>
    <w:rsid w:val="00681793"/>
    <w:rsid w:val="006A1987"/>
    <w:rsid w:val="006E1FB9"/>
    <w:rsid w:val="00740820"/>
    <w:rsid w:val="007556E1"/>
    <w:rsid w:val="007A0410"/>
    <w:rsid w:val="008C058C"/>
    <w:rsid w:val="00932E75"/>
    <w:rsid w:val="0095244C"/>
    <w:rsid w:val="009D7628"/>
    <w:rsid w:val="00A60E45"/>
    <w:rsid w:val="00B86D3F"/>
    <w:rsid w:val="00C02624"/>
    <w:rsid w:val="00D16194"/>
    <w:rsid w:val="00D71775"/>
    <w:rsid w:val="00D86687"/>
    <w:rsid w:val="00D94FA9"/>
    <w:rsid w:val="00D95893"/>
    <w:rsid w:val="00DA228F"/>
    <w:rsid w:val="00E12EB0"/>
    <w:rsid w:val="00E65D13"/>
    <w:rsid w:val="00E70F6C"/>
    <w:rsid w:val="00ED2941"/>
    <w:rsid w:val="00F32289"/>
    <w:rsid w:val="00F43B36"/>
    <w:rsid w:val="00F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28F"/>
    <w:rPr>
      <w:b/>
      <w:bCs/>
    </w:rPr>
  </w:style>
  <w:style w:type="paragraph" w:styleId="a6">
    <w:name w:val="header"/>
    <w:basedOn w:val="a"/>
    <w:link w:val="a7"/>
    <w:uiPriority w:val="99"/>
    <w:unhideWhenUsed/>
    <w:rsid w:val="0042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BE9"/>
  </w:style>
  <w:style w:type="paragraph" w:styleId="a8">
    <w:name w:val="footer"/>
    <w:basedOn w:val="a"/>
    <w:link w:val="a9"/>
    <w:uiPriority w:val="99"/>
    <w:unhideWhenUsed/>
    <w:rsid w:val="0042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28F"/>
    <w:rPr>
      <w:b/>
      <w:bCs/>
    </w:rPr>
  </w:style>
  <w:style w:type="paragraph" w:styleId="a6">
    <w:name w:val="header"/>
    <w:basedOn w:val="a"/>
    <w:link w:val="a7"/>
    <w:uiPriority w:val="99"/>
    <w:unhideWhenUsed/>
    <w:rsid w:val="0042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BE9"/>
  </w:style>
  <w:style w:type="paragraph" w:styleId="a8">
    <w:name w:val="footer"/>
    <w:basedOn w:val="a"/>
    <w:link w:val="a9"/>
    <w:uiPriority w:val="99"/>
    <w:unhideWhenUsed/>
    <w:rsid w:val="0042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20</cp:revision>
  <cp:lastPrinted>2023-09-13T18:38:00Z</cp:lastPrinted>
  <dcterms:created xsi:type="dcterms:W3CDTF">2023-09-13T18:29:00Z</dcterms:created>
  <dcterms:modified xsi:type="dcterms:W3CDTF">2024-02-01T07:57:00Z</dcterms:modified>
</cp:coreProperties>
</file>