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2A4" w:rsidRPr="00EA0B3C" w:rsidRDefault="007D52A4" w:rsidP="007D52A4">
      <w:pPr>
        <w:ind w:firstLine="709"/>
        <w:jc w:val="both"/>
        <w:rPr>
          <w:sz w:val="26"/>
          <w:szCs w:val="26"/>
        </w:rPr>
      </w:pPr>
      <w:r w:rsidRPr="00EA0B3C">
        <w:rPr>
          <w:sz w:val="26"/>
          <w:szCs w:val="26"/>
        </w:rPr>
        <w:t xml:space="preserve">Тема борьбы с наркоманией сегодня по-прежнему актуальна во всем мире, в первую очередь потому, что основной мишенью становятся главные человеческие  ценности - жизнь и здоровье. Для Республики Беларусь наличие </w:t>
      </w:r>
      <w:proofErr w:type="spellStart"/>
      <w:r w:rsidRPr="00EA0B3C">
        <w:rPr>
          <w:sz w:val="26"/>
          <w:szCs w:val="26"/>
        </w:rPr>
        <w:t>наркоугрозы</w:t>
      </w:r>
      <w:proofErr w:type="spellEnd"/>
      <w:r w:rsidRPr="00EA0B3C">
        <w:rPr>
          <w:sz w:val="26"/>
          <w:szCs w:val="26"/>
        </w:rPr>
        <w:t xml:space="preserve"> также является серьезной проблемой, находящей свое пагубное выражение в тысячах наркозависимых, умирающих от передозировки подростках,  распространении ВИЧ-инфекции. </w:t>
      </w:r>
    </w:p>
    <w:p w:rsidR="007D52A4" w:rsidRPr="00EA0B3C" w:rsidRDefault="007D52A4" w:rsidP="007D52A4">
      <w:pPr>
        <w:jc w:val="both"/>
        <w:rPr>
          <w:sz w:val="26"/>
          <w:szCs w:val="26"/>
        </w:rPr>
      </w:pPr>
      <w:r w:rsidRPr="00EA0B3C">
        <w:rPr>
          <w:sz w:val="26"/>
          <w:szCs w:val="26"/>
        </w:rPr>
        <w:t xml:space="preserve">         Разрушительные последствия наркомании обуславливают необходимость грамотного выбора путей противостояния этому негативному социальному явлению и решение задачи невозможно без трех тесно связанных между собой звеньев: упреждения, оказания помощи и противодействия преступности. Причем, основная роль здесь отводится именно упреждению, так как гораздо эффективнее болезнь не допустить, чем потом ее лечить. На сегодняшний день можно вести речь о том, что в Гродненской области эффективно используется потенциал всех заинтересованных государственных органов, церкви, общественных объединений, что способствует созданию условий для снижения уровня </w:t>
      </w:r>
      <w:proofErr w:type="spellStart"/>
      <w:r w:rsidRPr="00EA0B3C">
        <w:rPr>
          <w:sz w:val="26"/>
          <w:szCs w:val="26"/>
        </w:rPr>
        <w:t>наркопотребления</w:t>
      </w:r>
      <w:proofErr w:type="spellEnd"/>
      <w:r w:rsidRPr="00EA0B3C">
        <w:rPr>
          <w:sz w:val="26"/>
          <w:szCs w:val="26"/>
        </w:rPr>
        <w:t>.</w:t>
      </w:r>
    </w:p>
    <w:p w:rsidR="007D52A4" w:rsidRPr="00EA0B3C" w:rsidRDefault="007D52A4" w:rsidP="007D52A4">
      <w:pPr>
        <w:jc w:val="both"/>
        <w:rPr>
          <w:sz w:val="26"/>
          <w:szCs w:val="26"/>
        </w:rPr>
      </w:pPr>
      <w:r w:rsidRPr="00EA0B3C">
        <w:rPr>
          <w:rStyle w:val="FontStyle40"/>
          <w:b/>
          <w:sz w:val="26"/>
          <w:szCs w:val="26"/>
        </w:rPr>
        <w:tab/>
      </w:r>
      <w:r w:rsidRPr="00EA0B3C">
        <w:rPr>
          <w:sz w:val="26"/>
          <w:szCs w:val="26"/>
        </w:rPr>
        <w:t xml:space="preserve">В 2019 году на </w:t>
      </w:r>
      <w:proofErr w:type="spellStart"/>
      <w:r w:rsidRPr="00EA0B3C">
        <w:rPr>
          <w:sz w:val="26"/>
          <w:szCs w:val="26"/>
        </w:rPr>
        <w:t>Гродненщине</w:t>
      </w:r>
      <w:proofErr w:type="spellEnd"/>
      <w:r w:rsidRPr="00EA0B3C">
        <w:rPr>
          <w:sz w:val="26"/>
          <w:szCs w:val="26"/>
        </w:rPr>
        <w:t xml:space="preserve">, как и в республике в целом, сохранилась тенденция к уменьшению числа </w:t>
      </w:r>
      <w:proofErr w:type="gramStart"/>
      <w:r w:rsidRPr="00EA0B3C">
        <w:rPr>
          <w:sz w:val="26"/>
          <w:szCs w:val="26"/>
        </w:rPr>
        <w:t>зарегистрированных</w:t>
      </w:r>
      <w:proofErr w:type="gramEnd"/>
      <w:r w:rsidRPr="00EA0B3C">
        <w:rPr>
          <w:sz w:val="26"/>
          <w:szCs w:val="26"/>
        </w:rPr>
        <w:t xml:space="preserve"> </w:t>
      </w:r>
      <w:proofErr w:type="spellStart"/>
      <w:r w:rsidRPr="00EA0B3C">
        <w:rPr>
          <w:sz w:val="26"/>
          <w:szCs w:val="26"/>
        </w:rPr>
        <w:t>наркопреступлений</w:t>
      </w:r>
      <w:proofErr w:type="spellEnd"/>
      <w:r w:rsidRPr="00EA0B3C">
        <w:rPr>
          <w:sz w:val="26"/>
          <w:szCs w:val="26"/>
        </w:rPr>
        <w:t>. Значимым результатом работы стало снижение уровня вовлеченности в незаконный оборот несовершеннолетних.</w:t>
      </w:r>
    </w:p>
    <w:p w:rsidR="007D52A4" w:rsidRPr="00EA0B3C" w:rsidRDefault="007D52A4" w:rsidP="007D52A4">
      <w:pPr>
        <w:jc w:val="both"/>
        <w:rPr>
          <w:sz w:val="26"/>
          <w:szCs w:val="26"/>
        </w:rPr>
      </w:pPr>
      <w:r w:rsidRPr="00EA0B3C">
        <w:rPr>
          <w:i/>
          <w:sz w:val="26"/>
          <w:szCs w:val="26"/>
        </w:rPr>
        <w:t xml:space="preserve">       </w:t>
      </w:r>
      <w:r w:rsidRPr="00EA0B3C">
        <w:rPr>
          <w:sz w:val="26"/>
          <w:szCs w:val="26"/>
        </w:rPr>
        <w:t xml:space="preserve">Вместе с тем, с учетом высокого уровня латентности наркомании, любые положительные моменты имеют условный характер. Сегодня в стране число зарегистрированных </w:t>
      </w:r>
      <w:proofErr w:type="spellStart"/>
      <w:r w:rsidRPr="00EA0B3C">
        <w:rPr>
          <w:sz w:val="26"/>
          <w:szCs w:val="26"/>
        </w:rPr>
        <w:t>наркопотребителей</w:t>
      </w:r>
      <w:proofErr w:type="spellEnd"/>
      <w:r w:rsidRPr="00EA0B3C">
        <w:rPr>
          <w:sz w:val="26"/>
          <w:szCs w:val="26"/>
        </w:rPr>
        <w:t xml:space="preserve"> насчитывает порядка трёх тысяч. Однако, по различным оценкам, реальные цифры могут превышать официальные сведения в 10-12 раз. Так, по данным всемирного доклада о наркотиках, опубликованного в </w:t>
      </w:r>
      <w:smartTag w:uri="urn:schemas-microsoft-com:office:smarttags" w:element="metricconverter">
        <w:smartTagPr>
          <w:attr w:name="ProductID" w:val="2018 г"/>
        </w:smartTagPr>
        <w:r w:rsidRPr="00EA0B3C">
          <w:rPr>
            <w:sz w:val="26"/>
            <w:szCs w:val="26"/>
          </w:rPr>
          <w:t>2018 г</w:t>
        </w:r>
      </w:smartTag>
      <w:r w:rsidRPr="00EA0B3C">
        <w:rPr>
          <w:sz w:val="26"/>
          <w:szCs w:val="26"/>
        </w:rPr>
        <w:t>. управлением ООН по наркотикам и преступности, количество людей, употребляющих наркотические средства минимум раз в год, составляет 5,6% всего мирового населения в возрасте от 15 до 64 лет.</w:t>
      </w:r>
    </w:p>
    <w:p w:rsidR="007D52A4" w:rsidRPr="00EA0B3C" w:rsidRDefault="007D52A4" w:rsidP="007D52A4">
      <w:pPr>
        <w:jc w:val="both"/>
        <w:rPr>
          <w:sz w:val="26"/>
          <w:szCs w:val="26"/>
        </w:rPr>
      </w:pPr>
      <w:r w:rsidRPr="00EA0B3C">
        <w:rPr>
          <w:sz w:val="26"/>
          <w:szCs w:val="26"/>
        </w:rPr>
        <w:tab/>
        <w:t xml:space="preserve">В структуре наркотического рынка области превалируют наркотики растительного происхождения. В 2019 году из незаконного оборота изъято порядка </w:t>
      </w:r>
      <w:smartTag w:uri="urn:schemas-microsoft-com:office:smarttags" w:element="metricconverter">
        <w:smartTagPr>
          <w:attr w:name="ProductID" w:val="31,5 кг"/>
        </w:smartTagPr>
        <w:r w:rsidRPr="00EA0B3C">
          <w:rPr>
            <w:sz w:val="26"/>
            <w:szCs w:val="26"/>
          </w:rPr>
          <w:t>31,5 кг</w:t>
        </w:r>
      </w:smartTag>
      <w:r w:rsidRPr="00EA0B3C">
        <w:rPr>
          <w:sz w:val="26"/>
          <w:szCs w:val="26"/>
        </w:rPr>
        <w:t xml:space="preserve"> наркотических средств и психотропных веществ, из которых только </w:t>
      </w:r>
      <w:smartTag w:uri="urn:schemas-microsoft-com:office:smarttags" w:element="metricconverter">
        <w:smartTagPr>
          <w:attr w:name="ProductID" w:val="1,5 кг"/>
        </w:smartTagPr>
        <w:r w:rsidRPr="00EA0B3C">
          <w:rPr>
            <w:sz w:val="26"/>
            <w:szCs w:val="26"/>
          </w:rPr>
          <w:t>1,5 кг</w:t>
        </w:r>
      </w:smartTag>
      <w:r w:rsidRPr="00EA0B3C">
        <w:rPr>
          <w:sz w:val="26"/>
          <w:szCs w:val="26"/>
        </w:rPr>
        <w:t xml:space="preserve"> пришлись на долю </w:t>
      </w:r>
      <w:proofErr w:type="spellStart"/>
      <w:r w:rsidRPr="00EA0B3C">
        <w:rPr>
          <w:sz w:val="26"/>
          <w:szCs w:val="26"/>
        </w:rPr>
        <w:t>психотропов</w:t>
      </w:r>
      <w:proofErr w:type="spellEnd"/>
      <w:r w:rsidRPr="00EA0B3C">
        <w:rPr>
          <w:sz w:val="26"/>
          <w:szCs w:val="26"/>
        </w:rPr>
        <w:t xml:space="preserve">. </w:t>
      </w:r>
    </w:p>
    <w:p w:rsidR="007D52A4" w:rsidRPr="00EA0B3C" w:rsidRDefault="007D52A4" w:rsidP="007D52A4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EA0B3C">
        <w:rPr>
          <w:i/>
          <w:sz w:val="26"/>
          <w:szCs w:val="26"/>
        </w:rPr>
        <w:tab/>
      </w:r>
      <w:r w:rsidRPr="00EA0B3C">
        <w:rPr>
          <w:sz w:val="26"/>
          <w:szCs w:val="26"/>
        </w:rPr>
        <w:t xml:space="preserve">По данным УЗ «ГОКЦ «Психиатрия-наркология, большинство регистрируемых  случаев </w:t>
      </w:r>
      <w:proofErr w:type="spellStart"/>
      <w:r w:rsidRPr="00EA0B3C">
        <w:rPr>
          <w:sz w:val="26"/>
          <w:szCs w:val="26"/>
        </w:rPr>
        <w:t>наркопотребления</w:t>
      </w:r>
      <w:proofErr w:type="spellEnd"/>
      <w:r w:rsidRPr="00EA0B3C">
        <w:rPr>
          <w:sz w:val="26"/>
          <w:szCs w:val="26"/>
        </w:rPr>
        <w:t xml:space="preserve">  приходится на мужскую часть населения. Доля мужчин составляет более 80% от всех лиц, состоящих на учете в наркологической службе. Практически в 87% случаев это граждане со средним либо средним специальным образованием. Более 60% из них в браке не состоят. Более половины потребителей ранее судимы и не работают. Что касается возраста, то он варьируется от 19 до 40 лет. В то же время, более трети зарегистрированных случаев приходится на лиц, не достигших 25 лет. Нельзя не отметить и тот факт, что на 1 января </w:t>
      </w:r>
      <w:smartTag w:uri="urn:schemas-microsoft-com:office:smarttags" w:element="metricconverter">
        <w:smartTagPr>
          <w:attr w:name="ProductID" w:val="2019 г"/>
        </w:smartTagPr>
        <w:r w:rsidRPr="00EA0B3C">
          <w:rPr>
            <w:sz w:val="26"/>
            <w:szCs w:val="26"/>
          </w:rPr>
          <w:t>2019 г</w:t>
        </w:r>
      </w:smartTag>
      <w:r w:rsidRPr="00EA0B3C">
        <w:rPr>
          <w:sz w:val="26"/>
          <w:szCs w:val="26"/>
        </w:rPr>
        <w:t xml:space="preserve">. на учете состояло трое несовершеннолетних. В целом данные официальной статистики подтверждают, что наибольшему риску быть вовлеченным в </w:t>
      </w:r>
      <w:proofErr w:type="spellStart"/>
      <w:r w:rsidRPr="00EA0B3C">
        <w:rPr>
          <w:sz w:val="26"/>
          <w:szCs w:val="26"/>
        </w:rPr>
        <w:t>наркопотребление</w:t>
      </w:r>
      <w:proofErr w:type="spellEnd"/>
      <w:r w:rsidRPr="00EA0B3C">
        <w:rPr>
          <w:sz w:val="26"/>
          <w:szCs w:val="26"/>
        </w:rPr>
        <w:t xml:space="preserve"> подвергаются юноши и молодые люди в возрасте от 15 до 25 лет. </w:t>
      </w:r>
    </w:p>
    <w:p w:rsidR="007D52A4" w:rsidRPr="007D52A4" w:rsidRDefault="007D52A4" w:rsidP="007D52A4">
      <w:pPr>
        <w:ind w:firstLine="709"/>
        <w:jc w:val="both"/>
        <w:rPr>
          <w:sz w:val="26"/>
          <w:szCs w:val="26"/>
        </w:rPr>
      </w:pPr>
      <w:r w:rsidRPr="00EA0B3C">
        <w:rPr>
          <w:sz w:val="26"/>
          <w:szCs w:val="26"/>
        </w:rPr>
        <w:t xml:space="preserve">Однако, следует иметь ввиду, что по своей сути наркомания каких-либо общественных рамок не имеет и </w:t>
      </w:r>
      <w:proofErr w:type="spellStart"/>
      <w:r w:rsidRPr="00EA0B3C">
        <w:rPr>
          <w:sz w:val="26"/>
          <w:szCs w:val="26"/>
        </w:rPr>
        <w:t>наркопотребителем</w:t>
      </w:r>
      <w:proofErr w:type="spellEnd"/>
      <w:r w:rsidRPr="00EA0B3C">
        <w:rPr>
          <w:sz w:val="26"/>
          <w:szCs w:val="26"/>
        </w:rPr>
        <w:t xml:space="preserve"> вполне может стать любой, вне зависимости от половой принадлежности и социального статуса.         </w:t>
      </w:r>
      <w:r w:rsidRPr="00EA0B3C">
        <w:rPr>
          <w:sz w:val="26"/>
          <w:szCs w:val="26"/>
        </w:rPr>
        <w:tab/>
      </w:r>
    </w:p>
    <w:p w:rsidR="007D52A4" w:rsidRPr="00EA0B3C" w:rsidRDefault="007D52A4" w:rsidP="007D52A4">
      <w:pPr>
        <w:ind w:firstLine="708"/>
        <w:jc w:val="both"/>
        <w:rPr>
          <w:sz w:val="26"/>
          <w:szCs w:val="26"/>
        </w:rPr>
      </w:pPr>
      <w:r w:rsidRPr="00EA0B3C">
        <w:rPr>
          <w:sz w:val="26"/>
          <w:szCs w:val="26"/>
        </w:rPr>
        <w:t xml:space="preserve">Наркомания – страшное заболевание, характеризующиеся неконтролируемой тягой к наркотическим веществам, которые вызывают эйфорию, а в случае </w:t>
      </w:r>
      <w:r w:rsidRPr="00EA0B3C">
        <w:rPr>
          <w:sz w:val="26"/>
          <w:szCs w:val="26"/>
        </w:rPr>
        <w:lastRenderedPageBreak/>
        <w:t xml:space="preserve">передозировки – летальный исход. Люди, регулярно принимающие наркотики, подвергают свой организм постоянной интоксикации. Употребление таких средств можно сравнить с приемом яда: страдают практически все системы и органы организма человека, развиваются разные психические заболевания. Высокая смертность, социальная деградация и поражение всего организма – последствия употребления наркотиков, поэтому необходимо комплексное лечение </w:t>
      </w:r>
      <w:proofErr w:type="spellStart"/>
      <w:r w:rsidRPr="00EA0B3C">
        <w:rPr>
          <w:sz w:val="26"/>
          <w:szCs w:val="26"/>
        </w:rPr>
        <w:t>наркозависимости</w:t>
      </w:r>
      <w:proofErr w:type="spellEnd"/>
      <w:r w:rsidRPr="00EA0B3C">
        <w:rPr>
          <w:sz w:val="26"/>
          <w:szCs w:val="26"/>
        </w:rPr>
        <w:t>.</w:t>
      </w:r>
    </w:p>
    <w:p w:rsidR="007D52A4" w:rsidRPr="00EA0B3C" w:rsidRDefault="007D52A4" w:rsidP="007D52A4">
      <w:pPr>
        <w:pStyle w:val="2"/>
        <w:spacing w:before="0" w:line="240" w:lineRule="auto"/>
        <w:ind w:firstLine="708"/>
        <w:jc w:val="both"/>
        <w:rPr>
          <w:rFonts w:ascii="Times New Roman" w:hAnsi="Times New Roman"/>
          <w:b/>
          <w:color w:val="auto"/>
        </w:rPr>
      </w:pPr>
      <w:r w:rsidRPr="00EA0B3C">
        <w:rPr>
          <w:rFonts w:ascii="Times New Roman" w:hAnsi="Times New Roman"/>
          <w:b/>
          <w:color w:val="auto"/>
        </w:rPr>
        <w:t>Итоги употребления «травы», гашиша, марихуаны, конопли:</w:t>
      </w:r>
    </w:p>
    <w:p w:rsidR="007D52A4" w:rsidRPr="00EA0B3C" w:rsidRDefault="007D52A4" w:rsidP="007D52A4">
      <w:pPr>
        <w:pStyle w:val="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A0B3C">
        <w:rPr>
          <w:sz w:val="26"/>
          <w:szCs w:val="26"/>
        </w:rPr>
        <w:t>Некоторые молодые люди считают траву, коноплю и прочие подобные наркотики легкими, не задумываясь о том, к чему может привести длительное употребление данных веществ. Последствия для здоровья:</w:t>
      </w:r>
    </w:p>
    <w:p w:rsidR="007D52A4" w:rsidRPr="00EA0B3C" w:rsidRDefault="007D52A4" w:rsidP="007D52A4">
      <w:pPr>
        <w:numPr>
          <w:ilvl w:val="0"/>
          <w:numId w:val="1"/>
        </w:numPr>
        <w:ind w:firstLine="0"/>
        <w:jc w:val="both"/>
        <w:rPr>
          <w:sz w:val="26"/>
          <w:szCs w:val="26"/>
        </w:rPr>
      </w:pPr>
      <w:r w:rsidRPr="00EA0B3C">
        <w:rPr>
          <w:sz w:val="26"/>
          <w:szCs w:val="26"/>
        </w:rPr>
        <w:t>Нарушение репродуктивной функции;</w:t>
      </w:r>
    </w:p>
    <w:p w:rsidR="007D52A4" w:rsidRPr="00EA0B3C" w:rsidRDefault="007D52A4" w:rsidP="007D52A4">
      <w:pPr>
        <w:numPr>
          <w:ilvl w:val="0"/>
          <w:numId w:val="1"/>
        </w:numPr>
        <w:ind w:firstLine="0"/>
        <w:jc w:val="both"/>
        <w:rPr>
          <w:sz w:val="26"/>
          <w:szCs w:val="26"/>
        </w:rPr>
      </w:pPr>
      <w:r w:rsidRPr="00EA0B3C">
        <w:rPr>
          <w:sz w:val="26"/>
          <w:szCs w:val="26"/>
        </w:rPr>
        <w:t>Появляется раздражительность, нервные срывы;</w:t>
      </w:r>
    </w:p>
    <w:p w:rsidR="007D52A4" w:rsidRPr="00EA0B3C" w:rsidRDefault="007D52A4" w:rsidP="007D52A4">
      <w:pPr>
        <w:numPr>
          <w:ilvl w:val="0"/>
          <w:numId w:val="1"/>
        </w:numPr>
        <w:ind w:firstLine="0"/>
        <w:jc w:val="both"/>
        <w:rPr>
          <w:sz w:val="26"/>
          <w:szCs w:val="26"/>
        </w:rPr>
      </w:pPr>
      <w:r w:rsidRPr="00EA0B3C">
        <w:rPr>
          <w:sz w:val="26"/>
          <w:szCs w:val="26"/>
        </w:rPr>
        <w:t>Нарушение памяти, координации движений;</w:t>
      </w:r>
    </w:p>
    <w:p w:rsidR="007D52A4" w:rsidRPr="00EA0B3C" w:rsidRDefault="007D52A4" w:rsidP="007D52A4">
      <w:pPr>
        <w:numPr>
          <w:ilvl w:val="0"/>
          <w:numId w:val="1"/>
        </w:numPr>
        <w:ind w:firstLine="0"/>
        <w:jc w:val="both"/>
        <w:rPr>
          <w:sz w:val="26"/>
          <w:szCs w:val="26"/>
        </w:rPr>
      </w:pPr>
      <w:r w:rsidRPr="00EA0B3C">
        <w:rPr>
          <w:sz w:val="26"/>
          <w:szCs w:val="26"/>
        </w:rPr>
        <w:t>Развитие хронических бронхитов и злокачественных образований;</w:t>
      </w:r>
    </w:p>
    <w:p w:rsidR="007D52A4" w:rsidRPr="00EA0B3C" w:rsidRDefault="007D52A4" w:rsidP="007D52A4">
      <w:pPr>
        <w:numPr>
          <w:ilvl w:val="0"/>
          <w:numId w:val="1"/>
        </w:numPr>
        <w:ind w:firstLine="0"/>
        <w:jc w:val="both"/>
        <w:rPr>
          <w:sz w:val="26"/>
          <w:szCs w:val="26"/>
        </w:rPr>
      </w:pPr>
      <w:r w:rsidRPr="00EA0B3C">
        <w:rPr>
          <w:sz w:val="26"/>
          <w:szCs w:val="26"/>
        </w:rPr>
        <w:t>Возможно развитие шизофрении;</w:t>
      </w:r>
    </w:p>
    <w:p w:rsidR="007D52A4" w:rsidRPr="00EA0B3C" w:rsidRDefault="007D52A4" w:rsidP="007D52A4">
      <w:pPr>
        <w:numPr>
          <w:ilvl w:val="0"/>
          <w:numId w:val="1"/>
        </w:numPr>
        <w:ind w:firstLine="0"/>
        <w:jc w:val="both"/>
        <w:rPr>
          <w:sz w:val="26"/>
          <w:szCs w:val="26"/>
        </w:rPr>
      </w:pPr>
      <w:r w:rsidRPr="00EA0B3C">
        <w:rPr>
          <w:sz w:val="26"/>
          <w:szCs w:val="26"/>
        </w:rPr>
        <w:t>Нарушение сердечного ритма.</w:t>
      </w:r>
    </w:p>
    <w:p w:rsidR="007D52A4" w:rsidRPr="00EA0B3C" w:rsidRDefault="007D52A4" w:rsidP="007D52A4">
      <w:pPr>
        <w:pStyle w:val="2"/>
        <w:spacing w:before="0" w:line="240" w:lineRule="auto"/>
        <w:ind w:firstLine="708"/>
        <w:jc w:val="both"/>
        <w:rPr>
          <w:rFonts w:ascii="Times New Roman" w:hAnsi="Times New Roman"/>
          <w:b/>
          <w:color w:val="auto"/>
        </w:rPr>
      </w:pPr>
      <w:r w:rsidRPr="00EA0B3C">
        <w:rPr>
          <w:rFonts w:ascii="Times New Roman" w:hAnsi="Times New Roman"/>
          <w:b/>
          <w:color w:val="auto"/>
        </w:rPr>
        <w:t xml:space="preserve">Последствия героина, опия, кодеина, морфина, </w:t>
      </w:r>
      <w:proofErr w:type="spellStart"/>
      <w:r w:rsidRPr="00EA0B3C">
        <w:rPr>
          <w:rFonts w:ascii="Times New Roman" w:hAnsi="Times New Roman"/>
          <w:b/>
          <w:color w:val="auto"/>
        </w:rPr>
        <w:t>метадона</w:t>
      </w:r>
      <w:proofErr w:type="spellEnd"/>
      <w:r w:rsidRPr="00EA0B3C">
        <w:rPr>
          <w:rFonts w:ascii="Times New Roman" w:hAnsi="Times New Roman"/>
          <w:b/>
          <w:color w:val="auto"/>
        </w:rPr>
        <w:t>:</w:t>
      </w:r>
    </w:p>
    <w:p w:rsidR="007D52A4" w:rsidRPr="00EA0B3C" w:rsidRDefault="007D52A4" w:rsidP="007D52A4">
      <w:pPr>
        <w:pStyle w:val="1"/>
        <w:spacing w:before="0" w:beforeAutospacing="0" w:after="0" w:afterAutospacing="0"/>
        <w:jc w:val="both"/>
        <w:rPr>
          <w:sz w:val="26"/>
          <w:szCs w:val="26"/>
        </w:rPr>
      </w:pPr>
      <w:r w:rsidRPr="00EA0B3C">
        <w:rPr>
          <w:sz w:val="26"/>
          <w:szCs w:val="26"/>
        </w:rPr>
        <w:t xml:space="preserve">Под действием таких наркотиков </w:t>
      </w:r>
      <w:proofErr w:type="gramStart"/>
      <w:r w:rsidRPr="00EA0B3C">
        <w:rPr>
          <w:sz w:val="26"/>
          <w:szCs w:val="26"/>
        </w:rPr>
        <w:t>зависимый</w:t>
      </w:r>
      <w:proofErr w:type="gramEnd"/>
      <w:r w:rsidRPr="00EA0B3C">
        <w:rPr>
          <w:sz w:val="26"/>
          <w:szCs w:val="26"/>
        </w:rPr>
        <w:t xml:space="preserve"> превращается в «овоща». Он еле говорит, не способен быстро выполнять простые задачи, медленно ходит. Передозировка может привести к летальному исходу. Если ваш близкий человек употребляет подобные наркотические средства, ему необходима незамедлительная наркологическая помощь. Последствия после длительного приема наркотиков очень тяжелые:</w:t>
      </w:r>
    </w:p>
    <w:p w:rsidR="007D52A4" w:rsidRPr="00EA0B3C" w:rsidRDefault="007D52A4" w:rsidP="007D52A4">
      <w:pPr>
        <w:numPr>
          <w:ilvl w:val="0"/>
          <w:numId w:val="2"/>
        </w:numPr>
        <w:ind w:firstLine="0"/>
        <w:jc w:val="both"/>
        <w:rPr>
          <w:sz w:val="26"/>
          <w:szCs w:val="26"/>
        </w:rPr>
      </w:pPr>
      <w:r w:rsidRPr="00EA0B3C">
        <w:rPr>
          <w:sz w:val="26"/>
          <w:szCs w:val="26"/>
        </w:rPr>
        <w:t>Гепатит, ВИЧ;</w:t>
      </w:r>
    </w:p>
    <w:p w:rsidR="007D52A4" w:rsidRPr="00EA0B3C" w:rsidRDefault="007D52A4" w:rsidP="007D52A4">
      <w:pPr>
        <w:numPr>
          <w:ilvl w:val="0"/>
          <w:numId w:val="2"/>
        </w:numPr>
        <w:ind w:firstLine="0"/>
        <w:jc w:val="both"/>
        <w:rPr>
          <w:sz w:val="26"/>
          <w:szCs w:val="26"/>
        </w:rPr>
      </w:pPr>
      <w:r w:rsidRPr="00EA0B3C">
        <w:rPr>
          <w:sz w:val="26"/>
          <w:szCs w:val="26"/>
        </w:rPr>
        <w:t>Разрушение зубов;</w:t>
      </w:r>
    </w:p>
    <w:p w:rsidR="007D52A4" w:rsidRPr="00EA0B3C" w:rsidRDefault="007D52A4" w:rsidP="007D52A4">
      <w:pPr>
        <w:numPr>
          <w:ilvl w:val="0"/>
          <w:numId w:val="2"/>
        </w:numPr>
        <w:ind w:firstLine="0"/>
        <w:jc w:val="both"/>
        <w:rPr>
          <w:sz w:val="26"/>
          <w:szCs w:val="26"/>
        </w:rPr>
      </w:pPr>
      <w:r w:rsidRPr="00EA0B3C">
        <w:rPr>
          <w:sz w:val="26"/>
          <w:szCs w:val="26"/>
        </w:rPr>
        <w:t>Психические нарушения;</w:t>
      </w:r>
    </w:p>
    <w:p w:rsidR="007D52A4" w:rsidRPr="00EA0B3C" w:rsidRDefault="007D52A4" w:rsidP="007D52A4">
      <w:pPr>
        <w:numPr>
          <w:ilvl w:val="0"/>
          <w:numId w:val="2"/>
        </w:numPr>
        <w:ind w:firstLine="0"/>
        <w:jc w:val="both"/>
        <w:rPr>
          <w:sz w:val="26"/>
          <w:szCs w:val="26"/>
        </w:rPr>
      </w:pPr>
      <w:r w:rsidRPr="00EA0B3C">
        <w:rPr>
          <w:sz w:val="26"/>
          <w:szCs w:val="26"/>
        </w:rPr>
        <w:t>Отказ работы печени;</w:t>
      </w:r>
    </w:p>
    <w:p w:rsidR="007D52A4" w:rsidRPr="00EA0B3C" w:rsidRDefault="007D52A4" w:rsidP="007D52A4">
      <w:pPr>
        <w:numPr>
          <w:ilvl w:val="0"/>
          <w:numId w:val="2"/>
        </w:numPr>
        <w:ind w:firstLine="0"/>
        <w:jc w:val="both"/>
        <w:rPr>
          <w:sz w:val="26"/>
          <w:szCs w:val="26"/>
        </w:rPr>
      </w:pPr>
      <w:r w:rsidRPr="00EA0B3C">
        <w:rPr>
          <w:sz w:val="26"/>
          <w:szCs w:val="26"/>
        </w:rPr>
        <w:t>Снижение иммунитета;</w:t>
      </w:r>
    </w:p>
    <w:p w:rsidR="007D52A4" w:rsidRPr="00EA0B3C" w:rsidRDefault="007D52A4" w:rsidP="007D52A4">
      <w:pPr>
        <w:numPr>
          <w:ilvl w:val="0"/>
          <w:numId w:val="2"/>
        </w:numPr>
        <w:ind w:firstLine="0"/>
        <w:jc w:val="both"/>
        <w:rPr>
          <w:sz w:val="26"/>
          <w:szCs w:val="26"/>
        </w:rPr>
      </w:pPr>
      <w:r w:rsidRPr="00EA0B3C">
        <w:rPr>
          <w:sz w:val="26"/>
          <w:szCs w:val="26"/>
        </w:rPr>
        <w:t>Разрушение центральной нервной системы.</w:t>
      </w:r>
    </w:p>
    <w:p w:rsidR="007D52A4" w:rsidRPr="00EA0B3C" w:rsidRDefault="007D52A4" w:rsidP="007D52A4">
      <w:pPr>
        <w:pStyle w:val="1"/>
        <w:spacing w:before="0" w:beforeAutospacing="0" w:after="0" w:afterAutospacing="0"/>
        <w:jc w:val="both"/>
        <w:rPr>
          <w:sz w:val="26"/>
          <w:szCs w:val="26"/>
        </w:rPr>
      </w:pPr>
      <w:r w:rsidRPr="00EA0B3C">
        <w:rPr>
          <w:sz w:val="26"/>
          <w:szCs w:val="26"/>
        </w:rPr>
        <w:t>Продолжительность жизни наркозависимого, употребляющего морфин и героин – 5 лет. Летальный исход чаще всего наступает после передозировки.</w:t>
      </w:r>
    </w:p>
    <w:p w:rsidR="007D52A4" w:rsidRPr="00EA0B3C" w:rsidRDefault="007D52A4" w:rsidP="007D52A4">
      <w:pPr>
        <w:pStyle w:val="2"/>
        <w:spacing w:before="0" w:line="240" w:lineRule="auto"/>
        <w:ind w:firstLine="708"/>
        <w:jc w:val="both"/>
        <w:rPr>
          <w:rFonts w:ascii="Times New Roman" w:hAnsi="Times New Roman"/>
          <w:b/>
          <w:color w:val="auto"/>
        </w:rPr>
      </w:pPr>
      <w:r w:rsidRPr="00EA0B3C">
        <w:rPr>
          <w:rFonts w:ascii="Times New Roman" w:hAnsi="Times New Roman"/>
          <w:b/>
          <w:color w:val="auto"/>
        </w:rPr>
        <w:t xml:space="preserve">Последствия употребления </w:t>
      </w:r>
      <w:proofErr w:type="spellStart"/>
      <w:r w:rsidRPr="00EA0B3C">
        <w:rPr>
          <w:rFonts w:ascii="Times New Roman" w:hAnsi="Times New Roman"/>
          <w:b/>
          <w:color w:val="auto"/>
        </w:rPr>
        <w:t>экстази</w:t>
      </w:r>
      <w:proofErr w:type="spellEnd"/>
      <w:r w:rsidRPr="00EA0B3C">
        <w:rPr>
          <w:rFonts w:ascii="Times New Roman" w:hAnsi="Times New Roman"/>
          <w:b/>
          <w:color w:val="auto"/>
        </w:rPr>
        <w:t xml:space="preserve">, кокса, фена, кокаина, эфедрина, </w:t>
      </w:r>
      <w:proofErr w:type="spellStart"/>
      <w:r w:rsidRPr="00EA0B3C">
        <w:rPr>
          <w:rFonts w:ascii="Times New Roman" w:hAnsi="Times New Roman"/>
          <w:b/>
          <w:color w:val="auto"/>
        </w:rPr>
        <w:t>крэка</w:t>
      </w:r>
      <w:proofErr w:type="spellEnd"/>
      <w:r w:rsidRPr="00EA0B3C">
        <w:rPr>
          <w:rFonts w:ascii="Times New Roman" w:hAnsi="Times New Roman"/>
          <w:b/>
          <w:color w:val="auto"/>
        </w:rPr>
        <w:t xml:space="preserve">, </w:t>
      </w:r>
      <w:proofErr w:type="spellStart"/>
      <w:r w:rsidRPr="00EA0B3C">
        <w:rPr>
          <w:rFonts w:ascii="Times New Roman" w:hAnsi="Times New Roman"/>
          <w:b/>
          <w:color w:val="auto"/>
        </w:rPr>
        <w:t>амфетамина</w:t>
      </w:r>
      <w:proofErr w:type="spellEnd"/>
      <w:r w:rsidRPr="00EA0B3C">
        <w:rPr>
          <w:rFonts w:ascii="Times New Roman" w:hAnsi="Times New Roman"/>
          <w:b/>
          <w:color w:val="auto"/>
        </w:rPr>
        <w:t>:</w:t>
      </w:r>
    </w:p>
    <w:p w:rsidR="007D52A4" w:rsidRPr="00EA0B3C" w:rsidRDefault="007D52A4" w:rsidP="007D52A4">
      <w:pPr>
        <w:pStyle w:val="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A0B3C">
        <w:rPr>
          <w:sz w:val="26"/>
          <w:szCs w:val="26"/>
        </w:rPr>
        <w:t xml:space="preserve">Этот вид наркотических веществ относится к </w:t>
      </w:r>
      <w:proofErr w:type="spellStart"/>
      <w:r w:rsidRPr="00EA0B3C">
        <w:rPr>
          <w:sz w:val="26"/>
          <w:szCs w:val="26"/>
        </w:rPr>
        <w:t>психостимуляторам</w:t>
      </w:r>
      <w:proofErr w:type="spellEnd"/>
      <w:r w:rsidRPr="00EA0B3C">
        <w:rPr>
          <w:sz w:val="26"/>
          <w:szCs w:val="26"/>
        </w:rPr>
        <w:t>.  Вполне достаточно принять несколько раз, чтобы возникла зависимость. Наркоман становится разговорчивым, непоседливым, теряется ощущение реальности, появляются определенные цели (например, спрыгнуть с крыши), приводящие к самоубийству, а также нарушается работа сердца, возникает тремор конечностей.</w:t>
      </w:r>
    </w:p>
    <w:p w:rsidR="007D52A4" w:rsidRPr="00EA0B3C" w:rsidRDefault="007D52A4" w:rsidP="007D52A4">
      <w:pPr>
        <w:pStyle w:val="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A0B3C">
        <w:rPr>
          <w:sz w:val="26"/>
          <w:szCs w:val="26"/>
        </w:rPr>
        <w:t>Как видите, продолжительное действие наркотиков на зависимого (по времени – год или несколько лет) приводит к полному разрушению всего организма в целом. Человек не способен самостоятельно отказаться от приема данных средств, ему необходима срочная помощь. В противном случае летальный исход неизбежен.</w:t>
      </w:r>
    </w:p>
    <w:p w:rsidR="007D52A4" w:rsidRPr="00EA0B3C" w:rsidRDefault="007D52A4" w:rsidP="007D52A4">
      <w:pPr>
        <w:pStyle w:val="1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7D52A4" w:rsidRPr="00EA0B3C" w:rsidRDefault="007D52A4" w:rsidP="007D52A4">
      <w:pPr>
        <w:spacing w:line="228" w:lineRule="auto"/>
        <w:ind w:firstLine="708"/>
        <w:jc w:val="both"/>
        <w:rPr>
          <w:sz w:val="26"/>
          <w:szCs w:val="26"/>
        </w:rPr>
      </w:pPr>
      <w:r w:rsidRPr="00EA0B3C">
        <w:rPr>
          <w:sz w:val="26"/>
          <w:szCs w:val="26"/>
        </w:rPr>
        <w:t xml:space="preserve">Более подробно следует остановиться о распространении курительных смесей, содержащих в своем составе </w:t>
      </w:r>
      <w:proofErr w:type="gramStart"/>
      <w:r w:rsidRPr="00EA0B3C">
        <w:rPr>
          <w:sz w:val="26"/>
          <w:szCs w:val="26"/>
        </w:rPr>
        <w:t>синтетические</w:t>
      </w:r>
      <w:proofErr w:type="gramEnd"/>
      <w:r w:rsidRPr="00EA0B3C">
        <w:rPr>
          <w:sz w:val="26"/>
          <w:szCs w:val="26"/>
        </w:rPr>
        <w:t xml:space="preserve"> </w:t>
      </w:r>
      <w:proofErr w:type="spellStart"/>
      <w:r w:rsidRPr="00EA0B3C">
        <w:rPr>
          <w:sz w:val="26"/>
          <w:szCs w:val="26"/>
        </w:rPr>
        <w:t>каннабиноиды</w:t>
      </w:r>
      <w:proofErr w:type="spellEnd"/>
      <w:r w:rsidRPr="00EA0B3C">
        <w:rPr>
          <w:sz w:val="26"/>
          <w:szCs w:val="26"/>
        </w:rPr>
        <w:t xml:space="preserve">. </w:t>
      </w:r>
    </w:p>
    <w:p w:rsidR="007D52A4" w:rsidRPr="00EA0B3C" w:rsidRDefault="007D52A4" w:rsidP="007D52A4">
      <w:pPr>
        <w:pStyle w:val="Style7"/>
        <w:widowControl/>
        <w:spacing w:line="228" w:lineRule="auto"/>
        <w:ind w:firstLine="708"/>
        <w:rPr>
          <w:sz w:val="26"/>
          <w:szCs w:val="26"/>
        </w:rPr>
      </w:pPr>
      <w:r w:rsidRPr="00EA0B3C">
        <w:rPr>
          <w:sz w:val="26"/>
          <w:szCs w:val="26"/>
        </w:rPr>
        <w:lastRenderedPageBreak/>
        <w:t>Согласно информации, полученной из медицинских интернет-сайтов и научных изданий, употребление «</w:t>
      </w:r>
      <w:proofErr w:type="spellStart"/>
      <w:r w:rsidRPr="00EA0B3C">
        <w:rPr>
          <w:sz w:val="26"/>
          <w:szCs w:val="26"/>
        </w:rPr>
        <w:t>спайсов</w:t>
      </w:r>
      <w:proofErr w:type="spellEnd"/>
      <w:r w:rsidRPr="00EA0B3C">
        <w:rPr>
          <w:sz w:val="26"/>
          <w:szCs w:val="26"/>
        </w:rPr>
        <w:t>» приводит к следующим последствиям:</w:t>
      </w:r>
    </w:p>
    <w:p w:rsidR="007D52A4" w:rsidRPr="00EA0B3C" w:rsidRDefault="007D52A4" w:rsidP="007D52A4">
      <w:pPr>
        <w:pStyle w:val="Style7"/>
        <w:widowControl/>
        <w:spacing w:line="228" w:lineRule="auto"/>
        <w:ind w:firstLine="708"/>
        <w:rPr>
          <w:b/>
          <w:sz w:val="26"/>
          <w:szCs w:val="26"/>
          <w:u w:val="single"/>
        </w:rPr>
      </w:pPr>
      <w:r w:rsidRPr="00EA0B3C">
        <w:rPr>
          <w:b/>
          <w:sz w:val="26"/>
          <w:szCs w:val="26"/>
          <w:u w:val="single"/>
        </w:rPr>
        <w:t>1.</w:t>
      </w:r>
      <w:r w:rsidRPr="00EA0B3C">
        <w:rPr>
          <w:b/>
          <w:sz w:val="26"/>
          <w:szCs w:val="26"/>
          <w:u w:val="single"/>
        </w:rPr>
        <w:tab/>
        <w:t>Локальные реакции организма, которые возникают по причине прямого негативного влияния дыма на слизистые организма.</w:t>
      </w:r>
    </w:p>
    <w:p w:rsidR="007D52A4" w:rsidRPr="00EA0B3C" w:rsidRDefault="007D52A4" w:rsidP="007D52A4">
      <w:pPr>
        <w:pStyle w:val="Style7"/>
        <w:widowControl/>
        <w:spacing w:line="228" w:lineRule="auto"/>
        <w:ind w:firstLine="708"/>
        <w:rPr>
          <w:sz w:val="26"/>
          <w:szCs w:val="26"/>
        </w:rPr>
      </w:pPr>
      <w:r w:rsidRPr="00EA0B3C">
        <w:rPr>
          <w:sz w:val="26"/>
          <w:szCs w:val="26"/>
        </w:rPr>
        <w:t>Почти все приверженцы курительных смесей страдают постоянным кашлем, усиленным слезоотделением, имеют хриплый голос, как во время курения, так и в промежутках. Постоянное воздействие дыма смесей на слизистые становится причиной развития воспалений дыхательных путей хронического характера. Часто развиваются хронические ларингиты, фарингиты и воспаления легких. Продолжительное курение таких смесей может привести к развитию рака полости рта и гортани, глотки и легких.</w:t>
      </w:r>
    </w:p>
    <w:p w:rsidR="007D52A4" w:rsidRPr="00EA0B3C" w:rsidRDefault="007D52A4" w:rsidP="007D52A4">
      <w:pPr>
        <w:pStyle w:val="Style7"/>
        <w:widowControl/>
        <w:spacing w:line="228" w:lineRule="auto"/>
        <w:ind w:firstLine="708"/>
        <w:rPr>
          <w:b/>
          <w:sz w:val="26"/>
          <w:szCs w:val="26"/>
          <w:u w:val="single"/>
        </w:rPr>
      </w:pPr>
      <w:r w:rsidRPr="00EA0B3C">
        <w:rPr>
          <w:b/>
          <w:sz w:val="26"/>
          <w:szCs w:val="26"/>
          <w:u w:val="single"/>
        </w:rPr>
        <w:t>2.</w:t>
      </w:r>
      <w:r w:rsidRPr="00EA0B3C">
        <w:rPr>
          <w:b/>
          <w:sz w:val="26"/>
          <w:szCs w:val="26"/>
          <w:u w:val="single"/>
        </w:rPr>
        <w:tab/>
        <w:t>Реакции центральной нервной системы.</w:t>
      </w:r>
    </w:p>
    <w:p w:rsidR="007D52A4" w:rsidRPr="00EA0B3C" w:rsidRDefault="007D52A4" w:rsidP="007D52A4">
      <w:pPr>
        <w:pStyle w:val="Style7"/>
        <w:widowControl/>
        <w:spacing w:line="228" w:lineRule="auto"/>
        <w:ind w:firstLine="708"/>
        <w:rPr>
          <w:sz w:val="26"/>
          <w:szCs w:val="26"/>
        </w:rPr>
      </w:pPr>
      <w:r w:rsidRPr="00EA0B3C">
        <w:rPr>
          <w:sz w:val="26"/>
          <w:szCs w:val="26"/>
        </w:rPr>
        <w:t>Влияние ингредиентов дыма на центральную нервную систему (далее – ЦНС) обусловливает привыкание к курению «</w:t>
      </w:r>
      <w:proofErr w:type="spellStart"/>
      <w:r w:rsidRPr="00EA0B3C">
        <w:rPr>
          <w:sz w:val="26"/>
          <w:szCs w:val="26"/>
        </w:rPr>
        <w:t>спайса</w:t>
      </w:r>
      <w:proofErr w:type="spellEnd"/>
      <w:r w:rsidRPr="00EA0B3C">
        <w:rPr>
          <w:sz w:val="26"/>
          <w:szCs w:val="26"/>
        </w:rPr>
        <w:t>». Со стороны ЦНС могут проявляться разнообразные реакции: состояние эйфории, неаргументированная истерика или взрывы хохота, расстройства координации и ориентирования, визуальные и слуховые галлюцинации, абсолютная утрата способности контролировать себя и свое поведение. Все перечисленные нервные реакции уже своим присутствием грозят человеческой жизни. Известно огромное количество случаев, когда накурившиеся люди прыгали с последнего этажа высотного дома или купались в ледяной воде.</w:t>
      </w:r>
    </w:p>
    <w:p w:rsidR="007D52A4" w:rsidRPr="00EA0B3C" w:rsidRDefault="007D52A4" w:rsidP="007D52A4">
      <w:pPr>
        <w:pStyle w:val="Style7"/>
        <w:widowControl/>
        <w:spacing w:line="228" w:lineRule="auto"/>
        <w:ind w:firstLine="708"/>
        <w:rPr>
          <w:sz w:val="26"/>
          <w:szCs w:val="26"/>
        </w:rPr>
      </w:pPr>
      <w:r w:rsidRPr="00EA0B3C">
        <w:rPr>
          <w:sz w:val="26"/>
          <w:szCs w:val="26"/>
        </w:rPr>
        <w:t>При регулярном курении «</w:t>
      </w:r>
      <w:proofErr w:type="spellStart"/>
      <w:r w:rsidRPr="00EA0B3C">
        <w:rPr>
          <w:sz w:val="26"/>
          <w:szCs w:val="26"/>
        </w:rPr>
        <w:t>спайсов</w:t>
      </w:r>
      <w:proofErr w:type="spellEnd"/>
      <w:r w:rsidRPr="00EA0B3C">
        <w:rPr>
          <w:sz w:val="26"/>
          <w:szCs w:val="26"/>
        </w:rPr>
        <w:t>» возникают необратимые нарушения деятельности ЦНС. Могут наблюдаться стойкие нарушения внимания, ослабление памяти и снижение интеллекта, появляется склонность к депрессии и суициду. Кроме всего прочего, курильщики «</w:t>
      </w:r>
      <w:proofErr w:type="spellStart"/>
      <w:r w:rsidRPr="00EA0B3C">
        <w:rPr>
          <w:sz w:val="26"/>
          <w:szCs w:val="26"/>
        </w:rPr>
        <w:t>спайса</w:t>
      </w:r>
      <w:proofErr w:type="spellEnd"/>
      <w:r w:rsidRPr="00EA0B3C">
        <w:rPr>
          <w:sz w:val="26"/>
          <w:szCs w:val="26"/>
        </w:rPr>
        <w:t>» имеют все шансы если не умереть, то стать инвалидами по причине тяжелых поражений ЦНС.</w:t>
      </w:r>
    </w:p>
    <w:p w:rsidR="007D52A4" w:rsidRPr="00EA0B3C" w:rsidRDefault="007D52A4" w:rsidP="007D52A4">
      <w:pPr>
        <w:pStyle w:val="Style7"/>
        <w:widowControl/>
        <w:spacing w:line="228" w:lineRule="auto"/>
        <w:ind w:firstLine="708"/>
        <w:rPr>
          <w:b/>
          <w:sz w:val="26"/>
          <w:szCs w:val="26"/>
          <w:u w:val="single"/>
        </w:rPr>
      </w:pPr>
      <w:r w:rsidRPr="00EA0B3C">
        <w:rPr>
          <w:b/>
          <w:sz w:val="26"/>
          <w:szCs w:val="26"/>
          <w:u w:val="single"/>
        </w:rPr>
        <w:t>3. Сильная интоксикация организма.</w:t>
      </w:r>
    </w:p>
    <w:p w:rsidR="007D52A4" w:rsidRPr="00EA0B3C" w:rsidRDefault="007D52A4" w:rsidP="007D52A4">
      <w:pPr>
        <w:pStyle w:val="Style7"/>
        <w:widowControl/>
        <w:spacing w:line="228" w:lineRule="auto"/>
        <w:ind w:firstLine="708"/>
        <w:rPr>
          <w:sz w:val="26"/>
          <w:szCs w:val="26"/>
        </w:rPr>
      </w:pPr>
      <w:r w:rsidRPr="00EA0B3C">
        <w:rPr>
          <w:sz w:val="26"/>
          <w:szCs w:val="26"/>
        </w:rPr>
        <w:t>При проникновении с дымом отравляющих веществ могут возникнуть токсические реакции - тошнота и рвота, учащенное сердцебиение и высокие показатели артериального давления, спазмы и судороги, обморок и кома. Сложность в устранении последствий курения смесей «</w:t>
      </w:r>
      <w:proofErr w:type="spellStart"/>
      <w:r w:rsidRPr="00EA0B3C">
        <w:rPr>
          <w:sz w:val="26"/>
          <w:szCs w:val="26"/>
        </w:rPr>
        <w:t>спайс</w:t>
      </w:r>
      <w:proofErr w:type="spellEnd"/>
      <w:r w:rsidRPr="00EA0B3C">
        <w:rPr>
          <w:sz w:val="26"/>
          <w:szCs w:val="26"/>
        </w:rPr>
        <w:t>» заключается в том, что во многих случаях в крови пациентов при анализе отсутствуют наркотические соединения, что существенно затрудняет диагностику и назначение грамотного лечения.</w:t>
      </w:r>
    </w:p>
    <w:p w:rsidR="007D52A4" w:rsidRPr="00EA0B3C" w:rsidRDefault="007D52A4" w:rsidP="007D52A4">
      <w:pPr>
        <w:pStyle w:val="Style7"/>
        <w:widowControl/>
        <w:spacing w:line="228" w:lineRule="auto"/>
        <w:ind w:firstLine="708"/>
        <w:rPr>
          <w:sz w:val="26"/>
          <w:szCs w:val="26"/>
        </w:rPr>
      </w:pPr>
      <w:r w:rsidRPr="00EA0B3C">
        <w:rPr>
          <w:sz w:val="26"/>
          <w:szCs w:val="26"/>
        </w:rPr>
        <w:t>Систематическое применение такого рода курительных смесей провоцирует физическую и психическую адаптацию, а абстинентный синдром (или синдром отмены) проявляется в болях во всем теле, тошноте, лихорадке. Курение смеси приводит к расстройству психики. Под угрозой оказываются память, умственная деятельность, внимание.</w:t>
      </w:r>
    </w:p>
    <w:p w:rsidR="007D52A4" w:rsidRPr="00EA0B3C" w:rsidRDefault="007D52A4" w:rsidP="007D52A4">
      <w:pPr>
        <w:pStyle w:val="Style7"/>
        <w:widowControl/>
        <w:spacing w:line="228" w:lineRule="auto"/>
        <w:ind w:firstLine="708"/>
        <w:rPr>
          <w:sz w:val="26"/>
          <w:szCs w:val="26"/>
        </w:rPr>
      </w:pPr>
      <w:r w:rsidRPr="00EA0B3C">
        <w:rPr>
          <w:sz w:val="26"/>
          <w:szCs w:val="26"/>
        </w:rPr>
        <w:t>По другим клиническим наблюдениям, долгосрочное употребление «</w:t>
      </w:r>
      <w:proofErr w:type="spellStart"/>
      <w:r w:rsidRPr="00EA0B3C">
        <w:rPr>
          <w:sz w:val="26"/>
          <w:szCs w:val="26"/>
        </w:rPr>
        <w:t>Спайс</w:t>
      </w:r>
      <w:proofErr w:type="spellEnd"/>
      <w:r w:rsidRPr="00EA0B3C">
        <w:rPr>
          <w:sz w:val="26"/>
          <w:szCs w:val="26"/>
        </w:rPr>
        <w:t xml:space="preserve">» оказывает негативное воздействие на печень, половую и </w:t>
      </w:r>
      <w:proofErr w:type="spellStart"/>
      <w:proofErr w:type="gramStart"/>
      <w:r w:rsidRPr="00EA0B3C">
        <w:rPr>
          <w:sz w:val="26"/>
          <w:szCs w:val="26"/>
        </w:rPr>
        <w:t>сердечно-сосудистую</w:t>
      </w:r>
      <w:proofErr w:type="spellEnd"/>
      <w:proofErr w:type="gramEnd"/>
      <w:r w:rsidRPr="00EA0B3C">
        <w:rPr>
          <w:sz w:val="26"/>
          <w:szCs w:val="26"/>
        </w:rPr>
        <w:t xml:space="preserve"> системы. Курение «</w:t>
      </w:r>
      <w:proofErr w:type="spellStart"/>
      <w:r w:rsidRPr="00EA0B3C">
        <w:rPr>
          <w:sz w:val="26"/>
          <w:szCs w:val="26"/>
        </w:rPr>
        <w:t>спайсов</w:t>
      </w:r>
      <w:proofErr w:type="spellEnd"/>
      <w:r w:rsidRPr="00EA0B3C">
        <w:rPr>
          <w:sz w:val="26"/>
          <w:szCs w:val="26"/>
        </w:rPr>
        <w:t>» также влияет на эрекцию, замедляет подвижность сперматозоидов и нарушает цикл менструации у женщин.</w:t>
      </w:r>
    </w:p>
    <w:p w:rsidR="007D52A4" w:rsidRPr="00EA0B3C" w:rsidRDefault="007D52A4" w:rsidP="007D52A4">
      <w:pPr>
        <w:pStyle w:val="Style7"/>
        <w:widowControl/>
        <w:spacing w:line="228" w:lineRule="auto"/>
        <w:ind w:firstLine="708"/>
        <w:rPr>
          <w:sz w:val="26"/>
          <w:szCs w:val="26"/>
        </w:rPr>
      </w:pPr>
      <w:r w:rsidRPr="00EA0B3C">
        <w:rPr>
          <w:sz w:val="26"/>
          <w:szCs w:val="26"/>
        </w:rPr>
        <w:t xml:space="preserve">Долгосрочное употребление синтетических </w:t>
      </w:r>
      <w:proofErr w:type="spellStart"/>
      <w:r w:rsidRPr="00EA0B3C">
        <w:rPr>
          <w:sz w:val="26"/>
          <w:szCs w:val="26"/>
        </w:rPr>
        <w:t>каннабиноидов</w:t>
      </w:r>
      <w:proofErr w:type="spellEnd"/>
      <w:r w:rsidRPr="00EA0B3C">
        <w:rPr>
          <w:sz w:val="26"/>
          <w:szCs w:val="26"/>
        </w:rPr>
        <w:t xml:space="preserve"> в составе курительных смесей может спровоцировать возникновение раковых заболеваний и психических расстройств.</w:t>
      </w:r>
    </w:p>
    <w:p w:rsidR="007D52A4" w:rsidRPr="00EA0B3C" w:rsidRDefault="007D52A4" w:rsidP="007D52A4">
      <w:pPr>
        <w:pStyle w:val="Style7"/>
        <w:widowControl/>
        <w:spacing w:line="228" w:lineRule="auto"/>
        <w:ind w:firstLine="708"/>
        <w:rPr>
          <w:i/>
          <w:sz w:val="26"/>
          <w:szCs w:val="26"/>
          <w:u w:val="single"/>
        </w:rPr>
      </w:pPr>
      <w:proofErr w:type="spellStart"/>
      <w:r w:rsidRPr="00EA0B3C">
        <w:rPr>
          <w:i/>
          <w:sz w:val="26"/>
          <w:szCs w:val="26"/>
          <w:u w:val="single"/>
        </w:rPr>
        <w:t>Справочно</w:t>
      </w:r>
      <w:proofErr w:type="spellEnd"/>
      <w:r w:rsidRPr="00EA0B3C">
        <w:rPr>
          <w:i/>
          <w:sz w:val="26"/>
          <w:szCs w:val="26"/>
          <w:u w:val="single"/>
        </w:rPr>
        <w:t>:</w:t>
      </w:r>
    </w:p>
    <w:p w:rsidR="007D52A4" w:rsidRPr="00EA0B3C" w:rsidRDefault="007D52A4" w:rsidP="007D52A4">
      <w:pPr>
        <w:pStyle w:val="Style7"/>
        <w:widowControl/>
        <w:spacing w:line="228" w:lineRule="auto"/>
        <w:ind w:firstLine="708"/>
        <w:rPr>
          <w:i/>
          <w:sz w:val="26"/>
          <w:szCs w:val="26"/>
          <w:u w:val="single"/>
        </w:rPr>
      </w:pPr>
      <w:r w:rsidRPr="00EA0B3C">
        <w:rPr>
          <w:i/>
          <w:sz w:val="26"/>
          <w:szCs w:val="26"/>
          <w:u w:val="single"/>
        </w:rPr>
        <w:t xml:space="preserve">По исследованиям врачей-наркологов экспериментирование с различными </w:t>
      </w:r>
      <w:proofErr w:type="spellStart"/>
      <w:r w:rsidRPr="00EA0B3C">
        <w:rPr>
          <w:i/>
          <w:sz w:val="26"/>
          <w:szCs w:val="26"/>
          <w:u w:val="single"/>
        </w:rPr>
        <w:t>психоактивными</w:t>
      </w:r>
      <w:proofErr w:type="spellEnd"/>
      <w:r w:rsidRPr="00EA0B3C">
        <w:rPr>
          <w:i/>
          <w:sz w:val="26"/>
          <w:szCs w:val="26"/>
          <w:u w:val="single"/>
        </w:rPr>
        <w:t xml:space="preserve"> веществами, употребление легких и тяжелых наркотиков, </w:t>
      </w:r>
      <w:proofErr w:type="gramStart"/>
      <w:r w:rsidRPr="00EA0B3C">
        <w:rPr>
          <w:i/>
          <w:sz w:val="26"/>
          <w:szCs w:val="26"/>
          <w:u w:val="single"/>
        </w:rPr>
        <w:t xml:space="preserve">включая курительные </w:t>
      </w:r>
      <w:proofErr w:type="spellStart"/>
      <w:r w:rsidRPr="00EA0B3C">
        <w:rPr>
          <w:i/>
          <w:sz w:val="26"/>
          <w:szCs w:val="26"/>
          <w:u w:val="single"/>
        </w:rPr>
        <w:t>миксы</w:t>
      </w:r>
      <w:proofErr w:type="spellEnd"/>
      <w:r w:rsidRPr="00EA0B3C">
        <w:rPr>
          <w:i/>
          <w:sz w:val="26"/>
          <w:szCs w:val="26"/>
          <w:u w:val="single"/>
        </w:rPr>
        <w:t xml:space="preserve"> относится</w:t>
      </w:r>
      <w:proofErr w:type="gramEnd"/>
      <w:r w:rsidRPr="00EA0B3C">
        <w:rPr>
          <w:i/>
          <w:sz w:val="26"/>
          <w:szCs w:val="26"/>
          <w:u w:val="single"/>
        </w:rPr>
        <w:t xml:space="preserve"> ко второй стадии возникновения физической и психической зависимости.  </w:t>
      </w:r>
    </w:p>
    <w:p w:rsidR="007D52A4" w:rsidRPr="00EA0B3C" w:rsidRDefault="007D52A4" w:rsidP="007D52A4">
      <w:pPr>
        <w:pStyle w:val="Style7"/>
        <w:widowControl/>
        <w:spacing w:line="228" w:lineRule="auto"/>
        <w:ind w:firstLine="708"/>
        <w:rPr>
          <w:sz w:val="26"/>
          <w:szCs w:val="26"/>
        </w:rPr>
      </w:pPr>
      <w:r w:rsidRPr="00EA0B3C">
        <w:rPr>
          <w:sz w:val="26"/>
          <w:szCs w:val="26"/>
        </w:rPr>
        <w:lastRenderedPageBreak/>
        <w:t xml:space="preserve">Таким образом, научными исследованиями было показано, что </w:t>
      </w:r>
      <w:proofErr w:type="gramStart"/>
      <w:r w:rsidRPr="00EA0B3C">
        <w:rPr>
          <w:sz w:val="26"/>
          <w:szCs w:val="26"/>
        </w:rPr>
        <w:t>синтетические</w:t>
      </w:r>
      <w:proofErr w:type="gramEnd"/>
      <w:r w:rsidRPr="00EA0B3C">
        <w:rPr>
          <w:sz w:val="26"/>
          <w:szCs w:val="26"/>
        </w:rPr>
        <w:t xml:space="preserve"> </w:t>
      </w:r>
      <w:proofErr w:type="spellStart"/>
      <w:r w:rsidRPr="00EA0B3C">
        <w:rPr>
          <w:sz w:val="26"/>
          <w:szCs w:val="26"/>
        </w:rPr>
        <w:t>каннабиноиды</w:t>
      </w:r>
      <w:proofErr w:type="spellEnd"/>
      <w:r w:rsidRPr="00EA0B3C">
        <w:rPr>
          <w:sz w:val="26"/>
          <w:szCs w:val="26"/>
        </w:rPr>
        <w:t xml:space="preserve">, содержащиеся в курительных смесях, оказывают крайне негативное влияние на организм человека. По силе воздействия синтетические </w:t>
      </w:r>
      <w:proofErr w:type="spellStart"/>
      <w:r w:rsidRPr="00EA0B3C">
        <w:rPr>
          <w:sz w:val="26"/>
          <w:szCs w:val="26"/>
        </w:rPr>
        <w:t>каннабиноиды</w:t>
      </w:r>
      <w:proofErr w:type="spellEnd"/>
      <w:r w:rsidRPr="00EA0B3C">
        <w:rPr>
          <w:sz w:val="26"/>
          <w:szCs w:val="26"/>
        </w:rPr>
        <w:t xml:space="preserve"> пятикратно превосходят </w:t>
      </w:r>
      <w:proofErr w:type="spellStart"/>
      <w:r w:rsidRPr="00EA0B3C">
        <w:rPr>
          <w:sz w:val="26"/>
          <w:szCs w:val="26"/>
        </w:rPr>
        <w:t>тетрагидроканнабинол</w:t>
      </w:r>
      <w:proofErr w:type="spellEnd"/>
      <w:r w:rsidRPr="00EA0B3C">
        <w:rPr>
          <w:sz w:val="26"/>
          <w:szCs w:val="26"/>
        </w:rPr>
        <w:t xml:space="preserve">, </w:t>
      </w:r>
      <w:proofErr w:type="gramStart"/>
      <w:r w:rsidRPr="00EA0B3C">
        <w:rPr>
          <w:sz w:val="26"/>
          <w:szCs w:val="26"/>
        </w:rPr>
        <w:t>содержащийся</w:t>
      </w:r>
      <w:proofErr w:type="gramEnd"/>
      <w:r w:rsidRPr="00EA0B3C">
        <w:rPr>
          <w:sz w:val="26"/>
          <w:szCs w:val="26"/>
        </w:rPr>
        <w:t xml:space="preserve"> в обычной марихуане – вызывая глубокую необратимую шизофрению. </w:t>
      </w:r>
    </w:p>
    <w:p w:rsidR="007D52A4" w:rsidRPr="00EA0B3C" w:rsidRDefault="007D52A4" w:rsidP="007D52A4">
      <w:pPr>
        <w:pStyle w:val="Style7"/>
        <w:widowControl/>
        <w:spacing w:line="228" w:lineRule="auto"/>
        <w:ind w:firstLine="708"/>
        <w:rPr>
          <w:sz w:val="26"/>
          <w:szCs w:val="26"/>
        </w:rPr>
      </w:pPr>
      <w:r w:rsidRPr="00EA0B3C">
        <w:rPr>
          <w:sz w:val="26"/>
          <w:szCs w:val="26"/>
        </w:rPr>
        <w:t xml:space="preserve">В сравнении со статистическими данными об изъятии на территории республики наркотических средств, психотропных веществ, количество изымаемых курительных смесей значительно превышает изъятия всех, изымающихся в течение года наркотиков или </w:t>
      </w:r>
      <w:proofErr w:type="spellStart"/>
      <w:r w:rsidRPr="00EA0B3C">
        <w:rPr>
          <w:sz w:val="26"/>
          <w:szCs w:val="26"/>
        </w:rPr>
        <w:t>психотропов</w:t>
      </w:r>
      <w:proofErr w:type="spellEnd"/>
      <w:r w:rsidRPr="00EA0B3C">
        <w:rPr>
          <w:sz w:val="26"/>
          <w:szCs w:val="26"/>
        </w:rPr>
        <w:t>.</w:t>
      </w:r>
    </w:p>
    <w:p w:rsidR="007D52A4" w:rsidRPr="00EA0B3C" w:rsidRDefault="007D52A4" w:rsidP="007D52A4">
      <w:pPr>
        <w:pStyle w:val="Style7"/>
        <w:widowControl/>
        <w:spacing w:line="228" w:lineRule="auto"/>
        <w:ind w:firstLine="708"/>
        <w:rPr>
          <w:sz w:val="26"/>
          <w:szCs w:val="26"/>
        </w:rPr>
      </w:pPr>
    </w:p>
    <w:p w:rsidR="002D7FA4" w:rsidRDefault="007D52A4"/>
    <w:sectPr w:rsidR="002D7FA4" w:rsidSect="00C52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B5F44"/>
    <w:multiLevelType w:val="multilevel"/>
    <w:tmpl w:val="F49A7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2C20A6"/>
    <w:multiLevelType w:val="multilevel"/>
    <w:tmpl w:val="51C8C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D52A4"/>
    <w:rsid w:val="005C784E"/>
    <w:rsid w:val="00796ACD"/>
    <w:rsid w:val="007D52A4"/>
    <w:rsid w:val="00C52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D52A4"/>
    <w:pPr>
      <w:keepNext/>
      <w:keepLines/>
      <w:spacing w:before="40" w:line="259" w:lineRule="auto"/>
      <w:outlineLvl w:val="1"/>
    </w:pPr>
    <w:rPr>
      <w:rFonts w:ascii="Calibri Light" w:eastAsia="Calibri" w:hAnsi="Calibri Light"/>
      <w:color w:val="2E74B5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52A4"/>
    <w:rPr>
      <w:rFonts w:ascii="Calibri Light" w:eastAsia="Calibri" w:hAnsi="Calibri Light" w:cs="Times New Roman"/>
      <w:color w:val="2E74B5"/>
      <w:sz w:val="26"/>
      <w:szCs w:val="26"/>
    </w:rPr>
  </w:style>
  <w:style w:type="paragraph" w:styleId="1">
    <w:name w:val=" Знак1"/>
    <w:basedOn w:val="a"/>
    <w:next w:val="a3"/>
    <w:link w:val="a4"/>
    <w:rsid w:val="007D52A4"/>
    <w:pPr>
      <w:spacing w:before="100" w:beforeAutospacing="1" w:after="100" w:afterAutospacing="1"/>
    </w:pPr>
  </w:style>
  <w:style w:type="paragraph" w:customStyle="1" w:styleId="Style7">
    <w:name w:val="Style7"/>
    <w:basedOn w:val="a"/>
    <w:rsid w:val="007D52A4"/>
    <w:pPr>
      <w:widowControl w:val="0"/>
      <w:autoSpaceDE w:val="0"/>
      <w:autoSpaceDN w:val="0"/>
      <w:adjustRightInd w:val="0"/>
      <w:spacing w:line="281" w:lineRule="exact"/>
      <w:jc w:val="both"/>
    </w:pPr>
  </w:style>
  <w:style w:type="character" w:customStyle="1" w:styleId="a4">
    <w:name w:val="Обычный (Интернет) Знак"/>
    <w:aliases w:val=" Знак1 Знак"/>
    <w:rsid w:val="007D52A4"/>
    <w:rPr>
      <w:sz w:val="24"/>
      <w:szCs w:val="24"/>
      <w:lang w:val="ru-RU" w:eastAsia="ru-RU" w:bidi="ar-SA"/>
    </w:rPr>
  </w:style>
  <w:style w:type="character" w:customStyle="1" w:styleId="FontStyle40">
    <w:name w:val="Font Style40"/>
    <w:rsid w:val="007D52A4"/>
    <w:rPr>
      <w:rFonts w:ascii="Times New Roman" w:hAnsi="Times New Roman" w:cs="Times New Roman"/>
      <w:sz w:val="30"/>
      <w:szCs w:val="30"/>
    </w:rPr>
  </w:style>
  <w:style w:type="paragraph" w:styleId="a3">
    <w:name w:val="Normal (Web)"/>
    <w:basedOn w:val="a"/>
    <w:uiPriority w:val="99"/>
    <w:semiHidden/>
    <w:unhideWhenUsed/>
    <w:rsid w:val="007D52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1440</Words>
  <Characters>8211</Characters>
  <Application>Microsoft Office Word</Application>
  <DocSecurity>0</DocSecurity>
  <Lines>68</Lines>
  <Paragraphs>19</Paragraphs>
  <ScaleCrop>false</ScaleCrop>
  <Company/>
  <LinksUpToDate>false</LinksUpToDate>
  <CharactersWithSpaces>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2020-05-20T11:27:00Z</dcterms:created>
  <dcterms:modified xsi:type="dcterms:W3CDTF">2020-05-20T11:28:00Z</dcterms:modified>
</cp:coreProperties>
</file>