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67A" w:rsidRDefault="002E4509" w:rsidP="005A567A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5A567A">
        <w:rPr>
          <w:rFonts w:ascii="Times New Roman" w:hAnsi="Times New Roman" w:cs="Times New Roman"/>
          <w:i/>
          <w:sz w:val="28"/>
          <w:szCs w:val="28"/>
          <w:lang w:val="ru-RU"/>
        </w:rPr>
        <w:t>Дубицкая</w:t>
      </w:r>
      <w:proofErr w:type="spellEnd"/>
      <w:r w:rsidR="005A567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С.А</w:t>
      </w:r>
      <w:r w:rsidR="005A567A" w:rsidRPr="00806E1C">
        <w:rPr>
          <w:rFonts w:ascii="Times New Roman" w:hAnsi="Times New Roman" w:cs="Times New Roman"/>
          <w:i/>
          <w:sz w:val="28"/>
          <w:szCs w:val="28"/>
          <w:lang w:val="ru-RU"/>
        </w:rPr>
        <w:t xml:space="preserve">., учитель </w:t>
      </w:r>
      <w:r w:rsidR="005A567A">
        <w:rPr>
          <w:rFonts w:ascii="Times New Roman" w:hAnsi="Times New Roman" w:cs="Times New Roman"/>
          <w:i/>
          <w:sz w:val="28"/>
          <w:szCs w:val="28"/>
          <w:lang w:val="ru-RU"/>
        </w:rPr>
        <w:t>начальных классов</w:t>
      </w:r>
    </w:p>
    <w:p w:rsidR="005A567A" w:rsidRPr="00806E1C" w:rsidRDefault="005A567A" w:rsidP="005A567A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перво</w:t>
      </w:r>
      <w:r w:rsidRPr="00806E1C">
        <w:rPr>
          <w:rFonts w:ascii="Times New Roman" w:hAnsi="Times New Roman" w:cs="Times New Roman"/>
          <w:i/>
          <w:sz w:val="28"/>
          <w:szCs w:val="28"/>
          <w:lang w:val="ru-RU"/>
        </w:rPr>
        <w:t>й категории</w:t>
      </w:r>
    </w:p>
    <w:p w:rsidR="005A567A" w:rsidRPr="00806E1C" w:rsidRDefault="005A567A" w:rsidP="005A567A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06E1C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Новосёлковский </w:t>
      </w:r>
      <w:proofErr w:type="gramStart"/>
      <w:r w:rsidRPr="00806E1C">
        <w:rPr>
          <w:rFonts w:ascii="Times New Roman" w:hAnsi="Times New Roman" w:cs="Times New Roman"/>
          <w:i/>
          <w:sz w:val="28"/>
          <w:szCs w:val="28"/>
          <w:lang w:val="ru-RU"/>
        </w:rPr>
        <w:t>ясли-сад</w:t>
      </w:r>
      <w:proofErr w:type="gramEnd"/>
      <w:r w:rsidRPr="00806E1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средняя школа</w:t>
      </w:r>
    </w:p>
    <w:p w:rsidR="005A567A" w:rsidRPr="00806E1C" w:rsidRDefault="005A567A" w:rsidP="005A567A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06E1C">
        <w:rPr>
          <w:rFonts w:ascii="Times New Roman" w:hAnsi="Times New Roman" w:cs="Times New Roman"/>
          <w:i/>
          <w:sz w:val="28"/>
          <w:szCs w:val="28"/>
          <w:lang w:val="ru-RU"/>
        </w:rPr>
        <w:t>Ошмянский район</w:t>
      </w:r>
    </w:p>
    <w:p w:rsidR="005A567A" w:rsidRDefault="005A567A" w:rsidP="005A567A">
      <w:pPr>
        <w:spacing w:after="0"/>
        <w:ind w:left="6372"/>
        <w:jc w:val="right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Гродненская </w:t>
      </w:r>
      <w:r w:rsidRPr="00806E1C">
        <w:rPr>
          <w:rFonts w:ascii="Times New Roman" w:hAnsi="Times New Roman" w:cs="Times New Roman"/>
          <w:i/>
          <w:sz w:val="28"/>
          <w:szCs w:val="28"/>
        </w:rPr>
        <w:t>область</w:t>
      </w:r>
    </w:p>
    <w:p w:rsidR="005A567A" w:rsidRDefault="005A567A" w:rsidP="005A567A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  <w:t>Использование игровых технологий</w:t>
      </w:r>
    </w:p>
    <w:p w:rsidR="005A567A" w:rsidRDefault="005A567A" w:rsidP="005A567A">
      <w:pPr>
        <w:spacing w:after="0"/>
        <w:jc w:val="center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  <w:t xml:space="preserve">на уроках </w:t>
      </w:r>
      <w:r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  <w:t>обучени</w:t>
      </w:r>
      <w:bookmarkStart w:id="0" w:name="_GoBack"/>
      <w:bookmarkEnd w:id="0"/>
      <w:r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  <w:t xml:space="preserve">я грамоте в </w:t>
      </w:r>
      <w:r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  <w:t>І классе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«Игра пронизывает всю жизнь ребёнка. Это норма даже тогда, когда малыш делает серьёзное дело. Более того, следует пропитать этой игрой всю его жизнь. Вся его жизнь – это игра».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</w:t>
      </w:r>
      <w:r w:rsid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А. С. Макаренко. 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задача учителей, работающих с первоклашками,— помочь детям усвоить про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граммный материал и в то же время сохра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нить им детство.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игры, с одной стороны, спо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собствуют формированию внимания, наблю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дательности, развитию памяти, мышления, развитию самостоятельности, инициативы.</w:t>
      </w:r>
      <w:proofErr w:type="gram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proofErr w:type="gram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решают определенную дидакти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ческую задачу: изучение нового материала или повторение и закрепление пройденного, формирование учебных умений и навыков. В игре дети охотно преодолевают значительные трудности, трени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руют свои силы, развивают способности и умения. Она помогает сделать любой учебный материал увлекательным, вызывает у учени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ков глубокое удовлетворение, создает радостное рабочее </w:t>
      </w:r>
      <w:proofErr w:type="spell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настроение</w:t>
      </w:r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блегчает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 усвоения знаний.  Игра стимулирует познавательную актив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учащихся, вызывая у них положитель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эмоции в процессе учебной деятель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ности. Помня слова А. С. Макаренко о том, </w:t>
      </w: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что «хо</w:t>
      </w:r>
      <w:r w:rsidR="00557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рошая игра похожа на хорошую ра</w:t>
      </w: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боту», 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учителю необходимо научиться  </w:t>
      </w:r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умело</w:t>
      </w:r>
      <w:proofErr w:type="gram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игру на уроке.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деятельности учащихся в игре зависит от места ее на уроке или в системе уроков. Она может быть проведена на любом этапе урока и на уроке каждого типа.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подборе игр необходимо помнить о том, что они должны содействовать полноценному всестороннему  развитию психики детей, их познавательных способностей, речи, опыта общения со сверстниками и взрослыми, прививать интерес к учебным занятиям, формировать умения и навыки учебной деятельности.</w:t>
      </w: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8934F7" w:rsidRPr="008934F7" w:rsidRDefault="008934F7" w:rsidP="005A567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4F7" w:rsidRPr="008934F7" w:rsidRDefault="008934F7" w:rsidP="005A567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  <w:r w:rsidRPr="008934F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Дидактические игры</w:t>
      </w:r>
      <w:r w:rsidRPr="008934F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Pr="008934F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на уроках обучения грамоте.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«Внимательные покупатели».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раскладывает на своем сто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 различные предметы. Названия некоторых из них начинаются на один и тот же звук, например: кукла, кубик, кошка; мишка, мяч, миска и т. п.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Вы пришли в магазин. Ваши роди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тели заплатили за игрушки, названия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которых начинаются на звук [</w:t>
      </w:r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или [м]. Эти игрушки вы можете взять. Вы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бирайте, но будьте внимательны, не бе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рите игрушку, за которую не платили!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Сложность задания в том, чтобы вместо игрушки, название которой на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чинается, допустим, на звук [м] (мат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решка, мышка), не взять игрушку, название которой начинается на звук [м'] (мяч, мишка).</w:t>
      </w:r>
      <w:proofErr w:type="gramEnd"/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«Животные заблудились».</w:t>
      </w:r>
    </w:p>
    <w:p w:rsidR="008934F7" w:rsidRPr="008934F7" w:rsidRDefault="008934F7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  <w:r w:rsidR="008934F7"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proofErr w:type="gram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аблудились в лесу домашние жи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вотные: осёл, петух, лошадь, кошка, собака, свинья, курица, корова. Катя будет их созывать, а Коля пусть внима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 слушает и рисует на доске сло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говую схему каждого слова. Он должен показывать, какой слог тянулся, когда Катя звала животных. Если они верно выполнят эту работу, животные выбе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рутся из леса.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«Рассеянный поэт и доверчивый художник».</w:t>
      </w:r>
    </w:p>
    <w:p w:rsidR="008934F7" w:rsidRPr="008934F7" w:rsidRDefault="008934F7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  <w:r w:rsidR="008934F7"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Ребята, посмотрите, какой рисунок получился у доверчивого художника</w:t>
      </w:r>
      <w:r w:rsid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(показывает иллюстра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цию). Он утверждает, что нарисо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вал эту картину к такому стихотво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рению: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один рыбак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речке выловил башмак,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зато ему потом</w:t>
      </w:r>
    </w:p>
    <w:p w:rsidR="002E4509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крючок попался дом!</w:t>
      </w:r>
    </w:p>
    <w:p w:rsidR="008934F7" w:rsidRPr="008934F7" w:rsidRDefault="008934F7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что нужно было на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рисовать? Какие слова спутал худож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ник? Чем они похожи? Какой звук у них разный? Какой первый звук в сло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 сом? Давайте протянем этот звук и внимательно его послушаем.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«От бочки до точки».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Повстречалась бочка с почкой и говорит: «Ой, как мы похожи! Только первые звуки у нас разные». Какие это звуки? Назовите их. Какое еще слово получится, если первый звук в слове бочка заменить на звук [д]? На звук [к], [н], [</w:t>
      </w:r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[т]?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  «Рыбалка».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Дается установка: «Поймать слова со звуком [</w:t>
      </w:r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]» (и другими звуками).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берет удочку с магнитом на конце лески и начинает ловить нуж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картинки со скрепками. Пойман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«рыбку» ребенок показывает дру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гим ученикам, которые хлопком отме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чают правильный выбор.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«Телевизор».</w:t>
      </w:r>
    </w:p>
    <w:p w:rsid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экране телевизора прячется сло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во. На доске или наборном полотне ве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дущий вывешивает картинки на каж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дую букву спрятанного слова по поряд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ку. Ребёнок (дети) должен из первых звуков слов сложить спрятанное слово. Если ребенок (дети) правильно назва</w:t>
      </w:r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слово, экран телевизора откры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вается.</w:t>
      </w:r>
      <w:r w:rsid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спрятанное слово - ме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сяц. Картинки: медведь, ель, сирень, яблоко, цапля.</w:t>
      </w:r>
    </w:p>
    <w:p w:rsidR="008934F7" w:rsidRDefault="008934F7" w:rsidP="005A567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«Рассели животных».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домик с окошками. На крыше написана буква. Рядом выложены картинки животных. Дети должны выбрать тех из них, в названии кото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рых есть звук, соответствующий букве на крыше, и поместить в окошки с прорезями.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 домики с буквами </w:t>
      </w:r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Ш. Выложены следующие картинки: собака, цапля, лягушка, цыпленок, синица, мишка, мышка, курица, кош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ка, щенок.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 все слова прогова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риваются.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  «Цепочка слов».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Кладется картинка, к ней в виде це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почки прикладывается следующая, изображающая предмет, название ко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торого начинается с того звука, кото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рым заканчивается предыдущее слово, и т.д.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«Собери цветок».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лежит серединка цветка. На ней написана буква (например, С).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выкладываются цветочные ле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пестки, на них нарисованы предметы, в названиях которых есть звуки [с], [з], [ц], [ш]. Ученик должен среди этих лепестков с картинками выбрать те, где есть звук [</w:t>
      </w:r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«Незнайка с кармашками».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кармашек Незнайке вставляется изучаемая согласная бук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ва. Вокруг вывешиваются гласные буквы. Нужно прочитать слияния (Один ребенок показывает указкой, остальные читают хором.)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 «Найди ошибку».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Детям раздаются карточки с че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тырьмя картинками, изображающими предметы, названия которых начина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ются на одну и ту же букву. Ученики определяют, какая это буква, и кладут ее в середину карточки. Под каждой картинкой даны звуковые схемы слов, но в некоторых из них специально сде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ланы ошибки. Учащимся надо найти ошибки в схемах, если они есть.</w:t>
      </w:r>
    </w:p>
    <w:p w:rsidR="008934F7" w:rsidRDefault="008934F7" w:rsidP="005A567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4F7" w:rsidRDefault="008934F7" w:rsidP="005A567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«Собери букет».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ребенком лежат две картинки с голубой и розовой вазами, в которых стоят стебли цветов с прорезями. Ре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бенку говорят: «Догадайся, в какую вазу нужно поставить цветы со звуком [л], а в какую - со звуком [</w:t>
      </w:r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]». (Розо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вая - [</w:t>
      </w:r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голубая - [л].) Рядом лежат цветы: зеленый, синий, черный, жел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тый, коричневый, фиолетовый, оран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жевый, малиновый и т.д. Ребенок рас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ставляет цветы по вазам. Синий цве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ток должен остаться.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   «Речевое лото».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раздаются карты с изображе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нием шести картинок (вместе со слова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под картинками). Ребенок опреде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ляет, какой звук есть во всех словах, Затем ведущий показывает картинки или слова и спрашивает: «У кого есть это слово?» Выигрывает тот, кто пер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вым закроет все картинки на большой карте без ошибок.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«Буква заблудилась»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магнитной доске расставлен буквы, которые перепутал Незнайка.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Гласные: О С Е М У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Согласные: Н К ИАТ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находят то, что перепутал Незнайка, доказывают правильность своих слов, ставят  буквы на место.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«Назови букву».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игру можно проводить почти на каждом уроке. Игра способствует лучшему запоминанию изученных букв.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(или ученик) показывает буквы, а дети по цепочке называют их. Если буква названа неправильно, учащиеся хлопком рук по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дают сигнал (каждый ребенок — участник игры).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«Покажи букву».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  ученик стоит с указкой у «ленты букв» и показывает те буквы, которые по цепочке называют сами дети. Можно усложнить игру, если показывать только согласные или гласные.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«Узнай букву»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Учитель предлагает детям буквы, вырезанные из плотного картона, затем одному ребенку завязывают  глаза и просят его ощупать букву и назвать ее. После того как назовут все буквы, они составляют из букв </w:t>
      </w:r>
      <w:proofErr w:type="gramStart"/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 а у к </w:t>
      </w:r>
      <w:proofErr w:type="spellStart"/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рука, сук, мак, рак, лук, русак. Игра помогает шестилеткам не только усвоить начертания печатных букв, но и развить уме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составлять из букв слова.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«Найди слова в слове».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вывешивается слово или картинка с указанием количества бу</w:t>
      </w:r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 в сл</w:t>
      </w:r>
      <w:proofErr w:type="gram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ове, изображенном на ней (тогда дети сами складывают слово из букв разрезной азбуки и читают его).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Дается установка: «Возьмите буквы из исходного слова, составьте из них слова и запишите их».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«Математическая грамматика».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выполнить действия на карточке и при помощи сложения и вычитания букв, слогов, слов найти искомое слово.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  с + том - </w:t>
      </w:r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лиса - са + </w:t>
      </w:r>
      <w:proofErr w:type="spell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(столица)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«Допиши словечко».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карточке написан рифмованный текст или стихи, в которых одно слово (или больше) пропущено. Учащиеся должны собрать из букв разрезной азбуки рифмованное слово и записать его.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  Воробей взлетел повыше: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Видно все с высокой         (крыши).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Игра «Лишний звук»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каждого слова «вынь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те» по одному звуку. Сделайте это так, чтобы из оставшихся звуков получи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лось новое слово с другим лексическим значением. Например: горсть - гость (всласть, краска, склон, полк, тепло, беда, экран).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«Добавь звук »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бавьте один звук в слова, записанные на доске, чтобы получилось совершенно новое слово.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роза - гроза (стол, лапа, шар, рубка, клад, укус, усы, дар).</w:t>
      </w: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gramEnd"/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«Замени и прочитай»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данных словах замените один согласный звук.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корж - морж (ногти, булка, лапка, зубы, киска, песок, галка, орел, клин, норка, тоска, свет, полено, рамочка).</w:t>
      </w:r>
      <w:proofErr w:type="gramEnd"/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«Лучший грибник»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учителя две корзины: в одну складываются гри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бы-слова, в которых есть  буква</w:t>
      </w:r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 другую — буква п. В какой корзине слов больше?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шампиньон, боровик, опята, мухомор, поганка, лисичка и т.д. 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«Лучший капитан»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отмечаются берега: берег Е и берег И. К какому берегу пристанут лодки-слова</w:t>
      </w:r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подбираются на любую тему «Овощи», «Фрукты», «Животные» и т.д.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«Поставь цветок в вазу»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 цветы-слова в вазы. В одной ва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 — слова с ь, в другой — без мягкого знака. В какой вазе больше цветов-слов?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Используемые слова: ландыш, колокольчик, мак, роза, пион, тюльпан, сирень и другие.</w:t>
      </w:r>
      <w:proofErr w:type="gramEnd"/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«Угадай слово»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Вставьте пропущенные буквы и составь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из них новое слово.</w:t>
      </w:r>
      <w:r w:rsid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слово получилось?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Сколь..кий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ья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..кий, ..</w:t>
      </w:r>
      <w:proofErr w:type="spell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сенний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..кий     (завод).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</w:t>
      </w:r>
      <w:proofErr w:type="spellEnd"/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ствуй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д..</w:t>
      </w:r>
      <w:proofErr w:type="spell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кабръ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курор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  +..ка    (ветка).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Ги..кий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.щ</w:t>
      </w:r>
      <w:proofErr w:type="gram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..кий, </w:t>
      </w:r>
      <w:proofErr w:type="spell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мор...   (багаж).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Ло..кий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д..рога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..ка, ш..</w:t>
      </w:r>
      <w:proofErr w:type="spell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рокий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..ка</w:t>
      </w:r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spell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..р  +ль    (водитель).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.., </w:t>
      </w:r>
      <w:proofErr w:type="spell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с..рока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л..</w:t>
      </w:r>
      <w:proofErr w:type="spell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сной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..кий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..кий   (поезд). 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5ADC" w:rsidRPr="008934F7" w:rsidRDefault="00045ADC" w:rsidP="005A56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5ADC" w:rsidRPr="0089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196"/>
    <w:rsid w:val="00045ADC"/>
    <w:rsid w:val="002E4509"/>
    <w:rsid w:val="005574F6"/>
    <w:rsid w:val="005A567A"/>
    <w:rsid w:val="00826196"/>
    <w:rsid w:val="008934F7"/>
    <w:rsid w:val="009D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67A"/>
    <w:pPr>
      <w:spacing w:after="0"/>
    </w:pPr>
    <w:rPr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67A"/>
    <w:pPr>
      <w:spacing w:after="0"/>
    </w:pPr>
    <w:rPr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6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1526</Words>
  <Characters>8701</Characters>
  <Application>Microsoft Office Word</Application>
  <DocSecurity>0</DocSecurity>
  <Lines>72</Lines>
  <Paragraphs>20</Paragraphs>
  <ScaleCrop>false</ScaleCrop>
  <Company/>
  <LinksUpToDate>false</LinksUpToDate>
  <CharactersWithSpaces>10207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ученик</cp:lastModifiedBy>
  <cp:revision>7</cp:revision>
  <dcterms:created xsi:type="dcterms:W3CDTF">2020-05-11T11:09:00Z</dcterms:created>
  <dcterms:modified xsi:type="dcterms:W3CDTF">2021-04-01T12:12:00Z</dcterms:modified>
</cp:coreProperties>
</file>