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058" w:rsidRDefault="003F1B20" w:rsidP="003F1B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В.В.ШВЕДАВА-ЮНІЦКАЯ,</w:t>
      </w:r>
    </w:p>
    <w:p w:rsidR="003F1B20" w:rsidRPr="003F1B20" w:rsidRDefault="003F1B20" w:rsidP="003F1B20">
      <w:pPr>
        <w:spacing w:after="0"/>
        <w:jc w:val="right"/>
        <w:rPr>
          <w:rFonts w:ascii="Times New Roman" w:hAnsi="Times New Roman" w:cs="Times New Roman"/>
          <w:sz w:val="24"/>
          <w:szCs w:val="24"/>
          <w:lang w:val="be-BY"/>
        </w:rPr>
      </w:pPr>
      <w:r w:rsidRPr="003F1B20">
        <w:rPr>
          <w:rFonts w:ascii="Times New Roman" w:hAnsi="Times New Roman" w:cs="Times New Roman"/>
          <w:sz w:val="24"/>
          <w:szCs w:val="24"/>
          <w:lang w:val="be-BY"/>
        </w:rPr>
        <w:t>намеснік дырэктара, настаўніца вышэйшай катэгорыі Навасёлкаўскага вучэбна-педагагічнага комплексу яслі-сад – сярэдняя школа Ашмянскага раёна</w:t>
      </w:r>
    </w:p>
    <w:p w:rsidR="003F1B20" w:rsidRDefault="003F1B20" w:rsidP="005705DE">
      <w:pPr>
        <w:shd w:val="clear" w:color="auto" w:fill="FFFFFF"/>
        <w:tabs>
          <w:tab w:val="left" w:pos="9638"/>
        </w:tabs>
        <w:spacing w:before="40" w:after="40"/>
        <w:ind w:right="-1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D1A7F" w:rsidRDefault="008F6058" w:rsidP="005705DE">
      <w:pPr>
        <w:shd w:val="clear" w:color="auto" w:fill="FFFFFF"/>
        <w:tabs>
          <w:tab w:val="left" w:pos="9638"/>
        </w:tabs>
        <w:spacing w:before="40" w:after="40"/>
        <w:ind w:right="-1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F6058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 w:rsidR="00E569CB">
        <w:rPr>
          <w:rFonts w:ascii="Times New Roman" w:hAnsi="Times New Roman" w:cs="Times New Roman"/>
          <w:b/>
          <w:sz w:val="28"/>
          <w:szCs w:val="28"/>
          <w:lang w:val="be-BY"/>
        </w:rPr>
        <w:t>Зд</w:t>
      </w:r>
      <w:r w:rsidR="003F1B20">
        <w:rPr>
          <w:rFonts w:ascii="Times New Roman" w:hAnsi="Times New Roman" w:cs="Times New Roman"/>
          <w:b/>
          <w:sz w:val="28"/>
          <w:szCs w:val="28"/>
          <w:lang w:val="be-BY"/>
        </w:rPr>
        <w:t xml:space="preserve">зіўляць. Захапляць. Развіваць. </w:t>
      </w:r>
    </w:p>
    <w:p w:rsidR="008F6058" w:rsidRPr="008F6058" w:rsidRDefault="008F6058" w:rsidP="005705DE">
      <w:pPr>
        <w:shd w:val="clear" w:color="auto" w:fill="FFFFFF"/>
        <w:tabs>
          <w:tab w:val="left" w:pos="9638"/>
        </w:tabs>
        <w:spacing w:before="40" w:after="40"/>
        <w:ind w:right="-1" w:firstLine="851"/>
        <w:jc w:val="center"/>
        <w:rPr>
          <w:rStyle w:val="txt"/>
          <w:rFonts w:ascii="Times New Roman" w:hAnsi="Times New Roman"/>
          <w:b/>
          <w:sz w:val="28"/>
          <w:szCs w:val="28"/>
          <w:lang w:val="be-BY"/>
        </w:rPr>
      </w:pPr>
      <w:r w:rsidRPr="008F6058">
        <w:rPr>
          <w:rStyle w:val="txt"/>
          <w:rFonts w:ascii="Times New Roman" w:hAnsi="Times New Roman"/>
          <w:b/>
          <w:sz w:val="28"/>
          <w:szCs w:val="28"/>
          <w:lang w:val="be-BY"/>
        </w:rPr>
        <w:t>Выкарыстанне прыёмаў інтэлектуальных гульняў</w:t>
      </w:r>
    </w:p>
    <w:p w:rsidR="008F6058" w:rsidRPr="008F6058" w:rsidRDefault="005705DE" w:rsidP="005705D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Style w:val="txt"/>
          <w:rFonts w:ascii="Times New Roman" w:hAnsi="Times New Roman"/>
          <w:b/>
          <w:sz w:val="28"/>
          <w:szCs w:val="28"/>
          <w:lang w:val="be-BY"/>
        </w:rPr>
        <w:t xml:space="preserve">              </w:t>
      </w:r>
      <w:r w:rsidR="008F6058" w:rsidRPr="008F6058">
        <w:rPr>
          <w:rStyle w:val="txt"/>
          <w:rFonts w:ascii="Times New Roman" w:hAnsi="Times New Roman"/>
          <w:b/>
          <w:sz w:val="28"/>
          <w:szCs w:val="28"/>
          <w:lang w:val="be-BY"/>
        </w:rPr>
        <w:t>у пазаўрочнай дзейнасці па беларускай літаратуры</w:t>
      </w:r>
      <w:r w:rsidR="008F6058" w:rsidRPr="008F6058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3F1B20" w:rsidRPr="003F1B20" w:rsidRDefault="003F1B20" w:rsidP="003F1B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F1B20">
        <w:rPr>
          <w:rFonts w:ascii="Times New Roman" w:hAnsi="Times New Roman" w:cs="Times New Roman"/>
          <w:b/>
          <w:sz w:val="28"/>
          <w:szCs w:val="28"/>
          <w:lang w:val="be-BY"/>
        </w:rPr>
        <w:t>(план майстар-класа)</w:t>
      </w:r>
    </w:p>
    <w:p w:rsidR="008F6058" w:rsidRPr="0010232D" w:rsidRDefault="008F6058" w:rsidP="008F6058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F6058" w:rsidRPr="008F6058" w:rsidRDefault="008F6058" w:rsidP="008F605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Дэвіз: </w:t>
      </w:r>
      <w:r w:rsidRPr="008F6058">
        <w:rPr>
          <w:rFonts w:ascii="Times New Roman" w:hAnsi="Times New Roman" w:cs="Times New Roman"/>
          <w:sz w:val="28"/>
          <w:szCs w:val="28"/>
          <w:lang w:val="be-BY"/>
        </w:rPr>
        <w:t>“Знаходзьце час для работы – гэта ўмова поспеху. Знаходзьце час для гульні – гэта крыніца маладосці”.</w:t>
      </w:r>
    </w:p>
    <w:p w:rsidR="008F6058" w:rsidRPr="008F6058" w:rsidRDefault="008F6058" w:rsidP="008F6058">
      <w:pPr>
        <w:ind w:firstLine="360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Эпіграф: “</w:t>
      </w:r>
      <w:r w:rsidRPr="008F6058">
        <w:rPr>
          <w:rFonts w:ascii="Times New Roman" w:hAnsi="Times New Roman"/>
          <w:sz w:val="28"/>
          <w:szCs w:val="28"/>
          <w:lang w:val="be-BY"/>
        </w:rPr>
        <w:t>Мэта навучання дзіцяці ў тым, каб зрабіць яго здольным развівацца далей без дапамогі настаўніка</w:t>
      </w:r>
      <w:r>
        <w:rPr>
          <w:rFonts w:ascii="Times New Roman" w:hAnsi="Times New Roman"/>
          <w:sz w:val="28"/>
          <w:szCs w:val="28"/>
          <w:lang w:val="be-BY"/>
        </w:rPr>
        <w:t>” (</w:t>
      </w:r>
      <w:r w:rsidRPr="008F6058">
        <w:rPr>
          <w:rFonts w:ascii="Times New Roman" w:hAnsi="Times New Roman"/>
          <w:sz w:val="28"/>
          <w:szCs w:val="28"/>
          <w:lang w:val="be-BY"/>
        </w:rPr>
        <w:t>Э.Хабард</w:t>
      </w:r>
      <w:r>
        <w:rPr>
          <w:rFonts w:ascii="Times New Roman" w:hAnsi="Times New Roman"/>
          <w:sz w:val="28"/>
          <w:szCs w:val="28"/>
          <w:lang w:val="be-BY"/>
        </w:rPr>
        <w:t>, амерыканскі пісьменнік)</w:t>
      </w:r>
      <w:r w:rsidRPr="008F6058">
        <w:rPr>
          <w:rFonts w:ascii="Times New Roman" w:hAnsi="Times New Roman"/>
          <w:sz w:val="28"/>
          <w:szCs w:val="28"/>
          <w:lang w:val="be-BY"/>
        </w:rPr>
        <w:t>.</w:t>
      </w:r>
    </w:p>
    <w:p w:rsidR="008F6058" w:rsidRPr="000C526C" w:rsidRDefault="00F81A26" w:rsidP="000C526C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</w:t>
      </w:r>
      <w:r w:rsidR="008F6058" w:rsidRPr="00430977">
        <w:rPr>
          <w:rFonts w:ascii="Times New Roman" w:hAnsi="Times New Roman" w:cs="Times New Roman"/>
          <w:b/>
          <w:sz w:val="28"/>
          <w:szCs w:val="28"/>
          <w:lang w:val="be-BY"/>
        </w:rPr>
        <w:t>Мэта</w:t>
      </w:r>
      <w:r w:rsidR="008F6058">
        <w:rPr>
          <w:rFonts w:ascii="Times New Roman" w:hAnsi="Times New Roman" w:cs="Times New Roman"/>
          <w:sz w:val="28"/>
          <w:szCs w:val="28"/>
          <w:lang w:val="be-BY"/>
        </w:rPr>
        <w:t xml:space="preserve">: стварэнне ўмоў для </w:t>
      </w:r>
      <w:r w:rsidR="00DF0F38">
        <w:rPr>
          <w:rFonts w:ascii="Times New Roman" w:hAnsi="Times New Roman" w:cs="Times New Roman"/>
          <w:sz w:val="28"/>
          <w:szCs w:val="28"/>
          <w:lang w:val="be-BY"/>
        </w:rPr>
        <w:t xml:space="preserve">прафесійнага ўдасканалення педагогаў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 выкарыстанні </w:t>
      </w:r>
      <w:r w:rsidRPr="00F81A26">
        <w:rPr>
          <w:rStyle w:val="txt"/>
          <w:rFonts w:ascii="Times New Roman" w:hAnsi="Times New Roman"/>
          <w:sz w:val="28"/>
          <w:szCs w:val="28"/>
          <w:lang w:val="be-BY"/>
        </w:rPr>
        <w:t>прыёмаў інтэлектуальных гульняў</w:t>
      </w:r>
      <w:r>
        <w:rPr>
          <w:rStyle w:val="txt"/>
          <w:rFonts w:ascii="Times New Roman" w:hAnsi="Times New Roman"/>
          <w:sz w:val="28"/>
          <w:szCs w:val="28"/>
          <w:lang w:val="be-BY"/>
        </w:rPr>
        <w:t xml:space="preserve"> </w:t>
      </w:r>
      <w:r w:rsidRPr="00F81A26">
        <w:rPr>
          <w:rStyle w:val="txt"/>
          <w:rFonts w:ascii="Times New Roman" w:hAnsi="Times New Roman"/>
          <w:sz w:val="28"/>
          <w:szCs w:val="28"/>
          <w:lang w:val="be-BY"/>
        </w:rPr>
        <w:t>у пазаўрочнай дзейнасці па беларускай літаратуры</w:t>
      </w:r>
      <w:r w:rsidR="000C526C">
        <w:rPr>
          <w:rStyle w:val="txt"/>
          <w:rFonts w:ascii="Times New Roman" w:hAnsi="Times New Roman"/>
          <w:sz w:val="28"/>
          <w:szCs w:val="28"/>
          <w:lang w:val="be-BY"/>
        </w:rPr>
        <w:t>.</w:t>
      </w:r>
    </w:p>
    <w:p w:rsidR="008F6058" w:rsidRPr="00430977" w:rsidRDefault="008F6058" w:rsidP="008F6058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0977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8F6058" w:rsidRDefault="008F6058" w:rsidP="008F605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актуалізаваць веды ўдзельнікаў пра </w:t>
      </w:r>
      <w:r w:rsidR="000C526C">
        <w:rPr>
          <w:rFonts w:ascii="Times New Roman" w:hAnsi="Times New Roman" w:cs="Times New Roman"/>
          <w:sz w:val="28"/>
          <w:szCs w:val="28"/>
          <w:lang w:val="be-BY"/>
        </w:rPr>
        <w:t xml:space="preserve">формы арганізацыі пазаўрочнай </w:t>
      </w:r>
      <w:r w:rsidR="001C6936">
        <w:rPr>
          <w:rFonts w:ascii="Times New Roman" w:hAnsi="Times New Roman" w:cs="Times New Roman"/>
          <w:sz w:val="28"/>
          <w:szCs w:val="28"/>
          <w:lang w:val="be-BY"/>
        </w:rPr>
        <w:t>дзейнасці па беларускай літаратуры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F6058" w:rsidRDefault="008F6058" w:rsidP="008F605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прадэманстраваць </w:t>
      </w:r>
      <w:r w:rsidR="000C526C">
        <w:rPr>
          <w:rFonts w:ascii="Times New Roman" w:hAnsi="Times New Roman" w:cs="Times New Roman"/>
          <w:sz w:val="28"/>
          <w:szCs w:val="28"/>
          <w:lang w:val="be-BY"/>
        </w:rPr>
        <w:t xml:space="preserve">удзельнікам майстар-класа </w:t>
      </w:r>
      <w:r>
        <w:rPr>
          <w:rFonts w:ascii="Times New Roman" w:hAnsi="Times New Roman" w:cs="Times New Roman"/>
          <w:sz w:val="28"/>
          <w:szCs w:val="28"/>
          <w:lang w:val="be-BY"/>
        </w:rPr>
        <w:t>вопыт работы майстра па стварэнні і выкарыстанні</w:t>
      </w:r>
      <w:r w:rsidR="000C526C">
        <w:rPr>
          <w:rFonts w:ascii="Times New Roman" w:hAnsi="Times New Roman" w:cs="Times New Roman"/>
          <w:sz w:val="28"/>
          <w:szCs w:val="28"/>
          <w:lang w:val="be-BY"/>
        </w:rPr>
        <w:t xml:space="preserve"> прыёмаў інтэлектуальных гульняў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F6058" w:rsidRDefault="000C526C" w:rsidP="008F605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садзейнічаць удасканаленню педагагічнага майстэрства і метадычнай дасведчанасці педагогаў па стварэнні некаторых гульняў і выкарыстанні іх у пазаўрочнай дзейнасці па беларускай літаратуры</w:t>
      </w:r>
      <w:r w:rsidR="008F605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F6058" w:rsidRPr="003F1B20" w:rsidRDefault="003F1B20" w:rsidP="003F1B2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Pr="00430977">
        <w:rPr>
          <w:rFonts w:ascii="Times New Roman" w:hAnsi="Times New Roman" w:cs="Times New Roman"/>
          <w:b/>
          <w:sz w:val="28"/>
          <w:szCs w:val="28"/>
          <w:lang w:val="be-BY"/>
        </w:rPr>
        <w:t>Мэтавая аўдыторыя</w:t>
      </w:r>
      <w:r w:rsidRPr="0010232D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be-BY"/>
        </w:rPr>
        <w:t>метадысты раённых (гарадскіх) вучэбна-метадычных кабінетаў, кіраўнікі</w:t>
      </w:r>
      <w:r w:rsidRPr="009F2E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метадычных аб’яднанняў настаўнікаў беларускай мовы і літаратуры, </w:t>
      </w:r>
      <w:r w:rsidRPr="009F2E82">
        <w:rPr>
          <w:rFonts w:ascii="Times New Roman" w:hAnsi="Times New Roman" w:cs="Times New Roman"/>
          <w:sz w:val="28"/>
          <w:szCs w:val="28"/>
          <w:lang w:val="be-BY"/>
        </w:rPr>
        <w:t>настаўнікі І і вышэйшай кваліфікацыйнай катэгорыі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8F6058" w:rsidRDefault="00FE627F" w:rsidP="001C6936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F51443">
        <w:rPr>
          <w:rFonts w:ascii="Times New Roman" w:hAnsi="Times New Roman" w:cs="Times New Roman"/>
          <w:b/>
          <w:sz w:val="28"/>
          <w:szCs w:val="28"/>
          <w:lang w:val="be-BY"/>
        </w:rPr>
        <w:t>Прагназуемы вынік:</w:t>
      </w:r>
      <w:r w:rsidR="00F51443">
        <w:rPr>
          <w:rFonts w:ascii="Times New Roman" w:hAnsi="Times New Roman" w:cs="Times New Roman"/>
          <w:sz w:val="28"/>
          <w:szCs w:val="28"/>
          <w:lang w:val="be-BY"/>
        </w:rPr>
        <w:t xml:space="preserve"> плануецца, што ўдзельнікі майстар-класа:</w:t>
      </w:r>
    </w:p>
    <w:p w:rsidR="00F51443" w:rsidRDefault="00F51443" w:rsidP="00F5144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51443">
        <w:rPr>
          <w:rFonts w:ascii="Times New Roman" w:hAnsi="Times New Roman" w:cs="Times New Roman"/>
          <w:sz w:val="28"/>
          <w:szCs w:val="28"/>
          <w:lang w:val="be-BY"/>
        </w:rPr>
        <w:t>актуалізуюць вед</w:t>
      </w:r>
      <w:r>
        <w:rPr>
          <w:rFonts w:ascii="Times New Roman" w:hAnsi="Times New Roman" w:cs="Times New Roman"/>
          <w:sz w:val="28"/>
          <w:szCs w:val="28"/>
          <w:lang w:val="be-BY"/>
        </w:rPr>
        <w:t>ы пра формы арганізацыі пазаўрочнай дзейнасці па беларускай літаратуры;</w:t>
      </w:r>
    </w:p>
    <w:p w:rsidR="00F51443" w:rsidRDefault="00F51443" w:rsidP="00F5144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азнаёмяцца з вопытам выкарыстання некаторых прыёмаў інтэлектуальных гульняў ў пазаўрочнай дзейнасці па беларускай літаратуры;</w:t>
      </w:r>
    </w:p>
    <w:p w:rsidR="00F51443" w:rsidRDefault="00F51443" w:rsidP="00F5144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апрабіруюць і навучацца ствараць некаторыя гульні для далейшага выкарыстання ў сваёй практыцы.</w:t>
      </w:r>
    </w:p>
    <w:p w:rsidR="00F51443" w:rsidRDefault="00F51443" w:rsidP="00F51443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51443">
        <w:rPr>
          <w:rFonts w:ascii="Times New Roman" w:hAnsi="Times New Roman" w:cs="Times New Roman"/>
          <w:b/>
          <w:sz w:val="28"/>
          <w:szCs w:val="28"/>
          <w:lang w:val="be-BY"/>
        </w:rPr>
        <w:t xml:space="preserve">Этапы майстар-класа: </w:t>
      </w:r>
    </w:p>
    <w:p w:rsidR="00F51443" w:rsidRDefault="00F51443" w:rsidP="00F5144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арганізацыйна-матывацыйны;</w:t>
      </w:r>
    </w:p>
    <w:p w:rsidR="00F51443" w:rsidRDefault="0083635F" w:rsidP="00F5144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актуалізацыя суб’ектнага вопыту</w:t>
      </w:r>
      <w:r w:rsidR="00F51443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F51443" w:rsidRDefault="0083635F" w:rsidP="00F5144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мэтапастаноўка</w:t>
      </w:r>
      <w:r w:rsidR="00F51443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3635F" w:rsidRDefault="0083635F" w:rsidP="00F5144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інфармацыйна-дзейнасны;</w:t>
      </w:r>
    </w:p>
    <w:p w:rsidR="00F51443" w:rsidRPr="00F51443" w:rsidRDefault="00F51443" w:rsidP="00F5144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рэфлексійны.</w:t>
      </w:r>
    </w:p>
    <w:p w:rsidR="00F51443" w:rsidRPr="00F51443" w:rsidRDefault="00A618FE" w:rsidP="00A618F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618FE">
        <w:rPr>
          <w:rFonts w:ascii="Times New Roman" w:hAnsi="Times New Roman" w:cs="Times New Roman"/>
          <w:b/>
          <w:sz w:val="28"/>
          <w:szCs w:val="28"/>
          <w:lang w:val="be-BY"/>
        </w:rPr>
        <w:t>Форма работы: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групавая (4 групы па 5-6 удзельнікаў)</w:t>
      </w:r>
    </w:p>
    <w:p w:rsidR="00F51443" w:rsidRDefault="00F51443" w:rsidP="00F5144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Тэхнічнае забеспячэнне, абсталяванне</w:t>
      </w:r>
      <w:r w:rsidRPr="000210C3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0210C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3635F">
        <w:rPr>
          <w:rFonts w:ascii="Times New Roman" w:hAnsi="Times New Roman" w:cs="Times New Roman"/>
          <w:sz w:val="28"/>
          <w:szCs w:val="28"/>
          <w:lang w:val="be-BY"/>
        </w:rPr>
        <w:t xml:space="preserve">камп’ютар, </w:t>
      </w:r>
      <w:r>
        <w:rPr>
          <w:rFonts w:ascii="Times New Roman" w:hAnsi="Times New Roman" w:cs="Times New Roman"/>
          <w:sz w:val="28"/>
          <w:szCs w:val="28"/>
          <w:lang w:val="be-BY"/>
        </w:rPr>
        <w:t>мультымедыйн</w:t>
      </w:r>
      <w:r w:rsidR="0083635F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праектар</w:t>
      </w:r>
      <w:r w:rsidR="0083635F">
        <w:rPr>
          <w:rFonts w:ascii="Times New Roman" w:hAnsi="Times New Roman" w:cs="Times New Roman"/>
          <w:sz w:val="28"/>
          <w:szCs w:val="28"/>
          <w:lang w:val="be-BY"/>
        </w:rPr>
        <w:t xml:space="preserve"> і экран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прэзентацыя </w:t>
      </w:r>
      <w:r w:rsidRPr="001C6936"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Style w:val="txt"/>
          <w:rFonts w:ascii="Times New Roman" w:hAnsi="Times New Roman"/>
          <w:sz w:val="28"/>
          <w:szCs w:val="28"/>
          <w:lang w:val="be-BY"/>
        </w:rPr>
        <w:t xml:space="preserve">Выкарыстанне прыёмаў </w:t>
      </w:r>
      <w:r w:rsidRPr="001C6936">
        <w:rPr>
          <w:rStyle w:val="txt"/>
          <w:rFonts w:ascii="Times New Roman" w:hAnsi="Times New Roman"/>
          <w:sz w:val="28"/>
          <w:szCs w:val="28"/>
          <w:lang w:val="be-BY"/>
        </w:rPr>
        <w:t>інтэлектуальных гульняў</w:t>
      </w:r>
      <w:r>
        <w:rPr>
          <w:rStyle w:val="txt"/>
          <w:rFonts w:ascii="Times New Roman" w:hAnsi="Times New Roman"/>
          <w:sz w:val="28"/>
          <w:szCs w:val="28"/>
          <w:lang w:val="be-BY"/>
        </w:rPr>
        <w:t xml:space="preserve"> </w:t>
      </w:r>
      <w:r w:rsidRPr="001C6936">
        <w:rPr>
          <w:rStyle w:val="txt"/>
          <w:rFonts w:ascii="Times New Roman" w:hAnsi="Times New Roman"/>
          <w:sz w:val="28"/>
          <w:szCs w:val="28"/>
          <w:lang w:val="be-BY"/>
        </w:rPr>
        <w:t>у пазаўрочнай дзейнасці па беларускай літаратуры</w:t>
      </w:r>
      <w:r w:rsidRPr="001C6936"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BB4E4C">
        <w:rPr>
          <w:rFonts w:ascii="Times New Roman" w:hAnsi="Times New Roman" w:cs="Times New Roman"/>
          <w:sz w:val="28"/>
          <w:szCs w:val="28"/>
          <w:lang w:val="be-BY"/>
        </w:rPr>
        <w:t>сігнальныя карткі</w:t>
      </w:r>
      <w:r w:rsidR="00532FC3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раздатачны матэрыял для практычнай часткі</w:t>
      </w:r>
      <w:r w:rsidR="00B223D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B223D9" w:rsidRPr="00B223D9">
        <w:rPr>
          <w:rFonts w:ascii="Times New Roman" w:hAnsi="Times New Roman" w:cs="Times New Roman"/>
          <w:sz w:val="28"/>
          <w:szCs w:val="28"/>
          <w:lang w:val="be-BY"/>
        </w:rPr>
        <w:t xml:space="preserve"> лісты ватману,</w:t>
      </w:r>
      <w:r w:rsidR="00B223D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223D9" w:rsidRPr="00B223D9">
        <w:rPr>
          <w:rFonts w:ascii="Times New Roman" w:hAnsi="Times New Roman" w:cs="Times New Roman"/>
          <w:sz w:val="28"/>
          <w:szCs w:val="28"/>
          <w:lang w:val="be-BY"/>
        </w:rPr>
        <w:t>маркеры, клей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D2B64" w:rsidRDefault="002D2B64" w:rsidP="00F51443">
      <w:pPr>
        <w:spacing w:after="0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F6058" w:rsidRDefault="008F6058" w:rsidP="00F51443">
      <w:pPr>
        <w:spacing w:after="0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51443">
        <w:rPr>
          <w:rFonts w:ascii="Times New Roman" w:hAnsi="Times New Roman" w:cs="Times New Roman"/>
          <w:b/>
          <w:sz w:val="28"/>
          <w:szCs w:val="28"/>
          <w:lang w:val="be-BY"/>
        </w:rPr>
        <w:t>Ход ма</w:t>
      </w:r>
      <w:r w:rsidRPr="009F2E82">
        <w:rPr>
          <w:rFonts w:ascii="Times New Roman" w:hAnsi="Times New Roman" w:cs="Times New Roman"/>
          <w:b/>
          <w:sz w:val="28"/>
          <w:szCs w:val="28"/>
          <w:lang w:val="be-BY"/>
        </w:rPr>
        <w:t>й</w:t>
      </w:r>
      <w:r w:rsidRPr="00F51443">
        <w:rPr>
          <w:rFonts w:ascii="Times New Roman" w:hAnsi="Times New Roman" w:cs="Times New Roman"/>
          <w:b/>
          <w:sz w:val="28"/>
          <w:szCs w:val="28"/>
          <w:lang w:val="be-BY"/>
        </w:rPr>
        <w:t>ст</w:t>
      </w:r>
      <w:r w:rsidRPr="009F2E82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 w:rsidRPr="00F51443">
        <w:rPr>
          <w:rFonts w:ascii="Times New Roman" w:hAnsi="Times New Roman" w:cs="Times New Roman"/>
          <w:b/>
          <w:sz w:val="28"/>
          <w:szCs w:val="28"/>
          <w:lang w:val="be-BY"/>
        </w:rPr>
        <w:t>р-класа</w:t>
      </w:r>
    </w:p>
    <w:p w:rsidR="008F6058" w:rsidRPr="0010232D" w:rsidRDefault="008F6058" w:rsidP="008F60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F6058" w:rsidRPr="00622A11" w:rsidRDefault="003F1B20" w:rsidP="0020306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І.</w:t>
      </w:r>
      <w:r w:rsidR="008F6058" w:rsidRPr="0002713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Арганізацыйна-матывацыйны</w:t>
      </w:r>
      <w:r w:rsidRPr="003F1B2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027134">
        <w:rPr>
          <w:rFonts w:ascii="Times New Roman" w:hAnsi="Times New Roman" w:cs="Times New Roman"/>
          <w:b/>
          <w:sz w:val="28"/>
          <w:szCs w:val="28"/>
          <w:lang w:val="be-BY"/>
        </w:rPr>
        <w:t>этап.</w:t>
      </w:r>
    </w:p>
    <w:p w:rsidR="002D2B64" w:rsidRPr="004C55C5" w:rsidRDefault="008F6058" w:rsidP="002030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55C5">
        <w:rPr>
          <w:rFonts w:ascii="Times New Roman" w:hAnsi="Times New Roman" w:cs="Times New Roman"/>
          <w:i/>
          <w:sz w:val="28"/>
          <w:szCs w:val="28"/>
          <w:lang w:val="be-BY"/>
        </w:rPr>
        <w:t>Задача:</w:t>
      </w:r>
      <w:r w:rsidRPr="00622A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C55C5" w:rsidRPr="004C55C5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тварэнне </w:t>
      </w:r>
      <w:r w:rsidR="003F1B20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сітуацыі для арганізацыі ўвагі, </w:t>
      </w:r>
      <w:r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забеспячэнн</w:t>
      </w:r>
      <w:r w:rsidR="003F1B20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r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матывацыі</w:t>
      </w:r>
      <w:r w:rsidR="003F1B20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і добрага настрою</w:t>
      </w:r>
      <w:r w:rsidR="004C55C5" w:rsidRPr="004C55C5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2D2B64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запра</w:t>
      </w:r>
      <w:r w:rsidR="004C55C5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шэнне </w:t>
      </w:r>
      <w:r w:rsidR="002D2B64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да супрацоўніцтва.</w:t>
      </w:r>
    </w:p>
    <w:p w:rsidR="004C55C5" w:rsidRDefault="002D2B64" w:rsidP="002030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B64">
        <w:rPr>
          <w:rFonts w:ascii="Times New Roman" w:hAnsi="Times New Roman" w:cs="Times New Roman"/>
          <w:i/>
          <w:sz w:val="28"/>
          <w:szCs w:val="28"/>
          <w:lang w:val="be-BY"/>
        </w:rPr>
        <w:t>Майстар вітае ўдзельнікаў майстар-класа, прадстаўляецца і праводзіць знаёмства з настаўнікамі з дапамогай прыёму “</w:t>
      </w:r>
      <w:r w:rsidR="004C55C5">
        <w:rPr>
          <w:rFonts w:ascii="Times New Roman" w:hAnsi="Times New Roman" w:cs="Times New Roman"/>
          <w:i/>
          <w:sz w:val="28"/>
          <w:szCs w:val="28"/>
          <w:lang w:val="be-BY"/>
        </w:rPr>
        <w:t>Хто сёння…</w:t>
      </w:r>
      <w:r w:rsidRPr="002D2B64">
        <w:rPr>
          <w:rFonts w:ascii="Times New Roman" w:hAnsi="Times New Roman" w:cs="Times New Roman"/>
          <w:i/>
          <w:sz w:val="28"/>
          <w:szCs w:val="28"/>
          <w:lang w:val="be-BY"/>
        </w:rPr>
        <w:t>”.</w:t>
      </w:r>
      <w:r w:rsidR="004C55C5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D2B64" w:rsidRDefault="0020306F" w:rsidP="004C55C5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4C55C5">
        <w:rPr>
          <w:rFonts w:ascii="Times New Roman" w:hAnsi="Times New Roman" w:cs="Times New Roman"/>
          <w:sz w:val="28"/>
          <w:szCs w:val="28"/>
          <w:lang w:val="be-BY"/>
        </w:rPr>
        <w:t>М а й с т а р. Вітаю шаноўнае спадарства. Давайце пазнаёмімся. Я буду вымаўляць пэўныя фразы. Калі яны падыходзяць вам, вы падымаеце руку.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снедаў?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прыйшоў на майстар-клас з добрым настроем?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прыйшоў у сукенцы?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мае</w:t>
      </w:r>
      <w:r w:rsidR="00F327E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 адзенні чырвоны колер?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мае намер падарожнічаць?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хоча даведацца пра новае, да гэтага дня невядомае?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не супраць пагуляць?</w:t>
      </w:r>
    </w:p>
    <w:p w:rsidR="000D1A7F" w:rsidRPr="00FF4F18" w:rsidRDefault="0020306F" w:rsidP="000D1A7F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="0083635F">
        <w:rPr>
          <w:rFonts w:ascii="Times New Roman" w:hAnsi="Times New Roman" w:cs="Times New Roman"/>
          <w:sz w:val="28"/>
          <w:szCs w:val="28"/>
          <w:lang w:val="be-BY"/>
        </w:rPr>
        <w:t xml:space="preserve">М а й с т а р. Усе мы розныя, але сёння нас аб’ядноўвае тое, што мы ўсе з’яўляемся ўдзельнікамі майстар-класа па тэме </w:t>
      </w:r>
      <w:r w:rsidR="000D1A7F" w:rsidRPr="000D1A7F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E569CB">
        <w:rPr>
          <w:rFonts w:ascii="Times New Roman" w:hAnsi="Times New Roman" w:cs="Times New Roman"/>
          <w:sz w:val="28"/>
          <w:szCs w:val="28"/>
          <w:lang w:val="be-BY"/>
        </w:rPr>
        <w:t>Зд</w:t>
      </w:r>
      <w:r w:rsidR="000D1A7F" w:rsidRPr="000D1A7F">
        <w:rPr>
          <w:rFonts w:ascii="Times New Roman" w:hAnsi="Times New Roman" w:cs="Times New Roman"/>
          <w:sz w:val="28"/>
          <w:szCs w:val="28"/>
          <w:lang w:val="be-BY"/>
        </w:rPr>
        <w:t xml:space="preserve">зіўляць. Захапляць. Развіваць. </w:t>
      </w:r>
      <w:r w:rsidR="000D1A7F" w:rsidRPr="000D1A7F">
        <w:rPr>
          <w:rStyle w:val="txt"/>
          <w:rFonts w:ascii="Times New Roman" w:hAnsi="Times New Roman"/>
          <w:sz w:val="28"/>
          <w:szCs w:val="28"/>
          <w:lang w:val="be-BY"/>
        </w:rPr>
        <w:t>Выкарыстанне прыёмаў інтэлектуальных гульняў</w:t>
      </w:r>
      <w:r w:rsidR="000D1A7F">
        <w:rPr>
          <w:rStyle w:val="txt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D1A7F" w:rsidRPr="000D1A7F">
        <w:rPr>
          <w:rStyle w:val="txt"/>
          <w:rFonts w:ascii="Times New Roman" w:hAnsi="Times New Roman"/>
          <w:sz w:val="28"/>
          <w:szCs w:val="28"/>
          <w:lang w:val="be-BY"/>
        </w:rPr>
        <w:t>у пазаўрочнай дзейнасці па беларускай літаратуры</w:t>
      </w:r>
      <w:r w:rsidR="000D1A7F" w:rsidRPr="000D1A7F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E569CB">
        <w:rPr>
          <w:rFonts w:ascii="Times New Roman" w:hAnsi="Times New Roman" w:cs="Times New Roman"/>
          <w:sz w:val="28"/>
          <w:szCs w:val="28"/>
          <w:lang w:val="be-BY"/>
        </w:rPr>
        <w:t>, які для вас правяду я</w:t>
      </w:r>
      <w:r w:rsidR="00FF4F18">
        <w:rPr>
          <w:rFonts w:ascii="Times New Roman" w:hAnsi="Times New Roman" w:cs="Times New Roman"/>
          <w:sz w:val="28"/>
          <w:szCs w:val="28"/>
          <w:lang w:val="be-BY"/>
        </w:rPr>
        <w:t xml:space="preserve">, Вольга Віктараўна Шведава-Юніцкая, </w:t>
      </w:r>
      <w:r w:rsidR="00FF4F18" w:rsidRPr="00FF4F18">
        <w:rPr>
          <w:rFonts w:ascii="Times New Roman" w:hAnsi="Times New Roman" w:cs="Times New Roman"/>
          <w:sz w:val="28"/>
          <w:szCs w:val="28"/>
          <w:lang w:val="be-BY"/>
        </w:rPr>
        <w:t xml:space="preserve">намеснік дырэктара, настаўніца вышэйшай </w:t>
      </w:r>
      <w:r w:rsidR="00FF4F18" w:rsidRPr="00FF4F18">
        <w:rPr>
          <w:rFonts w:ascii="Times New Roman" w:hAnsi="Times New Roman" w:cs="Times New Roman"/>
          <w:sz w:val="28"/>
          <w:szCs w:val="28"/>
          <w:lang w:val="be-BY"/>
        </w:rPr>
        <w:lastRenderedPageBreak/>
        <w:t>катэгорыі Навасёлкаўскага вучэбна-педагагічнага комплексу яслі-сад – сярэдняя школа Ашмянскага раёна Гродзенскай вобласці</w:t>
      </w:r>
      <w:r w:rsidR="00E569CB" w:rsidRPr="00FF4F1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569CB" w:rsidRPr="00FF4F18" w:rsidRDefault="0020306F" w:rsidP="000D1A7F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</w:t>
      </w:r>
      <w:r w:rsidR="00E569CB" w:rsidRPr="00FF4F18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Удзельнікі </w:t>
      </w:r>
      <w:r w:rsidR="00FF4F18" w:rsidRPr="00FF4F18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майстар-класа </w:t>
      </w:r>
      <w:r w:rsidR="00E569CB" w:rsidRPr="00FF4F18">
        <w:rPr>
          <w:rFonts w:ascii="Times New Roman" w:hAnsi="Times New Roman" w:cs="Times New Roman"/>
          <w:i/>
          <w:sz w:val="28"/>
          <w:szCs w:val="28"/>
          <w:lang w:val="be-BY"/>
        </w:rPr>
        <w:t>псіхалагічна настройваюцца на працу, уключаюцца ў дыялог</w:t>
      </w:r>
      <w:r w:rsidR="00C66246" w:rsidRPr="00FF4F18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C66246" w:rsidRDefault="00C66246" w:rsidP="000D1A7F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66246">
        <w:rPr>
          <w:rFonts w:ascii="Times New Roman" w:hAnsi="Times New Roman" w:cs="Times New Roman"/>
          <w:b/>
          <w:sz w:val="28"/>
          <w:szCs w:val="28"/>
          <w:lang w:val="be-BY"/>
        </w:rPr>
        <w:t>ІІ. Актуалізацыя суб’ектнага вопыту.</w:t>
      </w:r>
    </w:p>
    <w:p w:rsidR="008B41EB" w:rsidRDefault="0020306F" w:rsidP="008B41E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</w:t>
      </w:r>
      <w:r w:rsidR="008B41EB" w:rsidRPr="004C55C5">
        <w:rPr>
          <w:rFonts w:ascii="Times New Roman" w:hAnsi="Times New Roman" w:cs="Times New Roman"/>
          <w:i/>
          <w:sz w:val="28"/>
          <w:szCs w:val="28"/>
          <w:lang w:val="be-BY"/>
        </w:rPr>
        <w:t>Задача:</w:t>
      </w:r>
      <w:r w:rsidR="008B41EB" w:rsidRPr="00622A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B41EB">
        <w:rPr>
          <w:rFonts w:ascii="Times New Roman" w:hAnsi="Times New Roman" w:cs="Times New Roman"/>
          <w:sz w:val="28"/>
          <w:szCs w:val="28"/>
          <w:lang w:val="be-BY"/>
        </w:rPr>
        <w:t>падвесці ўдзельнікаў да вызначэння праблемнага поля майстар-класа</w:t>
      </w:r>
      <w:r w:rsidR="008B41EB" w:rsidRPr="004C55C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B41EB" w:rsidRDefault="0020306F" w:rsidP="00BB55A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8B41EB">
        <w:rPr>
          <w:rFonts w:ascii="Times New Roman" w:hAnsi="Times New Roman" w:cs="Times New Roman"/>
          <w:sz w:val="28"/>
          <w:szCs w:val="28"/>
          <w:lang w:val="be-BY"/>
        </w:rPr>
        <w:t>М а й с т а р. Звярніце, калі ласка, сваю ўвагу на выявы, прадстаўленыя на слайдзе</w:t>
      </w:r>
      <w:r w:rsidR="00F327E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8B41EB">
        <w:rPr>
          <w:rFonts w:ascii="Times New Roman" w:hAnsi="Times New Roman" w:cs="Times New Roman"/>
          <w:sz w:val="28"/>
          <w:szCs w:val="28"/>
          <w:lang w:val="be-BY"/>
        </w:rPr>
        <w:t xml:space="preserve"> і паспрабуйце іх патлумачыць</w:t>
      </w:r>
      <w:r w:rsidR="00281D19">
        <w:rPr>
          <w:rFonts w:ascii="Times New Roman" w:hAnsi="Times New Roman" w:cs="Times New Roman"/>
          <w:sz w:val="28"/>
          <w:szCs w:val="28"/>
          <w:lang w:val="be-BY"/>
        </w:rPr>
        <w:t>, даць загаловак, падабраць асацыяцыю</w:t>
      </w:r>
      <w:r w:rsidR="008B41EB">
        <w:rPr>
          <w:rFonts w:ascii="Times New Roman" w:hAnsi="Times New Roman" w:cs="Times New Roman"/>
          <w:sz w:val="28"/>
          <w:szCs w:val="28"/>
          <w:lang w:val="be-BY"/>
        </w:rPr>
        <w:t xml:space="preserve"> (Дадатак </w:t>
      </w:r>
      <w:r w:rsidR="00532FC3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8B41EB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8B41EB" w:rsidRPr="00F07FA2" w:rsidRDefault="00F07FA2" w:rsidP="00BB55A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/>
          <w:color w:val="262626" w:themeColor="text1" w:themeTint="D9"/>
          <w:spacing w:val="-1"/>
          <w:sz w:val="28"/>
          <w:szCs w:val="28"/>
          <w:lang w:val="be-BY" w:eastAsia="ru-RU"/>
        </w:rPr>
        <w:t xml:space="preserve">– </w:t>
      </w:r>
      <w:r w:rsidR="0092267F" w:rsidRPr="00F07FA2">
        <w:rPr>
          <w:rFonts w:ascii="Times New Roman" w:hAnsi="Times New Roman" w:cs="Times New Roman"/>
          <w:sz w:val="28"/>
          <w:szCs w:val="28"/>
          <w:lang w:val="be-BY"/>
        </w:rPr>
        <w:t>Так, сапраўды, гэтыя выявы ілюструюць шэраг праблем:</w:t>
      </w:r>
    </w:p>
    <w:p w:rsidR="0092267F" w:rsidRPr="00F327E4" w:rsidRDefault="0092267F" w:rsidP="00BB5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327E4">
        <w:rPr>
          <w:rFonts w:ascii="Times New Roman" w:hAnsi="Times New Roman"/>
          <w:sz w:val="28"/>
          <w:szCs w:val="28"/>
          <w:lang w:val="be-BY"/>
        </w:rPr>
        <w:t xml:space="preserve">1). У школе сумна. </w:t>
      </w:r>
    </w:p>
    <w:p w:rsidR="0092267F" w:rsidRPr="00F327E4" w:rsidRDefault="0092267F" w:rsidP="00BB55A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327E4">
        <w:rPr>
          <w:rFonts w:ascii="Times New Roman" w:hAnsi="Times New Roman"/>
          <w:sz w:val="28"/>
          <w:szCs w:val="28"/>
          <w:lang w:val="be-BY"/>
        </w:rPr>
        <w:t xml:space="preserve">2). </w:t>
      </w:r>
      <w:r w:rsidRPr="00F327E4">
        <w:rPr>
          <w:rFonts w:ascii="Times New Roman" w:hAnsi="Times New Roman"/>
          <w:sz w:val="28"/>
          <w:szCs w:val="28"/>
        </w:rPr>
        <w:t>Паводле дадзеных навукоўцаў звычайны чалавек выкарыстоўвае магчымасці свайго мозгу толькі на 5-10%. І гэты паказчык не мяняецца, хоць за апошнія 10 гадоў нагрузка на мозг павялічылася ў 3 разы. Лавіна інфармацыі, якая не спрыя</w:t>
      </w:r>
      <w:r w:rsidRPr="00F327E4">
        <w:rPr>
          <w:rFonts w:ascii="Times New Roman" w:hAnsi="Times New Roman"/>
          <w:sz w:val="28"/>
          <w:szCs w:val="28"/>
          <w:lang w:val="be-BY"/>
        </w:rPr>
        <w:t xml:space="preserve">е </w:t>
      </w:r>
      <w:r w:rsidRPr="00F327E4">
        <w:rPr>
          <w:rFonts w:ascii="Times New Roman" w:hAnsi="Times New Roman"/>
          <w:sz w:val="28"/>
          <w:szCs w:val="28"/>
        </w:rPr>
        <w:t>трэніроўцы розуму і н</w:t>
      </w:r>
      <w:r w:rsidRPr="00F327E4">
        <w:rPr>
          <w:rFonts w:ascii="Times New Roman" w:hAnsi="Times New Roman"/>
          <w:sz w:val="28"/>
          <w:szCs w:val="28"/>
          <w:lang w:val="be-BY"/>
        </w:rPr>
        <w:t>е</w:t>
      </w:r>
      <w:r w:rsidRPr="00F327E4">
        <w:rPr>
          <w:rFonts w:ascii="Times New Roman" w:hAnsi="Times New Roman"/>
          <w:sz w:val="28"/>
          <w:szCs w:val="28"/>
        </w:rPr>
        <w:t xml:space="preserve"> замацоўва</w:t>
      </w:r>
      <w:r w:rsidRPr="00F327E4">
        <w:rPr>
          <w:rFonts w:ascii="Times New Roman" w:hAnsi="Times New Roman"/>
          <w:sz w:val="28"/>
          <w:szCs w:val="28"/>
          <w:lang w:val="be-BY"/>
        </w:rPr>
        <w:t>ецца</w:t>
      </w:r>
      <w:r w:rsidRPr="00F327E4">
        <w:rPr>
          <w:rFonts w:ascii="Times New Roman" w:hAnsi="Times New Roman"/>
          <w:sz w:val="28"/>
          <w:szCs w:val="28"/>
        </w:rPr>
        <w:t xml:space="preserve"> ў памяці, ніяк не мяняе гэтыя паказчыкі. Вось ужо сапраўды: у адно вуха ўлятае, у </w:t>
      </w:r>
      <w:proofErr w:type="gramStart"/>
      <w:r w:rsidR="00BB55A5" w:rsidRPr="00F327E4">
        <w:rPr>
          <w:rFonts w:ascii="Times New Roman" w:hAnsi="Times New Roman"/>
          <w:sz w:val="28"/>
          <w:szCs w:val="28"/>
          <w:lang w:val="be-BY"/>
        </w:rPr>
        <w:t>другое</w:t>
      </w:r>
      <w:proofErr w:type="gramEnd"/>
      <w:r w:rsidR="00BB55A5" w:rsidRPr="00F327E4">
        <w:rPr>
          <w:rFonts w:ascii="Times New Roman" w:hAnsi="Times New Roman"/>
          <w:sz w:val="28"/>
          <w:szCs w:val="28"/>
          <w:lang w:val="be-BY"/>
        </w:rPr>
        <w:t xml:space="preserve"> – </w:t>
      </w:r>
      <w:r w:rsidRPr="00F327E4">
        <w:rPr>
          <w:rFonts w:ascii="Times New Roman" w:hAnsi="Times New Roman"/>
          <w:sz w:val="28"/>
          <w:szCs w:val="28"/>
        </w:rPr>
        <w:t xml:space="preserve">вылятае. А ў выніку </w:t>
      </w:r>
      <w:r w:rsidR="00BB55A5" w:rsidRPr="00F327E4">
        <w:rPr>
          <w:rFonts w:ascii="Times New Roman" w:hAnsi="Times New Roman"/>
          <w:sz w:val="28"/>
          <w:szCs w:val="28"/>
          <w:lang w:val="be-BY"/>
        </w:rPr>
        <w:t>–</w:t>
      </w:r>
      <w:r w:rsidRPr="00F327E4">
        <w:rPr>
          <w:rFonts w:ascii="Times New Roman" w:hAnsi="Times New Roman"/>
          <w:sz w:val="28"/>
          <w:szCs w:val="28"/>
        </w:rPr>
        <w:t xml:space="preserve"> </w:t>
      </w:r>
      <w:r w:rsidRPr="00F327E4">
        <w:rPr>
          <w:rFonts w:ascii="Times New Roman" w:hAnsi="Times New Roman"/>
          <w:sz w:val="28"/>
          <w:szCs w:val="28"/>
          <w:lang w:val="be-BY"/>
        </w:rPr>
        <w:t>і</w:t>
      </w:r>
      <w:r w:rsidRPr="00F327E4">
        <w:rPr>
          <w:rFonts w:ascii="Times New Roman" w:hAnsi="Times New Roman"/>
          <w:sz w:val="28"/>
          <w:szCs w:val="28"/>
        </w:rPr>
        <w:t>зноў двойка.</w:t>
      </w:r>
    </w:p>
    <w:p w:rsidR="0092267F" w:rsidRPr="00F327E4" w:rsidRDefault="0092267F" w:rsidP="00BB55A5">
      <w:pPr>
        <w:shd w:val="clear" w:color="auto" w:fill="FFFFFF"/>
        <w:tabs>
          <w:tab w:val="left" w:pos="9638"/>
        </w:tabs>
        <w:spacing w:before="40" w:after="0"/>
        <w:ind w:right="-1"/>
        <w:jc w:val="both"/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</w:pPr>
      <w:r w:rsidRPr="00F327E4">
        <w:rPr>
          <w:rStyle w:val="txt"/>
          <w:rFonts w:ascii="Times New Roman" w:hAnsi="Times New Roman"/>
          <w:sz w:val="28"/>
          <w:szCs w:val="28"/>
          <w:lang w:val="be-BY"/>
        </w:rPr>
        <w:t xml:space="preserve">3). </w:t>
      </w:r>
      <w:r w:rsidR="00F07FA2" w:rsidRPr="00F327E4">
        <w:rPr>
          <w:rFonts w:ascii="Times New Roman" w:eastAsia="Times New Roman" w:hAnsi="Times New Roman"/>
          <w:sz w:val="28"/>
          <w:szCs w:val="28"/>
          <w:lang w:val="be-BY" w:bidi="en-US"/>
        </w:rPr>
        <w:t xml:space="preserve">Сёння ва ўсім свеце праблема чытання стаіць даволі востра. </w:t>
      </w:r>
      <w:r w:rsidRPr="00F327E4">
        <w:rPr>
          <w:rStyle w:val="txt"/>
          <w:rFonts w:ascii="Times New Roman" w:hAnsi="Times New Roman"/>
          <w:sz w:val="28"/>
          <w:szCs w:val="28"/>
          <w:lang w:val="be-BY"/>
        </w:rPr>
        <w:t>У наш час прыцягнуць дзяцей да вывучэння літаратуры, паглыблення ў творы мастацка</w:t>
      </w:r>
      <w:r w:rsidR="00F07FA2" w:rsidRPr="00F327E4">
        <w:rPr>
          <w:rStyle w:val="txt"/>
          <w:rFonts w:ascii="Times New Roman" w:hAnsi="Times New Roman"/>
          <w:sz w:val="28"/>
          <w:szCs w:val="28"/>
          <w:lang w:val="be-BY"/>
        </w:rPr>
        <w:t>й літаратуры надзвычай складана, тым больш што сёння няма ніякіх “знешніх матыватараў”, як, напрыклад, літаратуразнаўчы кампанент у ЕГЭ або тэсціраванні.</w:t>
      </w:r>
      <w:r w:rsidRPr="00F327E4">
        <w:rPr>
          <w:rStyle w:val="txt"/>
          <w:rFonts w:ascii="Times New Roman" w:hAnsi="Times New Roman"/>
          <w:sz w:val="28"/>
          <w:szCs w:val="28"/>
          <w:lang w:val="be-BY"/>
        </w:rPr>
        <w:t xml:space="preserve"> </w:t>
      </w:r>
      <w:r w:rsidR="00F07FA2" w:rsidRPr="00F327E4">
        <w:rPr>
          <w:rFonts w:ascii="Times New Roman" w:eastAsia="Times New Roman" w:hAnsi="Times New Roman"/>
          <w:sz w:val="28"/>
          <w:szCs w:val="28"/>
          <w:lang w:val="be-BY" w:bidi="en-US"/>
        </w:rPr>
        <w:t>Вучэбны п</w:t>
      </w:r>
      <w:r w:rsidR="00F07FA2"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радмет  “Беларуская літаратура” ўжо шмат гадоў не ўключаецца ў спісы экзаменацыйных, а таксама тых, якія патрабуюць падрыхтоўкі да ЦТ. </w:t>
      </w:r>
      <w:r w:rsidRPr="00F327E4">
        <w:rPr>
          <w:rFonts w:ascii="Times New Roman" w:eastAsia="Times New Roman" w:hAnsi="Times New Roman"/>
          <w:sz w:val="28"/>
          <w:szCs w:val="28"/>
          <w:lang w:val="be-BY" w:bidi="en-US"/>
        </w:rPr>
        <w:t>Праграмныя творы, асабліва буйныя па памер</w:t>
      </w:r>
      <w:r w:rsidR="00026CF9">
        <w:rPr>
          <w:rFonts w:ascii="Times New Roman" w:eastAsia="Times New Roman" w:hAnsi="Times New Roman"/>
          <w:sz w:val="28"/>
          <w:szCs w:val="28"/>
          <w:lang w:val="be-BY" w:bidi="en-US"/>
        </w:rPr>
        <w:t>ы</w:t>
      </w:r>
      <w:r w:rsidRPr="00F327E4">
        <w:rPr>
          <w:rFonts w:ascii="Times New Roman" w:eastAsia="Times New Roman" w:hAnsi="Times New Roman"/>
          <w:sz w:val="28"/>
          <w:szCs w:val="28"/>
          <w:lang w:val="be-BY" w:bidi="en-US"/>
        </w:rPr>
        <w:t xml:space="preserve">, прачытваюцца вучнямі ў лепшым выпадку па кароткім змесце ў інтэрнэце. </w:t>
      </w:r>
      <w:r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Між тым няма патрэбы тлумачыць, што менавіта </w:t>
      </w:r>
      <w:r w:rsidR="00BB55A5"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>літаратура</w:t>
      </w:r>
      <w:r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 фарміруе духоўную аснову асобы, робіць чалавека чалавекам. </w:t>
      </w:r>
      <w:r w:rsidR="000E1A7D"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 У такіх умовах </w:t>
      </w:r>
      <w:r w:rsidR="00BE48D3"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пазаўрочнай дзейнасці па прадмету “Беларуская літаратура”  адводзіцца важная роля, паколькі мерапрыемствы выхаваўчай накіраванасці прызваны акумуляваць і даць магчымасць вучням прадэманстраваць веды, атрыманыя на ўроках і факультатыўных занятках. </w:t>
      </w:r>
    </w:p>
    <w:p w:rsidR="00387057" w:rsidRPr="00F327E4" w:rsidRDefault="00387057" w:rsidP="00BB55A5">
      <w:pPr>
        <w:shd w:val="clear" w:color="auto" w:fill="FFFFFF"/>
        <w:tabs>
          <w:tab w:val="left" w:pos="9638"/>
        </w:tabs>
        <w:spacing w:before="40" w:after="0"/>
        <w:ind w:right="-1"/>
        <w:jc w:val="both"/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</w:pPr>
      <w:r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4) 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 xml:space="preserve">Псіхолагі прыйшлі да </w:t>
      </w:r>
      <w:r w:rsidR="00026CF9">
        <w:rPr>
          <w:rFonts w:ascii="Times New Roman" w:hAnsi="Times New Roman" w:cs="Times New Roman"/>
          <w:sz w:val="28"/>
          <w:szCs w:val="28"/>
          <w:lang w:val="be-BY"/>
        </w:rPr>
        <w:t>высновы, што больш за ўсё эмацыяналь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>ных нагрузак узнікае па дзвюх прычынах: няўменне працаваць і няўменне кантактаваць адн</w:t>
      </w:r>
      <w:r w:rsidR="00026CF9">
        <w:rPr>
          <w:rFonts w:ascii="Times New Roman" w:hAnsi="Times New Roman" w:cs="Times New Roman"/>
          <w:sz w:val="28"/>
          <w:szCs w:val="28"/>
          <w:lang w:val="be-BY"/>
        </w:rPr>
        <w:t>аго чалавека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 xml:space="preserve"> з </w:t>
      </w:r>
      <w:r w:rsidR="00026CF9">
        <w:rPr>
          <w:rFonts w:ascii="Times New Roman" w:hAnsi="Times New Roman" w:cs="Times New Roman"/>
          <w:sz w:val="28"/>
          <w:szCs w:val="28"/>
          <w:lang w:val="be-BY"/>
        </w:rPr>
        <w:t>другім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 xml:space="preserve"> Інтэнсіўная работа – вось шлях пазбегнуць перагрузак, на якія скардзяцца дарослыя і дзеці, настаўнікі і вучні. Толькі эфектыўныя прыёмы самаарганізацыі дапамогуць ажыццявіць адвечную чалавечую мару – навучыцца працаваць хутка і добра. 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Для </w:t>
      </w:r>
      <w:proofErr w:type="spellStart"/>
      <w:r w:rsidRPr="00F327E4">
        <w:rPr>
          <w:rFonts w:ascii="Times New Roman" w:hAnsi="Times New Roman" w:cs="Times New Roman"/>
          <w:spacing w:val="2"/>
          <w:sz w:val="28"/>
          <w:szCs w:val="28"/>
        </w:rPr>
        <w:t>гэтага</w:t>
      </w:r>
      <w:proofErr w:type="spellEnd"/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F327E4">
        <w:rPr>
          <w:rFonts w:ascii="Times New Roman" w:hAnsi="Times New Roman" w:cs="Times New Roman"/>
          <w:spacing w:val="2"/>
          <w:sz w:val="28"/>
          <w:szCs w:val="28"/>
        </w:rPr>
        <w:t>трэба</w:t>
      </w:r>
      <w:proofErr w:type="spellEnd"/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 так </w:t>
      </w:r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lastRenderedPageBreak/>
        <w:t>а</w:t>
      </w:r>
      <w:proofErr w:type="spellStart"/>
      <w:r w:rsidRPr="00F327E4">
        <w:rPr>
          <w:rFonts w:ascii="Times New Roman" w:hAnsi="Times New Roman" w:cs="Times New Roman"/>
          <w:spacing w:val="2"/>
          <w:sz w:val="28"/>
          <w:szCs w:val="28"/>
        </w:rPr>
        <w:t>рган</w:t>
      </w:r>
      <w:proofErr w:type="spellEnd"/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>і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>з</w:t>
      </w:r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>а</w:t>
      </w:r>
      <w:proofErr w:type="spellStart"/>
      <w:r w:rsidRPr="00F327E4">
        <w:rPr>
          <w:rFonts w:ascii="Times New Roman" w:hAnsi="Times New Roman" w:cs="Times New Roman"/>
          <w:spacing w:val="2"/>
          <w:sz w:val="28"/>
          <w:szCs w:val="28"/>
        </w:rPr>
        <w:t>ва</w:t>
      </w:r>
      <w:proofErr w:type="spellEnd"/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>ц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ь свае веды, </w:t>
      </w:r>
      <w:proofErr w:type="spellStart"/>
      <w:r w:rsidRPr="00F327E4">
        <w:rPr>
          <w:rFonts w:ascii="Times New Roman" w:hAnsi="Times New Roman" w:cs="Times New Roman"/>
          <w:spacing w:val="2"/>
          <w:sz w:val="28"/>
          <w:szCs w:val="28"/>
        </w:rPr>
        <w:t>каб</w:t>
      </w:r>
      <w:proofErr w:type="spellEnd"/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 яны актыўна працавалі на нас, а не ляжалі мёртвым грузам у далёкіх кутках памяці. Нарэшце, трэба арганізаваць свае пачуцці, навучыцца супрацоўнічаць з </w:t>
      </w:r>
      <w:r w:rsidR="00026CF9">
        <w:rPr>
          <w:rFonts w:ascii="Times New Roman" w:hAnsi="Times New Roman" w:cs="Times New Roman"/>
          <w:spacing w:val="2"/>
          <w:sz w:val="28"/>
          <w:szCs w:val="28"/>
          <w:lang w:val="be-BY"/>
        </w:rPr>
        <w:t>другімі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, </w:t>
      </w:r>
      <w:proofErr w:type="gramStart"/>
      <w:r w:rsidRPr="00F327E4">
        <w:rPr>
          <w:rFonts w:ascii="Times New Roman" w:hAnsi="Times New Roman" w:cs="Times New Roman"/>
          <w:spacing w:val="2"/>
          <w:sz w:val="28"/>
          <w:szCs w:val="28"/>
        </w:rPr>
        <w:t>ул</w:t>
      </w:r>
      <w:proofErr w:type="gramEnd"/>
      <w:r w:rsidRPr="00F327E4">
        <w:rPr>
          <w:rFonts w:ascii="Times New Roman" w:hAnsi="Times New Roman" w:cs="Times New Roman"/>
          <w:spacing w:val="2"/>
          <w:sz w:val="28"/>
          <w:szCs w:val="28"/>
        </w:rPr>
        <w:t>ічваючы чуж</w:t>
      </w:r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>ы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 характар. Гэта не толькі дапаможа пазбегнуць непатрэбных канфліктаў, але і зробіць працу больш плённ</w:t>
      </w:r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>ай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>.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 xml:space="preserve"> Напэўна, ужо проста не варта казаць </w:t>
      </w:r>
      <w:r w:rsidR="00E3286F">
        <w:rPr>
          <w:rFonts w:ascii="Times New Roman" w:hAnsi="Times New Roman" w:cs="Times New Roman"/>
          <w:sz w:val="28"/>
          <w:szCs w:val="28"/>
          <w:lang w:val="be-BY"/>
        </w:rPr>
        <w:t>пра тое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 xml:space="preserve">, што, акрамя цікавага вольнага часу і добрай порцыі </w:t>
      </w:r>
      <w:r w:rsidR="00E3286F">
        <w:rPr>
          <w:rFonts w:ascii="Times New Roman" w:hAnsi="Times New Roman" w:cs="Times New Roman"/>
          <w:sz w:val="28"/>
          <w:szCs w:val="28"/>
          <w:lang w:val="be-BY"/>
        </w:rPr>
        <w:t>ведаў, акрамя любові да чытання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>, акрамя ўмення думаць і дакладна вырашаць, маладое пакаленне пазбаўляецца ад таго «цывілізацыйнага крэтынізму», культурнага нігілізму, якія так актыўна насаджаюцца цяпер у нашым грамадстве.</w:t>
      </w:r>
    </w:p>
    <w:p w:rsidR="008B41EB" w:rsidRDefault="00BB55A5" w:rsidP="0020306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F4F18">
        <w:rPr>
          <w:rFonts w:ascii="Times New Roman" w:hAnsi="Times New Roman" w:cs="Times New Roman"/>
          <w:i/>
          <w:sz w:val="28"/>
          <w:szCs w:val="28"/>
          <w:lang w:val="be-BY"/>
        </w:rPr>
        <w:t>Удзельнікі майстар-класа</w:t>
      </w:r>
      <w:r w:rsidRPr="00BB55A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B55A5">
        <w:rPr>
          <w:rFonts w:ascii="Times New Roman" w:hAnsi="Times New Roman" w:cs="Times New Roman"/>
          <w:i/>
          <w:sz w:val="28"/>
          <w:szCs w:val="28"/>
          <w:lang w:val="be-BY"/>
        </w:rPr>
        <w:t>ўступаюць у дыялог, агучваюць свае думкі.</w:t>
      </w:r>
    </w:p>
    <w:p w:rsidR="00BE48D3" w:rsidRPr="00BB55A5" w:rsidRDefault="00BE48D3" w:rsidP="00BB55A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4C55C5" w:rsidRPr="00BB55A5" w:rsidRDefault="00BB55A5" w:rsidP="004C55C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B55A5">
        <w:rPr>
          <w:rFonts w:ascii="Times New Roman" w:hAnsi="Times New Roman" w:cs="Times New Roman"/>
          <w:b/>
          <w:sz w:val="28"/>
          <w:szCs w:val="28"/>
          <w:lang w:val="be-BY"/>
        </w:rPr>
        <w:t>ІІІ. Мэтавызначэнне.</w:t>
      </w:r>
    </w:p>
    <w:p w:rsidR="00A8178D" w:rsidRDefault="00BA1498" w:rsidP="00A8178D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</w:t>
      </w:r>
      <w:r w:rsidR="0020306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  <w:r w:rsidR="00BB55A5" w:rsidRPr="004C55C5">
        <w:rPr>
          <w:rFonts w:ascii="Times New Roman" w:hAnsi="Times New Roman" w:cs="Times New Roman"/>
          <w:i/>
          <w:sz w:val="28"/>
          <w:szCs w:val="28"/>
          <w:lang w:val="be-BY"/>
        </w:rPr>
        <w:t>Задача:</w:t>
      </w:r>
      <w:r w:rsidR="00BB55A5" w:rsidRPr="00622A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B55A5" w:rsidRPr="00BB55A5">
        <w:rPr>
          <w:rFonts w:ascii="Times New Roman" w:hAnsi="Times New Roman" w:cs="Times New Roman"/>
          <w:sz w:val="28"/>
          <w:szCs w:val="28"/>
          <w:lang w:val="be-BY"/>
        </w:rPr>
        <w:t>пастаноўка мэт</w:t>
      </w:r>
      <w:r w:rsidR="00BB55A5">
        <w:rPr>
          <w:rFonts w:ascii="Times New Roman" w:hAnsi="Times New Roman" w:cs="Times New Roman"/>
          <w:sz w:val="28"/>
          <w:szCs w:val="28"/>
          <w:lang w:val="be-BY"/>
        </w:rPr>
        <w:t xml:space="preserve">  і выяўленне </w:t>
      </w:r>
      <w:r w:rsidR="00BB55A5" w:rsidRPr="00BB55A5">
        <w:rPr>
          <w:rFonts w:ascii="Times New Roman" w:hAnsi="Times New Roman" w:cs="Times New Roman"/>
          <w:sz w:val="28"/>
          <w:szCs w:val="28"/>
          <w:lang w:val="be-BY"/>
        </w:rPr>
        <w:t xml:space="preserve"> чаканняў удзельнікамі</w:t>
      </w:r>
      <w:r w:rsidR="00BB55A5">
        <w:rPr>
          <w:rFonts w:ascii="Times New Roman" w:hAnsi="Times New Roman" w:cs="Times New Roman"/>
          <w:sz w:val="28"/>
          <w:szCs w:val="28"/>
          <w:lang w:val="be-BY"/>
        </w:rPr>
        <w:t xml:space="preserve"> майстар-класа</w:t>
      </w:r>
      <w:r w:rsidR="00BB55A5" w:rsidRPr="00BB55A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85674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B55A5" w:rsidRPr="00A8178D" w:rsidRDefault="00BA1498" w:rsidP="00A8178D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20306F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BB55A5">
        <w:rPr>
          <w:rFonts w:ascii="Times New Roman" w:hAnsi="Times New Roman" w:cs="Times New Roman"/>
          <w:sz w:val="28"/>
          <w:szCs w:val="28"/>
          <w:lang w:val="be-BY"/>
        </w:rPr>
        <w:t xml:space="preserve">М а й с т а р.  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Шмат гадоў я назіраю, як 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малыя дзеці ідуць у школу з вачы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м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якія зіхацяць, а старэйшыя школьнікі 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з часам 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дэманструюць значна менш энтузіязму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ў адносінах да школы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Як 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жа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зрабіць 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школьныя гады цікавым і незабыўным перыядам жыцця чалавека, які падрастае? </w:t>
      </w:r>
      <w:r w:rsidR="00654DAD" w:rsidRPr="00654DAD">
        <w:rPr>
          <w:rFonts w:ascii="Times New Roman" w:eastAsia="Times New Roman" w:hAnsi="Times New Roman" w:cs="Times New Roman"/>
          <w:sz w:val="28"/>
          <w:szCs w:val="28"/>
          <w:lang w:val="be-BY"/>
        </w:rPr>
        <w:t>Ц</w:t>
      </w:r>
      <w:r w:rsidR="00654DAD" w:rsidRPr="00654DAD">
        <w:rPr>
          <w:rFonts w:ascii="Times New Roman" w:hAnsi="Times New Roman"/>
          <w:sz w:val="28"/>
          <w:szCs w:val="28"/>
          <w:lang w:val="be-BY"/>
        </w:rPr>
        <w:t>і існуюць спосабы палепшыць разумовыя здольнасці</w:t>
      </w:r>
      <w:r w:rsidR="00654DAD">
        <w:rPr>
          <w:rFonts w:ascii="Times New Roman" w:hAnsi="Times New Roman"/>
          <w:sz w:val="28"/>
          <w:szCs w:val="28"/>
          <w:lang w:val="be-BY"/>
        </w:rPr>
        <w:t xml:space="preserve"> школьнікаў</w:t>
      </w:r>
      <w:r w:rsidR="00654DAD" w:rsidRPr="00654DAD">
        <w:rPr>
          <w:rFonts w:ascii="Times New Roman" w:hAnsi="Times New Roman"/>
          <w:sz w:val="28"/>
          <w:szCs w:val="28"/>
          <w:lang w:val="be-BY"/>
        </w:rPr>
        <w:t xml:space="preserve">, нягледзячы на </w:t>
      </w:r>
      <w:r w:rsidR="00654DAD">
        <w:rPr>
          <w:rFonts w:ascii="Times New Roman" w:hAnsi="Times New Roman"/>
          <w:sz w:val="28"/>
          <w:szCs w:val="28"/>
          <w:lang w:val="be-BY"/>
        </w:rPr>
        <w:t xml:space="preserve">іх </w:t>
      </w:r>
      <w:r w:rsidR="00654DAD" w:rsidRPr="00654DAD">
        <w:rPr>
          <w:rFonts w:ascii="Times New Roman" w:hAnsi="Times New Roman"/>
          <w:sz w:val="28"/>
          <w:szCs w:val="28"/>
          <w:lang w:val="be-BY"/>
        </w:rPr>
        <w:t>прыродную ляноту</w:t>
      </w:r>
      <w:r w:rsidR="00654DAD">
        <w:rPr>
          <w:rFonts w:ascii="Times New Roman" w:hAnsi="Times New Roman"/>
          <w:sz w:val="28"/>
          <w:szCs w:val="28"/>
          <w:lang w:val="be-BY"/>
        </w:rPr>
        <w:t xml:space="preserve"> (дарэчы, мозг – самы лянівы орган: калі яго не трэніраваць, ён не проста стаіць на месцы – ён мае здольнасць дэградзіраваць)</w:t>
      </w:r>
      <w:r w:rsidR="00654DAD" w:rsidRPr="00654DAD">
        <w:rPr>
          <w:rFonts w:ascii="Times New Roman" w:hAnsi="Times New Roman"/>
          <w:sz w:val="28"/>
          <w:szCs w:val="28"/>
          <w:lang w:val="be-BY"/>
        </w:rPr>
        <w:t>? Ці можна захапіць дзяцей прадметам? Ці вырашальныя гэтыя агульнапедагагічныя і сацыяльна значныя праблемы?</w:t>
      </w:r>
      <w:r w:rsidR="00654DAD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Гэтыя пытанні заўсёды суправаджаліся пошукам, імкненнем знайсці новыя, нестандартныя шляхі вырашэння, зрабіць адкрыццё для захавання станоўчай матывацыі ў вучняў. 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Але і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дучы за модай, выбіраючы новыя метады, прыёмы, тэхналогіі, канцэпцыі, настаўнік у першую чаргу, на мой погляд, павінен абапірацца на тое, што падабаецца дзецям, што выклікае ў іх цікавасць, што можа іх захапіць. А што можа захапіць дзяцей? Вядома, гульня</w:t>
      </w:r>
      <w:r w:rsidR="00654DAD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654DAD" w:rsidRPr="00751744">
        <w:rPr>
          <w:rFonts w:ascii="Times New Roman" w:hAnsi="Times New Roman"/>
          <w:sz w:val="28"/>
          <w:szCs w:val="28"/>
          <w:lang w:val="be-BY"/>
        </w:rPr>
        <w:t>асабліва, калі творча і з розумам падысці да пытання</w:t>
      </w:r>
      <w:r w:rsidR="00751744" w:rsidRPr="00751744">
        <w:rPr>
          <w:rFonts w:ascii="Times New Roman" w:hAnsi="Times New Roman"/>
          <w:sz w:val="28"/>
          <w:szCs w:val="28"/>
          <w:lang w:val="be-BY"/>
        </w:rPr>
        <w:t xml:space="preserve"> яе арганізацыі</w:t>
      </w:r>
      <w:r w:rsidR="00654DAD" w:rsidRPr="0075174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. </w:t>
      </w:r>
    </w:p>
    <w:p w:rsidR="00532FC3" w:rsidRPr="00E3286F" w:rsidRDefault="00532FC3" w:rsidP="0085674B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Адкажыце, калі ласка, на пытанні з дапамогай </w:t>
      </w:r>
      <w:r w:rsidR="003922E3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2-х </w:t>
      </w:r>
      <w:r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сігнальных картак (Дадатак 2):</w:t>
      </w:r>
    </w:p>
    <w:p w:rsidR="009A599D" w:rsidRPr="00BC448F" w:rsidRDefault="00C23A67" w:rsidP="00532FC3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Якія </w:t>
      </w:r>
      <w:r w:rsidRPr="00BC448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гульні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можна назваць</w:t>
      </w:r>
      <w:r w:rsidR="009A599D" w:rsidRPr="00BC448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інтэлектуальны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мі</w:t>
      </w:r>
      <w:r w:rsidR="009A599D" w:rsidRPr="00BC448F">
        <w:rPr>
          <w:rFonts w:ascii="Times New Roman" w:eastAsia="Times New Roman" w:hAnsi="Times New Roman" w:cs="Times New Roman"/>
          <w:sz w:val="28"/>
          <w:szCs w:val="28"/>
          <w:lang w:val="be-BY"/>
        </w:rPr>
        <w:t>?</w:t>
      </w:r>
    </w:p>
    <w:p w:rsidR="00532FC3" w:rsidRPr="00BC448F" w:rsidRDefault="00532FC3" w:rsidP="00532FC3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BC448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Хто з вас ведае прыёмы інтэлектуальных гульняў? </w:t>
      </w:r>
    </w:p>
    <w:p w:rsidR="00751744" w:rsidRDefault="009A599D" w:rsidP="00751744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BC448F">
        <w:rPr>
          <w:rFonts w:ascii="Times New Roman" w:eastAsia="Times New Roman" w:hAnsi="Times New Roman" w:cs="Times New Roman"/>
          <w:sz w:val="28"/>
          <w:szCs w:val="28"/>
          <w:lang w:val="be-BY"/>
        </w:rPr>
        <w:t>Хто выкарыстоўвае іх у сваёй рабоце?</w:t>
      </w:r>
    </w:p>
    <w:p w:rsidR="009A599D" w:rsidRPr="00751744" w:rsidRDefault="009A599D" w:rsidP="00751744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751744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Дзякую за вашы адказы. Я спадзяюся, што нашымі сумеснымі намаганнямі да заканчэння заняткаў вы даведаецеся больш пра выкарыстанне </w:t>
      </w:r>
      <w:r w:rsidRPr="00751744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прыёмаў інтэлектуальных гульняў у пазаўрочнай дзейнасці па беларускай літаратуры.</w:t>
      </w:r>
    </w:p>
    <w:p w:rsidR="0085674B" w:rsidRPr="00BC448F" w:rsidRDefault="0085674B" w:rsidP="008A613E">
      <w:pPr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Майстар прапануе ўдзельнікам звярнуцца да </w:t>
      </w:r>
      <w:r w:rsidR="007D62DE"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“Карткі чаканняў” і </w:t>
      </w:r>
      <w:r w:rsidR="003E10A5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кожнаму </w:t>
      </w:r>
      <w:r w:rsidR="007D62DE"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выбраць найбольш актуальныя менавіта для яго задачы заняткаў, якія хацелася б рэалізаваць (Дадатак </w:t>
      </w:r>
      <w:r w:rsidR="00532FC3"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3</w:t>
      </w:r>
      <w:r w:rsidR="007D62DE"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).</w:t>
      </w:r>
      <w:r w:rsidR="009A599D"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Прысутныя вызначаюцца з мэтамі.</w:t>
      </w:r>
    </w:p>
    <w:p w:rsidR="008F6058" w:rsidRDefault="009A599D" w:rsidP="000E1A7D">
      <w:pPr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be-BY"/>
        </w:rPr>
      </w:pPr>
      <w:r w:rsidRPr="000E1A7D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be-BY"/>
        </w:rPr>
        <w:t>І</w:t>
      </w:r>
      <w:r w:rsidRPr="000E1A7D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V</w:t>
      </w:r>
      <w:r w:rsidRPr="000E1A7D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be-BY"/>
        </w:rPr>
        <w:t>. Інфармацыйна-дзейнасны этап</w:t>
      </w:r>
      <w:r w:rsidR="000E1A7D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be-BY"/>
        </w:rPr>
        <w:t>.</w:t>
      </w:r>
    </w:p>
    <w:p w:rsidR="00515651" w:rsidRPr="00AC2DC6" w:rsidRDefault="00515651" w:rsidP="008A61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C0933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Задачы: </w:t>
      </w:r>
      <w:r w:rsidR="00387057" w:rsidRPr="00FC0933">
        <w:rPr>
          <w:rFonts w:ascii="Times New Roman" w:hAnsi="Times New Roman" w:cs="Times New Roman"/>
          <w:sz w:val="28"/>
          <w:szCs w:val="28"/>
          <w:lang w:val="be-BY"/>
        </w:rPr>
        <w:t xml:space="preserve">актуалізаваць веды па </w:t>
      </w:r>
      <w:r w:rsidR="003E10A5">
        <w:rPr>
          <w:rFonts w:ascii="Times New Roman" w:hAnsi="Times New Roman" w:cs="Times New Roman"/>
          <w:sz w:val="28"/>
          <w:szCs w:val="28"/>
          <w:lang w:val="be-BY"/>
        </w:rPr>
        <w:t xml:space="preserve">функцыях пазаўрочнай дзейнасці, </w:t>
      </w:r>
      <w:r w:rsidR="00387057" w:rsidRPr="00FC0933">
        <w:rPr>
          <w:rFonts w:ascii="Times New Roman" w:hAnsi="Times New Roman" w:cs="Times New Roman"/>
          <w:sz w:val="28"/>
          <w:szCs w:val="28"/>
          <w:lang w:val="be-BY"/>
        </w:rPr>
        <w:t>азначэнні інтэлектуальных гульняў, іх класіфікацыі</w:t>
      </w:r>
      <w:r w:rsidRPr="00FC0933">
        <w:rPr>
          <w:rFonts w:ascii="Times New Roman" w:hAnsi="Times New Roman" w:cs="Times New Roman"/>
          <w:sz w:val="28"/>
          <w:szCs w:val="28"/>
          <w:lang w:val="be-BY"/>
        </w:rPr>
        <w:t xml:space="preserve">; арганізаваць мэтанакіраваную пазнавальную </w:t>
      </w:r>
      <w:r w:rsidRPr="00AC2DC6">
        <w:rPr>
          <w:rFonts w:ascii="Times New Roman" w:hAnsi="Times New Roman" w:cs="Times New Roman"/>
          <w:sz w:val="28"/>
          <w:szCs w:val="28"/>
          <w:lang w:val="be-BY"/>
        </w:rPr>
        <w:t xml:space="preserve">дзейнасць удзельнікаў майстар-класа па засваенні методыкі </w:t>
      </w:r>
      <w:r w:rsidR="00AC2DC6" w:rsidRPr="00AC2DC6">
        <w:rPr>
          <w:rFonts w:ascii="Times New Roman" w:hAnsi="Times New Roman" w:cs="Times New Roman"/>
          <w:sz w:val="28"/>
          <w:szCs w:val="28"/>
          <w:lang w:val="be-BY"/>
        </w:rPr>
        <w:t>правядзення інтэлектуальных гульняў, стварэнні гульняў па некаторых прыкладах</w:t>
      </w:r>
      <w:r w:rsidRPr="00AC2DC6">
        <w:rPr>
          <w:rFonts w:ascii="Times New Roman" w:hAnsi="Times New Roman" w:cs="Times New Roman"/>
          <w:sz w:val="28"/>
          <w:szCs w:val="28"/>
          <w:lang w:val="be-BY"/>
        </w:rPr>
        <w:t>; садзейн</w:t>
      </w:r>
      <w:r w:rsidR="00AC2DC6" w:rsidRPr="00AC2DC6">
        <w:rPr>
          <w:rFonts w:ascii="Times New Roman" w:hAnsi="Times New Roman" w:cs="Times New Roman"/>
          <w:sz w:val="28"/>
          <w:szCs w:val="28"/>
          <w:lang w:val="be-BY"/>
        </w:rPr>
        <w:t xml:space="preserve">ічаць стварэнню сітуацыі ўзаемадзеяння </w:t>
      </w:r>
      <w:r w:rsidRPr="00AC2DC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35782" w:rsidRDefault="00515651" w:rsidP="008A61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7057">
        <w:rPr>
          <w:rFonts w:ascii="Times New Roman" w:hAnsi="Times New Roman" w:cs="Times New Roman"/>
          <w:sz w:val="28"/>
          <w:szCs w:val="28"/>
          <w:lang w:val="be-BY"/>
        </w:rPr>
        <w:t xml:space="preserve">4.1. </w:t>
      </w:r>
      <w:r w:rsidR="00387057" w:rsidRPr="00387057">
        <w:rPr>
          <w:rFonts w:ascii="Times New Roman" w:hAnsi="Times New Roman" w:cs="Times New Roman"/>
          <w:sz w:val="28"/>
          <w:szCs w:val="28"/>
          <w:lang w:val="be-BY"/>
        </w:rPr>
        <w:t>Актуалізацыя вед</w:t>
      </w:r>
      <w:r w:rsidR="00387057"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="00387057" w:rsidRPr="00387057">
        <w:rPr>
          <w:rFonts w:ascii="Times New Roman" w:hAnsi="Times New Roman" w:cs="Times New Roman"/>
          <w:sz w:val="28"/>
          <w:szCs w:val="28"/>
          <w:lang w:val="be-BY"/>
        </w:rPr>
        <w:t xml:space="preserve"> па </w:t>
      </w:r>
      <w:r w:rsidR="003E10A5">
        <w:rPr>
          <w:rFonts w:ascii="Times New Roman" w:hAnsi="Times New Roman" w:cs="Times New Roman"/>
          <w:sz w:val="28"/>
          <w:szCs w:val="28"/>
          <w:lang w:val="be-BY"/>
        </w:rPr>
        <w:t xml:space="preserve">функцыях пазаўрочнай дзейнасці, </w:t>
      </w:r>
      <w:r w:rsidR="003E10A5" w:rsidRPr="00FC0933">
        <w:rPr>
          <w:rFonts w:ascii="Times New Roman" w:hAnsi="Times New Roman" w:cs="Times New Roman"/>
          <w:sz w:val="28"/>
          <w:szCs w:val="28"/>
          <w:lang w:val="be-BY"/>
        </w:rPr>
        <w:t>аз</w:t>
      </w:r>
      <w:r w:rsidR="00C35782">
        <w:rPr>
          <w:rFonts w:ascii="Times New Roman" w:hAnsi="Times New Roman" w:cs="Times New Roman"/>
          <w:sz w:val="28"/>
          <w:szCs w:val="28"/>
          <w:lang w:val="be-BY"/>
        </w:rPr>
        <w:t>начэнні інтэлектуальных гульняў</w:t>
      </w:r>
      <w:r w:rsidR="0016008A">
        <w:rPr>
          <w:rFonts w:ascii="Times New Roman" w:hAnsi="Times New Roman" w:cs="Times New Roman"/>
          <w:sz w:val="28"/>
          <w:szCs w:val="28"/>
          <w:lang w:val="be-BY"/>
        </w:rPr>
        <w:t>, іх класіфікацыі.</w:t>
      </w:r>
    </w:p>
    <w:p w:rsidR="0016008A" w:rsidRDefault="003E10A5" w:rsidP="00FC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8A613E">
        <w:rPr>
          <w:rFonts w:ascii="Times New Roman" w:hAnsi="Times New Roman" w:cs="Times New Roman"/>
          <w:color w:val="FF0000"/>
          <w:sz w:val="28"/>
          <w:szCs w:val="28"/>
          <w:lang w:val="be-BY"/>
        </w:rPr>
        <w:tab/>
      </w:r>
      <w:r w:rsidR="00751744" w:rsidRPr="00751744">
        <w:rPr>
          <w:rFonts w:ascii="Times New Roman" w:hAnsi="Times New Roman" w:cs="Times New Roman"/>
          <w:sz w:val="28"/>
          <w:szCs w:val="28"/>
          <w:lang w:val="be-BY"/>
        </w:rPr>
        <w:t>М а й с т а р.</w:t>
      </w:r>
      <w:r w:rsidR="00751744">
        <w:rPr>
          <w:rFonts w:ascii="Times New Roman" w:hAnsi="Times New Roman" w:cs="Times New Roman"/>
          <w:sz w:val="28"/>
          <w:szCs w:val="28"/>
          <w:lang w:val="be-BY"/>
        </w:rPr>
        <w:t xml:space="preserve"> Прапаную вам размежаваць </w:t>
      </w:r>
      <w:r w:rsidR="00A73FEA">
        <w:rPr>
          <w:rFonts w:ascii="Times New Roman" w:hAnsi="Times New Roman" w:cs="Times New Roman"/>
          <w:sz w:val="28"/>
          <w:szCs w:val="28"/>
          <w:lang w:val="be-BY"/>
        </w:rPr>
        <w:t xml:space="preserve">прапанаваныя на аркушах </w:t>
      </w:r>
      <w:r w:rsidR="00751744">
        <w:rPr>
          <w:rFonts w:ascii="Times New Roman" w:hAnsi="Times New Roman" w:cs="Times New Roman"/>
          <w:sz w:val="28"/>
          <w:szCs w:val="28"/>
          <w:lang w:val="be-BY"/>
        </w:rPr>
        <w:t>функцыі пазаўрочнай дзейнасці па беларускай літаратуры, кіруючыся словамі “можа”, “павінна” (Дадатак 4).</w:t>
      </w:r>
      <w:r w:rsidR="00A15D9C">
        <w:rPr>
          <w:rFonts w:ascii="Times New Roman" w:hAnsi="Times New Roman" w:cs="Times New Roman"/>
          <w:sz w:val="28"/>
          <w:szCs w:val="28"/>
          <w:lang w:val="be-BY"/>
        </w:rPr>
        <w:t xml:space="preserve"> А цяпер звярніцеся да </w:t>
      </w:r>
      <w:r w:rsidR="00D15559">
        <w:rPr>
          <w:rFonts w:ascii="Times New Roman" w:hAnsi="Times New Roman" w:cs="Times New Roman"/>
          <w:sz w:val="28"/>
          <w:szCs w:val="28"/>
          <w:lang w:val="be-BY"/>
        </w:rPr>
        <w:t xml:space="preserve">пераблытаных слоў і фраз на слайдзе  і паспрабуйце сабраць з іх найбольш пашыранае азначэнне </w:t>
      </w:r>
      <w:r w:rsidR="00A15D9C">
        <w:rPr>
          <w:rFonts w:ascii="Times New Roman" w:hAnsi="Times New Roman" w:cs="Times New Roman"/>
          <w:sz w:val="28"/>
          <w:szCs w:val="28"/>
          <w:lang w:val="be-BY"/>
        </w:rPr>
        <w:t>інтэлектуальных гульняў</w:t>
      </w:r>
      <w:r w:rsidR="00D15559">
        <w:rPr>
          <w:rFonts w:ascii="Times New Roman" w:hAnsi="Times New Roman" w:cs="Times New Roman"/>
          <w:sz w:val="28"/>
          <w:szCs w:val="28"/>
          <w:lang w:val="be-BY"/>
        </w:rPr>
        <w:t xml:space="preserve"> (“Інтэлектуальныя гульні – </w:t>
      </w:r>
      <w:r w:rsidR="00D15559" w:rsidRPr="00D15559">
        <w:rPr>
          <w:rFonts w:ascii="Times New Roman" w:hAnsi="Times New Roman"/>
          <w:sz w:val="28"/>
          <w:szCs w:val="28"/>
          <w:lang w:val="be-BY"/>
        </w:rPr>
        <w:t xml:space="preserve">від гульняў, заснаваны на прымяненні гульцамі свайго інтэлекту </w:t>
      </w:r>
      <w:r w:rsidR="0016008A">
        <w:rPr>
          <w:rFonts w:ascii="Times New Roman" w:hAnsi="Times New Roman"/>
          <w:sz w:val="28"/>
          <w:szCs w:val="28"/>
          <w:lang w:val="be-BY"/>
        </w:rPr>
        <w:t>і/або</w:t>
      </w:r>
      <w:r w:rsidR="00D15559" w:rsidRPr="00D15559">
        <w:rPr>
          <w:rFonts w:ascii="Times New Roman" w:hAnsi="Times New Roman"/>
          <w:sz w:val="28"/>
          <w:szCs w:val="28"/>
          <w:lang w:val="be-BY"/>
        </w:rPr>
        <w:t xml:space="preserve"> эрудыцыі; індывідуальнае ці калектыўнае выкананне заданняў, якія патрабуюць прымянення прадуктыўнага мыслення (часта</w:t>
      </w:r>
      <w:r w:rsidR="00D1555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15559" w:rsidRPr="00D15559">
        <w:rPr>
          <w:rFonts w:ascii="Times New Roman" w:hAnsi="Times New Roman"/>
          <w:sz w:val="28"/>
          <w:szCs w:val="28"/>
          <w:lang w:val="be-BY"/>
        </w:rPr>
        <w:t>–</w:t>
      </w:r>
      <w:r w:rsidR="00D1555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15559" w:rsidRPr="00D15559">
        <w:rPr>
          <w:rFonts w:ascii="Times New Roman" w:hAnsi="Times New Roman"/>
          <w:sz w:val="28"/>
          <w:szCs w:val="28"/>
          <w:lang w:val="be-BY"/>
        </w:rPr>
        <w:t>ва ўмовах абмежаванага часу і спаборніцтва)</w:t>
      </w:r>
      <w:r w:rsidR="00D15559"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</w:p>
    <w:p w:rsidR="003E10A5" w:rsidRDefault="0016008A" w:rsidP="00FC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цяпер прапаную вам паспрабаваць размежавац</w:t>
      </w:r>
      <w:r w:rsidR="005E4395">
        <w:rPr>
          <w:rFonts w:ascii="Times New Roman" w:hAnsi="Times New Roman" w:cs="Times New Roman"/>
          <w:sz w:val="28"/>
          <w:szCs w:val="28"/>
          <w:lang w:val="be-BY"/>
        </w:rPr>
        <w:t xml:space="preserve">ь інтэлектуальныя гульні па гульнявым дзеянні, па колькасці ўдзельнікаў, па гульнявой мэце (Дадатак 5). </w:t>
      </w:r>
      <w:r w:rsidR="00D15559">
        <w:rPr>
          <w:rFonts w:ascii="Times New Roman" w:hAnsi="Times New Roman" w:cs="Times New Roman"/>
          <w:sz w:val="28"/>
          <w:szCs w:val="28"/>
          <w:lang w:val="be-BY"/>
        </w:rPr>
        <w:t xml:space="preserve">Паразважайце, наколькі выкарыстанне такіх гульняў будзе садзейнічаць рэалізацыі размежаваных вамі функцый пазаўрочнай дзейнасці па вучэбным прадмеце “Беларуская літаратура”. </w:t>
      </w:r>
    </w:p>
    <w:p w:rsidR="0016008A" w:rsidRPr="0057470D" w:rsidRDefault="00D15559" w:rsidP="008A613E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F4F18">
        <w:rPr>
          <w:rFonts w:ascii="Times New Roman" w:hAnsi="Times New Roman" w:cs="Times New Roman"/>
          <w:i/>
          <w:sz w:val="28"/>
          <w:szCs w:val="28"/>
          <w:lang w:val="be-BY"/>
        </w:rPr>
        <w:t>Удзельнікі майстар-класа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ўступаюць у дыялог, выказваюць свае меркаванні.</w:t>
      </w:r>
    </w:p>
    <w:p w:rsidR="00D15559" w:rsidRPr="00D15559" w:rsidRDefault="00D15559" w:rsidP="001E70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4.2. </w:t>
      </w:r>
      <w:r w:rsidR="0057470D">
        <w:rPr>
          <w:rFonts w:ascii="Times New Roman" w:hAnsi="Times New Roman" w:cs="Times New Roman"/>
          <w:sz w:val="28"/>
          <w:szCs w:val="28"/>
          <w:lang w:val="be-BY"/>
        </w:rPr>
        <w:t>Знаёмства з некаторымі прыёмамі інтэлектуальных гульняў.</w:t>
      </w:r>
    </w:p>
    <w:p w:rsidR="0057470D" w:rsidRDefault="00515651" w:rsidP="008A613E">
      <w:pPr>
        <w:shd w:val="clear" w:color="auto" w:fill="FFFFFF"/>
        <w:spacing w:before="7"/>
        <w:ind w:left="32" w:right="4" w:firstLine="676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57470D">
        <w:rPr>
          <w:rFonts w:ascii="Times New Roman" w:hAnsi="Times New Roman" w:cs="Times New Roman"/>
          <w:sz w:val="28"/>
          <w:szCs w:val="28"/>
          <w:lang w:val="be-BY"/>
        </w:rPr>
        <w:t>М а й с т а р.</w:t>
      </w:r>
      <w:r w:rsidRPr="0057470D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57470D" w:rsidRPr="0057470D">
        <w:rPr>
          <w:rFonts w:ascii="Times New Roman" w:hAnsi="Times New Roman"/>
          <w:sz w:val="28"/>
          <w:szCs w:val="28"/>
          <w:lang w:val="be-BY" w:eastAsia="ru-RU"/>
        </w:rPr>
        <w:t xml:space="preserve">Прыёмы інтэлектуальных гульняў можна ўжываць на розных ўроках і з вучнямі рознага ўзросту, хоць у асяроддзі педагогаў дадатковай адукацыі лічыцца, што менавіта вучні IX - XI класаў могуць паказаць сур'ёзны ўзровень падрыхтоўкі да заняткаў гэтым відам пазашкольнай дзейнасці. Аднак шэраг прыёмаў адаптаваныя мной і для вучняў V-VIII класаў. Дадзеныя прыёмы можна выкарыстоўваць, плануючы мерапрыемствы ў рамках тэматычных тыдняў, выхаваўчай работы шостага </w:t>
      </w:r>
      <w:r w:rsidR="0057470D" w:rsidRPr="0057470D">
        <w:rPr>
          <w:rFonts w:ascii="Times New Roman" w:hAnsi="Times New Roman"/>
          <w:sz w:val="28"/>
          <w:szCs w:val="28"/>
          <w:lang w:val="be-BY" w:eastAsia="ru-RU"/>
        </w:rPr>
        <w:lastRenderedPageBreak/>
        <w:t xml:space="preserve">школьнага дня, святкавання юбілейных дат, звязаных з </w:t>
      </w:r>
      <w:r w:rsidR="00047042">
        <w:rPr>
          <w:rFonts w:ascii="Times New Roman" w:hAnsi="Times New Roman"/>
          <w:sz w:val="28"/>
          <w:szCs w:val="28"/>
          <w:lang w:val="be-BY" w:eastAsia="ru-RU"/>
        </w:rPr>
        <w:t>у</w:t>
      </w:r>
      <w:r w:rsidR="0057470D" w:rsidRPr="0057470D">
        <w:rPr>
          <w:rFonts w:ascii="Times New Roman" w:hAnsi="Times New Roman"/>
          <w:sz w:val="28"/>
          <w:szCs w:val="28"/>
          <w:lang w:val="be-BY" w:eastAsia="ru-RU"/>
        </w:rPr>
        <w:t>годкамі пісьменнікаў і іх твораў. Падкрэслім, што гэта толькі прыёмы, якія можна выкарыстоўваць, плануючы тую ці іншую выхаваўчую справу.</w:t>
      </w:r>
    </w:p>
    <w:p w:rsidR="004C4AFB" w:rsidRDefault="004C4AFB" w:rsidP="001E7075">
      <w:pPr>
        <w:shd w:val="clear" w:color="auto" w:fill="FFFFFF"/>
        <w:spacing w:before="7"/>
        <w:ind w:right="4" w:firstLine="708"/>
        <w:jc w:val="both"/>
        <w:rPr>
          <w:rFonts w:ascii="Times New Roman" w:eastAsiaTheme="minorEastAsia" w:hAnsi="Times New Roman"/>
          <w:sz w:val="28"/>
          <w:szCs w:val="28"/>
          <w:lang w:val="be-BY" w:eastAsia="ru-RU"/>
        </w:rPr>
      </w:pPr>
      <w:r w:rsidRPr="004C4AFB">
        <w:rPr>
          <w:rFonts w:ascii="Times New Roman" w:hAnsi="Times New Roman" w:cs="Times New Roman"/>
          <w:b/>
          <w:sz w:val="28"/>
          <w:szCs w:val="28"/>
          <w:lang w:val="be-BY"/>
        </w:rPr>
        <w:t>Прыём “Медыяазбука”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садзейнічае развіццю вобразнага мыслення, актывізуе пазнавальную дзейнасць вучняў.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 w:rsidRPr="004C4AFB">
        <w:rPr>
          <w:rFonts w:ascii="Times New Roman" w:eastAsiaTheme="minorEastAsia" w:hAnsi="Times New Roman"/>
          <w:sz w:val="28"/>
          <w:szCs w:val="28"/>
          <w:lang w:val="be-BY" w:eastAsia="ru-RU"/>
        </w:rPr>
        <w:t>Правілы: вучні адгадваюць малюнак на слайдзе. Адказ пачынаецца на адпаведную літару па алфавіце. Улічваючы выснов</w:t>
      </w:r>
      <w:r>
        <w:rPr>
          <w:rFonts w:ascii="Times New Roman" w:eastAsiaTheme="minorEastAsia" w:hAnsi="Times New Roman"/>
          <w:sz w:val="28"/>
          <w:szCs w:val="28"/>
          <w:lang w:val="be-BY" w:eastAsia="ru-RU"/>
        </w:rPr>
        <w:t>у</w:t>
      </w:r>
      <w:r w:rsidRPr="004C4AFB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псіхолагаў, паводле якой прыкладна 40% любой аўдыторыі</w:t>
      </w:r>
      <w:r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– </w:t>
      </w:r>
      <w:r w:rsidRPr="004C4AFB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візуалы, дадзены прыём</w:t>
      </w:r>
      <w:r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– </w:t>
      </w:r>
      <w:r w:rsidRPr="004C4AFB">
        <w:rPr>
          <w:rFonts w:ascii="Times New Roman" w:eastAsiaTheme="minorEastAsia" w:hAnsi="Times New Roman"/>
          <w:sz w:val="28"/>
          <w:szCs w:val="28"/>
          <w:lang w:val="be-BY" w:eastAsia="ru-RU"/>
        </w:rPr>
        <w:t>адзін з найбольш эфектыўных і любімых дзецьмі. Да таго ж ён універсальны: можа выкарыстоўвацца ў пазаўрочнай дзейнасці практычна па ўсіх вучэбных прадметах. Варта заўважыць, што адна і тая ж карцінка можа быць змешчана на слайдах з рознымі літарамі, паколькі і адгадкамі будуць служыць розныя словы.</w:t>
      </w:r>
      <w:r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Напрыклад, выява на слайдзе матылька ў паветры вясной можа стаяць побач з наступнымі літарамі: Б – аўтар верша Багдановіч Максім, М – назва верша “Маёвая песня”, В – жанр літаратурнага твора – верш і г.д.</w:t>
      </w:r>
    </w:p>
    <w:p w:rsidR="0090246C" w:rsidRPr="00152318" w:rsidRDefault="0090246C" w:rsidP="009B4F44">
      <w:pPr>
        <w:shd w:val="clear" w:color="auto" w:fill="FFFFFF"/>
        <w:spacing w:before="7"/>
        <w:ind w:right="4" w:firstLine="708"/>
        <w:jc w:val="both"/>
        <w:rPr>
          <w:rFonts w:ascii="Times New Roman" w:eastAsiaTheme="minorEastAsia" w:hAnsi="Times New Roman"/>
          <w:i/>
          <w:sz w:val="28"/>
          <w:szCs w:val="28"/>
          <w:lang w:val="be-BY" w:eastAsia="ru-RU"/>
        </w:rPr>
      </w:pPr>
      <w:r w:rsidRPr="00152318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 xml:space="preserve">Майстар прапануе </w:t>
      </w:r>
      <w:r w:rsidR="00152318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 xml:space="preserve">прысутным </w:t>
      </w:r>
      <w:r w:rsidRPr="00152318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 xml:space="preserve">медыяазбуку па </w:t>
      </w:r>
      <w:r w:rsidR="00152318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 xml:space="preserve">біяграфіі і </w:t>
      </w:r>
      <w:r w:rsidRPr="00152318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>творах Янкі Купалы (Дадатак 6).</w:t>
      </w:r>
    </w:p>
    <w:p w:rsidR="00152318" w:rsidRPr="00152318" w:rsidRDefault="00515651" w:rsidP="008A613E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Актывізацыі </w:t>
      </w:r>
      <w:r w:rsidR="00152318"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асацыятыўных і </w:t>
      </w:r>
      <w:r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вобразных  уяўленняў </w:t>
      </w:r>
      <w:r w:rsidR="00152318"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вучня</w:t>
      </w:r>
      <w:r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ў, запамінанню </w:t>
      </w:r>
      <w:r w:rsidR="00152318"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імі твораў і аўтараў</w:t>
      </w:r>
      <w:r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садзейнічае  </w:t>
      </w:r>
      <w:r w:rsidRPr="00037B4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прыём “</w:t>
      </w:r>
      <w:r w:rsidR="00152318" w:rsidRPr="00037B4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Перакрутышы”</w:t>
      </w:r>
      <w:r w:rsidRPr="00037B4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.</w:t>
      </w:r>
      <w:r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152318"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Перакрутышы выдатна гуляюцца хорам, што развівае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пачуццё локця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, так неабходнае камандзе. Правілы: вядучы, у дадзеным выпадку часцей настаўнік, прапануе гульцам вядомыя фразы, выказвання, цытаты, у якіх кожнае слова ператворана ў супрацьлеглае. У выніку замест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Сонца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 чуем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Месяц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, замест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чорны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белы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 і г.д. У нашым выпадку адказамі да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перакрутышаў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 будуць назвы літаратурных твораў. </w:t>
      </w:r>
    </w:p>
    <w:p w:rsidR="00515651" w:rsidRDefault="00152318" w:rsidP="00152318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</w:t>
      </w:r>
      <w:r w:rsidR="00A8178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   </w:t>
      </w:r>
      <w:r w:rsidR="001E7075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Майстар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прапануе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ў</w:t>
      </w:r>
      <w:r w:rsidR="00515651"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дзельнікам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заняткаў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адгадаць </w:t>
      </w:r>
      <w:r w:rsidR="007512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першы</w:t>
      </w:r>
      <w:r w:rsidR="00A8178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я</w:t>
      </w:r>
      <w:r w:rsidR="007512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пяць</w:t>
      </w:r>
      <w:r w:rsidR="001B5BE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“перакрутышаў”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(Дадатак 7)</w:t>
      </w:r>
      <w:r w:rsidR="00515651"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.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</w:t>
      </w:r>
    </w:p>
    <w:p w:rsidR="00A8178D" w:rsidRDefault="00F715FA" w:rsidP="001E7075">
      <w:pPr>
        <w:ind w:right="-1" w:firstLine="708"/>
        <w:jc w:val="both"/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</w:pPr>
      <w:r w:rsidRPr="00037B4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Прыём “Марскі бой”.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Pr="00F715F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эта гульня, якая вельмі падобная да звычайнага клетачнага марскога бою, </w:t>
      </w:r>
      <w:proofErr w:type="gramStart"/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у</w:t>
      </w:r>
      <w:proofErr w:type="gramEnd"/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 які любяць гуляць вучні на сумных уроках.  Розніца толькі ў тым, што ў нашым выпадку патрэбна веданне літаратурных твораў. Вучні атрымліваюць аркушы паперы з полем 10х10 квадратаў, а таксама 10 пытанняў. Кожнае пытанне разлічана на адзін радок поля. Словы ў гэтым радку</w:t>
      </w:r>
      <w:r w:rsidR="00A8178D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 – 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варыянты адказаў на гэта пытанне. Вучань павінен замаляваць тыя квадраты, у якіх, на яго погляд, змешчаны правільныя адказы. Трэба ўлічваць, што ў пэўным радку правільных адказаў увогуле можа не быць. Такім чынам, калі 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в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учань замалюе патрэбныя 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lastRenderedPageBreak/>
        <w:t xml:space="preserve">квадраты, атрымаецца поле з 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“забітымі 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караблямі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”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, як у сапраўдным </w:t>
      </w:r>
      <w:r w:rsidR="00A8178D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клетачным 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марскім боі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.</w:t>
      </w:r>
      <w:r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</w:t>
      </w:r>
    </w:p>
    <w:p w:rsidR="00F715FA" w:rsidRDefault="00F715FA" w:rsidP="001E7075">
      <w:pPr>
        <w:ind w:right="-1"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Майстар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прапануе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ў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дзельнікам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заняткаў “Марскі бой” па творах беларускай літаратуры, што вывучаюцца ў Х класе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(Дадатак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8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).</w:t>
      </w:r>
    </w:p>
    <w:p w:rsidR="00964EE6" w:rsidRPr="00292165" w:rsidRDefault="00037B4F" w:rsidP="001E7075">
      <w:pPr>
        <w:spacing w:after="0"/>
        <w:ind w:firstLine="708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</w:pPr>
      <w:r>
        <w:rPr>
          <w:rFonts w:ascii="Times New Roman" w:hAnsi="Times New Roman"/>
          <w:b/>
          <w:color w:val="262626" w:themeColor="text1" w:themeTint="D9"/>
          <w:sz w:val="28"/>
          <w:szCs w:val="28"/>
          <w:lang w:val="be-BY"/>
        </w:rPr>
        <w:t>П</w:t>
      </w:r>
      <w:r w:rsidR="004D5E4C" w:rsidRPr="00487210">
        <w:rPr>
          <w:rFonts w:ascii="Times New Roman" w:hAnsi="Times New Roman"/>
          <w:b/>
          <w:color w:val="262626" w:themeColor="text1" w:themeTint="D9"/>
          <w:sz w:val="28"/>
          <w:szCs w:val="28"/>
          <w:lang w:val="be-BY"/>
        </w:rPr>
        <w:t>рыём  “Дэтэктыў”</w:t>
      </w:r>
      <w:r w:rsidR="004D5E4C"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 вымагае добразычлівай атмасферы, якая стварае ўмовы для прадуктыўнай гульні. Вучэбная прастора арганізавана так, што  вучні пастаўлены ў сітуацыю, якая вымагае ад іх уступлення ў дыялог, палілог. Дэтэктыў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 – </w:t>
      </w:r>
      <w:r w:rsidR="004D5E4C"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гэта адзін з вучняў. Ён выдаляецца за дзверы на пэўны час. Пакуль тое, настаўнік выбірае літаратурны твор і прызначае героямі з гэтага твора вучняў. Задача дэтэктыва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 – </w:t>
      </w:r>
      <w:r w:rsidR="004D5E4C"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вызначыць, дзе ён апынуўся і кім з’яўляюцца людзі навокал, так сказаць, аднавіць 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“</w:t>
      </w:r>
      <w:r w:rsidR="004D5E4C"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карціну здарэння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”</w:t>
      </w:r>
      <w:r w:rsidR="004D5E4C"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.</w:t>
      </w:r>
    </w:p>
    <w:p w:rsidR="00753BA0" w:rsidRPr="00964EE6" w:rsidRDefault="00753BA0" w:rsidP="001E7075">
      <w:pPr>
        <w:ind w:firstLine="708"/>
        <w:jc w:val="both"/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</w:pPr>
      <w:r w:rsidRPr="00753BA0">
        <w:rPr>
          <w:rFonts w:ascii="Times New Roman" w:hAnsi="Times New Roman"/>
          <w:b/>
          <w:color w:val="262626" w:themeColor="text1" w:themeTint="D9"/>
          <w:sz w:val="28"/>
          <w:szCs w:val="28"/>
          <w:lang w:val="be-BY"/>
        </w:rPr>
        <w:t xml:space="preserve">Прыём </w:t>
      </w:r>
      <w:r w:rsidRPr="00964EE6"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“</w:t>
      </w:r>
      <w:r w:rsidR="00964EE6" w:rsidRPr="00964EE6"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Гасцініца</w:t>
      </w:r>
      <w:r w:rsidRPr="00964EE6"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”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(у колах аматараў інтэлектуальных гульняў часам можна сустрэць іншыя назвы гэтага прыёму – 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“</w:t>
      </w:r>
      <w:r w:rsidR="00964EE6" w:rsidRP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Персанажы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”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, “Героі”, – але сутнасць тая ж). Гульня патрабуе </w:t>
      </w:r>
      <w:r w:rsidRPr="00487210">
        <w:rPr>
          <w:rStyle w:val="apple-converted-space"/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ведання асноўных момантаў сюжэту твора, умення выдзяляць найбольш значныя з іх для характарыстыкі персанажаў. 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Асноўнымі яе ўдзельнікамі могуць быць  </w:t>
      </w:r>
      <w:r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4-8 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вучняў, усе астатнія – назіральнікі. Кожнаму з гульцоў на </w:t>
      </w:r>
      <w:r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папяровы абруч (надзець на лоб)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прымацоўваецца этыкетка з абазначэннем ролі. Задача ўсіх удзельнікаў – праз ускосныя пытанні, на якія можна адказаць толькі “так” або “не”, дапамагчы кожнаму вучню вызначыць, якога героя ён прадстаўляе.  Напрыклад, 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школьнік 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можа запытаць: “Я дзяўчына? Мужчына? Я малады (стары, малы)? Мой лёс у творы склаўся трагічна? Мая дзейнасць і маё жыццё мяне задавальняюць?” і да таго падобныя. Метад паслядоўных набліжэнняў прывучае 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дзяцей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прадумваць пытанні, 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скарачаць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іх колькасць і час, які затрачваецца на разгадку. Падчас гульні нельга дапускаць 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“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харавых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”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пытанняў, варта адсочваць паўторы, кожны раз заклікаючы не толькі абдумваць сваё пытанне, але і сачыць за ходам абмеркавання. </w:t>
      </w:r>
    </w:p>
    <w:p w:rsidR="00753BA0" w:rsidRPr="00487210" w:rsidRDefault="00753BA0" w:rsidP="001E7075">
      <w:pPr>
        <w:ind w:firstLine="708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</w:pP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Пасля таго,  як вызначаны ўсе героі, удзельнікі поўнасцю ўваходзяць у іх вобразы. Далей неабходна рассяліцца ў гасцініцы. У іх распараджэнні два 3-месныя нумары і адзін 2-месны (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пры ўмове 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8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-мі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асноўных удзельнікаў). Пасяліцца ўсе павінны пры агульнай згодзе, пад прымусам нікога сяліць нельга. Героі могуць быць самыя розныя (з аднаго твора або з некалькіх). Удзельнікі гульні называюць варыянт рассялення ў нумары гасцініцы, да якога яны прыйшлі ў выніку абмеркавання, каменціруюць яго. Свае варыянты прапаноўваюць і назіральнікі, а таксама настаўнік.</w:t>
      </w:r>
    </w:p>
    <w:p w:rsidR="00964EE6" w:rsidRDefault="00964EE6" w:rsidP="00EC12BF">
      <w:pPr>
        <w:spacing w:after="0"/>
        <w:ind w:right="-1"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Майстар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прапануе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6-ці ў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дзельнікам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заняткаў падчас 1-й часткі гульні “Гасцініца” адгадаць персанажаў твораў беларускай літаратуры, што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lastRenderedPageBreak/>
        <w:t xml:space="preserve">вывучаюцца ў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VIII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класе (Мульцік, Карпенка, Сцяпан, Фішар, Пора-Леановіч, Свіст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).</w:t>
      </w:r>
    </w:p>
    <w:p w:rsidR="00292165" w:rsidRPr="001E7075" w:rsidRDefault="00C30AA1" w:rsidP="00EC12BF">
      <w:pPr>
        <w:pStyle w:val="a4"/>
        <w:spacing w:after="0"/>
        <w:ind w:left="0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1E7075">
        <w:rPr>
          <w:rFonts w:ascii="Times New Roman" w:hAnsi="Times New Roman"/>
          <w:b/>
          <w:sz w:val="28"/>
          <w:szCs w:val="28"/>
          <w:lang w:val="be-BY"/>
        </w:rPr>
        <w:t xml:space="preserve">Прыём </w:t>
      </w:r>
      <w:r w:rsidR="00753BA0" w:rsidRPr="001E7075">
        <w:rPr>
          <w:rFonts w:ascii="Times New Roman" w:hAnsi="Times New Roman"/>
          <w:b/>
          <w:sz w:val="28"/>
          <w:szCs w:val="28"/>
          <w:lang w:val="be-BY"/>
        </w:rPr>
        <w:t>“Свая гульня”</w:t>
      </w:r>
      <w:r w:rsidR="00753BA0" w:rsidRPr="001E7075">
        <w:rPr>
          <w:rFonts w:ascii="Times New Roman" w:hAnsi="Times New Roman"/>
          <w:sz w:val="28"/>
          <w:szCs w:val="28"/>
          <w:lang w:val="be-BY"/>
        </w:rPr>
        <w:t>, як правіла, складаецца з некалькіх тэм. Кожная тэма</w:t>
      </w:r>
      <w:r w:rsidRPr="001E7075">
        <w:rPr>
          <w:rFonts w:ascii="Times New Roman" w:hAnsi="Times New Roman"/>
          <w:sz w:val="28"/>
          <w:szCs w:val="28"/>
          <w:lang w:val="be-BY"/>
        </w:rPr>
        <w:t xml:space="preserve"> – </w:t>
      </w:r>
      <w:r w:rsidR="00753BA0" w:rsidRPr="001E7075">
        <w:rPr>
          <w:rFonts w:ascii="Times New Roman" w:hAnsi="Times New Roman"/>
          <w:sz w:val="28"/>
          <w:szCs w:val="28"/>
          <w:lang w:val="be-BY"/>
        </w:rPr>
        <w:t>з пяці пытанняў рознай ступені складанасці: ад 10 да 50 балаў. У выпадку правільнага адказу балы дадаюцца, у выпадку няправільнага</w:t>
      </w:r>
      <w:r w:rsidRPr="001E7075">
        <w:rPr>
          <w:rFonts w:ascii="Times New Roman" w:hAnsi="Times New Roman"/>
          <w:sz w:val="28"/>
          <w:szCs w:val="28"/>
          <w:lang w:val="be-BY"/>
        </w:rPr>
        <w:t xml:space="preserve"> – </w:t>
      </w:r>
      <w:r w:rsidR="00753BA0" w:rsidRPr="001E7075">
        <w:rPr>
          <w:rFonts w:ascii="Times New Roman" w:hAnsi="Times New Roman"/>
          <w:sz w:val="28"/>
          <w:szCs w:val="28"/>
          <w:lang w:val="be-BY"/>
        </w:rPr>
        <w:t xml:space="preserve"> мінус</w:t>
      </w:r>
      <w:r w:rsidRPr="001E7075">
        <w:rPr>
          <w:rFonts w:ascii="Times New Roman" w:hAnsi="Times New Roman"/>
          <w:sz w:val="28"/>
          <w:szCs w:val="28"/>
          <w:lang w:val="be-BY"/>
        </w:rPr>
        <w:t>уюцца</w:t>
      </w:r>
      <w:r w:rsidR="00753BA0" w:rsidRPr="001E7075">
        <w:rPr>
          <w:rFonts w:ascii="Times New Roman" w:hAnsi="Times New Roman"/>
          <w:sz w:val="28"/>
          <w:szCs w:val="28"/>
          <w:lang w:val="be-BY"/>
        </w:rPr>
        <w:t xml:space="preserve">. У выпадку пропуску адказу не адбываецца ні таго, ні </w:t>
      </w:r>
      <w:r w:rsidRPr="001E7075">
        <w:rPr>
          <w:rFonts w:ascii="Times New Roman" w:hAnsi="Times New Roman"/>
          <w:sz w:val="28"/>
          <w:szCs w:val="28"/>
          <w:lang w:val="be-BY"/>
        </w:rPr>
        <w:t>другога</w:t>
      </w:r>
      <w:r w:rsidR="00753BA0" w:rsidRPr="001E7075">
        <w:rPr>
          <w:rFonts w:ascii="Times New Roman" w:hAnsi="Times New Roman"/>
          <w:sz w:val="28"/>
          <w:szCs w:val="28"/>
          <w:lang w:val="be-BY"/>
        </w:rPr>
        <w:t>.</w:t>
      </w:r>
      <w:r w:rsidRPr="001E7075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515651" w:rsidRPr="001E7075" w:rsidRDefault="00515651" w:rsidP="00EC12BF">
      <w:pPr>
        <w:spacing w:after="0"/>
        <w:ind w:firstLine="708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</w:pPr>
      <w:r w:rsidRPr="001E7075">
        <w:rPr>
          <w:rFonts w:ascii="Times New Roman" w:hAnsi="Times New Roman" w:cs="Times New Roman"/>
          <w:sz w:val="28"/>
          <w:szCs w:val="28"/>
          <w:lang w:val="be-BY"/>
        </w:rPr>
        <w:t>4.3. Стварэнне ўласнага метадычнага прадукту.</w:t>
      </w:r>
    </w:p>
    <w:p w:rsidR="001E7075" w:rsidRDefault="00515651" w:rsidP="00EC12BF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  <w:r w:rsidRPr="00292165">
        <w:rPr>
          <w:rFonts w:ascii="Times New Roman" w:hAnsi="Times New Roman" w:cs="Times New Roman"/>
          <w:sz w:val="28"/>
          <w:szCs w:val="28"/>
          <w:lang w:val="be-BY"/>
        </w:rPr>
        <w:t xml:space="preserve">М а й с т а р. </w:t>
      </w:r>
      <w:r w:rsidR="001E7075">
        <w:rPr>
          <w:rFonts w:ascii="Times New Roman" w:hAnsi="Times New Roman" w:cs="Times New Roman"/>
          <w:sz w:val="28"/>
          <w:szCs w:val="28"/>
          <w:lang w:val="be-BY"/>
        </w:rPr>
        <w:t>Шаноўныя к</w:t>
      </w:r>
      <w:r w:rsidRPr="00292165">
        <w:rPr>
          <w:rFonts w:ascii="Times New Roman" w:hAnsi="Times New Roman" w:cs="Times New Roman"/>
          <w:sz w:val="28"/>
          <w:szCs w:val="28"/>
          <w:lang w:val="be-BY"/>
        </w:rPr>
        <w:t xml:space="preserve">алегі, </w:t>
      </w:r>
      <w:r w:rsidR="00292165" w:rsidRPr="00292165">
        <w:rPr>
          <w:rFonts w:ascii="Times New Roman" w:hAnsi="Times New Roman" w:cs="Times New Roman"/>
          <w:sz w:val="28"/>
          <w:szCs w:val="28"/>
          <w:lang w:val="be-BY"/>
        </w:rPr>
        <w:t xml:space="preserve">я прапаную вам рэалізаваць </w:t>
      </w:r>
      <w:r w:rsidRPr="00292165">
        <w:rPr>
          <w:rFonts w:ascii="Times New Roman" w:hAnsi="Times New Roman" w:cs="Times New Roman"/>
          <w:sz w:val="28"/>
          <w:szCs w:val="28"/>
          <w:lang w:val="be-BY"/>
        </w:rPr>
        <w:t>адн</w:t>
      </w:r>
      <w:r w:rsidR="00292165" w:rsidRPr="00292165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292165">
        <w:rPr>
          <w:rFonts w:ascii="Times New Roman" w:hAnsi="Times New Roman" w:cs="Times New Roman"/>
          <w:sz w:val="28"/>
          <w:szCs w:val="28"/>
          <w:lang w:val="be-BY"/>
        </w:rPr>
        <w:t xml:space="preserve"> з мэтаў, якія вы вызначылі для сябе ў пачатку заняткаў, </w:t>
      </w:r>
      <w:r w:rsidR="00292165" w:rsidRPr="00292165">
        <w:rPr>
          <w:rFonts w:ascii="Times New Roman" w:hAnsi="Times New Roman" w:cs="Times New Roman"/>
          <w:sz w:val="28"/>
          <w:szCs w:val="28"/>
          <w:lang w:val="be-BY"/>
        </w:rPr>
        <w:t xml:space="preserve">а іменна </w:t>
      </w:r>
      <w:r w:rsidR="00292165" w:rsidRPr="00292165">
        <w:rPr>
          <w:rFonts w:ascii="inherit" w:eastAsia="Times New Roman" w:hAnsi="inherit" w:cs="Courier New"/>
          <w:sz w:val="28"/>
          <w:szCs w:val="28"/>
          <w:lang w:val="be-BY" w:eastAsia="ru-RU"/>
        </w:rPr>
        <w:t xml:space="preserve">змадэляваць этап выхаваўчага мерапрыемства  па беларускай літаратуры  з выкарыстаннем </w:t>
      </w:r>
      <w:r w:rsidR="00292165">
        <w:rPr>
          <w:rFonts w:ascii="inherit" w:eastAsia="Times New Roman" w:hAnsi="inherit" w:cs="Courier New"/>
          <w:sz w:val="28"/>
          <w:szCs w:val="28"/>
          <w:lang w:val="be-BY" w:eastAsia="ru-RU"/>
        </w:rPr>
        <w:t xml:space="preserve">аднаго з </w:t>
      </w:r>
      <w:r w:rsidR="00292165" w:rsidRPr="00292165">
        <w:rPr>
          <w:rFonts w:ascii="inherit" w:eastAsia="Times New Roman" w:hAnsi="inherit" w:cs="Courier New"/>
          <w:sz w:val="28"/>
          <w:szCs w:val="28"/>
          <w:lang w:val="be-BY" w:eastAsia="ru-RU"/>
        </w:rPr>
        <w:t>прыёмаў</w:t>
      </w:r>
      <w:r w:rsidR="00292165">
        <w:rPr>
          <w:rFonts w:ascii="inherit" w:eastAsia="Times New Roman" w:hAnsi="inherit" w:cs="Courier New"/>
          <w:sz w:val="28"/>
          <w:szCs w:val="28"/>
          <w:lang w:val="be-BY" w:eastAsia="ru-RU"/>
        </w:rPr>
        <w:t xml:space="preserve"> інтэлектуальных гульняў</w:t>
      </w:r>
      <w:r w:rsidRPr="0029216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292165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</w:p>
    <w:p w:rsidR="00515651" w:rsidRPr="007C3682" w:rsidRDefault="00515651" w:rsidP="00EC12B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Майстар </w:t>
      </w:r>
      <w:r w:rsidR="001E7075"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арганізуе дзейнасць удзельнікаў у 4-х групах, 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>прапаноўва</w:t>
      </w:r>
      <w:r w:rsidR="001E7075" w:rsidRPr="007C3682">
        <w:rPr>
          <w:rFonts w:ascii="Times New Roman" w:hAnsi="Times New Roman" w:cs="Times New Roman"/>
          <w:i/>
          <w:sz w:val="28"/>
          <w:szCs w:val="28"/>
          <w:lang w:val="be-BY"/>
        </w:rPr>
        <w:t>ючы ім заданні (Дадатак 9).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7C3682" w:rsidRPr="007C3682">
        <w:rPr>
          <w:rFonts w:ascii="Times New Roman" w:hAnsi="Times New Roman" w:cs="Times New Roman"/>
          <w:i/>
          <w:sz w:val="28"/>
          <w:szCs w:val="28"/>
          <w:lang w:val="be-BY"/>
        </w:rPr>
        <w:t>Пасля выканання заданні прапаноўваюцца для спаборніцтва іншым групам. Такім чынам дэманструюцца вынікі працы.</w:t>
      </w:r>
    </w:p>
    <w:p w:rsidR="00515651" w:rsidRPr="007C3682" w:rsidRDefault="00515651" w:rsidP="007C3682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C3682">
        <w:rPr>
          <w:rFonts w:ascii="Times New Roman" w:hAnsi="Times New Roman" w:cs="Times New Roman"/>
          <w:b/>
          <w:sz w:val="28"/>
          <w:szCs w:val="28"/>
        </w:rPr>
        <w:t>V</w:t>
      </w:r>
      <w:r w:rsidRPr="007C3682">
        <w:rPr>
          <w:rFonts w:ascii="Times New Roman" w:hAnsi="Times New Roman" w:cs="Times New Roman"/>
          <w:b/>
          <w:sz w:val="28"/>
          <w:szCs w:val="28"/>
          <w:lang w:val="be-BY"/>
        </w:rPr>
        <w:t>. Рэфлексійны этап.</w:t>
      </w:r>
    </w:p>
    <w:p w:rsidR="00515651" w:rsidRPr="007512F6" w:rsidRDefault="00515651" w:rsidP="007C368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>Задача: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C3682">
        <w:rPr>
          <w:rFonts w:ascii="Times New Roman" w:hAnsi="Times New Roman" w:cs="Times New Roman"/>
          <w:sz w:val="28"/>
          <w:szCs w:val="28"/>
          <w:lang w:val="be-BY"/>
        </w:rPr>
        <w:t xml:space="preserve">стварэнне ўмоў для 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>вызначэнн</w:t>
      </w:r>
      <w:r w:rsidR="007C3682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C3682">
        <w:rPr>
          <w:rFonts w:ascii="Times New Roman" w:hAnsi="Times New Roman" w:cs="Times New Roman"/>
          <w:sz w:val="28"/>
          <w:szCs w:val="28"/>
          <w:lang w:val="be-BY"/>
        </w:rPr>
        <w:t>ўдзельнікамі</w:t>
      </w:r>
      <w:r w:rsidR="007C3682" w:rsidRPr="007C36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 xml:space="preserve">значнасці </w:t>
      </w:r>
      <w:r w:rsidR="007C3682">
        <w:rPr>
          <w:rFonts w:ascii="Times New Roman" w:hAnsi="Times New Roman" w:cs="Times New Roman"/>
          <w:sz w:val="28"/>
          <w:szCs w:val="28"/>
          <w:lang w:val="be-BY"/>
        </w:rPr>
        <w:t xml:space="preserve">атрыманых ведаў і ўменняў, якія, магчыма, будуць 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>выкарыст</w:t>
      </w:r>
      <w:r w:rsidR="007C3682">
        <w:rPr>
          <w:rFonts w:ascii="Times New Roman" w:hAnsi="Times New Roman" w:cs="Times New Roman"/>
          <w:sz w:val="28"/>
          <w:szCs w:val="28"/>
          <w:lang w:val="be-BY"/>
        </w:rPr>
        <w:t>оўвацца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 xml:space="preserve"> ў далейшай дзейнасці.</w:t>
      </w:r>
      <w:r w:rsidR="00292165"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EC12BF" w:rsidRDefault="00515651" w:rsidP="00EC12B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C368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C3682">
        <w:rPr>
          <w:rFonts w:ascii="Times New Roman" w:hAnsi="Times New Roman" w:cs="Times New Roman"/>
          <w:sz w:val="30"/>
          <w:szCs w:val="30"/>
          <w:lang w:val="be-BY"/>
        </w:rPr>
        <w:tab/>
      </w:r>
      <w:r w:rsidR="007C3682" w:rsidRPr="007C3682">
        <w:rPr>
          <w:rFonts w:ascii="Times New Roman" w:hAnsi="Times New Roman" w:cs="Times New Roman"/>
          <w:i/>
          <w:sz w:val="28"/>
          <w:szCs w:val="28"/>
          <w:lang w:val="be-BY"/>
        </w:rPr>
        <w:t>Майстар</w:t>
      </w:r>
      <w:r w:rsidR="007C368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прапануе 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>ў</w:t>
      </w:r>
      <w:r w:rsidR="007C3682"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дзельнікам 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вярнуцца да </w:t>
      </w:r>
      <w:r w:rsidR="007C3682" w:rsidRPr="007C3682">
        <w:rPr>
          <w:rFonts w:ascii="Times New Roman" w:hAnsi="Times New Roman" w:cs="Times New Roman"/>
          <w:i/>
          <w:sz w:val="28"/>
          <w:szCs w:val="28"/>
          <w:lang w:val="be-BY"/>
        </w:rPr>
        <w:t>“Карта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>к</w:t>
      </w:r>
      <w:r w:rsidR="007C3682"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чакання”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і 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адзначыць  </w:t>
      </w:r>
      <w:r w:rsidR="007512F6"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выніковасць дасягнення мэты, а таксама праз арганізаваную дыскусію адзначыць 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плюсы або мінусы разгледжаных прыёмаў 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>інтэлектуальных гульняў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>Вынікі а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>гучва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>юцца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Майстар дзякуе за </w:t>
      </w:r>
      <w:r w:rsidR="00071808">
        <w:rPr>
          <w:rFonts w:ascii="Times New Roman" w:hAnsi="Times New Roman" w:cs="Times New Roman"/>
          <w:i/>
          <w:sz w:val="28"/>
          <w:szCs w:val="28"/>
          <w:lang w:val="be-BY"/>
        </w:rPr>
        <w:t>працу і прапануе спіс уласных публікацый па тэме майстар-класа (Дадатак 12)</w:t>
      </w:r>
      <w:r w:rsidR="00EC12BF">
        <w:rPr>
          <w:rFonts w:ascii="Times New Roman" w:hAnsi="Times New Roman" w:cs="Times New Roman"/>
          <w:i/>
          <w:sz w:val="28"/>
          <w:szCs w:val="28"/>
          <w:lang w:val="be-BY"/>
        </w:rPr>
        <w:t>, спіс публікацый, у якіх узгадваецца дзейнасць аўтара па тэме майстар-класа (Дадатак 13).</w:t>
      </w:r>
    </w:p>
    <w:p w:rsidR="00532FC3" w:rsidRDefault="00532FC3" w:rsidP="00532FC3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B41EB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Дадатак </w:t>
      </w:r>
      <w:r w:rsidR="009A599D">
        <w:rPr>
          <w:rFonts w:ascii="Times New Roman" w:hAnsi="Times New Roman" w:cs="Times New Roman"/>
          <w:i/>
          <w:sz w:val="28"/>
          <w:szCs w:val="28"/>
          <w:lang w:val="be-BY"/>
        </w:rPr>
        <w:t>1</w:t>
      </w:r>
    </w:p>
    <w:p w:rsidR="00FC0933" w:rsidRPr="00FC0933" w:rsidRDefault="00FC0933" w:rsidP="00FC09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C0933">
        <w:rPr>
          <w:rFonts w:ascii="Times New Roman" w:hAnsi="Times New Roman" w:cs="Times New Roman"/>
          <w:b/>
          <w:sz w:val="28"/>
          <w:szCs w:val="28"/>
          <w:lang w:val="be-BY"/>
        </w:rPr>
        <w:t>Прыём “Патлумач выяву”</w:t>
      </w:r>
    </w:p>
    <w:p w:rsidR="009A599D" w:rsidRDefault="008B41EB" w:rsidP="000E1A7D">
      <w:pPr>
        <w:rPr>
          <w:noProof/>
          <w:lang w:val="be-BY" w:eastAsia="ru-RU"/>
        </w:rPr>
      </w:pPr>
      <w:r w:rsidRPr="008B41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3953" cy="1366363"/>
            <wp:effectExtent l="0" t="0" r="0" b="571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744" cy="13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50A42">
        <w:rPr>
          <w:noProof/>
          <w:lang w:eastAsia="ru-RU"/>
        </w:rPr>
        <w:drawing>
          <wp:inline distT="0" distB="0" distL="0" distR="0">
            <wp:extent cx="1882588" cy="1366151"/>
            <wp:effectExtent l="0" t="0" r="3810" b="5715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42" cy="13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8B41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1093" cy="1367758"/>
            <wp:effectExtent l="0" t="0" r="0" b="4445"/>
            <wp:docPr id="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62" cy="136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532FC3">
        <w:rPr>
          <w:noProof/>
          <w:lang w:eastAsia="ru-RU"/>
        </w:rPr>
        <w:drawing>
          <wp:inline distT="0" distB="0" distL="0" distR="0">
            <wp:extent cx="1890272" cy="1295364"/>
            <wp:effectExtent l="0" t="0" r="0" b="635"/>
            <wp:docPr id="1" name="Рисунок 1" descr="ÐÐ°ÑÑÐ¸Ð½ÐºÐ¸ Ð¿Ð¾ Ð·Ð°Ð¿ÑÐ¾ÑÑ ÑÐµÐ»Ð¾Ð²ÐµÐº Ð¸ÑÐ¿Ð¾Ð»ÑÐ·ÑÐµÑ Ð²Ð¾Ð·Ð¼Ð¾Ð¶Ð½Ð¾ÑÑÐ¸ ÑÐ²Ð¾ÐµÐ³Ð¾ Ð¼Ð¾Ð·Ð³Ð° ÑÐ¾Ð»ÑÐºÐ¾ Ð½Ð° 5 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ÐµÐ»Ð¾Ð²ÐµÐº Ð¸ÑÐ¿Ð¾Ð»ÑÐ·ÑÐµÑ Ð²Ð¾Ð·Ð¼Ð¾Ð¶Ð½Ð¾ÑÑÐ¸ ÑÐ²Ð¾ÐµÐ³Ð¾ Ð¼Ð¾Ð·Ð³Ð° ÑÐ¾Ð»ÑÐºÐ¾ Ð½Ð° 5 %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6" t="16241" r="16434" b="13036"/>
                    <a:stretch/>
                  </pic:blipFill>
                  <pic:spPr bwMode="auto">
                    <a:xfrm>
                      <a:off x="0" y="0"/>
                      <a:ext cx="1891344" cy="12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FC3">
        <w:rPr>
          <w:noProof/>
          <w:lang w:val="be-BY" w:eastAsia="ru-RU"/>
        </w:rPr>
        <w:t xml:space="preserve">   </w:t>
      </w:r>
      <w:r w:rsidR="00532FC3">
        <w:rPr>
          <w:noProof/>
          <w:lang w:eastAsia="ru-RU"/>
        </w:rPr>
        <w:drawing>
          <wp:inline distT="0" distB="0" distL="0" distR="0">
            <wp:extent cx="1723806" cy="1293394"/>
            <wp:effectExtent l="0" t="0" r="0" b="2540"/>
            <wp:docPr id="2" name="Рисунок 2" descr="ÐÐ°ÑÑÐ¸Ð½ÐºÐ¸ Ð¿Ð¾ Ð·Ð°Ð¿ÑÐ¾ÑÑ Ð´ÐµÑÐ¸ Ð½Ðµ ÑÐ¾ÑÑÑ ÑÐ¸ÑÐ°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´ÐµÑÐ¸ Ð½Ðµ ÑÐ¾ÑÑÑ ÑÐ¸ÑÐ°ÑÑ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76" cy="129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FC3">
        <w:rPr>
          <w:noProof/>
          <w:lang w:val="be-BY" w:eastAsia="ru-RU"/>
        </w:rPr>
        <w:t xml:space="preserve">   </w:t>
      </w:r>
      <w:r w:rsidR="00532FC3">
        <w:rPr>
          <w:noProof/>
          <w:lang w:eastAsia="ru-RU"/>
        </w:rPr>
        <w:drawing>
          <wp:inline distT="0" distB="0" distL="0" distR="0">
            <wp:extent cx="1960367" cy="1296351"/>
            <wp:effectExtent l="0" t="0" r="1905" b="0"/>
            <wp:docPr id="3" name="Рисунок 3" descr="ÐÐ°ÑÑÐ¸Ð½ÐºÐ¸ Ð¿Ð¾ Ð·Ð°Ð¿ÑÐ¾ÑÑ Ð´ÐµÑÐ¸ Ð½Ðµ ÑÐ¾ÑÑÑ ÑÐ¸ÑÐ°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´ÐµÑÐ¸ Ð½Ðµ ÑÐ¾ÑÑÑ ÑÐ¸ÑÐ°ÑÑ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37" cy="12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19" w:rsidRPr="000E1A7D" w:rsidRDefault="00281D19" w:rsidP="000E1A7D">
      <w:pPr>
        <w:rPr>
          <w:noProof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7633" cy="1464926"/>
            <wp:effectExtent l="0" t="0" r="0" b="2540"/>
            <wp:docPr id="11" name="Рисунок 11" descr="ÐÐ°ÑÑÐ¸Ð½ÐºÐ¸ Ð¿Ð¾ Ð·Ð°Ð¿ÑÐ¾ÑÑ ÐºÐ¾Ð½ÑÐ»Ð¸ÐºÑÑ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¾Ð½ÑÐ»Ð¸ÐºÑÑ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71" cy="14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e-BY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99962" cy="1467650"/>
            <wp:effectExtent l="0" t="0" r="0" b="0"/>
            <wp:docPr id="12" name="Рисунок 12" descr="ÐÐ°ÑÑÐ¸Ð½ÐºÐ¸ Ð¿Ð¾ Ð·Ð°Ð¿ÑÐ¾ÑÑ ÐºÐ¾Ð½ÑÐ»Ð¸ÐºÑÑ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¾Ð½ÑÐ»Ð¸ÐºÑÑ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78" cy="14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9D" w:rsidRDefault="009A599D" w:rsidP="009A59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B41EB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Дадатак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2</w:t>
      </w:r>
    </w:p>
    <w:p w:rsidR="009A599D" w:rsidRDefault="009A599D" w:rsidP="009A5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32FC3">
        <w:rPr>
          <w:rFonts w:ascii="Times New Roman" w:hAnsi="Times New Roman" w:cs="Times New Roman"/>
          <w:b/>
          <w:sz w:val="28"/>
          <w:szCs w:val="28"/>
          <w:lang w:val="be-BY"/>
        </w:rPr>
        <w:t>Сігнальныя карткі</w:t>
      </w:r>
    </w:p>
    <w:tbl>
      <w:tblPr>
        <w:tblStyle w:val="a3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1392"/>
        <w:gridCol w:w="1790"/>
        <w:gridCol w:w="6389"/>
      </w:tblGrid>
      <w:tr w:rsidR="00390137" w:rsidRPr="00694D87" w:rsidTr="00390137">
        <w:tc>
          <w:tcPr>
            <w:tcW w:w="1392" w:type="dxa"/>
          </w:tcPr>
          <w:p w:rsidR="00390137" w:rsidRDefault="00390137" w:rsidP="00390137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866" cy="822192"/>
                  <wp:effectExtent l="0" t="0" r="0" b="0"/>
                  <wp:docPr id="7" name="Рисунок 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01" cy="8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1788" w:type="dxa"/>
          </w:tcPr>
          <w:p w:rsidR="00390137" w:rsidRDefault="00390137" w:rsidP="00390137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Мудрая сава</w:t>
            </w:r>
          </w:p>
        </w:tc>
        <w:tc>
          <w:tcPr>
            <w:tcW w:w="6391" w:type="dxa"/>
          </w:tcPr>
          <w:p w:rsidR="00390137" w:rsidRPr="000E1A7D" w:rsidRDefault="00390137" w:rsidP="000E1A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E1A7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Ведаю многае;   выкарыстоўваю ў практычнай дзейнасці, магу падзяліцца  вопытам выкарыстання</w:t>
            </w:r>
          </w:p>
          <w:p w:rsidR="00390137" w:rsidRPr="000E1A7D" w:rsidRDefault="00390137" w:rsidP="000E1A7D">
            <w:pPr>
              <w:pStyle w:val="a6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E1A7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390137" w:rsidRPr="000E1A7D" w:rsidRDefault="00390137" w:rsidP="000E1A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390137" w:rsidTr="00390137">
        <w:tc>
          <w:tcPr>
            <w:tcW w:w="1390" w:type="dxa"/>
          </w:tcPr>
          <w:p w:rsidR="00390137" w:rsidRDefault="00390137" w:rsidP="00390137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195" cy="758227"/>
                  <wp:effectExtent l="0" t="0" r="0" b="3810"/>
                  <wp:docPr id="8" name="Рисунок 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08" cy="76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 </w:t>
            </w:r>
          </w:p>
        </w:tc>
        <w:tc>
          <w:tcPr>
            <w:tcW w:w="1790" w:type="dxa"/>
          </w:tcPr>
          <w:p w:rsidR="00390137" w:rsidRDefault="00390137" w:rsidP="00390137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Сава, якой трэба падвучыцца</w:t>
            </w:r>
          </w:p>
        </w:tc>
        <w:tc>
          <w:tcPr>
            <w:tcW w:w="6391" w:type="dxa"/>
          </w:tcPr>
          <w:p w:rsidR="00390137" w:rsidRPr="000E1A7D" w:rsidRDefault="00390137" w:rsidP="000E1A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E1A7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Не ведаю; ведаю мала;  маю тэарэтычныя веды;  не чуў;  чуў, але не валодаю; чуў, аднак хачу даведацца больш</w:t>
            </w:r>
          </w:p>
        </w:tc>
      </w:tr>
    </w:tbl>
    <w:p w:rsidR="009A599D" w:rsidRDefault="009A599D" w:rsidP="008F6058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B41EB" w:rsidRDefault="008B41EB" w:rsidP="009A59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B41EB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Дадатак </w:t>
      </w:r>
      <w:r w:rsidR="00532FC3">
        <w:rPr>
          <w:rFonts w:ascii="Times New Roman" w:hAnsi="Times New Roman" w:cs="Times New Roman"/>
          <w:i/>
          <w:sz w:val="28"/>
          <w:szCs w:val="28"/>
          <w:lang w:val="be-BY"/>
        </w:rPr>
        <w:t>3</w:t>
      </w:r>
    </w:p>
    <w:p w:rsidR="00B54725" w:rsidRPr="007D62DE" w:rsidRDefault="007D62DE" w:rsidP="007D62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D62DE">
        <w:rPr>
          <w:rFonts w:ascii="Times New Roman" w:hAnsi="Times New Roman" w:cs="Times New Roman"/>
          <w:b/>
          <w:sz w:val="28"/>
          <w:szCs w:val="28"/>
          <w:lang w:val="be-BY"/>
        </w:rPr>
        <w:t>Картка чаканняў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26"/>
        <w:gridCol w:w="1245"/>
      </w:tblGrid>
      <w:tr w:rsidR="007D62DE" w:rsidTr="007D62DE">
        <w:trPr>
          <w:trHeight w:val="443"/>
        </w:trPr>
        <w:tc>
          <w:tcPr>
            <w:tcW w:w="8325" w:type="dxa"/>
          </w:tcPr>
          <w:p w:rsidR="007D62DE" w:rsidRPr="007D62DE" w:rsidRDefault="007D62DE" w:rsidP="007D62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</w:pP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На гэтым майстар-класе я б хацеў (ла):</w:t>
            </w:r>
          </w:p>
        </w:tc>
        <w:tc>
          <w:tcPr>
            <w:tcW w:w="1246" w:type="dxa"/>
          </w:tcPr>
          <w:p w:rsidR="007D62DE" w:rsidRPr="007D62DE" w:rsidRDefault="007D62DE">
            <w:pPr>
              <w:rPr>
                <w:sz w:val="28"/>
                <w:szCs w:val="28"/>
                <w:lang w:val="be-BY"/>
              </w:rPr>
            </w:pPr>
            <w:r w:rsidRPr="007D62DE">
              <w:rPr>
                <w:sz w:val="28"/>
                <w:szCs w:val="28"/>
                <w:lang w:val="be-BY"/>
              </w:rPr>
              <w:t>+/-</w:t>
            </w:r>
          </w:p>
          <w:p w:rsidR="007D62DE" w:rsidRPr="007D62DE" w:rsidRDefault="007D62DE" w:rsidP="007D62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lang w:val="be-BY"/>
              </w:rPr>
            </w:pPr>
          </w:p>
        </w:tc>
      </w:tr>
      <w:tr w:rsidR="00B54725" w:rsidTr="007D62DE">
        <w:tc>
          <w:tcPr>
            <w:tcW w:w="8330" w:type="dxa"/>
          </w:tcPr>
          <w:p w:rsidR="007D62DE" w:rsidRPr="007D62DE" w:rsidRDefault="007D62DE" w:rsidP="007D62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</w:pP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- даведацца, якія бываюць прыёмы інтэлектуальных гульняў</w:t>
            </w:r>
          </w:p>
          <w:p w:rsidR="00B54725" w:rsidRPr="007D62DE" w:rsidRDefault="00B54725">
            <w:pPr>
              <w:rPr>
                <w:sz w:val="28"/>
                <w:szCs w:val="28"/>
                <w:lang w:val="be-BY"/>
              </w:rPr>
            </w:pPr>
          </w:p>
        </w:tc>
        <w:tc>
          <w:tcPr>
            <w:tcW w:w="1241" w:type="dxa"/>
          </w:tcPr>
          <w:p w:rsidR="00B54725" w:rsidRPr="007D62DE" w:rsidRDefault="00B54725">
            <w:pPr>
              <w:rPr>
                <w:sz w:val="28"/>
                <w:szCs w:val="28"/>
                <w:lang w:val="be-BY"/>
              </w:rPr>
            </w:pPr>
          </w:p>
        </w:tc>
      </w:tr>
      <w:tr w:rsidR="00B54725" w:rsidTr="007D62DE">
        <w:tc>
          <w:tcPr>
            <w:tcW w:w="8330" w:type="dxa"/>
          </w:tcPr>
          <w:p w:rsidR="007D62DE" w:rsidRPr="007D62DE" w:rsidRDefault="007D62DE" w:rsidP="007D62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</w:pP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- апраб</w:t>
            </w:r>
            <w:r w:rsidR="00292165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ір</w:t>
            </w: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аваць гэтыя прыёмы на практыцы</w:t>
            </w:r>
          </w:p>
          <w:p w:rsidR="00B54725" w:rsidRPr="007D62DE" w:rsidRDefault="00B54725">
            <w:pPr>
              <w:rPr>
                <w:sz w:val="28"/>
                <w:szCs w:val="28"/>
                <w:lang w:val="be-BY"/>
              </w:rPr>
            </w:pPr>
          </w:p>
        </w:tc>
        <w:tc>
          <w:tcPr>
            <w:tcW w:w="1241" w:type="dxa"/>
          </w:tcPr>
          <w:p w:rsidR="00B54725" w:rsidRPr="007D62DE" w:rsidRDefault="00B54725">
            <w:pPr>
              <w:rPr>
                <w:sz w:val="28"/>
                <w:szCs w:val="28"/>
                <w:lang w:val="be-BY"/>
              </w:rPr>
            </w:pPr>
          </w:p>
        </w:tc>
      </w:tr>
      <w:tr w:rsidR="00B54725" w:rsidTr="007D62DE">
        <w:tc>
          <w:tcPr>
            <w:tcW w:w="8330" w:type="dxa"/>
          </w:tcPr>
          <w:p w:rsidR="00B54725" w:rsidRPr="00A73FEA" w:rsidRDefault="007D62DE" w:rsidP="00F305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</w:pP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-</w:t>
            </w:r>
            <w:r w:rsidR="00100DC0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 xml:space="preserve"> </w:t>
            </w: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 xml:space="preserve"> змадэляваць </w:t>
            </w:r>
            <w:r w:rsidR="00F30527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 xml:space="preserve">этап </w:t>
            </w: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 xml:space="preserve">выхаваўчага мерапрыемства  па беларускай літаратуры  з </w:t>
            </w:r>
            <w:r w:rsidR="002C0D8F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выкарыст</w:t>
            </w: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аннем дадзеных прыёмаў.</w:t>
            </w:r>
          </w:p>
        </w:tc>
        <w:tc>
          <w:tcPr>
            <w:tcW w:w="1241" w:type="dxa"/>
          </w:tcPr>
          <w:p w:rsidR="00B54725" w:rsidRPr="007D62DE" w:rsidRDefault="00B54725">
            <w:pPr>
              <w:rPr>
                <w:sz w:val="28"/>
                <w:szCs w:val="28"/>
                <w:lang w:val="be-BY"/>
              </w:rPr>
            </w:pPr>
          </w:p>
        </w:tc>
      </w:tr>
    </w:tbl>
    <w:p w:rsidR="00EC12BF" w:rsidRDefault="00EC12BF" w:rsidP="00FB010E">
      <w:pPr>
        <w:ind w:left="7788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6E93" w:rsidRPr="002D1086" w:rsidRDefault="00A73FEA" w:rsidP="00FB010E">
      <w:pPr>
        <w:ind w:left="7788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D1086">
        <w:rPr>
          <w:rFonts w:ascii="Times New Roman" w:hAnsi="Times New Roman" w:cs="Times New Roman"/>
          <w:i/>
          <w:sz w:val="28"/>
          <w:szCs w:val="28"/>
          <w:lang w:val="be-BY"/>
        </w:rPr>
        <w:t>Дадатак 4</w:t>
      </w:r>
    </w:p>
    <w:p w:rsidR="00A73FEA" w:rsidRDefault="00A73FEA" w:rsidP="00A73FE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73FEA">
        <w:rPr>
          <w:rFonts w:ascii="Times New Roman" w:hAnsi="Times New Roman" w:cs="Times New Roman"/>
          <w:b/>
          <w:sz w:val="28"/>
          <w:szCs w:val="28"/>
          <w:lang w:val="be-BY"/>
        </w:rPr>
        <w:t>Прыём “Размяжуй функцыі”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73FEA" w:rsidTr="00F715FA">
        <w:tc>
          <w:tcPr>
            <w:tcW w:w="9571" w:type="dxa"/>
            <w:gridSpan w:val="2"/>
          </w:tcPr>
          <w:p w:rsidR="00A73FEA" w:rsidRPr="00A73FEA" w:rsidRDefault="00A73FEA" w:rsidP="00A73F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73F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Пазаўрочная дзейнасць па беларускай літаратуры</w:t>
            </w:r>
          </w:p>
        </w:tc>
      </w:tr>
      <w:tr w:rsidR="00A73FEA" w:rsidTr="00A73FEA">
        <w:tc>
          <w:tcPr>
            <w:tcW w:w="4785" w:type="dxa"/>
          </w:tcPr>
          <w:p w:rsidR="00A73FEA" w:rsidRPr="00A73FEA" w:rsidRDefault="00A73FEA" w:rsidP="00A73F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73F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МОЖА</w:t>
            </w:r>
          </w:p>
        </w:tc>
        <w:tc>
          <w:tcPr>
            <w:tcW w:w="4786" w:type="dxa"/>
          </w:tcPr>
          <w:p w:rsidR="00A73FEA" w:rsidRPr="00A73FEA" w:rsidRDefault="00A73FEA" w:rsidP="00A73F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73F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ПАВІННА</w:t>
            </w:r>
          </w:p>
        </w:tc>
      </w:tr>
      <w:tr w:rsidR="00A73FEA" w:rsidTr="00A73FEA">
        <w:tc>
          <w:tcPr>
            <w:tcW w:w="4785" w:type="dxa"/>
          </w:tcPr>
          <w:p w:rsidR="00F715FA" w:rsidRPr="00A73FEA" w:rsidRDefault="00F715FA" w:rsidP="00A73FEA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развіваць творчыя здольнасці і інтарэсы, аналітычныя ўменні, мастацкія густы;</w:t>
            </w:r>
          </w:p>
          <w:p w:rsidR="00F715FA" w:rsidRPr="00A73FEA" w:rsidRDefault="00F715FA" w:rsidP="00A73FEA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пашыраць, сістэматызаваць веды, атрыманыя на ўроках</w:t>
            </w:r>
            <w:r w:rsid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 xml:space="preserve"> і факультатыўных занятках</w:t>
            </w:r>
            <w:r w:rsidRP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 xml:space="preserve"> </w:t>
            </w:r>
          </w:p>
          <w:p w:rsidR="00A73FEA" w:rsidRPr="00A73FEA" w:rsidRDefault="00A73FEA" w:rsidP="00A73F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F715FA" w:rsidRPr="00A73FEA" w:rsidRDefault="00F715FA" w:rsidP="00A73FE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FEA">
              <w:rPr>
                <w:rFonts w:ascii="Times New Roman" w:hAnsi="Times New Roman" w:cs="Times New Roman"/>
                <w:bCs/>
                <w:sz w:val="28"/>
                <w:szCs w:val="28"/>
              </w:rPr>
              <w:t>паглыбляць цікавасць да беларускай  літаратуры,  а таксама да навукі і мастацтва;</w:t>
            </w:r>
          </w:p>
          <w:p w:rsidR="00F715FA" w:rsidRPr="00A73FEA" w:rsidRDefault="00F715FA" w:rsidP="00A73FE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FEA">
              <w:rPr>
                <w:rFonts w:ascii="Times New Roman" w:hAnsi="Times New Roman" w:cs="Times New Roman"/>
                <w:bCs/>
                <w:sz w:val="28"/>
                <w:szCs w:val="28"/>
              </w:rPr>
              <w:t>фармаваць і ўдасканальваць навыкі свядомага ўспрымання літаратурных твораў;</w:t>
            </w:r>
          </w:p>
          <w:p w:rsidR="00A73FEA" w:rsidRPr="00A73FEA" w:rsidRDefault="00F715FA" w:rsidP="00A73FE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 xml:space="preserve">садзейнічаць падтрымцы і </w:t>
            </w:r>
            <w:r w:rsidRP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lastRenderedPageBreak/>
              <w:t>пашырэнню сферы выкарыстання беларускай мовы</w:t>
            </w:r>
            <w:r w:rsidRPr="00A73F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F53017" w:rsidRDefault="00F53017" w:rsidP="006B1B13">
      <w:pPr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73FEA" w:rsidRDefault="002D1086" w:rsidP="006B1B13">
      <w:pPr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2D1086">
        <w:rPr>
          <w:rFonts w:ascii="Times New Roman" w:hAnsi="Times New Roman" w:cs="Times New Roman"/>
          <w:i/>
          <w:sz w:val="28"/>
          <w:szCs w:val="28"/>
          <w:lang w:val="be-BY"/>
        </w:rPr>
        <w:t>Дадатак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5</w:t>
      </w:r>
    </w:p>
    <w:p w:rsidR="00F53017" w:rsidRDefault="00F53017" w:rsidP="00F5301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73FEA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Прыём “Размяжуй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па…</w:t>
      </w:r>
      <w:r w:rsidRPr="00A73FEA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4"/>
        <w:gridCol w:w="3166"/>
        <w:gridCol w:w="3221"/>
      </w:tblGrid>
      <w:tr w:rsidR="00F53017" w:rsidTr="00F715FA">
        <w:tc>
          <w:tcPr>
            <w:tcW w:w="9571" w:type="dxa"/>
            <w:gridSpan w:val="3"/>
          </w:tcPr>
          <w:p w:rsidR="00F53017" w:rsidRPr="00753199" w:rsidRDefault="00753199" w:rsidP="00F53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531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Інтэлектуальныя гульні падзяляюцца</w:t>
            </w:r>
            <w:r w:rsidR="0007180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:</w:t>
            </w:r>
          </w:p>
        </w:tc>
      </w:tr>
      <w:tr w:rsidR="00F53017" w:rsidTr="00F53017">
        <w:tc>
          <w:tcPr>
            <w:tcW w:w="3190" w:type="dxa"/>
          </w:tcPr>
          <w:p w:rsidR="00F53017" w:rsidRPr="00753199" w:rsidRDefault="00753199" w:rsidP="00F53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531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 гульнявой мэце</w:t>
            </w:r>
          </w:p>
        </w:tc>
        <w:tc>
          <w:tcPr>
            <w:tcW w:w="3190" w:type="dxa"/>
          </w:tcPr>
          <w:p w:rsidR="00F53017" w:rsidRPr="00753199" w:rsidRDefault="00753199" w:rsidP="00F53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531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 гульнявым дзеянні</w:t>
            </w:r>
          </w:p>
        </w:tc>
        <w:tc>
          <w:tcPr>
            <w:tcW w:w="3191" w:type="dxa"/>
          </w:tcPr>
          <w:p w:rsidR="00F53017" w:rsidRPr="00753199" w:rsidRDefault="00753199" w:rsidP="00F53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531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 колькасці ўдзельнікаў</w:t>
            </w:r>
          </w:p>
        </w:tc>
      </w:tr>
      <w:tr w:rsidR="00F53017" w:rsidTr="00F53017">
        <w:tc>
          <w:tcPr>
            <w:tcW w:w="3190" w:type="dxa"/>
          </w:tcPr>
          <w:p w:rsidR="007F2239" w:rsidRPr="007F2239" w:rsidRDefault="007F2239" w:rsidP="007F2239">
            <w:pPr>
              <w:pStyle w:val="a4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  <w:lang w:val="be-BY"/>
              </w:rPr>
            </w:pPr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  <w:lang w:val="be-BY"/>
              </w:rPr>
              <w:t>Спаборніцкія і інтэрактыўныя</w:t>
            </w:r>
          </w:p>
          <w:p w:rsidR="007F2239" w:rsidRPr="007F2239" w:rsidRDefault="007F2239" w:rsidP="007F2239">
            <w:pPr>
              <w:pStyle w:val="a4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  <w:lang w:val="be-BY"/>
              </w:rPr>
            </w:pPr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  <w:lang w:val="be-BY"/>
              </w:rPr>
              <w:t>Прасторавыя і камбінаторныя</w:t>
            </w:r>
          </w:p>
          <w:p w:rsidR="00F53017" w:rsidRPr="007F2239" w:rsidRDefault="007F2239" w:rsidP="007F223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7F2239">
              <w:rPr>
                <w:rFonts w:ascii="Times New Roman" w:eastAsia="Times New Roman" w:hAnsi="Times New Roman"/>
                <w:bCs/>
                <w:sz w:val="28"/>
                <w:szCs w:val="28"/>
                <w:lang w:val="be-BY"/>
              </w:rPr>
              <w:t>Лагічныя</w:t>
            </w:r>
          </w:p>
        </w:tc>
        <w:tc>
          <w:tcPr>
            <w:tcW w:w="3190" w:type="dxa"/>
          </w:tcPr>
          <w:p w:rsidR="007F2239" w:rsidRPr="007F2239" w:rsidRDefault="007F2239" w:rsidP="007F22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-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Прадметныя</w:t>
            </w:r>
            <w:proofErr w:type="spellEnd"/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(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настольна-друкаваныя</w:t>
            </w:r>
            <w:proofErr w:type="spellEnd"/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настольна-прадметныя</w:t>
            </w:r>
            <w:proofErr w:type="spellEnd"/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:</w:t>
            </w:r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шашкі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шахматы,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даміно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лато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сома,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Го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Сого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гульні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Рубіка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гульні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Нікіціна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, «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Марскі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 бой»,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судоку</w:t>
            </w:r>
            <w:proofErr w:type="spellEnd"/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;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прасторавыя</w:t>
            </w:r>
            <w:proofErr w:type="spellEnd"/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);</w:t>
            </w:r>
          </w:p>
          <w:p w:rsidR="007F2239" w:rsidRPr="007F2239" w:rsidRDefault="007F2239" w:rsidP="007F22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</w:pP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- Славесныя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(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загадкі,</w:t>
            </w:r>
          </w:p>
          <w:p w:rsidR="007F2239" w:rsidRPr="007F2239" w:rsidRDefault="007F2239" w:rsidP="007F22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</w:pP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лагічныя задачы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і загадкі-гісторыі,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гульні ў словы (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“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Гарады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”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, 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“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Так і Не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”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і інш.),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рэбусы,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крыжаванкі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);</w:t>
            </w:r>
          </w:p>
          <w:p w:rsidR="00F53017" w:rsidRPr="007F2239" w:rsidRDefault="007F2239" w:rsidP="007F22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</w:pPr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-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Камп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’ю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тарныя</w:t>
            </w:r>
            <w:proofErr w:type="spellEnd"/>
          </w:p>
        </w:tc>
        <w:tc>
          <w:tcPr>
            <w:tcW w:w="3191" w:type="dxa"/>
          </w:tcPr>
          <w:p w:rsidR="007F2239" w:rsidRPr="007F2239" w:rsidRDefault="007F2239" w:rsidP="007F2239">
            <w:pPr>
              <w:pStyle w:val="a4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</w:pPr>
            <w:proofErr w:type="spellStart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>Індывідуальныя</w:t>
            </w:r>
            <w:proofErr w:type="spellEnd"/>
          </w:p>
          <w:p w:rsidR="007F2239" w:rsidRPr="007F2239" w:rsidRDefault="007F2239" w:rsidP="007F2239">
            <w:pPr>
              <w:pStyle w:val="a4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</w:pPr>
            <w:proofErr w:type="spellStart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>Парныя</w:t>
            </w:r>
            <w:proofErr w:type="spellEnd"/>
          </w:p>
          <w:p w:rsidR="00F53017" w:rsidRPr="007F2239" w:rsidRDefault="007F2239" w:rsidP="007F223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proofErr w:type="spellStart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>Камандныя</w:t>
            </w:r>
            <w:proofErr w:type="spellEnd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 xml:space="preserve"> і </w:t>
            </w:r>
            <w:proofErr w:type="spellStart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>масавыя</w:t>
            </w:r>
            <w:proofErr w:type="spellEnd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>віктарыны</w:t>
            </w:r>
            <w:proofErr w:type="spellEnd"/>
          </w:p>
        </w:tc>
      </w:tr>
    </w:tbl>
    <w:p w:rsidR="00F53017" w:rsidRDefault="00F53017" w:rsidP="00F5301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1884" w:rsidRDefault="00341884" w:rsidP="00341884">
      <w:pPr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Дадатак 6</w:t>
      </w:r>
    </w:p>
    <w:p w:rsidR="0090246C" w:rsidRDefault="007512F6" w:rsidP="0090246C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Прыём “</w:t>
      </w:r>
      <w:r w:rsidR="0090246C" w:rsidRPr="0090246C">
        <w:rPr>
          <w:rFonts w:ascii="Times New Roman" w:hAnsi="Times New Roman" w:cs="Times New Roman"/>
          <w:b/>
          <w:sz w:val="28"/>
          <w:szCs w:val="28"/>
          <w:lang w:val="be-BY"/>
        </w:rPr>
        <w:t>Медыяазбука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  <w:r w:rsidR="0090246C" w:rsidRPr="0090246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па творах Янкі Купалы</w:t>
      </w:r>
      <w:r w:rsidR="0090246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90246C" w:rsidRDefault="0090246C" w:rsidP="0090246C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1112">
        <w:rPr>
          <w:rFonts w:ascii="Times New Roman" w:hAnsi="Times New Roman" w:cs="Times New Roman"/>
          <w:sz w:val="28"/>
          <w:szCs w:val="28"/>
          <w:lang w:val="be-BY"/>
        </w:rPr>
        <w:t xml:space="preserve">А – “Адвечная песня”, Б – “Бандароўна”, В – Вязынка, Г – Гусляр, Д – Данілка,  </w:t>
      </w:r>
      <w:r w:rsidR="00571112">
        <w:rPr>
          <w:rFonts w:ascii="Times New Roman" w:hAnsi="Times New Roman" w:cs="Times New Roman"/>
          <w:sz w:val="28"/>
          <w:szCs w:val="28"/>
          <w:lang w:val="be-BY"/>
        </w:rPr>
        <w:t>Ж – “Жалейка”, З – Зоська, І – Іван, К – “Курган”, Л – Лявон, М – “Магіла льва”, Н – “Наша ніва”, П – “Паўлінка”, Р – “</w:t>
      </w:r>
      <w:r w:rsidR="00571112" w:rsidRPr="00571112">
        <w:rPr>
          <w:rFonts w:ascii="Times New Roman" w:hAnsi="Times New Roman" w:cs="Times New Roman"/>
          <w:sz w:val="28"/>
          <w:szCs w:val="28"/>
          <w:lang w:val="be-BY"/>
        </w:rPr>
        <w:t>Раскіданае гняздо”</w:t>
      </w:r>
      <w:r w:rsidR="00571112">
        <w:rPr>
          <w:rFonts w:ascii="Times New Roman" w:hAnsi="Times New Roman" w:cs="Times New Roman"/>
          <w:sz w:val="28"/>
          <w:szCs w:val="28"/>
          <w:lang w:val="be-BY"/>
        </w:rPr>
        <w:t xml:space="preserve">, С – Сымон, Т – “Тутэйшыя”, У – Уладзіслава (Луцэвіч), жонка, Ф – </w:t>
      </w:r>
      <w:r w:rsidR="00C7551B">
        <w:rPr>
          <w:rFonts w:ascii="Times New Roman" w:hAnsi="Times New Roman" w:cs="Times New Roman"/>
          <w:sz w:val="28"/>
          <w:szCs w:val="28"/>
          <w:lang w:val="be-BY"/>
        </w:rPr>
        <w:t>філатэлія (маркі з выявай паэта)</w:t>
      </w:r>
      <w:r w:rsidR="00152318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571112">
        <w:rPr>
          <w:rFonts w:ascii="Times New Roman" w:hAnsi="Times New Roman" w:cs="Times New Roman"/>
          <w:sz w:val="28"/>
          <w:szCs w:val="28"/>
          <w:lang w:val="be-BY"/>
        </w:rPr>
        <w:t>Х – “Хлопчык і лётчык”, Я – “Явар і каліна”.</w:t>
      </w:r>
    </w:p>
    <w:p w:rsidR="001B5BEB" w:rsidRDefault="001B5BEB" w:rsidP="001B5BEB">
      <w:pPr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Дадатак 7</w:t>
      </w:r>
    </w:p>
    <w:p w:rsidR="007512F6" w:rsidRDefault="007512F6" w:rsidP="007512F6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Прыём “Перакрутышы”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512F6" w:rsidRPr="00487210" w:rsidTr="00F715FA">
        <w:tc>
          <w:tcPr>
            <w:tcW w:w="4785" w:type="dxa"/>
          </w:tcPr>
          <w:p w:rsidR="007512F6" w:rsidRPr="007512F6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b/>
                <w:color w:val="262626" w:themeColor="text1" w:themeTint="D9"/>
                <w:sz w:val="28"/>
                <w:szCs w:val="28"/>
                <w:lang w:val="be-BY"/>
              </w:rPr>
            </w:pPr>
            <w:r w:rsidRPr="007512F6">
              <w:rPr>
                <w:rFonts w:ascii="Times New Roman" w:hAnsi="Times New Roman"/>
                <w:b/>
                <w:color w:val="262626" w:themeColor="text1" w:themeTint="D9"/>
                <w:sz w:val="28"/>
                <w:szCs w:val="28"/>
                <w:lang w:val="be-BY"/>
              </w:rPr>
              <w:t>“Перакрутышы”</w:t>
            </w:r>
          </w:p>
        </w:tc>
        <w:tc>
          <w:tcPr>
            <w:tcW w:w="4786" w:type="dxa"/>
          </w:tcPr>
          <w:p w:rsidR="007512F6" w:rsidRPr="007512F6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b/>
                <w:color w:val="262626" w:themeColor="text1" w:themeTint="D9"/>
                <w:sz w:val="28"/>
                <w:szCs w:val="28"/>
                <w:lang w:val="be-BY"/>
              </w:rPr>
            </w:pPr>
            <w:r w:rsidRPr="007512F6">
              <w:rPr>
                <w:rFonts w:ascii="Times New Roman" w:hAnsi="Times New Roman"/>
                <w:b/>
                <w:color w:val="262626" w:themeColor="text1" w:themeTint="D9"/>
                <w:sz w:val="28"/>
                <w:szCs w:val="28"/>
                <w:lang w:val="be-BY"/>
              </w:rPr>
              <w:t>Аўтар і назва твора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Знаходка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Г.Далідовіч “Страта”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Дурны сын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“Разумная дачка”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lastRenderedPageBreak/>
              <w:t>Дужы сын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У. Караткевіч “Нямоглы бацька”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Свая беднасць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Г.Марчук “Чужое багацце”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Расказаная быль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А.Федарэнка “Падслуханая казка”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Падначалены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Я. Колас “Дарэктар“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Летам 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М. Багдановіч “Зімой”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Ваўкі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І. Пташнікаў “Алені”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На сушы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Я.Колас “На рэчцы”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Горкія грушы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В.Адамчык “Салодкія яблыкі”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Ворагі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А. Васілевіч “Сябры”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Рамонкі (Ружы)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М. Лынькоў “Васількі”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Раўніна 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Я. Купала “Курган” 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Чужая справа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Д. Бічэль “Роднае слова”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Хлопцы будучага міру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Е.Лось “Дзяўчаты мінулай вайны”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Бацька 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Н. Гілевіч “Маці”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З Купалля ад бацькі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З.Бядуля “На Каляды к сыну”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Травы ўваскрасаюць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М. Танк “Дрэвы паміраюць”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Раніца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А.Дудараў “Вечар”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Сінічына маўчанне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В.Быкаў “Жураўліны крык”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Чужына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У. Караткевіч “Бацькаўшчына”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Старая вада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Я.Колас “Новая зямля”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Вырытая нара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Я. Купала “Раскіданае гняздо”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Чужыя верхавіны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М. Гарэцкі “Роднае карэнне”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Сябры</w:t>
            </w:r>
          </w:p>
        </w:tc>
        <w:tc>
          <w:tcPr>
            <w:tcW w:w="4786" w:type="dxa"/>
          </w:tcPr>
          <w:p w:rsidR="007512F6" w:rsidRPr="00DA1FF5" w:rsidRDefault="007512F6" w:rsidP="007512F6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М. Зарэцкі “Ворагі”</w:t>
            </w:r>
          </w:p>
        </w:tc>
      </w:tr>
    </w:tbl>
    <w:p w:rsidR="007512F6" w:rsidRPr="00DA1FF5" w:rsidRDefault="007512F6" w:rsidP="007512F6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715FA" w:rsidRPr="00DA1FF5" w:rsidRDefault="00F715FA" w:rsidP="00F715FA">
      <w:pPr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A1FF5">
        <w:rPr>
          <w:rFonts w:ascii="Times New Roman" w:hAnsi="Times New Roman" w:cs="Times New Roman"/>
          <w:i/>
          <w:sz w:val="28"/>
          <w:szCs w:val="28"/>
          <w:lang w:val="be-BY"/>
        </w:rPr>
        <w:t>Дадатак 8</w:t>
      </w:r>
    </w:p>
    <w:p w:rsidR="00F715FA" w:rsidRPr="00DA1FF5" w:rsidRDefault="00F715FA" w:rsidP="00F715F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A1FF5">
        <w:rPr>
          <w:rFonts w:ascii="Times New Roman" w:hAnsi="Times New Roman" w:cs="Times New Roman"/>
          <w:b/>
          <w:sz w:val="28"/>
          <w:szCs w:val="28"/>
          <w:lang w:val="be-BY"/>
        </w:rPr>
        <w:t>Прыём “Марскі бой”</w:t>
      </w:r>
    </w:p>
    <w:p w:rsidR="00F715FA" w:rsidRPr="00DA1FF5" w:rsidRDefault="00F715FA" w:rsidP="006B779A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>Пытанні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 да поля “Марскога бою”</w:t>
      </w:r>
      <w:r w:rsidRPr="00DA1FF5">
        <w:rPr>
          <w:rFonts w:ascii="Times New Roman" w:hAnsi="Times New Roman"/>
          <w:sz w:val="28"/>
          <w:szCs w:val="28"/>
          <w:lang w:val="be-BY"/>
        </w:rPr>
        <w:t>: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>Месцы, дзе адбывалася дзеянне ў рамане Уладзіміра Каратк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евіча “Каласы пад сярпом тваім”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(Загоршчына, Азярышча, Вільня, Мінск)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Гераіня(-і)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рамана Івана Мележа “Людзі на балоце” (Куліна)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Мянушкі герояў з 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твораў </w:t>
      </w:r>
      <w:r w:rsidRPr="00DA1FF5">
        <w:rPr>
          <w:rFonts w:ascii="Times New Roman" w:hAnsi="Times New Roman"/>
          <w:sz w:val="28"/>
          <w:szCs w:val="28"/>
          <w:lang w:val="be-BY"/>
        </w:rPr>
        <w:t>беларускай літаратуры (Канапляначка, Корч)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Беларускія паэты (П. Панчанка, А.Куляшоў)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Работ</w:t>
      </w:r>
      <w:r w:rsidRPr="00DA1FF5">
        <w:rPr>
          <w:rFonts w:ascii="Times New Roman" w:hAnsi="Times New Roman"/>
          <w:sz w:val="28"/>
          <w:szCs w:val="28"/>
          <w:lang w:val="be-BY"/>
        </w:rPr>
        <w:t>нік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(-</w:t>
      </w:r>
      <w:r w:rsidRPr="00DA1FF5">
        <w:rPr>
          <w:rFonts w:ascii="Times New Roman" w:hAnsi="Times New Roman"/>
          <w:sz w:val="28"/>
          <w:szCs w:val="28"/>
          <w:lang w:val="be-BY"/>
        </w:rPr>
        <w:t>і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)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геалагічнага інстытута з п’есы Кандрата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 Крапівы “Хто  смяецца апошнім”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(Зёлкін)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Імёны сялян з рамана Уладзіміра Караткевіча “К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аласы пад сярпом  тваім”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(Марта)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lastRenderedPageBreak/>
        <w:t xml:space="preserve"> Імёны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 герояў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аповесці Уладзіміра Караткевіча “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Дзікае паляванне караля Стаха”</w:t>
      </w:r>
      <w:r w:rsidRPr="00DA1FF5">
        <w:rPr>
          <w:rFonts w:ascii="Times New Roman" w:hAnsi="Times New Roman"/>
          <w:sz w:val="28"/>
          <w:szCs w:val="28"/>
          <w:lang w:val="be-BY"/>
        </w:rPr>
        <w:t>(Ігнась, Рыгор, Ясік)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Жывёлы, якія ўзгадваліся ў рамане Уладзіміра Каратке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віча “Каласы пад сярпом тваім”</w:t>
      </w:r>
      <w:r w:rsidRPr="00DA1FF5">
        <w:rPr>
          <w:rFonts w:ascii="Times New Roman" w:hAnsi="Times New Roman"/>
          <w:sz w:val="28"/>
          <w:szCs w:val="28"/>
          <w:lang w:val="be-BY"/>
        </w:rPr>
        <w:t>(Мядзведзь)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Прозвішчы герояў 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апавядання </w:t>
      </w:r>
      <w:r w:rsidRPr="00DA1FF5">
        <w:rPr>
          <w:rFonts w:ascii="Times New Roman" w:hAnsi="Times New Roman"/>
          <w:sz w:val="28"/>
          <w:szCs w:val="28"/>
          <w:lang w:val="be-BY"/>
        </w:rPr>
        <w:t>Зарэцкага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 “Ворагі”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(Купрыянава)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ind w:right="-1"/>
        <w:jc w:val="both"/>
        <w:rPr>
          <w:rFonts w:ascii="Times New Roman" w:hAnsi="Times New Roman"/>
          <w:sz w:val="28"/>
          <w:szCs w:val="28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>Творы Уладзіміра Караткевіча (“Зброя”, “Сіняя-сін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яя”, “Маці ўрагану”, “Чазенія”).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      </w:t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</w:p>
    <w:tbl>
      <w:tblPr>
        <w:tblW w:w="10547" w:type="dxa"/>
        <w:tblInd w:w="-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276"/>
        <w:gridCol w:w="1134"/>
        <w:gridCol w:w="992"/>
        <w:gridCol w:w="1134"/>
        <w:gridCol w:w="992"/>
        <w:gridCol w:w="993"/>
        <w:gridCol w:w="1134"/>
        <w:gridCol w:w="850"/>
        <w:gridCol w:w="851"/>
      </w:tblGrid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1.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Раўбічаўка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Дзеркач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о</w:t>
            </w: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ў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млын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Загоршчына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Гродна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Гомель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Слуцк</w:t>
            </w:r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Пскоў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Азярышча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Вільня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Мінск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2.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Агрыпіна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Міхалі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</w:t>
            </w:r>
            <w:proofErr w:type="spellEnd"/>
            <w:proofErr w:type="gram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Куліна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Тэкля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Кацярына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Адэля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Настасся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Валянціна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Мар'я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Сцепаніда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3.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Канапляначка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Бульба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Корч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Шыпшына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Чырвоны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Нос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Якбыцца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м-</w:t>
            </w:r>
            <w:proofErr w:type="gram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Ігнат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Безрайковы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Грошнік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Аўсянка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Валацужны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сабака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4.</w:t>
            </w: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 xml:space="preserve"> І. Мележ</w:t>
            </w:r>
          </w:p>
        </w:tc>
        <w:tc>
          <w:tcPr>
            <w:tcW w:w="1276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М. Гарэцкі</w:t>
            </w:r>
          </w:p>
        </w:tc>
        <w:tc>
          <w:tcPr>
            <w:tcW w:w="1134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 xml:space="preserve">П. Панчанка </w:t>
            </w:r>
          </w:p>
        </w:tc>
        <w:tc>
          <w:tcPr>
            <w:tcW w:w="992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Я. Корчак</w:t>
            </w:r>
          </w:p>
        </w:tc>
        <w:tc>
          <w:tcPr>
            <w:tcW w:w="1134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В.Ластоўскі</w:t>
            </w:r>
          </w:p>
        </w:tc>
        <w:tc>
          <w:tcPr>
            <w:tcW w:w="992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М. Зарэцкі</w:t>
            </w:r>
          </w:p>
        </w:tc>
        <w:tc>
          <w:tcPr>
            <w:tcW w:w="993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В. Мураўёў</w:t>
            </w:r>
          </w:p>
        </w:tc>
        <w:tc>
          <w:tcPr>
            <w:tcW w:w="1134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К. Чорны</w:t>
            </w:r>
          </w:p>
        </w:tc>
        <w:tc>
          <w:tcPr>
            <w:tcW w:w="850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А. Куляшоў</w:t>
            </w:r>
          </w:p>
        </w:tc>
        <w:tc>
          <w:tcPr>
            <w:tcW w:w="851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Яўхім</w:t>
            </w:r>
          </w:p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Глушак</w:t>
            </w:r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5. Га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нна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Паўлаўна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Трымайзяпа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Валя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Цёця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Тася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Зёлкін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Жуляга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Нікановіч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Левандовіч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Цюцік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Св</w:t>
            </w:r>
            <w:proofErr w:type="gram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інтус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 xml:space="preserve">6.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Эвеліна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Франс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Алесь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Ілля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Марта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Ядвіга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Надзея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Антаніда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Мі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proofErr w:type="gram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іта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Яраш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 xml:space="preserve">7.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Наталля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Машэка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Ігнась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Кастусь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Васіль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Алена</w:t>
            </w:r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Яўхім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Рыгор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Ясі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Міканор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8.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Мядзведзь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Кошка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Вавёрка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Чапля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Дзік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Каршун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Яшчарка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Шчупак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Авечка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Канарка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9.Купрыянава</w:t>
            </w:r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Свецілові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proofErr w:type="spellEnd"/>
            <w:proofErr w:type="gram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Біскупові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Б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орскі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Марцінкевіч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Загорскі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Купрына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Клімчук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Крумкач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Шабета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10.</w:t>
            </w: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Нарач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Скрыпка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"У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лазні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Зброя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Сіняя-сіняя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Маці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ўрагану</w:t>
            </w: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Рускі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"Голы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звер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Чазенія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Сцежк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і-</w:t>
            </w:r>
            <w:proofErr w:type="gram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дарожкі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</w:tr>
    </w:tbl>
    <w:p w:rsidR="00F715FA" w:rsidRPr="00DA1FF5" w:rsidRDefault="00F715FA" w:rsidP="00F715FA">
      <w:pPr>
        <w:pStyle w:val="a4"/>
        <w:ind w:left="-1701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E7075" w:rsidRPr="00DA1FF5" w:rsidRDefault="00964EE6" w:rsidP="00964EE6">
      <w:pPr>
        <w:ind w:firstLine="360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DA1FF5">
        <w:rPr>
          <w:rFonts w:ascii="Times New Roman" w:hAnsi="Times New Roman"/>
          <w:i/>
          <w:sz w:val="28"/>
          <w:szCs w:val="28"/>
          <w:lang w:val="be-BY"/>
        </w:rPr>
        <w:t>Дадатак</w:t>
      </w:r>
      <w:r w:rsidR="001E7075" w:rsidRPr="00DA1FF5">
        <w:rPr>
          <w:rFonts w:ascii="Times New Roman" w:hAnsi="Times New Roman"/>
          <w:i/>
          <w:sz w:val="28"/>
          <w:szCs w:val="28"/>
          <w:lang w:val="be-BY"/>
        </w:rPr>
        <w:t xml:space="preserve"> 9</w:t>
      </w:r>
    </w:p>
    <w:p w:rsidR="00964EE6" w:rsidRPr="00DA1FF5" w:rsidRDefault="001E7075" w:rsidP="001E7075">
      <w:pPr>
        <w:ind w:firstLine="36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DA1FF5">
        <w:rPr>
          <w:rFonts w:ascii="Times New Roman" w:hAnsi="Times New Roman"/>
          <w:b/>
          <w:sz w:val="28"/>
          <w:szCs w:val="28"/>
          <w:lang w:val="be-BY"/>
        </w:rPr>
        <w:t>Прыкладныя заданні групам</w:t>
      </w:r>
    </w:p>
    <w:p w:rsidR="001E7075" w:rsidRPr="00516346" w:rsidRDefault="001E7075" w:rsidP="001E7075">
      <w:pPr>
        <w:pStyle w:val="a4"/>
        <w:numPr>
          <w:ilvl w:val="0"/>
          <w:numId w:val="17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DA1FF5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Выкарыстоўваючы прапанаваныя вам </w:t>
      </w:r>
      <w:r w:rsidR="00FB010E" w:rsidRPr="00DA1FF5">
        <w:rPr>
          <w:rFonts w:ascii="Times New Roman" w:eastAsiaTheme="minorEastAsia" w:hAnsi="Times New Roman"/>
          <w:sz w:val="28"/>
          <w:szCs w:val="28"/>
          <w:lang w:val="be-BY" w:eastAsia="ru-RU"/>
        </w:rPr>
        <w:t>выя</w:t>
      </w:r>
      <w:r w:rsidR="00FB010E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вы, </w:t>
      </w:r>
      <w:r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клей, маркеры і лісты ватмана, складзіце медыяазбуку. </w:t>
      </w:r>
    </w:p>
    <w:p w:rsidR="001E7075" w:rsidRPr="00516346" w:rsidRDefault="001E7075" w:rsidP="001E7075">
      <w:pPr>
        <w:pStyle w:val="a4"/>
        <w:numPr>
          <w:ilvl w:val="0"/>
          <w:numId w:val="17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>Выкарыстоўваючы правы слупок табліцы  падбярыце</w:t>
      </w:r>
      <w:r w:rsidR="00516346"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“перакрутышы” і ўпішыце іх у левы слупок (Дадатак 7).</w:t>
      </w:r>
    </w:p>
    <w:p w:rsidR="00516346" w:rsidRPr="00516346" w:rsidRDefault="001E7075" w:rsidP="001E7075">
      <w:pPr>
        <w:pStyle w:val="a4"/>
        <w:numPr>
          <w:ilvl w:val="0"/>
          <w:numId w:val="17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</w:t>
      </w:r>
      <w:r w:rsidR="00516346"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>Уявіце, што вы адгадалі 8 персанажаў гульні “Гасцініца”. Паспрабуйце іх “рассяліць” у 3-х нумарах: 2-х трохмесных і 1-м двухмесным</w:t>
      </w:r>
      <w:r w:rsidR="00516346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(Дадатак 10).</w:t>
      </w:r>
    </w:p>
    <w:p w:rsidR="00516346" w:rsidRPr="00516346" w:rsidRDefault="00516346" w:rsidP="001E7075">
      <w:pPr>
        <w:pStyle w:val="a4"/>
        <w:numPr>
          <w:ilvl w:val="0"/>
          <w:numId w:val="17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>Складзіце 2 тэмы “Сваёй гульні” па вучэбнай праграме беларускай літаратуры (клас на выбар)</w:t>
      </w:r>
      <w:r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(Дадатак 11). </w:t>
      </w:r>
    </w:p>
    <w:p w:rsidR="00516346" w:rsidRPr="00516346" w:rsidRDefault="00516346" w:rsidP="00516346">
      <w:pPr>
        <w:pStyle w:val="a4"/>
        <w:shd w:val="clear" w:color="auto" w:fill="FFFFFF"/>
        <w:spacing w:before="7"/>
        <w:ind w:right="4"/>
        <w:jc w:val="right"/>
        <w:rPr>
          <w:rFonts w:ascii="Times New Roman" w:hAnsi="Times New Roman"/>
          <w:i/>
          <w:sz w:val="28"/>
          <w:szCs w:val="28"/>
          <w:lang w:val="be-BY" w:eastAsia="ru-RU"/>
        </w:rPr>
      </w:pPr>
      <w:r w:rsidRPr="00516346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>Дадатак 10</w:t>
      </w:r>
    </w:p>
    <w:p w:rsidR="00964EE6" w:rsidRPr="00516346" w:rsidRDefault="001E7075" w:rsidP="00516346">
      <w:pPr>
        <w:pStyle w:val="a4"/>
        <w:shd w:val="clear" w:color="auto" w:fill="FFFFFF"/>
        <w:spacing w:before="7"/>
        <w:ind w:right="4"/>
        <w:jc w:val="both"/>
        <w:rPr>
          <w:rFonts w:ascii="Times New Roman" w:hAnsi="Times New Roman"/>
          <w:b/>
          <w:i/>
          <w:color w:val="0070C0"/>
          <w:sz w:val="28"/>
          <w:szCs w:val="28"/>
          <w:lang w:val="be-BY" w:eastAsia="ru-RU"/>
        </w:rPr>
      </w:pPr>
      <w:r w:rsidRPr="00516346">
        <w:rPr>
          <w:rFonts w:ascii="Times New Roman" w:eastAsiaTheme="minorEastAsia" w:hAnsi="Times New Roman"/>
          <w:i/>
          <w:color w:val="0070C0"/>
          <w:sz w:val="28"/>
          <w:szCs w:val="28"/>
          <w:lang w:val="be-BY" w:eastAsia="ru-RU"/>
        </w:rPr>
        <w:t xml:space="preserve"> </w:t>
      </w:r>
      <w:r w:rsidR="00516346" w:rsidRPr="00516346"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Прыклады рассялення літаратурных герояў у “Гасцініцы”</w:t>
      </w:r>
    </w:p>
    <w:p w:rsidR="00964EE6" w:rsidRPr="007D4118" w:rsidRDefault="00516346" w:rsidP="007D4118">
      <w:pPr>
        <w:spacing w:after="0"/>
        <w:ind w:right="-1"/>
        <w:jc w:val="both"/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</w:pPr>
      <w:r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Г</w:t>
      </w:r>
      <w:r w:rsidR="00964EE6"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ероі: Аўдоцця, Даніла (З. Бядуля “Бондар”), Архіп Лінкевіч (М. Гарэцкі “Роднае карэнне”), Чарнавус, Вера, Гарлахвацкі, Туляга (К. Крапіва “Хто смяецца апошнім”,  Самсон Самасуй (А. Мрый “Запіскі Самсона Самасуя”);</w:t>
      </w:r>
    </w:p>
    <w:p w:rsidR="007D4118" w:rsidRDefault="007D4118" w:rsidP="007D4118">
      <w:pPr>
        <w:spacing w:after="0"/>
        <w:ind w:right="-1"/>
        <w:jc w:val="both"/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</w:pPr>
      <w:r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В</w:t>
      </w:r>
      <w:r w:rsidR="00964EE6"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арыянт рассялення: </w:t>
      </w:r>
    </w:p>
    <w:p w:rsidR="007D4118" w:rsidRPr="007D4118" w:rsidRDefault="00964EE6" w:rsidP="007D4118">
      <w:pPr>
        <w:pStyle w:val="a4"/>
        <w:numPr>
          <w:ilvl w:val="0"/>
          <w:numId w:val="18"/>
        </w:numPr>
        <w:spacing w:after="0"/>
        <w:ind w:right="-1"/>
        <w:jc w:val="both"/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</w:pPr>
      <w:r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3-месны нумар – Архіп Лінкевіч, Чарнавус, Туляга –сумленныя вучоныя, адукаваныя людзі, жыццёвае крэда якіх - самааддана служыць людзям на сваім месцы; </w:t>
      </w:r>
    </w:p>
    <w:p w:rsidR="00964EE6" w:rsidRPr="007D4118" w:rsidRDefault="00964EE6" w:rsidP="007D4118">
      <w:pPr>
        <w:pStyle w:val="a4"/>
        <w:numPr>
          <w:ilvl w:val="0"/>
          <w:numId w:val="18"/>
        </w:numPr>
        <w:spacing w:after="0"/>
        <w:ind w:right="-1"/>
        <w:jc w:val="both"/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</w:pPr>
      <w:r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lastRenderedPageBreak/>
        <w:t xml:space="preserve">2-месны нумар – Вера, Аўдоцця – самаахвярныя жанчыны, кожная ў сваёй жыццёвай сітуацыі; </w:t>
      </w:r>
    </w:p>
    <w:p w:rsidR="00292165" w:rsidRPr="007D4118" w:rsidRDefault="00964EE6" w:rsidP="007D4118">
      <w:pPr>
        <w:pStyle w:val="a4"/>
        <w:numPr>
          <w:ilvl w:val="0"/>
          <w:numId w:val="18"/>
        </w:numPr>
        <w:spacing w:after="0"/>
        <w:ind w:right="-1"/>
        <w:jc w:val="both"/>
        <w:rPr>
          <w:rFonts w:ascii="Times New Roman" w:hAnsi="Times New Roman"/>
          <w:color w:val="262626" w:themeColor="text1" w:themeTint="D9"/>
          <w:sz w:val="28"/>
          <w:szCs w:val="28"/>
          <w:u w:val="single"/>
          <w:lang w:val="be-BY"/>
        </w:rPr>
      </w:pPr>
      <w:r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3-месны нумар – Гарлахвацкі, Самсон Самасуй, Даніла – эгаістычныя  людзі з завышанай самаацэнкай, не цэняць тых, хто побач. </w:t>
      </w:r>
    </w:p>
    <w:p w:rsidR="008E0637" w:rsidRDefault="008E0637" w:rsidP="00FB010E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eastAsiaTheme="minorEastAsia" w:hAnsi="Times New Roman"/>
          <w:i/>
          <w:sz w:val="28"/>
          <w:szCs w:val="28"/>
          <w:lang w:val="be-BY" w:eastAsia="ru-RU"/>
        </w:rPr>
      </w:pPr>
    </w:p>
    <w:p w:rsidR="00FB010E" w:rsidRPr="00516346" w:rsidRDefault="00FB010E" w:rsidP="00FB010E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hAnsi="Times New Roman"/>
          <w:i/>
          <w:sz w:val="28"/>
          <w:szCs w:val="28"/>
          <w:lang w:val="be-BY" w:eastAsia="ru-RU"/>
        </w:rPr>
      </w:pPr>
      <w:r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>Дадатак 11</w:t>
      </w:r>
    </w:p>
    <w:p w:rsidR="00FB010E" w:rsidRPr="00516346" w:rsidRDefault="00FB010E" w:rsidP="00FB010E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i/>
          <w:color w:val="0070C0"/>
          <w:sz w:val="28"/>
          <w:szCs w:val="28"/>
          <w:lang w:val="be-BY" w:eastAsia="ru-RU"/>
        </w:rPr>
      </w:pPr>
      <w:r w:rsidRPr="00516346"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Пры</w:t>
      </w:r>
      <w:r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ём “Свая гульня” (табліца)</w:t>
      </w:r>
    </w:p>
    <w:p w:rsidR="00FB010E" w:rsidRDefault="00FB010E" w:rsidP="00292165">
      <w:pPr>
        <w:pStyle w:val="a4"/>
        <w:ind w:left="360"/>
        <w:jc w:val="both"/>
        <w:rPr>
          <w:rFonts w:ascii="Times New Roman" w:hAnsi="Times New Roman"/>
          <w:color w:val="262626" w:themeColor="text1" w:themeTint="D9"/>
          <w:sz w:val="28"/>
          <w:szCs w:val="28"/>
          <w:u w:val="single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710"/>
        <w:gridCol w:w="4076"/>
      </w:tblGrid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4110" w:type="dxa"/>
          </w:tcPr>
          <w:p w:rsidR="00FB010E" w:rsidRDefault="00FB010E" w:rsidP="00FB010E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Тэма </w:t>
            </w:r>
          </w:p>
        </w:tc>
        <w:tc>
          <w:tcPr>
            <w:tcW w:w="7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4076" w:type="dxa"/>
          </w:tcPr>
          <w:p w:rsidR="00FB010E" w:rsidRDefault="00FB010E" w:rsidP="00FB010E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Тэма</w:t>
            </w:r>
          </w:p>
        </w:tc>
      </w:tr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10</w:t>
            </w:r>
          </w:p>
        </w:tc>
        <w:tc>
          <w:tcPr>
            <w:tcW w:w="41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0" w:type="dxa"/>
          </w:tcPr>
          <w:p w:rsidR="00FB010E" w:rsidRDefault="00FB010E" w:rsidP="00D95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10</w:t>
            </w:r>
          </w:p>
        </w:tc>
        <w:tc>
          <w:tcPr>
            <w:tcW w:w="4076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20</w:t>
            </w:r>
          </w:p>
        </w:tc>
        <w:tc>
          <w:tcPr>
            <w:tcW w:w="41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0" w:type="dxa"/>
          </w:tcPr>
          <w:p w:rsidR="00FB010E" w:rsidRDefault="00FB010E" w:rsidP="00D95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20</w:t>
            </w:r>
          </w:p>
        </w:tc>
        <w:tc>
          <w:tcPr>
            <w:tcW w:w="4076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30</w:t>
            </w:r>
          </w:p>
        </w:tc>
        <w:tc>
          <w:tcPr>
            <w:tcW w:w="41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0" w:type="dxa"/>
          </w:tcPr>
          <w:p w:rsidR="00FB010E" w:rsidRDefault="00FB010E" w:rsidP="00D95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30</w:t>
            </w:r>
          </w:p>
        </w:tc>
        <w:tc>
          <w:tcPr>
            <w:tcW w:w="4076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40</w:t>
            </w:r>
          </w:p>
        </w:tc>
        <w:tc>
          <w:tcPr>
            <w:tcW w:w="41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0" w:type="dxa"/>
          </w:tcPr>
          <w:p w:rsidR="00FB010E" w:rsidRDefault="00FB010E" w:rsidP="00D95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40</w:t>
            </w:r>
          </w:p>
        </w:tc>
        <w:tc>
          <w:tcPr>
            <w:tcW w:w="4076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50</w:t>
            </w:r>
          </w:p>
        </w:tc>
        <w:tc>
          <w:tcPr>
            <w:tcW w:w="41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0" w:type="dxa"/>
          </w:tcPr>
          <w:p w:rsidR="00FB010E" w:rsidRDefault="00FB010E" w:rsidP="00D95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50</w:t>
            </w:r>
          </w:p>
        </w:tc>
        <w:tc>
          <w:tcPr>
            <w:tcW w:w="4076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</w:tbl>
    <w:p w:rsidR="00DA1FF5" w:rsidRDefault="00DA1FF5" w:rsidP="00DA1FF5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hAnsi="Times New Roman" w:cs="Times New Roman"/>
          <w:sz w:val="24"/>
          <w:szCs w:val="24"/>
          <w:lang w:val="be-BY"/>
        </w:rPr>
      </w:pPr>
    </w:p>
    <w:p w:rsidR="008E0637" w:rsidRDefault="008E0637" w:rsidP="00DA1FF5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eastAsiaTheme="minorEastAsia" w:hAnsi="Times New Roman"/>
          <w:i/>
          <w:sz w:val="28"/>
          <w:szCs w:val="28"/>
          <w:lang w:val="be-BY" w:eastAsia="ru-RU"/>
        </w:rPr>
      </w:pPr>
    </w:p>
    <w:p w:rsidR="008E0637" w:rsidRDefault="008E0637" w:rsidP="00DA1FF5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eastAsiaTheme="minorEastAsia" w:hAnsi="Times New Roman"/>
          <w:i/>
          <w:sz w:val="28"/>
          <w:szCs w:val="28"/>
          <w:lang w:val="be-BY" w:eastAsia="ru-RU"/>
        </w:rPr>
      </w:pPr>
    </w:p>
    <w:p w:rsidR="00DA1FF5" w:rsidRPr="00516346" w:rsidRDefault="00DA1FF5" w:rsidP="00DA1FF5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hAnsi="Times New Roman"/>
          <w:i/>
          <w:sz w:val="28"/>
          <w:szCs w:val="28"/>
          <w:lang w:val="be-BY" w:eastAsia="ru-RU"/>
        </w:rPr>
      </w:pPr>
      <w:r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>Дадатак 12</w:t>
      </w:r>
    </w:p>
    <w:p w:rsidR="00DA1FF5" w:rsidRDefault="00DA1FF5" w:rsidP="00DA1FF5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sz w:val="28"/>
          <w:szCs w:val="24"/>
          <w:lang w:val="be-BY"/>
        </w:rPr>
      </w:pPr>
      <w:r w:rsidRPr="00DA1FF5">
        <w:rPr>
          <w:rFonts w:ascii="Times New Roman" w:hAnsi="Times New Roman"/>
          <w:b/>
          <w:sz w:val="28"/>
          <w:szCs w:val="24"/>
          <w:lang w:val="be-BY"/>
        </w:rPr>
        <w:t>Спіс публікацый аўтара па тэме майстар-класа</w:t>
      </w:r>
    </w:p>
    <w:p w:rsidR="00DA1FF5" w:rsidRPr="00DA1FF5" w:rsidRDefault="00DA1FF5" w:rsidP="00DA1FF5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sz w:val="28"/>
          <w:szCs w:val="24"/>
          <w:lang w:val="be-BY"/>
        </w:rPr>
      </w:pPr>
    </w:p>
    <w:p w:rsidR="005C441F" w:rsidRDefault="00A41F99" w:rsidP="003507DC">
      <w:pPr>
        <w:pStyle w:val="a4"/>
        <w:numPr>
          <w:ilvl w:val="0"/>
          <w:numId w:val="20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Шведава-Юніцкая</w:t>
      </w:r>
      <w:r>
        <w:rPr>
          <w:rFonts w:ascii="Times New Roman" w:hAnsi="Times New Roman"/>
          <w:sz w:val="28"/>
          <w:szCs w:val="28"/>
          <w:lang w:val="be-BY" w:eastAsia="ru-RU"/>
        </w:rPr>
        <w:t>, В.В. Выкрыццё чыноўніцтва ў п’есе В.Дуніна-Марцінкевіча “Пінская шляхта” (урок у ІХ класе) / В. В. Шведава-Юніцкая // Беларус. мова і літ. – 2017. – № 12. – С. 23 – 27.</w:t>
      </w:r>
      <w:r w:rsidR="005C441F"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</w:p>
    <w:p w:rsidR="005C441F" w:rsidRPr="005C441F" w:rsidRDefault="005C441F" w:rsidP="005C441F">
      <w:pPr>
        <w:pStyle w:val="a4"/>
        <w:numPr>
          <w:ilvl w:val="0"/>
          <w:numId w:val="20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Швед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о</w:t>
      </w: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ва-Юн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и</w:t>
      </w: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цкая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, О.В. Интеллектуальные игры на уроках отечественной и мировой художественной культуры как средство развития творческого мышления учащихся / О. В. Шведова-Юницкая // Мастацкая і музычная адукацыя – 2019. – № 1. – С. 42-47. </w:t>
      </w:r>
    </w:p>
    <w:p w:rsidR="008E52BA" w:rsidRPr="005C441F" w:rsidRDefault="00A41F99" w:rsidP="005C441F">
      <w:pPr>
        <w:pStyle w:val="a4"/>
        <w:numPr>
          <w:ilvl w:val="0"/>
          <w:numId w:val="20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 w:rsidR="00DA1FF5" w:rsidRPr="00DA1FF5">
        <w:rPr>
          <w:rFonts w:ascii="Times New Roman" w:hAnsi="Times New Roman"/>
          <w:i/>
          <w:sz w:val="28"/>
          <w:szCs w:val="28"/>
          <w:lang w:val="be-BY" w:eastAsia="ru-RU"/>
        </w:rPr>
        <w:t>Шведава-Юніцкая</w:t>
      </w:r>
      <w:r w:rsidR="00DA1FF5">
        <w:rPr>
          <w:rFonts w:ascii="Times New Roman" w:hAnsi="Times New Roman"/>
          <w:sz w:val="28"/>
          <w:szCs w:val="28"/>
          <w:lang w:val="be-BY" w:eastAsia="ru-RU"/>
        </w:rPr>
        <w:t>, В.В. Развіццё чытацкіх кампетэнцый вучняў з дапамогай прыёмаў інтэлектуальных гульняў (з вопыту працы ў Х класе) / В. В. Шведава-Юніцкая // Беларус. мова і літ. – 2017</w:t>
      </w:r>
      <w:r>
        <w:rPr>
          <w:rFonts w:ascii="Times New Roman" w:hAnsi="Times New Roman"/>
          <w:sz w:val="28"/>
          <w:szCs w:val="28"/>
          <w:lang w:val="be-BY" w:eastAsia="ru-RU"/>
        </w:rPr>
        <w:t>.</w:t>
      </w:r>
      <w:r w:rsidR="00DA1FF5">
        <w:rPr>
          <w:rFonts w:ascii="Times New Roman" w:hAnsi="Times New Roman"/>
          <w:sz w:val="28"/>
          <w:szCs w:val="28"/>
          <w:lang w:val="be-BY" w:eastAsia="ru-RU"/>
        </w:rPr>
        <w:t xml:space="preserve"> – № 8. – </w:t>
      </w:r>
      <w:r w:rsidR="003507DC">
        <w:rPr>
          <w:rFonts w:ascii="Times New Roman" w:hAnsi="Times New Roman"/>
          <w:sz w:val="28"/>
          <w:szCs w:val="28"/>
          <w:lang w:val="be-BY" w:eastAsia="ru-RU"/>
        </w:rPr>
        <w:t>С</w:t>
      </w:r>
      <w:r w:rsidR="00DA1FF5">
        <w:rPr>
          <w:rFonts w:ascii="Times New Roman" w:hAnsi="Times New Roman"/>
          <w:sz w:val="28"/>
          <w:szCs w:val="28"/>
          <w:lang w:val="be-BY" w:eastAsia="ru-RU"/>
        </w:rPr>
        <w:t xml:space="preserve">. 7 – 13. </w:t>
      </w:r>
    </w:p>
    <w:p w:rsidR="003507DC" w:rsidRDefault="003507DC" w:rsidP="003507DC">
      <w:pPr>
        <w:pStyle w:val="a4"/>
        <w:numPr>
          <w:ilvl w:val="0"/>
          <w:numId w:val="20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Шведава-Юніцкая</w:t>
      </w:r>
      <w:r>
        <w:rPr>
          <w:rFonts w:ascii="Times New Roman" w:hAnsi="Times New Roman"/>
          <w:sz w:val="28"/>
          <w:szCs w:val="28"/>
          <w:lang w:val="be-BY" w:eastAsia="ru-RU"/>
        </w:rPr>
        <w:t>, В.В. Факультатыўныя заняткі па беларускай мове і літаратуры: Прыёмы інтэлектуальных гульняў / В. В. Шведава-Юніцкая // Роднае слова. – 2018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.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– № 6. – С. 54 – 57. </w:t>
      </w:r>
    </w:p>
    <w:p w:rsidR="003507DC" w:rsidRDefault="003507DC" w:rsidP="003507DC">
      <w:pPr>
        <w:pStyle w:val="a4"/>
        <w:numPr>
          <w:ilvl w:val="0"/>
          <w:numId w:val="20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Шведава-Юніцкая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, В.В. 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У пошуках прыгод і саміх сябе: Урок пазакласнага чытання ў 6 класе па аповесці Андрэя Федарэнкі “Шчарбаты талер”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/ В. В. Шведава-Юніцкая // 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Літаратура і маст.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– 201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8.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– № 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1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. – С. 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11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. </w:t>
      </w:r>
    </w:p>
    <w:p w:rsidR="008E0637" w:rsidRDefault="008E0637" w:rsidP="00EC12BF">
      <w:pPr>
        <w:shd w:val="clear" w:color="auto" w:fill="FFFFFF"/>
        <w:spacing w:before="7"/>
        <w:ind w:left="360" w:right="4"/>
        <w:jc w:val="right"/>
        <w:rPr>
          <w:rFonts w:ascii="Times New Roman" w:hAnsi="Times New Roman"/>
          <w:i/>
          <w:sz w:val="28"/>
          <w:szCs w:val="28"/>
          <w:lang w:val="be-BY" w:eastAsia="ru-RU"/>
        </w:rPr>
      </w:pPr>
      <w:bookmarkStart w:id="0" w:name="_GoBack"/>
      <w:bookmarkEnd w:id="0"/>
    </w:p>
    <w:p w:rsidR="000839EE" w:rsidRPr="00EC12BF" w:rsidRDefault="00EC12BF" w:rsidP="00EC12BF">
      <w:pPr>
        <w:shd w:val="clear" w:color="auto" w:fill="FFFFFF"/>
        <w:spacing w:before="7"/>
        <w:ind w:left="360" w:right="4"/>
        <w:jc w:val="right"/>
        <w:rPr>
          <w:rFonts w:ascii="Times New Roman" w:hAnsi="Times New Roman"/>
          <w:i/>
          <w:sz w:val="28"/>
          <w:szCs w:val="28"/>
          <w:lang w:val="be-BY" w:eastAsia="ru-RU"/>
        </w:rPr>
      </w:pPr>
      <w:r w:rsidRPr="00EC12BF">
        <w:rPr>
          <w:rFonts w:ascii="Times New Roman" w:hAnsi="Times New Roman"/>
          <w:i/>
          <w:sz w:val="28"/>
          <w:szCs w:val="28"/>
          <w:lang w:val="be-BY" w:eastAsia="ru-RU"/>
        </w:rPr>
        <w:lastRenderedPageBreak/>
        <w:t>Дадатак 13</w:t>
      </w:r>
    </w:p>
    <w:p w:rsidR="000839EE" w:rsidRDefault="000839EE" w:rsidP="000839EE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sz w:val="28"/>
          <w:szCs w:val="24"/>
          <w:lang w:val="be-BY"/>
        </w:rPr>
      </w:pPr>
      <w:r w:rsidRPr="00DA1FF5">
        <w:rPr>
          <w:rFonts w:ascii="Times New Roman" w:hAnsi="Times New Roman"/>
          <w:b/>
          <w:sz w:val="28"/>
          <w:szCs w:val="24"/>
          <w:lang w:val="be-BY"/>
        </w:rPr>
        <w:t>Спіс публікацый</w:t>
      </w:r>
      <w:r>
        <w:rPr>
          <w:rFonts w:ascii="Times New Roman" w:hAnsi="Times New Roman"/>
          <w:b/>
          <w:sz w:val="28"/>
          <w:szCs w:val="24"/>
          <w:lang w:val="be-BY"/>
        </w:rPr>
        <w:t>, у якіх узгадваецца</w:t>
      </w:r>
    </w:p>
    <w:p w:rsidR="000839EE" w:rsidRDefault="000839EE" w:rsidP="000839EE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sz w:val="28"/>
          <w:szCs w:val="24"/>
          <w:lang w:val="be-BY"/>
        </w:rPr>
      </w:pPr>
      <w:r>
        <w:rPr>
          <w:rFonts w:ascii="Times New Roman" w:hAnsi="Times New Roman"/>
          <w:b/>
          <w:sz w:val="28"/>
          <w:szCs w:val="24"/>
          <w:lang w:val="be-BY"/>
        </w:rPr>
        <w:t>дзейнасць</w:t>
      </w:r>
      <w:r w:rsidRPr="00DA1FF5">
        <w:rPr>
          <w:rFonts w:ascii="Times New Roman" w:hAnsi="Times New Roman"/>
          <w:b/>
          <w:sz w:val="28"/>
          <w:szCs w:val="24"/>
          <w:lang w:val="be-BY"/>
        </w:rPr>
        <w:t xml:space="preserve"> аўтара па тэме майстар-класа</w:t>
      </w:r>
    </w:p>
    <w:p w:rsidR="000839EE" w:rsidRDefault="000839EE" w:rsidP="000839EE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sz w:val="28"/>
          <w:szCs w:val="24"/>
          <w:lang w:val="be-BY"/>
        </w:rPr>
      </w:pPr>
    </w:p>
    <w:p w:rsidR="000839EE" w:rsidRDefault="000839EE" w:rsidP="000839EE">
      <w:pPr>
        <w:pStyle w:val="a4"/>
        <w:numPr>
          <w:ilvl w:val="0"/>
          <w:numId w:val="21"/>
        </w:numPr>
        <w:shd w:val="clear" w:color="auto" w:fill="FFFFFF"/>
        <w:spacing w:before="7"/>
        <w:ind w:right="4"/>
        <w:rPr>
          <w:rFonts w:ascii="Times New Roman" w:hAnsi="Times New Roman"/>
          <w:sz w:val="28"/>
          <w:szCs w:val="24"/>
          <w:lang w:val="be-BY"/>
        </w:rPr>
      </w:pPr>
      <w:r w:rsidRPr="000839EE">
        <w:rPr>
          <w:rFonts w:ascii="Times New Roman" w:hAnsi="Times New Roman"/>
          <w:i/>
          <w:sz w:val="28"/>
          <w:szCs w:val="24"/>
          <w:lang w:val="be-BY"/>
        </w:rPr>
        <w:t>Лапіцкая</w:t>
      </w:r>
      <w:r w:rsidRPr="000839EE">
        <w:rPr>
          <w:rFonts w:ascii="Times New Roman" w:hAnsi="Times New Roman"/>
          <w:sz w:val="28"/>
          <w:szCs w:val="24"/>
          <w:lang w:val="be-BY"/>
        </w:rPr>
        <w:t xml:space="preserve"> , А. Конкурс “Урокі сучаснасці”</w:t>
      </w:r>
      <w:r>
        <w:rPr>
          <w:rFonts w:ascii="Times New Roman" w:hAnsi="Times New Roman"/>
          <w:sz w:val="28"/>
          <w:szCs w:val="24"/>
          <w:lang w:val="be-BY"/>
        </w:rPr>
        <w:t xml:space="preserve"> </w:t>
      </w:r>
      <w:r w:rsidRPr="000839EE">
        <w:rPr>
          <w:rFonts w:ascii="Times New Roman" w:hAnsi="Times New Roman"/>
          <w:sz w:val="28"/>
          <w:szCs w:val="24"/>
          <w:lang w:val="be-BY"/>
        </w:rPr>
        <w:t>/ А. Лапіцкая // Літаратура і мастацтва. – 2018. –  № 3. – С. 11</w:t>
      </w:r>
      <w:r>
        <w:rPr>
          <w:rFonts w:ascii="Times New Roman" w:hAnsi="Times New Roman"/>
          <w:sz w:val="28"/>
          <w:szCs w:val="24"/>
          <w:lang w:val="be-BY"/>
        </w:rPr>
        <w:t>.</w:t>
      </w:r>
      <w:r w:rsidRPr="000839EE">
        <w:rPr>
          <w:rFonts w:ascii="Times New Roman" w:hAnsi="Times New Roman"/>
          <w:sz w:val="28"/>
          <w:szCs w:val="24"/>
          <w:lang w:val="be-BY"/>
        </w:rPr>
        <w:t xml:space="preserve"> </w:t>
      </w:r>
    </w:p>
    <w:p w:rsidR="000839EE" w:rsidRPr="000839EE" w:rsidRDefault="000839EE" w:rsidP="000839EE">
      <w:pPr>
        <w:pStyle w:val="a4"/>
        <w:numPr>
          <w:ilvl w:val="0"/>
          <w:numId w:val="21"/>
        </w:numPr>
        <w:shd w:val="clear" w:color="auto" w:fill="FFFFFF"/>
        <w:spacing w:before="7"/>
        <w:ind w:right="4"/>
        <w:rPr>
          <w:rFonts w:ascii="Times New Roman" w:hAnsi="Times New Roman"/>
          <w:sz w:val="28"/>
          <w:szCs w:val="24"/>
          <w:lang w:val="be-BY"/>
        </w:rPr>
      </w:pPr>
      <w:r w:rsidRPr="000839EE">
        <w:rPr>
          <w:rFonts w:ascii="Times New Roman" w:hAnsi="Times New Roman"/>
          <w:i/>
          <w:sz w:val="28"/>
          <w:szCs w:val="24"/>
          <w:lang w:val="be-BY"/>
        </w:rPr>
        <w:t xml:space="preserve">Лапіцкая </w:t>
      </w:r>
      <w:r w:rsidRPr="000839EE">
        <w:rPr>
          <w:rFonts w:ascii="Times New Roman" w:hAnsi="Times New Roman"/>
          <w:sz w:val="28"/>
          <w:szCs w:val="24"/>
          <w:lang w:val="be-BY"/>
        </w:rPr>
        <w:t xml:space="preserve">, А. </w:t>
      </w:r>
      <w:r>
        <w:rPr>
          <w:rFonts w:ascii="Times New Roman" w:hAnsi="Times New Roman"/>
          <w:sz w:val="28"/>
          <w:szCs w:val="24"/>
          <w:lang w:val="be-BY"/>
        </w:rPr>
        <w:t xml:space="preserve">Слова настаўніка: Як захапіць дзяцей беларускай літаратурай?  </w:t>
      </w:r>
      <w:r w:rsidRPr="000839EE">
        <w:rPr>
          <w:rFonts w:ascii="Times New Roman" w:hAnsi="Times New Roman"/>
          <w:sz w:val="28"/>
          <w:szCs w:val="24"/>
          <w:lang w:val="be-BY"/>
        </w:rPr>
        <w:t xml:space="preserve">/ А. Лапіцкая // Літаратура і мастацтва. – 2018. –  № </w:t>
      </w:r>
      <w:r>
        <w:rPr>
          <w:rFonts w:ascii="Times New Roman" w:hAnsi="Times New Roman"/>
          <w:sz w:val="28"/>
          <w:szCs w:val="24"/>
          <w:lang w:val="be-BY"/>
        </w:rPr>
        <w:t>7</w:t>
      </w:r>
      <w:r w:rsidRPr="000839EE">
        <w:rPr>
          <w:rFonts w:ascii="Times New Roman" w:hAnsi="Times New Roman"/>
          <w:sz w:val="28"/>
          <w:szCs w:val="24"/>
          <w:lang w:val="be-BY"/>
        </w:rPr>
        <w:t>. – С. 11</w:t>
      </w:r>
      <w:r>
        <w:rPr>
          <w:rFonts w:ascii="Times New Roman" w:hAnsi="Times New Roman"/>
          <w:sz w:val="28"/>
          <w:szCs w:val="24"/>
          <w:lang w:val="be-BY"/>
        </w:rPr>
        <w:t>.</w:t>
      </w:r>
      <w:r w:rsidRPr="000839EE">
        <w:rPr>
          <w:rFonts w:ascii="Times New Roman" w:hAnsi="Times New Roman"/>
          <w:sz w:val="28"/>
          <w:szCs w:val="24"/>
          <w:lang w:val="be-BY"/>
        </w:rPr>
        <w:t xml:space="preserve"> </w:t>
      </w:r>
    </w:p>
    <w:p w:rsidR="000839EE" w:rsidRPr="000839EE" w:rsidRDefault="000839EE" w:rsidP="000839EE">
      <w:pPr>
        <w:pStyle w:val="a4"/>
        <w:numPr>
          <w:ilvl w:val="0"/>
          <w:numId w:val="21"/>
        </w:numPr>
        <w:shd w:val="clear" w:color="auto" w:fill="FFFFFF"/>
        <w:spacing w:before="7"/>
        <w:ind w:right="4"/>
        <w:rPr>
          <w:rFonts w:ascii="Times New Roman" w:hAnsi="Times New Roman"/>
          <w:sz w:val="28"/>
          <w:szCs w:val="24"/>
          <w:lang w:val="be-BY"/>
        </w:rPr>
      </w:pPr>
      <w:r w:rsidRPr="000839EE">
        <w:rPr>
          <w:rFonts w:ascii="Times New Roman" w:hAnsi="Times New Roman"/>
          <w:i/>
          <w:sz w:val="28"/>
          <w:szCs w:val="24"/>
          <w:lang w:val="be-BY"/>
        </w:rPr>
        <w:t>Нікалаева</w:t>
      </w:r>
      <w:r>
        <w:rPr>
          <w:rFonts w:ascii="Times New Roman" w:hAnsi="Times New Roman"/>
          <w:sz w:val="28"/>
          <w:szCs w:val="24"/>
          <w:lang w:val="be-BY"/>
        </w:rPr>
        <w:t xml:space="preserve">, Н. “Урокі сучаснасці”: як захапіць школьнікаў беларускай літаратурай?  /  Н. Нікалаева </w:t>
      </w:r>
      <w:r w:rsidR="00EC12BF">
        <w:rPr>
          <w:rFonts w:ascii="Times New Roman" w:hAnsi="Times New Roman"/>
          <w:sz w:val="28"/>
          <w:szCs w:val="24"/>
          <w:lang w:val="be-BY"/>
        </w:rPr>
        <w:t>// Звязда. – 2018. – 7 лютага. – С.5.</w:t>
      </w:r>
    </w:p>
    <w:p w:rsidR="000839EE" w:rsidRPr="00DA1FF5" w:rsidRDefault="000839EE" w:rsidP="000839EE">
      <w:pPr>
        <w:pStyle w:val="a4"/>
        <w:shd w:val="clear" w:color="auto" w:fill="FFFFFF"/>
        <w:spacing w:before="7"/>
        <w:ind w:right="4"/>
        <w:rPr>
          <w:rFonts w:ascii="Times New Roman" w:hAnsi="Times New Roman"/>
          <w:b/>
          <w:sz w:val="28"/>
          <w:szCs w:val="24"/>
          <w:lang w:val="be-BY"/>
        </w:rPr>
      </w:pPr>
    </w:p>
    <w:p w:rsidR="000839EE" w:rsidRDefault="000839EE" w:rsidP="000839EE">
      <w:pPr>
        <w:pStyle w:val="a4"/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</w:p>
    <w:p w:rsidR="00F53017" w:rsidRPr="00F53017" w:rsidRDefault="00F53017" w:rsidP="003507DC">
      <w:pPr>
        <w:tabs>
          <w:tab w:val="left" w:pos="7774"/>
        </w:tabs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sectPr w:rsidR="00F53017" w:rsidRPr="00F53017" w:rsidSect="00EF0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4251"/>
    <w:multiLevelType w:val="hybridMultilevel"/>
    <w:tmpl w:val="40E053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E68DD"/>
    <w:multiLevelType w:val="hybridMultilevel"/>
    <w:tmpl w:val="003432B8"/>
    <w:lvl w:ilvl="0" w:tplc="261082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F6EB8"/>
    <w:multiLevelType w:val="hybridMultilevel"/>
    <w:tmpl w:val="60340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D0143"/>
    <w:multiLevelType w:val="hybridMultilevel"/>
    <w:tmpl w:val="A7BAF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93630"/>
    <w:multiLevelType w:val="hybridMultilevel"/>
    <w:tmpl w:val="39783BE0"/>
    <w:lvl w:ilvl="0" w:tplc="70FCD7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2C782B"/>
    <w:multiLevelType w:val="hybridMultilevel"/>
    <w:tmpl w:val="B9B4D0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F602912"/>
    <w:multiLevelType w:val="hybridMultilevel"/>
    <w:tmpl w:val="21FC4790"/>
    <w:lvl w:ilvl="0" w:tplc="84D69C3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262626" w:themeColor="text1" w:themeTint="D9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25476E"/>
    <w:multiLevelType w:val="hybridMultilevel"/>
    <w:tmpl w:val="1FEE6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6F470A"/>
    <w:multiLevelType w:val="hybridMultilevel"/>
    <w:tmpl w:val="7098F416"/>
    <w:lvl w:ilvl="0" w:tplc="46E4198C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E0427"/>
    <w:multiLevelType w:val="hybridMultilevel"/>
    <w:tmpl w:val="F51CD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87CAA"/>
    <w:multiLevelType w:val="hybridMultilevel"/>
    <w:tmpl w:val="24901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8E5E32"/>
    <w:multiLevelType w:val="hybridMultilevel"/>
    <w:tmpl w:val="40242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980562"/>
    <w:multiLevelType w:val="hybridMultilevel"/>
    <w:tmpl w:val="18360D84"/>
    <w:lvl w:ilvl="0" w:tplc="2F0A01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6CE72E4"/>
    <w:multiLevelType w:val="hybridMultilevel"/>
    <w:tmpl w:val="57920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6B4A81"/>
    <w:multiLevelType w:val="hybridMultilevel"/>
    <w:tmpl w:val="FADC510A"/>
    <w:lvl w:ilvl="0" w:tplc="4F0A9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E3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0A8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67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4E8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A8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67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CE3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4B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13C608D"/>
    <w:multiLevelType w:val="hybridMultilevel"/>
    <w:tmpl w:val="E3420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4E063F"/>
    <w:multiLevelType w:val="hybridMultilevel"/>
    <w:tmpl w:val="43EACCFC"/>
    <w:lvl w:ilvl="0" w:tplc="D6C4D0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0F1DF1"/>
    <w:multiLevelType w:val="hybridMultilevel"/>
    <w:tmpl w:val="9C2A8C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127586"/>
    <w:multiLevelType w:val="hybridMultilevel"/>
    <w:tmpl w:val="7108C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F036F9"/>
    <w:multiLevelType w:val="hybridMultilevel"/>
    <w:tmpl w:val="02EC5540"/>
    <w:lvl w:ilvl="0" w:tplc="70FCD7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B7D90"/>
    <w:multiLevelType w:val="hybridMultilevel"/>
    <w:tmpl w:val="8ABAACF2"/>
    <w:lvl w:ilvl="0" w:tplc="69C63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A0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E0E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CA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A0F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987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2CA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501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C6F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5"/>
  </w:num>
  <w:num w:numId="3">
    <w:abstractNumId w:val="10"/>
  </w:num>
  <w:num w:numId="4">
    <w:abstractNumId w:val="0"/>
  </w:num>
  <w:num w:numId="5">
    <w:abstractNumId w:val="17"/>
  </w:num>
  <w:num w:numId="6">
    <w:abstractNumId w:val="11"/>
  </w:num>
  <w:num w:numId="7">
    <w:abstractNumId w:val="18"/>
  </w:num>
  <w:num w:numId="8">
    <w:abstractNumId w:val="1"/>
  </w:num>
  <w:num w:numId="9">
    <w:abstractNumId w:val="12"/>
  </w:num>
  <w:num w:numId="10">
    <w:abstractNumId w:val="2"/>
  </w:num>
  <w:num w:numId="11">
    <w:abstractNumId w:val="14"/>
  </w:num>
  <w:num w:numId="12">
    <w:abstractNumId w:val="20"/>
  </w:num>
  <w:num w:numId="13">
    <w:abstractNumId w:val="7"/>
  </w:num>
  <w:num w:numId="14">
    <w:abstractNumId w:val="16"/>
  </w:num>
  <w:num w:numId="15">
    <w:abstractNumId w:val="9"/>
  </w:num>
  <w:num w:numId="16">
    <w:abstractNumId w:val="19"/>
  </w:num>
  <w:num w:numId="17">
    <w:abstractNumId w:val="8"/>
  </w:num>
  <w:num w:numId="18">
    <w:abstractNumId w:val="4"/>
  </w:num>
  <w:num w:numId="19">
    <w:abstractNumId w:val="6"/>
  </w:num>
  <w:num w:numId="20">
    <w:abstractNumId w:val="3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5F5D"/>
    <w:rsid w:val="000001D6"/>
    <w:rsid w:val="000043EC"/>
    <w:rsid w:val="0000446D"/>
    <w:rsid w:val="00004F60"/>
    <w:rsid w:val="00005DD0"/>
    <w:rsid w:val="00006361"/>
    <w:rsid w:val="00006841"/>
    <w:rsid w:val="00007A2A"/>
    <w:rsid w:val="00007DBA"/>
    <w:rsid w:val="00012C25"/>
    <w:rsid w:val="000134F4"/>
    <w:rsid w:val="00015BC3"/>
    <w:rsid w:val="00015CCA"/>
    <w:rsid w:val="000161FA"/>
    <w:rsid w:val="0001670B"/>
    <w:rsid w:val="00016CF1"/>
    <w:rsid w:val="00016D4E"/>
    <w:rsid w:val="0001733D"/>
    <w:rsid w:val="00017862"/>
    <w:rsid w:val="000201CB"/>
    <w:rsid w:val="000202C2"/>
    <w:rsid w:val="00020A2A"/>
    <w:rsid w:val="00021628"/>
    <w:rsid w:val="000218B3"/>
    <w:rsid w:val="00022151"/>
    <w:rsid w:val="00024FE9"/>
    <w:rsid w:val="00025840"/>
    <w:rsid w:val="00026157"/>
    <w:rsid w:val="00026A0D"/>
    <w:rsid w:val="00026CF9"/>
    <w:rsid w:val="00031EAE"/>
    <w:rsid w:val="00032F79"/>
    <w:rsid w:val="00034176"/>
    <w:rsid w:val="00034C1F"/>
    <w:rsid w:val="00035418"/>
    <w:rsid w:val="00035EAB"/>
    <w:rsid w:val="000368D5"/>
    <w:rsid w:val="000379FD"/>
    <w:rsid w:val="00037B4F"/>
    <w:rsid w:val="000409B2"/>
    <w:rsid w:val="00040D06"/>
    <w:rsid w:val="000447E7"/>
    <w:rsid w:val="00045535"/>
    <w:rsid w:val="00046683"/>
    <w:rsid w:val="000468AC"/>
    <w:rsid w:val="00047042"/>
    <w:rsid w:val="0004777E"/>
    <w:rsid w:val="00047DAB"/>
    <w:rsid w:val="00050DCF"/>
    <w:rsid w:val="00054829"/>
    <w:rsid w:val="00054C7B"/>
    <w:rsid w:val="00057C78"/>
    <w:rsid w:val="00061F16"/>
    <w:rsid w:val="000644D0"/>
    <w:rsid w:val="0006642D"/>
    <w:rsid w:val="00066C33"/>
    <w:rsid w:val="00067FDA"/>
    <w:rsid w:val="00071473"/>
    <w:rsid w:val="00071808"/>
    <w:rsid w:val="000718FD"/>
    <w:rsid w:val="0007329D"/>
    <w:rsid w:val="00073F54"/>
    <w:rsid w:val="00077F4C"/>
    <w:rsid w:val="00081537"/>
    <w:rsid w:val="00082095"/>
    <w:rsid w:val="00083327"/>
    <w:rsid w:val="000839EE"/>
    <w:rsid w:val="00087255"/>
    <w:rsid w:val="000904DD"/>
    <w:rsid w:val="00092B60"/>
    <w:rsid w:val="0009537A"/>
    <w:rsid w:val="000A0910"/>
    <w:rsid w:val="000A0D52"/>
    <w:rsid w:val="000A2987"/>
    <w:rsid w:val="000A30B0"/>
    <w:rsid w:val="000A563D"/>
    <w:rsid w:val="000A59AE"/>
    <w:rsid w:val="000A6D45"/>
    <w:rsid w:val="000B023C"/>
    <w:rsid w:val="000B0629"/>
    <w:rsid w:val="000B0D78"/>
    <w:rsid w:val="000B20B6"/>
    <w:rsid w:val="000B254B"/>
    <w:rsid w:val="000B3065"/>
    <w:rsid w:val="000B3B20"/>
    <w:rsid w:val="000B4B3D"/>
    <w:rsid w:val="000B5712"/>
    <w:rsid w:val="000B6408"/>
    <w:rsid w:val="000B6DE5"/>
    <w:rsid w:val="000C126C"/>
    <w:rsid w:val="000C2E17"/>
    <w:rsid w:val="000C3626"/>
    <w:rsid w:val="000C4E5D"/>
    <w:rsid w:val="000C526C"/>
    <w:rsid w:val="000C692E"/>
    <w:rsid w:val="000C6FB8"/>
    <w:rsid w:val="000C7A7A"/>
    <w:rsid w:val="000D0199"/>
    <w:rsid w:val="000D19AA"/>
    <w:rsid w:val="000D1A7F"/>
    <w:rsid w:val="000D24CE"/>
    <w:rsid w:val="000D3A2D"/>
    <w:rsid w:val="000D4E4D"/>
    <w:rsid w:val="000D6184"/>
    <w:rsid w:val="000D7727"/>
    <w:rsid w:val="000E0284"/>
    <w:rsid w:val="000E097C"/>
    <w:rsid w:val="000E0B2D"/>
    <w:rsid w:val="000E0E72"/>
    <w:rsid w:val="000E0F32"/>
    <w:rsid w:val="000E1A7D"/>
    <w:rsid w:val="000E4883"/>
    <w:rsid w:val="000E490A"/>
    <w:rsid w:val="000E4AAB"/>
    <w:rsid w:val="000E4DCB"/>
    <w:rsid w:val="000E5758"/>
    <w:rsid w:val="000E6376"/>
    <w:rsid w:val="000E6E27"/>
    <w:rsid w:val="000E7502"/>
    <w:rsid w:val="000F175E"/>
    <w:rsid w:val="000F1813"/>
    <w:rsid w:val="000F41B2"/>
    <w:rsid w:val="00100691"/>
    <w:rsid w:val="00100DC0"/>
    <w:rsid w:val="00101645"/>
    <w:rsid w:val="00102892"/>
    <w:rsid w:val="00102A5D"/>
    <w:rsid w:val="0010374A"/>
    <w:rsid w:val="001047E9"/>
    <w:rsid w:val="001050C7"/>
    <w:rsid w:val="0010642E"/>
    <w:rsid w:val="0010682B"/>
    <w:rsid w:val="00107199"/>
    <w:rsid w:val="0010762C"/>
    <w:rsid w:val="0011002D"/>
    <w:rsid w:val="00110443"/>
    <w:rsid w:val="00114372"/>
    <w:rsid w:val="00115C7B"/>
    <w:rsid w:val="00115F5D"/>
    <w:rsid w:val="00116D57"/>
    <w:rsid w:val="00117482"/>
    <w:rsid w:val="00120B3D"/>
    <w:rsid w:val="00120DF3"/>
    <w:rsid w:val="00121114"/>
    <w:rsid w:val="00122B46"/>
    <w:rsid w:val="0012313D"/>
    <w:rsid w:val="00123784"/>
    <w:rsid w:val="00123C2F"/>
    <w:rsid w:val="00123CD2"/>
    <w:rsid w:val="0012554A"/>
    <w:rsid w:val="00125DAB"/>
    <w:rsid w:val="00127D39"/>
    <w:rsid w:val="00132C3A"/>
    <w:rsid w:val="0013391F"/>
    <w:rsid w:val="00136049"/>
    <w:rsid w:val="001360B5"/>
    <w:rsid w:val="00136FEA"/>
    <w:rsid w:val="00137419"/>
    <w:rsid w:val="00142AA8"/>
    <w:rsid w:val="00142D8C"/>
    <w:rsid w:val="00143E5F"/>
    <w:rsid w:val="00146FFE"/>
    <w:rsid w:val="001474A5"/>
    <w:rsid w:val="0014770C"/>
    <w:rsid w:val="001477EB"/>
    <w:rsid w:val="00147B47"/>
    <w:rsid w:val="00150AB1"/>
    <w:rsid w:val="00152318"/>
    <w:rsid w:val="00153DC1"/>
    <w:rsid w:val="00154C35"/>
    <w:rsid w:val="00154D99"/>
    <w:rsid w:val="00154EB6"/>
    <w:rsid w:val="0016008A"/>
    <w:rsid w:val="0016190D"/>
    <w:rsid w:val="00161CFC"/>
    <w:rsid w:val="0016244A"/>
    <w:rsid w:val="00164050"/>
    <w:rsid w:val="001651D5"/>
    <w:rsid w:val="00165D93"/>
    <w:rsid w:val="00165E47"/>
    <w:rsid w:val="00166364"/>
    <w:rsid w:val="00166B21"/>
    <w:rsid w:val="00170FF8"/>
    <w:rsid w:val="00173BDE"/>
    <w:rsid w:val="0017422D"/>
    <w:rsid w:val="001773B5"/>
    <w:rsid w:val="001917B9"/>
    <w:rsid w:val="0019203C"/>
    <w:rsid w:val="00193C55"/>
    <w:rsid w:val="00195A63"/>
    <w:rsid w:val="00195C47"/>
    <w:rsid w:val="001965AE"/>
    <w:rsid w:val="001A064C"/>
    <w:rsid w:val="001A1A80"/>
    <w:rsid w:val="001A32B0"/>
    <w:rsid w:val="001A3FE1"/>
    <w:rsid w:val="001A4178"/>
    <w:rsid w:val="001A4AA0"/>
    <w:rsid w:val="001A652C"/>
    <w:rsid w:val="001B02F9"/>
    <w:rsid w:val="001B0A0D"/>
    <w:rsid w:val="001B2515"/>
    <w:rsid w:val="001B30F4"/>
    <w:rsid w:val="001B3103"/>
    <w:rsid w:val="001B35F1"/>
    <w:rsid w:val="001B504B"/>
    <w:rsid w:val="001B5BEB"/>
    <w:rsid w:val="001C114E"/>
    <w:rsid w:val="001C2D72"/>
    <w:rsid w:val="001C6936"/>
    <w:rsid w:val="001C695F"/>
    <w:rsid w:val="001D0542"/>
    <w:rsid w:val="001D0925"/>
    <w:rsid w:val="001D21F5"/>
    <w:rsid w:val="001D311E"/>
    <w:rsid w:val="001D3197"/>
    <w:rsid w:val="001D3D34"/>
    <w:rsid w:val="001D3F42"/>
    <w:rsid w:val="001D48FC"/>
    <w:rsid w:val="001D79DC"/>
    <w:rsid w:val="001D7BE2"/>
    <w:rsid w:val="001E0981"/>
    <w:rsid w:val="001E1F41"/>
    <w:rsid w:val="001E4000"/>
    <w:rsid w:val="001E41F7"/>
    <w:rsid w:val="001E5AE8"/>
    <w:rsid w:val="001E5BCB"/>
    <w:rsid w:val="001E7075"/>
    <w:rsid w:val="001F1B9C"/>
    <w:rsid w:val="001F2AE9"/>
    <w:rsid w:val="001F57C8"/>
    <w:rsid w:val="001F5E35"/>
    <w:rsid w:val="001F6904"/>
    <w:rsid w:val="001F6B51"/>
    <w:rsid w:val="001F76C1"/>
    <w:rsid w:val="001F771B"/>
    <w:rsid w:val="00200645"/>
    <w:rsid w:val="00200815"/>
    <w:rsid w:val="00200D29"/>
    <w:rsid w:val="0020306F"/>
    <w:rsid w:val="00203639"/>
    <w:rsid w:val="00204A1D"/>
    <w:rsid w:val="00204F6D"/>
    <w:rsid w:val="00205EF5"/>
    <w:rsid w:val="002068E0"/>
    <w:rsid w:val="00206AC1"/>
    <w:rsid w:val="0021084A"/>
    <w:rsid w:val="00212D17"/>
    <w:rsid w:val="00214331"/>
    <w:rsid w:val="002145BA"/>
    <w:rsid w:val="002154E4"/>
    <w:rsid w:val="00215821"/>
    <w:rsid w:val="00221C84"/>
    <w:rsid w:val="00222829"/>
    <w:rsid w:val="00222B6F"/>
    <w:rsid w:val="002231E1"/>
    <w:rsid w:val="00224A96"/>
    <w:rsid w:val="002257A1"/>
    <w:rsid w:val="00226038"/>
    <w:rsid w:val="00227811"/>
    <w:rsid w:val="00227A89"/>
    <w:rsid w:val="00232157"/>
    <w:rsid w:val="002324FC"/>
    <w:rsid w:val="002341EB"/>
    <w:rsid w:val="00234476"/>
    <w:rsid w:val="00234668"/>
    <w:rsid w:val="00235520"/>
    <w:rsid w:val="00235A1B"/>
    <w:rsid w:val="00235CB8"/>
    <w:rsid w:val="00236340"/>
    <w:rsid w:val="002372ED"/>
    <w:rsid w:val="00237CF2"/>
    <w:rsid w:val="002439B8"/>
    <w:rsid w:val="0024401B"/>
    <w:rsid w:val="00245119"/>
    <w:rsid w:val="00246BEA"/>
    <w:rsid w:val="002476CF"/>
    <w:rsid w:val="00247A27"/>
    <w:rsid w:val="00250E90"/>
    <w:rsid w:val="00251DBD"/>
    <w:rsid w:val="00251DC8"/>
    <w:rsid w:val="002529F3"/>
    <w:rsid w:val="0025390C"/>
    <w:rsid w:val="00253CB2"/>
    <w:rsid w:val="002540F9"/>
    <w:rsid w:val="00255F19"/>
    <w:rsid w:val="002571E9"/>
    <w:rsid w:val="002607B9"/>
    <w:rsid w:val="00260C3D"/>
    <w:rsid w:val="00260FEE"/>
    <w:rsid w:val="0026169D"/>
    <w:rsid w:val="00262597"/>
    <w:rsid w:val="002631D0"/>
    <w:rsid w:val="00264017"/>
    <w:rsid w:val="00264790"/>
    <w:rsid w:val="0026590C"/>
    <w:rsid w:val="00267C9E"/>
    <w:rsid w:val="00271229"/>
    <w:rsid w:val="002714AD"/>
    <w:rsid w:val="00271DF2"/>
    <w:rsid w:val="00273756"/>
    <w:rsid w:val="0027483E"/>
    <w:rsid w:val="00274CCE"/>
    <w:rsid w:val="0027524B"/>
    <w:rsid w:val="00276D2A"/>
    <w:rsid w:val="0027741F"/>
    <w:rsid w:val="00280139"/>
    <w:rsid w:val="00280366"/>
    <w:rsid w:val="00281861"/>
    <w:rsid w:val="00281D19"/>
    <w:rsid w:val="00281EB1"/>
    <w:rsid w:val="00282E0D"/>
    <w:rsid w:val="00282F4E"/>
    <w:rsid w:val="00283508"/>
    <w:rsid w:val="00286246"/>
    <w:rsid w:val="0029099B"/>
    <w:rsid w:val="00292165"/>
    <w:rsid w:val="002924B6"/>
    <w:rsid w:val="00295BF2"/>
    <w:rsid w:val="0029669F"/>
    <w:rsid w:val="00297776"/>
    <w:rsid w:val="002A0CBC"/>
    <w:rsid w:val="002A271F"/>
    <w:rsid w:val="002A2F8D"/>
    <w:rsid w:val="002A424D"/>
    <w:rsid w:val="002A4C25"/>
    <w:rsid w:val="002A6A2E"/>
    <w:rsid w:val="002A6AB7"/>
    <w:rsid w:val="002B0762"/>
    <w:rsid w:val="002B0E31"/>
    <w:rsid w:val="002B3FFE"/>
    <w:rsid w:val="002B4349"/>
    <w:rsid w:val="002B4B46"/>
    <w:rsid w:val="002B5E60"/>
    <w:rsid w:val="002B6574"/>
    <w:rsid w:val="002B6B39"/>
    <w:rsid w:val="002B715E"/>
    <w:rsid w:val="002C0D8F"/>
    <w:rsid w:val="002C11F3"/>
    <w:rsid w:val="002C1245"/>
    <w:rsid w:val="002C1C67"/>
    <w:rsid w:val="002C69DD"/>
    <w:rsid w:val="002D1086"/>
    <w:rsid w:val="002D2B64"/>
    <w:rsid w:val="002D4785"/>
    <w:rsid w:val="002D5D25"/>
    <w:rsid w:val="002D654E"/>
    <w:rsid w:val="002D7C8B"/>
    <w:rsid w:val="002E096D"/>
    <w:rsid w:val="002E19C2"/>
    <w:rsid w:val="002E2FB2"/>
    <w:rsid w:val="002E3D59"/>
    <w:rsid w:val="002E4044"/>
    <w:rsid w:val="002E5635"/>
    <w:rsid w:val="002E766F"/>
    <w:rsid w:val="002F2BEE"/>
    <w:rsid w:val="002F3113"/>
    <w:rsid w:val="002F395E"/>
    <w:rsid w:val="002F4EE4"/>
    <w:rsid w:val="002F5648"/>
    <w:rsid w:val="002F5CCC"/>
    <w:rsid w:val="002F627B"/>
    <w:rsid w:val="00300336"/>
    <w:rsid w:val="003044AC"/>
    <w:rsid w:val="00305418"/>
    <w:rsid w:val="00310A4B"/>
    <w:rsid w:val="00311DDB"/>
    <w:rsid w:val="00313604"/>
    <w:rsid w:val="00313D2E"/>
    <w:rsid w:val="00315831"/>
    <w:rsid w:val="00315E70"/>
    <w:rsid w:val="00315EE9"/>
    <w:rsid w:val="00315F1B"/>
    <w:rsid w:val="003175A0"/>
    <w:rsid w:val="0032117F"/>
    <w:rsid w:val="00322A17"/>
    <w:rsid w:val="00323283"/>
    <w:rsid w:val="0032359B"/>
    <w:rsid w:val="003237E8"/>
    <w:rsid w:val="0032457F"/>
    <w:rsid w:val="00324BC4"/>
    <w:rsid w:val="003251E7"/>
    <w:rsid w:val="00325287"/>
    <w:rsid w:val="003259A3"/>
    <w:rsid w:val="0032677F"/>
    <w:rsid w:val="0032719F"/>
    <w:rsid w:val="00327A31"/>
    <w:rsid w:val="00330408"/>
    <w:rsid w:val="0033159B"/>
    <w:rsid w:val="00332845"/>
    <w:rsid w:val="00332D83"/>
    <w:rsid w:val="00335337"/>
    <w:rsid w:val="00335993"/>
    <w:rsid w:val="003400AA"/>
    <w:rsid w:val="003411BA"/>
    <w:rsid w:val="003415A6"/>
    <w:rsid w:val="00341884"/>
    <w:rsid w:val="00343CF6"/>
    <w:rsid w:val="00346688"/>
    <w:rsid w:val="00346722"/>
    <w:rsid w:val="003502B2"/>
    <w:rsid w:val="003507DC"/>
    <w:rsid w:val="00351442"/>
    <w:rsid w:val="00351B91"/>
    <w:rsid w:val="00352366"/>
    <w:rsid w:val="00352B70"/>
    <w:rsid w:val="00354DA5"/>
    <w:rsid w:val="0035583A"/>
    <w:rsid w:val="003564FC"/>
    <w:rsid w:val="00360337"/>
    <w:rsid w:val="00361EA9"/>
    <w:rsid w:val="0036236D"/>
    <w:rsid w:val="00362569"/>
    <w:rsid w:val="00362DDE"/>
    <w:rsid w:val="00365200"/>
    <w:rsid w:val="003663D5"/>
    <w:rsid w:val="003672CB"/>
    <w:rsid w:val="00370565"/>
    <w:rsid w:val="003728FF"/>
    <w:rsid w:val="00373DFA"/>
    <w:rsid w:val="0037521D"/>
    <w:rsid w:val="00376E6F"/>
    <w:rsid w:val="00377961"/>
    <w:rsid w:val="00380BB8"/>
    <w:rsid w:val="0038234A"/>
    <w:rsid w:val="00382667"/>
    <w:rsid w:val="00382767"/>
    <w:rsid w:val="00383CB4"/>
    <w:rsid w:val="00384E6D"/>
    <w:rsid w:val="00384F03"/>
    <w:rsid w:val="00386B45"/>
    <w:rsid w:val="00387057"/>
    <w:rsid w:val="00387B60"/>
    <w:rsid w:val="00390137"/>
    <w:rsid w:val="003922E3"/>
    <w:rsid w:val="0039276B"/>
    <w:rsid w:val="00393436"/>
    <w:rsid w:val="00393BE4"/>
    <w:rsid w:val="00393C94"/>
    <w:rsid w:val="00395EA4"/>
    <w:rsid w:val="00397497"/>
    <w:rsid w:val="00397F10"/>
    <w:rsid w:val="003A0451"/>
    <w:rsid w:val="003A1F8D"/>
    <w:rsid w:val="003A41B5"/>
    <w:rsid w:val="003A4E26"/>
    <w:rsid w:val="003A662D"/>
    <w:rsid w:val="003A6724"/>
    <w:rsid w:val="003A7935"/>
    <w:rsid w:val="003B1E1F"/>
    <w:rsid w:val="003B38A4"/>
    <w:rsid w:val="003B3A35"/>
    <w:rsid w:val="003B5B64"/>
    <w:rsid w:val="003B7299"/>
    <w:rsid w:val="003B72FC"/>
    <w:rsid w:val="003B765D"/>
    <w:rsid w:val="003C094A"/>
    <w:rsid w:val="003C199C"/>
    <w:rsid w:val="003C2E9B"/>
    <w:rsid w:val="003C3CFA"/>
    <w:rsid w:val="003C6688"/>
    <w:rsid w:val="003C6F1F"/>
    <w:rsid w:val="003D102D"/>
    <w:rsid w:val="003D2F31"/>
    <w:rsid w:val="003D52E5"/>
    <w:rsid w:val="003D5C04"/>
    <w:rsid w:val="003D6BDC"/>
    <w:rsid w:val="003D77C5"/>
    <w:rsid w:val="003D7F02"/>
    <w:rsid w:val="003D7FA9"/>
    <w:rsid w:val="003E10A5"/>
    <w:rsid w:val="003E280B"/>
    <w:rsid w:val="003E3761"/>
    <w:rsid w:val="003E4FAC"/>
    <w:rsid w:val="003E517C"/>
    <w:rsid w:val="003F0762"/>
    <w:rsid w:val="003F1B20"/>
    <w:rsid w:val="003F26ED"/>
    <w:rsid w:val="003F2F0B"/>
    <w:rsid w:val="003F6880"/>
    <w:rsid w:val="003F6CB2"/>
    <w:rsid w:val="003F6E2E"/>
    <w:rsid w:val="00407F83"/>
    <w:rsid w:val="00412493"/>
    <w:rsid w:val="00412C4B"/>
    <w:rsid w:val="00415DDE"/>
    <w:rsid w:val="004166E0"/>
    <w:rsid w:val="00420FBD"/>
    <w:rsid w:val="00421103"/>
    <w:rsid w:val="00422118"/>
    <w:rsid w:val="0042296C"/>
    <w:rsid w:val="00423776"/>
    <w:rsid w:val="00424AE3"/>
    <w:rsid w:val="00424C02"/>
    <w:rsid w:val="00424C63"/>
    <w:rsid w:val="00424F87"/>
    <w:rsid w:val="004267B2"/>
    <w:rsid w:val="004269B0"/>
    <w:rsid w:val="004309CD"/>
    <w:rsid w:val="00430B40"/>
    <w:rsid w:val="00431016"/>
    <w:rsid w:val="0043159F"/>
    <w:rsid w:val="004340F5"/>
    <w:rsid w:val="004347BA"/>
    <w:rsid w:val="0043486C"/>
    <w:rsid w:val="00434AFB"/>
    <w:rsid w:val="0043647E"/>
    <w:rsid w:val="004371AF"/>
    <w:rsid w:val="004411F3"/>
    <w:rsid w:val="0044133D"/>
    <w:rsid w:val="00442BBF"/>
    <w:rsid w:val="00442D57"/>
    <w:rsid w:val="0044368B"/>
    <w:rsid w:val="004439F8"/>
    <w:rsid w:val="00445D1A"/>
    <w:rsid w:val="004464CE"/>
    <w:rsid w:val="00446716"/>
    <w:rsid w:val="00446DB8"/>
    <w:rsid w:val="00446F33"/>
    <w:rsid w:val="00447183"/>
    <w:rsid w:val="004476C5"/>
    <w:rsid w:val="004500E6"/>
    <w:rsid w:val="00451670"/>
    <w:rsid w:val="00451A03"/>
    <w:rsid w:val="00451F0A"/>
    <w:rsid w:val="004522B1"/>
    <w:rsid w:val="00452854"/>
    <w:rsid w:val="0045548E"/>
    <w:rsid w:val="00456429"/>
    <w:rsid w:val="00456D76"/>
    <w:rsid w:val="00457E23"/>
    <w:rsid w:val="00457EFC"/>
    <w:rsid w:val="004628D5"/>
    <w:rsid w:val="004630E2"/>
    <w:rsid w:val="00470EB3"/>
    <w:rsid w:val="00471616"/>
    <w:rsid w:val="00473F09"/>
    <w:rsid w:val="00476194"/>
    <w:rsid w:val="00477CB3"/>
    <w:rsid w:val="004806A1"/>
    <w:rsid w:val="00481258"/>
    <w:rsid w:val="00481E92"/>
    <w:rsid w:val="00483F8E"/>
    <w:rsid w:val="00485BA9"/>
    <w:rsid w:val="0048651D"/>
    <w:rsid w:val="004904BA"/>
    <w:rsid w:val="004908D9"/>
    <w:rsid w:val="0049271E"/>
    <w:rsid w:val="00495EB0"/>
    <w:rsid w:val="00497CBB"/>
    <w:rsid w:val="004A088E"/>
    <w:rsid w:val="004A0EF6"/>
    <w:rsid w:val="004A1605"/>
    <w:rsid w:val="004A2338"/>
    <w:rsid w:val="004A2AAF"/>
    <w:rsid w:val="004A2F37"/>
    <w:rsid w:val="004A43C8"/>
    <w:rsid w:val="004A681A"/>
    <w:rsid w:val="004B03D2"/>
    <w:rsid w:val="004B29C9"/>
    <w:rsid w:val="004B3DC2"/>
    <w:rsid w:val="004B3F67"/>
    <w:rsid w:val="004B4A89"/>
    <w:rsid w:val="004B6092"/>
    <w:rsid w:val="004B6560"/>
    <w:rsid w:val="004B6640"/>
    <w:rsid w:val="004B7052"/>
    <w:rsid w:val="004B7ADB"/>
    <w:rsid w:val="004C06AD"/>
    <w:rsid w:val="004C1B14"/>
    <w:rsid w:val="004C2D31"/>
    <w:rsid w:val="004C3513"/>
    <w:rsid w:val="004C4096"/>
    <w:rsid w:val="004C4AFB"/>
    <w:rsid w:val="004C55C5"/>
    <w:rsid w:val="004C5D7A"/>
    <w:rsid w:val="004C60BC"/>
    <w:rsid w:val="004C645B"/>
    <w:rsid w:val="004C6CDD"/>
    <w:rsid w:val="004D0584"/>
    <w:rsid w:val="004D10DE"/>
    <w:rsid w:val="004D1AF9"/>
    <w:rsid w:val="004D3C7B"/>
    <w:rsid w:val="004D5E4C"/>
    <w:rsid w:val="004E0ED1"/>
    <w:rsid w:val="004E2600"/>
    <w:rsid w:val="004E3D62"/>
    <w:rsid w:val="004E511C"/>
    <w:rsid w:val="004E59A1"/>
    <w:rsid w:val="004E7C3B"/>
    <w:rsid w:val="004E7CB3"/>
    <w:rsid w:val="004F264E"/>
    <w:rsid w:val="004F4208"/>
    <w:rsid w:val="004F42E5"/>
    <w:rsid w:val="004F457C"/>
    <w:rsid w:val="004F53DE"/>
    <w:rsid w:val="004F5F5E"/>
    <w:rsid w:val="004F716A"/>
    <w:rsid w:val="00501684"/>
    <w:rsid w:val="005022B2"/>
    <w:rsid w:val="00503209"/>
    <w:rsid w:val="00505952"/>
    <w:rsid w:val="00505D2D"/>
    <w:rsid w:val="00505EDD"/>
    <w:rsid w:val="00505F83"/>
    <w:rsid w:val="00511438"/>
    <w:rsid w:val="00511472"/>
    <w:rsid w:val="005114D0"/>
    <w:rsid w:val="00512D7D"/>
    <w:rsid w:val="00513269"/>
    <w:rsid w:val="00513894"/>
    <w:rsid w:val="0051505D"/>
    <w:rsid w:val="00515651"/>
    <w:rsid w:val="00516115"/>
    <w:rsid w:val="005161CB"/>
    <w:rsid w:val="00516346"/>
    <w:rsid w:val="005244B7"/>
    <w:rsid w:val="00525410"/>
    <w:rsid w:val="00525651"/>
    <w:rsid w:val="00525652"/>
    <w:rsid w:val="00525922"/>
    <w:rsid w:val="00527241"/>
    <w:rsid w:val="005275A1"/>
    <w:rsid w:val="00530862"/>
    <w:rsid w:val="0053102F"/>
    <w:rsid w:val="00531151"/>
    <w:rsid w:val="0053247A"/>
    <w:rsid w:val="005324BC"/>
    <w:rsid w:val="00532FC3"/>
    <w:rsid w:val="005351B5"/>
    <w:rsid w:val="0053557D"/>
    <w:rsid w:val="00535B66"/>
    <w:rsid w:val="00535D60"/>
    <w:rsid w:val="0053622E"/>
    <w:rsid w:val="00537158"/>
    <w:rsid w:val="00540F06"/>
    <w:rsid w:val="0054198B"/>
    <w:rsid w:val="00541A2F"/>
    <w:rsid w:val="00544DEF"/>
    <w:rsid w:val="00545977"/>
    <w:rsid w:val="00545B34"/>
    <w:rsid w:val="00546375"/>
    <w:rsid w:val="00550F66"/>
    <w:rsid w:val="00552146"/>
    <w:rsid w:val="0055288B"/>
    <w:rsid w:val="0055367A"/>
    <w:rsid w:val="00553CF3"/>
    <w:rsid w:val="005545C4"/>
    <w:rsid w:val="00555338"/>
    <w:rsid w:val="00555FBE"/>
    <w:rsid w:val="00556C6F"/>
    <w:rsid w:val="00556E66"/>
    <w:rsid w:val="00557A0A"/>
    <w:rsid w:val="00561C4A"/>
    <w:rsid w:val="00562DA8"/>
    <w:rsid w:val="00563036"/>
    <w:rsid w:val="00564CDF"/>
    <w:rsid w:val="00566727"/>
    <w:rsid w:val="0056739B"/>
    <w:rsid w:val="00567C1F"/>
    <w:rsid w:val="005705DE"/>
    <w:rsid w:val="00571112"/>
    <w:rsid w:val="00571CE4"/>
    <w:rsid w:val="0057470D"/>
    <w:rsid w:val="00575946"/>
    <w:rsid w:val="005800E7"/>
    <w:rsid w:val="00580A58"/>
    <w:rsid w:val="005827CF"/>
    <w:rsid w:val="00583660"/>
    <w:rsid w:val="00583971"/>
    <w:rsid w:val="00584590"/>
    <w:rsid w:val="0058471C"/>
    <w:rsid w:val="00585C57"/>
    <w:rsid w:val="0058716D"/>
    <w:rsid w:val="005871DC"/>
    <w:rsid w:val="00590162"/>
    <w:rsid w:val="00593970"/>
    <w:rsid w:val="00593E3B"/>
    <w:rsid w:val="005947CE"/>
    <w:rsid w:val="0059516A"/>
    <w:rsid w:val="005A09A3"/>
    <w:rsid w:val="005A1439"/>
    <w:rsid w:val="005A1484"/>
    <w:rsid w:val="005A19A0"/>
    <w:rsid w:val="005A32DB"/>
    <w:rsid w:val="005A3303"/>
    <w:rsid w:val="005A7087"/>
    <w:rsid w:val="005B042B"/>
    <w:rsid w:val="005B2851"/>
    <w:rsid w:val="005B29C6"/>
    <w:rsid w:val="005B418F"/>
    <w:rsid w:val="005B485A"/>
    <w:rsid w:val="005B4E1B"/>
    <w:rsid w:val="005B6CE0"/>
    <w:rsid w:val="005B7E17"/>
    <w:rsid w:val="005C00F1"/>
    <w:rsid w:val="005C0255"/>
    <w:rsid w:val="005C1973"/>
    <w:rsid w:val="005C205E"/>
    <w:rsid w:val="005C2525"/>
    <w:rsid w:val="005C26A5"/>
    <w:rsid w:val="005C2C5C"/>
    <w:rsid w:val="005C3C9B"/>
    <w:rsid w:val="005C4065"/>
    <w:rsid w:val="005C441F"/>
    <w:rsid w:val="005C513A"/>
    <w:rsid w:val="005C5270"/>
    <w:rsid w:val="005D0B5E"/>
    <w:rsid w:val="005D22A8"/>
    <w:rsid w:val="005D315D"/>
    <w:rsid w:val="005D414F"/>
    <w:rsid w:val="005D43C6"/>
    <w:rsid w:val="005D5F73"/>
    <w:rsid w:val="005D6981"/>
    <w:rsid w:val="005D7989"/>
    <w:rsid w:val="005E0CF4"/>
    <w:rsid w:val="005E38A7"/>
    <w:rsid w:val="005E4395"/>
    <w:rsid w:val="005E58EA"/>
    <w:rsid w:val="005E6203"/>
    <w:rsid w:val="005E7E62"/>
    <w:rsid w:val="005F174F"/>
    <w:rsid w:val="005F3AF9"/>
    <w:rsid w:val="005F3CFF"/>
    <w:rsid w:val="005F4082"/>
    <w:rsid w:val="005F422B"/>
    <w:rsid w:val="005F4848"/>
    <w:rsid w:val="005F56CF"/>
    <w:rsid w:val="005F651D"/>
    <w:rsid w:val="005F79CF"/>
    <w:rsid w:val="005F7ECA"/>
    <w:rsid w:val="006025A6"/>
    <w:rsid w:val="006032E8"/>
    <w:rsid w:val="006052A6"/>
    <w:rsid w:val="00605A41"/>
    <w:rsid w:val="0060712F"/>
    <w:rsid w:val="00610B84"/>
    <w:rsid w:val="006121A7"/>
    <w:rsid w:val="00612ECE"/>
    <w:rsid w:val="00613BA3"/>
    <w:rsid w:val="00613E48"/>
    <w:rsid w:val="00613FB6"/>
    <w:rsid w:val="00614F47"/>
    <w:rsid w:val="00615082"/>
    <w:rsid w:val="006161FF"/>
    <w:rsid w:val="006201F8"/>
    <w:rsid w:val="00620908"/>
    <w:rsid w:val="006231BA"/>
    <w:rsid w:val="00623BAD"/>
    <w:rsid w:val="00623C4D"/>
    <w:rsid w:val="00624B5C"/>
    <w:rsid w:val="0062508C"/>
    <w:rsid w:val="006252FE"/>
    <w:rsid w:val="00625A92"/>
    <w:rsid w:val="0063061B"/>
    <w:rsid w:val="006306EB"/>
    <w:rsid w:val="00631A1A"/>
    <w:rsid w:val="00631F06"/>
    <w:rsid w:val="006327F4"/>
    <w:rsid w:val="0063350F"/>
    <w:rsid w:val="00634186"/>
    <w:rsid w:val="0063706F"/>
    <w:rsid w:val="00642C1A"/>
    <w:rsid w:val="00643F07"/>
    <w:rsid w:val="006508B9"/>
    <w:rsid w:val="00650CCB"/>
    <w:rsid w:val="00651F17"/>
    <w:rsid w:val="006526F1"/>
    <w:rsid w:val="00653333"/>
    <w:rsid w:val="0065360E"/>
    <w:rsid w:val="0065473B"/>
    <w:rsid w:val="00654DAD"/>
    <w:rsid w:val="00656B9F"/>
    <w:rsid w:val="00656D88"/>
    <w:rsid w:val="00657BB3"/>
    <w:rsid w:val="00660703"/>
    <w:rsid w:val="00661A13"/>
    <w:rsid w:val="006665CA"/>
    <w:rsid w:val="0066725E"/>
    <w:rsid w:val="00667B1E"/>
    <w:rsid w:val="00667FAA"/>
    <w:rsid w:val="00670ECE"/>
    <w:rsid w:val="006718DA"/>
    <w:rsid w:val="00673B1A"/>
    <w:rsid w:val="00677DF9"/>
    <w:rsid w:val="00681154"/>
    <w:rsid w:val="006817DC"/>
    <w:rsid w:val="00683276"/>
    <w:rsid w:val="006834EF"/>
    <w:rsid w:val="00684D9E"/>
    <w:rsid w:val="006856B6"/>
    <w:rsid w:val="006861D9"/>
    <w:rsid w:val="00686FDD"/>
    <w:rsid w:val="006911FD"/>
    <w:rsid w:val="00691811"/>
    <w:rsid w:val="00692DE8"/>
    <w:rsid w:val="006931EB"/>
    <w:rsid w:val="0069497F"/>
    <w:rsid w:val="00694D87"/>
    <w:rsid w:val="00695AC7"/>
    <w:rsid w:val="00696D6D"/>
    <w:rsid w:val="006A1BBD"/>
    <w:rsid w:val="006A2882"/>
    <w:rsid w:val="006A4BD5"/>
    <w:rsid w:val="006A50FF"/>
    <w:rsid w:val="006A53D8"/>
    <w:rsid w:val="006A5509"/>
    <w:rsid w:val="006A5AB3"/>
    <w:rsid w:val="006A6512"/>
    <w:rsid w:val="006A7434"/>
    <w:rsid w:val="006B03D2"/>
    <w:rsid w:val="006B1B13"/>
    <w:rsid w:val="006B1ED6"/>
    <w:rsid w:val="006B4845"/>
    <w:rsid w:val="006B4900"/>
    <w:rsid w:val="006B492C"/>
    <w:rsid w:val="006B512E"/>
    <w:rsid w:val="006B5FAC"/>
    <w:rsid w:val="006B72AD"/>
    <w:rsid w:val="006B779A"/>
    <w:rsid w:val="006C1AFF"/>
    <w:rsid w:val="006C281F"/>
    <w:rsid w:val="006C39B4"/>
    <w:rsid w:val="006C4693"/>
    <w:rsid w:val="006C7EAD"/>
    <w:rsid w:val="006D22D5"/>
    <w:rsid w:val="006D28B8"/>
    <w:rsid w:val="006D3D81"/>
    <w:rsid w:val="006D5405"/>
    <w:rsid w:val="006D5954"/>
    <w:rsid w:val="006D67E2"/>
    <w:rsid w:val="006F036D"/>
    <w:rsid w:val="006F2C1D"/>
    <w:rsid w:val="006F2EEC"/>
    <w:rsid w:val="006F3A2C"/>
    <w:rsid w:val="006F5F9E"/>
    <w:rsid w:val="006F7464"/>
    <w:rsid w:val="00700DA6"/>
    <w:rsid w:val="00701F92"/>
    <w:rsid w:val="00702F15"/>
    <w:rsid w:val="0070499F"/>
    <w:rsid w:val="007053FC"/>
    <w:rsid w:val="00711A3D"/>
    <w:rsid w:val="0071256B"/>
    <w:rsid w:val="007135B5"/>
    <w:rsid w:val="0071583B"/>
    <w:rsid w:val="007164A6"/>
    <w:rsid w:val="007173FB"/>
    <w:rsid w:val="00717C73"/>
    <w:rsid w:val="00720BAF"/>
    <w:rsid w:val="00721341"/>
    <w:rsid w:val="00721B80"/>
    <w:rsid w:val="00721E16"/>
    <w:rsid w:val="007221D0"/>
    <w:rsid w:val="00722D8F"/>
    <w:rsid w:val="0072641F"/>
    <w:rsid w:val="00727AC6"/>
    <w:rsid w:val="007300A0"/>
    <w:rsid w:val="00730AE3"/>
    <w:rsid w:val="00731EC8"/>
    <w:rsid w:val="00731F3F"/>
    <w:rsid w:val="00734D81"/>
    <w:rsid w:val="00734F86"/>
    <w:rsid w:val="007353C4"/>
    <w:rsid w:val="00735441"/>
    <w:rsid w:val="00735702"/>
    <w:rsid w:val="0074003C"/>
    <w:rsid w:val="007403F1"/>
    <w:rsid w:val="0074215C"/>
    <w:rsid w:val="00742663"/>
    <w:rsid w:val="007426A5"/>
    <w:rsid w:val="00744CA2"/>
    <w:rsid w:val="00744ED4"/>
    <w:rsid w:val="0074538E"/>
    <w:rsid w:val="00746032"/>
    <w:rsid w:val="007512F6"/>
    <w:rsid w:val="007515D2"/>
    <w:rsid w:val="00751744"/>
    <w:rsid w:val="00751A57"/>
    <w:rsid w:val="00752C94"/>
    <w:rsid w:val="00752F61"/>
    <w:rsid w:val="00753199"/>
    <w:rsid w:val="00753B3B"/>
    <w:rsid w:val="00753BA0"/>
    <w:rsid w:val="0075499F"/>
    <w:rsid w:val="0075500C"/>
    <w:rsid w:val="0075751E"/>
    <w:rsid w:val="00757A9E"/>
    <w:rsid w:val="00766B61"/>
    <w:rsid w:val="007672CC"/>
    <w:rsid w:val="00771672"/>
    <w:rsid w:val="00771789"/>
    <w:rsid w:val="00771821"/>
    <w:rsid w:val="00772678"/>
    <w:rsid w:val="00773060"/>
    <w:rsid w:val="00773C92"/>
    <w:rsid w:val="007757EE"/>
    <w:rsid w:val="00776907"/>
    <w:rsid w:val="00777F86"/>
    <w:rsid w:val="00780166"/>
    <w:rsid w:val="00783BBE"/>
    <w:rsid w:val="00784486"/>
    <w:rsid w:val="0078628C"/>
    <w:rsid w:val="00787145"/>
    <w:rsid w:val="0078748D"/>
    <w:rsid w:val="0078792C"/>
    <w:rsid w:val="00787B6E"/>
    <w:rsid w:val="00790977"/>
    <w:rsid w:val="0079105C"/>
    <w:rsid w:val="0079175A"/>
    <w:rsid w:val="007917E2"/>
    <w:rsid w:val="00794C53"/>
    <w:rsid w:val="00795166"/>
    <w:rsid w:val="00795C14"/>
    <w:rsid w:val="00795E16"/>
    <w:rsid w:val="007966FA"/>
    <w:rsid w:val="00797AEA"/>
    <w:rsid w:val="007A01D5"/>
    <w:rsid w:val="007A5793"/>
    <w:rsid w:val="007A614B"/>
    <w:rsid w:val="007A7715"/>
    <w:rsid w:val="007A79A2"/>
    <w:rsid w:val="007B0833"/>
    <w:rsid w:val="007B1EE5"/>
    <w:rsid w:val="007B4992"/>
    <w:rsid w:val="007B6A6D"/>
    <w:rsid w:val="007B6E02"/>
    <w:rsid w:val="007B7A62"/>
    <w:rsid w:val="007C04F8"/>
    <w:rsid w:val="007C2445"/>
    <w:rsid w:val="007C3682"/>
    <w:rsid w:val="007C3C3D"/>
    <w:rsid w:val="007C78C3"/>
    <w:rsid w:val="007D0FEE"/>
    <w:rsid w:val="007D4118"/>
    <w:rsid w:val="007D48A4"/>
    <w:rsid w:val="007D5B13"/>
    <w:rsid w:val="007D62DE"/>
    <w:rsid w:val="007D7EBA"/>
    <w:rsid w:val="007E04F0"/>
    <w:rsid w:val="007E4547"/>
    <w:rsid w:val="007E5E2B"/>
    <w:rsid w:val="007F04BD"/>
    <w:rsid w:val="007F216A"/>
    <w:rsid w:val="007F2239"/>
    <w:rsid w:val="007F27AC"/>
    <w:rsid w:val="00802C24"/>
    <w:rsid w:val="008030D6"/>
    <w:rsid w:val="00803FF2"/>
    <w:rsid w:val="00804400"/>
    <w:rsid w:val="00804D9E"/>
    <w:rsid w:val="008056D0"/>
    <w:rsid w:val="00805864"/>
    <w:rsid w:val="008073E2"/>
    <w:rsid w:val="00807956"/>
    <w:rsid w:val="0081152B"/>
    <w:rsid w:val="00811D74"/>
    <w:rsid w:val="008140AD"/>
    <w:rsid w:val="0081472F"/>
    <w:rsid w:val="00820AD6"/>
    <w:rsid w:val="0082215B"/>
    <w:rsid w:val="008237D0"/>
    <w:rsid w:val="008239DA"/>
    <w:rsid w:val="00823E7E"/>
    <w:rsid w:val="00824BDE"/>
    <w:rsid w:val="0082628C"/>
    <w:rsid w:val="0082729E"/>
    <w:rsid w:val="0083032C"/>
    <w:rsid w:val="00830424"/>
    <w:rsid w:val="0083114D"/>
    <w:rsid w:val="0083120D"/>
    <w:rsid w:val="00831374"/>
    <w:rsid w:val="008344B1"/>
    <w:rsid w:val="00835DB5"/>
    <w:rsid w:val="0083635F"/>
    <w:rsid w:val="008370C8"/>
    <w:rsid w:val="008405D4"/>
    <w:rsid w:val="00841671"/>
    <w:rsid w:val="00841C13"/>
    <w:rsid w:val="00842AFA"/>
    <w:rsid w:val="008430B7"/>
    <w:rsid w:val="008432FB"/>
    <w:rsid w:val="00847018"/>
    <w:rsid w:val="00851720"/>
    <w:rsid w:val="00851AC7"/>
    <w:rsid w:val="0085298F"/>
    <w:rsid w:val="00852A9C"/>
    <w:rsid w:val="00854F4B"/>
    <w:rsid w:val="008552B6"/>
    <w:rsid w:val="00855A84"/>
    <w:rsid w:val="0085674B"/>
    <w:rsid w:val="00861233"/>
    <w:rsid w:val="008614C7"/>
    <w:rsid w:val="0086454F"/>
    <w:rsid w:val="00865721"/>
    <w:rsid w:val="00871480"/>
    <w:rsid w:val="008747E3"/>
    <w:rsid w:val="00877723"/>
    <w:rsid w:val="00880FD7"/>
    <w:rsid w:val="00881FA4"/>
    <w:rsid w:val="00883E43"/>
    <w:rsid w:val="008856D3"/>
    <w:rsid w:val="00885988"/>
    <w:rsid w:val="008903C7"/>
    <w:rsid w:val="00890DC6"/>
    <w:rsid w:val="00892F3D"/>
    <w:rsid w:val="00894D66"/>
    <w:rsid w:val="00894EF0"/>
    <w:rsid w:val="008979D7"/>
    <w:rsid w:val="00897DD9"/>
    <w:rsid w:val="008A1F82"/>
    <w:rsid w:val="008A3DD8"/>
    <w:rsid w:val="008A41E5"/>
    <w:rsid w:val="008A4A4B"/>
    <w:rsid w:val="008A5537"/>
    <w:rsid w:val="008A613E"/>
    <w:rsid w:val="008A7FDC"/>
    <w:rsid w:val="008B1374"/>
    <w:rsid w:val="008B1BF6"/>
    <w:rsid w:val="008B3979"/>
    <w:rsid w:val="008B3AF6"/>
    <w:rsid w:val="008B41EB"/>
    <w:rsid w:val="008B5C55"/>
    <w:rsid w:val="008B664A"/>
    <w:rsid w:val="008B6729"/>
    <w:rsid w:val="008B6DC7"/>
    <w:rsid w:val="008C12BA"/>
    <w:rsid w:val="008C2DCF"/>
    <w:rsid w:val="008C39E4"/>
    <w:rsid w:val="008C3B8B"/>
    <w:rsid w:val="008C782F"/>
    <w:rsid w:val="008D499B"/>
    <w:rsid w:val="008E0637"/>
    <w:rsid w:val="008E1EBF"/>
    <w:rsid w:val="008E52BA"/>
    <w:rsid w:val="008E5EB0"/>
    <w:rsid w:val="008E7015"/>
    <w:rsid w:val="008E7AD3"/>
    <w:rsid w:val="008F0C58"/>
    <w:rsid w:val="008F39FE"/>
    <w:rsid w:val="008F3F67"/>
    <w:rsid w:val="008F4F0A"/>
    <w:rsid w:val="008F6058"/>
    <w:rsid w:val="008F64C6"/>
    <w:rsid w:val="008F6B53"/>
    <w:rsid w:val="008F715F"/>
    <w:rsid w:val="008F76F2"/>
    <w:rsid w:val="008F7E67"/>
    <w:rsid w:val="008F7FC7"/>
    <w:rsid w:val="0090246C"/>
    <w:rsid w:val="009025DC"/>
    <w:rsid w:val="00902818"/>
    <w:rsid w:val="00902A03"/>
    <w:rsid w:val="00906BB9"/>
    <w:rsid w:val="00906C2A"/>
    <w:rsid w:val="009075C9"/>
    <w:rsid w:val="0091356C"/>
    <w:rsid w:val="00913B21"/>
    <w:rsid w:val="00914642"/>
    <w:rsid w:val="00915B29"/>
    <w:rsid w:val="00916110"/>
    <w:rsid w:val="00917061"/>
    <w:rsid w:val="009202EA"/>
    <w:rsid w:val="00920494"/>
    <w:rsid w:val="0092094F"/>
    <w:rsid w:val="00921AA2"/>
    <w:rsid w:val="00922495"/>
    <w:rsid w:val="0092267F"/>
    <w:rsid w:val="009234F1"/>
    <w:rsid w:val="009268F5"/>
    <w:rsid w:val="00926B67"/>
    <w:rsid w:val="00926DFB"/>
    <w:rsid w:val="0092788F"/>
    <w:rsid w:val="0092799D"/>
    <w:rsid w:val="00930492"/>
    <w:rsid w:val="009307C0"/>
    <w:rsid w:val="00930C54"/>
    <w:rsid w:val="009310A7"/>
    <w:rsid w:val="00931A61"/>
    <w:rsid w:val="009322C6"/>
    <w:rsid w:val="009334AD"/>
    <w:rsid w:val="00933926"/>
    <w:rsid w:val="00934B66"/>
    <w:rsid w:val="00935638"/>
    <w:rsid w:val="0093644D"/>
    <w:rsid w:val="0093719A"/>
    <w:rsid w:val="00940659"/>
    <w:rsid w:val="009410FE"/>
    <w:rsid w:val="00941162"/>
    <w:rsid w:val="0094160B"/>
    <w:rsid w:val="0094206F"/>
    <w:rsid w:val="00943141"/>
    <w:rsid w:val="00943DC9"/>
    <w:rsid w:val="00944AAD"/>
    <w:rsid w:val="00946271"/>
    <w:rsid w:val="00946C26"/>
    <w:rsid w:val="00947BFC"/>
    <w:rsid w:val="009502B6"/>
    <w:rsid w:val="00956129"/>
    <w:rsid w:val="009566BB"/>
    <w:rsid w:val="00956FAD"/>
    <w:rsid w:val="009573A0"/>
    <w:rsid w:val="009604EB"/>
    <w:rsid w:val="00960AA0"/>
    <w:rsid w:val="00962C0F"/>
    <w:rsid w:val="009636FC"/>
    <w:rsid w:val="00963BA9"/>
    <w:rsid w:val="00963CDA"/>
    <w:rsid w:val="009642C9"/>
    <w:rsid w:val="00964EE6"/>
    <w:rsid w:val="009663D0"/>
    <w:rsid w:val="0096643F"/>
    <w:rsid w:val="009678CB"/>
    <w:rsid w:val="00970D89"/>
    <w:rsid w:val="00972A86"/>
    <w:rsid w:val="00975D1D"/>
    <w:rsid w:val="00977453"/>
    <w:rsid w:val="009774DB"/>
    <w:rsid w:val="009800B5"/>
    <w:rsid w:val="00982323"/>
    <w:rsid w:val="00986167"/>
    <w:rsid w:val="00986F4E"/>
    <w:rsid w:val="00991587"/>
    <w:rsid w:val="009943CF"/>
    <w:rsid w:val="009959A1"/>
    <w:rsid w:val="009A0338"/>
    <w:rsid w:val="009A0D18"/>
    <w:rsid w:val="009A0D6A"/>
    <w:rsid w:val="009A19EC"/>
    <w:rsid w:val="009A1ACE"/>
    <w:rsid w:val="009A20DF"/>
    <w:rsid w:val="009A2EE0"/>
    <w:rsid w:val="009A4B13"/>
    <w:rsid w:val="009A5139"/>
    <w:rsid w:val="009A599D"/>
    <w:rsid w:val="009A77F9"/>
    <w:rsid w:val="009B0F5C"/>
    <w:rsid w:val="009B2407"/>
    <w:rsid w:val="009B2F8D"/>
    <w:rsid w:val="009B4F44"/>
    <w:rsid w:val="009B5D86"/>
    <w:rsid w:val="009B603A"/>
    <w:rsid w:val="009B7579"/>
    <w:rsid w:val="009B7B4B"/>
    <w:rsid w:val="009C193C"/>
    <w:rsid w:val="009C2E5E"/>
    <w:rsid w:val="009C424B"/>
    <w:rsid w:val="009C4D0D"/>
    <w:rsid w:val="009C7F06"/>
    <w:rsid w:val="009D01C5"/>
    <w:rsid w:val="009D36C0"/>
    <w:rsid w:val="009D3E61"/>
    <w:rsid w:val="009D47D1"/>
    <w:rsid w:val="009D4D9B"/>
    <w:rsid w:val="009D6813"/>
    <w:rsid w:val="009D71EE"/>
    <w:rsid w:val="009E1732"/>
    <w:rsid w:val="009E23A6"/>
    <w:rsid w:val="009E447B"/>
    <w:rsid w:val="009E49FE"/>
    <w:rsid w:val="009E5AE8"/>
    <w:rsid w:val="009E787B"/>
    <w:rsid w:val="009E7A66"/>
    <w:rsid w:val="009E7E61"/>
    <w:rsid w:val="009F0027"/>
    <w:rsid w:val="009F12AA"/>
    <w:rsid w:val="009F177B"/>
    <w:rsid w:val="009F1F6E"/>
    <w:rsid w:val="009F3BAB"/>
    <w:rsid w:val="009F563F"/>
    <w:rsid w:val="009F6CE0"/>
    <w:rsid w:val="00A02CD7"/>
    <w:rsid w:val="00A047F9"/>
    <w:rsid w:val="00A04B62"/>
    <w:rsid w:val="00A04DEC"/>
    <w:rsid w:val="00A04E19"/>
    <w:rsid w:val="00A06D72"/>
    <w:rsid w:val="00A07FF0"/>
    <w:rsid w:val="00A10E97"/>
    <w:rsid w:val="00A11AD9"/>
    <w:rsid w:val="00A12B46"/>
    <w:rsid w:val="00A1355F"/>
    <w:rsid w:val="00A146DA"/>
    <w:rsid w:val="00A159DD"/>
    <w:rsid w:val="00A15CB9"/>
    <w:rsid w:val="00A15D9C"/>
    <w:rsid w:val="00A15E5A"/>
    <w:rsid w:val="00A16A39"/>
    <w:rsid w:val="00A1799E"/>
    <w:rsid w:val="00A228EA"/>
    <w:rsid w:val="00A23CB6"/>
    <w:rsid w:val="00A2423F"/>
    <w:rsid w:val="00A2603F"/>
    <w:rsid w:val="00A30A5E"/>
    <w:rsid w:val="00A30FDA"/>
    <w:rsid w:val="00A32BE5"/>
    <w:rsid w:val="00A33049"/>
    <w:rsid w:val="00A3464F"/>
    <w:rsid w:val="00A34BE5"/>
    <w:rsid w:val="00A359F1"/>
    <w:rsid w:val="00A36E69"/>
    <w:rsid w:val="00A40C45"/>
    <w:rsid w:val="00A41B4E"/>
    <w:rsid w:val="00A41F99"/>
    <w:rsid w:val="00A43CB2"/>
    <w:rsid w:val="00A43F51"/>
    <w:rsid w:val="00A44E74"/>
    <w:rsid w:val="00A454D5"/>
    <w:rsid w:val="00A454E9"/>
    <w:rsid w:val="00A45C06"/>
    <w:rsid w:val="00A46084"/>
    <w:rsid w:val="00A46D2B"/>
    <w:rsid w:val="00A47434"/>
    <w:rsid w:val="00A47FA1"/>
    <w:rsid w:val="00A50260"/>
    <w:rsid w:val="00A51AD1"/>
    <w:rsid w:val="00A523B9"/>
    <w:rsid w:val="00A56B2D"/>
    <w:rsid w:val="00A574D7"/>
    <w:rsid w:val="00A57854"/>
    <w:rsid w:val="00A6103D"/>
    <w:rsid w:val="00A617FD"/>
    <w:rsid w:val="00A618FE"/>
    <w:rsid w:val="00A649C4"/>
    <w:rsid w:val="00A64F32"/>
    <w:rsid w:val="00A666C0"/>
    <w:rsid w:val="00A676D1"/>
    <w:rsid w:val="00A679D5"/>
    <w:rsid w:val="00A73DE8"/>
    <w:rsid w:val="00A73F8D"/>
    <w:rsid w:val="00A73FEA"/>
    <w:rsid w:val="00A76557"/>
    <w:rsid w:val="00A80813"/>
    <w:rsid w:val="00A8178D"/>
    <w:rsid w:val="00A82DDA"/>
    <w:rsid w:val="00A838CC"/>
    <w:rsid w:val="00A84441"/>
    <w:rsid w:val="00A8633B"/>
    <w:rsid w:val="00A87D0E"/>
    <w:rsid w:val="00A90C1E"/>
    <w:rsid w:val="00A953DA"/>
    <w:rsid w:val="00A95AD8"/>
    <w:rsid w:val="00A95E0D"/>
    <w:rsid w:val="00A96556"/>
    <w:rsid w:val="00A96875"/>
    <w:rsid w:val="00A968CA"/>
    <w:rsid w:val="00A96A8C"/>
    <w:rsid w:val="00A97B1B"/>
    <w:rsid w:val="00A97F14"/>
    <w:rsid w:val="00AA1732"/>
    <w:rsid w:val="00AA1EB1"/>
    <w:rsid w:val="00AA2841"/>
    <w:rsid w:val="00AA51A2"/>
    <w:rsid w:val="00AA67BE"/>
    <w:rsid w:val="00AA719B"/>
    <w:rsid w:val="00AA773B"/>
    <w:rsid w:val="00AA795F"/>
    <w:rsid w:val="00AB0337"/>
    <w:rsid w:val="00AB0F1D"/>
    <w:rsid w:val="00AB1BE8"/>
    <w:rsid w:val="00AB2108"/>
    <w:rsid w:val="00AB4EA7"/>
    <w:rsid w:val="00AB57D6"/>
    <w:rsid w:val="00AB68D2"/>
    <w:rsid w:val="00AC1A51"/>
    <w:rsid w:val="00AC2DC6"/>
    <w:rsid w:val="00AC3754"/>
    <w:rsid w:val="00AC50B9"/>
    <w:rsid w:val="00AC66F2"/>
    <w:rsid w:val="00AC7106"/>
    <w:rsid w:val="00AC7718"/>
    <w:rsid w:val="00AD0B4A"/>
    <w:rsid w:val="00AD417A"/>
    <w:rsid w:val="00AD428A"/>
    <w:rsid w:val="00AD4C30"/>
    <w:rsid w:val="00AD6960"/>
    <w:rsid w:val="00AD6CAB"/>
    <w:rsid w:val="00AD7D82"/>
    <w:rsid w:val="00AE0686"/>
    <w:rsid w:val="00AE0A41"/>
    <w:rsid w:val="00AE2AF9"/>
    <w:rsid w:val="00AE5929"/>
    <w:rsid w:val="00AE75F1"/>
    <w:rsid w:val="00AE77E7"/>
    <w:rsid w:val="00AF05A9"/>
    <w:rsid w:val="00AF4616"/>
    <w:rsid w:val="00AF4F91"/>
    <w:rsid w:val="00AF59F8"/>
    <w:rsid w:val="00AF5F8F"/>
    <w:rsid w:val="00AF627D"/>
    <w:rsid w:val="00AF6A19"/>
    <w:rsid w:val="00AF6B76"/>
    <w:rsid w:val="00AF7959"/>
    <w:rsid w:val="00B01DAB"/>
    <w:rsid w:val="00B04CEF"/>
    <w:rsid w:val="00B04F28"/>
    <w:rsid w:val="00B06BEC"/>
    <w:rsid w:val="00B11B2D"/>
    <w:rsid w:val="00B1237B"/>
    <w:rsid w:val="00B12826"/>
    <w:rsid w:val="00B12990"/>
    <w:rsid w:val="00B12FFD"/>
    <w:rsid w:val="00B13075"/>
    <w:rsid w:val="00B13F14"/>
    <w:rsid w:val="00B14F65"/>
    <w:rsid w:val="00B16016"/>
    <w:rsid w:val="00B17C34"/>
    <w:rsid w:val="00B21943"/>
    <w:rsid w:val="00B223D9"/>
    <w:rsid w:val="00B22630"/>
    <w:rsid w:val="00B2290C"/>
    <w:rsid w:val="00B2310B"/>
    <w:rsid w:val="00B25478"/>
    <w:rsid w:val="00B25766"/>
    <w:rsid w:val="00B30AA0"/>
    <w:rsid w:val="00B30C79"/>
    <w:rsid w:val="00B31FB7"/>
    <w:rsid w:val="00B32CCA"/>
    <w:rsid w:val="00B33449"/>
    <w:rsid w:val="00B33D8B"/>
    <w:rsid w:val="00B347EA"/>
    <w:rsid w:val="00B34A81"/>
    <w:rsid w:val="00B34B75"/>
    <w:rsid w:val="00B3526C"/>
    <w:rsid w:val="00B356D5"/>
    <w:rsid w:val="00B36102"/>
    <w:rsid w:val="00B36D79"/>
    <w:rsid w:val="00B37300"/>
    <w:rsid w:val="00B37CC1"/>
    <w:rsid w:val="00B40DC3"/>
    <w:rsid w:val="00B412C1"/>
    <w:rsid w:val="00B41EED"/>
    <w:rsid w:val="00B43352"/>
    <w:rsid w:val="00B4440B"/>
    <w:rsid w:val="00B44784"/>
    <w:rsid w:val="00B4673F"/>
    <w:rsid w:val="00B46D06"/>
    <w:rsid w:val="00B51C6B"/>
    <w:rsid w:val="00B51D63"/>
    <w:rsid w:val="00B51EF0"/>
    <w:rsid w:val="00B54725"/>
    <w:rsid w:val="00B5520E"/>
    <w:rsid w:val="00B57190"/>
    <w:rsid w:val="00B60BDB"/>
    <w:rsid w:val="00B610B8"/>
    <w:rsid w:val="00B613F5"/>
    <w:rsid w:val="00B6175F"/>
    <w:rsid w:val="00B62585"/>
    <w:rsid w:val="00B62B60"/>
    <w:rsid w:val="00B65EFD"/>
    <w:rsid w:val="00B67A7A"/>
    <w:rsid w:val="00B67E4D"/>
    <w:rsid w:val="00B717E5"/>
    <w:rsid w:val="00B75017"/>
    <w:rsid w:val="00B75B4C"/>
    <w:rsid w:val="00B75FB2"/>
    <w:rsid w:val="00B76376"/>
    <w:rsid w:val="00B767B1"/>
    <w:rsid w:val="00B811EE"/>
    <w:rsid w:val="00B834C4"/>
    <w:rsid w:val="00B83AF5"/>
    <w:rsid w:val="00B87DC2"/>
    <w:rsid w:val="00B935DD"/>
    <w:rsid w:val="00B9427F"/>
    <w:rsid w:val="00B944C2"/>
    <w:rsid w:val="00B95CF4"/>
    <w:rsid w:val="00BA1498"/>
    <w:rsid w:val="00BA2920"/>
    <w:rsid w:val="00BA31CD"/>
    <w:rsid w:val="00BA439F"/>
    <w:rsid w:val="00BA50CC"/>
    <w:rsid w:val="00BA786B"/>
    <w:rsid w:val="00BB035C"/>
    <w:rsid w:val="00BB05FB"/>
    <w:rsid w:val="00BB0AC4"/>
    <w:rsid w:val="00BB11C3"/>
    <w:rsid w:val="00BB2A0B"/>
    <w:rsid w:val="00BB45F1"/>
    <w:rsid w:val="00BB4E4C"/>
    <w:rsid w:val="00BB55A5"/>
    <w:rsid w:val="00BB59E8"/>
    <w:rsid w:val="00BB71D1"/>
    <w:rsid w:val="00BC448F"/>
    <w:rsid w:val="00BC56B7"/>
    <w:rsid w:val="00BC5DF8"/>
    <w:rsid w:val="00BC75B2"/>
    <w:rsid w:val="00BC7A4D"/>
    <w:rsid w:val="00BD1506"/>
    <w:rsid w:val="00BD1827"/>
    <w:rsid w:val="00BD23E7"/>
    <w:rsid w:val="00BD32D1"/>
    <w:rsid w:val="00BD3D3F"/>
    <w:rsid w:val="00BD46B3"/>
    <w:rsid w:val="00BD678B"/>
    <w:rsid w:val="00BD6987"/>
    <w:rsid w:val="00BD7A54"/>
    <w:rsid w:val="00BE12E2"/>
    <w:rsid w:val="00BE48D3"/>
    <w:rsid w:val="00BE49D4"/>
    <w:rsid w:val="00BE7EDA"/>
    <w:rsid w:val="00BE7FEE"/>
    <w:rsid w:val="00BF0024"/>
    <w:rsid w:val="00BF0202"/>
    <w:rsid w:val="00BF1C4E"/>
    <w:rsid w:val="00BF1D07"/>
    <w:rsid w:val="00BF2805"/>
    <w:rsid w:val="00BF6D96"/>
    <w:rsid w:val="00C00541"/>
    <w:rsid w:val="00C00B10"/>
    <w:rsid w:val="00C043C1"/>
    <w:rsid w:val="00C0497B"/>
    <w:rsid w:val="00C05BD8"/>
    <w:rsid w:val="00C0693E"/>
    <w:rsid w:val="00C06B51"/>
    <w:rsid w:val="00C06C59"/>
    <w:rsid w:val="00C07BF7"/>
    <w:rsid w:val="00C116EF"/>
    <w:rsid w:val="00C1296B"/>
    <w:rsid w:val="00C12E51"/>
    <w:rsid w:val="00C13986"/>
    <w:rsid w:val="00C145E6"/>
    <w:rsid w:val="00C15CBC"/>
    <w:rsid w:val="00C2308A"/>
    <w:rsid w:val="00C23A67"/>
    <w:rsid w:val="00C24CDD"/>
    <w:rsid w:val="00C30AA1"/>
    <w:rsid w:val="00C31D8A"/>
    <w:rsid w:val="00C31E97"/>
    <w:rsid w:val="00C333C5"/>
    <w:rsid w:val="00C35782"/>
    <w:rsid w:val="00C37CBA"/>
    <w:rsid w:val="00C40ED4"/>
    <w:rsid w:val="00C42970"/>
    <w:rsid w:val="00C42C83"/>
    <w:rsid w:val="00C42DDE"/>
    <w:rsid w:val="00C45FD6"/>
    <w:rsid w:val="00C47120"/>
    <w:rsid w:val="00C47408"/>
    <w:rsid w:val="00C52AF4"/>
    <w:rsid w:val="00C53D39"/>
    <w:rsid w:val="00C5433A"/>
    <w:rsid w:val="00C55C91"/>
    <w:rsid w:val="00C55DE7"/>
    <w:rsid w:val="00C56D53"/>
    <w:rsid w:val="00C57196"/>
    <w:rsid w:val="00C57DB7"/>
    <w:rsid w:val="00C603E8"/>
    <w:rsid w:val="00C60E21"/>
    <w:rsid w:val="00C60E2E"/>
    <w:rsid w:val="00C66246"/>
    <w:rsid w:val="00C72EA8"/>
    <w:rsid w:val="00C73357"/>
    <w:rsid w:val="00C7551B"/>
    <w:rsid w:val="00C77412"/>
    <w:rsid w:val="00C77C4F"/>
    <w:rsid w:val="00C81970"/>
    <w:rsid w:val="00C820CB"/>
    <w:rsid w:val="00C860BF"/>
    <w:rsid w:val="00C87684"/>
    <w:rsid w:val="00C878F4"/>
    <w:rsid w:val="00C87FAE"/>
    <w:rsid w:val="00C93B76"/>
    <w:rsid w:val="00C95FFE"/>
    <w:rsid w:val="00C972CE"/>
    <w:rsid w:val="00C975D3"/>
    <w:rsid w:val="00CA0813"/>
    <w:rsid w:val="00CA0BA8"/>
    <w:rsid w:val="00CA2170"/>
    <w:rsid w:val="00CA2231"/>
    <w:rsid w:val="00CA269D"/>
    <w:rsid w:val="00CA407C"/>
    <w:rsid w:val="00CA48A7"/>
    <w:rsid w:val="00CA4EC3"/>
    <w:rsid w:val="00CA69E8"/>
    <w:rsid w:val="00CA6AF6"/>
    <w:rsid w:val="00CA7BCC"/>
    <w:rsid w:val="00CA7E58"/>
    <w:rsid w:val="00CB05A6"/>
    <w:rsid w:val="00CB0DDA"/>
    <w:rsid w:val="00CB1E47"/>
    <w:rsid w:val="00CB2CC3"/>
    <w:rsid w:val="00CB4013"/>
    <w:rsid w:val="00CB447D"/>
    <w:rsid w:val="00CB5304"/>
    <w:rsid w:val="00CB65EE"/>
    <w:rsid w:val="00CB73EE"/>
    <w:rsid w:val="00CC05EC"/>
    <w:rsid w:val="00CC0C14"/>
    <w:rsid w:val="00CC0E8E"/>
    <w:rsid w:val="00CC11B5"/>
    <w:rsid w:val="00CC33DE"/>
    <w:rsid w:val="00CC39F8"/>
    <w:rsid w:val="00CC4851"/>
    <w:rsid w:val="00CC5386"/>
    <w:rsid w:val="00CD0C47"/>
    <w:rsid w:val="00CD10E4"/>
    <w:rsid w:val="00CD2C10"/>
    <w:rsid w:val="00CD4152"/>
    <w:rsid w:val="00CD5849"/>
    <w:rsid w:val="00CD6277"/>
    <w:rsid w:val="00CE0B91"/>
    <w:rsid w:val="00CE11CC"/>
    <w:rsid w:val="00CE166B"/>
    <w:rsid w:val="00CE4D7E"/>
    <w:rsid w:val="00CE5417"/>
    <w:rsid w:val="00CE610C"/>
    <w:rsid w:val="00CE693F"/>
    <w:rsid w:val="00CE6E93"/>
    <w:rsid w:val="00CE7B67"/>
    <w:rsid w:val="00CF1168"/>
    <w:rsid w:val="00CF1405"/>
    <w:rsid w:val="00CF215F"/>
    <w:rsid w:val="00CF40DF"/>
    <w:rsid w:val="00CF4258"/>
    <w:rsid w:val="00CF4563"/>
    <w:rsid w:val="00CF6485"/>
    <w:rsid w:val="00D016D2"/>
    <w:rsid w:val="00D030A0"/>
    <w:rsid w:val="00D031DF"/>
    <w:rsid w:val="00D05FC4"/>
    <w:rsid w:val="00D071ED"/>
    <w:rsid w:val="00D07D01"/>
    <w:rsid w:val="00D11D0C"/>
    <w:rsid w:val="00D1214E"/>
    <w:rsid w:val="00D15559"/>
    <w:rsid w:val="00D1645E"/>
    <w:rsid w:val="00D200D0"/>
    <w:rsid w:val="00D20CAC"/>
    <w:rsid w:val="00D21E8E"/>
    <w:rsid w:val="00D25F47"/>
    <w:rsid w:val="00D30B62"/>
    <w:rsid w:val="00D31FF0"/>
    <w:rsid w:val="00D35353"/>
    <w:rsid w:val="00D41085"/>
    <w:rsid w:val="00D424B5"/>
    <w:rsid w:val="00D45237"/>
    <w:rsid w:val="00D466DA"/>
    <w:rsid w:val="00D470FD"/>
    <w:rsid w:val="00D50C54"/>
    <w:rsid w:val="00D5128D"/>
    <w:rsid w:val="00D51620"/>
    <w:rsid w:val="00D54AB7"/>
    <w:rsid w:val="00D5534D"/>
    <w:rsid w:val="00D55985"/>
    <w:rsid w:val="00D64673"/>
    <w:rsid w:val="00D66192"/>
    <w:rsid w:val="00D67106"/>
    <w:rsid w:val="00D71965"/>
    <w:rsid w:val="00D731D3"/>
    <w:rsid w:val="00D73A3C"/>
    <w:rsid w:val="00D759FC"/>
    <w:rsid w:val="00D77FF2"/>
    <w:rsid w:val="00D80B1E"/>
    <w:rsid w:val="00D80CF2"/>
    <w:rsid w:val="00D81500"/>
    <w:rsid w:val="00D823E6"/>
    <w:rsid w:val="00D8251F"/>
    <w:rsid w:val="00D82AF4"/>
    <w:rsid w:val="00D83029"/>
    <w:rsid w:val="00D83129"/>
    <w:rsid w:val="00D83409"/>
    <w:rsid w:val="00D86E82"/>
    <w:rsid w:val="00D91777"/>
    <w:rsid w:val="00D92DED"/>
    <w:rsid w:val="00D9373E"/>
    <w:rsid w:val="00D93E39"/>
    <w:rsid w:val="00D94EA4"/>
    <w:rsid w:val="00D951CD"/>
    <w:rsid w:val="00DA179B"/>
    <w:rsid w:val="00DA1FF5"/>
    <w:rsid w:val="00DA3A6A"/>
    <w:rsid w:val="00DA4722"/>
    <w:rsid w:val="00DA5268"/>
    <w:rsid w:val="00DA5A61"/>
    <w:rsid w:val="00DA5FB3"/>
    <w:rsid w:val="00DB110A"/>
    <w:rsid w:val="00DB32D3"/>
    <w:rsid w:val="00DB3582"/>
    <w:rsid w:val="00DB3E1E"/>
    <w:rsid w:val="00DB4590"/>
    <w:rsid w:val="00DB5142"/>
    <w:rsid w:val="00DB56AF"/>
    <w:rsid w:val="00DB5CE9"/>
    <w:rsid w:val="00DB5E71"/>
    <w:rsid w:val="00DB601F"/>
    <w:rsid w:val="00DB6981"/>
    <w:rsid w:val="00DB6A7E"/>
    <w:rsid w:val="00DC39CA"/>
    <w:rsid w:val="00DC3BA8"/>
    <w:rsid w:val="00DC3CBC"/>
    <w:rsid w:val="00DD2513"/>
    <w:rsid w:val="00DD2A33"/>
    <w:rsid w:val="00DD35F9"/>
    <w:rsid w:val="00DD4734"/>
    <w:rsid w:val="00DD7115"/>
    <w:rsid w:val="00DE1EDE"/>
    <w:rsid w:val="00DE3883"/>
    <w:rsid w:val="00DE4A65"/>
    <w:rsid w:val="00DE7459"/>
    <w:rsid w:val="00DE7C7C"/>
    <w:rsid w:val="00DE7D73"/>
    <w:rsid w:val="00DF0F38"/>
    <w:rsid w:val="00DF12AC"/>
    <w:rsid w:val="00DF278F"/>
    <w:rsid w:val="00DF4C0A"/>
    <w:rsid w:val="00DF5230"/>
    <w:rsid w:val="00DF5782"/>
    <w:rsid w:val="00DF5B78"/>
    <w:rsid w:val="00DF6908"/>
    <w:rsid w:val="00E0494E"/>
    <w:rsid w:val="00E059D5"/>
    <w:rsid w:val="00E05C9B"/>
    <w:rsid w:val="00E07A47"/>
    <w:rsid w:val="00E11128"/>
    <w:rsid w:val="00E112F6"/>
    <w:rsid w:val="00E13D9D"/>
    <w:rsid w:val="00E13E74"/>
    <w:rsid w:val="00E15B6D"/>
    <w:rsid w:val="00E1608E"/>
    <w:rsid w:val="00E20B15"/>
    <w:rsid w:val="00E220BC"/>
    <w:rsid w:val="00E22FFC"/>
    <w:rsid w:val="00E25766"/>
    <w:rsid w:val="00E267C4"/>
    <w:rsid w:val="00E3255E"/>
    <w:rsid w:val="00E3286F"/>
    <w:rsid w:val="00E32F02"/>
    <w:rsid w:val="00E33B1D"/>
    <w:rsid w:val="00E34BC5"/>
    <w:rsid w:val="00E35785"/>
    <w:rsid w:val="00E376FB"/>
    <w:rsid w:val="00E40A0D"/>
    <w:rsid w:val="00E41D58"/>
    <w:rsid w:val="00E422FA"/>
    <w:rsid w:val="00E42C95"/>
    <w:rsid w:val="00E43CFB"/>
    <w:rsid w:val="00E466CB"/>
    <w:rsid w:val="00E469C6"/>
    <w:rsid w:val="00E47C61"/>
    <w:rsid w:val="00E47EA2"/>
    <w:rsid w:val="00E502E3"/>
    <w:rsid w:val="00E50473"/>
    <w:rsid w:val="00E50A42"/>
    <w:rsid w:val="00E511AA"/>
    <w:rsid w:val="00E527D0"/>
    <w:rsid w:val="00E548BF"/>
    <w:rsid w:val="00E569CB"/>
    <w:rsid w:val="00E60DA5"/>
    <w:rsid w:val="00E7030E"/>
    <w:rsid w:val="00E71313"/>
    <w:rsid w:val="00E71FF4"/>
    <w:rsid w:val="00E76F7D"/>
    <w:rsid w:val="00E81617"/>
    <w:rsid w:val="00E87B17"/>
    <w:rsid w:val="00E87C20"/>
    <w:rsid w:val="00E90626"/>
    <w:rsid w:val="00E92691"/>
    <w:rsid w:val="00E93A25"/>
    <w:rsid w:val="00E94107"/>
    <w:rsid w:val="00EA0070"/>
    <w:rsid w:val="00EA0855"/>
    <w:rsid w:val="00EA08E9"/>
    <w:rsid w:val="00EA32D8"/>
    <w:rsid w:val="00EA35AF"/>
    <w:rsid w:val="00EA3EAD"/>
    <w:rsid w:val="00EA6096"/>
    <w:rsid w:val="00EA6A52"/>
    <w:rsid w:val="00EA6E88"/>
    <w:rsid w:val="00EA790D"/>
    <w:rsid w:val="00EA7CC1"/>
    <w:rsid w:val="00EB1A2F"/>
    <w:rsid w:val="00EB2E1F"/>
    <w:rsid w:val="00EB3A31"/>
    <w:rsid w:val="00EB7096"/>
    <w:rsid w:val="00EB71C6"/>
    <w:rsid w:val="00EB7FC1"/>
    <w:rsid w:val="00EC09B5"/>
    <w:rsid w:val="00EC12BF"/>
    <w:rsid w:val="00EC2749"/>
    <w:rsid w:val="00EC36B9"/>
    <w:rsid w:val="00EC6477"/>
    <w:rsid w:val="00EC6863"/>
    <w:rsid w:val="00EC72C8"/>
    <w:rsid w:val="00EC7A4F"/>
    <w:rsid w:val="00ED0859"/>
    <w:rsid w:val="00ED0E2D"/>
    <w:rsid w:val="00ED1D4C"/>
    <w:rsid w:val="00ED2F11"/>
    <w:rsid w:val="00ED354C"/>
    <w:rsid w:val="00ED5164"/>
    <w:rsid w:val="00ED7180"/>
    <w:rsid w:val="00ED783F"/>
    <w:rsid w:val="00EE0EFA"/>
    <w:rsid w:val="00EE2E5F"/>
    <w:rsid w:val="00EE4CE9"/>
    <w:rsid w:val="00EE7DD0"/>
    <w:rsid w:val="00EF082E"/>
    <w:rsid w:val="00EF166D"/>
    <w:rsid w:val="00EF487E"/>
    <w:rsid w:val="00EF4A59"/>
    <w:rsid w:val="00EF5762"/>
    <w:rsid w:val="00EF5E2B"/>
    <w:rsid w:val="00F00DA7"/>
    <w:rsid w:val="00F02039"/>
    <w:rsid w:val="00F02ACB"/>
    <w:rsid w:val="00F02B33"/>
    <w:rsid w:val="00F02C93"/>
    <w:rsid w:val="00F03481"/>
    <w:rsid w:val="00F045D0"/>
    <w:rsid w:val="00F048EA"/>
    <w:rsid w:val="00F052D6"/>
    <w:rsid w:val="00F06CBC"/>
    <w:rsid w:val="00F07FA2"/>
    <w:rsid w:val="00F123F6"/>
    <w:rsid w:val="00F12426"/>
    <w:rsid w:val="00F12960"/>
    <w:rsid w:val="00F12A9E"/>
    <w:rsid w:val="00F12B40"/>
    <w:rsid w:val="00F134CD"/>
    <w:rsid w:val="00F14000"/>
    <w:rsid w:val="00F15349"/>
    <w:rsid w:val="00F1662B"/>
    <w:rsid w:val="00F16CAA"/>
    <w:rsid w:val="00F1715A"/>
    <w:rsid w:val="00F17B34"/>
    <w:rsid w:val="00F219A8"/>
    <w:rsid w:val="00F22372"/>
    <w:rsid w:val="00F23274"/>
    <w:rsid w:val="00F252AA"/>
    <w:rsid w:val="00F26151"/>
    <w:rsid w:val="00F26FA6"/>
    <w:rsid w:val="00F30527"/>
    <w:rsid w:val="00F327E4"/>
    <w:rsid w:val="00F33399"/>
    <w:rsid w:val="00F36120"/>
    <w:rsid w:val="00F42C6C"/>
    <w:rsid w:val="00F43A79"/>
    <w:rsid w:val="00F44FA4"/>
    <w:rsid w:val="00F51443"/>
    <w:rsid w:val="00F51CB3"/>
    <w:rsid w:val="00F52993"/>
    <w:rsid w:val="00F53017"/>
    <w:rsid w:val="00F53047"/>
    <w:rsid w:val="00F53F33"/>
    <w:rsid w:val="00F55A04"/>
    <w:rsid w:val="00F6018C"/>
    <w:rsid w:val="00F60717"/>
    <w:rsid w:val="00F60D2B"/>
    <w:rsid w:val="00F6206B"/>
    <w:rsid w:val="00F635F3"/>
    <w:rsid w:val="00F70A9A"/>
    <w:rsid w:val="00F715FA"/>
    <w:rsid w:val="00F73630"/>
    <w:rsid w:val="00F7385D"/>
    <w:rsid w:val="00F74650"/>
    <w:rsid w:val="00F747CE"/>
    <w:rsid w:val="00F769F1"/>
    <w:rsid w:val="00F77DE5"/>
    <w:rsid w:val="00F80468"/>
    <w:rsid w:val="00F81A26"/>
    <w:rsid w:val="00F86538"/>
    <w:rsid w:val="00F9317F"/>
    <w:rsid w:val="00F93D45"/>
    <w:rsid w:val="00F94885"/>
    <w:rsid w:val="00F9574F"/>
    <w:rsid w:val="00F96794"/>
    <w:rsid w:val="00F97D7E"/>
    <w:rsid w:val="00FA08A8"/>
    <w:rsid w:val="00FA1FE8"/>
    <w:rsid w:val="00FA23D5"/>
    <w:rsid w:val="00FA28C7"/>
    <w:rsid w:val="00FA3A57"/>
    <w:rsid w:val="00FA4ABC"/>
    <w:rsid w:val="00FA6B9E"/>
    <w:rsid w:val="00FB010E"/>
    <w:rsid w:val="00FB0736"/>
    <w:rsid w:val="00FB0992"/>
    <w:rsid w:val="00FB18B6"/>
    <w:rsid w:val="00FB1DDE"/>
    <w:rsid w:val="00FB2655"/>
    <w:rsid w:val="00FB2BF8"/>
    <w:rsid w:val="00FB52C1"/>
    <w:rsid w:val="00FB59C6"/>
    <w:rsid w:val="00FC0933"/>
    <w:rsid w:val="00FC1EAC"/>
    <w:rsid w:val="00FC1FE9"/>
    <w:rsid w:val="00FC20B8"/>
    <w:rsid w:val="00FC2587"/>
    <w:rsid w:val="00FC25A7"/>
    <w:rsid w:val="00FC3301"/>
    <w:rsid w:val="00FC3CFB"/>
    <w:rsid w:val="00FC5686"/>
    <w:rsid w:val="00FC7299"/>
    <w:rsid w:val="00FD1B29"/>
    <w:rsid w:val="00FD68FB"/>
    <w:rsid w:val="00FD70B7"/>
    <w:rsid w:val="00FD7875"/>
    <w:rsid w:val="00FD7A81"/>
    <w:rsid w:val="00FE16FD"/>
    <w:rsid w:val="00FE217D"/>
    <w:rsid w:val="00FE3DF0"/>
    <w:rsid w:val="00FE3E0F"/>
    <w:rsid w:val="00FE5C2D"/>
    <w:rsid w:val="00FE5DE3"/>
    <w:rsid w:val="00FE627F"/>
    <w:rsid w:val="00FF1214"/>
    <w:rsid w:val="00FF4EB0"/>
    <w:rsid w:val="00FF4F18"/>
    <w:rsid w:val="00FF500A"/>
    <w:rsid w:val="00FF5695"/>
    <w:rsid w:val="00FF5D5D"/>
    <w:rsid w:val="00FF7A2A"/>
    <w:rsid w:val="00FF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605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6058"/>
    <w:rPr>
      <w:color w:val="0000FF" w:themeColor="hyperlink"/>
      <w:u w:val="single"/>
    </w:rPr>
  </w:style>
  <w:style w:type="paragraph" w:styleId="a6">
    <w:name w:val="No Spacing"/>
    <w:uiPriority w:val="1"/>
    <w:qFormat/>
    <w:rsid w:val="008F6058"/>
    <w:pPr>
      <w:spacing w:after="0" w:line="240" w:lineRule="auto"/>
    </w:pPr>
  </w:style>
  <w:style w:type="character" w:customStyle="1" w:styleId="txt">
    <w:name w:val="txt"/>
    <w:basedOn w:val="a0"/>
    <w:rsid w:val="008F6058"/>
  </w:style>
  <w:style w:type="character" w:customStyle="1" w:styleId="oth">
    <w:name w:val="oth"/>
    <w:basedOn w:val="a0"/>
    <w:rsid w:val="0092267F"/>
  </w:style>
  <w:style w:type="character" w:customStyle="1" w:styleId="apple-converted-space">
    <w:name w:val="apple-converted-space"/>
    <w:basedOn w:val="a0"/>
    <w:rsid w:val="0092267F"/>
  </w:style>
  <w:style w:type="character" w:customStyle="1" w:styleId="wrn">
    <w:name w:val="wrn"/>
    <w:basedOn w:val="a0"/>
    <w:rsid w:val="0092267F"/>
  </w:style>
  <w:style w:type="paragraph" w:styleId="HTML">
    <w:name w:val="HTML Preformatted"/>
    <w:basedOn w:val="a"/>
    <w:link w:val="HTML0"/>
    <w:uiPriority w:val="99"/>
    <w:semiHidden/>
    <w:unhideWhenUsed/>
    <w:rsid w:val="007D6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D62D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605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6058"/>
    <w:rPr>
      <w:color w:val="0000FF" w:themeColor="hyperlink"/>
      <w:u w:val="single"/>
    </w:rPr>
  </w:style>
  <w:style w:type="paragraph" w:styleId="a6">
    <w:name w:val="No Spacing"/>
    <w:uiPriority w:val="1"/>
    <w:qFormat/>
    <w:rsid w:val="008F6058"/>
    <w:pPr>
      <w:spacing w:after="0" w:line="240" w:lineRule="auto"/>
    </w:pPr>
  </w:style>
  <w:style w:type="character" w:customStyle="1" w:styleId="txt">
    <w:name w:val="txt"/>
    <w:basedOn w:val="a0"/>
    <w:rsid w:val="008F6058"/>
  </w:style>
  <w:style w:type="character" w:customStyle="1" w:styleId="oth">
    <w:name w:val="oth"/>
    <w:basedOn w:val="a0"/>
    <w:rsid w:val="0092267F"/>
  </w:style>
  <w:style w:type="character" w:customStyle="1" w:styleId="apple-converted-space">
    <w:name w:val="apple-converted-space"/>
    <w:basedOn w:val="a0"/>
    <w:rsid w:val="0092267F"/>
  </w:style>
  <w:style w:type="character" w:customStyle="1" w:styleId="wrn">
    <w:name w:val="wrn"/>
    <w:basedOn w:val="a0"/>
    <w:rsid w:val="0092267F"/>
  </w:style>
  <w:style w:type="paragraph" w:styleId="HTML">
    <w:name w:val="HTML Preformatted"/>
    <w:basedOn w:val="a"/>
    <w:link w:val="HTML0"/>
    <w:uiPriority w:val="99"/>
    <w:semiHidden/>
    <w:unhideWhenUsed/>
    <w:rsid w:val="007D6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D62D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6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5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3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14</Pages>
  <Words>3597</Words>
  <Characters>20507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61</cp:revision>
  <dcterms:created xsi:type="dcterms:W3CDTF">2019-04-22T10:45:00Z</dcterms:created>
  <dcterms:modified xsi:type="dcterms:W3CDTF">2019-05-04T07:18:00Z</dcterms:modified>
</cp:coreProperties>
</file>