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84" w:rsidRPr="006E2584" w:rsidRDefault="006E2584" w:rsidP="006E2584">
      <w:pPr>
        <w:spacing w:after="0" w:line="270" w:lineRule="atLeast"/>
        <w:ind w:firstLine="568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  <w:u w:val="single"/>
          <w:lang w:val="ru-RU" w:eastAsia="ru-RU"/>
        </w:rPr>
      </w:pPr>
      <w:r w:rsidRPr="006E2584">
        <w:rPr>
          <w:rFonts w:ascii="Times New Roman" w:eastAsia="Times New Roman" w:hAnsi="Times New Roman" w:cs="Times New Roman"/>
          <w:b/>
          <w:color w:val="444444"/>
          <w:sz w:val="40"/>
          <w:szCs w:val="40"/>
          <w:u w:val="single"/>
          <w:lang w:val="ru-RU" w:eastAsia="ru-RU"/>
        </w:rPr>
        <w:t>Родителям о питании дошкольников</w:t>
      </w:r>
    </w:p>
    <w:p w:rsidR="006E2584" w:rsidRPr="006E2584" w:rsidRDefault="006E2584" w:rsidP="006E2584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</w:pPr>
      <w:r w:rsidRPr="006E258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Проблема питания детей. Кто, работая в детском саду, не сталкивался с ней? Множество противоречий: медсестра предлагает кормить овощами, молочными продуктами, дети не любят кипяченое молоко, те же самые овощи, одни родители говорят: заставляйте, другие – не заставляйте есть, и вообще, в семье не готовят свекольную запеканку.</w:t>
      </w:r>
    </w:p>
    <w:p w:rsidR="006E2584" w:rsidRPr="006E2584" w:rsidRDefault="006E2584" w:rsidP="006E2584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</w:pPr>
      <w:r w:rsidRPr="006E258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Но, однако, дети должны быть сыты, расти и прибавлять в весе и росте.</w:t>
      </w:r>
    </w:p>
    <w:p w:rsidR="006E2584" w:rsidRPr="006E2584" w:rsidRDefault="006E2584" w:rsidP="006E2584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</w:pPr>
      <w:r w:rsidRPr="006E258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Все, кто работает 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детском саду</w:t>
      </w:r>
      <w:r w:rsidRPr="006E258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, знают, что дома ребенок часто не получает того меню, которым кормят в детском саду. Из наблюдений:</w:t>
      </w:r>
    </w:p>
    <w:tbl>
      <w:tblPr>
        <w:tblW w:w="0" w:type="auto"/>
        <w:tblInd w:w="-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4"/>
        <w:gridCol w:w="5374"/>
      </w:tblGrid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В детском саду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Дома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Суп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Лапша быстрого приготовления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Каша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Каша быстрого приготовления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Котлеты, мясо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Колбаса, сосиски, пельмени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Сыр, молоко, творог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Сырки глазированные, йогурты, творожки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.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Рыба (жареная, котлеты, в омлете и др.)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Рыба  копченая, сушеная, соленая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Печень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Торт из печени с майонезом или салат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Овощи, фрукты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Конфеты, газированная вода, чипсы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Хлеб черный, белый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Хлеб белый, батон, </w:t>
            </w:r>
            <w:proofErr w:type="spell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кириешки</w:t>
            </w:r>
            <w:proofErr w:type="spellEnd"/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Жвачка</w:t>
            </w:r>
          </w:p>
        </w:tc>
      </w:tr>
    </w:tbl>
    <w:p w:rsidR="006E2584" w:rsidRPr="006E2584" w:rsidRDefault="006E2584" w:rsidP="006E2584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</w:pPr>
      <w:r w:rsidRPr="006E258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И так далее…</w:t>
      </w:r>
    </w:p>
    <w:p w:rsidR="006E2584" w:rsidRPr="006E2584" w:rsidRDefault="006E2584" w:rsidP="006E2584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</w:pPr>
      <w:r w:rsidRPr="006E258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Соотнеся привычное меню питания дома и в детском саду, понимаешь, что родители ориентируются в большинстве на свои вкусы и совершенно не учитывают интересы детей, их возрастные особенности. Конечно, есть родители, которые готовят обед из трех блюд, но есть и такие, которые наградой и поощрением ребенку считают жвачку, и таких очень много.</w:t>
      </w:r>
    </w:p>
    <w:p w:rsidR="006E2584" w:rsidRPr="006E2584" w:rsidRDefault="006E2584" w:rsidP="006E2584">
      <w:pPr>
        <w:spacing w:after="0" w:line="270" w:lineRule="atLeast"/>
        <w:ind w:firstLine="568"/>
        <w:jc w:val="center"/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</w:pPr>
      <w:r w:rsidRPr="006E258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/>
        </w:rPr>
        <w:t>Анкета для родителей</w:t>
      </w:r>
    </w:p>
    <w:p w:rsidR="006E2584" w:rsidRPr="006E2584" w:rsidRDefault="006E2584" w:rsidP="006E2584">
      <w:pPr>
        <w:spacing w:after="0" w:line="270" w:lineRule="atLeast"/>
        <w:ind w:firstLine="568"/>
        <w:jc w:val="center"/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</w:pPr>
      <w:r w:rsidRPr="006E258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Уважаемые родители!</w:t>
      </w:r>
    </w:p>
    <w:p w:rsidR="006E2584" w:rsidRPr="006E2584" w:rsidRDefault="006E2584" w:rsidP="006E2584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</w:pPr>
      <w:r w:rsidRPr="006E258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ru-RU" w:eastAsia="ru-RU"/>
        </w:rPr>
        <w:t xml:space="preserve">Просим Вас принять участие в анкетировании с целью </w:t>
      </w:r>
      <w:proofErr w:type="gramStart"/>
      <w:r w:rsidRPr="006E258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ru-RU" w:eastAsia="ru-RU"/>
        </w:rPr>
        <w:t>оптимизации организации питания детей дошкольного возраста</w:t>
      </w:r>
      <w:proofErr w:type="gramEnd"/>
      <w:r w:rsidRPr="006E258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ru-RU"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5896"/>
        <w:gridCol w:w="3179"/>
      </w:tblGrid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ru-RU" w:eastAsia="ru-RU"/>
              </w:rPr>
              <w:t>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ru-RU" w:eastAsia="ru-RU"/>
              </w:rPr>
              <w:t>Обработка результатов (совместно с родителями)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Укажите возраст ребенка____________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Эти вопросы помогут сформировать у родителей знания</w:t>
            </w:r>
            <w:bookmarkStart w:id="0" w:name="_GoBack"/>
            <w:bookmarkEnd w:id="0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 о том, чего ребенок может достичь к определенному возрасту. Воспитатель в форме рассказа корректирует представления </w:t>
            </w: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lastRenderedPageBreak/>
              <w:t>родителей.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Умеет ли ребенок пользоваться вилкой, салфеткой, ложкой__________________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Моет ли самостоятельно, без напоминания руки перед едой________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Помогает ли ребенок дома накрывать на стол, убирать со стола, моет посуду, интересуется приготовлением пищи (подчеркните)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Что ваш ребенок ест дома на завтрак__________________________</w:t>
            </w:r>
          </w:p>
          <w:p w:rsidR="006E2584" w:rsidRPr="006E2584" w:rsidRDefault="006E2584" w:rsidP="006E25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На обед__________________________</w:t>
            </w:r>
          </w:p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На ужин__________________________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Ответы на эти вопросы помогут родителям понять, как организовано питание у них дома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proofErr w:type="gram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Как ваша семья обычно принимает пищу (где_________________________</w:t>
            </w:r>
            <w:proofErr w:type="gramEnd"/>
          </w:p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proofErr w:type="gram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С кем_____________________________)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Как организован режим питания в выходные:</w:t>
            </w:r>
          </w:p>
          <w:p w:rsidR="006E2584" w:rsidRPr="006E2584" w:rsidRDefault="006E2584" w:rsidP="006E25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Сколько раз в день_________________</w:t>
            </w:r>
          </w:p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Во сколько________________________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Любимые блюда вашего ребенка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Эти вопросы дадут родителям представление о любимых блюдах ребенка, на кого он похож в пищевых пристрастиях, надо ли заставлять ребенка есть капусту, если мама сама ее не любит? И вообще, знают ли родители ребенка и друг друга?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Любимые блюда мамы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Любимые блюда папы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Любимые блюда ребенка в детском саду (или нет)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Ваши </w:t>
            </w:r>
            <w:r w:rsidRPr="006E258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ru-RU" w:eastAsia="ru-RU"/>
              </w:rPr>
              <w:t>Не</w:t>
            </w: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любимые блюда (и детей и родителей)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proofErr w:type="gram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Ест ли ваш ребенок хлеб______, капусту______, подлив_____, компот_____, запеканки_______, морковь_______, свеклу__________, кисель________, творог_________, мясо_______, рыбу__________, печень________, яйца_______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Вопрос 13 определит, кормят ли родители дома ребенка перечисленными продуктами, насколько родители знают, чем необходимо кормить </w:t>
            </w: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lastRenderedPageBreak/>
              <w:t>детей этого возраста, насколько родители знают, чем кормят в детском саду.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Любит ли ваш ребенок перекусы перед телевизором?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Вопрос 14 педагогами и психологами решается по-разному: педагоги склонны к </w:t>
            </w:r>
            <w:proofErr w:type="gram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более директивной</w:t>
            </w:r>
            <w:proofErr w:type="gramEnd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 позиции: есть только на кухне, в специально организованной обстановке, за столом, психологи рекомендуют детям с низким аппетитом разрешать есть под мультфильмы. Однако, каждый родитель, наверное, будет решать самостоятельно: готовы ли вы пылесосить палас в гостиной после каждого перекуса вашего ребенка перед телевизором? Или вы считаете необходимым научить ребенка правилам поведения за столом? Имейте </w:t>
            </w:r>
            <w:proofErr w:type="gram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ввиду</w:t>
            </w:r>
            <w:proofErr w:type="gramEnd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, что </w:t>
            </w:r>
            <w:proofErr w:type="gram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с</w:t>
            </w:r>
            <w:proofErr w:type="gramEnd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 возрастом, отучить ребенка есть перед телевизором становится все труднее.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Нравится ли вам, как ребенок ведет себя за столом дома___________, в гостях__________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proofErr w:type="gram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Различие поведения дома и в гостях может говорить о том, что ребенок либо проверяет границы дозволенного, либо избалован, либо воспитывается в различных требованиях со стороны мамы и бабушки (или папы), либо мама </w:t>
            </w: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lastRenderedPageBreak/>
              <w:t>непоследовательна в своих требованиях.</w:t>
            </w:r>
            <w:proofErr w:type="gramEnd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 Причины разнообразны и их много. Родителям необходимо задуматься, почему ребенок «выпрягается» в гостях?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Как часто вы готовите (покупаете) для ребенка любимые кушанья?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Задумайтесь, что делать, если любимая еда вашего ребенка, мягко говоря, не полезна?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Возможна ли в вашей семье ситуация, когда ребенок получает </w:t>
            </w:r>
            <w:proofErr w:type="gram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самое</w:t>
            </w:r>
            <w:proofErr w:type="gramEnd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 вкусное?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А почему? А если в семье два ребенка, кто из них получает самое вкусное? А что едят мама и папа? </w:t>
            </w:r>
            <w:proofErr w:type="gram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Глупые</w:t>
            </w:r>
            <w:proofErr w:type="gramEnd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 мама и папа едят полезный суп, а умный Петя – вкусную конфету.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Кто решает, когда, что и сколько </w:t>
            </w:r>
            <w:proofErr w:type="gram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будет</w:t>
            </w:r>
            <w:proofErr w:type="gramEnd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 есть ребенок:</w:t>
            </w:r>
          </w:p>
          <w:p w:rsidR="006E2584" w:rsidRPr="006E2584" w:rsidRDefault="006E2584" w:rsidP="006E25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proofErr w:type="spell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Мама______папа______бабушка</w:t>
            </w:r>
            <w:proofErr w:type="spellEnd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_________</w:t>
            </w:r>
          </w:p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proofErr w:type="spell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Дедушка_____сам</w:t>
            </w:r>
            <w:proofErr w:type="spellEnd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ребенок______</w:t>
            </w:r>
            <w:proofErr w:type="gram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другое</w:t>
            </w:r>
            <w:proofErr w:type="spellEnd"/>
            <w:proofErr w:type="gramEnd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К концу дошкольного возраста у ребенка должно быть сформировано желание вкусно, полезно и вовремя питаться. Ребенок не должен жадничать едой, должен чувствовать момент насыщения, не переедать, необходимо научить ребенка чувствовать жажду, голод, определять свое самочувствие. Ведь и некоторые взрослые неспособны понять, как они себя чувствуют, в результате мы имеем проблемы с лишним весом, низкую самооценку, соматические заболевания, </w:t>
            </w: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lastRenderedPageBreak/>
              <w:t>неуспеваемость в школе и многое другое.</w:t>
            </w:r>
          </w:p>
        </w:tc>
      </w:tr>
      <w:tr w:rsidR="006E2584" w:rsidRPr="006E2584" w:rsidTr="006E25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Если ваш ребенок </w:t>
            </w:r>
            <w:proofErr w:type="gram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отказывается</w:t>
            </w:r>
            <w:proofErr w:type="gramEnd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 есть дома полезную кашу, надо:</w:t>
            </w:r>
          </w:p>
          <w:p w:rsidR="006E2584" w:rsidRPr="006E2584" w:rsidRDefault="006E2584" w:rsidP="006E25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- заставить;</w:t>
            </w:r>
          </w:p>
          <w:p w:rsidR="006E2584" w:rsidRPr="006E2584" w:rsidRDefault="006E2584" w:rsidP="006E25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- уговорить, поиграть (за маму, за папу)</w:t>
            </w:r>
          </w:p>
          <w:p w:rsidR="006E2584" w:rsidRPr="006E2584" w:rsidRDefault="006E2584" w:rsidP="006E25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- съесть сначала конфету, потом кашу</w:t>
            </w:r>
          </w:p>
          <w:p w:rsidR="006E2584" w:rsidRPr="006E2584" w:rsidRDefault="006E2584" w:rsidP="006E25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- съесть сначала кашу, потом конфету</w:t>
            </w:r>
          </w:p>
          <w:p w:rsidR="006E2584" w:rsidRPr="006E2584" w:rsidRDefault="006E2584" w:rsidP="006E25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- Не кормить, проголодается – сам попросит</w:t>
            </w:r>
          </w:p>
          <w:p w:rsidR="006E2584" w:rsidRPr="006E2584" w:rsidRDefault="006E2584" w:rsidP="006E25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- дать хоть что-нибудь, например, бутерброд</w:t>
            </w:r>
          </w:p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-Другое_________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84" w:rsidRPr="006E2584" w:rsidRDefault="006E2584" w:rsidP="006E25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val="ru-RU" w:eastAsia="ru-RU"/>
              </w:rPr>
            </w:pPr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 xml:space="preserve">Ответ на 19 вопрос поможет узнать, какими методами вы взаимодействуете с ребенком: авторитарными, игровыми, демократическими, попустительскими, прислушиваетесь ли к мнению ребенка или решаете за него. Вопрос к </w:t>
            </w:r>
            <w:proofErr w:type="gramStart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родителям</w:t>
            </w:r>
            <w:proofErr w:type="gramEnd"/>
            <w:r w:rsidRPr="006E25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 w:eastAsia="ru-RU"/>
              </w:rPr>
              <w:t>: до каких границ (до какого возраста и в каких вопросах) необходимо лишать ребенка выбора, если вы хотите воспитать самостоятельную личность?</w:t>
            </w:r>
          </w:p>
        </w:tc>
      </w:tr>
    </w:tbl>
    <w:p w:rsidR="00CB586B" w:rsidRDefault="00CB586B"/>
    <w:sectPr w:rsidR="00CB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84"/>
    <w:rsid w:val="006E2584"/>
    <w:rsid w:val="00CB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2015-04-04T08:09:00Z</dcterms:created>
  <dcterms:modified xsi:type="dcterms:W3CDTF">2015-04-04T08:13:00Z</dcterms:modified>
</cp:coreProperties>
</file>