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D8" w:rsidRPr="00D74E8D" w:rsidRDefault="007659D8" w:rsidP="007659D8">
      <w:pPr>
        <w:tabs>
          <w:tab w:val="left" w:pos="2610"/>
        </w:tabs>
        <w:spacing w:line="360" w:lineRule="auto"/>
        <w:rPr>
          <w:b/>
          <w:sz w:val="28"/>
          <w:szCs w:val="28"/>
        </w:rPr>
      </w:pPr>
      <w:r w:rsidRPr="00D74E8D">
        <w:rPr>
          <w:b/>
          <w:sz w:val="28"/>
          <w:szCs w:val="28"/>
        </w:rPr>
        <w:t>СОДЕРЖАНИЕ</w:t>
      </w:r>
    </w:p>
    <w:p w:rsidR="007659D8" w:rsidRPr="00D74E8D" w:rsidRDefault="007659D8" w:rsidP="007659D8">
      <w:pPr>
        <w:tabs>
          <w:tab w:val="left" w:pos="2610"/>
        </w:tabs>
        <w:spacing w:line="360" w:lineRule="auto"/>
        <w:rPr>
          <w:b/>
          <w:sz w:val="28"/>
          <w:szCs w:val="28"/>
        </w:rPr>
      </w:pPr>
    </w:p>
    <w:tbl>
      <w:tblPr>
        <w:tblW w:w="0" w:type="auto"/>
        <w:tblLayout w:type="fixed"/>
        <w:tblLook w:val="04A0" w:firstRow="1" w:lastRow="0" w:firstColumn="1" w:lastColumn="0" w:noHBand="0" w:noVBand="1"/>
      </w:tblPr>
      <w:tblGrid>
        <w:gridCol w:w="9180"/>
        <w:gridCol w:w="674"/>
      </w:tblGrid>
      <w:tr w:rsidR="007659D8" w:rsidRPr="00D74E8D" w:rsidTr="00CB3611">
        <w:tc>
          <w:tcPr>
            <w:tcW w:w="9180" w:type="dxa"/>
            <w:shd w:val="clear" w:color="auto" w:fill="auto"/>
          </w:tcPr>
          <w:p w:rsidR="007659D8" w:rsidRPr="00D74E8D" w:rsidRDefault="007659D8" w:rsidP="00CB3611">
            <w:pPr>
              <w:tabs>
                <w:tab w:val="left" w:pos="2610"/>
              </w:tabs>
              <w:rPr>
                <w:b/>
                <w:sz w:val="28"/>
                <w:szCs w:val="28"/>
              </w:rPr>
            </w:pPr>
            <w:r w:rsidRPr="00D74E8D">
              <w:rPr>
                <w:sz w:val="28"/>
                <w:szCs w:val="28"/>
              </w:rPr>
              <w:t>ВВЕДЕНИЕ ………………………………………………………………….</w:t>
            </w:r>
          </w:p>
        </w:tc>
        <w:tc>
          <w:tcPr>
            <w:tcW w:w="674" w:type="dxa"/>
            <w:shd w:val="clear" w:color="auto" w:fill="auto"/>
          </w:tcPr>
          <w:p w:rsidR="007659D8" w:rsidRPr="00D74E8D" w:rsidRDefault="007659D8" w:rsidP="00CB3611">
            <w:pPr>
              <w:tabs>
                <w:tab w:val="left" w:pos="2610"/>
              </w:tabs>
              <w:rPr>
                <w:sz w:val="28"/>
                <w:szCs w:val="28"/>
              </w:rPr>
            </w:pPr>
            <w:r w:rsidRPr="00D74E8D">
              <w:rPr>
                <w:sz w:val="28"/>
                <w:szCs w:val="28"/>
              </w:rPr>
              <w:t>2</w:t>
            </w:r>
          </w:p>
        </w:tc>
      </w:tr>
      <w:tr w:rsidR="007659D8" w:rsidRPr="00D74E8D" w:rsidTr="00CB3611">
        <w:tc>
          <w:tcPr>
            <w:tcW w:w="9180" w:type="dxa"/>
            <w:shd w:val="clear" w:color="auto" w:fill="auto"/>
          </w:tcPr>
          <w:p w:rsidR="007659D8" w:rsidRPr="00D74E8D" w:rsidRDefault="007659D8" w:rsidP="00CB3611">
            <w:pPr>
              <w:numPr>
                <w:ilvl w:val="0"/>
                <w:numId w:val="1"/>
              </w:numPr>
              <w:rPr>
                <w:sz w:val="28"/>
                <w:szCs w:val="28"/>
              </w:rPr>
            </w:pPr>
            <w:r w:rsidRPr="00D74E8D">
              <w:rPr>
                <w:sz w:val="28"/>
                <w:szCs w:val="28"/>
              </w:rPr>
              <w:t>ЭТАПЫ РЕАЛИЗАЦИИ ПРОЕКТА ………………………………...</w:t>
            </w:r>
          </w:p>
        </w:tc>
        <w:tc>
          <w:tcPr>
            <w:tcW w:w="674" w:type="dxa"/>
            <w:shd w:val="clear" w:color="auto" w:fill="auto"/>
          </w:tcPr>
          <w:p w:rsidR="007659D8" w:rsidRPr="00D74E8D" w:rsidRDefault="007659D8" w:rsidP="00CB3611">
            <w:pPr>
              <w:tabs>
                <w:tab w:val="left" w:pos="2610"/>
              </w:tabs>
              <w:rPr>
                <w:sz w:val="28"/>
                <w:szCs w:val="28"/>
              </w:rPr>
            </w:pPr>
            <w:r w:rsidRPr="00D74E8D">
              <w:rPr>
                <w:sz w:val="28"/>
                <w:szCs w:val="28"/>
              </w:rPr>
              <w:t>7</w:t>
            </w:r>
          </w:p>
        </w:tc>
      </w:tr>
      <w:tr w:rsidR="007659D8" w:rsidRPr="00D74E8D" w:rsidTr="00CB3611">
        <w:tc>
          <w:tcPr>
            <w:tcW w:w="9180" w:type="dxa"/>
            <w:shd w:val="clear" w:color="auto" w:fill="auto"/>
          </w:tcPr>
          <w:p w:rsidR="007659D8" w:rsidRPr="00D74E8D" w:rsidRDefault="007659D8" w:rsidP="00CB3611">
            <w:pPr>
              <w:numPr>
                <w:ilvl w:val="0"/>
                <w:numId w:val="1"/>
              </w:numPr>
              <w:jc w:val="both"/>
              <w:rPr>
                <w:sz w:val="28"/>
                <w:szCs w:val="28"/>
              </w:rPr>
            </w:pPr>
            <w:r w:rsidRPr="00D74E8D">
              <w:rPr>
                <w:sz w:val="28"/>
                <w:szCs w:val="28"/>
              </w:rPr>
              <w:t xml:space="preserve">КОМПЛЕКСНЫЙ ПОДХОД </w:t>
            </w:r>
            <w:r>
              <w:rPr>
                <w:sz w:val="28"/>
                <w:szCs w:val="28"/>
              </w:rPr>
              <w:t xml:space="preserve">К </w:t>
            </w:r>
            <w:r w:rsidRPr="00D74E8D">
              <w:rPr>
                <w:sz w:val="28"/>
                <w:szCs w:val="28"/>
              </w:rPr>
              <w:t xml:space="preserve">ОРГАНИЗАЦИИ ДОСУГА </w:t>
            </w:r>
          </w:p>
          <w:p w:rsidR="007659D8" w:rsidRPr="00D74E8D" w:rsidRDefault="007659D8" w:rsidP="00CB3611">
            <w:pPr>
              <w:ind w:left="720"/>
              <w:jc w:val="both"/>
              <w:rPr>
                <w:sz w:val="28"/>
                <w:szCs w:val="28"/>
              </w:rPr>
            </w:pPr>
            <w:r w:rsidRPr="00D74E8D">
              <w:rPr>
                <w:sz w:val="28"/>
                <w:szCs w:val="28"/>
              </w:rPr>
              <w:t>УЧАЩИХСЯ В ШЕСТОЙ ШКОЛЬНЫЙ ДЕНЬ………………….</w:t>
            </w:r>
          </w:p>
        </w:tc>
        <w:tc>
          <w:tcPr>
            <w:tcW w:w="674" w:type="dxa"/>
            <w:shd w:val="clear" w:color="auto" w:fill="auto"/>
          </w:tcPr>
          <w:p w:rsidR="007659D8" w:rsidRPr="00D74E8D" w:rsidRDefault="007659D8" w:rsidP="00CB3611">
            <w:pPr>
              <w:tabs>
                <w:tab w:val="left" w:pos="2610"/>
              </w:tabs>
              <w:rPr>
                <w:sz w:val="28"/>
                <w:szCs w:val="28"/>
              </w:rPr>
            </w:pPr>
          </w:p>
          <w:p w:rsidR="007659D8" w:rsidRPr="00D74E8D" w:rsidRDefault="007659D8" w:rsidP="00CB3611">
            <w:pPr>
              <w:tabs>
                <w:tab w:val="left" w:pos="2610"/>
              </w:tabs>
              <w:rPr>
                <w:sz w:val="28"/>
                <w:szCs w:val="28"/>
              </w:rPr>
            </w:pPr>
            <w:r w:rsidRPr="00D74E8D">
              <w:rPr>
                <w:sz w:val="28"/>
                <w:szCs w:val="28"/>
              </w:rPr>
              <w:t>10</w:t>
            </w:r>
          </w:p>
        </w:tc>
      </w:tr>
      <w:tr w:rsidR="007659D8" w:rsidRPr="00D74E8D" w:rsidTr="00CB3611">
        <w:tc>
          <w:tcPr>
            <w:tcW w:w="9180" w:type="dxa"/>
            <w:shd w:val="clear" w:color="auto" w:fill="auto"/>
          </w:tcPr>
          <w:p w:rsidR="007659D8" w:rsidRPr="00D74E8D" w:rsidRDefault="007659D8" w:rsidP="00CB3611">
            <w:pPr>
              <w:pStyle w:val="a5"/>
              <w:numPr>
                <w:ilvl w:val="0"/>
                <w:numId w:val="1"/>
              </w:numPr>
              <w:rPr>
                <w:sz w:val="28"/>
                <w:szCs w:val="28"/>
              </w:rPr>
            </w:pPr>
            <w:r w:rsidRPr="00D74E8D">
              <w:rPr>
                <w:sz w:val="28"/>
                <w:szCs w:val="28"/>
              </w:rPr>
              <w:t xml:space="preserve">СТРУКТУРНАЯ МОДЕЛЬ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D74E8D">
              <w:rPr>
                <w:sz w:val="28"/>
                <w:szCs w:val="28"/>
              </w:rPr>
              <w:t>» ШЕСТОГО ШКОЛЬНОГО ДНЯ»………………………………………………..</w:t>
            </w:r>
          </w:p>
        </w:tc>
        <w:tc>
          <w:tcPr>
            <w:tcW w:w="674" w:type="dxa"/>
            <w:shd w:val="clear" w:color="auto" w:fill="auto"/>
          </w:tcPr>
          <w:p w:rsidR="007659D8" w:rsidRPr="00D74E8D" w:rsidRDefault="007659D8" w:rsidP="00CB3611">
            <w:pPr>
              <w:tabs>
                <w:tab w:val="left" w:pos="2610"/>
              </w:tabs>
              <w:rPr>
                <w:sz w:val="28"/>
                <w:szCs w:val="28"/>
              </w:rPr>
            </w:pPr>
          </w:p>
          <w:p w:rsidR="007659D8" w:rsidRPr="00D74E8D" w:rsidRDefault="007659D8" w:rsidP="00CB3611">
            <w:pPr>
              <w:tabs>
                <w:tab w:val="left" w:pos="2610"/>
              </w:tabs>
              <w:rPr>
                <w:sz w:val="28"/>
                <w:szCs w:val="28"/>
              </w:rPr>
            </w:pPr>
            <w:r w:rsidRPr="00D74E8D">
              <w:rPr>
                <w:sz w:val="28"/>
                <w:szCs w:val="28"/>
              </w:rPr>
              <w:t>13</w:t>
            </w:r>
          </w:p>
        </w:tc>
      </w:tr>
      <w:tr w:rsidR="007659D8" w:rsidRPr="00D74E8D" w:rsidTr="00CB3611">
        <w:tc>
          <w:tcPr>
            <w:tcW w:w="9180" w:type="dxa"/>
            <w:shd w:val="clear" w:color="auto" w:fill="auto"/>
          </w:tcPr>
          <w:p w:rsidR="007659D8" w:rsidRPr="00D74E8D" w:rsidRDefault="007659D8" w:rsidP="00CB3611">
            <w:pPr>
              <w:numPr>
                <w:ilvl w:val="1"/>
                <w:numId w:val="1"/>
              </w:numPr>
              <w:jc w:val="both"/>
              <w:rPr>
                <w:rFonts w:eastAsia="Times New Roman"/>
                <w:sz w:val="28"/>
                <w:szCs w:val="28"/>
                <w:lang w:eastAsia="ru-RU"/>
              </w:rPr>
            </w:pPr>
            <w:r w:rsidRPr="00D74E8D">
              <w:rPr>
                <w:rFonts w:eastAsia="Times New Roman"/>
                <w:sz w:val="28"/>
                <w:szCs w:val="28"/>
                <w:lang w:eastAsia="ru-RU"/>
              </w:rPr>
              <w:t xml:space="preserve">Основные принципы создания структурной модели «ЦДР </w:t>
            </w:r>
            <w:proofErr w:type="spellStart"/>
            <w:r>
              <w:rPr>
                <w:rFonts w:eastAsia="Times New Roman"/>
                <w:sz w:val="28"/>
                <w:szCs w:val="28"/>
                <w:lang w:val="en-US" w:eastAsia="ru-RU"/>
              </w:rPr>
              <w:t>Tsyd</w:t>
            </w:r>
            <w:proofErr w:type="spellEnd"/>
            <w:r>
              <w:rPr>
                <w:rFonts w:eastAsia="Times New Roman"/>
                <w:sz w:val="28"/>
                <w:szCs w:val="28"/>
                <w:lang w:eastAsia="ru-RU"/>
              </w:rPr>
              <w:t>-</w:t>
            </w:r>
            <w:proofErr w:type="spellStart"/>
            <w:r>
              <w:rPr>
                <w:rFonts w:eastAsia="Times New Roman"/>
                <w:sz w:val="28"/>
                <w:szCs w:val="28"/>
                <w:lang w:eastAsia="ru-RU"/>
              </w:rPr>
              <w:t>Style</w:t>
            </w:r>
            <w:proofErr w:type="spellEnd"/>
            <w:r w:rsidRPr="00D74E8D">
              <w:rPr>
                <w:rFonts w:eastAsia="Times New Roman"/>
                <w:sz w:val="28"/>
                <w:szCs w:val="28"/>
                <w:lang w:eastAsia="ru-RU"/>
              </w:rPr>
              <w:t>» шестого школьного дня ………………………</w:t>
            </w:r>
          </w:p>
        </w:tc>
        <w:tc>
          <w:tcPr>
            <w:tcW w:w="674" w:type="dxa"/>
            <w:shd w:val="clear" w:color="auto" w:fill="auto"/>
          </w:tcPr>
          <w:p w:rsidR="007659D8" w:rsidRPr="00D74E8D" w:rsidRDefault="007659D8" w:rsidP="00CB3611">
            <w:pPr>
              <w:tabs>
                <w:tab w:val="left" w:pos="2610"/>
              </w:tabs>
              <w:rPr>
                <w:sz w:val="28"/>
                <w:szCs w:val="28"/>
              </w:rPr>
            </w:pPr>
          </w:p>
          <w:p w:rsidR="007659D8" w:rsidRPr="00D74E8D" w:rsidRDefault="007659D8" w:rsidP="00CB3611">
            <w:pPr>
              <w:tabs>
                <w:tab w:val="left" w:pos="2610"/>
              </w:tabs>
              <w:rPr>
                <w:sz w:val="28"/>
                <w:szCs w:val="28"/>
              </w:rPr>
            </w:pPr>
            <w:r w:rsidRPr="00D74E8D">
              <w:rPr>
                <w:sz w:val="28"/>
                <w:szCs w:val="28"/>
              </w:rPr>
              <w:t>13</w:t>
            </w:r>
          </w:p>
        </w:tc>
      </w:tr>
      <w:tr w:rsidR="007659D8" w:rsidRPr="00D74E8D" w:rsidTr="00CB3611">
        <w:tc>
          <w:tcPr>
            <w:tcW w:w="9180" w:type="dxa"/>
            <w:shd w:val="clear" w:color="auto" w:fill="auto"/>
          </w:tcPr>
          <w:p w:rsidR="007659D8" w:rsidRPr="00D74E8D" w:rsidRDefault="007659D8" w:rsidP="00CB3611">
            <w:pPr>
              <w:numPr>
                <w:ilvl w:val="1"/>
                <w:numId w:val="1"/>
              </w:numPr>
              <w:jc w:val="both"/>
              <w:rPr>
                <w:rFonts w:eastAsia="Times New Roman"/>
                <w:sz w:val="28"/>
                <w:szCs w:val="28"/>
                <w:lang w:eastAsia="ru-RU"/>
              </w:rPr>
            </w:pPr>
            <w:r w:rsidRPr="00D74E8D">
              <w:rPr>
                <w:rFonts w:eastAsia="Times New Roman"/>
                <w:sz w:val="28"/>
                <w:szCs w:val="28"/>
                <w:lang w:eastAsia="ru-RU"/>
              </w:rPr>
              <w:t xml:space="preserve">Этапы развития и реализации структурной модели «ЦДР </w:t>
            </w:r>
            <w:proofErr w:type="spellStart"/>
            <w:r>
              <w:rPr>
                <w:rFonts w:eastAsia="Times New Roman"/>
                <w:sz w:val="28"/>
                <w:szCs w:val="28"/>
                <w:lang w:val="en-US" w:eastAsia="ru-RU"/>
              </w:rPr>
              <w:t>Tsyd</w:t>
            </w:r>
            <w:proofErr w:type="spellEnd"/>
            <w:r>
              <w:rPr>
                <w:rFonts w:eastAsia="Times New Roman"/>
                <w:sz w:val="28"/>
                <w:szCs w:val="28"/>
                <w:lang w:eastAsia="ru-RU"/>
              </w:rPr>
              <w:t xml:space="preserve"> -</w:t>
            </w:r>
            <w:proofErr w:type="spellStart"/>
            <w:r>
              <w:rPr>
                <w:rFonts w:eastAsia="Times New Roman"/>
                <w:sz w:val="28"/>
                <w:szCs w:val="28"/>
                <w:lang w:eastAsia="ru-RU"/>
              </w:rPr>
              <w:t>Style</w:t>
            </w:r>
            <w:proofErr w:type="spellEnd"/>
            <w:r w:rsidRPr="00D74E8D">
              <w:rPr>
                <w:rFonts w:eastAsia="Times New Roman"/>
                <w:sz w:val="28"/>
                <w:szCs w:val="28"/>
                <w:lang w:eastAsia="ru-RU"/>
              </w:rPr>
              <w:t>»</w:t>
            </w:r>
            <w:r>
              <w:rPr>
                <w:rFonts w:eastAsia="Times New Roman"/>
                <w:sz w:val="28"/>
                <w:szCs w:val="28"/>
                <w:lang w:eastAsia="ru-RU"/>
              </w:rPr>
              <w:t xml:space="preserve"> </w:t>
            </w:r>
            <w:r w:rsidRPr="00D74E8D">
              <w:rPr>
                <w:rFonts w:eastAsia="Times New Roman"/>
                <w:sz w:val="28"/>
                <w:szCs w:val="28"/>
                <w:lang w:eastAsia="ru-RU"/>
              </w:rPr>
              <w:t>шестого школьного дня ………………….</w:t>
            </w:r>
          </w:p>
        </w:tc>
        <w:tc>
          <w:tcPr>
            <w:tcW w:w="674" w:type="dxa"/>
            <w:shd w:val="clear" w:color="auto" w:fill="auto"/>
          </w:tcPr>
          <w:p w:rsidR="007659D8" w:rsidRPr="00D74E8D" w:rsidRDefault="007659D8" w:rsidP="00CB3611">
            <w:pPr>
              <w:tabs>
                <w:tab w:val="left" w:pos="2610"/>
              </w:tabs>
              <w:rPr>
                <w:sz w:val="28"/>
                <w:szCs w:val="28"/>
              </w:rPr>
            </w:pPr>
          </w:p>
          <w:p w:rsidR="007659D8" w:rsidRPr="00D74E8D" w:rsidRDefault="007659D8" w:rsidP="00CB3611">
            <w:pPr>
              <w:tabs>
                <w:tab w:val="left" w:pos="2610"/>
              </w:tabs>
              <w:rPr>
                <w:sz w:val="28"/>
                <w:szCs w:val="28"/>
              </w:rPr>
            </w:pPr>
            <w:r w:rsidRPr="00D74E8D">
              <w:rPr>
                <w:sz w:val="28"/>
                <w:szCs w:val="28"/>
              </w:rPr>
              <w:t>13</w:t>
            </w:r>
          </w:p>
        </w:tc>
      </w:tr>
      <w:tr w:rsidR="007659D8" w:rsidRPr="00D74E8D" w:rsidTr="00CB3611">
        <w:tc>
          <w:tcPr>
            <w:tcW w:w="9180" w:type="dxa"/>
            <w:shd w:val="clear" w:color="auto" w:fill="auto"/>
          </w:tcPr>
          <w:p w:rsidR="007659D8" w:rsidRPr="00D74E8D" w:rsidRDefault="007659D8" w:rsidP="00CB3611">
            <w:pPr>
              <w:pStyle w:val="a5"/>
              <w:ind w:left="426"/>
              <w:jc w:val="both"/>
              <w:rPr>
                <w:rFonts w:eastAsia="Times New Roman"/>
                <w:sz w:val="28"/>
                <w:szCs w:val="28"/>
                <w:lang w:eastAsia="ru-RU"/>
              </w:rPr>
            </w:pPr>
            <w:r>
              <w:rPr>
                <w:rFonts w:eastAsia="Times New Roman"/>
                <w:sz w:val="28"/>
                <w:szCs w:val="28"/>
                <w:lang w:eastAsia="ru-RU"/>
              </w:rPr>
              <w:t xml:space="preserve">3.2.1 </w:t>
            </w:r>
            <w:r w:rsidRPr="00D74E8D">
              <w:rPr>
                <w:rFonts w:eastAsia="Times New Roman"/>
                <w:sz w:val="28"/>
                <w:szCs w:val="28"/>
                <w:lang w:eastAsia="ru-RU"/>
              </w:rPr>
              <w:t xml:space="preserve">Система мероприятий по реализации основного этапа проекта шестого школьного дня «Центр Досуга и Развития </w:t>
            </w:r>
            <w:proofErr w:type="spellStart"/>
            <w:r>
              <w:rPr>
                <w:rFonts w:eastAsia="Times New Roman"/>
                <w:sz w:val="28"/>
                <w:szCs w:val="28"/>
                <w:lang w:val="en-US" w:eastAsia="ru-RU"/>
              </w:rPr>
              <w:t>Tsyd</w:t>
            </w:r>
            <w:proofErr w:type="spellEnd"/>
            <w:r>
              <w:rPr>
                <w:rFonts w:eastAsia="Times New Roman"/>
                <w:sz w:val="28"/>
                <w:szCs w:val="28"/>
                <w:lang w:eastAsia="ru-RU"/>
              </w:rPr>
              <w:t xml:space="preserve"> -</w:t>
            </w:r>
            <w:proofErr w:type="spellStart"/>
            <w:r>
              <w:rPr>
                <w:rFonts w:eastAsia="Times New Roman"/>
                <w:sz w:val="28"/>
                <w:szCs w:val="28"/>
                <w:lang w:eastAsia="ru-RU"/>
              </w:rPr>
              <w:t>Style</w:t>
            </w:r>
            <w:proofErr w:type="spellEnd"/>
            <w:r>
              <w:rPr>
                <w:rFonts w:eastAsia="Times New Roman"/>
                <w:sz w:val="28"/>
                <w:szCs w:val="28"/>
                <w:lang w:eastAsia="ru-RU"/>
              </w:rPr>
              <w:t>» ГУО «</w:t>
            </w:r>
            <w:proofErr w:type="spellStart"/>
            <w:r>
              <w:rPr>
                <w:rFonts w:eastAsia="Times New Roman"/>
                <w:sz w:val="28"/>
                <w:szCs w:val="28"/>
                <w:lang w:eastAsia="ru-RU"/>
              </w:rPr>
              <w:t>Цуденишский</w:t>
            </w:r>
            <w:proofErr w:type="spellEnd"/>
            <w:r>
              <w:rPr>
                <w:rFonts w:eastAsia="Times New Roman"/>
                <w:sz w:val="28"/>
                <w:szCs w:val="28"/>
                <w:lang w:eastAsia="ru-RU"/>
              </w:rPr>
              <w:t xml:space="preserve"> учебно-педагогический комплекс ясли-сад-средняя школа</w:t>
            </w:r>
            <w:r w:rsidRPr="00D74E8D">
              <w:rPr>
                <w:rFonts w:eastAsia="Times New Roman"/>
                <w:sz w:val="28"/>
                <w:szCs w:val="28"/>
                <w:lang w:eastAsia="ru-RU"/>
              </w:rPr>
              <w:t>»</w:t>
            </w:r>
          </w:p>
        </w:tc>
        <w:tc>
          <w:tcPr>
            <w:tcW w:w="674" w:type="dxa"/>
            <w:shd w:val="clear" w:color="auto" w:fill="auto"/>
          </w:tcPr>
          <w:p w:rsidR="007659D8" w:rsidRPr="00D74E8D" w:rsidRDefault="007659D8" w:rsidP="00CB3611">
            <w:pPr>
              <w:tabs>
                <w:tab w:val="left" w:pos="2610"/>
              </w:tabs>
              <w:rPr>
                <w:sz w:val="28"/>
                <w:szCs w:val="28"/>
              </w:rPr>
            </w:pPr>
          </w:p>
          <w:p w:rsidR="007659D8" w:rsidRPr="00D74E8D" w:rsidRDefault="007659D8" w:rsidP="00CB3611">
            <w:pPr>
              <w:tabs>
                <w:tab w:val="left" w:pos="2610"/>
              </w:tabs>
              <w:rPr>
                <w:sz w:val="28"/>
                <w:szCs w:val="28"/>
              </w:rPr>
            </w:pPr>
            <w:r w:rsidRPr="00D74E8D">
              <w:rPr>
                <w:sz w:val="28"/>
                <w:szCs w:val="28"/>
              </w:rPr>
              <w:t>15</w:t>
            </w:r>
          </w:p>
        </w:tc>
      </w:tr>
      <w:tr w:rsidR="007659D8" w:rsidRPr="00D74E8D" w:rsidTr="00CB3611">
        <w:tc>
          <w:tcPr>
            <w:tcW w:w="9180" w:type="dxa"/>
            <w:shd w:val="clear" w:color="auto" w:fill="auto"/>
          </w:tcPr>
          <w:p w:rsidR="007659D8" w:rsidRPr="00D74E8D" w:rsidRDefault="007659D8" w:rsidP="00CB3611">
            <w:pPr>
              <w:numPr>
                <w:ilvl w:val="0"/>
                <w:numId w:val="1"/>
              </w:numPr>
              <w:rPr>
                <w:sz w:val="28"/>
                <w:szCs w:val="28"/>
              </w:rPr>
            </w:pPr>
            <w:r w:rsidRPr="00D74E8D">
              <w:rPr>
                <w:sz w:val="28"/>
                <w:szCs w:val="28"/>
              </w:rPr>
              <w:t>ЗАКЛЮЧЕНИЕ ……………………………………………………….</w:t>
            </w:r>
          </w:p>
        </w:tc>
        <w:tc>
          <w:tcPr>
            <w:tcW w:w="674" w:type="dxa"/>
            <w:shd w:val="clear" w:color="auto" w:fill="auto"/>
          </w:tcPr>
          <w:p w:rsidR="007659D8" w:rsidRPr="00D74E8D" w:rsidRDefault="007659D8" w:rsidP="00CB3611">
            <w:pPr>
              <w:tabs>
                <w:tab w:val="left" w:pos="2610"/>
              </w:tabs>
              <w:rPr>
                <w:sz w:val="28"/>
                <w:szCs w:val="28"/>
              </w:rPr>
            </w:pPr>
            <w:r w:rsidRPr="00D74E8D">
              <w:rPr>
                <w:sz w:val="28"/>
                <w:szCs w:val="28"/>
              </w:rPr>
              <w:t>1</w:t>
            </w:r>
            <w:r>
              <w:rPr>
                <w:sz w:val="28"/>
                <w:szCs w:val="28"/>
              </w:rPr>
              <w:t>9</w:t>
            </w:r>
          </w:p>
        </w:tc>
      </w:tr>
      <w:tr w:rsidR="007659D8" w:rsidRPr="00D74E8D" w:rsidTr="00CB3611">
        <w:tc>
          <w:tcPr>
            <w:tcW w:w="9180" w:type="dxa"/>
            <w:shd w:val="clear" w:color="auto" w:fill="auto"/>
          </w:tcPr>
          <w:p w:rsidR="007659D8" w:rsidRPr="00D74E8D" w:rsidRDefault="007659D8" w:rsidP="00CB3611">
            <w:pPr>
              <w:numPr>
                <w:ilvl w:val="0"/>
                <w:numId w:val="1"/>
              </w:numPr>
              <w:rPr>
                <w:b/>
                <w:sz w:val="28"/>
                <w:szCs w:val="28"/>
              </w:rPr>
            </w:pPr>
            <w:r w:rsidRPr="00D74E8D">
              <w:rPr>
                <w:sz w:val="28"/>
                <w:szCs w:val="28"/>
              </w:rPr>
              <w:t>ЛИТЕРАТУРА ………………………………………………………..</w:t>
            </w:r>
          </w:p>
        </w:tc>
        <w:tc>
          <w:tcPr>
            <w:tcW w:w="674" w:type="dxa"/>
            <w:shd w:val="clear" w:color="auto" w:fill="auto"/>
          </w:tcPr>
          <w:p w:rsidR="007659D8" w:rsidRPr="00D74E8D" w:rsidRDefault="007659D8" w:rsidP="00CB3611">
            <w:pPr>
              <w:tabs>
                <w:tab w:val="left" w:pos="2610"/>
              </w:tabs>
              <w:rPr>
                <w:sz w:val="28"/>
                <w:szCs w:val="28"/>
              </w:rPr>
            </w:pPr>
            <w:r w:rsidRPr="00D74E8D">
              <w:rPr>
                <w:sz w:val="28"/>
                <w:szCs w:val="28"/>
              </w:rPr>
              <w:t>21</w:t>
            </w:r>
          </w:p>
        </w:tc>
      </w:tr>
      <w:tr w:rsidR="007659D8" w:rsidRPr="00D74E8D" w:rsidTr="00CB3611">
        <w:tc>
          <w:tcPr>
            <w:tcW w:w="9180" w:type="dxa"/>
            <w:shd w:val="clear" w:color="auto" w:fill="auto"/>
          </w:tcPr>
          <w:p w:rsidR="007659D8" w:rsidRPr="00D74E8D" w:rsidRDefault="007659D8" w:rsidP="00CB3611">
            <w:pPr>
              <w:numPr>
                <w:ilvl w:val="0"/>
                <w:numId w:val="1"/>
              </w:numPr>
              <w:rPr>
                <w:sz w:val="28"/>
                <w:szCs w:val="28"/>
              </w:rPr>
            </w:pPr>
            <w:r w:rsidRPr="00D74E8D">
              <w:rPr>
                <w:sz w:val="28"/>
                <w:szCs w:val="28"/>
              </w:rPr>
              <w:t>ПРИЛОЖЕНИЕ ……………………………………………………….</w:t>
            </w:r>
          </w:p>
        </w:tc>
        <w:tc>
          <w:tcPr>
            <w:tcW w:w="674" w:type="dxa"/>
            <w:shd w:val="clear" w:color="auto" w:fill="auto"/>
          </w:tcPr>
          <w:p w:rsidR="007659D8" w:rsidRPr="00D74E8D" w:rsidRDefault="007659D8" w:rsidP="00CB3611">
            <w:pPr>
              <w:tabs>
                <w:tab w:val="left" w:pos="2610"/>
              </w:tabs>
              <w:rPr>
                <w:sz w:val="28"/>
                <w:szCs w:val="28"/>
              </w:rPr>
            </w:pPr>
            <w:r w:rsidRPr="00D74E8D">
              <w:rPr>
                <w:sz w:val="28"/>
                <w:szCs w:val="28"/>
              </w:rPr>
              <w:t>22</w:t>
            </w:r>
          </w:p>
        </w:tc>
      </w:tr>
      <w:tr w:rsidR="007659D8" w:rsidRPr="00D74E8D" w:rsidTr="00CB3611">
        <w:tc>
          <w:tcPr>
            <w:tcW w:w="9180" w:type="dxa"/>
            <w:shd w:val="clear" w:color="auto" w:fill="auto"/>
          </w:tcPr>
          <w:p w:rsidR="007659D8" w:rsidRDefault="007659D8" w:rsidP="00CB3611">
            <w:pPr>
              <w:pStyle w:val="a3"/>
              <w:rPr>
                <w:rFonts w:ascii="Times New Roman" w:hAnsi="Times New Roman"/>
                <w:sz w:val="28"/>
                <w:szCs w:val="28"/>
              </w:rPr>
            </w:pPr>
            <w:r w:rsidRPr="008D4CC0">
              <w:rPr>
                <w:rFonts w:ascii="Times New Roman" w:hAnsi="Times New Roman"/>
                <w:sz w:val="28"/>
                <w:szCs w:val="28"/>
              </w:rPr>
              <w:t>Приложение 1. План ра</w:t>
            </w:r>
            <w:r>
              <w:rPr>
                <w:rFonts w:ascii="Times New Roman" w:hAnsi="Times New Roman"/>
                <w:sz w:val="28"/>
                <w:szCs w:val="28"/>
              </w:rPr>
              <w:t>боты Центра Досуга и Развития «</w:t>
            </w:r>
            <w:proofErr w:type="spellStart"/>
            <w:r w:rsidRPr="00595A77">
              <w:rPr>
                <w:rFonts w:ascii="Times New Roman" w:eastAsia="Times New Roman" w:hAnsi="Times New Roman"/>
                <w:sz w:val="28"/>
                <w:szCs w:val="28"/>
                <w:lang w:val="en-US" w:eastAsia="ru-RU"/>
              </w:rPr>
              <w:t>Tsyd</w:t>
            </w:r>
            <w:proofErr w:type="spellEnd"/>
            <w:r w:rsidRPr="008D4CC0">
              <w:rPr>
                <w:rFonts w:ascii="Times New Roman" w:hAnsi="Times New Roman"/>
                <w:sz w:val="28"/>
                <w:szCs w:val="28"/>
              </w:rPr>
              <w:t xml:space="preserve"> -</w:t>
            </w:r>
            <w:proofErr w:type="spellStart"/>
            <w:r w:rsidRPr="008D4CC0">
              <w:rPr>
                <w:rFonts w:ascii="Times New Roman" w:hAnsi="Times New Roman"/>
                <w:sz w:val="28"/>
                <w:szCs w:val="28"/>
              </w:rPr>
              <w:t>Style</w:t>
            </w:r>
            <w:proofErr w:type="spellEnd"/>
            <w:r w:rsidRPr="008D4CC0">
              <w:rPr>
                <w:rFonts w:ascii="Times New Roman" w:hAnsi="Times New Roman"/>
                <w:sz w:val="28"/>
                <w:szCs w:val="28"/>
              </w:rPr>
              <w:t>» ГУО «</w:t>
            </w:r>
            <w:proofErr w:type="spellStart"/>
            <w:r w:rsidRPr="00595A77">
              <w:rPr>
                <w:rFonts w:ascii="Times New Roman" w:eastAsia="Times New Roman" w:hAnsi="Times New Roman"/>
                <w:sz w:val="28"/>
                <w:szCs w:val="28"/>
                <w:lang w:eastAsia="ru-RU"/>
              </w:rPr>
              <w:t>Цуденишский</w:t>
            </w:r>
            <w:proofErr w:type="spellEnd"/>
            <w:r w:rsidRPr="00595A77">
              <w:rPr>
                <w:rFonts w:ascii="Times New Roman" w:eastAsia="Times New Roman" w:hAnsi="Times New Roman"/>
                <w:sz w:val="28"/>
                <w:szCs w:val="28"/>
                <w:lang w:eastAsia="ru-RU"/>
              </w:rPr>
              <w:t xml:space="preserve"> учебно-педагогический комплекс ясли-сад-средняя школа</w:t>
            </w:r>
            <w:r w:rsidRPr="008D4CC0">
              <w:rPr>
                <w:rFonts w:ascii="Times New Roman" w:hAnsi="Times New Roman"/>
                <w:sz w:val="28"/>
                <w:szCs w:val="28"/>
              </w:rPr>
              <w:t>» в шесто</w:t>
            </w:r>
            <w:r w:rsidR="00C95AE0">
              <w:rPr>
                <w:rFonts w:ascii="Times New Roman" w:hAnsi="Times New Roman"/>
                <w:sz w:val="28"/>
                <w:szCs w:val="28"/>
              </w:rPr>
              <w:t>й школьный день на сентябрь 2021/</w:t>
            </w:r>
            <w:r w:rsidRPr="008D4CC0">
              <w:rPr>
                <w:rFonts w:ascii="Times New Roman" w:hAnsi="Times New Roman"/>
                <w:sz w:val="28"/>
                <w:szCs w:val="28"/>
              </w:rPr>
              <w:t>2</w:t>
            </w:r>
            <w:r w:rsidR="00C95AE0">
              <w:rPr>
                <w:rFonts w:ascii="Times New Roman" w:hAnsi="Times New Roman"/>
                <w:sz w:val="28"/>
                <w:szCs w:val="28"/>
              </w:rPr>
              <w:t>022</w:t>
            </w:r>
            <w:r>
              <w:rPr>
                <w:rFonts w:ascii="Times New Roman" w:hAnsi="Times New Roman"/>
                <w:sz w:val="28"/>
                <w:szCs w:val="28"/>
              </w:rPr>
              <w:t xml:space="preserve"> учебного года …………………………… </w:t>
            </w:r>
          </w:p>
          <w:p w:rsidR="007659D8" w:rsidRDefault="007659D8" w:rsidP="00CB3611">
            <w:pPr>
              <w:pStyle w:val="a3"/>
              <w:rPr>
                <w:rFonts w:ascii="Times New Roman" w:hAnsi="Times New Roman"/>
                <w:sz w:val="28"/>
                <w:szCs w:val="28"/>
              </w:rPr>
            </w:pPr>
            <w:r>
              <w:rPr>
                <w:rFonts w:ascii="Times New Roman" w:hAnsi="Times New Roman"/>
                <w:sz w:val="28"/>
                <w:szCs w:val="28"/>
              </w:rPr>
              <w:t>Приложение 2.</w:t>
            </w:r>
            <w:r>
              <w:t xml:space="preserve"> </w:t>
            </w:r>
            <w:r w:rsidRPr="00571D7F">
              <w:rPr>
                <w:rFonts w:ascii="Times New Roman" w:hAnsi="Times New Roman"/>
                <w:sz w:val="28"/>
                <w:szCs w:val="28"/>
              </w:rPr>
              <w:t>Структ</w:t>
            </w:r>
            <w:r>
              <w:rPr>
                <w:rFonts w:ascii="Times New Roman" w:hAnsi="Times New Roman"/>
                <w:sz w:val="28"/>
                <w:szCs w:val="28"/>
              </w:rPr>
              <w:t xml:space="preserve">урная модель 6-го школьного дня </w:t>
            </w:r>
          </w:p>
          <w:p w:rsidR="007659D8" w:rsidRDefault="007659D8" w:rsidP="00CB3611">
            <w:pPr>
              <w:pStyle w:val="a3"/>
              <w:rPr>
                <w:rFonts w:ascii="Times New Roman" w:hAnsi="Times New Roman"/>
                <w:sz w:val="28"/>
                <w:szCs w:val="28"/>
              </w:rPr>
            </w:pPr>
            <w:r w:rsidRPr="00571D7F">
              <w:rPr>
                <w:rFonts w:ascii="Times New Roman" w:hAnsi="Times New Roman"/>
                <w:sz w:val="28"/>
                <w:szCs w:val="28"/>
              </w:rPr>
              <w:t>«Це</w:t>
            </w:r>
            <w:r>
              <w:rPr>
                <w:rFonts w:ascii="Times New Roman" w:hAnsi="Times New Roman"/>
                <w:sz w:val="28"/>
                <w:szCs w:val="28"/>
              </w:rPr>
              <w:t>нтр Досуга и Развития «</w:t>
            </w:r>
            <w:proofErr w:type="spellStart"/>
            <w:r>
              <w:rPr>
                <w:rFonts w:ascii="Times New Roman" w:hAnsi="Times New Roman"/>
                <w:sz w:val="28"/>
                <w:szCs w:val="28"/>
                <w:lang w:val="en-US"/>
              </w:rPr>
              <w:t>Tsyd</w:t>
            </w:r>
            <w:proofErr w:type="spellEnd"/>
            <w:r>
              <w:rPr>
                <w:rFonts w:ascii="Times New Roman" w:hAnsi="Times New Roman"/>
                <w:sz w:val="28"/>
                <w:szCs w:val="28"/>
              </w:rPr>
              <w:t>-</w:t>
            </w:r>
            <w:proofErr w:type="spellStart"/>
            <w:r>
              <w:rPr>
                <w:rFonts w:ascii="Times New Roman" w:hAnsi="Times New Roman"/>
                <w:sz w:val="28"/>
                <w:szCs w:val="28"/>
              </w:rPr>
              <w:t>Style</w:t>
            </w:r>
            <w:proofErr w:type="spellEnd"/>
            <w:r>
              <w:rPr>
                <w:rFonts w:ascii="Times New Roman" w:hAnsi="Times New Roman"/>
                <w:sz w:val="28"/>
                <w:szCs w:val="28"/>
              </w:rPr>
              <w:t xml:space="preserve">» </w:t>
            </w:r>
            <w:r w:rsidRPr="00571D7F">
              <w:rPr>
                <w:rFonts w:ascii="Times New Roman" w:hAnsi="Times New Roman"/>
                <w:sz w:val="28"/>
                <w:szCs w:val="28"/>
              </w:rPr>
              <w:t>Г</w:t>
            </w:r>
            <w:r>
              <w:rPr>
                <w:rFonts w:ascii="Times New Roman" w:hAnsi="Times New Roman"/>
                <w:sz w:val="28"/>
                <w:szCs w:val="28"/>
              </w:rPr>
              <w:t>УО «</w:t>
            </w:r>
            <w:proofErr w:type="spellStart"/>
            <w:r w:rsidRPr="00595A77">
              <w:rPr>
                <w:rFonts w:ascii="Times New Roman" w:eastAsia="Times New Roman" w:hAnsi="Times New Roman"/>
                <w:sz w:val="28"/>
                <w:szCs w:val="28"/>
                <w:lang w:eastAsia="ru-RU"/>
              </w:rPr>
              <w:t>Цуденишский</w:t>
            </w:r>
            <w:proofErr w:type="spellEnd"/>
            <w:r w:rsidRPr="00595A77">
              <w:rPr>
                <w:rFonts w:ascii="Times New Roman" w:eastAsia="Times New Roman" w:hAnsi="Times New Roman"/>
                <w:sz w:val="28"/>
                <w:szCs w:val="28"/>
                <w:lang w:eastAsia="ru-RU"/>
              </w:rPr>
              <w:t xml:space="preserve"> учебно-педагогический комплекс ясли-сад-средняя школа</w:t>
            </w:r>
            <w:r>
              <w:rPr>
                <w:rFonts w:ascii="Times New Roman" w:hAnsi="Times New Roman"/>
                <w:sz w:val="28"/>
                <w:szCs w:val="28"/>
              </w:rPr>
              <w:t>»</w:t>
            </w:r>
          </w:p>
          <w:p w:rsidR="007659D8" w:rsidRPr="00571D7F" w:rsidRDefault="007659D8" w:rsidP="00CB3611">
            <w:pPr>
              <w:rPr>
                <w:sz w:val="28"/>
                <w:szCs w:val="28"/>
                <w:lang w:eastAsia="en-US"/>
              </w:rPr>
            </w:pPr>
            <w:r w:rsidRPr="00571D7F">
              <w:rPr>
                <w:sz w:val="28"/>
                <w:szCs w:val="28"/>
                <w:lang w:eastAsia="en-US"/>
              </w:rPr>
              <w:t xml:space="preserve">Приложение 3. </w:t>
            </w:r>
            <w:r w:rsidRPr="00650819">
              <w:rPr>
                <w:sz w:val="28"/>
                <w:szCs w:val="28"/>
                <w:lang w:eastAsia="en-US"/>
              </w:rPr>
              <w:t>Структурная модель воспитательного пространства ГУО</w:t>
            </w:r>
            <w:r>
              <w:rPr>
                <w:sz w:val="28"/>
                <w:szCs w:val="28"/>
                <w:lang w:eastAsia="en-US"/>
              </w:rPr>
              <w:t xml:space="preserve"> «</w:t>
            </w:r>
            <w:proofErr w:type="spellStart"/>
            <w:r>
              <w:rPr>
                <w:rFonts w:eastAsia="Times New Roman"/>
                <w:sz w:val="28"/>
                <w:szCs w:val="28"/>
                <w:lang w:eastAsia="ru-RU"/>
              </w:rPr>
              <w:t>Цуденишский</w:t>
            </w:r>
            <w:proofErr w:type="spellEnd"/>
            <w:r>
              <w:rPr>
                <w:rFonts w:eastAsia="Times New Roman"/>
                <w:sz w:val="28"/>
                <w:szCs w:val="28"/>
                <w:lang w:eastAsia="ru-RU"/>
              </w:rPr>
              <w:t xml:space="preserve"> учебно-педагогический комплекс ясли-сад-средняя школа</w:t>
            </w:r>
            <w:r>
              <w:rPr>
                <w:sz w:val="28"/>
                <w:szCs w:val="28"/>
                <w:lang w:eastAsia="en-US"/>
              </w:rPr>
              <w:t xml:space="preserve">» </w:t>
            </w:r>
            <w:r w:rsidRPr="00650819">
              <w:rPr>
                <w:sz w:val="28"/>
                <w:szCs w:val="28"/>
                <w:lang w:eastAsia="en-US"/>
              </w:rPr>
              <w:t>в 6-й школьный день</w:t>
            </w:r>
          </w:p>
        </w:tc>
        <w:tc>
          <w:tcPr>
            <w:tcW w:w="674" w:type="dxa"/>
            <w:shd w:val="clear" w:color="auto" w:fill="auto"/>
          </w:tcPr>
          <w:p w:rsidR="007659D8" w:rsidRPr="00D74E8D" w:rsidRDefault="007659D8" w:rsidP="00CB3611">
            <w:pPr>
              <w:tabs>
                <w:tab w:val="left" w:pos="2610"/>
              </w:tabs>
              <w:rPr>
                <w:sz w:val="28"/>
                <w:szCs w:val="28"/>
              </w:rPr>
            </w:pPr>
          </w:p>
          <w:p w:rsidR="007659D8" w:rsidRDefault="007659D8" w:rsidP="00CB3611">
            <w:pPr>
              <w:tabs>
                <w:tab w:val="left" w:pos="2610"/>
              </w:tabs>
              <w:rPr>
                <w:sz w:val="28"/>
                <w:szCs w:val="28"/>
              </w:rPr>
            </w:pPr>
            <w:r w:rsidRPr="00D74E8D">
              <w:rPr>
                <w:sz w:val="28"/>
                <w:szCs w:val="28"/>
              </w:rPr>
              <w:t>22</w:t>
            </w:r>
          </w:p>
          <w:p w:rsidR="007659D8" w:rsidRDefault="007659D8" w:rsidP="00CB3611">
            <w:pPr>
              <w:tabs>
                <w:tab w:val="left" w:pos="2610"/>
              </w:tabs>
              <w:rPr>
                <w:sz w:val="28"/>
                <w:szCs w:val="28"/>
              </w:rPr>
            </w:pPr>
          </w:p>
          <w:p w:rsidR="007659D8" w:rsidRDefault="007659D8" w:rsidP="00CB3611">
            <w:pPr>
              <w:tabs>
                <w:tab w:val="left" w:pos="2610"/>
              </w:tabs>
              <w:rPr>
                <w:sz w:val="28"/>
                <w:szCs w:val="28"/>
              </w:rPr>
            </w:pPr>
          </w:p>
          <w:p w:rsidR="007659D8" w:rsidRDefault="007659D8" w:rsidP="00CB3611">
            <w:pPr>
              <w:tabs>
                <w:tab w:val="left" w:pos="2610"/>
              </w:tabs>
              <w:rPr>
                <w:sz w:val="28"/>
                <w:szCs w:val="28"/>
              </w:rPr>
            </w:pPr>
            <w:r>
              <w:rPr>
                <w:sz w:val="28"/>
                <w:szCs w:val="28"/>
              </w:rPr>
              <w:t>30</w:t>
            </w:r>
          </w:p>
          <w:p w:rsidR="007659D8" w:rsidRDefault="007659D8" w:rsidP="00CB3611">
            <w:pPr>
              <w:tabs>
                <w:tab w:val="left" w:pos="2610"/>
              </w:tabs>
              <w:rPr>
                <w:sz w:val="28"/>
                <w:szCs w:val="28"/>
              </w:rPr>
            </w:pPr>
          </w:p>
          <w:p w:rsidR="007659D8" w:rsidRPr="00D74E8D" w:rsidRDefault="007659D8" w:rsidP="00CB3611">
            <w:pPr>
              <w:tabs>
                <w:tab w:val="left" w:pos="2610"/>
              </w:tabs>
              <w:rPr>
                <w:sz w:val="28"/>
                <w:szCs w:val="28"/>
              </w:rPr>
            </w:pPr>
          </w:p>
        </w:tc>
      </w:tr>
      <w:tr w:rsidR="007659D8" w:rsidRPr="00D74E8D" w:rsidTr="00CB3611">
        <w:tc>
          <w:tcPr>
            <w:tcW w:w="9180" w:type="dxa"/>
            <w:shd w:val="clear" w:color="auto" w:fill="auto"/>
          </w:tcPr>
          <w:p w:rsidR="007659D8" w:rsidRDefault="007659D8" w:rsidP="00CB3611">
            <w:pPr>
              <w:pStyle w:val="a3"/>
              <w:rPr>
                <w:rFonts w:ascii="Times New Roman" w:hAnsi="Times New Roman"/>
                <w:sz w:val="28"/>
                <w:szCs w:val="28"/>
              </w:rPr>
            </w:pPr>
            <w:r>
              <w:rPr>
                <w:rFonts w:ascii="Times New Roman" w:hAnsi="Times New Roman"/>
                <w:sz w:val="28"/>
                <w:szCs w:val="28"/>
              </w:rPr>
              <w:t xml:space="preserve">Приложение 4. </w:t>
            </w:r>
            <w:r w:rsidRPr="00927B7C">
              <w:rPr>
                <w:rFonts w:ascii="Times New Roman" w:hAnsi="Times New Roman"/>
                <w:sz w:val="28"/>
                <w:szCs w:val="28"/>
              </w:rPr>
              <w:t>По страницам сайта ГУО «</w:t>
            </w:r>
            <w:proofErr w:type="spellStart"/>
            <w:r w:rsidRPr="00595A77">
              <w:rPr>
                <w:rFonts w:ascii="Times New Roman" w:eastAsia="Times New Roman" w:hAnsi="Times New Roman"/>
                <w:sz w:val="28"/>
                <w:szCs w:val="28"/>
                <w:lang w:eastAsia="ru-RU"/>
              </w:rPr>
              <w:t>Цуденишский</w:t>
            </w:r>
            <w:proofErr w:type="spellEnd"/>
            <w:r w:rsidRPr="00595A77">
              <w:rPr>
                <w:rFonts w:ascii="Times New Roman" w:eastAsia="Times New Roman" w:hAnsi="Times New Roman"/>
                <w:sz w:val="28"/>
                <w:szCs w:val="28"/>
                <w:lang w:eastAsia="ru-RU"/>
              </w:rPr>
              <w:t xml:space="preserve"> учебно-педагогический комплекс ясли-сад-средняя школа</w:t>
            </w:r>
            <w:r w:rsidRPr="00927B7C">
              <w:rPr>
                <w:rFonts w:ascii="Times New Roman" w:hAnsi="Times New Roman"/>
                <w:sz w:val="28"/>
                <w:szCs w:val="28"/>
              </w:rPr>
              <w:t>»</w:t>
            </w:r>
            <w:r>
              <w:rPr>
                <w:rFonts w:ascii="Times New Roman" w:hAnsi="Times New Roman"/>
                <w:sz w:val="28"/>
                <w:szCs w:val="28"/>
              </w:rPr>
              <w:t xml:space="preserve"> https://oshcud.schools.by</w:t>
            </w:r>
            <w:r w:rsidRPr="00927B7C">
              <w:rPr>
                <w:rFonts w:ascii="Times New Roman" w:hAnsi="Times New Roman"/>
                <w:sz w:val="28"/>
                <w:szCs w:val="28"/>
              </w:rPr>
              <w:t xml:space="preserve"> о мероприятиях 6-го школьного дня</w:t>
            </w:r>
          </w:p>
          <w:p w:rsidR="007659D8" w:rsidRPr="00D74E8D" w:rsidRDefault="007659D8" w:rsidP="00CB3611">
            <w:pPr>
              <w:pStyle w:val="a3"/>
              <w:rPr>
                <w:rFonts w:ascii="Times New Roman" w:hAnsi="Times New Roman"/>
                <w:sz w:val="28"/>
                <w:szCs w:val="28"/>
              </w:rPr>
            </w:pPr>
          </w:p>
        </w:tc>
        <w:tc>
          <w:tcPr>
            <w:tcW w:w="674" w:type="dxa"/>
            <w:shd w:val="clear" w:color="auto" w:fill="auto"/>
          </w:tcPr>
          <w:p w:rsidR="007659D8" w:rsidRDefault="007659D8" w:rsidP="00CB3611">
            <w:pPr>
              <w:tabs>
                <w:tab w:val="left" w:pos="2610"/>
              </w:tabs>
              <w:rPr>
                <w:sz w:val="28"/>
                <w:szCs w:val="28"/>
              </w:rPr>
            </w:pPr>
            <w:r>
              <w:rPr>
                <w:sz w:val="28"/>
                <w:szCs w:val="28"/>
              </w:rPr>
              <w:t>34</w:t>
            </w:r>
          </w:p>
          <w:p w:rsidR="007659D8" w:rsidRDefault="007659D8" w:rsidP="00CB3611">
            <w:pPr>
              <w:tabs>
                <w:tab w:val="left" w:pos="2610"/>
              </w:tabs>
              <w:rPr>
                <w:sz w:val="28"/>
                <w:szCs w:val="28"/>
              </w:rPr>
            </w:pPr>
          </w:p>
          <w:p w:rsidR="007659D8" w:rsidRPr="00D74E8D" w:rsidRDefault="007659D8" w:rsidP="00CB3611">
            <w:pPr>
              <w:tabs>
                <w:tab w:val="left" w:pos="2610"/>
              </w:tabs>
              <w:rPr>
                <w:sz w:val="28"/>
                <w:szCs w:val="28"/>
              </w:rPr>
            </w:pPr>
          </w:p>
        </w:tc>
      </w:tr>
    </w:tbl>
    <w:p w:rsidR="007659D8" w:rsidRPr="00D74E8D" w:rsidRDefault="007659D8" w:rsidP="007659D8">
      <w:pPr>
        <w:rPr>
          <w:b/>
          <w:sz w:val="28"/>
          <w:szCs w:val="28"/>
        </w:rPr>
      </w:pPr>
    </w:p>
    <w:p w:rsidR="007659D8" w:rsidRPr="00D74E8D" w:rsidRDefault="007659D8" w:rsidP="007659D8">
      <w:pPr>
        <w:rPr>
          <w:b/>
          <w:sz w:val="28"/>
          <w:szCs w:val="28"/>
        </w:rPr>
      </w:pPr>
    </w:p>
    <w:p w:rsidR="007659D8" w:rsidRPr="00D74E8D" w:rsidRDefault="007659D8" w:rsidP="007659D8">
      <w:pPr>
        <w:rPr>
          <w:b/>
          <w:sz w:val="28"/>
          <w:szCs w:val="28"/>
        </w:rPr>
      </w:pPr>
    </w:p>
    <w:p w:rsidR="007659D8" w:rsidRPr="00D74E8D" w:rsidRDefault="007659D8" w:rsidP="007659D8">
      <w:pPr>
        <w:rPr>
          <w:b/>
          <w:sz w:val="28"/>
          <w:szCs w:val="28"/>
        </w:rPr>
      </w:pPr>
    </w:p>
    <w:p w:rsidR="007659D8" w:rsidRDefault="007659D8" w:rsidP="007659D8">
      <w:pPr>
        <w:rPr>
          <w:b/>
          <w:color w:val="000000"/>
          <w:sz w:val="28"/>
          <w:szCs w:val="28"/>
        </w:rPr>
      </w:pPr>
    </w:p>
    <w:p w:rsidR="007659D8" w:rsidRDefault="007659D8" w:rsidP="007659D8">
      <w:pPr>
        <w:rPr>
          <w:b/>
          <w:color w:val="000000"/>
          <w:sz w:val="28"/>
          <w:szCs w:val="28"/>
        </w:rPr>
      </w:pPr>
    </w:p>
    <w:p w:rsidR="007659D8" w:rsidRDefault="007659D8" w:rsidP="007659D8">
      <w:pPr>
        <w:rPr>
          <w:b/>
          <w:color w:val="000000"/>
          <w:sz w:val="28"/>
          <w:szCs w:val="28"/>
        </w:rPr>
      </w:pPr>
    </w:p>
    <w:p w:rsidR="007659D8" w:rsidRDefault="007659D8" w:rsidP="007659D8">
      <w:pPr>
        <w:rPr>
          <w:b/>
          <w:color w:val="000000"/>
          <w:sz w:val="28"/>
          <w:szCs w:val="28"/>
        </w:rPr>
      </w:pPr>
    </w:p>
    <w:p w:rsidR="007659D8" w:rsidRDefault="007659D8" w:rsidP="007659D8">
      <w:pPr>
        <w:rPr>
          <w:b/>
          <w:color w:val="000000"/>
          <w:sz w:val="28"/>
          <w:szCs w:val="28"/>
        </w:rPr>
      </w:pPr>
    </w:p>
    <w:p w:rsidR="007659D8" w:rsidRDefault="007659D8" w:rsidP="007659D8">
      <w:pPr>
        <w:rPr>
          <w:sz w:val="28"/>
          <w:szCs w:val="28"/>
        </w:rPr>
      </w:pPr>
    </w:p>
    <w:p w:rsidR="007659D8" w:rsidRDefault="007659D8" w:rsidP="007659D8">
      <w:pPr>
        <w:rPr>
          <w:sz w:val="28"/>
          <w:szCs w:val="28"/>
        </w:rPr>
      </w:pPr>
    </w:p>
    <w:p w:rsidR="007659D8" w:rsidRDefault="007659D8" w:rsidP="007659D8">
      <w:pPr>
        <w:rPr>
          <w:sz w:val="28"/>
          <w:szCs w:val="28"/>
        </w:rPr>
      </w:pPr>
    </w:p>
    <w:p w:rsidR="007659D8" w:rsidRDefault="007659D8" w:rsidP="007659D8">
      <w:pPr>
        <w:rPr>
          <w:sz w:val="28"/>
          <w:szCs w:val="28"/>
        </w:rPr>
      </w:pPr>
    </w:p>
    <w:p w:rsidR="007659D8" w:rsidRDefault="007659D8" w:rsidP="007659D8">
      <w:pPr>
        <w:rPr>
          <w:sz w:val="28"/>
          <w:szCs w:val="28"/>
        </w:rPr>
      </w:pPr>
    </w:p>
    <w:p w:rsidR="007659D8" w:rsidRPr="007E2442" w:rsidRDefault="007659D8" w:rsidP="007659D8">
      <w:pPr>
        <w:rPr>
          <w:sz w:val="28"/>
          <w:szCs w:val="28"/>
        </w:rPr>
      </w:pPr>
    </w:p>
    <w:p w:rsidR="007659D8" w:rsidRPr="006B02F4" w:rsidRDefault="007659D8" w:rsidP="007659D8">
      <w:pPr>
        <w:ind w:firstLine="709"/>
        <w:jc w:val="right"/>
        <w:rPr>
          <w:i/>
          <w:sz w:val="28"/>
          <w:szCs w:val="28"/>
        </w:rPr>
      </w:pPr>
      <w:r w:rsidRPr="006B02F4">
        <w:rPr>
          <w:i/>
          <w:sz w:val="28"/>
          <w:szCs w:val="28"/>
        </w:rPr>
        <w:t>Вся человеческая жизнь распадается на занятие и досуг</w:t>
      </w:r>
      <w:proofErr w:type="gramStart"/>
      <w:r w:rsidRPr="006B02F4">
        <w:rPr>
          <w:i/>
          <w:sz w:val="28"/>
          <w:szCs w:val="28"/>
        </w:rPr>
        <w:t xml:space="preserve">.., </w:t>
      </w:r>
      <w:proofErr w:type="gramEnd"/>
      <w:r w:rsidRPr="006B02F4">
        <w:rPr>
          <w:i/>
          <w:sz w:val="28"/>
          <w:szCs w:val="28"/>
        </w:rPr>
        <w:t>а вся деятельность человека направлена частью на необходимое и полезное, частью на прекрасное…</w:t>
      </w:r>
    </w:p>
    <w:p w:rsidR="007659D8" w:rsidRPr="006B02F4" w:rsidRDefault="007659D8" w:rsidP="007659D8">
      <w:pPr>
        <w:spacing w:line="360" w:lineRule="auto"/>
        <w:ind w:firstLine="709"/>
        <w:jc w:val="right"/>
        <w:rPr>
          <w:i/>
          <w:sz w:val="28"/>
          <w:szCs w:val="28"/>
        </w:rPr>
      </w:pPr>
      <w:r w:rsidRPr="006B02F4">
        <w:rPr>
          <w:i/>
          <w:sz w:val="28"/>
          <w:szCs w:val="28"/>
        </w:rPr>
        <w:t>Аристотель</w:t>
      </w:r>
    </w:p>
    <w:p w:rsidR="007659D8" w:rsidRPr="003412A2" w:rsidRDefault="007659D8" w:rsidP="007659D8">
      <w:pPr>
        <w:spacing w:line="360" w:lineRule="auto"/>
        <w:ind w:firstLine="709"/>
        <w:rPr>
          <w:sz w:val="28"/>
          <w:szCs w:val="28"/>
        </w:rPr>
      </w:pPr>
      <w:r w:rsidRPr="003412A2">
        <w:rPr>
          <w:sz w:val="28"/>
          <w:szCs w:val="28"/>
        </w:rPr>
        <w:t>ВВЕДЕНИЕ</w:t>
      </w:r>
    </w:p>
    <w:p w:rsidR="007659D8" w:rsidRPr="00D851F0" w:rsidRDefault="007659D8" w:rsidP="007659D8">
      <w:pPr>
        <w:spacing w:line="360" w:lineRule="auto"/>
        <w:ind w:firstLine="709"/>
        <w:jc w:val="both"/>
        <w:rPr>
          <w:rFonts w:eastAsia="Times New Roman"/>
          <w:sz w:val="28"/>
          <w:szCs w:val="28"/>
          <w:shd w:val="clear" w:color="auto" w:fill="FFFFFF"/>
          <w:lang w:eastAsia="ru-RU"/>
        </w:rPr>
      </w:pPr>
      <w:r w:rsidRPr="00D851F0">
        <w:rPr>
          <w:rFonts w:eastAsia="Times New Roman"/>
          <w:bCs/>
          <w:sz w:val="28"/>
          <w:szCs w:val="28"/>
          <w:shd w:val="clear" w:color="auto" w:fill="FFFFFF"/>
          <w:lang w:eastAsia="ru-RU"/>
        </w:rPr>
        <w:t>С</w:t>
      </w:r>
      <w:r w:rsidRPr="00D851F0">
        <w:rPr>
          <w:rFonts w:eastAsia="Times New Roman"/>
          <w:sz w:val="28"/>
          <w:szCs w:val="28"/>
          <w:shd w:val="clear" w:color="auto" w:fill="FFFFFF"/>
          <w:lang w:eastAsia="ru-RU"/>
        </w:rPr>
        <w:t xml:space="preserve">огласно Декрету Президента Республики Беларусь от 17 июля 2008 № </w:t>
      </w:r>
      <w:r w:rsidRPr="003412A2">
        <w:rPr>
          <w:rFonts w:eastAsia="Times New Roman"/>
          <w:sz w:val="28"/>
          <w:szCs w:val="28"/>
          <w:shd w:val="clear" w:color="auto" w:fill="FFFFFF"/>
          <w:lang w:eastAsia="ru-RU"/>
        </w:rPr>
        <w:t>15 «</w:t>
      </w:r>
      <w:r w:rsidRPr="003412A2">
        <w:rPr>
          <w:rFonts w:eastAsia="Times New Roman"/>
          <w:iCs/>
          <w:sz w:val="28"/>
          <w:szCs w:val="28"/>
          <w:shd w:val="clear" w:color="auto" w:fill="FFFFFF"/>
          <w:lang w:eastAsia="ru-RU"/>
        </w:rPr>
        <w:t>Об отдельных вопросах общего среднего образования</w:t>
      </w:r>
      <w:r w:rsidRPr="003412A2">
        <w:rPr>
          <w:rFonts w:eastAsia="Times New Roman"/>
          <w:sz w:val="28"/>
          <w:szCs w:val="28"/>
          <w:shd w:val="clear" w:color="auto" w:fill="FFFFFF"/>
          <w:lang w:eastAsia="ru-RU"/>
        </w:rPr>
        <w:t xml:space="preserve">» образовательный </w:t>
      </w:r>
      <w:r w:rsidRPr="00D851F0">
        <w:rPr>
          <w:rFonts w:eastAsia="Times New Roman"/>
          <w:sz w:val="28"/>
          <w:szCs w:val="28"/>
          <w:shd w:val="clear" w:color="auto" w:fill="FFFFFF"/>
          <w:lang w:eastAsia="ru-RU"/>
        </w:rPr>
        <w:t>процесс во всех общеобразовательных учебных заведениях организуется в режиме шестидневной школьной недели, состоящей из пятидневной учебной недели и шестого школьного дня.</w:t>
      </w:r>
    </w:p>
    <w:p w:rsidR="007659D8" w:rsidRPr="00DB1F9F" w:rsidRDefault="007659D8" w:rsidP="007659D8">
      <w:pPr>
        <w:spacing w:line="360" w:lineRule="auto"/>
        <w:ind w:firstLine="709"/>
        <w:jc w:val="both"/>
        <w:rPr>
          <w:rFonts w:eastAsia="Times New Roman"/>
          <w:sz w:val="28"/>
          <w:szCs w:val="28"/>
          <w:shd w:val="clear" w:color="auto" w:fill="FFFFFF"/>
          <w:lang w:eastAsia="ru-RU"/>
        </w:rPr>
      </w:pPr>
      <w:r w:rsidRPr="00DB1F9F">
        <w:rPr>
          <w:rFonts w:eastAsia="Times New Roman"/>
          <w:sz w:val="28"/>
          <w:szCs w:val="28"/>
          <w:shd w:val="clear" w:color="auto" w:fill="FFFFFF"/>
          <w:lang w:eastAsia="ru-RU"/>
        </w:rPr>
        <w:t>В статье 1</w:t>
      </w:r>
      <w:r>
        <w:rPr>
          <w:rFonts w:eastAsia="Times New Roman"/>
          <w:sz w:val="28"/>
          <w:szCs w:val="28"/>
          <w:shd w:val="clear" w:color="auto" w:fill="FFFFFF"/>
          <w:lang w:eastAsia="ru-RU"/>
        </w:rPr>
        <w:t>58 п.4 Кодекса об образовании Республики Беларусь говорится, что шестой школьный день образовательного процесса отводится для проведения с учащимися спортивно-массовых, физкультурно-оздоровительных, иных воспитательных мероприятий, организации трудового обучения.</w:t>
      </w:r>
    </w:p>
    <w:p w:rsidR="007659D8" w:rsidRDefault="007659D8" w:rsidP="007659D8">
      <w:pPr>
        <w:spacing w:line="360" w:lineRule="auto"/>
        <w:ind w:firstLine="709"/>
        <w:jc w:val="both"/>
        <w:rPr>
          <w:rFonts w:eastAsia="Times New Roman"/>
          <w:sz w:val="28"/>
          <w:szCs w:val="28"/>
          <w:lang w:eastAsia="ru-RU"/>
        </w:rPr>
      </w:pPr>
      <w:r w:rsidRPr="00E81947">
        <w:rPr>
          <w:rFonts w:eastAsia="Times New Roman"/>
          <w:sz w:val="28"/>
          <w:szCs w:val="28"/>
          <w:lang w:eastAsia="ru-RU"/>
        </w:rPr>
        <w:t xml:space="preserve">Шестой школьный день - часть целостной учебно-воспитательной </w:t>
      </w:r>
      <w:r>
        <w:rPr>
          <w:rFonts w:eastAsia="Times New Roman"/>
          <w:sz w:val="28"/>
          <w:szCs w:val="28"/>
          <w:lang w:eastAsia="ru-RU"/>
        </w:rPr>
        <w:t xml:space="preserve">системы </w:t>
      </w:r>
      <w:proofErr w:type="gramStart"/>
      <w:r>
        <w:rPr>
          <w:rFonts w:eastAsia="Times New Roman"/>
          <w:sz w:val="28"/>
          <w:szCs w:val="28"/>
          <w:lang w:eastAsia="ru-RU"/>
        </w:rPr>
        <w:t>Государственное</w:t>
      </w:r>
      <w:proofErr w:type="gramEnd"/>
      <w:r>
        <w:rPr>
          <w:rFonts w:eastAsia="Times New Roman"/>
          <w:sz w:val="28"/>
          <w:szCs w:val="28"/>
          <w:lang w:eastAsia="ru-RU"/>
        </w:rPr>
        <w:t xml:space="preserve"> учреждения образования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E81947">
        <w:rPr>
          <w:rFonts w:eastAsia="Times New Roman"/>
          <w:sz w:val="28"/>
          <w:szCs w:val="28"/>
          <w:lang w:eastAsia="ru-RU"/>
        </w:rPr>
        <w:t>»</w:t>
      </w:r>
      <w:r>
        <w:rPr>
          <w:rFonts w:eastAsia="Times New Roman"/>
          <w:sz w:val="28"/>
          <w:szCs w:val="28"/>
          <w:lang w:eastAsia="ru-RU"/>
        </w:rPr>
        <w:t xml:space="preserve"> (далее-ГУО)</w:t>
      </w:r>
      <w:r w:rsidRPr="00E81947">
        <w:rPr>
          <w:rFonts w:eastAsia="Times New Roman"/>
          <w:sz w:val="28"/>
          <w:szCs w:val="28"/>
          <w:lang w:eastAsia="ru-RU"/>
        </w:rPr>
        <w:t xml:space="preserve">. </w:t>
      </w:r>
      <w:r>
        <w:rPr>
          <w:rFonts w:eastAsia="Times New Roman"/>
          <w:sz w:val="28"/>
          <w:szCs w:val="28"/>
          <w:lang w:eastAsia="ru-RU"/>
        </w:rPr>
        <w:t>Грамотное сочетание видов и форм работы, а также интересных направлений деятельности обеспечит не только привлекательность шестого школьного дня для ребят, но и необходимое единство образовательного, воспитательного и оздоровительного процессов.</w:t>
      </w:r>
    </w:p>
    <w:p w:rsidR="007659D8" w:rsidRDefault="007659D8" w:rsidP="007659D8">
      <w:pPr>
        <w:spacing w:line="360" w:lineRule="auto"/>
        <w:ind w:firstLine="709"/>
        <w:jc w:val="both"/>
        <w:rPr>
          <w:rFonts w:eastAsia="Times New Roman"/>
          <w:sz w:val="28"/>
          <w:szCs w:val="28"/>
          <w:lang w:eastAsia="ru-RU"/>
        </w:rPr>
      </w:pPr>
      <w:r>
        <w:rPr>
          <w:rFonts w:eastAsia="Times New Roman"/>
          <w:sz w:val="28"/>
          <w:szCs w:val="28"/>
          <w:lang w:eastAsia="ru-RU"/>
        </w:rPr>
        <w:t>П</w:t>
      </w:r>
      <w:r w:rsidRPr="00E81947">
        <w:rPr>
          <w:rFonts w:eastAsia="Times New Roman"/>
          <w:sz w:val="28"/>
          <w:szCs w:val="28"/>
          <w:lang w:eastAsia="ru-RU"/>
        </w:rPr>
        <w:t>осещение учебных занятий пять дней в неделю для учащихся обязательно, а мероприятия шестого школьного дня для них должны стать интересными, наполненными событиями, полезными и привлекательными, - такими яркими, чтобы ждать их с нетерпением и принимать в них самое активное участие. В нашем учрежден</w:t>
      </w:r>
      <w:r>
        <w:rPr>
          <w:rFonts w:eastAsia="Times New Roman"/>
          <w:sz w:val="28"/>
          <w:szCs w:val="28"/>
          <w:lang w:eastAsia="ru-RU"/>
        </w:rPr>
        <w:t>ии образования на 1сентября 2</w:t>
      </w:r>
      <w:r w:rsidRPr="00595A77">
        <w:rPr>
          <w:rFonts w:eastAsia="Times New Roman"/>
          <w:sz w:val="28"/>
          <w:szCs w:val="28"/>
          <w:lang w:eastAsia="ru-RU"/>
        </w:rPr>
        <w:t>019</w:t>
      </w:r>
      <w:r>
        <w:rPr>
          <w:rFonts w:eastAsia="Times New Roman"/>
          <w:sz w:val="28"/>
          <w:szCs w:val="28"/>
          <w:lang w:eastAsia="ru-RU"/>
        </w:rPr>
        <w:t xml:space="preserve"> года обучается </w:t>
      </w:r>
      <w:r w:rsidRPr="00595A77">
        <w:rPr>
          <w:rFonts w:eastAsia="Times New Roman"/>
          <w:sz w:val="28"/>
          <w:szCs w:val="28"/>
          <w:lang w:eastAsia="ru-RU"/>
        </w:rPr>
        <w:t>69</w:t>
      </w:r>
      <w:r>
        <w:rPr>
          <w:rFonts w:eastAsia="Times New Roman"/>
          <w:sz w:val="28"/>
          <w:szCs w:val="28"/>
          <w:lang w:eastAsia="ru-RU"/>
        </w:rPr>
        <w:t xml:space="preserve"> учащихся от 6 до 1</w:t>
      </w:r>
      <w:r w:rsidRPr="00595A77">
        <w:rPr>
          <w:rFonts w:eastAsia="Times New Roman"/>
          <w:sz w:val="28"/>
          <w:szCs w:val="28"/>
          <w:lang w:eastAsia="ru-RU"/>
        </w:rPr>
        <w:t xml:space="preserve">6 </w:t>
      </w:r>
      <w:r w:rsidRPr="00E81947">
        <w:rPr>
          <w:rFonts w:eastAsia="Times New Roman"/>
          <w:sz w:val="28"/>
          <w:szCs w:val="28"/>
          <w:lang w:eastAsia="ru-RU"/>
        </w:rPr>
        <w:t xml:space="preserve">лет, поэтому следующим условием успешной организации 6-го школьного </w:t>
      </w:r>
      <w:r w:rsidRPr="00D851F0">
        <w:rPr>
          <w:rFonts w:eastAsia="Times New Roman"/>
          <w:sz w:val="28"/>
          <w:szCs w:val="28"/>
          <w:lang w:eastAsia="ru-RU"/>
        </w:rPr>
        <w:t xml:space="preserve">дня становится </w:t>
      </w:r>
      <w:r w:rsidRPr="00E81947">
        <w:rPr>
          <w:rFonts w:eastAsia="Times New Roman"/>
          <w:sz w:val="28"/>
          <w:szCs w:val="28"/>
          <w:lang w:eastAsia="ru-RU"/>
        </w:rPr>
        <w:t xml:space="preserve">выбор мероприятий для разновозрастных групп и согласно интересам ребят. </w:t>
      </w:r>
    </w:p>
    <w:p w:rsidR="007659D8" w:rsidRDefault="007659D8" w:rsidP="007659D8">
      <w:pPr>
        <w:spacing w:line="360" w:lineRule="auto"/>
        <w:ind w:firstLine="709"/>
        <w:jc w:val="both"/>
        <w:rPr>
          <w:rFonts w:eastAsia="Times New Roman"/>
          <w:sz w:val="28"/>
          <w:szCs w:val="28"/>
          <w:lang w:eastAsia="ru-RU"/>
        </w:rPr>
      </w:pPr>
      <w:r>
        <w:rPr>
          <w:rFonts w:eastAsia="Times New Roman"/>
          <w:sz w:val="28"/>
          <w:szCs w:val="28"/>
          <w:lang w:eastAsia="ru-RU"/>
        </w:rPr>
        <w:lastRenderedPageBreak/>
        <w:t xml:space="preserve">Более того, в 6-й школьный день следует охватить мероприятиями все </w:t>
      </w:r>
      <w:r w:rsidRPr="00B41671">
        <w:rPr>
          <w:rFonts w:eastAsia="Times New Roman"/>
          <w:sz w:val="28"/>
          <w:szCs w:val="28"/>
          <w:lang w:eastAsia="ru-RU"/>
        </w:rPr>
        <w:t>направления воспитательной работы</w:t>
      </w:r>
      <w:r>
        <w:rPr>
          <w:rFonts w:eastAsia="Times New Roman"/>
          <w:sz w:val="28"/>
          <w:szCs w:val="28"/>
          <w:lang w:eastAsia="ru-RU"/>
        </w:rPr>
        <w:t xml:space="preserve"> с целью </w:t>
      </w:r>
      <w:r w:rsidRPr="003412A2">
        <w:rPr>
          <w:rFonts w:eastAsia="Times New Roman"/>
          <w:sz w:val="28"/>
          <w:szCs w:val="28"/>
          <w:lang w:eastAsia="ru-RU"/>
        </w:rPr>
        <w:t>формирования разносторонне развитой, нравственно-зрелой, творческой личности наших учащихся</w:t>
      </w:r>
      <w:r>
        <w:rPr>
          <w:rFonts w:eastAsia="Times New Roman"/>
          <w:sz w:val="28"/>
          <w:szCs w:val="28"/>
          <w:lang w:eastAsia="ru-RU"/>
        </w:rPr>
        <w:t>. (Кодекс об Образовании, ст.18)</w:t>
      </w:r>
    </w:p>
    <w:p w:rsidR="007659D8" w:rsidRDefault="007659D8" w:rsidP="007659D8">
      <w:pPr>
        <w:spacing w:line="360" w:lineRule="auto"/>
        <w:ind w:firstLine="709"/>
        <w:jc w:val="both"/>
        <w:rPr>
          <w:rFonts w:eastAsia="Times New Roman"/>
          <w:sz w:val="28"/>
          <w:szCs w:val="28"/>
          <w:lang w:eastAsia="ru-RU"/>
        </w:rPr>
      </w:pPr>
      <w:r>
        <w:rPr>
          <w:rFonts w:eastAsia="Times New Roman"/>
          <w:sz w:val="28"/>
          <w:szCs w:val="28"/>
          <w:lang w:eastAsia="ru-RU"/>
        </w:rPr>
        <w:t>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rFonts w:eastAsia="Times New Roman"/>
          <w:sz w:val="28"/>
          <w:szCs w:val="28"/>
          <w:lang w:eastAsia="ru-RU"/>
        </w:rPr>
        <w:t xml:space="preserve">» расположена, где недостаточно социокультурных объектов, где проживают многодетные семьи, ограниченные в финансовых возможностях организации досуга для детей. </w:t>
      </w:r>
    </w:p>
    <w:p w:rsidR="007659D8" w:rsidRPr="00F8628B" w:rsidRDefault="007659D8" w:rsidP="007659D8">
      <w:pPr>
        <w:spacing w:line="360" w:lineRule="auto"/>
        <w:ind w:firstLine="709"/>
        <w:jc w:val="both"/>
        <w:rPr>
          <w:rFonts w:eastAsia="Times New Roman"/>
          <w:sz w:val="28"/>
          <w:szCs w:val="28"/>
          <w:lang w:eastAsia="ru-RU"/>
        </w:rPr>
      </w:pPr>
      <w:r>
        <w:rPr>
          <w:rFonts w:eastAsia="Times New Roman"/>
          <w:sz w:val="28"/>
          <w:szCs w:val="28"/>
          <w:lang w:eastAsia="ru-RU"/>
        </w:rPr>
        <w:t>Творческая группа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rFonts w:eastAsia="Times New Roman"/>
          <w:sz w:val="28"/>
          <w:szCs w:val="28"/>
          <w:lang w:eastAsia="ru-RU"/>
        </w:rPr>
        <w:t xml:space="preserve">» предлагает </w:t>
      </w:r>
      <w:r w:rsidRPr="00E81947">
        <w:rPr>
          <w:rFonts w:eastAsia="Times New Roman"/>
          <w:sz w:val="28"/>
          <w:szCs w:val="28"/>
          <w:lang w:eastAsia="ru-RU"/>
        </w:rPr>
        <w:t>реализацию проекта «</w:t>
      </w:r>
      <w:r>
        <w:rPr>
          <w:rFonts w:eastAsia="Times New Roman"/>
          <w:sz w:val="28"/>
          <w:szCs w:val="28"/>
          <w:lang w:eastAsia="ru-RU"/>
        </w:rPr>
        <w:t xml:space="preserve">ЦДР </w:t>
      </w:r>
      <w:proofErr w:type="spellStart"/>
      <w:r>
        <w:rPr>
          <w:rFonts w:eastAsia="Times New Roman"/>
          <w:sz w:val="28"/>
          <w:szCs w:val="28"/>
          <w:lang w:val="en-US" w:eastAsia="ru-RU"/>
        </w:rPr>
        <w:t>Tsyd</w:t>
      </w:r>
      <w:proofErr w:type="spellEnd"/>
      <w:r>
        <w:rPr>
          <w:rFonts w:eastAsia="Times New Roman"/>
          <w:sz w:val="28"/>
          <w:szCs w:val="28"/>
          <w:lang w:eastAsia="ru-RU"/>
        </w:rPr>
        <w:t>-</w:t>
      </w:r>
      <w:proofErr w:type="spellStart"/>
      <w:r>
        <w:rPr>
          <w:rFonts w:eastAsia="Times New Roman"/>
          <w:sz w:val="28"/>
          <w:szCs w:val="28"/>
          <w:lang w:eastAsia="ru-RU"/>
        </w:rPr>
        <w:t>Style</w:t>
      </w:r>
      <w:proofErr w:type="spellEnd"/>
      <w:r>
        <w:rPr>
          <w:rFonts w:eastAsia="Times New Roman"/>
          <w:sz w:val="28"/>
          <w:szCs w:val="28"/>
          <w:lang w:eastAsia="ru-RU"/>
        </w:rPr>
        <w:t xml:space="preserve">» </w:t>
      </w:r>
      <w:r w:rsidRPr="00B41671">
        <w:rPr>
          <w:rFonts w:eastAsia="Times New Roman"/>
          <w:sz w:val="28"/>
          <w:szCs w:val="28"/>
          <w:lang w:eastAsia="ru-RU"/>
        </w:rPr>
        <w:t>-</w:t>
      </w:r>
      <w:r>
        <w:rPr>
          <w:rFonts w:eastAsia="Times New Roman"/>
          <w:sz w:val="28"/>
          <w:szCs w:val="28"/>
          <w:lang w:eastAsia="ru-RU"/>
        </w:rPr>
        <w:t xml:space="preserve"> Центр Досуга и Развития в деревне «</w:t>
      </w:r>
      <w:proofErr w:type="spellStart"/>
      <w:r>
        <w:rPr>
          <w:rFonts w:eastAsia="Times New Roman"/>
          <w:sz w:val="28"/>
          <w:szCs w:val="28"/>
          <w:lang w:eastAsia="ru-RU"/>
        </w:rPr>
        <w:t>Цуденишки</w:t>
      </w:r>
      <w:proofErr w:type="spellEnd"/>
      <w:r>
        <w:rPr>
          <w:rFonts w:eastAsia="Times New Roman"/>
          <w:sz w:val="28"/>
          <w:szCs w:val="28"/>
          <w:lang w:eastAsia="ru-RU"/>
        </w:rPr>
        <w:t xml:space="preserve">», где каждую субботу, используя </w:t>
      </w:r>
      <w:r w:rsidRPr="005A614A">
        <w:rPr>
          <w:sz w:val="28"/>
          <w:szCs w:val="28"/>
        </w:rPr>
        <w:t xml:space="preserve">пространство своего </w:t>
      </w:r>
      <w:r>
        <w:rPr>
          <w:sz w:val="28"/>
          <w:szCs w:val="28"/>
        </w:rPr>
        <w:t>учебного заведения, функционируют</w:t>
      </w:r>
      <w:r w:rsidRPr="005A614A">
        <w:rPr>
          <w:sz w:val="28"/>
          <w:szCs w:val="28"/>
        </w:rPr>
        <w:t xml:space="preserve"> Центры </w:t>
      </w:r>
      <w:r>
        <w:rPr>
          <w:sz w:val="28"/>
          <w:szCs w:val="28"/>
        </w:rPr>
        <w:t xml:space="preserve">Досуга и Развития </w:t>
      </w:r>
      <w:r w:rsidRPr="005A614A">
        <w:rPr>
          <w:sz w:val="28"/>
          <w:szCs w:val="28"/>
        </w:rPr>
        <w:t xml:space="preserve">по </w:t>
      </w:r>
      <w:r>
        <w:rPr>
          <w:sz w:val="28"/>
          <w:szCs w:val="28"/>
        </w:rPr>
        <w:t xml:space="preserve">различным направлениям воспитания учащихся, которым предлагаются мероприятия </w:t>
      </w:r>
      <w:r w:rsidRPr="005A614A">
        <w:rPr>
          <w:sz w:val="28"/>
          <w:szCs w:val="28"/>
        </w:rPr>
        <w:t>различной тематики</w:t>
      </w:r>
      <w:r>
        <w:rPr>
          <w:sz w:val="28"/>
          <w:szCs w:val="28"/>
        </w:rPr>
        <w:t xml:space="preserve"> и содержания</w:t>
      </w:r>
      <w:r w:rsidRPr="005A614A">
        <w:rPr>
          <w:sz w:val="28"/>
          <w:szCs w:val="28"/>
        </w:rPr>
        <w:t xml:space="preserve">. </w:t>
      </w:r>
      <w:proofErr w:type="gramStart"/>
      <w:r w:rsidRPr="005A614A">
        <w:rPr>
          <w:sz w:val="28"/>
          <w:szCs w:val="28"/>
        </w:rPr>
        <w:t xml:space="preserve">Таким образом, учащиеся школы и </w:t>
      </w:r>
      <w:r>
        <w:rPr>
          <w:sz w:val="28"/>
          <w:szCs w:val="28"/>
        </w:rPr>
        <w:t>их законные представители, жители деревни «</w:t>
      </w:r>
      <w:proofErr w:type="spellStart"/>
      <w:r>
        <w:rPr>
          <w:sz w:val="28"/>
          <w:szCs w:val="28"/>
        </w:rPr>
        <w:t>Цуденишки</w:t>
      </w:r>
      <w:proofErr w:type="spellEnd"/>
      <w:r>
        <w:rPr>
          <w:sz w:val="28"/>
          <w:szCs w:val="28"/>
        </w:rPr>
        <w:t>»,</w:t>
      </w:r>
      <w:r w:rsidRPr="005A614A">
        <w:rPr>
          <w:sz w:val="28"/>
          <w:szCs w:val="28"/>
        </w:rPr>
        <w:t xml:space="preserve"> имеют в</w:t>
      </w:r>
      <w:r>
        <w:rPr>
          <w:sz w:val="28"/>
          <w:szCs w:val="28"/>
        </w:rPr>
        <w:t>озможность активно и творчески провести свой досуг в ш</w:t>
      </w:r>
      <w:r w:rsidRPr="005A614A">
        <w:rPr>
          <w:sz w:val="28"/>
          <w:szCs w:val="28"/>
        </w:rPr>
        <w:t>естой школьный день</w:t>
      </w:r>
      <w:r>
        <w:rPr>
          <w:sz w:val="28"/>
          <w:szCs w:val="28"/>
        </w:rPr>
        <w:t>, который в нашей школе</w:t>
      </w:r>
      <w:r w:rsidRPr="005A614A">
        <w:rPr>
          <w:sz w:val="28"/>
          <w:szCs w:val="28"/>
        </w:rPr>
        <w:t xml:space="preserve"> обладает большими возможностями включения </w:t>
      </w:r>
      <w:r>
        <w:rPr>
          <w:sz w:val="28"/>
          <w:szCs w:val="28"/>
        </w:rPr>
        <w:t>их</w:t>
      </w:r>
      <w:r w:rsidRPr="005A614A">
        <w:rPr>
          <w:sz w:val="28"/>
          <w:szCs w:val="28"/>
        </w:rPr>
        <w:t xml:space="preserve"> в педагогически целесообразную созидательную деятельность через организацию работы Центр</w:t>
      </w:r>
      <w:r>
        <w:rPr>
          <w:sz w:val="28"/>
          <w:szCs w:val="28"/>
        </w:rPr>
        <w:t>а</w:t>
      </w:r>
      <w:r w:rsidRPr="005A614A">
        <w:rPr>
          <w:sz w:val="28"/>
          <w:szCs w:val="28"/>
        </w:rPr>
        <w:t xml:space="preserve"> </w:t>
      </w:r>
      <w:r>
        <w:rPr>
          <w:sz w:val="28"/>
          <w:szCs w:val="28"/>
        </w:rPr>
        <w:t>Досуга</w:t>
      </w:r>
      <w:r w:rsidRPr="005A614A">
        <w:rPr>
          <w:sz w:val="28"/>
          <w:szCs w:val="28"/>
        </w:rPr>
        <w:t xml:space="preserve"> и Развития (далее Ц</w:t>
      </w:r>
      <w:r>
        <w:rPr>
          <w:sz w:val="28"/>
          <w:szCs w:val="28"/>
        </w:rPr>
        <w:t>Д</w:t>
      </w:r>
      <w:r w:rsidRPr="005A614A">
        <w:rPr>
          <w:sz w:val="28"/>
          <w:szCs w:val="28"/>
        </w:rPr>
        <w:t>Р)</w:t>
      </w:r>
      <w:r>
        <w:rPr>
          <w:sz w:val="28"/>
          <w:szCs w:val="28"/>
        </w:rPr>
        <w:t>, в состав которого войдут следующие центры:</w:t>
      </w:r>
      <w:proofErr w:type="gramEnd"/>
      <w:r w:rsidRPr="005A614A">
        <w:rPr>
          <w:sz w:val="28"/>
          <w:szCs w:val="28"/>
        </w:rPr>
        <w:t xml:space="preserve"> «</w:t>
      </w:r>
      <w:r>
        <w:rPr>
          <w:sz w:val="28"/>
          <w:szCs w:val="28"/>
        </w:rPr>
        <w:t>Физкультурно-оздоровительный центр</w:t>
      </w:r>
      <w:r w:rsidRPr="005A614A">
        <w:rPr>
          <w:sz w:val="28"/>
          <w:szCs w:val="28"/>
        </w:rPr>
        <w:t>», «</w:t>
      </w:r>
      <w:r>
        <w:rPr>
          <w:sz w:val="28"/>
          <w:szCs w:val="28"/>
        </w:rPr>
        <w:t>Центр досуга</w:t>
      </w:r>
      <w:r w:rsidRPr="005A614A">
        <w:rPr>
          <w:sz w:val="28"/>
          <w:szCs w:val="28"/>
        </w:rPr>
        <w:t>», «</w:t>
      </w:r>
      <w:r>
        <w:rPr>
          <w:sz w:val="28"/>
          <w:szCs w:val="28"/>
        </w:rPr>
        <w:t>Кинозал «</w:t>
      </w:r>
      <w:proofErr w:type="spellStart"/>
      <w:r>
        <w:rPr>
          <w:sz w:val="28"/>
          <w:szCs w:val="28"/>
          <w:lang w:val="en-US"/>
        </w:rPr>
        <w:t>Tsyd</w:t>
      </w:r>
      <w:proofErr w:type="spellEnd"/>
      <w:r>
        <w:rPr>
          <w:sz w:val="28"/>
          <w:szCs w:val="28"/>
        </w:rPr>
        <w:t>-</w:t>
      </w:r>
      <w:proofErr w:type="spellStart"/>
      <w:r>
        <w:rPr>
          <w:sz w:val="28"/>
          <w:szCs w:val="28"/>
        </w:rPr>
        <w:t>Style</w:t>
      </w:r>
      <w:proofErr w:type="spellEnd"/>
      <w:r>
        <w:rPr>
          <w:sz w:val="28"/>
          <w:szCs w:val="28"/>
        </w:rPr>
        <w:t>»</w:t>
      </w:r>
      <w:r w:rsidRPr="005A614A">
        <w:rPr>
          <w:sz w:val="28"/>
          <w:szCs w:val="28"/>
        </w:rPr>
        <w:t>», «</w:t>
      </w:r>
      <w:r>
        <w:rPr>
          <w:sz w:val="28"/>
          <w:szCs w:val="28"/>
        </w:rPr>
        <w:t>Центр сотрудничества семьи и школы «Академия детства»</w:t>
      </w:r>
      <w:r w:rsidRPr="005A614A">
        <w:rPr>
          <w:sz w:val="28"/>
          <w:szCs w:val="28"/>
        </w:rPr>
        <w:t>», «</w:t>
      </w:r>
      <w:r>
        <w:rPr>
          <w:sz w:val="28"/>
          <w:szCs w:val="28"/>
        </w:rPr>
        <w:t>Центр творчества и мастерства</w:t>
      </w:r>
      <w:r w:rsidRPr="005A614A">
        <w:rPr>
          <w:sz w:val="28"/>
          <w:szCs w:val="28"/>
        </w:rPr>
        <w:t>», «</w:t>
      </w:r>
      <w:r>
        <w:rPr>
          <w:sz w:val="28"/>
          <w:szCs w:val="28"/>
        </w:rPr>
        <w:t>Центр детских инициатив</w:t>
      </w:r>
      <w:r w:rsidRPr="005A614A">
        <w:rPr>
          <w:sz w:val="28"/>
          <w:szCs w:val="28"/>
        </w:rPr>
        <w:t>», «Про</w:t>
      </w:r>
      <w:r>
        <w:rPr>
          <w:sz w:val="28"/>
          <w:szCs w:val="28"/>
        </w:rPr>
        <w:t>фцентр</w:t>
      </w:r>
      <w:r w:rsidRPr="005A614A">
        <w:rPr>
          <w:sz w:val="28"/>
          <w:szCs w:val="28"/>
        </w:rPr>
        <w:t>», «</w:t>
      </w:r>
      <w:r>
        <w:rPr>
          <w:sz w:val="28"/>
          <w:szCs w:val="28"/>
        </w:rPr>
        <w:t>Информационный центр «Территория детства»», «Центр интеллектуального развития».</w:t>
      </w:r>
    </w:p>
    <w:p w:rsidR="007659D8" w:rsidRDefault="007659D8" w:rsidP="007659D8">
      <w:pPr>
        <w:spacing w:line="360" w:lineRule="auto"/>
        <w:ind w:firstLine="709"/>
        <w:jc w:val="both"/>
        <w:rPr>
          <w:sz w:val="28"/>
          <w:szCs w:val="28"/>
        </w:rPr>
      </w:pPr>
      <w:r>
        <w:rPr>
          <w:sz w:val="28"/>
          <w:szCs w:val="28"/>
        </w:rPr>
        <w:t xml:space="preserve">Комплексная работа всех центров дает возможность создать систему организации по становлению и укреплению физического, психического и морального здоровья, интеллектуального развития и гражданского становления личности учащихся, участия детей и подростков в полезных общественных и семейных делах. Данная система </w:t>
      </w:r>
      <w:r w:rsidRPr="007B6147">
        <w:rPr>
          <w:sz w:val="28"/>
          <w:szCs w:val="28"/>
        </w:rPr>
        <w:t xml:space="preserve">предоставляет субъектам образовательного процесса возможность выбора форм и методов </w:t>
      </w:r>
      <w:r>
        <w:rPr>
          <w:sz w:val="28"/>
          <w:szCs w:val="28"/>
        </w:rPr>
        <w:t xml:space="preserve">организации шестого школьного </w:t>
      </w:r>
      <w:r>
        <w:rPr>
          <w:sz w:val="28"/>
          <w:szCs w:val="28"/>
        </w:rPr>
        <w:lastRenderedPageBreak/>
        <w:t>дня</w:t>
      </w:r>
      <w:r w:rsidRPr="007B6147">
        <w:rPr>
          <w:sz w:val="28"/>
          <w:szCs w:val="28"/>
        </w:rPr>
        <w:t>,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w:t>
      </w:r>
      <w:r>
        <w:rPr>
          <w:sz w:val="28"/>
          <w:szCs w:val="28"/>
        </w:rPr>
        <w:t xml:space="preserve"> </w:t>
      </w:r>
    </w:p>
    <w:p w:rsidR="007659D8" w:rsidRPr="003412A2" w:rsidRDefault="007659D8" w:rsidP="007659D8">
      <w:pPr>
        <w:spacing w:line="360" w:lineRule="auto"/>
        <w:jc w:val="both"/>
        <w:rPr>
          <w:sz w:val="28"/>
          <w:szCs w:val="28"/>
        </w:rPr>
      </w:pPr>
      <w:r w:rsidRPr="003412A2">
        <w:rPr>
          <w:sz w:val="28"/>
          <w:szCs w:val="28"/>
        </w:rPr>
        <w:t>ЦЕЛЬ ПРОЕКТА:</w:t>
      </w:r>
    </w:p>
    <w:p w:rsidR="007659D8" w:rsidRPr="003412A2" w:rsidRDefault="007659D8" w:rsidP="007659D8">
      <w:pPr>
        <w:spacing w:line="360" w:lineRule="auto"/>
        <w:ind w:firstLine="720"/>
        <w:jc w:val="both"/>
        <w:rPr>
          <w:sz w:val="28"/>
          <w:szCs w:val="28"/>
        </w:rPr>
      </w:pPr>
      <w:r w:rsidRPr="00895BE4">
        <w:rPr>
          <w:sz w:val="28"/>
          <w:szCs w:val="28"/>
        </w:rPr>
        <w:t>Совершенствовать систему</w:t>
      </w:r>
      <w:r>
        <w:rPr>
          <w:sz w:val="28"/>
          <w:szCs w:val="28"/>
        </w:rPr>
        <w:t xml:space="preserve"> организации досуга в шестой школьный день, используя педагогический потенциал и воспитательное пространство ГУО </w:t>
      </w:r>
      <w:r w:rsidRPr="003412A2">
        <w:rPr>
          <w:sz w:val="28"/>
          <w:szCs w:val="28"/>
        </w:rPr>
        <w:t>«</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3412A2">
        <w:rPr>
          <w:sz w:val="28"/>
          <w:szCs w:val="28"/>
        </w:rPr>
        <w:t>» - «</w:t>
      </w:r>
      <w:r w:rsidRPr="003412A2">
        <w:rPr>
          <w:rFonts w:eastAsia="Times New Roman"/>
          <w:sz w:val="28"/>
          <w:szCs w:val="28"/>
          <w:lang w:eastAsia="ru-RU"/>
        </w:rPr>
        <w:t xml:space="preserve">ЦДР </w:t>
      </w:r>
      <w:proofErr w:type="spellStart"/>
      <w:r>
        <w:rPr>
          <w:rFonts w:eastAsia="Times New Roman"/>
          <w:sz w:val="28"/>
          <w:szCs w:val="28"/>
          <w:lang w:val="en-US" w:eastAsia="ru-RU"/>
        </w:rPr>
        <w:t>Tsyd</w:t>
      </w:r>
      <w:proofErr w:type="spellEnd"/>
      <w:r w:rsidRPr="003412A2">
        <w:rPr>
          <w:rFonts w:eastAsia="Times New Roman"/>
          <w:sz w:val="28"/>
          <w:szCs w:val="28"/>
          <w:lang w:eastAsia="ru-RU"/>
        </w:rPr>
        <w:t>-</w:t>
      </w:r>
      <w:proofErr w:type="spellStart"/>
      <w:r w:rsidRPr="003412A2">
        <w:rPr>
          <w:rFonts w:eastAsia="Times New Roman"/>
          <w:sz w:val="28"/>
          <w:szCs w:val="28"/>
          <w:lang w:eastAsia="ru-RU"/>
        </w:rPr>
        <w:t>Style</w:t>
      </w:r>
      <w:proofErr w:type="spellEnd"/>
      <w:r w:rsidRPr="003412A2">
        <w:rPr>
          <w:rFonts w:eastAsia="Times New Roman"/>
          <w:sz w:val="28"/>
          <w:szCs w:val="28"/>
          <w:lang w:eastAsia="ru-RU"/>
        </w:rPr>
        <w:t>» (Центр Досуга и Развития).</w:t>
      </w:r>
    </w:p>
    <w:p w:rsidR="007659D8" w:rsidRPr="003412A2" w:rsidRDefault="007659D8" w:rsidP="007659D8">
      <w:pPr>
        <w:spacing w:line="360" w:lineRule="auto"/>
        <w:jc w:val="both"/>
        <w:rPr>
          <w:sz w:val="28"/>
          <w:szCs w:val="28"/>
        </w:rPr>
      </w:pPr>
      <w:r w:rsidRPr="003412A2">
        <w:rPr>
          <w:sz w:val="28"/>
          <w:szCs w:val="28"/>
        </w:rPr>
        <w:t>ЗАДАЧИ:</w:t>
      </w:r>
    </w:p>
    <w:p w:rsidR="007659D8" w:rsidRDefault="007659D8" w:rsidP="007659D8">
      <w:pPr>
        <w:pStyle w:val="a5"/>
        <w:numPr>
          <w:ilvl w:val="0"/>
          <w:numId w:val="3"/>
        </w:numPr>
        <w:spacing w:line="360" w:lineRule="auto"/>
        <w:jc w:val="both"/>
        <w:rPr>
          <w:sz w:val="28"/>
          <w:szCs w:val="28"/>
        </w:rPr>
      </w:pPr>
      <w:r w:rsidRPr="00A85B82">
        <w:rPr>
          <w:sz w:val="28"/>
          <w:szCs w:val="28"/>
        </w:rPr>
        <w:t>Разработать мо</w:t>
      </w:r>
      <w:r>
        <w:rPr>
          <w:sz w:val="28"/>
          <w:szCs w:val="28"/>
        </w:rPr>
        <w:t xml:space="preserve">дель организации шестого школьного дня, используя </w:t>
      </w:r>
      <w:r w:rsidRPr="007A609F">
        <w:rPr>
          <w:sz w:val="28"/>
          <w:szCs w:val="28"/>
        </w:rPr>
        <w:t>педагогический потенциал и воспитательное пространство</w:t>
      </w:r>
      <w:r>
        <w:rPr>
          <w:sz w:val="28"/>
          <w:szCs w:val="28"/>
        </w:rPr>
        <w:t>, которая бы обеспечила организацию воспитательного процесса, как органичной части целостной образовательной системы школы;</w:t>
      </w:r>
    </w:p>
    <w:p w:rsidR="007659D8" w:rsidRDefault="007659D8" w:rsidP="007659D8">
      <w:pPr>
        <w:pStyle w:val="a5"/>
        <w:numPr>
          <w:ilvl w:val="0"/>
          <w:numId w:val="3"/>
        </w:numPr>
        <w:spacing w:line="360" w:lineRule="auto"/>
        <w:jc w:val="both"/>
        <w:rPr>
          <w:sz w:val="28"/>
          <w:szCs w:val="28"/>
        </w:rPr>
      </w:pPr>
      <w:r>
        <w:rPr>
          <w:sz w:val="28"/>
          <w:szCs w:val="28"/>
        </w:rPr>
        <w:t>Обеспечить взаимодействие всех субъектов воспитательного процесса для организации досуга и развития учащихся в шестой школьный день;</w:t>
      </w:r>
    </w:p>
    <w:p w:rsidR="007659D8" w:rsidRDefault="007659D8" w:rsidP="007659D8">
      <w:pPr>
        <w:pStyle w:val="a5"/>
        <w:numPr>
          <w:ilvl w:val="0"/>
          <w:numId w:val="3"/>
        </w:numPr>
        <w:spacing w:line="360" w:lineRule="auto"/>
        <w:jc w:val="both"/>
        <w:rPr>
          <w:sz w:val="28"/>
          <w:szCs w:val="28"/>
        </w:rPr>
      </w:pPr>
      <w:r>
        <w:rPr>
          <w:sz w:val="28"/>
          <w:szCs w:val="28"/>
        </w:rPr>
        <w:t xml:space="preserve">Создать </w:t>
      </w:r>
      <w:r w:rsidRPr="007A609F">
        <w:rPr>
          <w:sz w:val="28"/>
          <w:szCs w:val="28"/>
        </w:rPr>
        <w:t>организ</w:t>
      </w:r>
      <w:r>
        <w:rPr>
          <w:sz w:val="28"/>
          <w:szCs w:val="28"/>
        </w:rPr>
        <w:t xml:space="preserve">ационно-педагогические условия для </w:t>
      </w:r>
      <w:r w:rsidRPr="007A609F">
        <w:rPr>
          <w:sz w:val="28"/>
          <w:szCs w:val="28"/>
        </w:rPr>
        <w:t>формировани</w:t>
      </w:r>
      <w:r>
        <w:rPr>
          <w:sz w:val="28"/>
          <w:szCs w:val="28"/>
        </w:rPr>
        <w:t>я</w:t>
      </w:r>
      <w:r w:rsidRPr="007A609F">
        <w:rPr>
          <w:sz w:val="28"/>
          <w:szCs w:val="28"/>
        </w:rPr>
        <w:t xml:space="preserve"> гармонично развитой общественно активной личности</w:t>
      </w:r>
      <w:r>
        <w:rPr>
          <w:sz w:val="28"/>
          <w:szCs w:val="28"/>
        </w:rPr>
        <w:t>;</w:t>
      </w:r>
    </w:p>
    <w:p w:rsidR="007659D8" w:rsidRPr="00842779" w:rsidRDefault="007659D8" w:rsidP="007659D8">
      <w:pPr>
        <w:numPr>
          <w:ilvl w:val="0"/>
          <w:numId w:val="3"/>
        </w:numPr>
        <w:spacing w:line="360" w:lineRule="auto"/>
        <w:jc w:val="both"/>
        <w:rPr>
          <w:sz w:val="28"/>
          <w:szCs w:val="28"/>
        </w:rPr>
      </w:pPr>
      <w:r>
        <w:rPr>
          <w:sz w:val="28"/>
          <w:szCs w:val="28"/>
        </w:rPr>
        <w:t>Р</w:t>
      </w:r>
      <w:r w:rsidRPr="00842779">
        <w:rPr>
          <w:sz w:val="28"/>
          <w:szCs w:val="28"/>
        </w:rPr>
        <w:t>еализовать</w:t>
      </w:r>
      <w:r>
        <w:rPr>
          <w:sz w:val="28"/>
          <w:szCs w:val="28"/>
        </w:rPr>
        <w:t xml:space="preserve"> структурную модель «ЦДР </w:t>
      </w:r>
      <w:proofErr w:type="spellStart"/>
      <w:r>
        <w:rPr>
          <w:sz w:val="28"/>
          <w:szCs w:val="28"/>
          <w:lang w:val="en-US"/>
        </w:rPr>
        <w:t>Tsyd</w:t>
      </w:r>
      <w:proofErr w:type="spellEnd"/>
      <w:r>
        <w:rPr>
          <w:sz w:val="28"/>
          <w:szCs w:val="28"/>
        </w:rPr>
        <w:t>-</w:t>
      </w:r>
      <w:proofErr w:type="spellStart"/>
      <w:r>
        <w:rPr>
          <w:sz w:val="28"/>
          <w:szCs w:val="28"/>
        </w:rPr>
        <w:t>Style</w:t>
      </w:r>
      <w:proofErr w:type="spellEnd"/>
      <w:r>
        <w:rPr>
          <w:sz w:val="28"/>
          <w:szCs w:val="28"/>
        </w:rPr>
        <w:t xml:space="preserve">» шестого школьного дня через </w:t>
      </w:r>
      <w:r w:rsidRPr="00D851F0">
        <w:rPr>
          <w:sz w:val="28"/>
          <w:szCs w:val="28"/>
        </w:rPr>
        <w:t>качественное использование педагогического потенциала и воспитательного пространства учреждения образования</w:t>
      </w:r>
      <w:r>
        <w:rPr>
          <w:sz w:val="28"/>
          <w:szCs w:val="28"/>
        </w:rPr>
        <w:t>;</w:t>
      </w:r>
    </w:p>
    <w:p w:rsidR="007659D8" w:rsidRPr="00635994" w:rsidRDefault="007659D8" w:rsidP="007659D8">
      <w:pPr>
        <w:numPr>
          <w:ilvl w:val="0"/>
          <w:numId w:val="3"/>
        </w:numPr>
        <w:spacing w:line="360" w:lineRule="auto"/>
        <w:jc w:val="both"/>
        <w:rPr>
          <w:sz w:val="28"/>
          <w:szCs w:val="28"/>
        </w:rPr>
      </w:pPr>
      <w:r>
        <w:rPr>
          <w:sz w:val="28"/>
          <w:szCs w:val="28"/>
        </w:rPr>
        <w:t>Формировать</w:t>
      </w:r>
      <w:r w:rsidRPr="001D231B">
        <w:rPr>
          <w:sz w:val="28"/>
          <w:szCs w:val="28"/>
        </w:rPr>
        <w:t xml:space="preserve"> </w:t>
      </w:r>
      <w:r>
        <w:rPr>
          <w:sz w:val="28"/>
          <w:szCs w:val="28"/>
        </w:rPr>
        <w:t xml:space="preserve">социально-личностные компетенции всех участников образовательного процесса </w:t>
      </w:r>
      <w:r w:rsidRPr="001D231B">
        <w:rPr>
          <w:sz w:val="28"/>
          <w:szCs w:val="28"/>
        </w:rPr>
        <w:t>в еди</w:t>
      </w:r>
      <w:r>
        <w:rPr>
          <w:sz w:val="28"/>
          <w:szCs w:val="28"/>
        </w:rPr>
        <w:t>ном воспитательном</w:t>
      </w:r>
      <w:r w:rsidRPr="001D231B">
        <w:rPr>
          <w:sz w:val="28"/>
          <w:szCs w:val="28"/>
        </w:rPr>
        <w:t xml:space="preserve"> пространстве учреждения образова</w:t>
      </w:r>
      <w:r>
        <w:rPr>
          <w:sz w:val="28"/>
          <w:szCs w:val="28"/>
        </w:rPr>
        <w:t>ния.</w:t>
      </w:r>
    </w:p>
    <w:p w:rsidR="007659D8" w:rsidRPr="003412A2" w:rsidRDefault="007659D8" w:rsidP="007659D8">
      <w:pPr>
        <w:spacing w:before="180" w:after="180"/>
        <w:jc w:val="both"/>
        <w:rPr>
          <w:rFonts w:ascii="Verdana" w:eastAsia="Times New Roman" w:hAnsi="Verdana"/>
          <w:lang w:eastAsia="ru-RU"/>
        </w:rPr>
      </w:pPr>
      <w:r w:rsidRPr="003412A2">
        <w:rPr>
          <w:rFonts w:eastAsia="Times New Roman"/>
          <w:sz w:val="28"/>
          <w:szCs w:val="28"/>
          <w:lang w:eastAsia="ru-RU"/>
        </w:rPr>
        <w:t>ЦЕЛЕВЫЕ ГРУППЫ ПРОЕКТА:</w:t>
      </w:r>
      <w:r w:rsidRPr="003412A2">
        <w:rPr>
          <w:rFonts w:ascii="Verdana" w:eastAsia="Times New Roman" w:hAnsi="Verdana"/>
          <w:lang w:eastAsia="ru-RU"/>
        </w:rPr>
        <w:t xml:space="preserve"> </w:t>
      </w:r>
    </w:p>
    <w:p w:rsidR="007659D8" w:rsidRPr="009327D1" w:rsidRDefault="007659D8" w:rsidP="007659D8">
      <w:pPr>
        <w:spacing w:line="360" w:lineRule="auto"/>
        <w:ind w:firstLine="709"/>
        <w:jc w:val="both"/>
        <w:rPr>
          <w:rFonts w:eastAsia="Times New Roman"/>
          <w:color w:val="282525"/>
          <w:sz w:val="28"/>
          <w:szCs w:val="28"/>
          <w:lang w:eastAsia="ru-RU"/>
        </w:rPr>
      </w:pPr>
      <w:r w:rsidRPr="009327D1">
        <w:rPr>
          <w:rFonts w:eastAsia="Times New Roman"/>
          <w:color w:val="282525"/>
          <w:sz w:val="28"/>
          <w:szCs w:val="28"/>
          <w:lang w:eastAsia="ru-RU"/>
        </w:rPr>
        <w:t xml:space="preserve">педагогические и ученические коллективы, </w:t>
      </w:r>
      <w:r>
        <w:rPr>
          <w:rFonts w:eastAsia="Times New Roman"/>
          <w:color w:val="282525"/>
          <w:sz w:val="28"/>
          <w:szCs w:val="28"/>
          <w:lang w:eastAsia="ru-RU"/>
        </w:rPr>
        <w:t xml:space="preserve">законные представители </w:t>
      </w:r>
      <w:proofErr w:type="gramStart"/>
      <w:r>
        <w:rPr>
          <w:rFonts w:eastAsia="Times New Roman"/>
          <w:color w:val="282525"/>
          <w:sz w:val="28"/>
          <w:szCs w:val="28"/>
          <w:lang w:eastAsia="ru-RU"/>
        </w:rPr>
        <w:t>обучающихся</w:t>
      </w:r>
      <w:proofErr w:type="gramEnd"/>
      <w:r w:rsidRPr="009327D1">
        <w:rPr>
          <w:rFonts w:eastAsia="Times New Roman"/>
          <w:color w:val="282525"/>
          <w:sz w:val="28"/>
          <w:szCs w:val="28"/>
          <w:lang w:eastAsia="ru-RU"/>
        </w:rPr>
        <w:t>, учреждения дополнительного образования, общественные организации, государственные учреждения.</w:t>
      </w:r>
    </w:p>
    <w:p w:rsidR="007659D8" w:rsidRPr="003412A2" w:rsidRDefault="007659D8" w:rsidP="007659D8">
      <w:pPr>
        <w:spacing w:before="180" w:after="180"/>
        <w:jc w:val="both"/>
        <w:rPr>
          <w:rFonts w:eastAsia="Times New Roman"/>
          <w:sz w:val="28"/>
          <w:szCs w:val="28"/>
          <w:lang w:eastAsia="ru-RU"/>
        </w:rPr>
      </w:pPr>
      <w:r w:rsidRPr="003412A2">
        <w:rPr>
          <w:rFonts w:eastAsia="Times New Roman"/>
          <w:sz w:val="28"/>
          <w:szCs w:val="28"/>
          <w:lang w:eastAsia="ru-RU"/>
        </w:rPr>
        <w:t xml:space="preserve">СРОК РЕАЛИЗАЦИИ: </w:t>
      </w:r>
    </w:p>
    <w:p w:rsidR="007659D8" w:rsidRPr="007E2442" w:rsidRDefault="00C95AE0" w:rsidP="007659D8">
      <w:pPr>
        <w:spacing w:before="180" w:after="180"/>
        <w:jc w:val="both"/>
        <w:rPr>
          <w:rFonts w:eastAsia="Times New Roman"/>
          <w:sz w:val="28"/>
          <w:szCs w:val="28"/>
          <w:lang w:eastAsia="ru-RU"/>
        </w:rPr>
      </w:pPr>
      <w:r>
        <w:rPr>
          <w:rFonts w:eastAsia="Times New Roman"/>
          <w:sz w:val="28"/>
          <w:szCs w:val="28"/>
          <w:lang w:eastAsia="ru-RU"/>
        </w:rPr>
        <w:t>2021</w:t>
      </w:r>
      <w:r w:rsidR="007659D8">
        <w:rPr>
          <w:rFonts w:eastAsia="Times New Roman"/>
          <w:sz w:val="28"/>
          <w:szCs w:val="28"/>
          <w:lang w:eastAsia="ru-RU"/>
        </w:rPr>
        <w:t>/20</w:t>
      </w:r>
      <w:r>
        <w:rPr>
          <w:rFonts w:eastAsia="Times New Roman"/>
          <w:sz w:val="28"/>
          <w:szCs w:val="28"/>
          <w:lang w:eastAsia="ru-RU"/>
        </w:rPr>
        <w:t>22</w:t>
      </w:r>
      <w:r w:rsidR="007659D8" w:rsidRPr="007E2442">
        <w:rPr>
          <w:rFonts w:eastAsia="Times New Roman"/>
          <w:sz w:val="28"/>
          <w:szCs w:val="28"/>
          <w:lang w:eastAsia="ru-RU"/>
        </w:rPr>
        <w:t xml:space="preserve"> учебный год</w:t>
      </w:r>
    </w:p>
    <w:p w:rsidR="007659D8" w:rsidRPr="003412A2" w:rsidRDefault="007659D8" w:rsidP="007659D8">
      <w:pPr>
        <w:spacing w:line="360" w:lineRule="auto"/>
        <w:jc w:val="both"/>
        <w:rPr>
          <w:sz w:val="28"/>
          <w:szCs w:val="28"/>
        </w:rPr>
      </w:pPr>
      <w:r w:rsidRPr="003412A2">
        <w:rPr>
          <w:sz w:val="28"/>
          <w:szCs w:val="28"/>
        </w:rPr>
        <w:lastRenderedPageBreak/>
        <w:t>ОБЪЕКТ</w:t>
      </w:r>
    </w:p>
    <w:p w:rsidR="007659D8" w:rsidRDefault="007659D8" w:rsidP="007659D8">
      <w:pPr>
        <w:spacing w:line="360" w:lineRule="auto"/>
        <w:ind w:firstLine="720"/>
        <w:jc w:val="both"/>
        <w:rPr>
          <w:sz w:val="28"/>
          <w:szCs w:val="28"/>
        </w:rPr>
      </w:pPr>
      <w:r>
        <w:rPr>
          <w:sz w:val="28"/>
          <w:szCs w:val="28"/>
        </w:rPr>
        <w:t>Система организации досуга в шестой школьный день</w:t>
      </w:r>
    </w:p>
    <w:p w:rsidR="007659D8" w:rsidRPr="003412A2" w:rsidRDefault="007659D8" w:rsidP="007659D8">
      <w:pPr>
        <w:spacing w:line="360" w:lineRule="auto"/>
        <w:jc w:val="both"/>
        <w:rPr>
          <w:sz w:val="28"/>
          <w:szCs w:val="28"/>
        </w:rPr>
      </w:pPr>
      <w:r w:rsidRPr="003412A2">
        <w:rPr>
          <w:sz w:val="28"/>
          <w:szCs w:val="28"/>
        </w:rPr>
        <w:t>ПРЕДМЕТ</w:t>
      </w:r>
    </w:p>
    <w:p w:rsidR="007659D8" w:rsidRPr="00635994" w:rsidRDefault="007659D8" w:rsidP="007659D8">
      <w:pPr>
        <w:spacing w:line="360" w:lineRule="auto"/>
        <w:ind w:firstLine="720"/>
        <w:jc w:val="both"/>
        <w:rPr>
          <w:sz w:val="28"/>
          <w:szCs w:val="28"/>
        </w:rPr>
      </w:pPr>
      <w:r>
        <w:rPr>
          <w:sz w:val="28"/>
          <w:szCs w:val="28"/>
        </w:rPr>
        <w:t>П</w:t>
      </w:r>
      <w:r w:rsidRPr="00D851F0">
        <w:rPr>
          <w:sz w:val="28"/>
          <w:szCs w:val="28"/>
        </w:rPr>
        <w:t>едагогический потенциал и воспитательное пространство</w:t>
      </w:r>
      <w:r w:rsidRPr="009327D1">
        <w:rPr>
          <w:sz w:val="28"/>
          <w:szCs w:val="28"/>
        </w:rPr>
        <w:t xml:space="preserve"> </w:t>
      </w:r>
      <w:r>
        <w:rPr>
          <w:sz w:val="28"/>
          <w:szCs w:val="28"/>
        </w:rPr>
        <w:t>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sz w:val="28"/>
          <w:szCs w:val="28"/>
        </w:rPr>
        <w:t>».</w:t>
      </w:r>
    </w:p>
    <w:p w:rsidR="007659D8" w:rsidRPr="003412A2" w:rsidRDefault="007659D8" w:rsidP="007659D8">
      <w:pPr>
        <w:spacing w:line="360" w:lineRule="auto"/>
        <w:jc w:val="both"/>
        <w:rPr>
          <w:sz w:val="28"/>
          <w:szCs w:val="28"/>
        </w:rPr>
      </w:pPr>
      <w:r w:rsidRPr="003412A2">
        <w:rPr>
          <w:sz w:val="28"/>
          <w:szCs w:val="28"/>
        </w:rPr>
        <w:t>ГИПОТЕЗА</w:t>
      </w:r>
    </w:p>
    <w:p w:rsidR="007659D8" w:rsidRPr="00635994" w:rsidRDefault="007659D8" w:rsidP="007659D8">
      <w:pPr>
        <w:spacing w:line="360" w:lineRule="auto"/>
        <w:ind w:firstLine="720"/>
        <w:jc w:val="both"/>
        <w:rPr>
          <w:sz w:val="28"/>
          <w:szCs w:val="28"/>
        </w:rPr>
      </w:pPr>
      <w:r>
        <w:rPr>
          <w:sz w:val="28"/>
          <w:szCs w:val="28"/>
        </w:rPr>
        <w:t>Совершенствование</w:t>
      </w:r>
      <w:r w:rsidRPr="00895BE4">
        <w:rPr>
          <w:sz w:val="28"/>
          <w:szCs w:val="28"/>
        </w:rPr>
        <w:t xml:space="preserve"> </w:t>
      </w:r>
      <w:r>
        <w:rPr>
          <w:sz w:val="28"/>
          <w:szCs w:val="28"/>
        </w:rPr>
        <w:t xml:space="preserve">системы организации досуга учащихся в шестой школьный день возможно через качественное </w:t>
      </w:r>
      <w:r w:rsidRPr="00D851F0">
        <w:rPr>
          <w:sz w:val="28"/>
          <w:szCs w:val="28"/>
        </w:rPr>
        <w:t>использ</w:t>
      </w:r>
      <w:r>
        <w:rPr>
          <w:sz w:val="28"/>
          <w:szCs w:val="28"/>
        </w:rPr>
        <w:t>ование</w:t>
      </w:r>
      <w:r w:rsidRPr="00D851F0">
        <w:rPr>
          <w:sz w:val="28"/>
          <w:szCs w:val="28"/>
        </w:rPr>
        <w:t xml:space="preserve"> педагогическ</w:t>
      </w:r>
      <w:r>
        <w:rPr>
          <w:sz w:val="28"/>
          <w:szCs w:val="28"/>
        </w:rPr>
        <w:t xml:space="preserve">ого </w:t>
      </w:r>
      <w:r w:rsidRPr="00D851F0">
        <w:rPr>
          <w:sz w:val="28"/>
          <w:szCs w:val="28"/>
        </w:rPr>
        <w:t>потенциал</w:t>
      </w:r>
      <w:r>
        <w:rPr>
          <w:sz w:val="28"/>
          <w:szCs w:val="28"/>
        </w:rPr>
        <w:t>а</w:t>
      </w:r>
      <w:r w:rsidRPr="00D851F0">
        <w:rPr>
          <w:sz w:val="28"/>
          <w:szCs w:val="28"/>
        </w:rPr>
        <w:t xml:space="preserve"> и воспитательно</w:t>
      </w:r>
      <w:r>
        <w:rPr>
          <w:sz w:val="28"/>
          <w:szCs w:val="28"/>
        </w:rPr>
        <w:t>го</w:t>
      </w:r>
      <w:r w:rsidRPr="00D851F0">
        <w:rPr>
          <w:sz w:val="28"/>
          <w:szCs w:val="28"/>
        </w:rPr>
        <w:t xml:space="preserve"> пространств</w:t>
      </w:r>
      <w:r>
        <w:rPr>
          <w:sz w:val="28"/>
          <w:szCs w:val="28"/>
        </w:rPr>
        <w:t>а учреждения образования.</w:t>
      </w:r>
    </w:p>
    <w:p w:rsidR="007659D8" w:rsidRPr="003412A2" w:rsidRDefault="007659D8" w:rsidP="007659D8">
      <w:pPr>
        <w:spacing w:line="360" w:lineRule="auto"/>
        <w:jc w:val="both"/>
        <w:rPr>
          <w:sz w:val="28"/>
          <w:szCs w:val="28"/>
        </w:rPr>
      </w:pPr>
      <w:r w:rsidRPr="003412A2">
        <w:rPr>
          <w:sz w:val="28"/>
          <w:szCs w:val="28"/>
        </w:rPr>
        <w:t>ПРЕДПОЛАГАЕМЫЕ РЕЗУЛЬТАТЫ:</w:t>
      </w:r>
    </w:p>
    <w:p w:rsidR="007659D8" w:rsidRPr="00DC3388" w:rsidRDefault="007659D8" w:rsidP="007659D8">
      <w:pPr>
        <w:numPr>
          <w:ilvl w:val="0"/>
          <w:numId w:val="2"/>
        </w:numPr>
        <w:spacing w:line="360" w:lineRule="auto"/>
        <w:ind w:left="284" w:firstLine="0"/>
        <w:jc w:val="both"/>
        <w:rPr>
          <w:sz w:val="28"/>
          <w:szCs w:val="28"/>
        </w:rPr>
      </w:pPr>
      <w:r w:rsidRPr="00DC3388">
        <w:rPr>
          <w:sz w:val="28"/>
          <w:szCs w:val="28"/>
        </w:rPr>
        <w:t>Будет реализована с</w:t>
      </w:r>
      <w:r>
        <w:rPr>
          <w:sz w:val="28"/>
          <w:szCs w:val="28"/>
        </w:rPr>
        <w:t xml:space="preserve">труктурная </w:t>
      </w:r>
      <w:r w:rsidRPr="00DC3388">
        <w:rPr>
          <w:sz w:val="28"/>
          <w:szCs w:val="28"/>
        </w:rPr>
        <w:t xml:space="preserve">модель </w:t>
      </w:r>
      <w:r w:rsidRPr="0065372F">
        <w:rPr>
          <w:sz w:val="28"/>
          <w:szCs w:val="28"/>
        </w:rPr>
        <w:t>шестого школьного</w:t>
      </w:r>
      <w:r>
        <w:rPr>
          <w:sz w:val="28"/>
          <w:szCs w:val="28"/>
        </w:rPr>
        <w:t xml:space="preserve"> дня «ЦДР </w:t>
      </w:r>
      <w:proofErr w:type="spellStart"/>
      <w:r>
        <w:rPr>
          <w:sz w:val="28"/>
          <w:szCs w:val="28"/>
          <w:lang w:val="en-US"/>
        </w:rPr>
        <w:t>Tsyd</w:t>
      </w:r>
      <w:proofErr w:type="spellEnd"/>
      <w:r>
        <w:rPr>
          <w:sz w:val="28"/>
          <w:szCs w:val="28"/>
        </w:rPr>
        <w:t>-</w:t>
      </w:r>
      <w:proofErr w:type="spellStart"/>
      <w:r>
        <w:rPr>
          <w:sz w:val="28"/>
          <w:szCs w:val="28"/>
        </w:rPr>
        <w:t>Style</w:t>
      </w:r>
      <w:proofErr w:type="spellEnd"/>
      <w:r>
        <w:rPr>
          <w:sz w:val="28"/>
          <w:szCs w:val="28"/>
        </w:rPr>
        <w:t xml:space="preserve">», </w:t>
      </w:r>
      <w:r w:rsidRPr="0065372F">
        <w:rPr>
          <w:sz w:val="28"/>
          <w:szCs w:val="28"/>
        </w:rPr>
        <w:t xml:space="preserve">включающая в себя Центры </w:t>
      </w:r>
      <w:r>
        <w:rPr>
          <w:sz w:val="28"/>
          <w:szCs w:val="28"/>
        </w:rPr>
        <w:t>Досуга</w:t>
      </w:r>
      <w:r w:rsidRPr="0065372F">
        <w:rPr>
          <w:sz w:val="28"/>
          <w:szCs w:val="28"/>
        </w:rPr>
        <w:t xml:space="preserve"> и Развития </w:t>
      </w:r>
      <w:r>
        <w:rPr>
          <w:sz w:val="28"/>
          <w:szCs w:val="28"/>
        </w:rPr>
        <w:t xml:space="preserve">по всем направлениям </w:t>
      </w:r>
      <w:r w:rsidRPr="0065372F">
        <w:rPr>
          <w:sz w:val="28"/>
          <w:szCs w:val="28"/>
        </w:rPr>
        <w:t>воспита</w:t>
      </w:r>
      <w:r>
        <w:rPr>
          <w:sz w:val="28"/>
          <w:szCs w:val="28"/>
        </w:rPr>
        <w:t>тельной работы</w:t>
      </w:r>
      <w:r w:rsidRPr="0065372F">
        <w:rPr>
          <w:sz w:val="28"/>
          <w:szCs w:val="28"/>
        </w:rPr>
        <w:t xml:space="preserve">. </w:t>
      </w:r>
    </w:p>
    <w:p w:rsidR="007659D8" w:rsidRPr="006470F2" w:rsidRDefault="007659D8" w:rsidP="007659D8">
      <w:pPr>
        <w:numPr>
          <w:ilvl w:val="0"/>
          <w:numId w:val="2"/>
        </w:numPr>
        <w:spacing w:line="360" w:lineRule="auto"/>
        <w:ind w:left="284" w:firstLine="0"/>
        <w:jc w:val="both"/>
        <w:rPr>
          <w:sz w:val="28"/>
          <w:szCs w:val="28"/>
        </w:rPr>
      </w:pPr>
      <w:r w:rsidRPr="006470F2">
        <w:rPr>
          <w:sz w:val="28"/>
          <w:szCs w:val="28"/>
        </w:rPr>
        <w:t>В системе организации досуга учащихся в шестой школьный день будут использоваться инновационные формы и методы воспитания учащихся.</w:t>
      </w:r>
    </w:p>
    <w:p w:rsidR="007659D8" w:rsidRPr="0065372F" w:rsidRDefault="007659D8" w:rsidP="007659D8">
      <w:pPr>
        <w:numPr>
          <w:ilvl w:val="0"/>
          <w:numId w:val="2"/>
        </w:numPr>
        <w:spacing w:line="360" w:lineRule="auto"/>
        <w:ind w:left="284" w:firstLine="0"/>
        <w:jc w:val="both"/>
        <w:rPr>
          <w:sz w:val="28"/>
          <w:szCs w:val="28"/>
        </w:rPr>
      </w:pPr>
      <w:r w:rsidRPr="00DC3388">
        <w:rPr>
          <w:sz w:val="28"/>
          <w:szCs w:val="28"/>
        </w:rPr>
        <w:t xml:space="preserve">Повысится социальная активность и творческий </w:t>
      </w:r>
      <w:r w:rsidRPr="0065372F">
        <w:rPr>
          <w:sz w:val="28"/>
          <w:szCs w:val="28"/>
        </w:rPr>
        <w:t xml:space="preserve">потенциал </w:t>
      </w:r>
      <w:r>
        <w:rPr>
          <w:sz w:val="28"/>
          <w:szCs w:val="28"/>
        </w:rPr>
        <w:t>участников образовательного процесса.</w:t>
      </w:r>
    </w:p>
    <w:p w:rsidR="007659D8" w:rsidRPr="0065372F" w:rsidRDefault="007659D8" w:rsidP="007659D8">
      <w:pPr>
        <w:numPr>
          <w:ilvl w:val="0"/>
          <w:numId w:val="2"/>
        </w:numPr>
        <w:spacing w:line="360" w:lineRule="auto"/>
        <w:ind w:left="284" w:firstLine="0"/>
        <w:jc w:val="both"/>
        <w:rPr>
          <w:sz w:val="28"/>
          <w:szCs w:val="28"/>
        </w:rPr>
      </w:pPr>
      <w:r w:rsidRPr="0065372F">
        <w:rPr>
          <w:sz w:val="28"/>
          <w:szCs w:val="28"/>
        </w:rPr>
        <w:t xml:space="preserve">Будут сформированы социально-личностные компетенции </w:t>
      </w:r>
      <w:r>
        <w:rPr>
          <w:sz w:val="28"/>
          <w:szCs w:val="28"/>
        </w:rPr>
        <w:t>участников образовательного процесса в едином воспитательном</w:t>
      </w:r>
      <w:r w:rsidRPr="0065372F">
        <w:rPr>
          <w:sz w:val="28"/>
          <w:szCs w:val="28"/>
        </w:rPr>
        <w:t xml:space="preserve"> пространстве учреждения образования.</w:t>
      </w:r>
    </w:p>
    <w:p w:rsidR="007659D8" w:rsidRPr="003412A2" w:rsidRDefault="007659D8" w:rsidP="007659D8">
      <w:pPr>
        <w:spacing w:line="360" w:lineRule="auto"/>
        <w:jc w:val="both"/>
        <w:rPr>
          <w:sz w:val="28"/>
          <w:szCs w:val="28"/>
        </w:rPr>
      </w:pPr>
      <w:r w:rsidRPr="003412A2">
        <w:rPr>
          <w:sz w:val="28"/>
          <w:szCs w:val="28"/>
        </w:rPr>
        <w:t>МЕТОДЫ ПРОЕКТИРОВАНИЯ:</w:t>
      </w:r>
    </w:p>
    <w:p w:rsidR="007659D8" w:rsidRDefault="007659D8" w:rsidP="007659D8">
      <w:pPr>
        <w:numPr>
          <w:ilvl w:val="0"/>
          <w:numId w:val="4"/>
        </w:numPr>
        <w:spacing w:line="360" w:lineRule="auto"/>
        <w:jc w:val="both"/>
        <w:rPr>
          <w:sz w:val="28"/>
          <w:szCs w:val="28"/>
        </w:rPr>
      </w:pPr>
      <w:r>
        <w:rPr>
          <w:sz w:val="28"/>
          <w:szCs w:val="28"/>
        </w:rPr>
        <w:t>эвристические: метод изобретательного творчества, мозговой штурм, м</w:t>
      </w:r>
      <w:r w:rsidRPr="000B0980">
        <w:rPr>
          <w:sz w:val="28"/>
          <w:szCs w:val="28"/>
        </w:rPr>
        <w:t>етод инверсии</w:t>
      </w:r>
      <w:r>
        <w:rPr>
          <w:sz w:val="28"/>
          <w:szCs w:val="28"/>
        </w:rPr>
        <w:t>;</w:t>
      </w:r>
    </w:p>
    <w:p w:rsidR="007659D8" w:rsidRDefault="007659D8" w:rsidP="007659D8">
      <w:pPr>
        <w:numPr>
          <w:ilvl w:val="0"/>
          <w:numId w:val="4"/>
        </w:numPr>
        <w:spacing w:line="360" w:lineRule="auto"/>
        <w:jc w:val="both"/>
        <w:rPr>
          <w:sz w:val="28"/>
          <w:szCs w:val="28"/>
        </w:rPr>
      </w:pPr>
      <w:proofErr w:type="gramStart"/>
      <w:r>
        <w:rPr>
          <w:sz w:val="28"/>
          <w:szCs w:val="28"/>
        </w:rPr>
        <w:t xml:space="preserve">теоретические: </w:t>
      </w:r>
      <w:r w:rsidRPr="001D231B">
        <w:rPr>
          <w:sz w:val="28"/>
          <w:szCs w:val="28"/>
        </w:rPr>
        <w:t>анализ педагогической литературы, документации и продуктов деятельности; анализ процесса практической деятельности; анализ и синтез; индукция и дедукция; классификация; аналогия; сравнение; построение гипотез; прогнозирование, проектирование, моделирование.</w:t>
      </w:r>
      <w:proofErr w:type="gramEnd"/>
    </w:p>
    <w:p w:rsidR="007659D8" w:rsidRDefault="007659D8" w:rsidP="007659D8">
      <w:pPr>
        <w:numPr>
          <w:ilvl w:val="0"/>
          <w:numId w:val="4"/>
        </w:numPr>
        <w:spacing w:line="360" w:lineRule="auto"/>
        <w:jc w:val="both"/>
        <w:rPr>
          <w:sz w:val="28"/>
          <w:szCs w:val="28"/>
        </w:rPr>
      </w:pPr>
      <w:proofErr w:type="gramStart"/>
      <w:r>
        <w:rPr>
          <w:sz w:val="28"/>
          <w:szCs w:val="28"/>
        </w:rPr>
        <w:t xml:space="preserve">практические: </w:t>
      </w:r>
      <w:r w:rsidRPr="001D231B">
        <w:rPr>
          <w:sz w:val="28"/>
          <w:szCs w:val="28"/>
        </w:rPr>
        <w:t xml:space="preserve">педагогический эксперимент, наблюдение, самонаблюдение, беседа, анкетирование, социометрия, ранжирование, </w:t>
      </w:r>
      <w:r w:rsidRPr="001D231B">
        <w:rPr>
          <w:sz w:val="28"/>
          <w:szCs w:val="28"/>
        </w:rPr>
        <w:lastRenderedPageBreak/>
        <w:t xml:space="preserve">тестирование, </w:t>
      </w:r>
      <w:r>
        <w:rPr>
          <w:sz w:val="28"/>
          <w:szCs w:val="28"/>
        </w:rPr>
        <w:t>метод экспертных оценок (</w:t>
      </w:r>
      <w:r w:rsidRPr="001D231B">
        <w:rPr>
          <w:sz w:val="28"/>
          <w:szCs w:val="28"/>
        </w:rPr>
        <w:t>педагогический консилиум</w:t>
      </w:r>
      <w:r>
        <w:rPr>
          <w:sz w:val="28"/>
          <w:szCs w:val="28"/>
        </w:rPr>
        <w:t>)</w:t>
      </w:r>
      <w:r w:rsidRPr="001D231B">
        <w:rPr>
          <w:sz w:val="28"/>
          <w:szCs w:val="28"/>
        </w:rPr>
        <w:t>; изучение, обобщение и распространение массового и передового педагогического опыта.</w:t>
      </w:r>
      <w:proofErr w:type="gramEnd"/>
    </w:p>
    <w:p w:rsidR="007659D8" w:rsidRPr="003412A2" w:rsidRDefault="007659D8" w:rsidP="007659D8">
      <w:pPr>
        <w:spacing w:line="360" w:lineRule="auto"/>
        <w:jc w:val="both"/>
        <w:rPr>
          <w:sz w:val="28"/>
          <w:szCs w:val="28"/>
        </w:rPr>
      </w:pPr>
      <w:r w:rsidRPr="003412A2">
        <w:rPr>
          <w:sz w:val="28"/>
          <w:szCs w:val="28"/>
        </w:rPr>
        <w:t>РЕСУРСНОЕ ОБЕСПЕЧЕНИЕ ПРОЕКТА</w:t>
      </w:r>
    </w:p>
    <w:p w:rsidR="007659D8" w:rsidRPr="006A654B" w:rsidRDefault="007659D8" w:rsidP="007659D8">
      <w:pPr>
        <w:spacing w:line="360" w:lineRule="auto"/>
        <w:ind w:firstLine="709"/>
        <w:jc w:val="both"/>
        <w:rPr>
          <w:sz w:val="28"/>
          <w:szCs w:val="28"/>
        </w:rPr>
      </w:pPr>
      <w:r w:rsidRPr="006A654B">
        <w:rPr>
          <w:sz w:val="28"/>
          <w:szCs w:val="28"/>
        </w:rPr>
        <w:t xml:space="preserve">Для организации воспитательного процесса в шестой школьный день используются ресурсы: </w:t>
      </w:r>
    </w:p>
    <w:p w:rsidR="007659D8" w:rsidRPr="006A654B" w:rsidRDefault="007659D8" w:rsidP="007659D8">
      <w:pPr>
        <w:spacing w:line="360" w:lineRule="auto"/>
        <w:ind w:left="720"/>
        <w:jc w:val="both"/>
        <w:rPr>
          <w:sz w:val="28"/>
          <w:szCs w:val="28"/>
          <w:u w:val="single"/>
        </w:rPr>
      </w:pPr>
      <w:r w:rsidRPr="006A654B">
        <w:rPr>
          <w:sz w:val="28"/>
          <w:szCs w:val="28"/>
          <w:u w:val="single"/>
        </w:rPr>
        <w:t xml:space="preserve">материально-технические: </w:t>
      </w:r>
    </w:p>
    <w:p w:rsidR="007659D8" w:rsidRPr="00BD53DC" w:rsidRDefault="007659D8" w:rsidP="007659D8">
      <w:pPr>
        <w:numPr>
          <w:ilvl w:val="0"/>
          <w:numId w:val="5"/>
        </w:numPr>
        <w:spacing w:line="360" w:lineRule="auto"/>
        <w:jc w:val="both"/>
        <w:rPr>
          <w:sz w:val="28"/>
          <w:szCs w:val="28"/>
        </w:rPr>
      </w:pPr>
      <w:r>
        <w:rPr>
          <w:sz w:val="28"/>
          <w:szCs w:val="28"/>
        </w:rPr>
        <w:t>учебные кабинеты (</w:t>
      </w:r>
      <w:r>
        <w:rPr>
          <w:sz w:val="28"/>
          <w:szCs w:val="28"/>
          <w:lang w:val="en-US"/>
        </w:rPr>
        <w:t>12</w:t>
      </w:r>
      <w:r w:rsidRPr="003412A2">
        <w:rPr>
          <w:sz w:val="28"/>
          <w:szCs w:val="28"/>
        </w:rPr>
        <w:t>);</w:t>
      </w:r>
    </w:p>
    <w:p w:rsidR="007659D8" w:rsidRDefault="007659D8" w:rsidP="007659D8">
      <w:pPr>
        <w:numPr>
          <w:ilvl w:val="0"/>
          <w:numId w:val="5"/>
        </w:numPr>
        <w:spacing w:line="360" w:lineRule="auto"/>
        <w:jc w:val="both"/>
        <w:rPr>
          <w:sz w:val="28"/>
          <w:szCs w:val="28"/>
        </w:rPr>
      </w:pPr>
      <w:r>
        <w:rPr>
          <w:sz w:val="28"/>
          <w:szCs w:val="28"/>
          <w:lang w:val="en-US"/>
        </w:rPr>
        <w:t>1</w:t>
      </w:r>
      <w:r>
        <w:rPr>
          <w:sz w:val="28"/>
          <w:szCs w:val="28"/>
        </w:rPr>
        <w:t xml:space="preserve"> компьютерных класса;</w:t>
      </w:r>
    </w:p>
    <w:p w:rsidR="007659D8" w:rsidRPr="00BD53DC" w:rsidRDefault="007659D8" w:rsidP="007659D8">
      <w:pPr>
        <w:numPr>
          <w:ilvl w:val="0"/>
          <w:numId w:val="5"/>
        </w:numPr>
        <w:spacing w:line="360" w:lineRule="auto"/>
        <w:jc w:val="both"/>
        <w:rPr>
          <w:sz w:val="28"/>
          <w:szCs w:val="28"/>
        </w:rPr>
      </w:pPr>
      <w:r w:rsidRPr="00BD53DC">
        <w:rPr>
          <w:sz w:val="28"/>
          <w:szCs w:val="28"/>
        </w:rPr>
        <w:t>1</w:t>
      </w:r>
      <w:r>
        <w:rPr>
          <w:sz w:val="28"/>
          <w:szCs w:val="28"/>
        </w:rPr>
        <w:t xml:space="preserve"> </w:t>
      </w:r>
      <w:proofErr w:type="gramStart"/>
      <w:r>
        <w:rPr>
          <w:sz w:val="28"/>
          <w:szCs w:val="28"/>
        </w:rPr>
        <w:t>спортивных</w:t>
      </w:r>
      <w:proofErr w:type="gramEnd"/>
      <w:r>
        <w:rPr>
          <w:sz w:val="28"/>
          <w:szCs w:val="28"/>
        </w:rPr>
        <w:t xml:space="preserve"> зала;</w:t>
      </w:r>
      <w:r w:rsidRPr="00BD53DC">
        <w:rPr>
          <w:sz w:val="28"/>
          <w:szCs w:val="28"/>
        </w:rPr>
        <w:t xml:space="preserve"> стадион и спортивные площадки; </w:t>
      </w:r>
    </w:p>
    <w:p w:rsidR="007659D8" w:rsidRDefault="007659D8" w:rsidP="007659D8">
      <w:pPr>
        <w:numPr>
          <w:ilvl w:val="0"/>
          <w:numId w:val="5"/>
        </w:numPr>
        <w:spacing w:line="360" w:lineRule="auto"/>
        <w:jc w:val="both"/>
        <w:rPr>
          <w:sz w:val="28"/>
          <w:szCs w:val="28"/>
        </w:rPr>
      </w:pPr>
      <w:r>
        <w:rPr>
          <w:sz w:val="28"/>
          <w:szCs w:val="28"/>
        </w:rPr>
        <w:t>мастерские;</w:t>
      </w:r>
    </w:p>
    <w:p w:rsidR="007659D8" w:rsidRDefault="007659D8" w:rsidP="007659D8">
      <w:pPr>
        <w:numPr>
          <w:ilvl w:val="0"/>
          <w:numId w:val="5"/>
        </w:numPr>
        <w:spacing w:line="360" w:lineRule="auto"/>
        <w:jc w:val="both"/>
        <w:rPr>
          <w:sz w:val="28"/>
          <w:szCs w:val="28"/>
        </w:rPr>
      </w:pPr>
      <w:r>
        <w:rPr>
          <w:sz w:val="28"/>
          <w:szCs w:val="28"/>
        </w:rPr>
        <w:t xml:space="preserve">актовый зал, оборудованный современной мебелью и аппаратурой; </w:t>
      </w:r>
    </w:p>
    <w:p w:rsidR="007659D8" w:rsidRDefault="007659D8" w:rsidP="007659D8">
      <w:pPr>
        <w:numPr>
          <w:ilvl w:val="0"/>
          <w:numId w:val="5"/>
        </w:numPr>
        <w:spacing w:line="360" w:lineRule="auto"/>
        <w:jc w:val="both"/>
        <w:rPr>
          <w:sz w:val="28"/>
          <w:szCs w:val="28"/>
        </w:rPr>
      </w:pPr>
      <w:r>
        <w:rPr>
          <w:sz w:val="28"/>
          <w:szCs w:val="28"/>
        </w:rPr>
        <w:t xml:space="preserve">кабинет общественных организаций; </w:t>
      </w:r>
    </w:p>
    <w:p w:rsidR="007659D8" w:rsidRDefault="007659D8" w:rsidP="007659D8">
      <w:pPr>
        <w:numPr>
          <w:ilvl w:val="0"/>
          <w:numId w:val="5"/>
        </w:numPr>
        <w:spacing w:line="360" w:lineRule="auto"/>
        <w:jc w:val="both"/>
        <w:rPr>
          <w:sz w:val="28"/>
          <w:szCs w:val="28"/>
        </w:rPr>
      </w:pPr>
      <w:r>
        <w:rPr>
          <w:sz w:val="28"/>
          <w:szCs w:val="28"/>
        </w:rPr>
        <w:t xml:space="preserve">библиотека; </w:t>
      </w:r>
    </w:p>
    <w:p w:rsidR="007659D8" w:rsidRPr="00BD53DC" w:rsidRDefault="007659D8" w:rsidP="007659D8">
      <w:pPr>
        <w:numPr>
          <w:ilvl w:val="0"/>
          <w:numId w:val="5"/>
        </w:numPr>
        <w:spacing w:line="360" w:lineRule="auto"/>
        <w:jc w:val="both"/>
        <w:rPr>
          <w:sz w:val="28"/>
          <w:szCs w:val="28"/>
        </w:rPr>
      </w:pPr>
      <w:r>
        <w:rPr>
          <w:sz w:val="28"/>
          <w:szCs w:val="28"/>
        </w:rPr>
        <w:t xml:space="preserve">комната психологической разгрузки; </w:t>
      </w:r>
    </w:p>
    <w:p w:rsidR="007659D8" w:rsidRPr="006A654B" w:rsidRDefault="007659D8" w:rsidP="007659D8">
      <w:pPr>
        <w:spacing w:line="360" w:lineRule="auto"/>
        <w:ind w:left="720"/>
        <w:jc w:val="both"/>
        <w:rPr>
          <w:sz w:val="28"/>
          <w:szCs w:val="28"/>
          <w:u w:val="single"/>
        </w:rPr>
      </w:pPr>
      <w:r w:rsidRPr="006A654B">
        <w:rPr>
          <w:sz w:val="28"/>
          <w:szCs w:val="28"/>
          <w:u w:val="single"/>
        </w:rPr>
        <w:t>Интеллектуальные:</w:t>
      </w:r>
    </w:p>
    <w:p w:rsidR="007659D8" w:rsidRDefault="007659D8" w:rsidP="007659D8">
      <w:pPr>
        <w:numPr>
          <w:ilvl w:val="0"/>
          <w:numId w:val="5"/>
        </w:numPr>
        <w:spacing w:line="360" w:lineRule="auto"/>
        <w:jc w:val="both"/>
        <w:rPr>
          <w:sz w:val="28"/>
          <w:szCs w:val="28"/>
        </w:rPr>
      </w:pPr>
      <w:r>
        <w:rPr>
          <w:sz w:val="28"/>
          <w:szCs w:val="28"/>
        </w:rPr>
        <w:t>педагогический коллектив учреждения образования;</w:t>
      </w:r>
    </w:p>
    <w:p w:rsidR="007659D8" w:rsidRDefault="007659D8" w:rsidP="007659D8">
      <w:pPr>
        <w:numPr>
          <w:ilvl w:val="0"/>
          <w:numId w:val="5"/>
        </w:numPr>
        <w:spacing w:line="360" w:lineRule="auto"/>
        <w:jc w:val="both"/>
        <w:rPr>
          <w:sz w:val="28"/>
          <w:szCs w:val="28"/>
        </w:rPr>
      </w:pPr>
      <w:r>
        <w:rPr>
          <w:sz w:val="28"/>
          <w:szCs w:val="28"/>
        </w:rPr>
        <w:t xml:space="preserve">педагогический коллектив педагогов дополнительного образования; </w:t>
      </w:r>
    </w:p>
    <w:p w:rsidR="007659D8" w:rsidRPr="00AE0F32" w:rsidRDefault="007659D8" w:rsidP="007659D8">
      <w:pPr>
        <w:numPr>
          <w:ilvl w:val="0"/>
          <w:numId w:val="5"/>
        </w:numPr>
        <w:spacing w:line="360" w:lineRule="auto"/>
        <w:jc w:val="both"/>
        <w:rPr>
          <w:sz w:val="28"/>
          <w:szCs w:val="28"/>
        </w:rPr>
      </w:pPr>
      <w:r>
        <w:rPr>
          <w:sz w:val="28"/>
          <w:szCs w:val="28"/>
        </w:rPr>
        <w:t>информационно-методические материалы в помощь по организации досуга в шестой школьный день.</w:t>
      </w:r>
    </w:p>
    <w:p w:rsidR="007659D8" w:rsidRDefault="007659D8" w:rsidP="007659D8">
      <w:pPr>
        <w:spacing w:line="360" w:lineRule="auto"/>
        <w:jc w:val="both"/>
        <w:rPr>
          <w:rFonts w:eastAsia="Times New Roman"/>
          <w:sz w:val="28"/>
          <w:szCs w:val="28"/>
          <w:lang w:eastAsia="ru-RU"/>
        </w:rPr>
      </w:pPr>
    </w:p>
    <w:p w:rsidR="007659D8" w:rsidRDefault="007659D8" w:rsidP="007659D8">
      <w:pPr>
        <w:spacing w:line="360" w:lineRule="auto"/>
        <w:jc w:val="both"/>
        <w:rPr>
          <w:rFonts w:eastAsia="Times New Roman"/>
          <w:sz w:val="28"/>
          <w:szCs w:val="28"/>
          <w:lang w:eastAsia="ru-RU"/>
        </w:rPr>
      </w:pPr>
    </w:p>
    <w:p w:rsidR="007659D8" w:rsidRDefault="007659D8" w:rsidP="007659D8">
      <w:pPr>
        <w:spacing w:line="360" w:lineRule="auto"/>
        <w:jc w:val="both"/>
        <w:rPr>
          <w:rFonts w:eastAsia="Times New Roman"/>
          <w:sz w:val="28"/>
          <w:szCs w:val="28"/>
          <w:lang w:eastAsia="ru-RU"/>
        </w:rPr>
      </w:pPr>
    </w:p>
    <w:p w:rsidR="007659D8" w:rsidRDefault="007659D8" w:rsidP="007659D8">
      <w:pPr>
        <w:spacing w:line="360" w:lineRule="auto"/>
        <w:jc w:val="both"/>
        <w:rPr>
          <w:rFonts w:eastAsia="Times New Roman"/>
          <w:sz w:val="28"/>
          <w:szCs w:val="28"/>
          <w:lang w:eastAsia="ru-RU"/>
        </w:rPr>
      </w:pPr>
    </w:p>
    <w:p w:rsidR="007659D8" w:rsidRDefault="007659D8" w:rsidP="007659D8">
      <w:pPr>
        <w:spacing w:line="360" w:lineRule="auto"/>
        <w:jc w:val="both"/>
        <w:rPr>
          <w:rFonts w:eastAsia="Times New Roman"/>
          <w:sz w:val="28"/>
          <w:szCs w:val="28"/>
          <w:lang w:eastAsia="ru-RU"/>
        </w:rPr>
      </w:pPr>
    </w:p>
    <w:p w:rsidR="007659D8" w:rsidRDefault="007659D8" w:rsidP="007659D8">
      <w:pPr>
        <w:numPr>
          <w:ilvl w:val="0"/>
          <w:numId w:val="7"/>
        </w:numPr>
        <w:rPr>
          <w:b/>
          <w:color w:val="0000FF"/>
          <w:sz w:val="28"/>
          <w:szCs w:val="28"/>
        </w:rPr>
        <w:sectPr w:rsidR="007659D8" w:rsidSect="007A5BC1">
          <w:footerReference w:type="default" r:id="rId8"/>
          <w:pgSz w:w="11906" w:h="16838"/>
          <w:pgMar w:top="851" w:right="567" w:bottom="851" w:left="1701" w:header="709" w:footer="709" w:gutter="0"/>
          <w:cols w:space="708"/>
          <w:docGrid w:linePitch="360"/>
        </w:sectPr>
      </w:pPr>
    </w:p>
    <w:p w:rsidR="007659D8" w:rsidRPr="003412A2" w:rsidRDefault="007659D8" w:rsidP="007659D8">
      <w:pPr>
        <w:numPr>
          <w:ilvl w:val="0"/>
          <w:numId w:val="7"/>
        </w:numPr>
        <w:rPr>
          <w:sz w:val="28"/>
          <w:szCs w:val="28"/>
        </w:rPr>
      </w:pPr>
      <w:r w:rsidRPr="003412A2">
        <w:rPr>
          <w:sz w:val="28"/>
          <w:szCs w:val="28"/>
        </w:rPr>
        <w:lastRenderedPageBreak/>
        <w:t>ЭТАПЫ РЕАЛИЗАЦИИ ПРОЕКТА</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5993"/>
        <w:gridCol w:w="2509"/>
        <w:gridCol w:w="47"/>
        <w:gridCol w:w="2128"/>
        <w:gridCol w:w="2106"/>
        <w:gridCol w:w="225"/>
      </w:tblGrid>
      <w:tr w:rsidR="007659D8" w:rsidRPr="000C76D0" w:rsidTr="00CB3611">
        <w:tc>
          <w:tcPr>
            <w:tcW w:w="837" w:type="pct"/>
            <w:shd w:val="clear" w:color="auto" w:fill="auto"/>
            <w:vAlign w:val="center"/>
          </w:tcPr>
          <w:p w:rsidR="007659D8" w:rsidRPr="000C76D0" w:rsidRDefault="007659D8" w:rsidP="00CB3611">
            <w:pPr>
              <w:rPr>
                <w:b/>
                <w:sz w:val="28"/>
                <w:szCs w:val="28"/>
              </w:rPr>
            </w:pPr>
            <w:r w:rsidRPr="000C76D0">
              <w:rPr>
                <w:b/>
                <w:sz w:val="28"/>
                <w:szCs w:val="28"/>
              </w:rPr>
              <w:t>Этапы и сроки</w:t>
            </w:r>
          </w:p>
        </w:tc>
        <w:tc>
          <w:tcPr>
            <w:tcW w:w="1918" w:type="pct"/>
            <w:shd w:val="clear" w:color="auto" w:fill="auto"/>
            <w:vAlign w:val="center"/>
          </w:tcPr>
          <w:p w:rsidR="007659D8" w:rsidRPr="000C76D0" w:rsidRDefault="007659D8" w:rsidP="00CB3611">
            <w:pPr>
              <w:rPr>
                <w:b/>
                <w:sz w:val="28"/>
                <w:szCs w:val="28"/>
              </w:rPr>
            </w:pPr>
            <w:r w:rsidRPr="000C76D0">
              <w:rPr>
                <w:b/>
                <w:sz w:val="28"/>
                <w:szCs w:val="28"/>
              </w:rPr>
              <w:t>Содержание деятельности</w:t>
            </w:r>
          </w:p>
        </w:tc>
        <w:tc>
          <w:tcPr>
            <w:tcW w:w="803" w:type="pct"/>
            <w:shd w:val="clear" w:color="auto" w:fill="auto"/>
            <w:vAlign w:val="center"/>
          </w:tcPr>
          <w:p w:rsidR="007659D8" w:rsidRPr="000C76D0" w:rsidRDefault="007659D8" w:rsidP="00CB3611">
            <w:pPr>
              <w:rPr>
                <w:b/>
                <w:sz w:val="28"/>
                <w:szCs w:val="28"/>
              </w:rPr>
            </w:pPr>
            <w:r w:rsidRPr="000C76D0">
              <w:rPr>
                <w:b/>
                <w:sz w:val="28"/>
                <w:szCs w:val="28"/>
              </w:rPr>
              <w:t xml:space="preserve">Информационно-методическое </w:t>
            </w:r>
          </w:p>
          <w:p w:rsidR="007659D8" w:rsidRPr="000C76D0" w:rsidRDefault="007659D8" w:rsidP="00CB3611">
            <w:pPr>
              <w:rPr>
                <w:b/>
                <w:sz w:val="28"/>
                <w:szCs w:val="28"/>
              </w:rPr>
            </w:pPr>
            <w:r w:rsidRPr="000C76D0">
              <w:rPr>
                <w:b/>
                <w:sz w:val="28"/>
                <w:szCs w:val="28"/>
              </w:rPr>
              <w:t>обеспечение</w:t>
            </w:r>
          </w:p>
        </w:tc>
        <w:tc>
          <w:tcPr>
            <w:tcW w:w="696" w:type="pct"/>
            <w:gridSpan w:val="2"/>
            <w:shd w:val="clear" w:color="auto" w:fill="auto"/>
            <w:vAlign w:val="center"/>
          </w:tcPr>
          <w:p w:rsidR="007659D8" w:rsidRPr="000C76D0" w:rsidRDefault="007659D8" w:rsidP="00CB3611">
            <w:pPr>
              <w:rPr>
                <w:b/>
                <w:sz w:val="28"/>
                <w:szCs w:val="28"/>
              </w:rPr>
            </w:pPr>
            <w:r w:rsidRPr="000C76D0">
              <w:rPr>
                <w:b/>
                <w:sz w:val="28"/>
                <w:szCs w:val="28"/>
              </w:rPr>
              <w:t>Контроль, мониторинг, коррекция</w:t>
            </w:r>
          </w:p>
        </w:tc>
        <w:tc>
          <w:tcPr>
            <w:tcW w:w="746" w:type="pct"/>
            <w:gridSpan w:val="2"/>
            <w:shd w:val="clear" w:color="auto" w:fill="auto"/>
            <w:vAlign w:val="center"/>
          </w:tcPr>
          <w:p w:rsidR="007659D8" w:rsidRPr="000C76D0" w:rsidRDefault="007659D8" w:rsidP="00CB3611">
            <w:pPr>
              <w:rPr>
                <w:b/>
                <w:sz w:val="28"/>
                <w:szCs w:val="28"/>
              </w:rPr>
            </w:pPr>
            <w:r w:rsidRPr="000C76D0">
              <w:rPr>
                <w:b/>
                <w:sz w:val="28"/>
                <w:szCs w:val="28"/>
              </w:rPr>
              <w:t>Подведение</w:t>
            </w:r>
          </w:p>
          <w:p w:rsidR="007659D8" w:rsidRPr="000C76D0" w:rsidRDefault="007659D8" w:rsidP="00CB3611">
            <w:pPr>
              <w:rPr>
                <w:b/>
                <w:sz w:val="28"/>
                <w:szCs w:val="28"/>
              </w:rPr>
            </w:pPr>
            <w:r w:rsidRPr="000C76D0">
              <w:rPr>
                <w:b/>
                <w:sz w:val="28"/>
                <w:szCs w:val="28"/>
              </w:rPr>
              <w:t>итогов</w:t>
            </w:r>
          </w:p>
        </w:tc>
      </w:tr>
      <w:tr w:rsidR="007659D8" w:rsidRPr="000C76D0" w:rsidTr="00CB3611">
        <w:trPr>
          <w:trHeight w:val="5131"/>
        </w:trPr>
        <w:tc>
          <w:tcPr>
            <w:tcW w:w="837" w:type="pct"/>
            <w:shd w:val="clear" w:color="auto" w:fill="auto"/>
          </w:tcPr>
          <w:p w:rsidR="007659D8" w:rsidRPr="000C76D0" w:rsidRDefault="00C95AE0" w:rsidP="00CB3611">
            <w:pPr>
              <w:rPr>
                <w:sz w:val="28"/>
                <w:szCs w:val="28"/>
              </w:rPr>
            </w:pPr>
            <w:r>
              <w:rPr>
                <w:sz w:val="28"/>
                <w:szCs w:val="28"/>
              </w:rPr>
              <w:t>Подготовительный, август 2021</w:t>
            </w:r>
            <w:r w:rsidR="007659D8">
              <w:rPr>
                <w:sz w:val="28"/>
                <w:szCs w:val="28"/>
              </w:rPr>
              <w:t>/20</w:t>
            </w:r>
            <w:r>
              <w:rPr>
                <w:sz w:val="28"/>
                <w:szCs w:val="28"/>
                <w:lang w:val="en-US"/>
              </w:rPr>
              <w:t>2</w:t>
            </w:r>
            <w:r>
              <w:rPr>
                <w:sz w:val="28"/>
                <w:szCs w:val="28"/>
              </w:rPr>
              <w:t>2</w:t>
            </w:r>
            <w:r w:rsidR="007659D8" w:rsidRPr="000C76D0">
              <w:rPr>
                <w:sz w:val="28"/>
                <w:szCs w:val="28"/>
              </w:rPr>
              <w:t xml:space="preserve"> учебного года</w:t>
            </w:r>
          </w:p>
        </w:tc>
        <w:tc>
          <w:tcPr>
            <w:tcW w:w="1918" w:type="pct"/>
            <w:shd w:val="clear" w:color="auto" w:fill="auto"/>
          </w:tcPr>
          <w:p w:rsidR="007659D8" w:rsidRPr="000C76D0" w:rsidRDefault="007659D8" w:rsidP="00CB3611">
            <w:pPr>
              <w:numPr>
                <w:ilvl w:val="0"/>
                <w:numId w:val="8"/>
              </w:numPr>
              <w:tabs>
                <w:tab w:val="left" w:pos="297"/>
              </w:tabs>
              <w:ind w:left="0" w:firstLine="0"/>
              <w:rPr>
                <w:sz w:val="28"/>
                <w:szCs w:val="28"/>
              </w:rPr>
            </w:pPr>
            <w:r w:rsidRPr="000C76D0">
              <w:rPr>
                <w:sz w:val="28"/>
                <w:szCs w:val="28"/>
              </w:rPr>
              <w:t>Изучение и анализ научно-методической литературы по организации работы в шестой школьный день в учреждениях образования;</w:t>
            </w:r>
          </w:p>
          <w:p w:rsidR="007659D8" w:rsidRPr="000C76D0" w:rsidRDefault="007659D8" w:rsidP="00CB3611">
            <w:pPr>
              <w:numPr>
                <w:ilvl w:val="0"/>
                <w:numId w:val="8"/>
              </w:numPr>
              <w:tabs>
                <w:tab w:val="left" w:pos="297"/>
              </w:tabs>
              <w:ind w:left="0" w:firstLine="0"/>
              <w:rPr>
                <w:sz w:val="28"/>
                <w:szCs w:val="28"/>
              </w:rPr>
            </w:pPr>
            <w:r w:rsidRPr="000C76D0">
              <w:rPr>
                <w:sz w:val="28"/>
                <w:szCs w:val="28"/>
              </w:rPr>
              <w:t>Изучение и анализ воспитательного пространства и педагогического потенциала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0C76D0">
              <w:rPr>
                <w:sz w:val="28"/>
                <w:szCs w:val="28"/>
              </w:rPr>
              <w:t>» для организации качественного досуга участников образовательного процесса в шестой школьный день;</w:t>
            </w:r>
          </w:p>
          <w:p w:rsidR="007659D8" w:rsidRPr="000C76D0" w:rsidRDefault="007659D8" w:rsidP="00CB3611">
            <w:pPr>
              <w:numPr>
                <w:ilvl w:val="0"/>
                <w:numId w:val="8"/>
              </w:numPr>
              <w:tabs>
                <w:tab w:val="left" w:pos="297"/>
              </w:tabs>
              <w:ind w:left="0" w:firstLine="0"/>
              <w:rPr>
                <w:sz w:val="28"/>
                <w:szCs w:val="28"/>
              </w:rPr>
            </w:pPr>
            <w:r w:rsidRPr="000C76D0">
              <w:rPr>
                <w:sz w:val="28"/>
                <w:szCs w:val="28"/>
              </w:rPr>
              <w:t xml:space="preserve">Создание творческой группы по реализации проекта шестого школьного дня «Центр Досуга и Развития </w:t>
            </w:r>
            <w:proofErr w:type="spellStart"/>
            <w:r>
              <w:rPr>
                <w:sz w:val="28"/>
                <w:szCs w:val="28"/>
                <w:lang w:val="en-US"/>
              </w:rPr>
              <w:t>Tsyd</w:t>
            </w:r>
            <w:proofErr w:type="spellEnd"/>
            <w:r>
              <w:rPr>
                <w:sz w:val="28"/>
                <w:szCs w:val="28"/>
              </w:rPr>
              <w:t>-</w:t>
            </w:r>
            <w:proofErr w:type="spellStart"/>
            <w:r>
              <w:rPr>
                <w:sz w:val="28"/>
                <w:szCs w:val="28"/>
              </w:rPr>
              <w:t>Style</w:t>
            </w:r>
            <w:proofErr w:type="spellEnd"/>
            <w:r w:rsidRPr="000C76D0">
              <w:rPr>
                <w:sz w:val="28"/>
                <w:szCs w:val="28"/>
              </w:rPr>
              <w:t>».</w:t>
            </w:r>
          </w:p>
          <w:p w:rsidR="007659D8" w:rsidRPr="000C76D0" w:rsidRDefault="007659D8" w:rsidP="00CB3611">
            <w:pPr>
              <w:numPr>
                <w:ilvl w:val="0"/>
                <w:numId w:val="8"/>
              </w:numPr>
              <w:tabs>
                <w:tab w:val="left" w:pos="297"/>
              </w:tabs>
              <w:ind w:left="0" w:firstLine="0"/>
              <w:rPr>
                <w:sz w:val="28"/>
                <w:szCs w:val="28"/>
              </w:rPr>
            </w:pPr>
            <w:r w:rsidRPr="000C76D0">
              <w:rPr>
                <w:sz w:val="28"/>
                <w:szCs w:val="28"/>
              </w:rPr>
              <w:t>Изучение педагогическими работниками нормативно-правовой базы;</w:t>
            </w:r>
          </w:p>
          <w:p w:rsidR="007659D8" w:rsidRPr="000C76D0" w:rsidRDefault="007659D8" w:rsidP="00CB3611">
            <w:pPr>
              <w:numPr>
                <w:ilvl w:val="0"/>
                <w:numId w:val="8"/>
              </w:numPr>
              <w:tabs>
                <w:tab w:val="left" w:pos="297"/>
              </w:tabs>
              <w:ind w:left="0" w:firstLine="0"/>
              <w:rPr>
                <w:sz w:val="28"/>
                <w:szCs w:val="28"/>
              </w:rPr>
            </w:pPr>
            <w:r w:rsidRPr="000C76D0">
              <w:rPr>
                <w:sz w:val="28"/>
                <w:szCs w:val="28"/>
              </w:rPr>
              <w:t xml:space="preserve">Анализ форм и методов организации шестого школьного дня, поиск инновационных методов воспитания учащихся; </w:t>
            </w:r>
          </w:p>
          <w:p w:rsidR="007659D8" w:rsidRPr="000C76D0" w:rsidRDefault="007659D8" w:rsidP="00CB3611">
            <w:pPr>
              <w:tabs>
                <w:tab w:val="left" w:pos="297"/>
              </w:tabs>
              <w:rPr>
                <w:sz w:val="28"/>
                <w:szCs w:val="28"/>
              </w:rPr>
            </w:pPr>
          </w:p>
        </w:tc>
        <w:tc>
          <w:tcPr>
            <w:tcW w:w="803" w:type="pct"/>
            <w:shd w:val="clear" w:color="auto" w:fill="auto"/>
          </w:tcPr>
          <w:p w:rsidR="007659D8" w:rsidRPr="000C76D0" w:rsidRDefault="007659D8" w:rsidP="00CB3611">
            <w:pPr>
              <w:pStyle w:val="a5"/>
              <w:numPr>
                <w:ilvl w:val="0"/>
                <w:numId w:val="9"/>
              </w:numPr>
              <w:ind w:left="0" w:firstLine="0"/>
              <w:rPr>
                <w:sz w:val="28"/>
                <w:szCs w:val="28"/>
              </w:rPr>
            </w:pPr>
            <w:r w:rsidRPr="000C76D0">
              <w:rPr>
                <w:sz w:val="28"/>
                <w:szCs w:val="28"/>
              </w:rPr>
              <w:t>Семинар для педагогического коллектива: «Организация досуга учащихся в шестой школьный день».</w:t>
            </w:r>
          </w:p>
          <w:p w:rsidR="007659D8" w:rsidRPr="000C76D0" w:rsidRDefault="007659D8" w:rsidP="00CB3611">
            <w:pPr>
              <w:rPr>
                <w:sz w:val="28"/>
                <w:szCs w:val="28"/>
              </w:rPr>
            </w:pPr>
          </w:p>
          <w:p w:rsidR="007659D8" w:rsidRPr="000C76D0" w:rsidRDefault="007659D8" w:rsidP="00CB3611">
            <w:pPr>
              <w:pStyle w:val="a5"/>
              <w:numPr>
                <w:ilvl w:val="0"/>
                <w:numId w:val="9"/>
              </w:numPr>
              <w:ind w:left="0" w:firstLine="0"/>
              <w:rPr>
                <w:sz w:val="28"/>
                <w:szCs w:val="28"/>
              </w:rPr>
            </w:pPr>
            <w:r w:rsidRPr="000C76D0">
              <w:rPr>
                <w:sz w:val="28"/>
                <w:szCs w:val="28"/>
              </w:rPr>
              <w:t>Выпуск информационного буклета о проекте</w:t>
            </w:r>
          </w:p>
          <w:p w:rsidR="007659D8" w:rsidRPr="000C76D0" w:rsidRDefault="007659D8" w:rsidP="00CB3611">
            <w:pPr>
              <w:pStyle w:val="a5"/>
              <w:ind w:left="0"/>
              <w:rPr>
                <w:sz w:val="28"/>
                <w:szCs w:val="28"/>
              </w:rPr>
            </w:pPr>
            <w:r>
              <w:rPr>
                <w:sz w:val="28"/>
                <w:szCs w:val="28"/>
              </w:rPr>
              <w:t>6-го</w:t>
            </w:r>
            <w:r w:rsidRPr="000C76D0">
              <w:rPr>
                <w:sz w:val="28"/>
                <w:szCs w:val="28"/>
              </w:rPr>
              <w:t xml:space="preserve"> школьного дня «Центр Досуга и Развития </w:t>
            </w:r>
            <w:proofErr w:type="spellStart"/>
            <w:r>
              <w:rPr>
                <w:sz w:val="28"/>
                <w:szCs w:val="28"/>
                <w:lang w:val="en-US"/>
              </w:rPr>
              <w:t>Tsyd</w:t>
            </w:r>
            <w:proofErr w:type="spellEnd"/>
            <w:r>
              <w:rPr>
                <w:sz w:val="28"/>
                <w:szCs w:val="28"/>
              </w:rPr>
              <w:t>-</w:t>
            </w:r>
            <w:proofErr w:type="spellStart"/>
            <w:r>
              <w:rPr>
                <w:sz w:val="28"/>
                <w:szCs w:val="28"/>
              </w:rPr>
              <w:t>Style</w:t>
            </w:r>
            <w:proofErr w:type="spellEnd"/>
            <w:r w:rsidRPr="000C76D0">
              <w:rPr>
                <w:sz w:val="28"/>
                <w:szCs w:val="28"/>
              </w:rPr>
              <w:t>».</w:t>
            </w:r>
          </w:p>
          <w:p w:rsidR="007659D8" w:rsidRPr="000C76D0" w:rsidRDefault="007659D8" w:rsidP="00CB3611">
            <w:pPr>
              <w:rPr>
                <w:sz w:val="28"/>
                <w:szCs w:val="28"/>
              </w:rPr>
            </w:pPr>
          </w:p>
        </w:tc>
        <w:tc>
          <w:tcPr>
            <w:tcW w:w="696" w:type="pct"/>
            <w:gridSpan w:val="2"/>
            <w:shd w:val="clear" w:color="auto" w:fill="auto"/>
          </w:tcPr>
          <w:p w:rsidR="007659D8" w:rsidRPr="000C76D0" w:rsidRDefault="007659D8" w:rsidP="00CB3611">
            <w:pPr>
              <w:ind w:firstLine="83"/>
              <w:rPr>
                <w:sz w:val="28"/>
                <w:szCs w:val="28"/>
              </w:rPr>
            </w:pPr>
            <w:r w:rsidRPr="000C76D0">
              <w:rPr>
                <w:sz w:val="28"/>
                <w:szCs w:val="28"/>
              </w:rPr>
              <w:t>Диагностика профессиональных компетенций педагогов</w:t>
            </w:r>
          </w:p>
          <w:p w:rsidR="007659D8" w:rsidRPr="000C76D0" w:rsidRDefault="007659D8" w:rsidP="00CB3611">
            <w:pPr>
              <w:tabs>
                <w:tab w:val="left" w:pos="1712"/>
              </w:tabs>
              <w:ind w:firstLine="83"/>
              <w:rPr>
                <w:sz w:val="28"/>
                <w:szCs w:val="28"/>
                <w:u w:val="single"/>
              </w:rPr>
            </w:pPr>
          </w:p>
          <w:p w:rsidR="007659D8" w:rsidRPr="000C76D0" w:rsidRDefault="007659D8" w:rsidP="00CB3611">
            <w:pPr>
              <w:tabs>
                <w:tab w:val="left" w:pos="1712"/>
              </w:tabs>
              <w:ind w:firstLine="83"/>
              <w:rPr>
                <w:sz w:val="28"/>
                <w:szCs w:val="28"/>
              </w:rPr>
            </w:pPr>
            <w:r w:rsidRPr="000C76D0">
              <w:rPr>
                <w:sz w:val="28"/>
                <w:szCs w:val="28"/>
              </w:rPr>
              <w:t>Анкетирование учащихся и их законных представителей с целью изучения их запросов на организацию досуга в шестой школьный день</w:t>
            </w:r>
          </w:p>
        </w:tc>
        <w:tc>
          <w:tcPr>
            <w:tcW w:w="746" w:type="pct"/>
            <w:gridSpan w:val="2"/>
            <w:shd w:val="clear" w:color="auto" w:fill="auto"/>
          </w:tcPr>
          <w:p w:rsidR="007659D8" w:rsidRPr="007659D8" w:rsidRDefault="007659D8" w:rsidP="00CB3611">
            <w:pPr>
              <w:ind w:firstLine="83"/>
              <w:rPr>
                <w:sz w:val="28"/>
                <w:szCs w:val="28"/>
              </w:rPr>
            </w:pPr>
            <w:r w:rsidRPr="000C76D0">
              <w:rPr>
                <w:sz w:val="28"/>
                <w:szCs w:val="28"/>
              </w:rPr>
              <w:t>Семинар «Использование инновационных форм и методов воспитания учащихся в шестой школьный день, используя педагогический потенциал и воспитательное пространство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rFonts w:eastAsia="Times New Roman"/>
                <w:sz w:val="28"/>
                <w:szCs w:val="28"/>
                <w:lang w:eastAsia="ru-RU"/>
              </w:rPr>
              <w:t>»</w:t>
            </w:r>
          </w:p>
          <w:p w:rsidR="007659D8" w:rsidRPr="000C76D0" w:rsidRDefault="007659D8" w:rsidP="00CB3611">
            <w:pPr>
              <w:pStyle w:val="a6"/>
              <w:spacing w:after="0"/>
              <w:ind w:firstLine="83"/>
              <w:rPr>
                <w:sz w:val="28"/>
                <w:szCs w:val="28"/>
              </w:rPr>
            </w:pPr>
          </w:p>
        </w:tc>
      </w:tr>
      <w:tr w:rsidR="007659D8" w:rsidRPr="000C76D0" w:rsidTr="00CB3611">
        <w:trPr>
          <w:gridAfter w:val="1"/>
          <w:wAfter w:w="72" w:type="pct"/>
          <w:trHeight w:val="3669"/>
        </w:trPr>
        <w:tc>
          <w:tcPr>
            <w:tcW w:w="837" w:type="pct"/>
            <w:shd w:val="clear" w:color="auto" w:fill="auto"/>
          </w:tcPr>
          <w:p w:rsidR="007659D8" w:rsidRPr="000C76D0" w:rsidRDefault="007659D8" w:rsidP="00CB3611">
            <w:pPr>
              <w:rPr>
                <w:color w:val="FF0000"/>
                <w:sz w:val="28"/>
                <w:szCs w:val="28"/>
              </w:rPr>
            </w:pPr>
            <w:proofErr w:type="spellStart"/>
            <w:r w:rsidRPr="000C76D0">
              <w:rPr>
                <w:sz w:val="28"/>
                <w:szCs w:val="28"/>
              </w:rPr>
              <w:lastRenderedPageBreak/>
              <w:t>Проектировочно</w:t>
            </w:r>
            <w:proofErr w:type="spellEnd"/>
            <w:r w:rsidRPr="000C76D0">
              <w:rPr>
                <w:sz w:val="28"/>
                <w:szCs w:val="28"/>
              </w:rPr>
              <w:t>-практический</w:t>
            </w:r>
            <w:r w:rsidRPr="000C76D0">
              <w:rPr>
                <w:color w:val="FF0000"/>
                <w:sz w:val="28"/>
                <w:szCs w:val="28"/>
              </w:rPr>
              <w:t xml:space="preserve"> </w:t>
            </w:r>
          </w:p>
          <w:p w:rsidR="007659D8" w:rsidRPr="000C76D0" w:rsidRDefault="00C95AE0" w:rsidP="00CB3611">
            <w:pPr>
              <w:rPr>
                <w:sz w:val="28"/>
                <w:szCs w:val="28"/>
              </w:rPr>
            </w:pPr>
            <w:r>
              <w:rPr>
                <w:sz w:val="28"/>
                <w:szCs w:val="28"/>
              </w:rPr>
              <w:t>2021</w:t>
            </w:r>
            <w:r w:rsidR="007659D8">
              <w:rPr>
                <w:sz w:val="28"/>
                <w:szCs w:val="28"/>
              </w:rPr>
              <w:t>/20</w:t>
            </w:r>
            <w:r>
              <w:rPr>
                <w:sz w:val="28"/>
                <w:szCs w:val="28"/>
                <w:lang w:val="en-US"/>
              </w:rPr>
              <w:t>2</w:t>
            </w:r>
            <w:r>
              <w:rPr>
                <w:sz w:val="28"/>
                <w:szCs w:val="28"/>
              </w:rPr>
              <w:t>2</w:t>
            </w:r>
            <w:r w:rsidR="007659D8" w:rsidRPr="000C76D0">
              <w:rPr>
                <w:sz w:val="28"/>
                <w:szCs w:val="28"/>
              </w:rPr>
              <w:t xml:space="preserve"> </w:t>
            </w:r>
          </w:p>
          <w:p w:rsidR="007659D8" w:rsidRPr="000C76D0" w:rsidRDefault="007659D8" w:rsidP="00CB3611">
            <w:pPr>
              <w:rPr>
                <w:sz w:val="28"/>
                <w:szCs w:val="28"/>
              </w:rPr>
            </w:pPr>
            <w:r w:rsidRPr="000C76D0">
              <w:rPr>
                <w:sz w:val="28"/>
                <w:szCs w:val="28"/>
              </w:rPr>
              <w:t>учебный год</w:t>
            </w:r>
          </w:p>
        </w:tc>
        <w:tc>
          <w:tcPr>
            <w:tcW w:w="1918" w:type="pct"/>
            <w:shd w:val="clear" w:color="auto" w:fill="auto"/>
          </w:tcPr>
          <w:p w:rsidR="007659D8" w:rsidRPr="000C76D0" w:rsidRDefault="007659D8" w:rsidP="00CB3611">
            <w:pPr>
              <w:pStyle w:val="a5"/>
              <w:numPr>
                <w:ilvl w:val="0"/>
                <w:numId w:val="10"/>
              </w:numPr>
              <w:ind w:left="0" w:firstLine="0"/>
              <w:rPr>
                <w:sz w:val="28"/>
                <w:szCs w:val="28"/>
              </w:rPr>
            </w:pPr>
            <w:r w:rsidRPr="000C76D0">
              <w:rPr>
                <w:sz w:val="28"/>
                <w:szCs w:val="28"/>
              </w:rPr>
              <w:t xml:space="preserve">Создание структурной модели организации досуга учащихся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0C76D0">
              <w:rPr>
                <w:sz w:val="28"/>
                <w:szCs w:val="28"/>
              </w:rPr>
              <w:t>», включающей в себя следующие Центры Досуга и Развития: «Физкультурно-оздоровительный центр», «Центр досуга», «Кинозал «</w:t>
            </w:r>
            <w:proofErr w:type="spellStart"/>
            <w:r>
              <w:rPr>
                <w:sz w:val="28"/>
                <w:szCs w:val="28"/>
                <w:lang w:val="en-US"/>
              </w:rPr>
              <w:t>Tsyd</w:t>
            </w:r>
            <w:proofErr w:type="spellEnd"/>
            <w:r>
              <w:rPr>
                <w:sz w:val="28"/>
                <w:szCs w:val="28"/>
              </w:rPr>
              <w:t>-</w:t>
            </w:r>
            <w:proofErr w:type="spellStart"/>
            <w:r>
              <w:rPr>
                <w:sz w:val="28"/>
                <w:szCs w:val="28"/>
              </w:rPr>
              <w:t>Style</w:t>
            </w:r>
            <w:proofErr w:type="spellEnd"/>
            <w:r w:rsidRPr="000C76D0">
              <w:rPr>
                <w:sz w:val="28"/>
                <w:szCs w:val="28"/>
              </w:rPr>
              <w:t>»», «Центр сотрудничества семьи и школы «Академия детства»», «Центр творчества и мастерства», «Центр детских инициатив», «Профцентр», «Информационный центр «Территория детства»»</w:t>
            </w:r>
            <w:r>
              <w:rPr>
                <w:sz w:val="28"/>
                <w:szCs w:val="28"/>
              </w:rPr>
              <w:t>, «Центр интеллектуального развития»</w:t>
            </w:r>
            <w:r w:rsidRPr="000C76D0">
              <w:rPr>
                <w:sz w:val="28"/>
                <w:szCs w:val="28"/>
              </w:rPr>
              <w:t>.</w:t>
            </w:r>
          </w:p>
          <w:p w:rsidR="007659D8" w:rsidRPr="000C76D0" w:rsidRDefault="007659D8" w:rsidP="00CB3611">
            <w:pPr>
              <w:numPr>
                <w:ilvl w:val="0"/>
                <w:numId w:val="10"/>
              </w:numPr>
              <w:ind w:left="0" w:firstLine="0"/>
              <w:rPr>
                <w:sz w:val="28"/>
                <w:szCs w:val="28"/>
              </w:rPr>
            </w:pPr>
            <w:r w:rsidRPr="000C76D0">
              <w:rPr>
                <w:sz w:val="28"/>
                <w:szCs w:val="28"/>
              </w:rPr>
              <w:t>Организация работы ЦДР по различным направлениям воспитания учащихся в системе работы учреждения образования в шестой школьный день.</w:t>
            </w:r>
          </w:p>
          <w:p w:rsidR="007659D8" w:rsidRPr="000C76D0" w:rsidRDefault="007659D8" w:rsidP="00CB3611">
            <w:pPr>
              <w:numPr>
                <w:ilvl w:val="0"/>
                <w:numId w:val="10"/>
              </w:numPr>
              <w:ind w:left="0" w:firstLine="0"/>
              <w:rPr>
                <w:sz w:val="28"/>
                <w:szCs w:val="28"/>
              </w:rPr>
            </w:pPr>
            <w:r w:rsidRPr="000C76D0">
              <w:rPr>
                <w:sz w:val="28"/>
                <w:szCs w:val="28"/>
              </w:rPr>
              <w:t xml:space="preserve">Создание информационного пространства «6-й школьный день» на сайте учреждения образования с целью своевременного информирования всех участников образовательного процесса об организации досуга учащихся в шестой школьный день. </w:t>
            </w:r>
          </w:p>
          <w:p w:rsidR="007659D8" w:rsidRPr="000C76D0" w:rsidRDefault="007659D8" w:rsidP="00CB3611">
            <w:pPr>
              <w:tabs>
                <w:tab w:val="left" w:pos="357"/>
              </w:tabs>
              <w:rPr>
                <w:sz w:val="28"/>
                <w:szCs w:val="28"/>
              </w:rPr>
            </w:pPr>
          </w:p>
          <w:p w:rsidR="007659D8" w:rsidRPr="000C76D0" w:rsidRDefault="007659D8" w:rsidP="00CB3611">
            <w:pPr>
              <w:tabs>
                <w:tab w:val="left" w:pos="282"/>
              </w:tabs>
              <w:rPr>
                <w:sz w:val="28"/>
                <w:szCs w:val="28"/>
              </w:rPr>
            </w:pPr>
          </w:p>
        </w:tc>
        <w:tc>
          <w:tcPr>
            <w:tcW w:w="818" w:type="pct"/>
            <w:gridSpan w:val="2"/>
            <w:shd w:val="clear" w:color="auto" w:fill="auto"/>
          </w:tcPr>
          <w:p w:rsidR="007659D8" w:rsidRPr="007659D8" w:rsidRDefault="007659D8" w:rsidP="00CB3611">
            <w:pPr>
              <w:pStyle w:val="a5"/>
              <w:numPr>
                <w:ilvl w:val="0"/>
                <w:numId w:val="11"/>
              </w:numPr>
              <w:ind w:left="0" w:firstLine="0"/>
              <w:rPr>
                <w:sz w:val="28"/>
                <w:szCs w:val="28"/>
              </w:rPr>
            </w:pPr>
            <w:r w:rsidRPr="003A4DB8">
              <w:rPr>
                <w:sz w:val="28"/>
                <w:szCs w:val="28"/>
              </w:rPr>
              <w:t xml:space="preserve">Составление календарного плана работы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3A4DB8">
              <w:rPr>
                <w:sz w:val="28"/>
                <w:szCs w:val="28"/>
              </w:rPr>
              <w:t>» в шестой школьный день.</w:t>
            </w:r>
          </w:p>
          <w:p w:rsidR="007659D8" w:rsidRPr="003A4DB8" w:rsidRDefault="007659D8" w:rsidP="00CB3611">
            <w:pPr>
              <w:pStyle w:val="a5"/>
              <w:numPr>
                <w:ilvl w:val="0"/>
                <w:numId w:val="11"/>
              </w:numPr>
              <w:ind w:left="0" w:firstLine="0"/>
              <w:rPr>
                <w:sz w:val="28"/>
                <w:szCs w:val="28"/>
              </w:rPr>
            </w:pPr>
            <w:r w:rsidRPr="003A4DB8">
              <w:rPr>
                <w:sz w:val="28"/>
                <w:szCs w:val="28"/>
              </w:rPr>
              <w:t xml:space="preserve">Выпуск слайд-шоу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3A4DB8">
              <w:rPr>
                <w:sz w:val="28"/>
                <w:szCs w:val="28"/>
              </w:rPr>
              <w:t>» в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3A4DB8">
              <w:rPr>
                <w:sz w:val="28"/>
                <w:szCs w:val="28"/>
              </w:rPr>
              <w:t>»</w:t>
            </w:r>
          </w:p>
          <w:p w:rsidR="007659D8" w:rsidRDefault="007659D8" w:rsidP="00CB3611">
            <w:pPr>
              <w:pStyle w:val="a5"/>
              <w:numPr>
                <w:ilvl w:val="0"/>
                <w:numId w:val="11"/>
              </w:numPr>
              <w:ind w:left="0" w:firstLine="0"/>
              <w:rPr>
                <w:sz w:val="28"/>
                <w:szCs w:val="28"/>
              </w:rPr>
            </w:pPr>
            <w:r w:rsidRPr="003A4DB8">
              <w:rPr>
                <w:sz w:val="28"/>
                <w:szCs w:val="28"/>
              </w:rPr>
              <w:t xml:space="preserve">Выпуск журнала «Территория детства», освещение событий 6-го школьного дня в рубрике </w:t>
            </w:r>
          </w:p>
          <w:p w:rsidR="007659D8" w:rsidRDefault="007659D8" w:rsidP="00CB3611">
            <w:pPr>
              <w:pStyle w:val="a5"/>
              <w:ind w:left="0"/>
              <w:rPr>
                <w:sz w:val="28"/>
                <w:szCs w:val="28"/>
              </w:rPr>
            </w:pPr>
            <w:r w:rsidRPr="003A4DB8">
              <w:rPr>
                <w:sz w:val="28"/>
                <w:szCs w:val="28"/>
              </w:rPr>
              <w:t xml:space="preserve">«ЦДР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3A4DB8">
              <w:rPr>
                <w:sz w:val="28"/>
                <w:szCs w:val="28"/>
              </w:rPr>
              <w:t xml:space="preserve"> представляет…»</w:t>
            </w:r>
          </w:p>
          <w:p w:rsidR="007659D8" w:rsidRPr="003A4DB8" w:rsidRDefault="007659D8" w:rsidP="00CB3611">
            <w:pPr>
              <w:pStyle w:val="a5"/>
              <w:numPr>
                <w:ilvl w:val="0"/>
                <w:numId w:val="11"/>
              </w:numPr>
              <w:ind w:left="0" w:firstLine="0"/>
              <w:rPr>
                <w:sz w:val="28"/>
                <w:szCs w:val="28"/>
              </w:rPr>
            </w:pPr>
            <w:r>
              <w:rPr>
                <w:sz w:val="28"/>
                <w:szCs w:val="28"/>
              </w:rPr>
              <w:t>Размещение фотоотчетов о мероприятиях в 6-й школьный день на сайте УО.</w:t>
            </w:r>
          </w:p>
        </w:tc>
        <w:tc>
          <w:tcPr>
            <w:tcW w:w="681" w:type="pct"/>
            <w:shd w:val="clear" w:color="auto" w:fill="auto"/>
          </w:tcPr>
          <w:p w:rsidR="007659D8" w:rsidRPr="000C76D0" w:rsidRDefault="007659D8" w:rsidP="00CB3611">
            <w:pPr>
              <w:ind w:right="-99"/>
              <w:rPr>
                <w:sz w:val="28"/>
                <w:szCs w:val="28"/>
              </w:rPr>
            </w:pPr>
            <w:r w:rsidRPr="000C76D0">
              <w:rPr>
                <w:sz w:val="28"/>
                <w:szCs w:val="28"/>
              </w:rPr>
              <w:t xml:space="preserve">Анкетирование участников образовательного процесса </w:t>
            </w:r>
          </w:p>
          <w:p w:rsidR="007659D8" w:rsidRPr="000C76D0" w:rsidRDefault="007659D8" w:rsidP="00CB3611">
            <w:pPr>
              <w:ind w:right="-99"/>
              <w:rPr>
                <w:sz w:val="28"/>
                <w:szCs w:val="28"/>
              </w:rPr>
            </w:pPr>
            <w:r w:rsidRPr="000C76D0">
              <w:rPr>
                <w:sz w:val="28"/>
                <w:szCs w:val="28"/>
              </w:rPr>
              <w:t xml:space="preserve">«ЦДР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0C76D0">
              <w:rPr>
                <w:sz w:val="28"/>
                <w:szCs w:val="28"/>
              </w:rPr>
              <w:t xml:space="preserve">-это </w:t>
            </w:r>
            <w:proofErr w:type="gramStart"/>
            <w:r w:rsidRPr="000C76D0">
              <w:rPr>
                <w:sz w:val="28"/>
                <w:szCs w:val="28"/>
              </w:rPr>
              <w:t>здорово</w:t>
            </w:r>
            <w:proofErr w:type="gramEnd"/>
            <w:r w:rsidRPr="000C76D0">
              <w:rPr>
                <w:sz w:val="28"/>
                <w:szCs w:val="28"/>
              </w:rPr>
              <w:t>!»</w:t>
            </w:r>
          </w:p>
          <w:p w:rsidR="007659D8" w:rsidRPr="000C76D0" w:rsidRDefault="007659D8" w:rsidP="00CB3611">
            <w:pPr>
              <w:ind w:right="-99"/>
              <w:rPr>
                <w:sz w:val="28"/>
                <w:szCs w:val="28"/>
              </w:rPr>
            </w:pPr>
          </w:p>
          <w:p w:rsidR="007659D8" w:rsidRPr="000C76D0" w:rsidRDefault="007659D8" w:rsidP="00CB3611">
            <w:pPr>
              <w:rPr>
                <w:sz w:val="28"/>
                <w:szCs w:val="28"/>
              </w:rPr>
            </w:pPr>
            <w:r w:rsidRPr="000C76D0">
              <w:rPr>
                <w:sz w:val="28"/>
                <w:szCs w:val="28"/>
              </w:rPr>
              <w:t>Мониторинг организации работы педагогического коллектива в 6-й школьный день.</w:t>
            </w:r>
          </w:p>
        </w:tc>
        <w:tc>
          <w:tcPr>
            <w:tcW w:w="674" w:type="pct"/>
            <w:shd w:val="clear" w:color="auto" w:fill="auto"/>
          </w:tcPr>
          <w:p w:rsidR="007659D8" w:rsidRPr="000C76D0" w:rsidRDefault="007659D8" w:rsidP="00CB3611">
            <w:pPr>
              <w:tabs>
                <w:tab w:val="left" w:pos="357"/>
              </w:tabs>
              <w:rPr>
                <w:sz w:val="28"/>
                <w:szCs w:val="28"/>
              </w:rPr>
            </w:pPr>
            <w:r w:rsidRPr="000C76D0">
              <w:rPr>
                <w:sz w:val="28"/>
                <w:szCs w:val="28"/>
              </w:rPr>
              <w:t xml:space="preserve">Круглый стол «Инновационные формы и методы организации досуга учащихся в шестой школьный день» </w:t>
            </w:r>
          </w:p>
          <w:p w:rsidR="007659D8" w:rsidRPr="000C76D0" w:rsidRDefault="007659D8" w:rsidP="00CB3611">
            <w:pPr>
              <w:rPr>
                <w:sz w:val="28"/>
                <w:szCs w:val="28"/>
              </w:rPr>
            </w:pPr>
          </w:p>
        </w:tc>
      </w:tr>
    </w:tbl>
    <w:p w:rsidR="007659D8" w:rsidRDefault="007659D8" w:rsidP="007659D8">
      <w:pPr>
        <w:rPr>
          <w:lang w:val="be-BY"/>
        </w:rPr>
      </w:pPr>
    </w:p>
    <w:p w:rsidR="007659D8" w:rsidRDefault="007659D8" w:rsidP="007659D8">
      <w:pPr>
        <w:rPr>
          <w:lang w:val="be-BY"/>
        </w:rPr>
      </w:pPr>
    </w:p>
    <w:p w:rsidR="007659D8" w:rsidRDefault="007659D8" w:rsidP="007659D8">
      <w:pPr>
        <w:rPr>
          <w:lang w:val="be-BY"/>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5754"/>
        <w:gridCol w:w="2680"/>
        <w:gridCol w:w="1986"/>
        <w:gridCol w:w="2266"/>
      </w:tblGrid>
      <w:tr w:rsidR="007659D8" w:rsidRPr="005572CC" w:rsidTr="00CB3611">
        <w:tc>
          <w:tcPr>
            <w:tcW w:w="885" w:type="pct"/>
            <w:shd w:val="clear" w:color="auto" w:fill="auto"/>
          </w:tcPr>
          <w:p w:rsidR="007659D8" w:rsidRPr="005572CC" w:rsidRDefault="007659D8" w:rsidP="00CB3611">
            <w:pPr>
              <w:jc w:val="both"/>
              <w:rPr>
                <w:sz w:val="28"/>
                <w:szCs w:val="28"/>
              </w:rPr>
            </w:pPr>
            <w:r w:rsidRPr="005572CC">
              <w:rPr>
                <w:sz w:val="28"/>
                <w:szCs w:val="28"/>
                <w:lang w:val="be-BY"/>
              </w:rPr>
              <w:br w:type="page"/>
            </w:r>
            <w:r w:rsidRPr="005572CC">
              <w:rPr>
                <w:sz w:val="28"/>
                <w:szCs w:val="28"/>
              </w:rPr>
              <w:t xml:space="preserve">Рефлексивно – </w:t>
            </w:r>
          </w:p>
          <w:p w:rsidR="007659D8" w:rsidRPr="005572CC" w:rsidRDefault="007659D8" w:rsidP="00CB3611">
            <w:pPr>
              <w:jc w:val="both"/>
              <w:rPr>
                <w:sz w:val="28"/>
                <w:szCs w:val="28"/>
              </w:rPr>
            </w:pPr>
            <w:r w:rsidRPr="005572CC">
              <w:rPr>
                <w:sz w:val="28"/>
                <w:szCs w:val="28"/>
              </w:rPr>
              <w:t xml:space="preserve">оценочный, </w:t>
            </w:r>
          </w:p>
          <w:p w:rsidR="007659D8" w:rsidRPr="007659D8" w:rsidRDefault="007659D8" w:rsidP="00CB3611">
            <w:pPr>
              <w:jc w:val="both"/>
              <w:rPr>
                <w:sz w:val="28"/>
                <w:szCs w:val="28"/>
              </w:rPr>
            </w:pPr>
            <w:r w:rsidRPr="005572CC">
              <w:rPr>
                <w:sz w:val="28"/>
                <w:szCs w:val="28"/>
              </w:rPr>
              <w:t xml:space="preserve">июнь </w:t>
            </w:r>
            <w:r>
              <w:rPr>
                <w:sz w:val="28"/>
                <w:szCs w:val="28"/>
              </w:rPr>
              <w:t>20</w:t>
            </w:r>
            <w:r w:rsidR="00C95AE0">
              <w:rPr>
                <w:sz w:val="28"/>
                <w:szCs w:val="28"/>
              </w:rPr>
              <w:t>21</w:t>
            </w:r>
            <w:r>
              <w:rPr>
                <w:sz w:val="28"/>
                <w:szCs w:val="28"/>
              </w:rPr>
              <w:t>/20</w:t>
            </w:r>
            <w:r w:rsidR="00C95AE0">
              <w:rPr>
                <w:sz w:val="28"/>
                <w:szCs w:val="28"/>
              </w:rPr>
              <w:t>22</w:t>
            </w:r>
          </w:p>
          <w:p w:rsidR="007659D8" w:rsidRPr="005572CC" w:rsidRDefault="007659D8" w:rsidP="00CB3611">
            <w:pPr>
              <w:jc w:val="both"/>
              <w:rPr>
                <w:sz w:val="28"/>
                <w:szCs w:val="28"/>
              </w:rPr>
            </w:pPr>
            <w:r w:rsidRPr="005572CC">
              <w:rPr>
                <w:sz w:val="28"/>
                <w:szCs w:val="28"/>
              </w:rPr>
              <w:t xml:space="preserve">учебного года </w:t>
            </w:r>
          </w:p>
        </w:tc>
        <w:tc>
          <w:tcPr>
            <w:tcW w:w="1866" w:type="pct"/>
            <w:shd w:val="clear" w:color="auto" w:fill="auto"/>
          </w:tcPr>
          <w:p w:rsidR="007659D8" w:rsidRPr="005572CC" w:rsidRDefault="007659D8" w:rsidP="00CB3611">
            <w:pPr>
              <w:numPr>
                <w:ilvl w:val="0"/>
                <w:numId w:val="6"/>
              </w:numPr>
              <w:tabs>
                <w:tab w:val="clear" w:pos="720"/>
                <w:tab w:val="left" w:pos="282"/>
                <w:tab w:val="num" w:pos="391"/>
              </w:tabs>
              <w:ind w:left="0" w:firstLine="0"/>
              <w:rPr>
                <w:sz w:val="28"/>
                <w:szCs w:val="28"/>
              </w:rPr>
            </w:pPr>
            <w:r w:rsidRPr="005572CC">
              <w:rPr>
                <w:sz w:val="28"/>
                <w:szCs w:val="28"/>
              </w:rPr>
              <w:t xml:space="preserve">Анализ системы организации досуга учащихся через реализацию проекта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5572CC">
              <w:rPr>
                <w:sz w:val="28"/>
                <w:szCs w:val="28"/>
              </w:rPr>
              <w:t>» - Центр</w:t>
            </w:r>
            <w:r>
              <w:rPr>
                <w:sz w:val="28"/>
                <w:szCs w:val="28"/>
              </w:rPr>
              <w:t xml:space="preserve"> Досуга и Развития в деревне «</w:t>
            </w:r>
            <w:proofErr w:type="spellStart"/>
            <w:r>
              <w:rPr>
                <w:sz w:val="28"/>
                <w:szCs w:val="28"/>
              </w:rPr>
              <w:t>Цуденишки</w:t>
            </w:r>
            <w:proofErr w:type="spellEnd"/>
            <w:r w:rsidRPr="005572CC">
              <w:rPr>
                <w:sz w:val="28"/>
                <w:szCs w:val="28"/>
              </w:rPr>
              <w:t>» в шестой школьный день в учреждении образования.</w:t>
            </w:r>
          </w:p>
          <w:p w:rsidR="007659D8" w:rsidRPr="005572CC" w:rsidRDefault="007659D8" w:rsidP="00CB3611">
            <w:pPr>
              <w:numPr>
                <w:ilvl w:val="0"/>
                <w:numId w:val="6"/>
              </w:numPr>
              <w:tabs>
                <w:tab w:val="clear" w:pos="720"/>
                <w:tab w:val="left" w:pos="282"/>
              </w:tabs>
              <w:ind w:left="12" w:firstLine="12"/>
              <w:jc w:val="both"/>
              <w:rPr>
                <w:sz w:val="28"/>
                <w:szCs w:val="28"/>
              </w:rPr>
            </w:pPr>
            <w:r w:rsidRPr="005572CC">
              <w:rPr>
                <w:sz w:val="28"/>
                <w:szCs w:val="28"/>
              </w:rPr>
              <w:t>Анализ результатов деятельности всех участников образовательного процесса в рамках реализации проекта</w:t>
            </w:r>
            <w:r>
              <w:rPr>
                <w:sz w:val="28"/>
                <w:szCs w:val="28"/>
              </w:rPr>
              <w:t>.</w:t>
            </w:r>
            <w:r w:rsidRPr="005572CC">
              <w:rPr>
                <w:sz w:val="28"/>
                <w:szCs w:val="28"/>
              </w:rPr>
              <w:t xml:space="preserve"> </w:t>
            </w:r>
          </w:p>
          <w:p w:rsidR="007659D8" w:rsidRPr="005572CC" w:rsidRDefault="007659D8" w:rsidP="00CB3611">
            <w:pPr>
              <w:tabs>
                <w:tab w:val="left" w:pos="282"/>
              </w:tabs>
              <w:ind w:left="12"/>
              <w:jc w:val="both"/>
              <w:rPr>
                <w:sz w:val="28"/>
                <w:szCs w:val="28"/>
              </w:rPr>
            </w:pPr>
          </w:p>
          <w:p w:rsidR="007659D8" w:rsidRPr="005572CC" w:rsidRDefault="007659D8" w:rsidP="00CB3611">
            <w:pPr>
              <w:tabs>
                <w:tab w:val="left" w:pos="282"/>
              </w:tabs>
              <w:jc w:val="both"/>
              <w:rPr>
                <w:sz w:val="28"/>
                <w:szCs w:val="28"/>
              </w:rPr>
            </w:pPr>
          </w:p>
          <w:p w:rsidR="007659D8" w:rsidRPr="005572CC" w:rsidRDefault="007659D8" w:rsidP="00CB3611">
            <w:pPr>
              <w:tabs>
                <w:tab w:val="left" w:pos="282"/>
              </w:tabs>
              <w:jc w:val="both"/>
              <w:rPr>
                <w:sz w:val="28"/>
                <w:szCs w:val="28"/>
              </w:rPr>
            </w:pPr>
          </w:p>
        </w:tc>
        <w:tc>
          <w:tcPr>
            <w:tcW w:w="869" w:type="pct"/>
            <w:shd w:val="clear" w:color="auto" w:fill="auto"/>
          </w:tcPr>
          <w:p w:rsidR="007659D8" w:rsidRPr="005572CC" w:rsidRDefault="007659D8" w:rsidP="00CB3611">
            <w:pPr>
              <w:pStyle w:val="a5"/>
              <w:numPr>
                <w:ilvl w:val="0"/>
                <w:numId w:val="12"/>
              </w:numPr>
              <w:tabs>
                <w:tab w:val="left" w:pos="282"/>
              </w:tabs>
              <w:ind w:left="0" w:firstLine="0"/>
              <w:rPr>
                <w:sz w:val="28"/>
                <w:szCs w:val="28"/>
              </w:rPr>
            </w:pPr>
            <w:r w:rsidRPr="005572CC">
              <w:rPr>
                <w:sz w:val="28"/>
                <w:szCs w:val="28"/>
              </w:rPr>
              <w:t>Разработка рекомендаций для педагогов по организации работы в 6-й школьный день.</w:t>
            </w:r>
          </w:p>
          <w:p w:rsidR="007659D8" w:rsidRPr="005572CC" w:rsidRDefault="007659D8" w:rsidP="00CB3611">
            <w:pPr>
              <w:pStyle w:val="a5"/>
              <w:numPr>
                <w:ilvl w:val="0"/>
                <w:numId w:val="12"/>
              </w:numPr>
              <w:tabs>
                <w:tab w:val="left" w:pos="282"/>
              </w:tabs>
              <w:ind w:left="0" w:firstLine="0"/>
              <w:rPr>
                <w:sz w:val="28"/>
                <w:szCs w:val="28"/>
              </w:rPr>
            </w:pPr>
            <w:r w:rsidRPr="005572CC">
              <w:rPr>
                <w:sz w:val="28"/>
                <w:szCs w:val="28"/>
              </w:rPr>
              <w:t>Накопление информационно-методического продукта в ходе</w:t>
            </w:r>
          </w:p>
          <w:p w:rsidR="007659D8" w:rsidRPr="005572CC" w:rsidRDefault="007659D8" w:rsidP="00CB3611">
            <w:pPr>
              <w:pStyle w:val="a5"/>
              <w:tabs>
                <w:tab w:val="left" w:pos="282"/>
              </w:tabs>
              <w:ind w:left="0"/>
              <w:rPr>
                <w:sz w:val="28"/>
                <w:szCs w:val="28"/>
              </w:rPr>
            </w:pPr>
            <w:r w:rsidRPr="005572CC">
              <w:rPr>
                <w:sz w:val="28"/>
                <w:szCs w:val="28"/>
              </w:rPr>
              <w:t xml:space="preserve">реализации проекта. </w:t>
            </w:r>
          </w:p>
          <w:p w:rsidR="007659D8" w:rsidRPr="005572CC" w:rsidRDefault="007659D8" w:rsidP="00CB3611">
            <w:pPr>
              <w:tabs>
                <w:tab w:val="left" w:pos="282"/>
              </w:tabs>
              <w:rPr>
                <w:sz w:val="28"/>
                <w:szCs w:val="28"/>
              </w:rPr>
            </w:pPr>
          </w:p>
          <w:p w:rsidR="007659D8" w:rsidRPr="005572CC" w:rsidRDefault="007659D8" w:rsidP="00CB3611">
            <w:pPr>
              <w:tabs>
                <w:tab w:val="left" w:pos="282"/>
              </w:tabs>
              <w:jc w:val="both"/>
              <w:rPr>
                <w:sz w:val="28"/>
                <w:szCs w:val="28"/>
              </w:rPr>
            </w:pPr>
          </w:p>
          <w:p w:rsidR="007659D8" w:rsidRPr="005572CC" w:rsidRDefault="007659D8" w:rsidP="00CB3611">
            <w:pPr>
              <w:tabs>
                <w:tab w:val="left" w:pos="282"/>
              </w:tabs>
              <w:jc w:val="both"/>
              <w:rPr>
                <w:sz w:val="28"/>
                <w:szCs w:val="28"/>
              </w:rPr>
            </w:pPr>
          </w:p>
          <w:p w:rsidR="007659D8" w:rsidRPr="005572CC" w:rsidRDefault="007659D8" w:rsidP="00CB3611">
            <w:pPr>
              <w:tabs>
                <w:tab w:val="left" w:pos="282"/>
              </w:tabs>
              <w:jc w:val="both"/>
              <w:rPr>
                <w:sz w:val="28"/>
                <w:szCs w:val="28"/>
              </w:rPr>
            </w:pPr>
          </w:p>
          <w:p w:rsidR="007659D8" w:rsidRPr="005572CC" w:rsidRDefault="007659D8" w:rsidP="00CB3611">
            <w:pPr>
              <w:tabs>
                <w:tab w:val="left" w:pos="282"/>
              </w:tabs>
              <w:jc w:val="both"/>
              <w:rPr>
                <w:sz w:val="28"/>
                <w:szCs w:val="28"/>
              </w:rPr>
            </w:pPr>
          </w:p>
        </w:tc>
        <w:tc>
          <w:tcPr>
            <w:tcW w:w="644" w:type="pct"/>
            <w:shd w:val="clear" w:color="auto" w:fill="auto"/>
          </w:tcPr>
          <w:p w:rsidR="007659D8" w:rsidRPr="005572CC" w:rsidRDefault="007659D8" w:rsidP="00CB3611">
            <w:pPr>
              <w:tabs>
                <w:tab w:val="left" w:pos="282"/>
              </w:tabs>
              <w:jc w:val="both"/>
              <w:rPr>
                <w:sz w:val="28"/>
                <w:szCs w:val="28"/>
              </w:rPr>
            </w:pPr>
            <w:r w:rsidRPr="005572CC">
              <w:rPr>
                <w:sz w:val="28"/>
                <w:szCs w:val="28"/>
              </w:rPr>
              <w:t xml:space="preserve">Создание пакета диагностик </w:t>
            </w:r>
          </w:p>
        </w:tc>
        <w:tc>
          <w:tcPr>
            <w:tcW w:w="735" w:type="pct"/>
            <w:shd w:val="clear" w:color="auto" w:fill="auto"/>
          </w:tcPr>
          <w:p w:rsidR="007659D8" w:rsidRPr="005572CC" w:rsidRDefault="007659D8" w:rsidP="00CB3611">
            <w:pPr>
              <w:jc w:val="both"/>
              <w:rPr>
                <w:sz w:val="28"/>
                <w:szCs w:val="28"/>
              </w:rPr>
            </w:pPr>
            <w:r w:rsidRPr="005572CC">
              <w:rPr>
                <w:sz w:val="28"/>
                <w:szCs w:val="28"/>
              </w:rPr>
              <w:t xml:space="preserve">Семинар </w:t>
            </w:r>
          </w:p>
          <w:p w:rsidR="007659D8" w:rsidRDefault="007659D8" w:rsidP="00CB3611">
            <w:pPr>
              <w:jc w:val="both"/>
              <w:rPr>
                <w:sz w:val="28"/>
                <w:szCs w:val="28"/>
              </w:rPr>
            </w:pPr>
            <w:r w:rsidRPr="005572CC">
              <w:rPr>
                <w:sz w:val="28"/>
                <w:szCs w:val="28"/>
              </w:rPr>
              <w:t xml:space="preserve">«Итоги реализации проекта по организации работы в шестой школьный день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5572CC">
              <w:rPr>
                <w:sz w:val="28"/>
                <w:szCs w:val="28"/>
              </w:rPr>
              <w:t>» - Центр Досуга и Ра</w:t>
            </w:r>
            <w:r>
              <w:rPr>
                <w:sz w:val="28"/>
                <w:szCs w:val="28"/>
              </w:rPr>
              <w:t>звития в деревне «</w:t>
            </w:r>
            <w:proofErr w:type="spellStart"/>
            <w:r>
              <w:rPr>
                <w:sz w:val="28"/>
                <w:szCs w:val="28"/>
              </w:rPr>
              <w:t>Цуденишки</w:t>
            </w:r>
            <w:proofErr w:type="spellEnd"/>
            <w:r w:rsidRPr="005572CC">
              <w:rPr>
                <w:sz w:val="28"/>
                <w:szCs w:val="28"/>
              </w:rPr>
              <w:t>»</w:t>
            </w:r>
            <w:r>
              <w:rPr>
                <w:sz w:val="28"/>
                <w:szCs w:val="28"/>
              </w:rPr>
              <w:t>.</w:t>
            </w:r>
          </w:p>
          <w:p w:rsidR="007659D8" w:rsidRDefault="007659D8" w:rsidP="00CB3611">
            <w:pPr>
              <w:jc w:val="both"/>
              <w:rPr>
                <w:sz w:val="28"/>
                <w:szCs w:val="28"/>
              </w:rPr>
            </w:pPr>
          </w:p>
          <w:p w:rsidR="007659D8" w:rsidRPr="005572CC" w:rsidRDefault="007659D8" w:rsidP="00CB3611">
            <w:pPr>
              <w:jc w:val="both"/>
              <w:rPr>
                <w:sz w:val="28"/>
                <w:szCs w:val="28"/>
              </w:rPr>
            </w:pPr>
          </w:p>
          <w:p w:rsidR="007659D8" w:rsidRPr="005572CC" w:rsidRDefault="007659D8" w:rsidP="00CB3611">
            <w:pPr>
              <w:jc w:val="both"/>
              <w:rPr>
                <w:sz w:val="28"/>
                <w:szCs w:val="28"/>
              </w:rPr>
            </w:pPr>
            <w:r w:rsidRPr="005572CC">
              <w:rPr>
                <w:sz w:val="28"/>
                <w:szCs w:val="28"/>
              </w:rPr>
              <w:t xml:space="preserve">Выпуск электронного информационно-методического журнала «ЦДР </w:t>
            </w:r>
            <w:proofErr w:type="spellStart"/>
            <w:r>
              <w:rPr>
                <w:sz w:val="28"/>
                <w:szCs w:val="28"/>
                <w:lang w:val="en-US"/>
              </w:rPr>
              <w:t>Tsyd</w:t>
            </w:r>
            <w:proofErr w:type="spellEnd"/>
            <w:r>
              <w:rPr>
                <w:sz w:val="28"/>
                <w:szCs w:val="28"/>
              </w:rPr>
              <w:t>-</w:t>
            </w:r>
            <w:proofErr w:type="spellStart"/>
            <w:r>
              <w:rPr>
                <w:sz w:val="28"/>
                <w:szCs w:val="28"/>
              </w:rPr>
              <w:t>Style</w:t>
            </w:r>
            <w:proofErr w:type="spellEnd"/>
            <w:r w:rsidRPr="005572CC">
              <w:rPr>
                <w:sz w:val="28"/>
                <w:szCs w:val="28"/>
              </w:rPr>
              <w:t>» - Центр Досуга и Ра</w:t>
            </w:r>
            <w:r>
              <w:rPr>
                <w:sz w:val="28"/>
                <w:szCs w:val="28"/>
              </w:rPr>
              <w:t>звития в деревне «</w:t>
            </w:r>
            <w:proofErr w:type="spellStart"/>
            <w:r>
              <w:rPr>
                <w:sz w:val="28"/>
                <w:szCs w:val="28"/>
              </w:rPr>
              <w:t>Цуденишки</w:t>
            </w:r>
            <w:proofErr w:type="spellEnd"/>
            <w:r w:rsidRPr="005572CC">
              <w:rPr>
                <w:sz w:val="28"/>
                <w:szCs w:val="28"/>
              </w:rPr>
              <w:t xml:space="preserve">». </w:t>
            </w:r>
          </w:p>
          <w:p w:rsidR="007659D8" w:rsidRPr="005572CC" w:rsidRDefault="007659D8" w:rsidP="00CB3611">
            <w:pPr>
              <w:jc w:val="both"/>
              <w:rPr>
                <w:sz w:val="28"/>
                <w:szCs w:val="28"/>
              </w:rPr>
            </w:pPr>
          </w:p>
        </w:tc>
      </w:tr>
    </w:tbl>
    <w:p w:rsidR="007659D8" w:rsidRDefault="007659D8" w:rsidP="007659D8"/>
    <w:p w:rsidR="007659D8" w:rsidRDefault="007659D8" w:rsidP="007659D8">
      <w:pPr>
        <w:jc w:val="center"/>
      </w:pPr>
    </w:p>
    <w:p w:rsidR="007659D8" w:rsidRDefault="007659D8" w:rsidP="007659D8">
      <w:pPr>
        <w:jc w:val="center"/>
        <w:sectPr w:rsidR="007659D8" w:rsidSect="00CE5A04">
          <w:pgSz w:w="16838" w:h="11906" w:orient="landscape"/>
          <w:pgMar w:top="567" w:right="851" w:bottom="1701" w:left="851" w:header="709" w:footer="709" w:gutter="0"/>
          <w:cols w:space="708"/>
          <w:docGrid w:linePitch="360"/>
        </w:sectPr>
      </w:pPr>
    </w:p>
    <w:p w:rsidR="007659D8" w:rsidRPr="003412A2" w:rsidRDefault="007659D8" w:rsidP="007659D8">
      <w:pPr>
        <w:numPr>
          <w:ilvl w:val="0"/>
          <w:numId w:val="7"/>
        </w:numPr>
        <w:spacing w:line="360" w:lineRule="auto"/>
        <w:jc w:val="both"/>
        <w:rPr>
          <w:sz w:val="28"/>
          <w:szCs w:val="28"/>
        </w:rPr>
      </w:pPr>
      <w:r w:rsidRPr="003412A2">
        <w:rPr>
          <w:sz w:val="28"/>
          <w:szCs w:val="28"/>
        </w:rPr>
        <w:lastRenderedPageBreak/>
        <w:t xml:space="preserve">КОМПЛЕКСНЫЙ ПОДХОД К ОРГАНИЗАЦИИ ДОСУГА </w:t>
      </w:r>
    </w:p>
    <w:p w:rsidR="007659D8" w:rsidRPr="003412A2" w:rsidRDefault="007659D8" w:rsidP="007659D8">
      <w:pPr>
        <w:spacing w:line="360" w:lineRule="auto"/>
        <w:jc w:val="both"/>
        <w:rPr>
          <w:sz w:val="28"/>
          <w:szCs w:val="28"/>
        </w:rPr>
      </w:pPr>
      <w:r w:rsidRPr="003412A2">
        <w:rPr>
          <w:sz w:val="28"/>
          <w:szCs w:val="28"/>
        </w:rPr>
        <w:t>УЧАЩИХСЯ В ШЕСТОЙ ШКОЛЬНЫЙ ДЕНЬ</w:t>
      </w:r>
    </w:p>
    <w:p w:rsidR="007659D8" w:rsidRPr="0065372F" w:rsidRDefault="007659D8" w:rsidP="007659D8">
      <w:pPr>
        <w:spacing w:line="360" w:lineRule="auto"/>
        <w:ind w:firstLine="709"/>
        <w:jc w:val="both"/>
        <w:rPr>
          <w:b/>
          <w:color w:val="FF0000"/>
          <w:sz w:val="28"/>
          <w:szCs w:val="28"/>
        </w:rPr>
      </w:pPr>
      <w:r w:rsidRPr="0065372F">
        <w:rPr>
          <w:sz w:val="28"/>
          <w:szCs w:val="28"/>
        </w:rPr>
        <w:t>Успешная реализация комплексного подхода обеспечивается соблюдением целого ряд</w:t>
      </w:r>
      <w:r>
        <w:rPr>
          <w:sz w:val="28"/>
          <w:szCs w:val="28"/>
        </w:rPr>
        <w:t xml:space="preserve">а условий: научно-методических, </w:t>
      </w:r>
      <w:r w:rsidRPr="0065372F">
        <w:rPr>
          <w:sz w:val="28"/>
          <w:szCs w:val="28"/>
        </w:rPr>
        <w:t xml:space="preserve">учебно-материальных, морально-психологических, организационно-педагогических. </w:t>
      </w:r>
    </w:p>
    <w:p w:rsidR="007659D8" w:rsidRDefault="007659D8" w:rsidP="007659D8">
      <w:pPr>
        <w:spacing w:line="360" w:lineRule="auto"/>
        <w:ind w:firstLine="709"/>
        <w:jc w:val="both"/>
        <w:rPr>
          <w:sz w:val="28"/>
          <w:szCs w:val="28"/>
        </w:rPr>
      </w:pPr>
      <w:r w:rsidRPr="0065372F">
        <w:rPr>
          <w:b/>
          <w:sz w:val="28"/>
          <w:szCs w:val="28"/>
          <w:u w:val="single"/>
        </w:rPr>
        <w:t>Научно-методические условия</w:t>
      </w:r>
      <w:r w:rsidRPr="0065372F">
        <w:rPr>
          <w:sz w:val="28"/>
          <w:szCs w:val="28"/>
        </w:rPr>
        <w:t xml:space="preserve"> реализуются через </w:t>
      </w:r>
      <w:r>
        <w:rPr>
          <w:sz w:val="28"/>
          <w:szCs w:val="28"/>
        </w:rPr>
        <w:t xml:space="preserve">деятельность творческой группы по организации работы учреждения образования в шестой школьный день. </w:t>
      </w:r>
      <w:r w:rsidRPr="0065372F">
        <w:rPr>
          <w:sz w:val="28"/>
          <w:szCs w:val="28"/>
        </w:rPr>
        <w:t>Создана програм</w:t>
      </w:r>
      <w:r>
        <w:rPr>
          <w:sz w:val="28"/>
          <w:szCs w:val="28"/>
        </w:rPr>
        <w:t>мно-</w:t>
      </w:r>
      <w:r w:rsidRPr="0065372F">
        <w:rPr>
          <w:sz w:val="28"/>
          <w:szCs w:val="28"/>
        </w:rPr>
        <w:t xml:space="preserve">планирующая документация по организации </w:t>
      </w:r>
      <w:r>
        <w:rPr>
          <w:sz w:val="28"/>
          <w:szCs w:val="28"/>
        </w:rPr>
        <w:t>деятельности участников образовательного процесса в шестой школьный день</w:t>
      </w:r>
      <w:r w:rsidRPr="0065372F">
        <w:rPr>
          <w:sz w:val="28"/>
          <w:szCs w:val="28"/>
        </w:rPr>
        <w:t xml:space="preserve">: </w:t>
      </w:r>
    </w:p>
    <w:p w:rsidR="007659D8" w:rsidRPr="00F61ADE" w:rsidRDefault="007659D8" w:rsidP="007659D8">
      <w:pPr>
        <w:pStyle w:val="a3"/>
        <w:numPr>
          <w:ilvl w:val="0"/>
          <w:numId w:val="13"/>
        </w:numPr>
        <w:spacing w:line="360" w:lineRule="auto"/>
        <w:jc w:val="both"/>
        <w:rPr>
          <w:rFonts w:ascii="Times New Roman" w:hAnsi="Times New Roman"/>
          <w:sz w:val="28"/>
          <w:szCs w:val="28"/>
        </w:rPr>
      </w:pPr>
      <w:r w:rsidRPr="00F61ADE">
        <w:rPr>
          <w:rFonts w:ascii="Times New Roman" w:hAnsi="Times New Roman"/>
          <w:sz w:val="28"/>
          <w:szCs w:val="28"/>
        </w:rPr>
        <w:t>Календарный план работы Центра Досуга и Развития «</w:t>
      </w:r>
      <w:proofErr w:type="spellStart"/>
      <w:r>
        <w:rPr>
          <w:rFonts w:ascii="Times New Roman" w:hAnsi="Times New Roman"/>
          <w:sz w:val="28"/>
          <w:szCs w:val="28"/>
          <w:lang w:val="en-US"/>
        </w:rPr>
        <w:t>Tsyd</w:t>
      </w:r>
      <w:proofErr w:type="spellEnd"/>
      <w:r>
        <w:rPr>
          <w:rFonts w:ascii="Times New Roman" w:hAnsi="Times New Roman"/>
          <w:sz w:val="28"/>
          <w:szCs w:val="28"/>
        </w:rPr>
        <w:t>-</w:t>
      </w:r>
      <w:proofErr w:type="spellStart"/>
      <w:r>
        <w:rPr>
          <w:rFonts w:ascii="Times New Roman" w:hAnsi="Times New Roman"/>
          <w:sz w:val="28"/>
          <w:szCs w:val="28"/>
        </w:rPr>
        <w:t>Style</w:t>
      </w:r>
      <w:proofErr w:type="spellEnd"/>
      <w:r w:rsidRPr="00F61ADE">
        <w:rPr>
          <w:rFonts w:ascii="Times New Roman" w:hAnsi="Times New Roman"/>
          <w:sz w:val="28"/>
          <w:szCs w:val="28"/>
        </w:rPr>
        <w:t>» ГУО «</w:t>
      </w:r>
      <w:proofErr w:type="spellStart"/>
      <w:r w:rsidRPr="00595A77">
        <w:rPr>
          <w:rFonts w:ascii="Times New Roman" w:eastAsia="Times New Roman" w:hAnsi="Times New Roman"/>
          <w:sz w:val="28"/>
          <w:szCs w:val="28"/>
          <w:lang w:eastAsia="ru-RU"/>
        </w:rPr>
        <w:t>Цуденишский</w:t>
      </w:r>
      <w:proofErr w:type="spellEnd"/>
      <w:r w:rsidRPr="00595A77">
        <w:rPr>
          <w:rFonts w:ascii="Times New Roman" w:eastAsia="Times New Roman" w:hAnsi="Times New Roman"/>
          <w:sz w:val="28"/>
          <w:szCs w:val="28"/>
          <w:lang w:eastAsia="ru-RU"/>
        </w:rPr>
        <w:t xml:space="preserve"> учебно-педагогический комплекс ясли-сад-средняя школа</w:t>
      </w:r>
      <w:r w:rsidRPr="00F61ADE">
        <w:rPr>
          <w:rFonts w:ascii="Times New Roman" w:hAnsi="Times New Roman"/>
          <w:sz w:val="28"/>
          <w:szCs w:val="28"/>
        </w:rPr>
        <w:t>» в шестой школьный день;</w:t>
      </w:r>
    </w:p>
    <w:p w:rsidR="007659D8" w:rsidRDefault="007659D8" w:rsidP="007659D8">
      <w:pPr>
        <w:numPr>
          <w:ilvl w:val="0"/>
          <w:numId w:val="13"/>
        </w:numPr>
        <w:spacing w:line="360" w:lineRule="auto"/>
        <w:jc w:val="both"/>
        <w:rPr>
          <w:sz w:val="28"/>
          <w:szCs w:val="28"/>
        </w:rPr>
      </w:pPr>
      <w:r w:rsidRPr="003935B3">
        <w:rPr>
          <w:sz w:val="28"/>
          <w:szCs w:val="28"/>
        </w:rPr>
        <w:t>План мероприятий в 6-й школьный день</w:t>
      </w:r>
      <w:r>
        <w:rPr>
          <w:sz w:val="28"/>
          <w:szCs w:val="28"/>
        </w:rPr>
        <w:t xml:space="preserve"> </w:t>
      </w:r>
      <w:r w:rsidRPr="00F61ADE">
        <w:rPr>
          <w:sz w:val="28"/>
          <w:szCs w:val="28"/>
        </w:rPr>
        <w:t>Центр</w:t>
      </w:r>
      <w:r>
        <w:rPr>
          <w:sz w:val="28"/>
          <w:szCs w:val="28"/>
        </w:rPr>
        <w:t xml:space="preserve">а детских инициатив и </w:t>
      </w:r>
      <w:r w:rsidRPr="00F61ADE">
        <w:rPr>
          <w:sz w:val="28"/>
          <w:szCs w:val="28"/>
        </w:rPr>
        <w:t>Информационн</w:t>
      </w:r>
      <w:r>
        <w:rPr>
          <w:sz w:val="28"/>
          <w:szCs w:val="28"/>
        </w:rPr>
        <w:t>ого</w:t>
      </w:r>
      <w:r w:rsidRPr="00F61ADE">
        <w:rPr>
          <w:sz w:val="28"/>
          <w:szCs w:val="28"/>
        </w:rPr>
        <w:t xml:space="preserve"> центр</w:t>
      </w:r>
      <w:r>
        <w:rPr>
          <w:sz w:val="28"/>
          <w:szCs w:val="28"/>
        </w:rPr>
        <w:t>а «Территория детства»</w:t>
      </w:r>
      <w:r w:rsidRPr="0007774A">
        <w:t xml:space="preserve"> </w:t>
      </w:r>
      <w:r w:rsidRPr="0007774A">
        <w:rPr>
          <w:sz w:val="28"/>
          <w:szCs w:val="28"/>
        </w:rPr>
        <w:t>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07774A">
        <w:rPr>
          <w:sz w:val="28"/>
          <w:szCs w:val="28"/>
        </w:rPr>
        <w:t>»</w:t>
      </w:r>
      <w:r>
        <w:rPr>
          <w:sz w:val="28"/>
          <w:szCs w:val="28"/>
        </w:rPr>
        <w:t>;</w:t>
      </w:r>
    </w:p>
    <w:p w:rsidR="007659D8" w:rsidRDefault="007659D8" w:rsidP="007659D8">
      <w:pPr>
        <w:numPr>
          <w:ilvl w:val="0"/>
          <w:numId w:val="13"/>
        </w:numPr>
        <w:spacing w:line="360" w:lineRule="auto"/>
        <w:jc w:val="both"/>
        <w:rPr>
          <w:sz w:val="28"/>
          <w:szCs w:val="28"/>
        </w:rPr>
      </w:pPr>
      <w:r w:rsidRPr="00F61ADE">
        <w:rPr>
          <w:sz w:val="28"/>
          <w:szCs w:val="28"/>
        </w:rPr>
        <w:t xml:space="preserve"> План</w:t>
      </w:r>
      <w:r>
        <w:rPr>
          <w:sz w:val="28"/>
          <w:szCs w:val="28"/>
        </w:rPr>
        <w:t xml:space="preserve"> работы</w:t>
      </w:r>
      <w:r w:rsidRPr="00F61ADE">
        <w:rPr>
          <w:sz w:val="28"/>
          <w:szCs w:val="28"/>
        </w:rPr>
        <w:t xml:space="preserve"> Физкультурно-оздоровительн</w:t>
      </w:r>
      <w:r>
        <w:rPr>
          <w:sz w:val="28"/>
          <w:szCs w:val="28"/>
        </w:rPr>
        <w:t xml:space="preserve">ого </w:t>
      </w:r>
      <w:r w:rsidRPr="00F61ADE">
        <w:rPr>
          <w:sz w:val="28"/>
          <w:szCs w:val="28"/>
        </w:rPr>
        <w:t>центр</w:t>
      </w:r>
      <w:r>
        <w:rPr>
          <w:sz w:val="28"/>
          <w:szCs w:val="28"/>
        </w:rPr>
        <w:t>а</w:t>
      </w:r>
      <w:r w:rsidRPr="00F61ADE">
        <w:rPr>
          <w:sz w:val="28"/>
          <w:szCs w:val="28"/>
        </w:rPr>
        <w:t xml:space="preserve">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F61ADE">
        <w:rPr>
          <w:sz w:val="28"/>
          <w:szCs w:val="28"/>
        </w:rPr>
        <w:t>»</w:t>
      </w:r>
      <w:r>
        <w:rPr>
          <w:sz w:val="28"/>
          <w:szCs w:val="28"/>
        </w:rPr>
        <w:t xml:space="preserve"> </w:t>
      </w:r>
      <w:r w:rsidRPr="00F61ADE">
        <w:rPr>
          <w:sz w:val="28"/>
          <w:szCs w:val="28"/>
        </w:rPr>
        <w:t>в шестой школьный день</w:t>
      </w:r>
      <w:r>
        <w:rPr>
          <w:sz w:val="28"/>
          <w:szCs w:val="28"/>
        </w:rPr>
        <w:t>;</w:t>
      </w:r>
    </w:p>
    <w:p w:rsidR="007659D8" w:rsidRDefault="007659D8" w:rsidP="007659D8">
      <w:pPr>
        <w:numPr>
          <w:ilvl w:val="0"/>
          <w:numId w:val="13"/>
        </w:numPr>
        <w:spacing w:line="360" w:lineRule="auto"/>
        <w:jc w:val="both"/>
        <w:rPr>
          <w:sz w:val="28"/>
          <w:szCs w:val="28"/>
        </w:rPr>
      </w:pPr>
      <w:r w:rsidRPr="0007774A">
        <w:rPr>
          <w:sz w:val="28"/>
          <w:szCs w:val="28"/>
        </w:rPr>
        <w:t>План работы Центра сотрудничества семьи и школы «Академия детства», созданный на основе перспективного плана работы консультационного пункта для законных представителей учащихся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07774A">
        <w:rPr>
          <w:sz w:val="28"/>
          <w:szCs w:val="28"/>
        </w:rPr>
        <w:t xml:space="preserve">» «Мы вместе»; перспективного плана работы семейного клуба «Академия детства»; плана мероприятий в 6-й школьный день социально-педагогической и психологической службы. </w:t>
      </w:r>
    </w:p>
    <w:p w:rsidR="007659D8" w:rsidRDefault="007659D8" w:rsidP="007659D8">
      <w:pPr>
        <w:numPr>
          <w:ilvl w:val="0"/>
          <w:numId w:val="13"/>
        </w:numPr>
        <w:spacing w:line="360" w:lineRule="auto"/>
        <w:jc w:val="both"/>
        <w:rPr>
          <w:sz w:val="28"/>
          <w:szCs w:val="28"/>
        </w:rPr>
      </w:pPr>
      <w:r>
        <w:rPr>
          <w:sz w:val="28"/>
          <w:szCs w:val="28"/>
        </w:rPr>
        <w:t xml:space="preserve">План работы учителей-предметников с одаренными учащимися в </w:t>
      </w:r>
      <w:r w:rsidRPr="008D17FF">
        <w:rPr>
          <w:sz w:val="28"/>
          <w:szCs w:val="28"/>
        </w:rPr>
        <w:t>Центр</w:t>
      </w:r>
      <w:r>
        <w:rPr>
          <w:sz w:val="28"/>
          <w:szCs w:val="28"/>
        </w:rPr>
        <w:t>е</w:t>
      </w:r>
      <w:r w:rsidRPr="008D17FF">
        <w:rPr>
          <w:sz w:val="28"/>
          <w:szCs w:val="28"/>
        </w:rPr>
        <w:t xml:space="preserve"> </w:t>
      </w:r>
      <w:r>
        <w:rPr>
          <w:sz w:val="28"/>
          <w:szCs w:val="28"/>
        </w:rPr>
        <w:t xml:space="preserve">интеллектуального развития </w:t>
      </w:r>
      <w:r w:rsidRPr="008D17FF">
        <w:rPr>
          <w:sz w:val="28"/>
          <w:szCs w:val="28"/>
        </w:rPr>
        <w:t>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8D17FF">
        <w:rPr>
          <w:sz w:val="28"/>
          <w:szCs w:val="28"/>
        </w:rPr>
        <w:t>» в шестой школьный день</w:t>
      </w:r>
      <w:r>
        <w:rPr>
          <w:sz w:val="28"/>
          <w:szCs w:val="28"/>
        </w:rPr>
        <w:t>.</w:t>
      </w:r>
    </w:p>
    <w:p w:rsidR="007659D8" w:rsidRDefault="007659D8" w:rsidP="007659D8">
      <w:pPr>
        <w:spacing w:line="360" w:lineRule="auto"/>
        <w:ind w:firstLine="709"/>
        <w:jc w:val="both"/>
        <w:rPr>
          <w:sz w:val="28"/>
          <w:szCs w:val="28"/>
        </w:rPr>
      </w:pPr>
      <w:r w:rsidRPr="0007774A">
        <w:rPr>
          <w:sz w:val="28"/>
          <w:szCs w:val="28"/>
        </w:rPr>
        <w:lastRenderedPageBreak/>
        <w:t>Разработан пакет методических рекомендаций для классных руководите</w:t>
      </w:r>
      <w:r>
        <w:rPr>
          <w:sz w:val="28"/>
          <w:szCs w:val="28"/>
        </w:rPr>
        <w:t xml:space="preserve">лей по организации </w:t>
      </w:r>
      <w:r w:rsidRPr="0007774A">
        <w:rPr>
          <w:sz w:val="28"/>
          <w:szCs w:val="28"/>
        </w:rPr>
        <w:t xml:space="preserve">работы в шестой школьный день. </w:t>
      </w:r>
    </w:p>
    <w:p w:rsidR="007659D8" w:rsidRPr="0007774A" w:rsidRDefault="007659D8" w:rsidP="007659D8">
      <w:pPr>
        <w:spacing w:line="360" w:lineRule="auto"/>
        <w:ind w:firstLine="709"/>
        <w:jc w:val="both"/>
        <w:rPr>
          <w:sz w:val="28"/>
          <w:szCs w:val="28"/>
        </w:rPr>
      </w:pPr>
      <w:r>
        <w:rPr>
          <w:sz w:val="28"/>
          <w:szCs w:val="28"/>
        </w:rPr>
        <w:t>В воспитательном плане работы учреждения образования имеется раздел Шестой школьный день.</w:t>
      </w:r>
    </w:p>
    <w:p w:rsidR="007659D8" w:rsidRPr="009B0DBF" w:rsidRDefault="007659D8" w:rsidP="007659D8">
      <w:pPr>
        <w:spacing w:line="360" w:lineRule="auto"/>
        <w:ind w:firstLine="709"/>
        <w:jc w:val="both"/>
        <w:rPr>
          <w:sz w:val="28"/>
          <w:szCs w:val="28"/>
        </w:rPr>
      </w:pPr>
      <w:r w:rsidRPr="0065372F">
        <w:rPr>
          <w:b/>
          <w:sz w:val="28"/>
          <w:szCs w:val="28"/>
          <w:u w:val="single"/>
        </w:rPr>
        <w:t>Учебно-материальная база</w:t>
      </w:r>
      <w:r w:rsidRPr="0065372F">
        <w:rPr>
          <w:sz w:val="28"/>
          <w:szCs w:val="28"/>
        </w:rPr>
        <w:t xml:space="preserve"> представлена </w:t>
      </w:r>
      <w:r>
        <w:rPr>
          <w:sz w:val="28"/>
          <w:szCs w:val="28"/>
        </w:rPr>
        <w:t>компьютерным классом</w:t>
      </w:r>
      <w:r w:rsidRPr="0065372F">
        <w:rPr>
          <w:sz w:val="28"/>
          <w:szCs w:val="28"/>
        </w:rPr>
        <w:t xml:space="preserve">, </w:t>
      </w:r>
      <w:r>
        <w:rPr>
          <w:sz w:val="28"/>
          <w:szCs w:val="28"/>
        </w:rPr>
        <w:t xml:space="preserve">учебными </w:t>
      </w:r>
      <w:r w:rsidRPr="00DD6D07">
        <w:rPr>
          <w:sz w:val="28"/>
          <w:szCs w:val="28"/>
        </w:rPr>
        <w:t>кабинетами (</w:t>
      </w:r>
      <w:r>
        <w:rPr>
          <w:sz w:val="28"/>
          <w:szCs w:val="28"/>
        </w:rPr>
        <w:t>12); 1</w:t>
      </w:r>
      <w:r w:rsidRPr="0007774A">
        <w:rPr>
          <w:sz w:val="28"/>
          <w:szCs w:val="28"/>
        </w:rPr>
        <w:t xml:space="preserve"> спортивны</w:t>
      </w:r>
      <w:r>
        <w:rPr>
          <w:sz w:val="28"/>
          <w:szCs w:val="28"/>
        </w:rPr>
        <w:t>м залом</w:t>
      </w:r>
      <w:r w:rsidRPr="0007774A">
        <w:rPr>
          <w:sz w:val="28"/>
          <w:szCs w:val="28"/>
        </w:rPr>
        <w:t>;</w:t>
      </w:r>
      <w:r>
        <w:rPr>
          <w:sz w:val="28"/>
          <w:szCs w:val="28"/>
        </w:rPr>
        <w:t xml:space="preserve"> </w:t>
      </w:r>
      <w:r w:rsidRPr="009B0DBF">
        <w:rPr>
          <w:sz w:val="28"/>
          <w:szCs w:val="28"/>
        </w:rPr>
        <w:t>стадион</w:t>
      </w:r>
      <w:r>
        <w:rPr>
          <w:sz w:val="28"/>
          <w:szCs w:val="28"/>
        </w:rPr>
        <w:t>ом</w:t>
      </w:r>
      <w:r w:rsidRPr="009B0DBF">
        <w:rPr>
          <w:sz w:val="28"/>
          <w:szCs w:val="28"/>
        </w:rPr>
        <w:t xml:space="preserve"> и спортивны</w:t>
      </w:r>
      <w:r>
        <w:rPr>
          <w:sz w:val="28"/>
          <w:szCs w:val="28"/>
        </w:rPr>
        <w:t>ми</w:t>
      </w:r>
      <w:r w:rsidRPr="009B0DBF">
        <w:rPr>
          <w:sz w:val="28"/>
          <w:szCs w:val="28"/>
        </w:rPr>
        <w:t xml:space="preserve"> площадк</w:t>
      </w:r>
      <w:r>
        <w:rPr>
          <w:sz w:val="28"/>
          <w:szCs w:val="28"/>
        </w:rPr>
        <w:t>ами</w:t>
      </w:r>
      <w:r w:rsidRPr="009B0DBF">
        <w:rPr>
          <w:sz w:val="28"/>
          <w:szCs w:val="28"/>
        </w:rPr>
        <w:t>; мастерскими;</w:t>
      </w:r>
      <w:r>
        <w:rPr>
          <w:sz w:val="28"/>
          <w:szCs w:val="28"/>
        </w:rPr>
        <w:t xml:space="preserve"> </w:t>
      </w:r>
      <w:r w:rsidRPr="009B0DBF">
        <w:rPr>
          <w:sz w:val="28"/>
          <w:szCs w:val="28"/>
        </w:rPr>
        <w:t>актовы</w:t>
      </w:r>
      <w:r>
        <w:rPr>
          <w:sz w:val="28"/>
          <w:szCs w:val="28"/>
        </w:rPr>
        <w:t>м</w:t>
      </w:r>
      <w:r w:rsidRPr="009B0DBF">
        <w:rPr>
          <w:sz w:val="28"/>
          <w:szCs w:val="28"/>
        </w:rPr>
        <w:t xml:space="preserve"> зал</w:t>
      </w:r>
      <w:r>
        <w:rPr>
          <w:sz w:val="28"/>
          <w:szCs w:val="28"/>
        </w:rPr>
        <w:t>ом</w:t>
      </w:r>
      <w:r w:rsidRPr="009B0DBF">
        <w:rPr>
          <w:sz w:val="28"/>
          <w:szCs w:val="28"/>
        </w:rPr>
        <w:t>, оборудованны</w:t>
      </w:r>
      <w:r>
        <w:rPr>
          <w:sz w:val="28"/>
          <w:szCs w:val="28"/>
        </w:rPr>
        <w:t>м</w:t>
      </w:r>
      <w:r w:rsidRPr="009B0DBF">
        <w:rPr>
          <w:sz w:val="28"/>
          <w:szCs w:val="28"/>
        </w:rPr>
        <w:t xml:space="preserve"> современной мебелью и аппаратурой; кабинет</w:t>
      </w:r>
      <w:r>
        <w:rPr>
          <w:sz w:val="28"/>
          <w:szCs w:val="28"/>
        </w:rPr>
        <w:t>ом</w:t>
      </w:r>
      <w:r w:rsidRPr="009B0DBF">
        <w:rPr>
          <w:sz w:val="28"/>
          <w:szCs w:val="28"/>
        </w:rPr>
        <w:t xml:space="preserve"> общественных организаций; библиотек</w:t>
      </w:r>
      <w:r>
        <w:rPr>
          <w:sz w:val="28"/>
          <w:szCs w:val="28"/>
        </w:rPr>
        <w:t>ой</w:t>
      </w:r>
      <w:r w:rsidRPr="009B0DBF">
        <w:rPr>
          <w:sz w:val="28"/>
          <w:szCs w:val="28"/>
        </w:rPr>
        <w:t xml:space="preserve">; </w:t>
      </w:r>
      <w:r>
        <w:rPr>
          <w:sz w:val="28"/>
          <w:szCs w:val="28"/>
        </w:rPr>
        <w:t>комнатой психологической разгрузки</w:t>
      </w:r>
      <w:r w:rsidRPr="009B0DBF">
        <w:rPr>
          <w:sz w:val="28"/>
          <w:szCs w:val="28"/>
        </w:rPr>
        <w:t xml:space="preserve">; </w:t>
      </w:r>
    </w:p>
    <w:p w:rsidR="007659D8" w:rsidRDefault="007659D8" w:rsidP="007659D8">
      <w:pPr>
        <w:spacing w:line="360" w:lineRule="auto"/>
        <w:ind w:firstLine="709"/>
        <w:jc w:val="both"/>
        <w:rPr>
          <w:sz w:val="28"/>
          <w:szCs w:val="28"/>
        </w:rPr>
      </w:pPr>
      <w:r w:rsidRPr="0065372F">
        <w:rPr>
          <w:sz w:val="28"/>
          <w:szCs w:val="28"/>
        </w:rPr>
        <w:t xml:space="preserve">В </w:t>
      </w:r>
      <w:r>
        <w:rPr>
          <w:sz w:val="28"/>
          <w:szCs w:val="28"/>
        </w:rPr>
        <w:t xml:space="preserve">классных </w:t>
      </w:r>
      <w:r w:rsidRPr="0065372F">
        <w:rPr>
          <w:sz w:val="28"/>
          <w:szCs w:val="28"/>
        </w:rPr>
        <w:t xml:space="preserve">кабинетах также имеются </w:t>
      </w:r>
      <w:r>
        <w:rPr>
          <w:sz w:val="28"/>
          <w:szCs w:val="28"/>
        </w:rPr>
        <w:t xml:space="preserve">методические </w:t>
      </w:r>
      <w:r w:rsidRPr="0065372F">
        <w:rPr>
          <w:sz w:val="28"/>
          <w:szCs w:val="28"/>
        </w:rPr>
        <w:t xml:space="preserve">материалы </w:t>
      </w:r>
      <w:r>
        <w:rPr>
          <w:sz w:val="28"/>
          <w:szCs w:val="28"/>
        </w:rPr>
        <w:t>в помощь по организации досуга в шестой школьный день.</w:t>
      </w:r>
    </w:p>
    <w:p w:rsidR="007659D8" w:rsidRDefault="007659D8" w:rsidP="007659D8">
      <w:pPr>
        <w:spacing w:line="360" w:lineRule="auto"/>
        <w:ind w:firstLine="709"/>
        <w:jc w:val="both"/>
        <w:rPr>
          <w:sz w:val="28"/>
          <w:szCs w:val="28"/>
        </w:rPr>
      </w:pPr>
      <w:r>
        <w:rPr>
          <w:b/>
          <w:sz w:val="28"/>
          <w:szCs w:val="28"/>
          <w:u w:val="single"/>
        </w:rPr>
        <w:t xml:space="preserve">Морально-психологические </w:t>
      </w:r>
      <w:r w:rsidRPr="0065372F">
        <w:rPr>
          <w:b/>
          <w:sz w:val="28"/>
          <w:szCs w:val="28"/>
          <w:u w:val="single"/>
        </w:rPr>
        <w:t>условия</w:t>
      </w:r>
      <w:r>
        <w:rPr>
          <w:sz w:val="28"/>
          <w:szCs w:val="28"/>
        </w:rPr>
        <w:t xml:space="preserve"> для всех участников образовательного процесса в шестой школьный день благоприятные. Успешности взаимодействия всех звеньев образовательного процесса в шестой школьный день способствуют следующие факторы:</w:t>
      </w:r>
    </w:p>
    <w:p w:rsidR="007659D8" w:rsidRDefault="007659D8" w:rsidP="007659D8">
      <w:pPr>
        <w:pStyle w:val="a5"/>
        <w:numPr>
          <w:ilvl w:val="0"/>
          <w:numId w:val="14"/>
        </w:numPr>
        <w:spacing w:line="360" w:lineRule="auto"/>
        <w:jc w:val="both"/>
        <w:rPr>
          <w:sz w:val="28"/>
          <w:szCs w:val="28"/>
        </w:rPr>
      </w:pPr>
      <w:r w:rsidRPr="005C32E7">
        <w:rPr>
          <w:sz w:val="28"/>
          <w:szCs w:val="28"/>
        </w:rPr>
        <w:t>в коллективе царит атмосфера доброжелательности, заботы о каж</w:t>
      </w:r>
      <w:r>
        <w:rPr>
          <w:sz w:val="28"/>
          <w:szCs w:val="28"/>
        </w:rPr>
        <w:t>дом, доверия и требовательности;</w:t>
      </w:r>
    </w:p>
    <w:p w:rsidR="007659D8" w:rsidRDefault="007659D8" w:rsidP="007659D8">
      <w:pPr>
        <w:pStyle w:val="a5"/>
        <w:numPr>
          <w:ilvl w:val="0"/>
          <w:numId w:val="14"/>
        </w:numPr>
        <w:spacing w:line="360" w:lineRule="auto"/>
        <w:jc w:val="both"/>
        <w:rPr>
          <w:sz w:val="28"/>
          <w:szCs w:val="28"/>
        </w:rPr>
      </w:pPr>
      <w:r>
        <w:rPr>
          <w:sz w:val="28"/>
          <w:szCs w:val="28"/>
        </w:rPr>
        <w:t>при выборе модели организации шестого школьного дня учтено мнение всех участников образовательного процесса;</w:t>
      </w:r>
    </w:p>
    <w:p w:rsidR="007659D8" w:rsidRDefault="007659D8" w:rsidP="007659D8">
      <w:pPr>
        <w:pStyle w:val="a5"/>
        <w:numPr>
          <w:ilvl w:val="0"/>
          <w:numId w:val="14"/>
        </w:numPr>
        <w:spacing w:line="360" w:lineRule="auto"/>
        <w:jc w:val="both"/>
        <w:rPr>
          <w:sz w:val="28"/>
          <w:szCs w:val="28"/>
        </w:rPr>
      </w:pPr>
      <w:r w:rsidRPr="005C32E7">
        <w:rPr>
          <w:sz w:val="28"/>
          <w:szCs w:val="28"/>
        </w:rPr>
        <w:t xml:space="preserve">достаточная информированность </w:t>
      </w:r>
      <w:r>
        <w:rPr>
          <w:sz w:val="28"/>
          <w:szCs w:val="28"/>
        </w:rPr>
        <w:t>всех участников образовательного процесса</w:t>
      </w:r>
      <w:r w:rsidRPr="005C32E7">
        <w:rPr>
          <w:sz w:val="28"/>
          <w:szCs w:val="28"/>
        </w:rPr>
        <w:t xml:space="preserve"> о</w:t>
      </w:r>
      <w:r>
        <w:rPr>
          <w:sz w:val="28"/>
          <w:szCs w:val="28"/>
        </w:rPr>
        <w:t>б</w:t>
      </w:r>
      <w:r w:rsidRPr="005C32E7">
        <w:rPr>
          <w:sz w:val="28"/>
          <w:szCs w:val="28"/>
        </w:rPr>
        <w:t xml:space="preserve"> </w:t>
      </w:r>
      <w:r>
        <w:rPr>
          <w:sz w:val="28"/>
          <w:szCs w:val="28"/>
        </w:rPr>
        <w:t>организации шестого школьного дня;</w:t>
      </w:r>
    </w:p>
    <w:p w:rsidR="007659D8" w:rsidRDefault="007659D8" w:rsidP="007659D8">
      <w:pPr>
        <w:pStyle w:val="a5"/>
        <w:numPr>
          <w:ilvl w:val="0"/>
          <w:numId w:val="14"/>
        </w:numPr>
        <w:spacing w:line="360" w:lineRule="auto"/>
        <w:jc w:val="both"/>
        <w:rPr>
          <w:sz w:val="28"/>
          <w:szCs w:val="28"/>
        </w:rPr>
      </w:pPr>
      <w:r w:rsidRPr="005C32E7">
        <w:rPr>
          <w:sz w:val="28"/>
          <w:szCs w:val="28"/>
        </w:rPr>
        <w:t>высокая степень эмоциональной включенности и взаимопомощи</w:t>
      </w:r>
      <w:r>
        <w:rPr>
          <w:sz w:val="28"/>
          <w:szCs w:val="28"/>
        </w:rPr>
        <w:t xml:space="preserve"> каждого </w:t>
      </w:r>
      <w:r w:rsidRPr="005C32E7">
        <w:rPr>
          <w:sz w:val="28"/>
          <w:szCs w:val="28"/>
        </w:rPr>
        <w:t>участник</w:t>
      </w:r>
      <w:r>
        <w:rPr>
          <w:sz w:val="28"/>
          <w:szCs w:val="28"/>
        </w:rPr>
        <w:t>а</w:t>
      </w:r>
      <w:r w:rsidRPr="005C32E7">
        <w:rPr>
          <w:sz w:val="28"/>
          <w:szCs w:val="28"/>
        </w:rPr>
        <w:t xml:space="preserve"> образовательного процесса</w:t>
      </w:r>
      <w:r>
        <w:rPr>
          <w:sz w:val="28"/>
          <w:szCs w:val="28"/>
        </w:rPr>
        <w:t>.</w:t>
      </w:r>
    </w:p>
    <w:p w:rsidR="007659D8" w:rsidRDefault="007659D8" w:rsidP="007659D8">
      <w:pPr>
        <w:spacing w:line="360" w:lineRule="auto"/>
        <w:ind w:firstLine="709"/>
        <w:jc w:val="both"/>
        <w:rPr>
          <w:sz w:val="28"/>
          <w:szCs w:val="28"/>
        </w:rPr>
      </w:pPr>
      <w:r w:rsidRPr="005C32E7">
        <w:rPr>
          <w:b/>
          <w:sz w:val="28"/>
          <w:szCs w:val="28"/>
          <w:u w:val="single"/>
        </w:rPr>
        <w:t>Организационно-педагогические условия</w:t>
      </w:r>
      <w:r w:rsidRPr="005C32E7">
        <w:rPr>
          <w:sz w:val="28"/>
          <w:szCs w:val="28"/>
        </w:rPr>
        <w:t xml:space="preserve"> для осуществления комплексного подхода организации </w:t>
      </w:r>
      <w:r>
        <w:rPr>
          <w:sz w:val="28"/>
          <w:szCs w:val="28"/>
        </w:rPr>
        <w:t xml:space="preserve">досуга в шестой школьный день </w:t>
      </w:r>
      <w:r w:rsidRPr="005C32E7">
        <w:rPr>
          <w:sz w:val="28"/>
          <w:szCs w:val="28"/>
        </w:rPr>
        <w:t>предполагают взаимодействие всех участников образовательного процесса. В этой связи возникла необходимость обновления форм и методик организации мероприятий в шестой школьный день. Шестой школьный день обладает большими возможностями включения учащихся в педагогически целесообразную созидательную деятельность через организацию работы</w:t>
      </w:r>
      <w:r>
        <w:rPr>
          <w:sz w:val="28"/>
          <w:szCs w:val="28"/>
        </w:rPr>
        <w:t xml:space="preserve"> </w:t>
      </w:r>
      <w:r w:rsidRPr="005C32E7">
        <w:rPr>
          <w:sz w:val="28"/>
          <w:szCs w:val="28"/>
        </w:rPr>
        <w:lastRenderedPageBreak/>
        <w:t>Центр</w:t>
      </w:r>
      <w:r>
        <w:rPr>
          <w:sz w:val="28"/>
          <w:szCs w:val="28"/>
        </w:rPr>
        <w:t>а</w:t>
      </w:r>
      <w:r w:rsidRPr="005C32E7">
        <w:rPr>
          <w:sz w:val="28"/>
          <w:szCs w:val="28"/>
        </w:rPr>
        <w:t xml:space="preserve"> </w:t>
      </w:r>
      <w:r>
        <w:rPr>
          <w:sz w:val="28"/>
          <w:szCs w:val="28"/>
        </w:rPr>
        <w:t>Досуга</w:t>
      </w:r>
      <w:r w:rsidRPr="005C32E7">
        <w:rPr>
          <w:sz w:val="28"/>
          <w:szCs w:val="28"/>
        </w:rPr>
        <w:t xml:space="preserve"> и Развития </w:t>
      </w:r>
      <w:r>
        <w:rPr>
          <w:sz w:val="28"/>
          <w:szCs w:val="28"/>
        </w:rPr>
        <w:t>«</w:t>
      </w:r>
      <w:proofErr w:type="spellStart"/>
      <w:r>
        <w:rPr>
          <w:sz w:val="28"/>
          <w:szCs w:val="28"/>
          <w:lang w:val="en-US"/>
        </w:rPr>
        <w:t>Tsyd</w:t>
      </w:r>
      <w:proofErr w:type="spellEnd"/>
      <w:r>
        <w:rPr>
          <w:sz w:val="28"/>
          <w:szCs w:val="28"/>
        </w:rPr>
        <w:t>-</w:t>
      </w:r>
      <w:proofErr w:type="spellStart"/>
      <w:r>
        <w:rPr>
          <w:sz w:val="28"/>
          <w:szCs w:val="28"/>
        </w:rPr>
        <w:t>Style</w:t>
      </w:r>
      <w:proofErr w:type="spellEnd"/>
      <w:r>
        <w:rPr>
          <w:sz w:val="28"/>
          <w:szCs w:val="28"/>
        </w:rPr>
        <w:t>»</w:t>
      </w:r>
      <w:r w:rsidRPr="00EB1030">
        <w:rPr>
          <w:sz w:val="28"/>
          <w:szCs w:val="28"/>
        </w:rPr>
        <w:t xml:space="preserve"> </w:t>
      </w:r>
      <w:r w:rsidRPr="005A614A">
        <w:rPr>
          <w:sz w:val="28"/>
          <w:szCs w:val="28"/>
        </w:rPr>
        <w:t>(далее Ц</w:t>
      </w:r>
      <w:r>
        <w:rPr>
          <w:sz w:val="28"/>
          <w:szCs w:val="28"/>
        </w:rPr>
        <w:t>Д</w:t>
      </w:r>
      <w:r w:rsidRPr="005A614A">
        <w:rPr>
          <w:sz w:val="28"/>
          <w:szCs w:val="28"/>
        </w:rPr>
        <w:t>Р)</w:t>
      </w:r>
      <w:r>
        <w:rPr>
          <w:sz w:val="28"/>
          <w:szCs w:val="28"/>
        </w:rPr>
        <w:t>, в состав которого войдут следующие центры:</w:t>
      </w:r>
      <w:r w:rsidRPr="005A614A">
        <w:rPr>
          <w:sz w:val="28"/>
          <w:szCs w:val="28"/>
        </w:rPr>
        <w:t xml:space="preserve"> «</w:t>
      </w:r>
      <w:r>
        <w:rPr>
          <w:sz w:val="28"/>
          <w:szCs w:val="28"/>
        </w:rPr>
        <w:t>Физкультурно-оздоровительный центр</w:t>
      </w:r>
      <w:r w:rsidRPr="005A614A">
        <w:rPr>
          <w:sz w:val="28"/>
          <w:szCs w:val="28"/>
        </w:rPr>
        <w:t>», «</w:t>
      </w:r>
      <w:r>
        <w:rPr>
          <w:sz w:val="28"/>
          <w:szCs w:val="28"/>
        </w:rPr>
        <w:t>Центр досуга</w:t>
      </w:r>
      <w:r w:rsidRPr="005A614A">
        <w:rPr>
          <w:sz w:val="28"/>
          <w:szCs w:val="28"/>
        </w:rPr>
        <w:t>», «</w:t>
      </w:r>
      <w:r>
        <w:rPr>
          <w:sz w:val="28"/>
          <w:szCs w:val="28"/>
        </w:rPr>
        <w:t>Кинозал «</w:t>
      </w:r>
      <w:proofErr w:type="spellStart"/>
      <w:r>
        <w:rPr>
          <w:sz w:val="28"/>
          <w:szCs w:val="28"/>
          <w:lang w:val="en-US"/>
        </w:rPr>
        <w:t>Tsyd</w:t>
      </w:r>
      <w:proofErr w:type="spellEnd"/>
      <w:r>
        <w:rPr>
          <w:sz w:val="28"/>
          <w:szCs w:val="28"/>
        </w:rPr>
        <w:t>-</w:t>
      </w:r>
      <w:proofErr w:type="spellStart"/>
      <w:r>
        <w:rPr>
          <w:sz w:val="28"/>
          <w:szCs w:val="28"/>
        </w:rPr>
        <w:t>Style</w:t>
      </w:r>
      <w:proofErr w:type="spellEnd"/>
      <w:r>
        <w:rPr>
          <w:sz w:val="28"/>
          <w:szCs w:val="28"/>
        </w:rPr>
        <w:t>»</w:t>
      </w:r>
      <w:r w:rsidRPr="005A614A">
        <w:rPr>
          <w:sz w:val="28"/>
          <w:szCs w:val="28"/>
        </w:rPr>
        <w:t>», «</w:t>
      </w:r>
      <w:r>
        <w:rPr>
          <w:sz w:val="28"/>
          <w:szCs w:val="28"/>
        </w:rPr>
        <w:t>Центр сотрудничества семьи и школы «Академия детства»</w:t>
      </w:r>
      <w:r w:rsidRPr="005A614A">
        <w:rPr>
          <w:sz w:val="28"/>
          <w:szCs w:val="28"/>
        </w:rPr>
        <w:t>», «</w:t>
      </w:r>
      <w:r>
        <w:rPr>
          <w:sz w:val="28"/>
          <w:szCs w:val="28"/>
        </w:rPr>
        <w:t>Центр творчества и мастерства</w:t>
      </w:r>
      <w:r w:rsidRPr="005A614A">
        <w:rPr>
          <w:sz w:val="28"/>
          <w:szCs w:val="28"/>
        </w:rPr>
        <w:t>», «</w:t>
      </w:r>
      <w:r>
        <w:rPr>
          <w:sz w:val="28"/>
          <w:szCs w:val="28"/>
        </w:rPr>
        <w:t>Центр детских инициатив</w:t>
      </w:r>
      <w:r w:rsidRPr="005A614A">
        <w:rPr>
          <w:sz w:val="28"/>
          <w:szCs w:val="28"/>
        </w:rPr>
        <w:t>», «Про</w:t>
      </w:r>
      <w:r>
        <w:rPr>
          <w:sz w:val="28"/>
          <w:szCs w:val="28"/>
        </w:rPr>
        <w:t>фцентр</w:t>
      </w:r>
      <w:r w:rsidRPr="005A614A">
        <w:rPr>
          <w:sz w:val="28"/>
          <w:szCs w:val="28"/>
        </w:rPr>
        <w:t>», «</w:t>
      </w:r>
      <w:r>
        <w:rPr>
          <w:sz w:val="28"/>
          <w:szCs w:val="28"/>
        </w:rPr>
        <w:t>Информационный центр «Территория детства»»</w:t>
      </w:r>
      <w:r w:rsidRPr="005C32E7">
        <w:rPr>
          <w:sz w:val="28"/>
          <w:szCs w:val="28"/>
        </w:rPr>
        <w:t>,</w:t>
      </w:r>
      <w:r w:rsidRPr="008D17FF">
        <w:t xml:space="preserve"> </w:t>
      </w:r>
      <w:r w:rsidRPr="008D17FF">
        <w:rPr>
          <w:sz w:val="28"/>
          <w:szCs w:val="28"/>
        </w:rPr>
        <w:t>«Центр интеллектуального развития»</w:t>
      </w:r>
      <w:r>
        <w:rPr>
          <w:sz w:val="28"/>
          <w:szCs w:val="28"/>
        </w:rPr>
        <w:t>,</w:t>
      </w:r>
      <w:r w:rsidRPr="005C32E7">
        <w:rPr>
          <w:sz w:val="28"/>
          <w:szCs w:val="28"/>
        </w:rPr>
        <w:t xml:space="preserve"> которые являются инновационной формой организации досуга учащихся в шестой школьный день. </w:t>
      </w:r>
    </w:p>
    <w:p w:rsidR="007659D8" w:rsidRPr="0065372F" w:rsidRDefault="007659D8" w:rsidP="007659D8">
      <w:pPr>
        <w:spacing w:line="360" w:lineRule="auto"/>
        <w:ind w:firstLine="709"/>
        <w:jc w:val="both"/>
        <w:rPr>
          <w:sz w:val="28"/>
          <w:szCs w:val="28"/>
        </w:rPr>
      </w:pPr>
      <w:r>
        <w:rPr>
          <w:sz w:val="28"/>
          <w:szCs w:val="28"/>
        </w:rPr>
        <w:t xml:space="preserve">Организация деятельности </w:t>
      </w:r>
      <w:r w:rsidRPr="00EB1030">
        <w:rPr>
          <w:sz w:val="28"/>
          <w:szCs w:val="28"/>
        </w:rPr>
        <w:t>Центр</w:t>
      </w:r>
      <w:r>
        <w:rPr>
          <w:sz w:val="28"/>
          <w:szCs w:val="28"/>
        </w:rPr>
        <w:t>ов</w:t>
      </w:r>
      <w:r w:rsidRPr="00EB1030">
        <w:rPr>
          <w:sz w:val="28"/>
          <w:szCs w:val="28"/>
        </w:rPr>
        <w:t xml:space="preserve"> Досуга и Развития «</w:t>
      </w:r>
      <w:proofErr w:type="spellStart"/>
      <w:r>
        <w:rPr>
          <w:sz w:val="28"/>
          <w:szCs w:val="28"/>
          <w:lang w:val="en-US"/>
        </w:rPr>
        <w:t>Tsyd</w:t>
      </w:r>
      <w:proofErr w:type="spellEnd"/>
      <w:r>
        <w:rPr>
          <w:sz w:val="28"/>
          <w:szCs w:val="28"/>
        </w:rPr>
        <w:t>-</w:t>
      </w:r>
      <w:proofErr w:type="spellStart"/>
      <w:r>
        <w:rPr>
          <w:sz w:val="28"/>
          <w:szCs w:val="28"/>
        </w:rPr>
        <w:t>Style</w:t>
      </w:r>
      <w:proofErr w:type="spellEnd"/>
      <w:r w:rsidRPr="00EB1030">
        <w:rPr>
          <w:sz w:val="28"/>
          <w:szCs w:val="28"/>
        </w:rPr>
        <w:t xml:space="preserve">» </w:t>
      </w:r>
      <w:r>
        <w:rPr>
          <w:sz w:val="28"/>
          <w:szCs w:val="28"/>
        </w:rPr>
        <w:t>в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sz w:val="28"/>
          <w:szCs w:val="28"/>
        </w:rPr>
        <w:t xml:space="preserve">» по всем направлениям воспитательной работы </w:t>
      </w:r>
      <w:r w:rsidRPr="005C32E7">
        <w:rPr>
          <w:sz w:val="28"/>
          <w:szCs w:val="28"/>
        </w:rPr>
        <w:t>явля</w:t>
      </w:r>
      <w:r>
        <w:rPr>
          <w:sz w:val="28"/>
          <w:szCs w:val="28"/>
        </w:rPr>
        <w:t>е</w:t>
      </w:r>
      <w:r w:rsidRPr="005C32E7">
        <w:rPr>
          <w:sz w:val="28"/>
          <w:szCs w:val="28"/>
        </w:rPr>
        <w:t>тся технологической, методической, организаци</w:t>
      </w:r>
      <w:r>
        <w:rPr>
          <w:sz w:val="28"/>
          <w:szCs w:val="28"/>
        </w:rPr>
        <w:t xml:space="preserve">онной </w:t>
      </w:r>
      <w:r w:rsidRPr="005C32E7">
        <w:rPr>
          <w:sz w:val="28"/>
          <w:szCs w:val="28"/>
        </w:rPr>
        <w:t xml:space="preserve">и практической инновацией воспитательного процесса в шестой школьный день. </w:t>
      </w:r>
      <w:r>
        <w:rPr>
          <w:sz w:val="28"/>
          <w:szCs w:val="28"/>
        </w:rPr>
        <w:t xml:space="preserve">Слаженное взаимодействие всех Центров Досуга и Развития </w:t>
      </w:r>
      <w:r w:rsidRPr="005C32E7">
        <w:rPr>
          <w:sz w:val="28"/>
          <w:szCs w:val="28"/>
        </w:rPr>
        <w:t>позволя</w:t>
      </w:r>
      <w:r>
        <w:rPr>
          <w:sz w:val="28"/>
          <w:szCs w:val="28"/>
        </w:rPr>
        <w:t>е</w:t>
      </w:r>
      <w:r w:rsidRPr="005C32E7">
        <w:rPr>
          <w:sz w:val="28"/>
          <w:szCs w:val="28"/>
        </w:rPr>
        <w:t xml:space="preserve">т </w:t>
      </w:r>
      <w:r>
        <w:rPr>
          <w:sz w:val="28"/>
          <w:szCs w:val="28"/>
        </w:rPr>
        <w:t>п</w:t>
      </w:r>
      <w:r w:rsidRPr="00DC3388">
        <w:rPr>
          <w:sz w:val="28"/>
          <w:szCs w:val="28"/>
        </w:rPr>
        <w:t>овысит</w:t>
      </w:r>
      <w:r>
        <w:rPr>
          <w:sz w:val="28"/>
          <w:szCs w:val="28"/>
        </w:rPr>
        <w:t>ь</w:t>
      </w:r>
      <w:r w:rsidRPr="00DC3388">
        <w:rPr>
          <w:sz w:val="28"/>
          <w:szCs w:val="28"/>
        </w:rPr>
        <w:t xml:space="preserve"> социальн</w:t>
      </w:r>
      <w:r>
        <w:rPr>
          <w:sz w:val="28"/>
          <w:szCs w:val="28"/>
        </w:rPr>
        <w:t>ую</w:t>
      </w:r>
      <w:r w:rsidRPr="00DC3388">
        <w:rPr>
          <w:sz w:val="28"/>
          <w:szCs w:val="28"/>
        </w:rPr>
        <w:t xml:space="preserve"> активность и творческий </w:t>
      </w:r>
      <w:r w:rsidRPr="0065372F">
        <w:rPr>
          <w:sz w:val="28"/>
          <w:szCs w:val="28"/>
        </w:rPr>
        <w:t xml:space="preserve">потенциал </w:t>
      </w:r>
      <w:r>
        <w:rPr>
          <w:sz w:val="28"/>
          <w:szCs w:val="28"/>
        </w:rPr>
        <w:t xml:space="preserve">всех участников образовательного процесса, формировать их </w:t>
      </w:r>
      <w:r w:rsidRPr="0065372F">
        <w:rPr>
          <w:sz w:val="28"/>
          <w:szCs w:val="28"/>
        </w:rPr>
        <w:t xml:space="preserve">социально-личностные компетенции </w:t>
      </w:r>
      <w:r>
        <w:rPr>
          <w:sz w:val="28"/>
          <w:szCs w:val="28"/>
        </w:rPr>
        <w:t>в едином воспитательном</w:t>
      </w:r>
      <w:r w:rsidRPr="0065372F">
        <w:rPr>
          <w:sz w:val="28"/>
          <w:szCs w:val="28"/>
        </w:rPr>
        <w:t xml:space="preserve"> пространстве учреждения образования.</w:t>
      </w:r>
    </w:p>
    <w:p w:rsidR="007659D8" w:rsidRPr="005C32E7" w:rsidRDefault="007659D8" w:rsidP="007659D8">
      <w:pPr>
        <w:spacing w:line="360" w:lineRule="auto"/>
        <w:jc w:val="both"/>
        <w:rPr>
          <w:sz w:val="28"/>
          <w:szCs w:val="28"/>
        </w:rPr>
      </w:pPr>
      <w:r>
        <w:rPr>
          <w:sz w:val="28"/>
          <w:szCs w:val="28"/>
        </w:rPr>
        <w:t>Р</w:t>
      </w:r>
      <w:r w:rsidRPr="005C32E7">
        <w:rPr>
          <w:sz w:val="28"/>
          <w:szCs w:val="28"/>
        </w:rPr>
        <w:t>еализ</w:t>
      </w:r>
      <w:r>
        <w:rPr>
          <w:sz w:val="28"/>
          <w:szCs w:val="28"/>
        </w:rPr>
        <w:t>ация данного проекта</w:t>
      </w:r>
      <w:r w:rsidRPr="005C32E7">
        <w:rPr>
          <w:sz w:val="28"/>
          <w:szCs w:val="28"/>
        </w:rPr>
        <w:t xml:space="preserve"> </w:t>
      </w:r>
      <w:r>
        <w:rPr>
          <w:sz w:val="28"/>
          <w:szCs w:val="28"/>
        </w:rPr>
        <w:t>помогает</w:t>
      </w:r>
      <w:r w:rsidRPr="005C32E7">
        <w:rPr>
          <w:sz w:val="28"/>
          <w:szCs w:val="28"/>
        </w:rPr>
        <w:t xml:space="preserve"> строить различные схемы диалоговых режимов и индивидуальных подходов в воспитательном процессе, </w:t>
      </w:r>
      <w:r>
        <w:rPr>
          <w:sz w:val="28"/>
          <w:szCs w:val="28"/>
        </w:rPr>
        <w:t xml:space="preserve">способствует </w:t>
      </w:r>
      <w:r w:rsidRPr="005C32E7">
        <w:rPr>
          <w:sz w:val="28"/>
          <w:szCs w:val="28"/>
        </w:rPr>
        <w:t>освоени</w:t>
      </w:r>
      <w:r>
        <w:rPr>
          <w:sz w:val="28"/>
          <w:szCs w:val="28"/>
        </w:rPr>
        <w:t>ю</w:t>
      </w:r>
      <w:r w:rsidRPr="005C32E7">
        <w:rPr>
          <w:sz w:val="28"/>
          <w:szCs w:val="28"/>
        </w:rPr>
        <w:t xml:space="preserve"> новых форм и методов организации воспитательного процесса, а также инноваций в шестой школьный день.</w:t>
      </w:r>
    </w:p>
    <w:p w:rsidR="007659D8" w:rsidRDefault="007659D8" w:rsidP="007659D8">
      <w:pPr>
        <w:spacing w:line="360" w:lineRule="auto"/>
        <w:ind w:firstLine="709"/>
        <w:jc w:val="both"/>
        <w:rPr>
          <w:sz w:val="28"/>
          <w:szCs w:val="28"/>
        </w:rPr>
      </w:pPr>
      <w:r w:rsidRPr="0065372F">
        <w:rPr>
          <w:sz w:val="28"/>
          <w:szCs w:val="28"/>
        </w:rPr>
        <w:t xml:space="preserve">С целью совершенствования системы организации досуга в шестой школьный день </w:t>
      </w:r>
      <w:r>
        <w:rPr>
          <w:sz w:val="28"/>
          <w:szCs w:val="28"/>
        </w:rPr>
        <w:t>организована работа ЦДР для</w:t>
      </w:r>
      <w:r w:rsidRPr="0065372F">
        <w:rPr>
          <w:sz w:val="28"/>
          <w:szCs w:val="28"/>
        </w:rPr>
        <w:t xml:space="preserve"> уч</w:t>
      </w:r>
      <w:r>
        <w:rPr>
          <w:sz w:val="28"/>
          <w:szCs w:val="28"/>
        </w:rPr>
        <w:t>астников образовательного процесса</w:t>
      </w:r>
      <w:r w:rsidRPr="0065372F">
        <w:rPr>
          <w:sz w:val="28"/>
          <w:szCs w:val="28"/>
        </w:rPr>
        <w:t xml:space="preserve"> всех ступеней обучения</w:t>
      </w:r>
      <w:r>
        <w:rPr>
          <w:sz w:val="28"/>
          <w:szCs w:val="28"/>
        </w:rPr>
        <w:t xml:space="preserve"> таким образом, чтобы </w:t>
      </w:r>
      <w:r w:rsidRPr="0065372F">
        <w:rPr>
          <w:sz w:val="28"/>
          <w:szCs w:val="28"/>
        </w:rPr>
        <w:t>реализ</w:t>
      </w:r>
      <w:r>
        <w:rPr>
          <w:sz w:val="28"/>
          <w:szCs w:val="28"/>
        </w:rPr>
        <w:t>овать</w:t>
      </w:r>
      <w:r w:rsidRPr="0065372F">
        <w:rPr>
          <w:sz w:val="28"/>
          <w:szCs w:val="28"/>
        </w:rPr>
        <w:t xml:space="preserve"> все на</w:t>
      </w:r>
      <w:r>
        <w:rPr>
          <w:sz w:val="28"/>
          <w:szCs w:val="28"/>
        </w:rPr>
        <w:t xml:space="preserve">правления воспитательной работы, выполнить требования </w:t>
      </w:r>
      <w:r w:rsidRPr="00675647">
        <w:rPr>
          <w:sz w:val="28"/>
          <w:szCs w:val="28"/>
        </w:rPr>
        <w:t>нормативных документов по организац</w:t>
      </w:r>
      <w:r>
        <w:rPr>
          <w:sz w:val="28"/>
          <w:szCs w:val="28"/>
        </w:rPr>
        <w:t>ии шестого школьного дня.</w:t>
      </w:r>
    </w:p>
    <w:p w:rsidR="007659D8" w:rsidRDefault="007659D8" w:rsidP="007659D8">
      <w:pPr>
        <w:spacing w:line="360" w:lineRule="auto"/>
        <w:ind w:firstLine="709"/>
        <w:jc w:val="both"/>
        <w:rPr>
          <w:sz w:val="28"/>
          <w:szCs w:val="28"/>
        </w:rPr>
      </w:pPr>
    </w:p>
    <w:p w:rsidR="007659D8" w:rsidRDefault="007659D8" w:rsidP="007659D8">
      <w:pPr>
        <w:spacing w:line="360" w:lineRule="auto"/>
        <w:ind w:firstLine="709"/>
        <w:jc w:val="both"/>
        <w:rPr>
          <w:sz w:val="28"/>
          <w:szCs w:val="28"/>
        </w:rPr>
      </w:pPr>
    </w:p>
    <w:p w:rsidR="007659D8" w:rsidRDefault="007659D8" w:rsidP="007659D8">
      <w:pPr>
        <w:spacing w:line="360" w:lineRule="auto"/>
        <w:ind w:firstLine="709"/>
        <w:jc w:val="both"/>
        <w:rPr>
          <w:sz w:val="28"/>
          <w:szCs w:val="28"/>
        </w:rPr>
      </w:pPr>
    </w:p>
    <w:p w:rsidR="007659D8" w:rsidRDefault="007659D8" w:rsidP="007659D8">
      <w:pPr>
        <w:spacing w:line="360" w:lineRule="auto"/>
        <w:ind w:firstLine="709"/>
        <w:jc w:val="both"/>
        <w:rPr>
          <w:sz w:val="28"/>
          <w:szCs w:val="28"/>
        </w:rPr>
      </w:pPr>
    </w:p>
    <w:p w:rsidR="007659D8" w:rsidRPr="00415819" w:rsidRDefault="007659D8" w:rsidP="007659D8">
      <w:pPr>
        <w:spacing w:line="360" w:lineRule="auto"/>
        <w:jc w:val="both"/>
        <w:rPr>
          <w:sz w:val="28"/>
          <w:szCs w:val="28"/>
        </w:rPr>
      </w:pPr>
    </w:p>
    <w:p w:rsidR="007659D8" w:rsidRPr="003412A2" w:rsidRDefault="007659D8" w:rsidP="007659D8">
      <w:pPr>
        <w:numPr>
          <w:ilvl w:val="0"/>
          <w:numId w:val="7"/>
        </w:numPr>
        <w:spacing w:line="360" w:lineRule="auto"/>
        <w:ind w:left="0" w:firstLine="709"/>
        <w:jc w:val="center"/>
        <w:rPr>
          <w:sz w:val="28"/>
          <w:szCs w:val="28"/>
        </w:rPr>
      </w:pPr>
      <w:r w:rsidRPr="003412A2">
        <w:rPr>
          <w:sz w:val="28"/>
          <w:szCs w:val="28"/>
        </w:rPr>
        <w:lastRenderedPageBreak/>
        <w:t>СТРУКТУРНАЯ МОДЕЛЬ «ЦДР 9-Style» ШЕСТОГО</w:t>
      </w:r>
    </w:p>
    <w:p w:rsidR="007659D8" w:rsidRPr="003412A2" w:rsidRDefault="007659D8" w:rsidP="007659D8">
      <w:pPr>
        <w:spacing w:line="360" w:lineRule="auto"/>
        <w:ind w:firstLine="709"/>
        <w:jc w:val="center"/>
        <w:rPr>
          <w:sz w:val="28"/>
          <w:szCs w:val="28"/>
        </w:rPr>
      </w:pPr>
      <w:r w:rsidRPr="003412A2">
        <w:rPr>
          <w:sz w:val="28"/>
          <w:szCs w:val="28"/>
        </w:rPr>
        <w:t>ШКОЛЬНОГО ДНЯ»</w:t>
      </w:r>
    </w:p>
    <w:p w:rsidR="007659D8" w:rsidRPr="003412A2" w:rsidRDefault="007659D8" w:rsidP="007659D8">
      <w:pPr>
        <w:numPr>
          <w:ilvl w:val="1"/>
          <w:numId w:val="7"/>
        </w:numPr>
        <w:spacing w:line="360" w:lineRule="auto"/>
        <w:ind w:left="0" w:firstLine="0"/>
        <w:jc w:val="both"/>
        <w:rPr>
          <w:rFonts w:eastAsia="Times New Roman"/>
          <w:sz w:val="28"/>
          <w:szCs w:val="28"/>
          <w:lang w:eastAsia="ru-RU"/>
        </w:rPr>
      </w:pPr>
      <w:r w:rsidRPr="003412A2">
        <w:rPr>
          <w:rFonts w:eastAsia="Times New Roman"/>
          <w:sz w:val="28"/>
          <w:szCs w:val="28"/>
          <w:lang w:eastAsia="ru-RU"/>
        </w:rPr>
        <w:t xml:space="preserve">Основные принципы создания структурной модели </w:t>
      </w:r>
      <w:r w:rsidRPr="003412A2">
        <w:rPr>
          <w:sz w:val="28"/>
          <w:szCs w:val="28"/>
        </w:rPr>
        <w:t xml:space="preserve">«ЦДР </w:t>
      </w:r>
      <w:proofErr w:type="spellStart"/>
      <w:r>
        <w:rPr>
          <w:sz w:val="28"/>
          <w:szCs w:val="28"/>
          <w:lang w:val="en-US"/>
        </w:rPr>
        <w:t>Tsyd</w:t>
      </w:r>
      <w:proofErr w:type="spellEnd"/>
      <w:r w:rsidRPr="003412A2">
        <w:rPr>
          <w:sz w:val="28"/>
          <w:szCs w:val="28"/>
        </w:rPr>
        <w:t>-</w:t>
      </w:r>
      <w:proofErr w:type="spellStart"/>
      <w:r w:rsidRPr="003412A2">
        <w:rPr>
          <w:sz w:val="28"/>
          <w:szCs w:val="28"/>
        </w:rPr>
        <w:t>Style</w:t>
      </w:r>
      <w:proofErr w:type="spellEnd"/>
      <w:r w:rsidRPr="003412A2">
        <w:rPr>
          <w:sz w:val="28"/>
          <w:szCs w:val="28"/>
        </w:rPr>
        <w:t xml:space="preserve">» </w:t>
      </w:r>
      <w:r w:rsidRPr="003412A2">
        <w:rPr>
          <w:rFonts w:eastAsia="Times New Roman"/>
          <w:sz w:val="28"/>
          <w:szCs w:val="28"/>
          <w:lang w:eastAsia="ru-RU"/>
        </w:rPr>
        <w:t>шестого школьного дня</w:t>
      </w:r>
    </w:p>
    <w:p w:rsidR="007659D8" w:rsidRDefault="007659D8" w:rsidP="007659D8">
      <w:pPr>
        <w:numPr>
          <w:ilvl w:val="0"/>
          <w:numId w:val="15"/>
        </w:numPr>
        <w:tabs>
          <w:tab w:val="clear" w:pos="1440"/>
        </w:tabs>
        <w:spacing w:line="360" w:lineRule="auto"/>
        <w:ind w:left="426" w:firstLine="0"/>
        <w:jc w:val="both"/>
        <w:rPr>
          <w:sz w:val="28"/>
          <w:szCs w:val="28"/>
        </w:rPr>
      </w:pPr>
      <w:r>
        <w:rPr>
          <w:sz w:val="28"/>
          <w:szCs w:val="28"/>
        </w:rPr>
        <w:t xml:space="preserve"> принцип преемственности воспитания и образования;</w:t>
      </w:r>
    </w:p>
    <w:p w:rsidR="007659D8" w:rsidRDefault="007659D8" w:rsidP="007659D8">
      <w:pPr>
        <w:numPr>
          <w:ilvl w:val="0"/>
          <w:numId w:val="15"/>
        </w:numPr>
        <w:tabs>
          <w:tab w:val="clear" w:pos="1440"/>
        </w:tabs>
        <w:spacing w:line="360" w:lineRule="auto"/>
        <w:ind w:left="426" w:firstLine="0"/>
        <w:jc w:val="both"/>
        <w:rPr>
          <w:sz w:val="28"/>
          <w:szCs w:val="28"/>
        </w:rPr>
      </w:pPr>
      <w:r>
        <w:rPr>
          <w:sz w:val="28"/>
          <w:szCs w:val="28"/>
        </w:rPr>
        <w:t xml:space="preserve"> принцип непрерывности образовательного процесса;</w:t>
      </w:r>
    </w:p>
    <w:p w:rsidR="007659D8" w:rsidRDefault="007659D8" w:rsidP="007659D8">
      <w:pPr>
        <w:numPr>
          <w:ilvl w:val="0"/>
          <w:numId w:val="15"/>
        </w:numPr>
        <w:tabs>
          <w:tab w:val="clear" w:pos="1440"/>
        </w:tabs>
        <w:spacing w:line="360" w:lineRule="auto"/>
        <w:ind w:left="426" w:firstLine="0"/>
        <w:jc w:val="both"/>
        <w:rPr>
          <w:sz w:val="28"/>
          <w:szCs w:val="28"/>
        </w:rPr>
      </w:pPr>
      <w:r>
        <w:rPr>
          <w:sz w:val="28"/>
          <w:szCs w:val="28"/>
        </w:rPr>
        <w:t xml:space="preserve"> принцип развития личности;</w:t>
      </w:r>
    </w:p>
    <w:p w:rsidR="007659D8" w:rsidRDefault="007659D8" w:rsidP="007659D8">
      <w:pPr>
        <w:numPr>
          <w:ilvl w:val="0"/>
          <w:numId w:val="15"/>
        </w:numPr>
        <w:tabs>
          <w:tab w:val="clear" w:pos="1440"/>
        </w:tabs>
        <w:spacing w:line="360" w:lineRule="auto"/>
        <w:ind w:left="426" w:firstLine="0"/>
        <w:jc w:val="both"/>
        <w:rPr>
          <w:sz w:val="28"/>
          <w:szCs w:val="28"/>
        </w:rPr>
      </w:pPr>
      <w:r>
        <w:rPr>
          <w:sz w:val="28"/>
          <w:szCs w:val="28"/>
        </w:rPr>
        <w:t xml:space="preserve"> принцип партнерства всех участников образовательного процесса.</w:t>
      </w:r>
    </w:p>
    <w:p w:rsidR="007659D8" w:rsidRPr="003412A2" w:rsidRDefault="007659D8" w:rsidP="007659D8">
      <w:pPr>
        <w:numPr>
          <w:ilvl w:val="1"/>
          <w:numId w:val="7"/>
        </w:numPr>
        <w:spacing w:line="360" w:lineRule="auto"/>
        <w:ind w:left="0" w:firstLine="0"/>
        <w:jc w:val="both"/>
        <w:rPr>
          <w:rFonts w:eastAsia="Times New Roman"/>
          <w:sz w:val="28"/>
          <w:szCs w:val="28"/>
          <w:lang w:eastAsia="ru-RU"/>
        </w:rPr>
      </w:pPr>
      <w:r w:rsidRPr="003412A2">
        <w:rPr>
          <w:rFonts w:eastAsia="Times New Roman"/>
          <w:sz w:val="28"/>
          <w:szCs w:val="28"/>
          <w:lang w:eastAsia="ru-RU"/>
        </w:rPr>
        <w:t xml:space="preserve">Этапы развития и реализации структурной модели «ЦДР </w:t>
      </w:r>
      <w:proofErr w:type="spellStart"/>
      <w:r>
        <w:rPr>
          <w:rFonts w:eastAsia="Times New Roman"/>
          <w:sz w:val="28"/>
          <w:szCs w:val="28"/>
          <w:lang w:val="en-US" w:eastAsia="ru-RU"/>
        </w:rPr>
        <w:t>Tsyd</w:t>
      </w:r>
      <w:proofErr w:type="spellEnd"/>
      <w:r w:rsidRPr="003412A2">
        <w:rPr>
          <w:rFonts w:eastAsia="Times New Roman"/>
          <w:sz w:val="28"/>
          <w:szCs w:val="28"/>
          <w:lang w:eastAsia="ru-RU"/>
        </w:rPr>
        <w:t>-</w:t>
      </w:r>
      <w:proofErr w:type="spellStart"/>
      <w:r w:rsidRPr="003412A2">
        <w:rPr>
          <w:rFonts w:eastAsia="Times New Roman"/>
          <w:sz w:val="28"/>
          <w:szCs w:val="28"/>
          <w:lang w:eastAsia="ru-RU"/>
        </w:rPr>
        <w:t>Style</w:t>
      </w:r>
      <w:proofErr w:type="spellEnd"/>
      <w:r w:rsidRPr="003412A2">
        <w:rPr>
          <w:rFonts w:eastAsia="Times New Roman"/>
          <w:sz w:val="28"/>
          <w:szCs w:val="28"/>
          <w:lang w:eastAsia="ru-RU"/>
        </w:rPr>
        <w:t>» шестого школьного дня</w:t>
      </w:r>
    </w:p>
    <w:p w:rsidR="007659D8" w:rsidRPr="0061389F" w:rsidRDefault="007659D8" w:rsidP="007659D8">
      <w:pPr>
        <w:spacing w:line="360" w:lineRule="auto"/>
        <w:ind w:firstLine="709"/>
        <w:jc w:val="both"/>
        <w:rPr>
          <w:rFonts w:eastAsia="Times New Roman"/>
          <w:sz w:val="28"/>
          <w:szCs w:val="28"/>
          <w:lang w:eastAsia="ru-RU"/>
        </w:rPr>
      </w:pPr>
      <w:r w:rsidRPr="0061389F">
        <w:rPr>
          <w:rFonts w:eastAsia="Times New Roman"/>
          <w:bCs/>
          <w:sz w:val="28"/>
          <w:szCs w:val="28"/>
          <w:lang w:eastAsia="ru-RU"/>
        </w:rPr>
        <w:t>На подго</w:t>
      </w:r>
      <w:r>
        <w:rPr>
          <w:rFonts w:eastAsia="Times New Roman"/>
          <w:bCs/>
          <w:sz w:val="28"/>
          <w:szCs w:val="28"/>
          <w:lang w:eastAsia="ru-RU"/>
        </w:rPr>
        <w:t>товительном этапе в августе 20</w:t>
      </w:r>
      <w:r w:rsidRPr="00703E5E">
        <w:rPr>
          <w:rFonts w:eastAsia="Times New Roman"/>
          <w:bCs/>
          <w:sz w:val="28"/>
          <w:szCs w:val="28"/>
          <w:lang w:eastAsia="ru-RU"/>
        </w:rPr>
        <w:t xml:space="preserve">19 </w:t>
      </w:r>
      <w:r w:rsidRPr="0061389F">
        <w:rPr>
          <w:rFonts w:eastAsia="Times New Roman"/>
          <w:bCs/>
          <w:sz w:val="28"/>
          <w:szCs w:val="28"/>
          <w:lang w:eastAsia="ru-RU"/>
        </w:rPr>
        <w:t xml:space="preserve">года с </w:t>
      </w:r>
      <w:r w:rsidRPr="0061389F">
        <w:rPr>
          <w:rFonts w:eastAsia="Times New Roman"/>
          <w:sz w:val="28"/>
          <w:szCs w:val="28"/>
          <w:lang w:eastAsia="ru-RU"/>
        </w:rPr>
        <w:t>целью создания условий для успешной реализации проекта перед педагогическим коллективом были поставлены следующие задачи:</w:t>
      </w:r>
    </w:p>
    <w:p w:rsidR="007659D8" w:rsidRPr="0061389F" w:rsidRDefault="007659D8" w:rsidP="007659D8">
      <w:pPr>
        <w:numPr>
          <w:ilvl w:val="0"/>
          <w:numId w:val="16"/>
        </w:numPr>
        <w:spacing w:line="360" w:lineRule="auto"/>
        <w:ind w:left="0" w:firstLine="709"/>
        <w:jc w:val="both"/>
        <w:rPr>
          <w:rFonts w:eastAsia="Times New Roman"/>
          <w:sz w:val="28"/>
          <w:szCs w:val="28"/>
          <w:lang w:eastAsia="ru-RU"/>
        </w:rPr>
      </w:pPr>
      <w:r w:rsidRPr="0061389F">
        <w:rPr>
          <w:rFonts w:eastAsia="Times New Roman"/>
          <w:sz w:val="28"/>
          <w:szCs w:val="28"/>
          <w:lang w:eastAsia="ru-RU"/>
        </w:rPr>
        <w:t>Разработка программы проекта.</w:t>
      </w:r>
    </w:p>
    <w:p w:rsidR="007659D8" w:rsidRPr="0061389F" w:rsidRDefault="007659D8" w:rsidP="007659D8">
      <w:pPr>
        <w:numPr>
          <w:ilvl w:val="0"/>
          <w:numId w:val="16"/>
        </w:numPr>
        <w:spacing w:line="360" w:lineRule="auto"/>
        <w:ind w:left="0" w:firstLine="709"/>
        <w:jc w:val="both"/>
        <w:rPr>
          <w:rFonts w:eastAsia="Times New Roman"/>
          <w:sz w:val="28"/>
          <w:szCs w:val="28"/>
          <w:lang w:eastAsia="ru-RU"/>
        </w:rPr>
      </w:pPr>
      <w:r w:rsidRPr="0061389F">
        <w:rPr>
          <w:rFonts w:eastAsia="Times New Roman"/>
          <w:sz w:val="28"/>
          <w:szCs w:val="28"/>
          <w:lang w:eastAsia="ru-RU"/>
        </w:rPr>
        <w:t>Создание творческой группы по реализации проекта.</w:t>
      </w:r>
    </w:p>
    <w:p w:rsidR="007659D8" w:rsidRPr="0061389F" w:rsidRDefault="007659D8" w:rsidP="007659D8">
      <w:pPr>
        <w:pStyle w:val="a5"/>
        <w:spacing w:line="360" w:lineRule="auto"/>
        <w:jc w:val="both"/>
        <w:rPr>
          <w:rFonts w:eastAsia="Times New Roman"/>
          <w:sz w:val="28"/>
          <w:szCs w:val="28"/>
          <w:lang w:eastAsia="ru-RU"/>
        </w:rPr>
      </w:pPr>
      <w:r w:rsidRPr="0061389F">
        <w:rPr>
          <w:rFonts w:eastAsia="Times New Roman"/>
          <w:sz w:val="28"/>
          <w:szCs w:val="28"/>
          <w:lang w:eastAsia="ru-RU"/>
        </w:rPr>
        <w:t>С целью решения поставленных задач были проведены следующие мероприятия:</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Изучение методических материалов по организации шестого школьного дня в учреждениях образования;</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Создание плана работы по реализации проекта (разрабатываются основные направления деятельности в рамках проекта);</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Обсуждение и утверждение плана мероприятий по реализации проекта на совещании при заместителе директора по воспитательной работе;</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Установление связ</w:t>
      </w:r>
      <w:r>
        <w:rPr>
          <w:rFonts w:eastAsia="Times New Roman"/>
          <w:sz w:val="28"/>
          <w:szCs w:val="28"/>
          <w:lang w:eastAsia="ru-RU"/>
        </w:rPr>
        <w:t>ей</w:t>
      </w:r>
      <w:r w:rsidRPr="0061389F">
        <w:rPr>
          <w:rFonts w:eastAsia="Times New Roman"/>
          <w:sz w:val="28"/>
          <w:szCs w:val="28"/>
          <w:lang w:eastAsia="ru-RU"/>
        </w:rPr>
        <w:t xml:space="preserve"> с внешкольными</w:t>
      </w:r>
      <w:r>
        <w:rPr>
          <w:rFonts w:eastAsia="Times New Roman"/>
          <w:sz w:val="28"/>
          <w:szCs w:val="28"/>
          <w:lang w:eastAsia="ru-RU"/>
        </w:rPr>
        <w:t xml:space="preserve"> заведениями </w:t>
      </w:r>
      <w:r w:rsidRPr="00B8540C">
        <w:rPr>
          <w:rFonts w:eastAsia="Times New Roman"/>
          <w:sz w:val="28"/>
          <w:szCs w:val="28"/>
          <w:lang w:eastAsia="ru-RU"/>
        </w:rPr>
        <w:t>(ДЮСШ, ГУО "Ц</w:t>
      </w:r>
      <w:r w:rsidRPr="00B8540C">
        <w:rPr>
          <w:rFonts w:eastAsia="Times New Roman"/>
          <w:sz w:val="28"/>
          <w:szCs w:val="28"/>
          <w:lang w:val="be-BY" w:eastAsia="ru-RU"/>
        </w:rPr>
        <w:t>ТДиМ</w:t>
      </w:r>
      <w:r w:rsidRPr="00B8540C">
        <w:rPr>
          <w:rFonts w:eastAsia="Times New Roman"/>
          <w:sz w:val="28"/>
          <w:szCs w:val="28"/>
          <w:lang w:eastAsia="ru-RU"/>
        </w:rPr>
        <w:t xml:space="preserve">" г. Ошмяны", и др.) </w:t>
      </w:r>
      <w:r w:rsidRPr="0061389F">
        <w:rPr>
          <w:rFonts w:eastAsia="Times New Roman"/>
          <w:sz w:val="28"/>
          <w:szCs w:val="28"/>
          <w:lang w:eastAsia="ru-RU"/>
        </w:rPr>
        <w:t xml:space="preserve">по вопросам занятости учащихся в субботний день; </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Изучение воспитательного потенциала сотрудничества школы и общественных организаций;</w:t>
      </w:r>
    </w:p>
    <w:p w:rsidR="007659D8" w:rsidRPr="0061389F" w:rsidRDefault="007659D8" w:rsidP="007659D8">
      <w:pPr>
        <w:pStyle w:val="a5"/>
        <w:numPr>
          <w:ilvl w:val="0"/>
          <w:numId w:val="24"/>
        </w:numPr>
        <w:spacing w:line="360" w:lineRule="auto"/>
        <w:jc w:val="both"/>
        <w:rPr>
          <w:rFonts w:eastAsia="Times New Roman"/>
          <w:sz w:val="28"/>
          <w:szCs w:val="28"/>
          <w:lang w:eastAsia="ru-RU"/>
        </w:rPr>
      </w:pPr>
      <w:r w:rsidRPr="0061389F">
        <w:rPr>
          <w:rFonts w:eastAsia="Times New Roman"/>
          <w:sz w:val="28"/>
          <w:szCs w:val="28"/>
          <w:lang w:eastAsia="ru-RU"/>
        </w:rPr>
        <w:t>Планирование деятельности общественных объединений, клубов, объединений по интересам и спортивных секций в шестой день недели.</w:t>
      </w:r>
    </w:p>
    <w:p w:rsidR="007659D8" w:rsidRPr="00230735" w:rsidRDefault="007659D8" w:rsidP="007659D8">
      <w:pPr>
        <w:spacing w:line="360" w:lineRule="auto"/>
        <w:ind w:firstLine="709"/>
        <w:jc w:val="both"/>
        <w:rPr>
          <w:rFonts w:eastAsia="Times New Roman"/>
          <w:sz w:val="28"/>
          <w:szCs w:val="28"/>
          <w:lang w:eastAsia="ru-RU"/>
        </w:rPr>
      </w:pPr>
      <w:r w:rsidRPr="00230735">
        <w:rPr>
          <w:rFonts w:eastAsia="Times New Roman"/>
          <w:bCs/>
          <w:sz w:val="28"/>
          <w:szCs w:val="28"/>
          <w:lang w:eastAsia="ru-RU"/>
        </w:rPr>
        <w:lastRenderedPageBreak/>
        <w:t xml:space="preserve">На </w:t>
      </w:r>
      <w:proofErr w:type="spellStart"/>
      <w:r w:rsidRPr="00230735">
        <w:rPr>
          <w:rFonts w:eastAsia="Times New Roman"/>
          <w:bCs/>
          <w:sz w:val="28"/>
          <w:szCs w:val="28"/>
          <w:lang w:eastAsia="ru-RU"/>
        </w:rPr>
        <w:t>проектировочно</w:t>
      </w:r>
      <w:proofErr w:type="spellEnd"/>
      <w:r w:rsidRPr="00230735">
        <w:rPr>
          <w:rFonts w:eastAsia="Times New Roman"/>
          <w:bCs/>
          <w:sz w:val="28"/>
          <w:szCs w:val="28"/>
          <w:lang w:eastAsia="ru-RU"/>
        </w:rPr>
        <w:t xml:space="preserve">-практическом или основном этапе развития и реализации структурной модели «ЦДР </w:t>
      </w:r>
      <w:proofErr w:type="spellStart"/>
      <w:r>
        <w:rPr>
          <w:rFonts w:eastAsia="Times New Roman"/>
          <w:bCs/>
          <w:sz w:val="28"/>
          <w:szCs w:val="28"/>
          <w:lang w:val="en-US" w:eastAsia="ru-RU"/>
        </w:rPr>
        <w:t>Tsyd</w:t>
      </w:r>
      <w:proofErr w:type="spellEnd"/>
      <w:r>
        <w:rPr>
          <w:rFonts w:eastAsia="Times New Roman"/>
          <w:bCs/>
          <w:sz w:val="28"/>
          <w:szCs w:val="28"/>
          <w:lang w:eastAsia="ru-RU"/>
        </w:rPr>
        <w:t>-</w:t>
      </w:r>
      <w:proofErr w:type="spellStart"/>
      <w:r>
        <w:rPr>
          <w:rFonts w:eastAsia="Times New Roman"/>
          <w:bCs/>
          <w:sz w:val="28"/>
          <w:szCs w:val="28"/>
          <w:lang w:eastAsia="ru-RU"/>
        </w:rPr>
        <w:t>Style</w:t>
      </w:r>
      <w:proofErr w:type="spellEnd"/>
      <w:r w:rsidRPr="00230735">
        <w:rPr>
          <w:rFonts w:eastAsia="Times New Roman"/>
          <w:bCs/>
          <w:sz w:val="28"/>
          <w:szCs w:val="28"/>
          <w:lang w:eastAsia="ru-RU"/>
        </w:rPr>
        <w:t>» шестого школьного дня (с сентября по май</w:t>
      </w:r>
      <w:r w:rsidR="00C95AE0">
        <w:rPr>
          <w:rFonts w:eastAsia="Times New Roman"/>
          <w:bCs/>
          <w:sz w:val="28"/>
          <w:szCs w:val="28"/>
          <w:lang w:eastAsia="ru-RU"/>
        </w:rPr>
        <w:t xml:space="preserve"> 2021</w:t>
      </w:r>
      <w:r>
        <w:rPr>
          <w:rFonts w:eastAsia="Times New Roman"/>
          <w:bCs/>
          <w:sz w:val="28"/>
          <w:szCs w:val="28"/>
          <w:lang w:eastAsia="ru-RU"/>
        </w:rPr>
        <w:t>/20</w:t>
      </w:r>
      <w:r w:rsidR="00C95AE0">
        <w:rPr>
          <w:rFonts w:eastAsia="Times New Roman"/>
          <w:bCs/>
          <w:sz w:val="28"/>
          <w:szCs w:val="28"/>
          <w:lang w:eastAsia="ru-RU"/>
        </w:rPr>
        <w:t>22</w:t>
      </w:r>
      <w:r w:rsidRPr="00703E5E">
        <w:rPr>
          <w:rFonts w:eastAsia="Times New Roman"/>
          <w:bCs/>
          <w:sz w:val="28"/>
          <w:szCs w:val="28"/>
          <w:lang w:eastAsia="ru-RU"/>
        </w:rPr>
        <w:t xml:space="preserve"> </w:t>
      </w:r>
      <w:r w:rsidRPr="00230735">
        <w:rPr>
          <w:rFonts w:eastAsia="Times New Roman"/>
          <w:bCs/>
          <w:sz w:val="28"/>
          <w:szCs w:val="28"/>
          <w:lang w:eastAsia="ru-RU"/>
        </w:rPr>
        <w:t xml:space="preserve">учебного года) с целью </w:t>
      </w:r>
      <w:r w:rsidRPr="00230735">
        <w:rPr>
          <w:rFonts w:eastAsia="Times New Roman"/>
          <w:sz w:val="28"/>
          <w:szCs w:val="28"/>
          <w:lang w:eastAsia="ru-RU"/>
        </w:rPr>
        <w:t xml:space="preserve">организации </w:t>
      </w:r>
      <w:proofErr w:type="spellStart"/>
      <w:r w:rsidRPr="00230735">
        <w:rPr>
          <w:rFonts w:eastAsia="Times New Roman"/>
          <w:sz w:val="28"/>
          <w:szCs w:val="28"/>
          <w:lang w:eastAsia="ru-RU"/>
        </w:rPr>
        <w:t>воспитательно</w:t>
      </w:r>
      <w:proofErr w:type="spellEnd"/>
      <w:r w:rsidRPr="00230735">
        <w:rPr>
          <w:rFonts w:eastAsia="Times New Roman"/>
          <w:sz w:val="28"/>
          <w:szCs w:val="28"/>
          <w:lang w:eastAsia="ru-RU"/>
        </w:rPr>
        <w:t>–развивающей деятельности по направлениям проекта решаются следующие задачи:</w:t>
      </w:r>
    </w:p>
    <w:p w:rsidR="007659D8" w:rsidRPr="00230735" w:rsidRDefault="007659D8" w:rsidP="007659D8">
      <w:pPr>
        <w:spacing w:line="360" w:lineRule="auto"/>
        <w:ind w:firstLine="709"/>
        <w:jc w:val="both"/>
        <w:rPr>
          <w:rFonts w:eastAsia="Times New Roman"/>
          <w:sz w:val="28"/>
          <w:szCs w:val="28"/>
          <w:lang w:eastAsia="ru-RU"/>
        </w:rPr>
      </w:pPr>
      <w:r w:rsidRPr="00230735">
        <w:rPr>
          <w:rFonts w:eastAsia="Times New Roman"/>
          <w:sz w:val="28"/>
          <w:szCs w:val="28"/>
          <w:lang w:eastAsia="ru-RU"/>
        </w:rPr>
        <w:t>1. Организация досуговой деятельности уча</w:t>
      </w:r>
      <w:r>
        <w:rPr>
          <w:rFonts w:eastAsia="Times New Roman"/>
          <w:sz w:val="28"/>
          <w:szCs w:val="28"/>
          <w:lang w:eastAsia="ru-RU"/>
        </w:rPr>
        <w:t>стников образовательного процесса</w:t>
      </w:r>
      <w:r w:rsidRPr="00230735">
        <w:rPr>
          <w:rFonts w:eastAsia="Times New Roman"/>
          <w:sz w:val="28"/>
          <w:szCs w:val="28"/>
          <w:lang w:eastAsia="ru-RU"/>
        </w:rPr>
        <w:t>.</w:t>
      </w:r>
    </w:p>
    <w:p w:rsidR="007659D8" w:rsidRPr="00230735" w:rsidRDefault="007659D8" w:rsidP="007659D8">
      <w:pPr>
        <w:spacing w:line="360" w:lineRule="auto"/>
        <w:ind w:firstLine="709"/>
        <w:jc w:val="both"/>
        <w:rPr>
          <w:rFonts w:eastAsia="Times New Roman"/>
          <w:sz w:val="28"/>
          <w:szCs w:val="28"/>
          <w:lang w:eastAsia="ru-RU"/>
        </w:rPr>
      </w:pPr>
      <w:r w:rsidRPr="00230735">
        <w:rPr>
          <w:rFonts w:eastAsia="Times New Roman"/>
          <w:sz w:val="28"/>
          <w:szCs w:val="28"/>
          <w:lang w:eastAsia="ru-RU"/>
        </w:rPr>
        <w:t>2. Поддержка одаренных детей.</w:t>
      </w:r>
    </w:p>
    <w:p w:rsidR="007659D8" w:rsidRPr="00230735" w:rsidRDefault="007659D8" w:rsidP="007659D8">
      <w:pPr>
        <w:spacing w:line="360" w:lineRule="auto"/>
        <w:ind w:firstLine="709"/>
        <w:jc w:val="both"/>
        <w:rPr>
          <w:rFonts w:eastAsia="Times New Roman"/>
          <w:sz w:val="28"/>
          <w:szCs w:val="28"/>
          <w:lang w:eastAsia="ru-RU"/>
        </w:rPr>
      </w:pPr>
      <w:r w:rsidRPr="00230735">
        <w:rPr>
          <w:rFonts w:eastAsia="Times New Roman"/>
          <w:sz w:val="28"/>
          <w:szCs w:val="28"/>
          <w:lang w:eastAsia="ru-RU"/>
        </w:rPr>
        <w:t>3. Совершенствование форм и методов воспитательной деятельности участников образовательного процесса.</w:t>
      </w:r>
    </w:p>
    <w:p w:rsidR="007659D8" w:rsidRPr="00230735" w:rsidRDefault="007659D8" w:rsidP="007659D8">
      <w:pPr>
        <w:spacing w:line="360" w:lineRule="auto"/>
        <w:ind w:firstLine="709"/>
        <w:jc w:val="both"/>
        <w:rPr>
          <w:rFonts w:eastAsia="Times New Roman"/>
          <w:sz w:val="28"/>
          <w:szCs w:val="28"/>
          <w:lang w:eastAsia="ru-RU"/>
        </w:rPr>
      </w:pPr>
      <w:r w:rsidRPr="00230735">
        <w:rPr>
          <w:rFonts w:eastAsia="Times New Roman"/>
          <w:sz w:val="28"/>
          <w:szCs w:val="28"/>
          <w:lang w:eastAsia="ru-RU"/>
        </w:rPr>
        <w:t>4. Организация физкультурно-оздоровительной деятельности в шестой школьный день.</w:t>
      </w:r>
    </w:p>
    <w:p w:rsidR="007659D8" w:rsidRDefault="007659D8" w:rsidP="007659D8">
      <w:pPr>
        <w:spacing w:line="360" w:lineRule="auto"/>
        <w:ind w:firstLine="709"/>
        <w:jc w:val="both"/>
        <w:rPr>
          <w:rFonts w:eastAsia="Times New Roman"/>
          <w:sz w:val="28"/>
          <w:szCs w:val="28"/>
          <w:lang w:eastAsia="ru-RU"/>
        </w:rPr>
      </w:pPr>
      <w:r w:rsidRPr="00230735">
        <w:rPr>
          <w:rFonts w:eastAsia="Times New Roman"/>
          <w:sz w:val="28"/>
          <w:szCs w:val="28"/>
          <w:lang w:eastAsia="ru-RU"/>
        </w:rPr>
        <w:t xml:space="preserve">5. Реализация сотрудничества с </w:t>
      </w:r>
      <w:r>
        <w:rPr>
          <w:rFonts w:eastAsia="Times New Roman"/>
          <w:sz w:val="28"/>
          <w:szCs w:val="28"/>
          <w:lang w:eastAsia="ru-RU"/>
        </w:rPr>
        <w:t>социокультурными учреждениями</w:t>
      </w:r>
      <w:r w:rsidRPr="00230735">
        <w:rPr>
          <w:rFonts w:eastAsia="Times New Roman"/>
          <w:sz w:val="28"/>
          <w:szCs w:val="28"/>
          <w:lang w:eastAsia="ru-RU"/>
        </w:rPr>
        <w:t>, общественными организациями.</w:t>
      </w:r>
    </w:p>
    <w:p w:rsidR="007659D8" w:rsidRPr="0061389F" w:rsidRDefault="007659D8" w:rsidP="007659D8">
      <w:pPr>
        <w:pStyle w:val="a5"/>
        <w:spacing w:line="360" w:lineRule="auto"/>
        <w:ind w:left="0" w:firstLine="709"/>
        <w:jc w:val="both"/>
        <w:rPr>
          <w:rFonts w:eastAsia="Times New Roman"/>
          <w:sz w:val="28"/>
          <w:szCs w:val="28"/>
          <w:lang w:eastAsia="ru-RU"/>
        </w:rPr>
      </w:pPr>
      <w:r w:rsidRPr="0061389F">
        <w:rPr>
          <w:rFonts w:eastAsia="Times New Roman"/>
          <w:sz w:val="28"/>
          <w:szCs w:val="28"/>
          <w:lang w:eastAsia="ru-RU"/>
        </w:rPr>
        <w:t xml:space="preserve">С целью решения поставленных задач </w:t>
      </w:r>
      <w:r>
        <w:rPr>
          <w:rFonts w:eastAsia="Times New Roman"/>
          <w:sz w:val="28"/>
          <w:szCs w:val="28"/>
          <w:lang w:eastAsia="ru-RU"/>
        </w:rPr>
        <w:t>предлагается</w:t>
      </w:r>
      <w:r w:rsidRPr="0061389F">
        <w:rPr>
          <w:rFonts w:eastAsia="Times New Roman"/>
          <w:sz w:val="28"/>
          <w:szCs w:val="28"/>
          <w:lang w:eastAsia="ru-RU"/>
        </w:rPr>
        <w:t xml:space="preserve"> </w:t>
      </w:r>
      <w:r>
        <w:rPr>
          <w:rFonts w:eastAsia="Times New Roman"/>
          <w:sz w:val="28"/>
          <w:szCs w:val="28"/>
          <w:lang w:eastAsia="ru-RU"/>
        </w:rPr>
        <w:t xml:space="preserve">система мероприятий для каждого Центра Досуга и Развития, входящего в состав </w:t>
      </w:r>
      <w:r w:rsidRPr="0093502B">
        <w:rPr>
          <w:rFonts w:eastAsia="Times New Roman"/>
          <w:sz w:val="28"/>
          <w:szCs w:val="28"/>
          <w:lang w:eastAsia="ru-RU"/>
        </w:rPr>
        <w:t xml:space="preserve">структурной модели «ЦДР </w:t>
      </w:r>
      <w:proofErr w:type="spellStart"/>
      <w:r>
        <w:rPr>
          <w:rFonts w:eastAsia="Times New Roman"/>
          <w:sz w:val="28"/>
          <w:szCs w:val="28"/>
          <w:lang w:val="en-US" w:eastAsia="ru-RU"/>
        </w:rPr>
        <w:t>Tsyd</w:t>
      </w:r>
      <w:proofErr w:type="spellEnd"/>
      <w:r>
        <w:rPr>
          <w:rFonts w:eastAsia="Times New Roman"/>
          <w:sz w:val="28"/>
          <w:szCs w:val="28"/>
          <w:lang w:eastAsia="ru-RU"/>
        </w:rPr>
        <w:t>-</w:t>
      </w:r>
      <w:proofErr w:type="spellStart"/>
      <w:r>
        <w:rPr>
          <w:rFonts w:eastAsia="Times New Roman"/>
          <w:sz w:val="28"/>
          <w:szCs w:val="28"/>
          <w:lang w:eastAsia="ru-RU"/>
        </w:rPr>
        <w:t>Style</w:t>
      </w:r>
      <w:proofErr w:type="spellEnd"/>
      <w:r w:rsidRPr="0093502B">
        <w:rPr>
          <w:rFonts w:eastAsia="Times New Roman"/>
          <w:sz w:val="28"/>
          <w:szCs w:val="28"/>
          <w:lang w:eastAsia="ru-RU"/>
        </w:rPr>
        <w:t>» шестого школьного дня</w:t>
      </w:r>
      <w:r>
        <w:rPr>
          <w:rFonts w:eastAsia="Times New Roman"/>
          <w:sz w:val="28"/>
          <w:szCs w:val="28"/>
          <w:lang w:eastAsia="ru-RU"/>
        </w:rPr>
        <w:t xml:space="preserve">. </w:t>
      </w:r>
      <w:r w:rsidRPr="006D4452">
        <w:rPr>
          <w:rFonts w:eastAsia="Times New Roman"/>
          <w:sz w:val="28"/>
          <w:szCs w:val="28"/>
          <w:lang w:eastAsia="ru-RU"/>
        </w:rPr>
        <w:t>(«Физкультурно-оздоровительный центр», «Центр досуга», «Кинозал «</w:t>
      </w:r>
      <w:proofErr w:type="spellStart"/>
      <w:r>
        <w:rPr>
          <w:rFonts w:eastAsia="Times New Roman"/>
          <w:sz w:val="28"/>
          <w:szCs w:val="28"/>
          <w:lang w:val="en-US" w:eastAsia="ru-RU"/>
        </w:rPr>
        <w:t>Tsyd</w:t>
      </w:r>
      <w:proofErr w:type="spellEnd"/>
      <w:r>
        <w:rPr>
          <w:rFonts w:eastAsia="Times New Roman"/>
          <w:sz w:val="28"/>
          <w:szCs w:val="28"/>
          <w:lang w:eastAsia="ru-RU"/>
        </w:rPr>
        <w:t>-</w:t>
      </w:r>
      <w:proofErr w:type="spellStart"/>
      <w:r>
        <w:rPr>
          <w:rFonts w:eastAsia="Times New Roman"/>
          <w:sz w:val="28"/>
          <w:szCs w:val="28"/>
          <w:lang w:eastAsia="ru-RU"/>
        </w:rPr>
        <w:t>Style</w:t>
      </w:r>
      <w:proofErr w:type="spellEnd"/>
      <w:r w:rsidRPr="006D4452">
        <w:rPr>
          <w:rFonts w:eastAsia="Times New Roman"/>
          <w:sz w:val="28"/>
          <w:szCs w:val="28"/>
          <w:lang w:eastAsia="ru-RU"/>
        </w:rPr>
        <w:t>»», «Центр сотрудничества семьи и школы «Академия детства»», «Центр творчества и мастерства», «Центр детских инициатив», «Профцентр», «Информационный центр «Территория детства»», «Центр интеллектуального развития».)</w:t>
      </w:r>
    </w:p>
    <w:p w:rsidR="007659D8" w:rsidRPr="00230735" w:rsidRDefault="007659D8" w:rsidP="007659D8">
      <w:pPr>
        <w:spacing w:line="360" w:lineRule="auto"/>
        <w:ind w:firstLine="709"/>
        <w:jc w:val="both"/>
        <w:rPr>
          <w:rFonts w:eastAsia="Times New Roman"/>
          <w:sz w:val="28"/>
          <w:szCs w:val="28"/>
          <w:lang w:eastAsia="ru-RU"/>
        </w:rPr>
      </w:pPr>
    </w:p>
    <w:p w:rsidR="007659D8" w:rsidRPr="00B80B97" w:rsidRDefault="007659D8" w:rsidP="007659D8">
      <w:pPr>
        <w:spacing w:before="180" w:after="180"/>
        <w:jc w:val="center"/>
        <w:rPr>
          <w:rFonts w:ascii="Verdana" w:eastAsia="Times New Roman" w:hAnsi="Verdana"/>
          <w:color w:val="282525"/>
          <w:sz w:val="23"/>
          <w:szCs w:val="23"/>
          <w:lang w:eastAsia="ru-RU"/>
        </w:rPr>
      </w:pPr>
      <w:r w:rsidRPr="00B80B97">
        <w:rPr>
          <w:rFonts w:ascii="Verdana" w:eastAsia="Times New Roman" w:hAnsi="Verdana"/>
          <w:color w:val="282525"/>
          <w:sz w:val="23"/>
          <w:szCs w:val="23"/>
          <w:lang w:eastAsia="ru-RU"/>
        </w:rPr>
        <w:t> </w:t>
      </w:r>
    </w:p>
    <w:p w:rsidR="007659D8" w:rsidRDefault="007659D8" w:rsidP="007659D8">
      <w:pPr>
        <w:spacing w:before="180" w:after="180"/>
        <w:jc w:val="center"/>
        <w:rPr>
          <w:rFonts w:ascii="Verdana" w:eastAsia="Times New Roman" w:hAnsi="Verdana"/>
          <w:i/>
          <w:iCs/>
          <w:color w:val="282525"/>
          <w:lang w:eastAsia="ru-RU"/>
        </w:rPr>
        <w:sectPr w:rsidR="007659D8" w:rsidSect="007A5BC1">
          <w:pgSz w:w="11906" w:h="16838"/>
          <w:pgMar w:top="851" w:right="567" w:bottom="851" w:left="1701" w:header="709" w:footer="709" w:gutter="0"/>
          <w:cols w:space="708"/>
          <w:docGrid w:linePitch="360"/>
        </w:sectPr>
      </w:pPr>
    </w:p>
    <w:p w:rsidR="007659D8" w:rsidRPr="003412A2" w:rsidRDefault="007659D8" w:rsidP="007659D8">
      <w:pPr>
        <w:pStyle w:val="a5"/>
        <w:numPr>
          <w:ilvl w:val="2"/>
          <w:numId w:val="7"/>
        </w:numPr>
        <w:spacing w:before="180" w:after="180"/>
        <w:jc w:val="center"/>
        <w:rPr>
          <w:rFonts w:eastAsia="Times New Roman"/>
          <w:iCs/>
          <w:sz w:val="28"/>
          <w:szCs w:val="28"/>
          <w:lang w:eastAsia="ru-RU"/>
        </w:rPr>
      </w:pPr>
      <w:r w:rsidRPr="003412A2">
        <w:rPr>
          <w:rFonts w:eastAsia="Times New Roman"/>
          <w:iCs/>
          <w:sz w:val="28"/>
          <w:szCs w:val="28"/>
          <w:lang w:eastAsia="ru-RU"/>
        </w:rPr>
        <w:lastRenderedPageBreak/>
        <w:t>Система мероприятий по реализации основного этапа проекта шестого школьного дня</w:t>
      </w:r>
    </w:p>
    <w:p w:rsidR="007659D8" w:rsidRPr="003412A2" w:rsidRDefault="007659D8" w:rsidP="007659D8">
      <w:pPr>
        <w:spacing w:before="180" w:after="180"/>
        <w:jc w:val="center"/>
        <w:rPr>
          <w:rFonts w:eastAsia="Times New Roman"/>
          <w:sz w:val="28"/>
          <w:szCs w:val="28"/>
          <w:lang w:eastAsia="ru-RU"/>
        </w:rPr>
      </w:pPr>
      <w:r w:rsidRPr="003412A2">
        <w:rPr>
          <w:rFonts w:eastAsia="Times New Roman"/>
          <w:iCs/>
          <w:sz w:val="28"/>
          <w:szCs w:val="28"/>
          <w:lang w:eastAsia="ru-RU"/>
        </w:rPr>
        <w:t xml:space="preserve"> «Центр Досуга и Развития </w:t>
      </w:r>
      <w:proofErr w:type="spellStart"/>
      <w:r>
        <w:rPr>
          <w:rFonts w:eastAsia="Times New Roman"/>
          <w:iCs/>
          <w:sz w:val="28"/>
          <w:szCs w:val="28"/>
          <w:lang w:val="en-US" w:eastAsia="ru-RU"/>
        </w:rPr>
        <w:t>Tsyd</w:t>
      </w:r>
      <w:proofErr w:type="spellEnd"/>
      <w:r w:rsidRPr="003412A2">
        <w:rPr>
          <w:rFonts w:eastAsia="Times New Roman"/>
          <w:iCs/>
          <w:sz w:val="28"/>
          <w:szCs w:val="28"/>
          <w:lang w:eastAsia="ru-RU"/>
        </w:rPr>
        <w:t>-</w:t>
      </w:r>
      <w:proofErr w:type="spellStart"/>
      <w:r w:rsidRPr="003412A2">
        <w:rPr>
          <w:rFonts w:eastAsia="Times New Roman"/>
          <w:iCs/>
          <w:sz w:val="28"/>
          <w:szCs w:val="28"/>
          <w:lang w:eastAsia="ru-RU"/>
        </w:rPr>
        <w:t>Style</w:t>
      </w:r>
      <w:proofErr w:type="spellEnd"/>
      <w:r w:rsidRPr="003412A2">
        <w:rPr>
          <w:rFonts w:eastAsia="Times New Roman"/>
          <w:iCs/>
          <w:sz w:val="28"/>
          <w:szCs w:val="28"/>
          <w:lang w:eastAsia="ru-RU"/>
        </w:rPr>
        <w:t>»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3412A2">
        <w:rPr>
          <w:rFonts w:eastAsia="Times New Roman"/>
          <w:iCs/>
          <w:sz w:val="28"/>
          <w:szCs w:val="28"/>
          <w:lang w:eastAsia="ru-RU"/>
        </w:rPr>
        <w:t>»</w:t>
      </w:r>
      <w:r w:rsidRPr="003412A2">
        <w:rPr>
          <w:rFonts w:eastAsia="Times New Roman"/>
          <w:iCs/>
          <w:sz w:val="28"/>
          <w:szCs w:val="28"/>
          <w:lang w:eastAsia="ru-RU"/>
        </w:rPr>
        <w:tab/>
      </w:r>
    </w:p>
    <w:p w:rsidR="007659D8" w:rsidRPr="003412A2" w:rsidRDefault="007659D8" w:rsidP="007659D8">
      <w:pPr>
        <w:spacing w:before="180" w:after="180"/>
        <w:jc w:val="center"/>
        <w:rPr>
          <w:rFonts w:ascii="Verdana" w:eastAsia="Times New Roman" w:hAnsi="Verdana"/>
          <w:sz w:val="23"/>
          <w:szCs w:val="23"/>
          <w:lang w:eastAsia="ru-RU"/>
        </w:rPr>
      </w:pPr>
      <w:r w:rsidRPr="00B80B97">
        <w:rPr>
          <w:rFonts w:ascii="Verdana" w:eastAsia="Times New Roman" w:hAnsi="Verdana"/>
          <w:color w:val="282525"/>
          <w:sz w:val="23"/>
          <w:szCs w:val="23"/>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173"/>
        <w:gridCol w:w="2394"/>
        <w:gridCol w:w="7161"/>
        <w:gridCol w:w="3468"/>
      </w:tblGrid>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b/>
                <w:bCs/>
                <w:sz w:val="28"/>
                <w:szCs w:val="28"/>
                <w:lang w:eastAsia="ru-RU"/>
              </w:rPr>
              <w:t>Основные направления</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b/>
                <w:bCs/>
                <w:sz w:val="28"/>
                <w:szCs w:val="28"/>
                <w:lang w:eastAsia="ru-RU"/>
              </w:rPr>
              <w:t>Координирующий центр</w:t>
            </w:r>
          </w:p>
        </w:tc>
        <w:tc>
          <w:tcPr>
            <w:tcW w:w="0" w:type="auto"/>
            <w:tcBorders>
              <w:top w:val="single" w:sz="6" w:space="0" w:color="000000"/>
              <w:left w:val="single" w:sz="6" w:space="0" w:color="000000"/>
              <w:bottom w:val="single" w:sz="4" w:space="0" w:color="auto"/>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b/>
                <w:bCs/>
                <w:sz w:val="28"/>
                <w:szCs w:val="28"/>
                <w:lang w:eastAsia="ru-RU"/>
              </w:rPr>
              <w:t>Мероприятия</w:t>
            </w:r>
          </w:p>
        </w:tc>
        <w:tc>
          <w:tcPr>
            <w:tcW w:w="0" w:type="auto"/>
            <w:tcBorders>
              <w:top w:val="single" w:sz="6" w:space="0" w:color="000000"/>
              <w:left w:val="single" w:sz="6" w:space="0" w:color="000000"/>
              <w:bottom w:val="single" w:sz="4" w:space="0" w:color="auto"/>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b/>
                <w:bCs/>
                <w:sz w:val="28"/>
                <w:szCs w:val="28"/>
                <w:lang w:eastAsia="ru-RU"/>
              </w:rPr>
              <w:t>Ответственные исполнители</w:t>
            </w:r>
          </w:p>
        </w:tc>
      </w:tr>
      <w:tr w:rsidR="007659D8" w:rsidRPr="003412A2" w:rsidTr="00CB3611">
        <w:trPr>
          <w:jc w:val="center"/>
        </w:trPr>
        <w:tc>
          <w:tcPr>
            <w:tcW w:w="0" w:type="auto"/>
            <w:vMerge w:val="restart"/>
            <w:tcBorders>
              <w:top w:val="single" w:sz="6" w:space="0" w:color="000000"/>
              <w:left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Организация досуговой деятельности </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досуга</w:t>
            </w:r>
          </w:p>
        </w:tc>
        <w:tc>
          <w:tcPr>
            <w:tcW w:w="7034" w:type="dxa"/>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Подготовка и проведение конкурсных программ</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Проведение игровых программ</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Организация праздников</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Проведение мероприятий совместно с законными представителями</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Деятельность органов ученического самоуправления</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Библиотечный час</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Участие в районных мероприятиях, конкурсах.</w:t>
            </w:r>
          </w:p>
          <w:p w:rsidR="007659D8" w:rsidRPr="003412A2" w:rsidRDefault="007659D8" w:rsidP="00CB3611">
            <w:pPr>
              <w:numPr>
                <w:ilvl w:val="0"/>
                <w:numId w:val="17"/>
              </w:numPr>
              <w:ind w:left="0" w:firstLine="0"/>
              <w:rPr>
                <w:rFonts w:eastAsia="Times New Roman"/>
                <w:sz w:val="28"/>
                <w:szCs w:val="28"/>
                <w:lang w:eastAsia="ru-RU"/>
              </w:rPr>
            </w:pPr>
            <w:r w:rsidRPr="003412A2">
              <w:rPr>
                <w:rFonts w:eastAsia="Times New Roman"/>
                <w:sz w:val="28"/>
                <w:szCs w:val="28"/>
                <w:lang w:eastAsia="ru-RU"/>
              </w:rPr>
              <w:t>Сотрудничество с внешкольными районными учреждениями (совместные мероприятия)</w:t>
            </w:r>
          </w:p>
        </w:tc>
        <w:tc>
          <w:tcPr>
            <w:tcW w:w="3595" w:type="dxa"/>
            <w:tcBorders>
              <w:top w:val="single" w:sz="6" w:space="0" w:color="000000"/>
              <w:left w:val="single" w:sz="6" w:space="0" w:color="000000"/>
              <w:bottom w:val="single" w:sz="4" w:space="0" w:color="auto"/>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Зам. директ</w:t>
            </w:r>
            <w:r>
              <w:rPr>
                <w:rFonts w:eastAsia="Times New Roman"/>
                <w:sz w:val="28"/>
                <w:szCs w:val="28"/>
                <w:lang w:eastAsia="ru-RU"/>
              </w:rPr>
              <w:t>ора по ВР, педагог-организатор</w:t>
            </w:r>
            <w:r w:rsidRPr="003412A2">
              <w:rPr>
                <w:rFonts w:eastAsia="Times New Roman"/>
                <w:sz w:val="28"/>
                <w:szCs w:val="28"/>
                <w:lang w:eastAsia="ru-RU"/>
              </w:rPr>
              <w:t>, классные руководители, руководители объединений по интересам,</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 СППС,</w:t>
            </w:r>
          </w:p>
          <w:p w:rsidR="007659D8" w:rsidRPr="007659D8" w:rsidRDefault="007659D8" w:rsidP="00CB3611">
            <w:pPr>
              <w:rPr>
                <w:rFonts w:eastAsia="Times New Roman"/>
                <w:sz w:val="28"/>
                <w:szCs w:val="28"/>
                <w:lang w:eastAsia="ru-RU"/>
              </w:rPr>
            </w:pPr>
            <w:r w:rsidRPr="003412A2">
              <w:rPr>
                <w:rFonts w:eastAsia="Times New Roman"/>
                <w:sz w:val="28"/>
                <w:szCs w:val="28"/>
                <w:lang w:eastAsia="ru-RU"/>
              </w:rPr>
              <w:t xml:space="preserve"> Зав. библиотек</w:t>
            </w:r>
            <w:r>
              <w:rPr>
                <w:rFonts w:eastAsia="Times New Roman"/>
                <w:sz w:val="28"/>
                <w:szCs w:val="28"/>
                <w:lang w:eastAsia="ru-RU"/>
              </w:rPr>
              <w:t>ой, ученическое самоуправление</w:t>
            </w:r>
            <w:r w:rsidRPr="007659D8">
              <w:rPr>
                <w:rFonts w:eastAsia="Times New Roman"/>
                <w:sz w:val="28"/>
                <w:szCs w:val="28"/>
                <w:lang w:eastAsia="ru-RU"/>
              </w:rPr>
              <w:t>.</w:t>
            </w:r>
          </w:p>
        </w:tc>
      </w:tr>
      <w:tr w:rsidR="007659D8" w:rsidRPr="003412A2" w:rsidTr="00CB3611">
        <w:trPr>
          <w:jc w:val="center"/>
        </w:trPr>
        <w:tc>
          <w:tcPr>
            <w:tcW w:w="0" w:type="auto"/>
            <w:vMerge/>
            <w:tcBorders>
              <w:top w:val="single" w:sz="6" w:space="0" w:color="000000"/>
              <w:left w:val="single" w:sz="6" w:space="0" w:color="000000"/>
              <w:right w:val="single" w:sz="6" w:space="0" w:color="000000"/>
            </w:tcBorders>
          </w:tcPr>
          <w:p w:rsidR="007659D8" w:rsidRPr="003412A2" w:rsidRDefault="007659D8" w:rsidP="00CB3611">
            <w:pPr>
              <w:rPr>
                <w:rFonts w:eastAsia="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творчества и мастерства</w:t>
            </w:r>
          </w:p>
        </w:tc>
        <w:tc>
          <w:tcPr>
            <w:tcW w:w="7034" w:type="dxa"/>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pStyle w:val="a5"/>
              <w:numPr>
                <w:ilvl w:val="0"/>
                <w:numId w:val="17"/>
              </w:numPr>
              <w:tabs>
                <w:tab w:val="clear" w:pos="720"/>
                <w:tab w:val="num" w:pos="302"/>
              </w:tabs>
              <w:ind w:left="0" w:firstLine="0"/>
              <w:rPr>
                <w:rFonts w:eastAsia="Times New Roman"/>
                <w:sz w:val="28"/>
                <w:szCs w:val="28"/>
                <w:lang w:eastAsia="ru-RU"/>
              </w:rPr>
            </w:pPr>
            <w:r w:rsidRPr="003412A2">
              <w:rPr>
                <w:rFonts w:eastAsia="Times New Roman"/>
                <w:sz w:val="28"/>
                <w:szCs w:val="28"/>
                <w:lang w:eastAsia="ru-RU"/>
              </w:rPr>
              <w:t>Организация работы объединений по интересам</w:t>
            </w:r>
          </w:p>
          <w:p w:rsidR="007659D8" w:rsidRPr="003412A2" w:rsidRDefault="007659D8" w:rsidP="00CB3611">
            <w:pPr>
              <w:numPr>
                <w:ilvl w:val="0"/>
                <w:numId w:val="17"/>
              </w:numPr>
              <w:tabs>
                <w:tab w:val="clear" w:pos="720"/>
                <w:tab w:val="num" w:pos="302"/>
              </w:tabs>
              <w:ind w:left="0" w:firstLine="0"/>
              <w:rPr>
                <w:rFonts w:eastAsia="Times New Roman"/>
                <w:sz w:val="28"/>
                <w:szCs w:val="28"/>
                <w:lang w:eastAsia="ru-RU"/>
              </w:rPr>
            </w:pPr>
            <w:r w:rsidRPr="003412A2">
              <w:rPr>
                <w:rFonts w:eastAsia="Times New Roman"/>
                <w:sz w:val="28"/>
                <w:szCs w:val="28"/>
                <w:lang w:eastAsia="ru-RU"/>
              </w:rPr>
              <w:t>Организация выставок детского творчества</w:t>
            </w:r>
          </w:p>
          <w:p w:rsidR="007659D8" w:rsidRPr="003412A2" w:rsidRDefault="007659D8" w:rsidP="00CB3611">
            <w:pPr>
              <w:numPr>
                <w:ilvl w:val="0"/>
                <w:numId w:val="17"/>
              </w:numPr>
              <w:tabs>
                <w:tab w:val="clear" w:pos="720"/>
                <w:tab w:val="num" w:pos="302"/>
              </w:tabs>
              <w:ind w:left="0" w:firstLine="0"/>
              <w:rPr>
                <w:rFonts w:eastAsia="Times New Roman"/>
                <w:sz w:val="28"/>
                <w:szCs w:val="28"/>
                <w:lang w:eastAsia="ru-RU"/>
              </w:rPr>
            </w:pPr>
            <w:r w:rsidRPr="003412A2">
              <w:rPr>
                <w:rFonts w:eastAsia="Times New Roman"/>
                <w:sz w:val="28"/>
                <w:szCs w:val="28"/>
                <w:lang w:eastAsia="ru-RU"/>
              </w:rPr>
              <w:t>Организация работы творческих мастерских</w:t>
            </w:r>
          </w:p>
        </w:tc>
        <w:tc>
          <w:tcPr>
            <w:tcW w:w="3595" w:type="dxa"/>
            <w:tcBorders>
              <w:top w:val="single" w:sz="4" w:space="0" w:color="auto"/>
              <w:left w:val="single" w:sz="6" w:space="0" w:color="000000"/>
              <w:bottom w:val="single" w:sz="4" w:space="0" w:color="auto"/>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Руководители объединений по интересам</w:t>
            </w:r>
          </w:p>
        </w:tc>
      </w:tr>
      <w:tr w:rsidR="007659D8" w:rsidRPr="003412A2" w:rsidTr="00CB3611">
        <w:trPr>
          <w:jc w:val="center"/>
        </w:trPr>
        <w:tc>
          <w:tcPr>
            <w:tcW w:w="0" w:type="auto"/>
            <w:vMerge/>
            <w:tcBorders>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Кинозал «</w:t>
            </w:r>
            <w:proofErr w:type="spellStart"/>
            <w:r>
              <w:rPr>
                <w:rFonts w:eastAsia="Times New Roman"/>
                <w:sz w:val="28"/>
                <w:szCs w:val="28"/>
                <w:lang w:val="en-US" w:eastAsia="ru-RU"/>
              </w:rPr>
              <w:t>Tsyd</w:t>
            </w:r>
            <w:proofErr w:type="spellEnd"/>
            <w:r w:rsidRPr="003412A2">
              <w:rPr>
                <w:rFonts w:eastAsia="Times New Roman"/>
                <w:sz w:val="28"/>
                <w:szCs w:val="28"/>
                <w:lang w:eastAsia="ru-RU"/>
              </w:rPr>
              <w:t>-</w:t>
            </w:r>
            <w:proofErr w:type="spellStart"/>
            <w:r w:rsidRPr="003412A2">
              <w:rPr>
                <w:rFonts w:eastAsia="Times New Roman"/>
                <w:sz w:val="28"/>
                <w:szCs w:val="28"/>
                <w:lang w:eastAsia="ru-RU"/>
              </w:rPr>
              <w:t>Style</w:t>
            </w:r>
            <w:proofErr w:type="spellEnd"/>
            <w:r w:rsidRPr="003412A2">
              <w:rPr>
                <w:rFonts w:eastAsia="Times New Roman"/>
                <w:sz w:val="28"/>
                <w:szCs w:val="28"/>
                <w:lang w:eastAsia="ru-RU"/>
              </w:rPr>
              <w:t>»</w:t>
            </w:r>
          </w:p>
        </w:tc>
        <w:tc>
          <w:tcPr>
            <w:tcW w:w="7034" w:type="dxa"/>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pStyle w:val="a5"/>
              <w:numPr>
                <w:ilvl w:val="0"/>
                <w:numId w:val="17"/>
              </w:numPr>
              <w:tabs>
                <w:tab w:val="clear" w:pos="720"/>
                <w:tab w:val="num" w:pos="360"/>
              </w:tabs>
              <w:ind w:left="0" w:firstLine="0"/>
              <w:rPr>
                <w:rFonts w:eastAsia="Times New Roman"/>
                <w:sz w:val="28"/>
                <w:szCs w:val="28"/>
                <w:lang w:eastAsia="ru-RU"/>
              </w:rPr>
            </w:pPr>
            <w:r w:rsidRPr="003412A2">
              <w:rPr>
                <w:rFonts w:eastAsia="Times New Roman"/>
                <w:sz w:val="28"/>
                <w:szCs w:val="28"/>
                <w:lang w:eastAsia="ru-RU"/>
              </w:rPr>
              <w:t>Просмотр видеопрограмм</w:t>
            </w:r>
          </w:p>
          <w:p w:rsidR="007659D8" w:rsidRPr="003412A2" w:rsidRDefault="007659D8" w:rsidP="00CB3611">
            <w:pPr>
              <w:numPr>
                <w:ilvl w:val="0"/>
                <w:numId w:val="17"/>
              </w:numPr>
              <w:tabs>
                <w:tab w:val="clear" w:pos="720"/>
                <w:tab w:val="num" w:pos="323"/>
              </w:tabs>
              <w:ind w:left="0" w:firstLine="0"/>
              <w:rPr>
                <w:rFonts w:eastAsia="Times New Roman"/>
                <w:sz w:val="28"/>
                <w:szCs w:val="28"/>
                <w:lang w:eastAsia="ru-RU"/>
              </w:rPr>
            </w:pPr>
            <w:r w:rsidRPr="003412A2">
              <w:rPr>
                <w:rFonts w:eastAsia="Times New Roman"/>
                <w:sz w:val="28"/>
                <w:szCs w:val="28"/>
                <w:lang w:eastAsia="ru-RU"/>
              </w:rPr>
              <w:t>Организация тематических кинолекториев</w:t>
            </w:r>
          </w:p>
          <w:p w:rsidR="007659D8" w:rsidRPr="003412A2" w:rsidRDefault="007659D8" w:rsidP="00CB3611">
            <w:pPr>
              <w:numPr>
                <w:ilvl w:val="0"/>
                <w:numId w:val="17"/>
              </w:numPr>
              <w:tabs>
                <w:tab w:val="clear" w:pos="720"/>
                <w:tab w:val="num" w:pos="323"/>
              </w:tabs>
              <w:ind w:left="0" w:firstLine="0"/>
              <w:rPr>
                <w:rFonts w:eastAsia="Times New Roman"/>
                <w:sz w:val="28"/>
                <w:szCs w:val="28"/>
                <w:lang w:eastAsia="ru-RU"/>
              </w:rPr>
            </w:pPr>
            <w:r w:rsidRPr="003412A2">
              <w:rPr>
                <w:rFonts w:eastAsia="Times New Roman"/>
                <w:sz w:val="28"/>
                <w:szCs w:val="28"/>
                <w:lang w:eastAsia="ru-RU"/>
              </w:rPr>
              <w:t>Организация семейных кинопросмотров с обсуждением</w:t>
            </w:r>
          </w:p>
        </w:tc>
        <w:tc>
          <w:tcPr>
            <w:tcW w:w="3595" w:type="dxa"/>
            <w:tcBorders>
              <w:top w:val="single" w:sz="4" w:space="0" w:color="auto"/>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Зам. директ</w:t>
            </w:r>
            <w:r>
              <w:rPr>
                <w:rFonts w:eastAsia="Times New Roman"/>
                <w:sz w:val="28"/>
                <w:szCs w:val="28"/>
                <w:lang w:eastAsia="ru-RU"/>
              </w:rPr>
              <w:t>ора по ВР, педагог-организатор</w:t>
            </w:r>
            <w:r w:rsidRPr="003412A2">
              <w:rPr>
                <w:rFonts w:eastAsia="Times New Roman"/>
                <w:sz w:val="28"/>
                <w:szCs w:val="28"/>
                <w:lang w:eastAsia="ru-RU"/>
              </w:rPr>
              <w:t>, классные руководители,</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Поддержка одаренных детей</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интеллектуального развития</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18"/>
              </w:numPr>
              <w:ind w:left="0" w:firstLine="0"/>
              <w:rPr>
                <w:rFonts w:eastAsia="Times New Roman"/>
                <w:sz w:val="28"/>
                <w:szCs w:val="28"/>
                <w:lang w:eastAsia="ru-RU"/>
              </w:rPr>
            </w:pPr>
            <w:r w:rsidRPr="003412A2">
              <w:rPr>
                <w:rFonts w:eastAsia="Times New Roman"/>
                <w:sz w:val="28"/>
                <w:szCs w:val="28"/>
                <w:lang w:eastAsia="ru-RU"/>
              </w:rPr>
              <w:t>Организация исследовательской деятельности учащихся.</w:t>
            </w:r>
          </w:p>
          <w:p w:rsidR="007659D8" w:rsidRPr="003412A2" w:rsidRDefault="007659D8" w:rsidP="00CB3611">
            <w:pPr>
              <w:numPr>
                <w:ilvl w:val="0"/>
                <w:numId w:val="18"/>
              </w:numPr>
              <w:tabs>
                <w:tab w:val="clear" w:pos="720"/>
                <w:tab w:val="num" w:pos="444"/>
              </w:tabs>
              <w:ind w:left="0" w:firstLine="0"/>
              <w:rPr>
                <w:rFonts w:eastAsia="Times New Roman"/>
                <w:sz w:val="28"/>
                <w:szCs w:val="28"/>
                <w:lang w:eastAsia="ru-RU"/>
              </w:rPr>
            </w:pPr>
            <w:r w:rsidRPr="003412A2">
              <w:rPr>
                <w:rFonts w:eastAsia="Times New Roman"/>
                <w:sz w:val="28"/>
                <w:szCs w:val="28"/>
                <w:lang w:eastAsia="ru-RU"/>
              </w:rPr>
              <w:t>Подготовка одаренных учащихся к интеллектуальным конкурсам, олимпиадам по предметам.</w:t>
            </w:r>
          </w:p>
          <w:p w:rsidR="007659D8" w:rsidRPr="003412A2" w:rsidRDefault="007659D8" w:rsidP="00CB3611">
            <w:pPr>
              <w:numPr>
                <w:ilvl w:val="0"/>
                <w:numId w:val="18"/>
              </w:numPr>
              <w:tabs>
                <w:tab w:val="clear" w:pos="720"/>
                <w:tab w:val="num" w:pos="444"/>
              </w:tabs>
              <w:ind w:left="0" w:firstLine="0"/>
              <w:rPr>
                <w:rFonts w:eastAsia="Times New Roman"/>
                <w:sz w:val="28"/>
                <w:szCs w:val="28"/>
                <w:lang w:eastAsia="ru-RU"/>
              </w:rPr>
            </w:pPr>
            <w:r w:rsidRPr="003412A2">
              <w:rPr>
                <w:rFonts w:eastAsia="Times New Roman"/>
                <w:sz w:val="28"/>
                <w:szCs w:val="28"/>
                <w:lang w:eastAsia="ru-RU"/>
              </w:rPr>
              <w:t>Участие в школьных и районных интеллектуальных играх, турнирах, олимпиадах.</w:t>
            </w:r>
          </w:p>
          <w:p w:rsidR="007659D8" w:rsidRPr="003412A2" w:rsidRDefault="007659D8" w:rsidP="00CB3611">
            <w:pPr>
              <w:numPr>
                <w:ilvl w:val="0"/>
                <w:numId w:val="18"/>
              </w:numPr>
              <w:tabs>
                <w:tab w:val="clear" w:pos="720"/>
                <w:tab w:val="num" w:pos="360"/>
                <w:tab w:val="num" w:pos="444"/>
              </w:tabs>
              <w:ind w:left="0" w:firstLine="0"/>
              <w:rPr>
                <w:rFonts w:eastAsia="Times New Roman"/>
                <w:sz w:val="28"/>
                <w:szCs w:val="28"/>
                <w:lang w:eastAsia="ru-RU"/>
              </w:rPr>
            </w:pPr>
            <w:r w:rsidRPr="00B8540C">
              <w:rPr>
                <w:rFonts w:eastAsia="Times New Roman"/>
                <w:sz w:val="28"/>
                <w:szCs w:val="28"/>
                <w:lang w:eastAsia="ru-RU"/>
              </w:rPr>
              <w:lastRenderedPageBreak/>
              <w:t>Сотрудничество с различн</w:t>
            </w:r>
            <w:r w:rsidR="00B8540C" w:rsidRPr="00B8540C">
              <w:rPr>
                <w:rFonts w:eastAsia="Times New Roman"/>
                <w:sz w:val="28"/>
                <w:szCs w:val="28"/>
                <w:lang w:eastAsia="ru-RU"/>
              </w:rPr>
              <w:t xml:space="preserve">ыми внешкольными учреждениями </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lastRenderedPageBreak/>
              <w:t>Зам. директора по ВР,</w:t>
            </w:r>
          </w:p>
          <w:p w:rsidR="007659D8" w:rsidRPr="003412A2" w:rsidRDefault="007659D8" w:rsidP="00CB3611">
            <w:pPr>
              <w:rPr>
                <w:rFonts w:eastAsia="Times New Roman"/>
                <w:sz w:val="28"/>
                <w:szCs w:val="28"/>
                <w:lang w:eastAsia="ru-RU"/>
              </w:rPr>
            </w:pPr>
            <w:proofErr w:type="spellStart"/>
            <w:r w:rsidRPr="003412A2">
              <w:rPr>
                <w:rFonts w:eastAsia="Times New Roman"/>
                <w:sz w:val="28"/>
                <w:szCs w:val="28"/>
                <w:lang w:eastAsia="ru-RU"/>
              </w:rPr>
              <w:t>Зам</w:t>
            </w:r>
            <w:proofErr w:type="gramStart"/>
            <w:r w:rsidRPr="003412A2">
              <w:rPr>
                <w:rFonts w:eastAsia="Times New Roman"/>
                <w:sz w:val="28"/>
                <w:szCs w:val="28"/>
                <w:lang w:eastAsia="ru-RU"/>
              </w:rPr>
              <w:t>.д</w:t>
            </w:r>
            <w:proofErr w:type="gramEnd"/>
            <w:r w:rsidRPr="003412A2">
              <w:rPr>
                <w:rFonts w:eastAsia="Times New Roman"/>
                <w:sz w:val="28"/>
                <w:szCs w:val="28"/>
                <w:lang w:eastAsia="ru-RU"/>
              </w:rPr>
              <w:t>иректора</w:t>
            </w:r>
            <w:proofErr w:type="spellEnd"/>
            <w:r w:rsidRPr="003412A2">
              <w:rPr>
                <w:rFonts w:eastAsia="Times New Roman"/>
                <w:sz w:val="28"/>
                <w:szCs w:val="28"/>
                <w:lang w:eastAsia="ru-RU"/>
              </w:rPr>
              <w:t xml:space="preserve"> по УР, руководители объединений по интересам,</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учителя-предметники,</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классные руководители</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lastRenderedPageBreak/>
              <w:t>Физкультурно-оздоровительная работа</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Физкультурно-оздоровительный центр</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19"/>
              </w:numPr>
              <w:tabs>
                <w:tab w:val="clear" w:pos="720"/>
                <w:tab w:val="num" w:pos="323"/>
              </w:tabs>
              <w:ind w:left="0" w:firstLine="0"/>
              <w:rPr>
                <w:rFonts w:eastAsia="Times New Roman"/>
                <w:sz w:val="28"/>
                <w:szCs w:val="28"/>
                <w:lang w:eastAsia="ru-RU"/>
              </w:rPr>
            </w:pPr>
            <w:r w:rsidRPr="003412A2">
              <w:rPr>
                <w:rFonts w:eastAsia="Times New Roman"/>
                <w:sz w:val="28"/>
                <w:szCs w:val="28"/>
                <w:lang w:eastAsia="ru-RU"/>
              </w:rPr>
              <w:t>Работа спортивных секций (</w:t>
            </w:r>
            <w:r>
              <w:rPr>
                <w:rFonts w:eastAsia="Times New Roman"/>
                <w:sz w:val="28"/>
                <w:szCs w:val="28"/>
                <w:lang w:eastAsia="ru-RU"/>
              </w:rPr>
              <w:t>по волейболу, баскетбол</w:t>
            </w:r>
            <w:proofErr w:type="gramStart"/>
            <w:r>
              <w:rPr>
                <w:rFonts w:eastAsia="Times New Roman"/>
                <w:sz w:val="28"/>
                <w:szCs w:val="28"/>
                <w:lang w:eastAsia="ru-RU"/>
              </w:rPr>
              <w:t xml:space="preserve"> ,</w:t>
            </w:r>
            <w:proofErr w:type="gramEnd"/>
            <w:r>
              <w:rPr>
                <w:rFonts w:eastAsia="Times New Roman"/>
                <w:sz w:val="28"/>
                <w:szCs w:val="28"/>
                <w:lang w:eastAsia="ru-RU"/>
              </w:rPr>
              <w:t xml:space="preserve"> легкой атлетики, игры в настольный теннис, футбол </w:t>
            </w:r>
            <w:r w:rsidRPr="003412A2">
              <w:rPr>
                <w:rFonts w:eastAsia="Times New Roman"/>
                <w:sz w:val="28"/>
                <w:szCs w:val="28"/>
                <w:lang w:eastAsia="ru-RU"/>
              </w:rPr>
              <w:t>), объединений по интересам (</w:t>
            </w:r>
            <w:r>
              <w:rPr>
                <w:rFonts w:eastAsia="Times New Roman"/>
                <w:sz w:val="28"/>
                <w:szCs w:val="28"/>
                <w:lang w:eastAsia="ru-RU"/>
              </w:rPr>
              <w:t>«Подвижные игры»</w:t>
            </w:r>
            <w:r w:rsidRPr="003412A2">
              <w:rPr>
                <w:rFonts w:eastAsia="Times New Roman"/>
                <w:sz w:val="28"/>
                <w:szCs w:val="28"/>
                <w:lang w:eastAsia="ru-RU"/>
              </w:rPr>
              <w:t>)</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Дни здоровья</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Малые олимпийские игры</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Организация соревнований, турниров совместно с законными представителями</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Работа спортивного зала</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 xml:space="preserve">Соревнования в рамках </w:t>
            </w:r>
            <w:proofErr w:type="spellStart"/>
            <w:r w:rsidRPr="003412A2">
              <w:rPr>
                <w:rFonts w:eastAsia="Times New Roman"/>
                <w:sz w:val="28"/>
                <w:szCs w:val="28"/>
                <w:lang w:eastAsia="ru-RU"/>
              </w:rPr>
              <w:t>внутришкольной</w:t>
            </w:r>
            <w:proofErr w:type="spellEnd"/>
            <w:r w:rsidRPr="003412A2">
              <w:rPr>
                <w:rFonts w:eastAsia="Times New Roman"/>
                <w:sz w:val="28"/>
                <w:szCs w:val="28"/>
                <w:lang w:eastAsia="ru-RU"/>
              </w:rPr>
              <w:t xml:space="preserve"> круглогодичной спартакиады</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Участие в районных спортивных соревнованиях</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Медико-санитарное просвещение</w:t>
            </w:r>
          </w:p>
          <w:p w:rsidR="007659D8" w:rsidRPr="003412A2" w:rsidRDefault="007659D8" w:rsidP="00CB3611">
            <w:pPr>
              <w:numPr>
                <w:ilvl w:val="0"/>
                <w:numId w:val="19"/>
              </w:numPr>
              <w:ind w:left="0" w:firstLine="0"/>
              <w:rPr>
                <w:rFonts w:eastAsia="Times New Roman"/>
                <w:sz w:val="28"/>
                <w:szCs w:val="28"/>
                <w:lang w:eastAsia="ru-RU"/>
              </w:rPr>
            </w:pPr>
            <w:r w:rsidRPr="003412A2">
              <w:rPr>
                <w:rFonts w:eastAsia="Times New Roman"/>
                <w:sz w:val="28"/>
                <w:szCs w:val="28"/>
                <w:lang w:eastAsia="ru-RU"/>
              </w:rPr>
              <w:t>Туристические слёты, соревнования и походы</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Pr>
                <w:rFonts w:eastAsia="Times New Roman"/>
                <w:sz w:val="28"/>
                <w:szCs w:val="28"/>
                <w:lang w:eastAsia="ru-RU"/>
              </w:rPr>
              <w:t>Зам. директора по ВР, учитель</w:t>
            </w:r>
            <w:r w:rsidRPr="003412A2">
              <w:rPr>
                <w:rFonts w:eastAsia="Times New Roman"/>
                <w:sz w:val="28"/>
                <w:szCs w:val="28"/>
                <w:lang w:eastAsia="ru-RU"/>
              </w:rPr>
              <w:t xml:space="preserve"> ФК,</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педагог-организатор классные руководители</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Осуществление социально-педагогической поддержки учащихся и их родителей</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сотрудничества семьи и школы «Академия детства»</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Проведение совместных мероприятий с законными представителями (круглые столы, деловые игры, часы общения)</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Проблемное и индивидуально-групповое консультирование</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Диагностические исследования</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Профилактика вредных привычек</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Посещение учащихся на дому с целью изучения жилищно-бытовых условий.</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Проведение мероприятий по повышению уровня профессионализма педагогов в работе с детьми, оказавшимися в трудной ситуации</w:t>
            </w:r>
          </w:p>
          <w:p w:rsidR="007659D8" w:rsidRPr="003412A2" w:rsidRDefault="007659D8" w:rsidP="00CB3611">
            <w:pPr>
              <w:numPr>
                <w:ilvl w:val="0"/>
                <w:numId w:val="20"/>
              </w:numPr>
              <w:ind w:left="0" w:firstLine="0"/>
              <w:rPr>
                <w:rFonts w:eastAsia="Times New Roman"/>
                <w:sz w:val="28"/>
                <w:szCs w:val="28"/>
                <w:lang w:eastAsia="ru-RU"/>
              </w:rPr>
            </w:pPr>
            <w:r w:rsidRPr="003412A2">
              <w:rPr>
                <w:rFonts w:eastAsia="Times New Roman"/>
                <w:sz w:val="28"/>
                <w:szCs w:val="28"/>
                <w:lang w:eastAsia="ru-RU"/>
              </w:rPr>
              <w:t>Сотрудничество с правоохранительными органами, ИДН, КДН.</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Зам. директора по ВР, СППС,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педагог-организатор,</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классные руководители</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lastRenderedPageBreak/>
              <w:t>Социальная и правовая поддержка</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участников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сотрудничества семьи и школы «Академия детства»</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Неделя «Правовых знаний»</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Мероприятия правовой тематики (игры, соревнования, конкурсные программы)</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Акции «Дети без конфликтов»</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Рейды «Семья», «Подросток»</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Профилактическая ра</w:t>
            </w:r>
            <w:r>
              <w:rPr>
                <w:rFonts w:eastAsia="Times New Roman"/>
                <w:sz w:val="28"/>
                <w:szCs w:val="28"/>
                <w:lang w:eastAsia="ru-RU"/>
              </w:rPr>
              <w:t xml:space="preserve">бота с учащимися </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Диагностические консультирования</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Игры по формированию законопослушного поведения</w:t>
            </w:r>
          </w:p>
          <w:p w:rsidR="007659D8" w:rsidRPr="003412A2" w:rsidRDefault="007659D8" w:rsidP="00CB3611">
            <w:pPr>
              <w:numPr>
                <w:ilvl w:val="0"/>
                <w:numId w:val="21"/>
              </w:numPr>
              <w:ind w:left="0" w:firstLine="0"/>
              <w:rPr>
                <w:rFonts w:eastAsia="Times New Roman"/>
                <w:sz w:val="28"/>
                <w:szCs w:val="28"/>
                <w:lang w:eastAsia="ru-RU"/>
              </w:rPr>
            </w:pPr>
            <w:r>
              <w:rPr>
                <w:rFonts w:eastAsia="Times New Roman"/>
                <w:sz w:val="28"/>
                <w:szCs w:val="28"/>
                <w:lang w:eastAsia="ru-RU"/>
              </w:rPr>
              <w:t>Оформление уголка «Правовых знаний</w:t>
            </w:r>
            <w:r w:rsidRPr="003412A2">
              <w:rPr>
                <w:rFonts w:eastAsia="Times New Roman"/>
                <w:sz w:val="28"/>
                <w:szCs w:val="28"/>
                <w:lang w:eastAsia="ru-RU"/>
              </w:rPr>
              <w:t>»</w:t>
            </w:r>
          </w:p>
          <w:p w:rsidR="007659D8" w:rsidRPr="003412A2" w:rsidRDefault="007659D8" w:rsidP="00CB3611">
            <w:pPr>
              <w:numPr>
                <w:ilvl w:val="0"/>
                <w:numId w:val="21"/>
              </w:numPr>
              <w:ind w:left="0" w:firstLine="0"/>
              <w:rPr>
                <w:rFonts w:eastAsia="Times New Roman"/>
                <w:sz w:val="28"/>
                <w:szCs w:val="28"/>
                <w:lang w:eastAsia="ru-RU"/>
              </w:rPr>
            </w:pPr>
            <w:r w:rsidRPr="003412A2">
              <w:rPr>
                <w:rFonts w:eastAsia="Times New Roman"/>
                <w:sz w:val="28"/>
                <w:szCs w:val="28"/>
                <w:lang w:eastAsia="ru-RU"/>
              </w:rPr>
              <w:t>Встречи с работниками правоохранительных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Зам. директора по ВР, СППС,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классные руководители,</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педагог-организатор.</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Организация деятельности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Экскурсионно-краеведческая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Центр детских инициатив</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numPr>
                <w:ilvl w:val="0"/>
                <w:numId w:val="22"/>
              </w:numPr>
              <w:ind w:left="0" w:firstLine="0"/>
              <w:jc w:val="both"/>
              <w:rPr>
                <w:rFonts w:eastAsia="Times New Roman"/>
                <w:sz w:val="28"/>
                <w:szCs w:val="28"/>
                <w:lang w:eastAsia="ru-RU"/>
              </w:rPr>
            </w:pPr>
            <w:r w:rsidRPr="003412A2">
              <w:rPr>
                <w:rFonts w:eastAsia="Times New Roman"/>
                <w:sz w:val="28"/>
                <w:szCs w:val="28"/>
                <w:lang w:eastAsia="ru-RU"/>
              </w:rPr>
              <w:t>Организация деятельности ОО «БРПО», ОО «БРСМ»</w:t>
            </w:r>
            <w:r>
              <w:rPr>
                <w:rFonts w:eastAsia="Times New Roman"/>
                <w:sz w:val="28"/>
                <w:szCs w:val="28"/>
                <w:lang w:eastAsia="ru-RU"/>
              </w:rPr>
              <w:t>, октябрята.</w:t>
            </w:r>
          </w:p>
          <w:p w:rsidR="007659D8" w:rsidRPr="003412A2" w:rsidRDefault="007659D8" w:rsidP="00CB3611">
            <w:pPr>
              <w:numPr>
                <w:ilvl w:val="0"/>
                <w:numId w:val="22"/>
              </w:numPr>
              <w:ind w:left="0" w:firstLine="0"/>
              <w:jc w:val="both"/>
              <w:rPr>
                <w:rFonts w:eastAsia="Times New Roman"/>
                <w:sz w:val="28"/>
                <w:szCs w:val="28"/>
                <w:lang w:eastAsia="ru-RU"/>
              </w:rPr>
            </w:pPr>
            <w:r w:rsidRPr="003412A2">
              <w:rPr>
                <w:rFonts w:eastAsia="Times New Roman"/>
                <w:sz w:val="28"/>
                <w:szCs w:val="28"/>
                <w:lang w:eastAsia="ru-RU"/>
              </w:rPr>
              <w:t>Деятельность органов ученического самоуправления</w:t>
            </w:r>
          </w:p>
          <w:p w:rsidR="007659D8" w:rsidRPr="003412A2" w:rsidRDefault="007659D8" w:rsidP="00CB3611">
            <w:pPr>
              <w:numPr>
                <w:ilvl w:val="0"/>
                <w:numId w:val="22"/>
              </w:numPr>
              <w:ind w:left="0" w:firstLine="0"/>
              <w:rPr>
                <w:rFonts w:eastAsia="Times New Roman"/>
                <w:sz w:val="28"/>
                <w:szCs w:val="28"/>
                <w:lang w:eastAsia="ru-RU"/>
              </w:rPr>
            </w:pPr>
            <w:r w:rsidRPr="003412A2">
              <w:rPr>
                <w:rFonts w:eastAsia="Times New Roman"/>
                <w:sz w:val="28"/>
                <w:szCs w:val="28"/>
                <w:lang w:eastAsia="ru-RU"/>
              </w:rPr>
              <w:t>Организация экскурсий, походов</w:t>
            </w:r>
          </w:p>
          <w:p w:rsidR="007659D8" w:rsidRPr="003412A2" w:rsidRDefault="007659D8" w:rsidP="00CB3611">
            <w:pPr>
              <w:numPr>
                <w:ilvl w:val="0"/>
                <w:numId w:val="22"/>
              </w:numPr>
              <w:ind w:left="0" w:firstLine="0"/>
              <w:rPr>
                <w:rFonts w:eastAsia="Times New Roman"/>
                <w:sz w:val="28"/>
                <w:szCs w:val="28"/>
                <w:lang w:eastAsia="ru-RU"/>
              </w:rPr>
            </w:pPr>
            <w:proofErr w:type="gramStart"/>
            <w:r w:rsidRPr="003412A2">
              <w:rPr>
                <w:rFonts w:eastAsia="Times New Roman"/>
                <w:sz w:val="28"/>
                <w:szCs w:val="28"/>
                <w:lang w:eastAsia="ru-RU"/>
              </w:rPr>
              <w:t>Военно-спортивная игры «</w:t>
            </w:r>
            <w:proofErr w:type="spellStart"/>
            <w:r w:rsidRPr="003412A2">
              <w:rPr>
                <w:rFonts w:eastAsia="Times New Roman"/>
                <w:sz w:val="28"/>
                <w:szCs w:val="28"/>
                <w:lang w:eastAsia="ru-RU"/>
              </w:rPr>
              <w:t>Зарничка</w:t>
            </w:r>
            <w:proofErr w:type="spellEnd"/>
            <w:r w:rsidRPr="003412A2">
              <w:rPr>
                <w:rFonts w:eastAsia="Times New Roman"/>
                <w:sz w:val="28"/>
                <w:szCs w:val="28"/>
                <w:lang w:eastAsia="ru-RU"/>
              </w:rPr>
              <w:t xml:space="preserve">», </w:t>
            </w:r>
            <w:r w:rsidR="007F178B">
              <w:rPr>
                <w:rFonts w:eastAsia="Times New Roman"/>
                <w:sz w:val="28"/>
                <w:szCs w:val="28"/>
                <w:lang w:eastAsia="ru-RU"/>
              </w:rPr>
              <w:t xml:space="preserve"> </w:t>
            </w:r>
            <w:r w:rsidRPr="003412A2">
              <w:rPr>
                <w:rFonts w:eastAsia="Times New Roman"/>
                <w:sz w:val="28"/>
                <w:szCs w:val="28"/>
                <w:lang w:eastAsia="ru-RU"/>
              </w:rPr>
              <w:t>«Зарница»</w:t>
            </w:r>
            <w:r>
              <w:rPr>
                <w:rFonts w:eastAsia="Times New Roman"/>
                <w:sz w:val="28"/>
                <w:szCs w:val="28"/>
                <w:lang w:eastAsia="ru-RU"/>
              </w:rPr>
              <w:t xml:space="preserve">, конкурс инсценированной патриотической песни, ежегодные  военно-спортивные </w:t>
            </w:r>
            <w:proofErr w:type="spellStart"/>
            <w:r>
              <w:rPr>
                <w:rFonts w:eastAsia="Times New Roman"/>
                <w:sz w:val="28"/>
                <w:szCs w:val="28"/>
                <w:lang w:eastAsia="ru-RU"/>
              </w:rPr>
              <w:t>состезания</w:t>
            </w:r>
            <w:proofErr w:type="spellEnd"/>
            <w:r>
              <w:rPr>
                <w:rFonts w:eastAsia="Times New Roman"/>
                <w:sz w:val="28"/>
                <w:szCs w:val="28"/>
                <w:lang w:eastAsia="ru-RU"/>
              </w:rPr>
              <w:t xml:space="preserve"> совместно с пограничниками.</w:t>
            </w:r>
            <w:proofErr w:type="gramEnd"/>
          </w:p>
          <w:p w:rsidR="007659D8" w:rsidRPr="003412A2" w:rsidRDefault="007659D8" w:rsidP="00CB3611">
            <w:pPr>
              <w:numPr>
                <w:ilvl w:val="0"/>
                <w:numId w:val="22"/>
              </w:numPr>
              <w:ind w:left="0" w:firstLine="0"/>
              <w:rPr>
                <w:rFonts w:eastAsia="Times New Roman"/>
                <w:sz w:val="28"/>
                <w:szCs w:val="28"/>
                <w:lang w:eastAsia="ru-RU"/>
              </w:rPr>
            </w:pPr>
            <w:r w:rsidRPr="003412A2">
              <w:rPr>
                <w:rFonts w:eastAsia="Times New Roman"/>
                <w:sz w:val="28"/>
                <w:szCs w:val="28"/>
                <w:lang w:eastAsia="ru-RU"/>
              </w:rPr>
              <w:t>Участие в районных мероприятиях</w:t>
            </w:r>
          </w:p>
          <w:p w:rsidR="007659D8" w:rsidRPr="003412A2" w:rsidRDefault="007659D8" w:rsidP="00CB3611">
            <w:pPr>
              <w:numPr>
                <w:ilvl w:val="0"/>
                <w:numId w:val="22"/>
              </w:numPr>
              <w:ind w:left="0" w:firstLine="0"/>
              <w:rPr>
                <w:rFonts w:eastAsia="Times New Roman"/>
                <w:sz w:val="28"/>
                <w:szCs w:val="28"/>
                <w:lang w:eastAsia="ru-RU"/>
              </w:rPr>
            </w:pPr>
            <w:r w:rsidRPr="003412A2">
              <w:rPr>
                <w:rFonts w:eastAsia="Times New Roman"/>
                <w:sz w:val="28"/>
                <w:szCs w:val="28"/>
                <w:lang w:eastAsia="ru-RU"/>
              </w:rPr>
              <w:t>Посещение музеев района</w:t>
            </w:r>
          </w:p>
          <w:p w:rsidR="007659D8" w:rsidRPr="003412A2" w:rsidRDefault="007659D8" w:rsidP="00CB3611">
            <w:pPr>
              <w:numPr>
                <w:ilvl w:val="0"/>
                <w:numId w:val="22"/>
              </w:numPr>
              <w:ind w:left="0" w:firstLine="0"/>
              <w:rPr>
                <w:rFonts w:eastAsia="Times New Roman"/>
                <w:sz w:val="28"/>
                <w:szCs w:val="28"/>
                <w:lang w:eastAsia="ru-RU"/>
              </w:rPr>
            </w:pPr>
            <w:r w:rsidRPr="003412A2">
              <w:rPr>
                <w:rFonts w:eastAsia="Times New Roman"/>
                <w:sz w:val="28"/>
                <w:szCs w:val="28"/>
                <w:lang w:eastAsia="ru-RU"/>
              </w:rPr>
              <w:t>Организация экскурсий по городам Республики Беларусь</w:t>
            </w:r>
          </w:p>
        </w:tc>
        <w:tc>
          <w:tcPr>
            <w:tcW w:w="0" w:type="auto"/>
            <w:tcBorders>
              <w:top w:val="single" w:sz="6" w:space="0" w:color="000000"/>
              <w:left w:val="single" w:sz="6" w:space="0" w:color="000000"/>
              <w:bottom w:val="single" w:sz="6" w:space="0" w:color="000000"/>
              <w:right w:val="single" w:sz="6" w:space="0" w:color="000000"/>
            </w:tcBorders>
            <w:hideMark/>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Зам. директора по ВР,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классные руководители, \ педагог-организатор.</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Организация трудовой занятости учащихся. Профориентация</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Профцентр</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Проведение «Недели профориентации»</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Сотрудничество с профессиональными учебными учреждениями (экскурсии, презентации, лекции, встречи, диалоги)</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 xml:space="preserve">Посещение Дней открытых дверей </w:t>
            </w:r>
            <w:proofErr w:type="spellStart"/>
            <w:r w:rsidRPr="003412A2">
              <w:rPr>
                <w:rFonts w:eastAsia="Times New Roman"/>
                <w:sz w:val="28"/>
                <w:szCs w:val="28"/>
                <w:lang w:eastAsia="ru-RU"/>
              </w:rPr>
              <w:t>ССУЗов</w:t>
            </w:r>
            <w:proofErr w:type="spellEnd"/>
            <w:r w:rsidRPr="003412A2">
              <w:rPr>
                <w:rFonts w:eastAsia="Times New Roman"/>
                <w:sz w:val="28"/>
                <w:szCs w:val="28"/>
                <w:lang w:eastAsia="ru-RU"/>
              </w:rPr>
              <w:t>, ВУЗов</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lastRenderedPageBreak/>
              <w:t>Оформление стенда по профориентации</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Участие в акциях по благоустройству и наведению порядка «</w:t>
            </w:r>
            <w:proofErr w:type="gramStart"/>
            <w:r w:rsidRPr="003412A2">
              <w:rPr>
                <w:rFonts w:eastAsia="Times New Roman"/>
                <w:sz w:val="28"/>
                <w:szCs w:val="28"/>
                <w:lang w:eastAsia="ru-RU"/>
              </w:rPr>
              <w:t>Школа-наш</w:t>
            </w:r>
            <w:proofErr w:type="gramEnd"/>
            <w:r w:rsidRPr="003412A2">
              <w:rPr>
                <w:rFonts w:eastAsia="Times New Roman"/>
                <w:sz w:val="28"/>
                <w:szCs w:val="28"/>
                <w:lang w:eastAsia="ru-RU"/>
              </w:rPr>
              <w:t xml:space="preserve"> дом, наведем п</w:t>
            </w:r>
            <w:r>
              <w:rPr>
                <w:rFonts w:eastAsia="Times New Roman"/>
                <w:sz w:val="28"/>
                <w:szCs w:val="28"/>
                <w:lang w:eastAsia="ru-RU"/>
              </w:rPr>
              <w:t xml:space="preserve">орядок в нем», «Чистый двор», </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Акции «Сохраним леса Беларуси!»</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lastRenderedPageBreak/>
              <w:t xml:space="preserve">Зам. директора по ВР, </w:t>
            </w:r>
          </w:p>
          <w:p w:rsidR="007659D8" w:rsidRPr="003412A2" w:rsidRDefault="007659D8" w:rsidP="00CB3611">
            <w:pPr>
              <w:rPr>
                <w:rFonts w:eastAsia="Times New Roman"/>
                <w:sz w:val="28"/>
                <w:szCs w:val="28"/>
                <w:lang w:eastAsia="ru-RU"/>
              </w:rPr>
            </w:pPr>
            <w:r>
              <w:rPr>
                <w:rFonts w:eastAsia="Times New Roman"/>
                <w:sz w:val="28"/>
                <w:szCs w:val="28"/>
                <w:lang w:eastAsia="ru-RU"/>
              </w:rPr>
              <w:t>педагог-организатор</w:t>
            </w:r>
            <w:r w:rsidRPr="003412A2">
              <w:rPr>
                <w:rFonts w:eastAsia="Times New Roman"/>
                <w:sz w:val="28"/>
                <w:szCs w:val="28"/>
                <w:lang w:eastAsia="ru-RU"/>
              </w:rPr>
              <w:t xml:space="preserve">,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классные руководители, учителя-предметники</w:t>
            </w:r>
          </w:p>
        </w:tc>
      </w:tr>
      <w:tr w:rsidR="007659D8" w:rsidRPr="003412A2" w:rsidTr="00CB3611">
        <w:trPr>
          <w:jc w:val="center"/>
        </w:trPr>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lastRenderedPageBreak/>
              <w:t xml:space="preserve">Информационная поддержка </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 xml:space="preserve">«ЦДР </w:t>
            </w:r>
            <w:proofErr w:type="spellStart"/>
            <w:r>
              <w:rPr>
                <w:rFonts w:eastAsia="Times New Roman"/>
                <w:sz w:val="28"/>
                <w:szCs w:val="28"/>
                <w:lang w:val="en-US" w:eastAsia="ru-RU"/>
              </w:rPr>
              <w:t>Tsyd</w:t>
            </w:r>
            <w:proofErr w:type="spellEnd"/>
            <w:r w:rsidRPr="003412A2">
              <w:rPr>
                <w:rFonts w:eastAsia="Times New Roman"/>
                <w:sz w:val="28"/>
                <w:szCs w:val="28"/>
                <w:lang w:eastAsia="ru-RU"/>
              </w:rPr>
              <w:t>-</w:t>
            </w:r>
            <w:proofErr w:type="spellStart"/>
            <w:r w:rsidRPr="003412A2">
              <w:rPr>
                <w:rFonts w:eastAsia="Times New Roman"/>
                <w:sz w:val="28"/>
                <w:szCs w:val="28"/>
                <w:lang w:eastAsia="ru-RU"/>
              </w:rPr>
              <w:t>Style</w:t>
            </w:r>
            <w:proofErr w:type="spellEnd"/>
            <w:r w:rsidRPr="003412A2">
              <w:rPr>
                <w:rFonts w:eastAsia="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sidRPr="003412A2">
              <w:rPr>
                <w:rFonts w:eastAsia="Times New Roman"/>
                <w:sz w:val="28"/>
                <w:szCs w:val="28"/>
                <w:lang w:eastAsia="ru-RU"/>
              </w:rPr>
              <w:t>Информационный центр «Территория детства»</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Оформление стенда Шестой школьный день</w:t>
            </w:r>
          </w:p>
          <w:p w:rsidR="007659D8" w:rsidRPr="000B75A1"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Ведение рубрики Шестой школьный день на сайте УО</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Составление фотоотчетов о мероприятиях Шестого школьного дня</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Сотруднич</w:t>
            </w:r>
            <w:r>
              <w:rPr>
                <w:rFonts w:eastAsia="Times New Roman"/>
                <w:sz w:val="28"/>
                <w:szCs w:val="28"/>
                <w:lang w:eastAsia="ru-RU"/>
              </w:rPr>
              <w:t>ество со СМИ</w:t>
            </w:r>
            <w:r>
              <w:rPr>
                <w:rFonts w:eastAsia="Times New Roman"/>
                <w:sz w:val="28"/>
                <w:szCs w:val="28"/>
                <w:lang w:val="en-US" w:eastAsia="ru-RU"/>
              </w:rPr>
              <w:t>.</w:t>
            </w:r>
          </w:p>
          <w:p w:rsidR="007659D8" w:rsidRPr="003412A2" w:rsidRDefault="007659D8" w:rsidP="00CB3611">
            <w:pPr>
              <w:numPr>
                <w:ilvl w:val="0"/>
                <w:numId w:val="23"/>
              </w:numPr>
              <w:ind w:left="0" w:firstLine="0"/>
              <w:rPr>
                <w:rFonts w:eastAsia="Times New Roman"/>
                <w:sz w:val="28"/>
                <w:szCs w:val="28"/>
                <w:lang w:eastAsia="ru-RU"/>
              </w:rPr>
            </w:pPr>
            <w:r w:rsidRPr="003412A2">
              <w:rPr>
                <w:rFonts w:eastAsia="Times New Roman"/>
                <w:sz w:val="28"/>
                <w:szCs w:val="28"/>
                <w:lang w:eastAsia="ru-RU"/>
              </w:rPr>
              <w:t>Составлен</w:t>
            </w:r>
            <w:r>
              <w:rPr>
                <w:rFonts w:eastAsia="Times New Roman"/>
                <w:sz w:val="28"/>
                <w:szCs w:val="28"/>
                <w:lang w:eastAsia="ru-RU"/>
              </w:rPr>
              <w:t xml:space="preserve">ие рекламных </w:t>
            </w:r>
            <w:r w:rsidRPr="003412A2">
              <w:rPr>
                <w:rFonts w:eastAsia="Times New Roman"/>
                <w:sz w:val="28"/>
                <w:szCs w:val="28"/>
                <w:lang w:eastAsia="ru-RU"/>
              </w:rPr>
              <w:t xml:space="preserve"> буклетов о мероприятиях Шестого школьного дня</w:t>
            </w:r>
          </w:p>
          <w:p w:rsidR="007659D8" w:rsidRPr="003412A2" w:rsidRDefault="007659D8" w:rsidP="00CB3611">
            <w:pPr>
              <w:pStyle w:val="a5"/>
              <w:numPr>
                <w:ilvl w:val="0"/>
                <w:numId w:val="23"/>
              </w:numPr>
              <w:tabs>
                <w:tab w:val="clear" w:pos="720"/>
              </w:tabs>
              <w:ind w:left="0" w:firstLine="0"/>
              <w:rPr>
                <w:rFonts w:eastAsia="Times New Roman"/>
                <w:sz w:val="28"/>
                <w:szCs w:val="28"/>
                <w:lang w:eastAsia="ru-RU"/>
              </w:rPr>
            </w:pPr>
            <w:r w:rsidRPr="003412A2">
              <w:rPr>
                <w:rFonts w:eastAsia="Times New Roman"/>
                <w:sz w:val="28"/>
                <w:szCs w:val="28"/>
                <w:lang w:eastAsia="ru-RU"/>
              </w:rPr>
              <w:t>Распространение информационных листовок о мероприятиях Шестого шк</w:t>
            </w:r>
            <w:r>
              <w:rPr>
                <w:rFonts w:eastAsia="Times New Roman"/>
                <w:sz w:val="28"/>
                <w:szCs w:val="28"/>
                <w:lang w:eastAsia="ru-RU"/>
              </w:rPr>
              <w:t>ольного дня в УО и на территории сельского совета.</w:t>
            </w:r>
          </w:p>
        </w:tc>
        <w:tc>
          <w:tcPr>
            <w:tcW w:w="0" w:type="auto"/>
            <w:tcBorders>
              <w:top w:val="single" w:sz="6" w:space="0" w:color="000000"/>
              <w:left w:val="single" w:sz="6" w:space="0" w:color="000000"/>
              <w:bottom w:val="single" w:sz="6" w:space="0" w:color="000000"/>
              <w:right w:val="single" w:sz="6" w:space="0" w:color="000000"/>
            </w:tcBorders>
          </w:tcPr>
          <w:p w:rsidR="007659D8" w:rsidRPr="003412A2" w:rsidRDefault="007659D8" w:rsidP="00CB3611">
            <w:pPr>
              <w:rPr>
                <w:rFonts w:eastAsia="Times New Roman"/>
                <w:sz w:val="28"/>
                <w:szCs w:val="28"/>
                <w:lang w:eastAsia="ru-RU"/>
              </w:rPr>
            </w:pPr>
            <w:r>
              <w:rPr>
                <w:rFonts w:eastAsia="Times New Roman"/>
                <w:sz w:val="28"/>
                <w:szCs w:val="28"/>
                <w:lang w:eastAsia="ru-RU"/>
              </w:rPr>
              <w:t>Педагог-организатор</w:t>
            </w:r>
            <w:r w:rsidRPr="003412A2">
              <w:rPr>
                <w:rFonts w:eastAsia="Times New Roman"/>
                <w:sz w:val="28"/>
                <w:szCs w:val="28"/>
                <w:lang w:eastAsia="ru-RU"/>
              </w:rPr>
              <w:t>,</w:t>
            </w:r>
          </w:p>
          <w:p w:rsidR="007659D8" w:rsidRPr="003412A2" w:rsidRDefault="007659D8" w:rsidP="00CB3611">
            <w:pPr>
              <w:rPr>
                <w:rFonts w:eastAsia="Times New Roman"/>
                <w:sz w:val="28"/>
                <w:szCs w:val="28"/>
                <w:lang w:eastAsia="ru-RU"/>
              </w:rPr>
            </w:pPr>
            <w:r>
              <w:rPr>
                <w:rFonts w:eastAsia="Times New Roman"/>
                <w:sz w:val="28"/>
                <w:szCs w:val="28"/>
                <w:lang w:eastAsia="ru-RU"/>
              </w:rPr>
              <w:t>ученическое самоуправление</w:t>
            </w:r>
            <w:r w:rsidRPr="003412A2">
              <w:rPr>
                <w:rFonts w:eastAsia="Times New Roman"/>
                <w:sz w:val="28"/>
                <w:szCs w:val="28"/>
                <w:lang w:eastAsia="ru-RU"/>
              </w:rPr>
              <w:t>,</w:t>
            </w:r>
          </w:p>
          <w:p w:rsidR="007659D8" w:rsidRPr="003412A2" w:rsidRDefault="007659D8" w:rsidP="00CB3611">
            <w:pPr>
              <w:rPr>
                <w:rFonts w:eastAsia="Times New Roman"/>
                <w:sz w:val="28"/>
                <w:szCs w:val="28"/>
                <w:lang w:eastAsia="ru-RU"/>
              </w:rPr>
            </w:pPr>
            <w:r w:rsidRPr="003412A2">
              <w:rPr>
                <w:rFonts w:eastAsia="Times New Roman"/>
                <w:sz w:val="28"/>
                <w:szCs w:val="28"/>
                <w:lang w:eastAsia="ru-RU"/>
              </w:rPr>
              <w:t>редколлегия информационного центра</w:t>
            </w:r>
          </w:p>
        </w:tc>
      </w:tr>
    </w:tbl>
    <w:p w:rsidR="007659D8" w:rsidRPr="00B80B97" w:rsidRDefault="007659D8" w:rsidP="007659D8">
      <w:pPr>
        <w:spacing w:before="180" w:after="180"/>
        <w:rPr>
          <w:rFonts w:ascii="Verdana" w:eastAsia="Times New Roman" w:hAnsi="Verdana"/>
          <w:color w:val="282525"/>
          <w:sz w:val="23"/>
          <w:szCs w:val="23"/>
          <w:lang w:eastAsia="ru-RU"/>
        </w:rPr>
      </w:pPr>
      <w:r w:rsidRPr="00B80B97">
        <w:rPr>
          <w:rFonts w:ascii="Verdana" w:eastAsia="Times New Roman" w:hAnsi="Verdana"/>
          <w:color w:val="282525"/>
          <w:sz w:val="23"/>
          <w:szCs w:val="23"/>
          <w:lang w:eastAsia="ru-RU"/>
        </w:rPr>
        <w:t> </w:t>
      </w:r>
    </w:p>
    <w:p w:rsidR="007659D8" w:rsidRDefault="007659D8" w:rsidP="007659D8">
      <w:pPr>
        <w:spacing w:before="180" w:after="180"/>
        <w:jc w:val="center"/>
        <w:rPr>
          <w:rFonts w:ascii="Verdana" w:eastAsia="Times New Roman" w:hAnsi="Verdana"/>
          <w:b/>
          <w:bCs/>
          <w:color w:val="993300"/>
          <w:lang w:eastAsia="ru-RU"/>
        </w:rPr>
        <w:sectPr w:rsidR="007659D8" w:rsidSect="0093502B">
          <w:pgSz w:w="16838" w:h="11906" w:orient="landscape"/>
          <w:pgMar w:top="567" w:right="851" w:bottom="1701" w:left="851" w:header="709" w:footer="709" w:gutter="0"/>
          <w:cols w:space="708"/>
          <w:docGrid w:linePitch="360"/>
        </w:sectPr>
      </w:pPr>
    </w:p>
    <w:p w:rsidR="007659D8" w:rsidRPr="006D4452" w:rsidRDefault="007659D8" w:rsidP="007659D8">
      <w:pPr>
        <w:spacing w:line="360" w:lineRule="auto"/>
        <w:ind w:firstLine="709"/>
        <w:jc w:val="both"/>
        <w:rPr>
          <w:rFonts w:eastAsia="Times New Roman"/>
          <w:bCs/>
          <w:sz w:val="28"/>
          <w:szCs w:val="28"/>
          <w:lang w:eastAsia="ru-RU"/>
        </w:rPr>
      </w:pPr>
      <w:proofErr w:type="gramStart"/>
      <w:r w:rsidRPr="006D4452">
        <w:rPr>
          <w:rFonts w:eastAsia="Times New Roman"/>
          <w:bCs/>
          <w:sz w:val="28"/>
          <w:szCs w:val="28"/>
          <w:lang w:eastAsia="ru-RU"/>
        </w:rPr>
        <w:lastRenderedPageBreak/>
        <w:t xml:space="preserve">На заключительном этапе реализации проекта шестого школьного дня «Центр Досуга и Развития </w:t>
      </w:r>
      <w:proofErr w:type="spellStart"/>
      <w:r>
        <w:rPr>
          <w:rFonts w:eastAsia="Times New Roman"/>
          <w:bCs/>
          <w:sz w:val="28"/>
          <w:szCs w:val="28"/>
          <w:lang w:val="en-US" w:eastAsia="ru-RU"/>
        </w:rPr>
        <w:t>Tsyd</w:t>
      </w:r>
      <w:proofErr w:type="spellEnd"/>
      <w:r>
        <w:rPr>
          <w:rFonts w:eastAsia="Times New Roman"/>
          <w:bCs/>
          <w:sz w:val="28"/>
          <w:szCs w:val="28"/>
          <w:lang w:eastAsia="ru-RU"/>
        </w:rPr>
        <w:t>-</w:t>
      </w:r>
      <w:proofErr w:type="spellStart"/>
      <w:r>
        <w:rPr>
          <w:rFonts w:eastAsia="Times New Roman"/>
          <w:bCs/>
          <w:sz w:val="28"/>
          <w:szCs w:val="28"/>
          <w:lang w:eastAsia="ru-RU"/>
        </w:rPr>
        <w:t>Style</w:t>
      </w:r>
      <w:proofErr w:type="spellEnd"/>
      <w:r w:rsidRPr="006D4452">
        <w:rPr>
          <w:rFonts w:eastAsia="Times New Roman"/>
          <w:bCs/>
          <w:sz w:val="28"/>
          <w:szCs w:val="28"/>
          <w:lang w:eastAsia="ru-RU"/>
        </w:rPr>
        <w:t>»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00C95AE0">
        <w:rPr>
          <w:rFonts w:eastAsia="Times New Roman"/>
          <w:bCs/>
          <w:sz w:val="28"/>
          <w:szCs w:val="28"/>
          <w:lang w:eastAsia="ru-RU"/>
        </w:rPr>
        <w:t>» в мае-июне 2022</w:t>
      </w:r>
      <w:bookmarkStart w:id="0" w:name="_GoBack"/>
      <w:bookmarkEnd w:id="0"/>
      <w:r w:rsidRPr="006D4452">
        <w:rPr>
          <w:rFonts w:eastAsia="Times New Roman"/>
          <w:bCs/>
          <w:sz w:val="28"/>
          <w:szCs w:val="28"/>
          <w:lang w:eastAsia="ru-RU"/>
        </w:rPr>
        <w:t xml:space="preserve"> года необходимо провести </w:t>
      </w:r>
      <w:r w:rsidRPr="006D4452">
        <w:rPr>
          <w:rFonts w:eastAsia="Times New Roman"/>
          <w:sz w:val="28"/>
          <w:szCs w:val="28"/>
          <w:lang w:eastAsia="ru-RU"/>
        </w:rPr>
        <w:t xml:space="preserve">анализ деятельности всех участников образовательного процесса по реализации проекта с целью получения объективной информации о состоянии качества организации воспитательной </w:t>
      </w:r>
      <w:r>
        <w:rPr>
          <w:rFonts w:eastAsia="Times New Roman"/>
          <w:sz w:val="28"/>
          <w:szCs w:val="28"/>
          <w:lang w:eastAsia="ru-RU"/>
        </w:rPr>
        <w:t>работы в</w:t>
      </w:r>
      <w:r w:rsidRPr="006D4452">
        <w:rPr>
          <w:rFonts w:eastAsia="Times New Roman"/>
          <w:sz w:val="28"/>
          <w:szCs w:val="28"/>
          <w:lang w:eastAsia="ru-RU"/>
        </w:rPr>
        <w:t xml:space="preserve"> шесто</w:t>
      </w:r>
      <w:r>
        <w:rPr>
          <w:rFonts w:eastAsia="Times New Roman"/>
          <w:sz w:val="28"/>
          <w:szCs w:val="28"/>
          <w:lang w:eastAsia="ru-RU"/>
        </w:rPr>
        <w:t>й</w:t>
      </w:r>
      <w:r w:rsidRPr="006D4452">
        <w:rPr>
          <w:rFonts w:eastAsia="Times New Roman"/>
          <w:sz w:val="28"/>
          <w:szCs w:val="28"/>
          <w:lang w:eastAsia="ru-RU"/>
        </w:rPr>
        <w:t xml:space="preserve"> школьн</w:t>
      </w:r>
      <w:r>
        <w:rPr>
          <w:rFonts w:eastAsia="Times New Roman"/>
          <w:sz w:val="28"/>
          <w:szCs w:val="28"/>
          <w:lang w:eastAsia="ru-RU"/>
        </w:rPr>
        <w:t>ый</w:t>
      </w:r>
      <w:r w:rsidRPr="006D4452">
        <w:rPr>
          <w:rFonts w:eastAsia="Times New Roman"/>
          <w:sz w:val="28"/>
          <w:szCs w:val="28"/>
          <w:lang w:eastAsia="ru-RU"/>
        </w:rPr>
        <w:t xml:space="preserve"> д</w:t>
      </w:r>
      <w:r>
        <w:rPr>
          <w:rFonts w:eastAsia="Times New Roman"/>
          <w:sz w:val="28"/>
          <w:szCs w:val="28"/>
          <w:lang w:eastAsia="ru-RU"/>
        </w:rPr>
        <w:t>ень</w:t>
      </w:r>
      <w:r w:rsidRPr="006D4452">
        <w:rPr>
          <w:rFonts w:eastAsia="Times New Roman"/>
          <w:sz w:val="28"/>
          <w:szCs w:val="28"/>
          <w:lang w:eastAsia="ru-RU"/>
        </w:rPr>
        <w:t>, систематизации и обобщения результатов работы над проектом, а также презентации передового</w:t>
      </w:r>
      <w:proofErr w:type="gramEnd"/>
      <w:r w:rsidRPr="006D4452">
        <w:rPr>
          <w:rFonts w:eastAsia="Times New Roman"/>
          <w:sz w:val="28"/>
          <w:szCs w:val="28"/>
          <w:lang w:eastAsia="ru-RU"/>
        </w:rPr>
        <w:t xml:space="preserve"> педагогического опыта.</w:t>
      </w:r>
    </w:p>
    <w:p w:rsidR="007659D8" w:rsidRPr="003412A2" w:rsidRDefault="007659D8" w:rsidP="007659D8">
      <w:pPr>
        <w:numPr>
          <w:ilvl w:val="0"/>
          <w:numId w:val="7"/>
        </w:numPr>
        <w:spacing w:line="360" w:lineRule="auto"/>
        <w:jc w:val="both"/>
        <w:rPr>
          <w:sz w:val="28"/>
          <w:szCs w:val="28"/>
        </w:rPr>
      </w:pPr>
      <w:r w:rsidRPr="003412A2">
        <w:rPr>
          <w:sz w:val="28"/>
          <w:szCs w:val="28"/>
        </w:rPr>
        <w:t xml:space="preserve">ЗАКЛЮЧЕНИЕ </w:t>
      </w:r>
    </w:p>
    <w:p w:rsidR="007659D8" w:rsidRDefault="007659D8" w:rsidP="007659D8">
      <w:pPr>
        <w:spacing w:line="360" w:lineRule="auto"/>
        <w:ind w:firstLine="720"/>
        <w:jc w:val="both"/>
        <w:rPr>
          <w:sz w:val="28"/>
          <w:szCs w:val="28"/>
          <w:lang w:val="be-BY"/>
        </w:rPr>
      </w:pPr>
      <w:r>
        <w:rPr>
          <w:sz w:val="28"/>
          <w:szCs w:val="28"/>
        </w:rPr>
        <w:t xml:space="preserve">Многозначность феномена детства позволяет рассматривать его как определенное досуговое пространство личности или группы, которая является субъектом социокультурной самобытности, уникальности, при этом факторы, влияющие на особенности его организации, разнообразны (традиции, обычаи, праздники, игры, музыкальное и поэтическое творчество и </w:t>
      </w:r>
      <w:proofErr w:type="spellStart"/>
      <w:r>
        <w:rPr>
          <w:sz w:val="28"/>
          <w:szCs w:val="28"/>
        </w:rPr>
        <w:t>т.д</w:t>
      </w:r>
      <w:proofErr w:type="spellEnd"/>
      <w:r>
        <w:rPr>
          <w:sz w:val="28"/>
          <w:szCs w:val="28"/>
        </w:rPr>
        <w:t>). Инфраструктурный аспект предполагает видение досугового пространства детства с точки зрения совокупности учреждений и институтов, обеспечивающих его наполнение (или организацию) как комплекса форм, средств и условий для реализации коммуникативного, творческого и культурно-досугового потенциала ребенка в сфере свободного времени; организационно-педагогический аспект – с позиций и средств педагогического воздействия.</w:t>
      </w:r>
      <w:r>
        <w:rPr>
          <w:sz w:val="28"/>
          <w:szCs w:val="28"/>
          <w:lang w:val="be-BY"/>
        </w:rPr>
        <w:t xml:space="preserve"> С учетом данных аспектов досугового пространства в</w:t>
      </w:r>
      <w:r w:rsidRPr="000B57A2">
        <w:rPr>
          <w:sz w:val="28"/>
          <w:szCs w:val="28"/>
          <w:lang w:val="be-BY"/>
        </w:rPr>
        <w:t>оспитательное пространство шестого школьного дня</w:t>
      </w:r>
      <w:r>
        <w:rPr>
          <w:sz w:val="28"/>
          <w:szCs w:val="28"/>
          <w:lang w:val="be-BY"/>
        </w:rPr>
        <w:t xml:space="preserve"> ГУО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Pr>
          <w:sz w:val="28"/>
          <w:szCs w:val="28"/>
          <w:lang w:val="be-BY"/>
        </w:rPr>
        <w:t>” было разделено на 9 Центров Досуга и Развития:</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Физкультурно-оздоровительный центр,</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Центр досуга,</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Кинозал «</w:t>
      </w:r>
      <w:proofErr w:type="spellStart"/>
      <w:r>
        <w:rPr>
          <w:sz w:val="28"/>
          <w:szCs w:val="28"/>
          <w:lang w:val="en-US"/>
        </w:rPr>
        <w:t>Tsyd</w:t>
      </w:r>
      <w:proofErr w:type="spellEnd"/>
      <w:r>
        <w:rPr>
          <w:sz w:val="28"/>
          <w:szCs w:val="28"/>
          <w:lang w:val="be-BY"/>
        </w:rPr>
        <w:t>-Style</w:t>
      </w:r>
      <w:r w:rsidRPr="000B57A2">
        <w:rPr>
          <w:sz w:val="28"/>
          <w:szCs w:val="28"/>
          <w:lang w:val="be-BY"/>
        </w:rPr>
        <w:t xml:space="preserve">»,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 xml:space="preserve">Центр сотрудничества семьи и школы «Академия детства»,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 xml:space="preserve">Центр творчества и мастерства,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 xml:space="preserve">Центр детских инициатив,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lastRenderedPageBreak/>
        <w:t xml:space="preserve">Профцентр,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 xml:space="preserve">Информационный центр «Территория детства», </w:t>
      </w:r>
    </w:p>
    <w:p w:rsidR="007659D8" w:rsidRPr="000B57A2" w:rsidRDefault="007659D8" w:rsidP="007659D8">
      <w:pPr>
        <w:pStyle w:val="a5"/>
        <w:numPr>
          <w:ilvl w:val="0"/>
          <w:numId w:val="26"/>
        </w:numPr>
        <w:spacing w:line="360" w:lineRule="auto"/>
        <w:jc w:val="both"/>
        <w:rPr>
          <w:sz w:val="28"/>
          <w:szCs w:val="28"/>
          <w:lang w:val="be-BY"/>
        </w:rPr>
      </w:pPr>
      <w:r w:rsidRPr="000B57A2">
        <w:rPr>
          <w:sz w:val="28"/>
          <w:szCs w:val="28"/>
          <w:lang w:val="be-BY"/>
        </w:rPr>
        <w:t>Центр интеллектуального развития.</w:t>
      </w:r>
    </w:p>
    <w:p w:rsidR="007659D8" w:rsidRPr="000B57A2" w:rsidRDefault="007659D8" w:rsidP="007659D8">
      <w:pPr>
        <w:spacing w:line="360" w:lineRule="auto"/>
        <w:ind w:firstLine="720"/>
        <w:jc w:val="both"/>
        <w:rPr>
          <w:sz w:val="28"/>
          <w:szCs w:val="28"/>
          <w:lang w:val="be-BY"/>
        </w:rPr>
      </w:pPr>
      <w:r>
        <w:rPr>
          <w:sz w:val="28"/>
          <w:szCs w:val="28"/>
          <w:lang w:val="be-BY"/>
        </w:rPr>
        <w:t>С</w:t>
      </w:r>
      <w:r w:rsidRPr="000B57A2">
        <w:rPr>
          <w:sz w:val="28"/>
          <w:szCs w:val="28"/>
          <w:lang w:val="be-BY"/>
        </w:rPr>
        <w:t>труктурная модель шест</w:t>
      </w:r>
      <w:r>
        <w:rPr>
          <w:sz w:val="28"/>
          <w:szCs w:val="28"/>
          <w:lang w:val="be-BY"/>
        </w:rPr>
        <w:t xml:space="preserve">ого школьного дня «ЦДР </w:t>
      </w:r>
      <w:proofErr w:type="spellStart"/>
      <w:r>
        <w:rPr>
          <w:sz w:val="28"/>
          <w:szCs w:val="28"/>
          <w:lang w:val="en-US"/>
        </w:rPr>
        <w:t>Tsyd</w:t>
      </w:r>
      <w:proofErr w:type="spellEnd"/>
      <w:r>
        <w:rPr>
          <w:sz w:val="28"/>
          <w:szCs w:val="28"/>
          <w:lang w:val="be-BY"/>
        </w:rPr>
        <w:t>-Style»</w:t>
      </w:r>
      <w:r w:rsidRPr="000B57A2">
        <w:rPr>
          <w:sz w:val="28"/>
          <w:szCs w:val="28"/>
          <w:lang w:val="be-BY"/>
        </w:rPr>
        <w:t xml:space="preserve"> включа</w:t>
      </w:r>
      <w:r>
        <w:rPr>
          <w:sz w:val="28"/>
          <w:szCs w:val="28"/>
          <w:lang w:val="be-BY"/>
        </w:rPr>
        <w:t xml:space="preserve">ет </w:t>
      </w:r>
      <w:r w:rsidRPr="000B57A2">
        <w:rPr>
          <w:sz w:val="28"/>
          <w:szCs w:val="28"/>
          <w:lang w:val="be-BY"/>
        </w:rPr>
        <w:t xml:space="preserve">в себя </w:t>
      </w:r>
      <w:r>
        <w:rPr>
          <w:sz w:val="28"/>
          <w:szCs w:val="28"/>
          <w:lang w:val="be-BY"/>
        </w:rPr>
        <w:t xml:space="preserve">все девять </w:t>
      </w:r>
      <w:r w:rsidRPr="000B57A2">
        <w:rPr>
          <w:sz w:val="28"/>
          <w:szCs w:val="28"/>
          <w:lang w:val="be-BY"/>
        </w:rPr>
        <w:t>Центр</w:t>
      </w:r>
      <w:r>
        <w:rPr>
          <w:sz w:val="28"/>
          <w:szCs w:val="28"/>
          <w:lang w:val="be-BY"/>
        </w:rPr>
        <w:t>ов</w:t>
      </w:r>
      <w:r w:rsidRPr="000B57A2">
        <w:rPr>
          <w:sz w:val="28"/>
          <w:szCs w:val="28"/>
          <w:lang w:val="be-BY"/>
        </w:rPr>
        <w:t xml:space="preserve"> Досуга и Развития</w:t>
      </w:r>
      <w:r>
        <w:rPr>
          <w:sz w:val="28"/>
          <w:szCs w:val="28"/>
          <w:lang w:val="be-BY"/>
        </w:rPr>
        <w:t>, созданные</w:t>
      </w:r>
      <w:r w:rsidRPr="000B57A2">
        <w:rPr>
          <w:sz w:val="28"/>
          <w:szCs w:val="28"/>
          <w:lang w:val="be-BY"/>
        </w:rPr>
        <w:t xml:space="preserve"> по всем направлениям воспитательной работы.</w:t>
      </w:r>
    </w:p>
    <w:p w:rsidR="007659D8" w:rsidRPr="00D4745B" w:rsidRDefault="007659D8" w:rsidP="007659D8">
      <w:pPr>
        <w:spacing w:line="360" w:lineRule="auto"/>
        <w:ind w:firstLine="709"/>
        <w:jc w:val="both"/>
        <w:rPr>
          <w:color w:val="0000FF"/>
          <w:sz w:val="28"/>
          <w:szCs w:val="28"/>
        </w:rPr>
      </w:pPr>
      <w:r w:rsidRPr="001C6BB4">
        <w:rPr>
          <w:sz w:val="28"/>
          <w:szCs w:val="28"/>
        </w:rPr>
        <w:t>Разнообразие воспитательного пространства шестого школьного дня представляет комплекс мероприятий, направленных на формирование системы организации досуговой деятельности учащихся по всем направлениям воспитательной деятельности, а также повышает социальную активность и творческий потенциал участников образовательного процесса</w:t>
      </w:r>
      <w:r w:rsidRPr="00D4745B">
        <w:rPr>
          <w:color w:val="0000FF"/>
          <w:sz w:val="28"/>
          <w:szCs w:val="28"/>
        </w:rPr>
        <w:t>.</w:t>
      </w:r>
    </w:p>
    <w:p w:rsidR="007659D8" w:rsidRDefault="007659D8" w:rsidP="007659D8">
      <w:pPr>
        <w:spacing w:line="360" w:lineRule="auto"/>
        <w:ind w:firstLine="720"/>
        <w:jc w:val="both"/>
        <w:rPr>
          <w:color w:val="000000"/>
          <w:sz w:val="30"/>
          <w:szCs w:val="30"/>
        </w:rPr>
      </w:pPr>
      <w:r w:rsidRPr="00064E6D">
        <w:rPr>
          <w:sz w:val="28"/>
          <w:szCs w:val="28"/>
        </w:rPr>
        <w:t xml:space="preserve">Реализация проекта позволит создать необходимые условия </w:t>
      </w:r>
      <w:r>
        <w:rPr>
          <w:sz w:val="30"/>
          <w:szCs w:val="30"/>
        </w:rPr>
        <w:t>для формирования</w:t>
      </w:r>
      <w:r w:rsidRPr="001C6BB4">
        <w:rPr>
          <w:sz w:val="30"/>
          <w:szCs w:val="30"/>
        </w:rPr>
        <w:t xml:space="preserve"> социально-личностны</w:t>
      </w:r>
      <w:r>
        <w:rPr>
          <w:sz w:val="30"/>
          <w:szCs w:val="30"/>
        </w:rPr>
        <w:t>х</w:t>
      </w:r>
      <w:r w:rsidRPr="001C6BB4">
        <w:rPr>
          <w:sz w:val="30"/>
          <w:szCs w:val="30"/>
        </w:rPr>
        <w:t xml:space="preserve"> компетенци</w:t>
      </w:r>
      <w:r>
        <w:rPr>
          <w:sz w:val="30"/>
          <w:szCs w:val="30"/>
        </w:rPr>
        <w:t>й</w:t>
      </w:r>
      <w:r w:rsidRPr="001C6BB4">
        <w:rPr>
          <w:sz w:val="30"/>
          <w:szCs w:val="30"/>
        </w:rPr>
        <w:t xml:space="preserve"> участников образовательного процесса в едином воспитательном пространстве учреждения образования.</w:t>
      </w:r>
      <w:r>
        <w:rPr>
          <w:sz w:val="30"/>
          <w:szCs w:val="30"/>
        </w:rPr>
        <w:t xml:space="preserve"> </w:t>
      </w:r>
      <w:r w:rsidRPr="00DD3237">
        <w:rPr>
          <w:color w:val="000000"/>
          <w:sz w:val="30"/>
          <w:szCs w:val="30"/>
        </w:rPr>
        <w:t xml:space="preserve">Работа </w:t>
      </w:r>
      <w:r>
        <w:rPr>
          <w:color w:val="000000"/>
          <w:sz w:val="30"/>
          <w:szCs w:val="30"/>
        </w:rPr>
        <w:t xml:space="preserve">девяти </w:t>
      </w:r>
      <w:r w:rsidRPr="00DD3237">
        <w:rPr>
          <w:color w:val="000000"/>
          <w:sz w:val="30"/>
          <w:szCs w:val="30"/>
        </w:rPr>
        <w:t xml:space="preserve">Центров </w:t>
      </w:r>
      <w:r>
        <w:rPr>
          <w:color w:val="000000"/>
          <w:sz w:val="30"/>
          <w:szCs w:val="30"/>
        </w:rPr>
        <w:t>Досуга</w:t>
      </w:r>
      <w:r w:rsidRPr="00DD3237">
        <w:rPr>
          <w:color w:val="000000"/>
          <w:sz w:val="30"/>
          <w:szCs w:val="30"/>
        </w:rPr>
        <w:t xml:space="preserve"> и Развития </w:t>
      </w:r>
      <w:r>
        <w:rPr>
          <w:color w:val="000000"/>
          <w:sz w:val="30"/>
          <w:szCs w:val="30"/>
        </w:rPr>
        <w:t>в шестой школьный день</w:t>
      </w:r>
      <w:r w:rsidRPr="00DD3237">
        <w:rPr>
          <w:color w:val="000000"/>
          <w:sz w:val="30"/>
          <w:szCs w:val="30"/>
        </w:rPr>
        <w:t xml:space="preserve"> позволит</w:t>
      </w:r>
      <w:r>
        <w:rPr>
          <w:color w:val="000000"/>
          <w:sz w:val="30"/>
          <w:szCs w:val="30"/>
        </w:rPr>
        <w:t xml:space="preserve"> качественно организовать</w:t>
      </w:r>
      <w:r w:rsidRPr="00DD3237">
        <w:rPr>
          <w:color w:val="000000"/>
          <w:sz w:val="30"/>
          <w:szCs w:val="30"/>
        </w:rPr>
        <w:t xml:space="preserve">: </w:t>
      </w:r>
    </w:p>
    <w:p w:rsidR="007659D8" w:rsidRPr="00AC2080" w:rsidRDefault="007659D8" w:rsidP="007659D8">
      <w:pPr>
        <w:pStyle w:val="a5"/>
        <w:numPr>
          <w:ilvl w:val="0"/>
          <w:numId w:val="27"/>
        </w:numPr>
        <w:spacing w:line="360" w:lineRule="auto"/>
        <w:jc w:val="both"/>
        <w:rPr>
          <w:color w:val="000000"/>
          <w:sz w:val="28"/>
          <w:szCs w:val="28"/>
        </w:rPr>
      </w:pPr>
      <w:r w:rsidRPr="00AC2080">
        <w:rPr>
          <w:color w:val="000000"/>
          <w:sz w:val="28"/>
          <w:szCs w:val="28"/>
        </w:rPr>
        <w:t>физкультурно-оздоровительную, спортивно-массовую и туристско-краеведческую работу;</w:t>
      </w:r>
    </w:p>
    <w:p w:rsidR="007659D8" w:rsidRPr="00AC2080" w:rsidRDefault="007659D8" w:rsidP="007659D8">
      <w:pPr>
        <w:pStyle w:val="a5"/>
        <w:numPr>
          <w:ilvl w:val="0"/>
          <w:numId w:val="27"/>
        </w:numPr>
        <w:spacing w:line="360" w:lineRule="auto"/>
        <w:jc w:val="both"/>
        <w:rPr>
          <w:color w:val="000000"/>
          <w:sz w:val="28"/>
          <w:szCs w:val="28"/>
        </w:rPr>
      </w:pPr>
      <w:r w:rsidRPr="00AC2080">
        <w:rPr>
          <w:color w:val="000000"/>
          <w:sz w:val="28"/>
          <w:szCs w:val="28"/>
        </w:rPr>
        <w:t xml:space="preserve">экологическое, трудовое и профессиональное воспитание в шестой школьный день; </w:t>
      </w:r>
    </w:p>
    <w:p w:rsidR="007659D8" w:rsidRPr="000B75A1" w:rsidRDefault="007659D8" w:rsidP="007659D8">
      <w:pPr>
        <w:pStyle w:val="a5"/>
        <w:numPr>
          <w:ilvl w:val="0"/>
          <w:numId w:val="27"/>
        </w:numPr>
        <w:spacing w:line="360" w:lineRule="auto"/>
        <w:jc w:val="both"/>
        <w:rPr>
          <w:color w:val="000000"/>
          <w:sz w:val="28"/>
          <w:szCs w:val="28"/>
        </w:rPr>
      </w:pPr>
      <w:r w:rsidRPr="00AC2080">
        <w:rPr>
          <w:color w:val="000000"/>
          <w:sz w:val="28"/>
          <w:szCs w:val="28"/>
        </w:rPr>
        <w:t>занятия объединений по интересам в шестой школьный день;</w:t>
      </w:r>
    </w:p>
    <w:p w:rsidR="007659D8" w:rsidRDefault="007659D8" w:rsidP="007659D8">
      <w:pPr>
        <w:pStyle w:val="a5"/>
        <w:numPr>
          <w:ilvl w:val="0"/>
          <w:numId w:val="27"/>
        </w:numPr>
        <w:spacing w:line="360" w:lineRule="auto"/>
        <w:jc w:val="both"/>
        <w:rPr>
          <w:color w:val="000000"/>
          <w:sz w:val="28"/>
          <w:szCs w:val="28"/>
        </w:rPr>
      </w:pPr>
      <w:r w:rsidRPr="00AC2080">
        <w:rPr>
          <w:color w:val="000000"/>
          <w:sz w:val="28"/>
          <w:szCs w:val="28"/>
        </w:rPr>
        <w:t>профилактику противоправного поведения учащихся и семейного неблагополучия, подготовку учащихся к семейной жизни;</w:t>
      </w:r>
    </w:p>
    <w:p w:rsidR="007659D8" w:rsidRPr="00A663C0" w:rsidRDefault="007659D8" w:rsidP="007659D8">
      <w:pPr>
        <w:pStyle w:val="a5"/>
        <w:numPr>
          <w:ilvl w:val="0"/>
          <w:numId w:val="27"/>
        </w:numPr>
        <w:spacing w:line="360" w:lineRule="auto"/>
        <w:jc w:val="both"/>
        <w:rPr>
          <w:color w:val="000000"/>
          <w:sz w:val="28"/>
          <w:szCs w:val="28"/>
        </w:rPr>
      </w:pPr>
      <w:r w:rsidRPr="00A663C0">
        <w:rPr>
          <w:color w:val="000000"/>
          <w:sz w:val="28"/>
          <w:szCs w:val="28"/>
        </w:rPr>
        <w:t>более полное использование возможностей внешкольных учреждений по организации досуга учащи</w:t>
      </w:r>
      <w:r>
        <w:rPr>
          <w:color w:val="000000"/>
          <w:sz w:val="28"/>
          <w:szCs w:val="28"/>
        </w:rPr>
        <w:t xml:space="preserve">хся, развитию их способностей. </w:t>
      </w:r>
    </w:p>
    <w:p w:rsidR="007659D8" w:rsidRPr="00A663C0" w:rsidRDefault="007659D8" w:rsidP="007659D8">
      <w:pPr>
        <w:spacing w:line="360" w:lineRule="auto"/>
        <w:jc w:val="both"/>
        <w:rPr>
          <w:color w:val="000000"/>
          <w:sz w:val="28"/>
          <w:szCs w:val="28"/>
        </w:rPr>
      </w:pPr>
      <w:r>
        <w:rPr>
          <w:color w:val="000000"/>
          <w:sz w:val="28"/>
          <w:szCs w:val="28"/>
        </w:rPr>
        <w:tab/>
      </w:r>
      <w:r w:rsidRPr="00AC2080">
        <w:rPr>
          <w:color w:val="000000"/>
          <w:sz w:val="28"/>
          <w:szCs w:val="28"/>
        </w:rPr>
        <w:t>В ходе реализации проекта решается одна из важнейших воспитательных задач учреждения образования: воспитание социально-</w:t>
      </w:r>
      <w:r w:rsidRPr="00AC2080">
        <w:rPr>
          <w:color w:val="000000"/>
          <w:sz w:val="28"/>
          <w:szCs w:val="28"/>
        </w:rPr>
        <w:lastRenderedPageBreak/>
        <w:t>активной и творческой личности учащихся, способной к интегративной деятельности в обществе.</w:t>
      </w:r>
    </w:p>
    <w:p w:rsidR="007659D8" w:rsidRPr="003412A2" w:rsidRDefault="007659D8" w:rsidP="007659D8">
      <w:pPr>
        <w:numPr>
          <w:ilvl w:val="0"/>
          <w:numId w:val="7"/>
        </w:numPr>
        <w:spacing w:line="360" w:lineRule="auto"/>
        <w:jc w:val="both"/>
        <w:rPr>
          <w:sz w:val="28"/>
          <w:szCs w:val="28"/>
        </w:rPr>
      </w:pPr>
      <w:r w:rsidRPr="003412A2">
        <w:rPr>
          <w:sz w:val="28"/>
          <w:szCs w:val="28"/>
        </w:rPr>
        <w:t>ЛИТЕРАТУРА</w:t>
      </w:r>
    </w:p>
    <w:p w:rsidR="007659D8" w:rsidRPr="00E92A7B" w:rsidRDefault="007659D8" w:rsidP="007659D8">
      <w:pPr>
        <w:pStyle w:val="a5"/>
        <w:numPr>
          <w:ilvl w:val="0"/>
          <w:numId w:val="34"/>
        </w:numPr>
        <w:shd w:val="clear" w:color="auto" w:fill="FFFFFF"/>
        <w:spacing w:line="360" w:lineRule="auto"/>
        <w:jc w:val="both"/>
        <w:rPr>
          <w:sz w:val="28"/>
          <w:szCs w:val="28"/>
        </w:rPr>
      </w:pPr>
      <w:proofErr w:type="spellStart"/>
      <w:r>
        <w:rPr>
          <w:sz w:val="28"/>
          <w:szCs w:val="28"/>
        </w:rPr>
        <w:t>Емельянчик</w:t>
      </w:r>
      <w:proofErr w:type="spellEnd"/>
      <w:r>
        <w:rPr>
          <w:sz w:val="28"/>
          <w:szCs w:val="28"/>
        </w:rPr>
        <w:t>, </w:t>
      </w:r>
      <w:r w:rsidRPr="00E92A7B">
        <w:rPr>
          <w:sz w:val="28"/>
          <w:szCs w:val="28"/>
        </w:rPr>
        <w:t>Л.В. Методические аспекты совершенствования воспитательной работы в шестой школьный день: пособие для педагогов общеобразовательных учреждений и учреждений внешкольно</w:t>
      </w:r>
      <w:r>
        <w:rPr>
          <w:sz w:val="28"/>
          <w:szCs w:val="28"/>
        </w:rPr>
        <w:t>го воспитания и обучения / Л.В. </w:t>
      </w:r>
      <w:proofErr w:type="spellStart"/>
      <w:r>
        <w:rPr>
          <w:sz w:val="28"/>
          <w:szCs w:val="28"/>
        </w:rPr>
        <w:t>Емельянчик</w:t>
      </w:r>
      <w:proofErr w:type="spellEnd"/>
      <w:r>
        <w:rPr>
          <w:sz w:val="28"/>
          <w:szCs w:val="28"/>
        </w:rPr>
        <w:t>, А.С. </w:t>
      </w:r>
      <w:proofErr w:type="spellStart"/>
      <w:r>
        <w:rPr>
          <w:sz w:val="28"/>
          <w:szCs w:val="28"/>
        </w:rPr>
        <w:t>Никончук</w:t>
      </w:r>
      <w:proofErr w:type="spellEnd"/>
      <w:r>
        <w:rPr>
          <w:sz w:val="28"/>
          <w:szCs w:val="28"/>
        </w:rPr>
        <w:t>, С.М. </w:t>
      </w:r>
      <w:r w:rsidRPr="00E92A7B">
        <w:rPr>
          <w:sz w:val="28"/>
          <w:szCs w:val="28"/>
        </w:rPr>
        <w:t xml:space="preserve">Сазонова; ГУО «Акад. </w:t>
      </w:r>
      <w:proofErr w:type="spellStart"/>
      <w:r w:rsidRPr="00E92A7B">
        <w:rPr>
          <w:sz w:val="28"/>
          <w:szCs w:val="28"/>
        </w:rPr>
        <w:t>последиплом</w:t>
      </w:r>
      <w:proofErr w:type="spellEnd"/>
      <w:r w:rsidRPr="00E92A7B">
        <w:rPr>
          <w:sz w:val="28"/>
          <w:szCs w:val="28"/>
        </w:rPr>
        <w:t xml:space="preserve">. образования». – Минск: АПО, 2009. </w:t>
      </w:r>
    </w:p>
    <w:p w:rsidR="007659D8" w:rsidRPr="00E92A7B" w:rsidRDefault="007659D8" w:rsidP="007659D8">
      <w:pPr>
        <w:pStyle w:val="a5"/>
        <w:numPr>
          <w:ilvl w:val="0"/>
          <w:numId w:val="34"/>
        </w:numPr>
        <w:spacing w:line="360" w:lineRule="auto"/>
        <w:jc w:val="both"/>
        <w:rPr>
          <w:rStyle w:val="1"/>
          <w:sz w:val="28"/>
          <w:szCs w:val="28"/>
          <w:lang w:eastAsia="ru-RU"/>
        </w:rPr>
      </w:pPr>
      <w:r w:rsidRPr="00E92A7B">
        <w:rPr>
          <w:rStyle w:val="1"/>
          <w:sz w:val="28"/>
          <w:szCs w:val="28"/>
          <w:lang w:eastAsia="ru-RU"/>
        </w:rPr>
        <w:t>Инструктивно-методическое письмо «Особенности организации социальной, воспитательной и идеологической работы в учреждениях об</w:t>
      </w:r>
      <w:r>
        <w:rPr>
          <w:rStyle w:val="1"/>
          <w:sz w:val="28"/>
          <w:szCs w:val="28"/>
          <w:lang w:eastAsia="ru-RU"/>
        </w:rPr>
        <w:t>щего среднего образования в 201</w:t>
      </w:r>
      <w:r w:rsidRPr="000B75A1">
        <w:rPr>
          <w:rStyle w:val="1"/>
          <w:sz w:val="28"/>
          <w:szCs w:val="28"/>
          <w:lang w:eastAsia="ru-RU"/>
        </w:rPr>
        <w:t>9</w:t>
      </w:r>
      <w:r>
        <w:rPr>
          <w:rStyle w:val="1"/>
          <w:sz w:val="28"/>
          <w:szCs w:val="28"/>
          <w:lang w:eastAsia="ru-RU"/>
        </w:rPr>
        <w:t>/20</w:t>
      </w:r>
      <w:r w:rsidRPr="000B75A1">
        <w:rPr>
          <w:rStyle w:val="1"/>
          <w:sz w:val="28"/>
          <w:szCs w:val="28"/>
          <w:lang w:eastAsia="ru-RU"/>
        </w:rPr>
        <w:t>20</w:t>
      </w:r>
      <w:r>
        <w:rPr>
          <w:rStyle w:val="1"/>
          <w:sz w:val="28"/>
          <w:szCs w:val="28"/>
          <w:lang w:eastAsia="ru-RU"/>
        </w:rPr>
        <w:t xml:space="preserve"> учебном году» - Мн., 201</w:t>
      </w:r>
      <w:r w:rsidRPr="000B75A1">
        <w:rPr>
          <w:rStyle w:val="1"/>
          <w:sz w:val="28"/>
          <w:szCs w:val="28"/>
          <w:lang w:eastAsia="ru-RU"/>
        </w:rPr>
        <w:t>9</w:t>
      </w:r>
      <w:r>
        <w:rPr>
          <w:rStyle w:val="1"/>
          <w:sz w:val="28"/>
          <w:szCs w:val="28"/>
          <w:lang w:eastAsia="ru-RU"/>
        </w:rPr>
        <w:t>.</w:t>
      </w:r>
    </w:p>
    <w:p w:rsidR="007659D8" w:rsidRPr="00E92A7B" w:rsidRDefault="007659D8" w:rsidP="007659D8">
      <w:pPr>
        <w:pStyle w:val="a5"/>
        <w:numPr>
          <w:ilvl w:val="0"/>
          <w:numId w:val="34"/>
        </w:numPr>
        <w:spacing w:line="360" w:lineRule="auto"/>
        <w:jc w:val="both"/>
        <w:rPr>
          <w:sz w:val="28"/>
          <w:szCs w:val="28"/>
        </w:rPr>
      </w:pPr>
      <w:proofErr w:type="spellStart"/>
      <w:r>
        <w:rPr>
          <w:sz w:val="28"/>
          <w:szCs w:val="28"/>
        </w:rPr>
        <w:t>Клявина</w:t>
      </w:r>
      <w:proofErr w:type="spellEnd"/>
      <w:r>
        <w:rPr>
          <w:sz w:val="28"/>
          <w:szCs w:val="28"/>
        </w:rPr>
        <w:t>, </w:t>
      </w:r>
      <w:r w:rsidRPr="00E92A7B">
        <w:rPr>
          <w:sz w:val="28"/>
          <w:szCs w:val="28"/>
        </w:rPr>
        <w:t>И.И. Детство как социально-культурный феномен</w:t>
      </w:r>
      <w:r>
        <w:rPr>
          <w:sz w:val="28"/>
          <w:szCs w:val="28"/>
        </w:rPr>
        <w:t xml:space="preserve"> </w:t>
      </w:r>
      <w:r w:rsidRPr="00E92A7B">
        <w:rPr>
          <w:sz w:val="28"/>
          <w:szCs w:val="28"/>
        </w:rPr>
        <w:t xml:space="preserve">/ </w:t>
      </w:r>
      <w:r>
        <w:rPr>
          <w:sz w:val="28"/>
          <w:szCs w:val="28"/>
        </w:rPr>
        <w:t>И.И. </w:t>
      </w:r>
      <w:proofErr w:type="spellStart"/>
      <w:r>
        <w:rPr>
          <w:sz w:val="28"/>
          <w:szCs w:val="28"/>
        </w:rPr>
        <w:t>Клявина</w:t>
      </w:r>
      <w:proofErr w:type="spellEnd"/>
      <w:r>
        <w:rPr>
          <w:sz w:val="28"/>
          <w:szCs w:val="28"/>
        </w:rPr>
        <w:t xml:space="preserve"> // </w:t>
      </w:r>
      <w:r w:rsidRPr="00E92A7B">
        <w:rPr>
          <w:sz w:val="28"/>
          <w:szCs w:val="28"/>
        </w:rPr>
        <w:t>Вестник МГУКИ.</w:t>
      </w:r>
      <w:r>
        <w:rPr>
          <w:sz w:val="28"/>
          <w:szCs w:val="28"/>
        </w:rPr>
        <w:t xml:space="preserve"> </w:t>
      </w:r>
      <w:r w:rsidRPr="00E92A7B">
        <w:rPr>
          <w:sz w:val="28"/>
          <w:szCs w:val="28"/>
        </w:rPr>
        <w:t>-</w:t>
      </w:r>
      <w:r>
        <w:rPr>
          <w:sz w:val="28"/>
          <w:szCs w:val="28"/>
        </w:rPr>
        <w:t xml:space="preserve"> </w:t>
      </w:r>
      <w:r w:rsidRPr="00E92A7B">
        <w:rPr>
          <w:sz w:val="28"/>
          <w:szCs w:val="28"/>
        </w:rPr>
        <w:t>2003.</w:t>
      </w:r>
      <w:r>
        <w:rPr>
          <w:sz w:val="28"/>
          <w:szCs w:val="28"/>
        </w:rPr>
        <w:t xml:space="preserve"> </w:t>
      </w:r>
      <w:r w:rsidRPr="00E92A7B">
        <w:rPr>
          <w:sz w:val="28"/>
          <w:szCs w:val="28"/>
        </w:rPr>
        <w:t>-</w:t>
      </w:r>
      <w:r>
        <w:rPr>
          <w:sz w:val="28"/>
          <w:szCs w:val="28"/>
        </w:rPr>
        <w:t xml:space="preserve"> </w:t>
      </w:r>
      <w:r w:rsidRPr="00E92A7B">
        <w:rPr>
          <w:sz w:val="28"/>
          <w:szCs w:val="28"/>
        </w:rPr>
        <w:t>№</w:t>
      </w:r>
      <w:r>
        <w:rPr>
          <w:sz w:val="28"/>
          <w:szCs w:val="28"/>
        </w:rPr>
        <w:t> </w:t>
      </w:r>
      <w:r w:rsidRPr="00E92A7B">
        <w:rPr>
          <w:sz w:val="28"/>
          <w:szCs w:val="28"/>
        </w:rPr>
        <w:t>3. – С.40-45.</w:t>
      </w:r>
    </w:p>
    <w:p w:rsidR="007659D8" w:rsidRPr="00E92A7B" w:rsidRDefault="007659D8" w:rsidP="007659D8">
      <w:pPr>
        <w:pStyle w:val="a5"/>
        <w:numPr>
          <w:ilvl w:val="0"/>
          <w:numId w:val="34"/>
        </w:numPr>
        <w:spacing w:line="360" w:lineRule="auto"/>
        <w:jc w:val="both"/>
        <w:rPr>
          <w:sz w:val="28"/>
          <w:szCs w:val="28"/>
        </w:rPr>
      </w:pPr>
      <w:r w:rsidRPr="00E92A7B">
        <w:rPr>
          <w:sz w:val="28"/>
          <w:szCs w:val="28"/>
        </w:rPr>
        <w:t xml:space="preserve">Кодекс Республики Беларусь об образовании – Мн.: Национальный центр правовой информации Республики Беларусь, 2011. </w:t>
      </w:r>
    </w:p>
    <w:p w:rsidR="007659D8" w:rsidRPr="00E92A7B" w:rsidRDefault="007659D8" w:rsidP="007659D8">
      <w:pPr>
        <w:pStyle w:val="a5"/>
        <w:numPr>
          <w:ilvl w:val="0"/>
          <w:numId w:val="34"/>
        </w:numPr>
        <w:spacing w:line="360" w:lineRule="auto"/>
        <w:jc w:val="both"/>
        <w:rPr>
          <w:sz w:val="28"/>
          <w:szCs w:val="28"/>
        </w:rPr>
      </w:pPr>
      <w:r w:rsidRPr="00E92A7B">
        <w:rPr>
          <w:sz w:val="28"/>
          <w:szCs w:val="28"/>
        </w:rPr>
        <w:t>Методические рекомендации «Методические аспекты совершенствования воспитательной работы в шестой школьный день»</w:t>
      </w:r>
      <w:r>
        <w:rPr>
          <w:sz w:val="28"/>
          <w:szCs w:val="28"/>
        </w:rPr>
        <w:t xml:space="preserve"> </w:t>
      </w:r>
      <w:r w:rsidRPr="00E92A7B">
        <w:rPr>
          <w:sz w:val="28"/>
          <w:szCs w:val="28"/>
        </w:rPr>
        <w:t xml:space="preserve">// </w:t>
      </w:r>
      <w:proofErr w:type="spellStart"/>
      <w:r w:rsidRPr="00E92A7B">
        <w:rPr>
          <w:sz w:val="28"/>
          <w:szCs w:val="28"/>
        </w:rPr>
        <w:t>Зборнік</w:t>
      </w:r>
      <w:proofErr w:type="spellEnd"/>
      <w:r w:rsidRPr="00E92A7B">
        <w:rPr>
          <w:sz w:val="28"/>
          <w:szCs w:val="28"/>
        </w:rPr>
        <w:t xml:space="preserve"> </w:t>
      </w:r>
      <w:proofErr w:type="spellStart"/>
      <w:r w:rsidRPr="00E92A7B">
        <w:rPr>
          <w:sz w:val="28"/>
          <w:szCs w:val="28"/>
        </w:rPr>
        <w:t>нарматыўных</w:t>
      </w:r>
      <w:proofErr w:type="spellEnd"/>
      <w:r w:rsidRPr="00E92A7B">
        <w:rPr>
          <w:sz w:val="28"/>
          <w:szCs w:val="28"/>
        </w:rPr>
        <w:t xml:space="preserve"> </w:t>
      </w:r>
      <w:proofErr w:type="spellStart"/>
      <w:r w:rsidRPr="00E92A7B">
        <w:rPr>
          <w:sz w:val="28"/>
          <w:szCs w:val="28"/>
        </w:rPr>
        <w:t>дакументаў</w:t>
      </w:r>
      <w:proofErr w:type="spellEnd"/>
      <w:r w:rsidRPr="00E92A7B">
        <w:rPr>
          <w:sz w:val="28"/>
          <w:szCs w:val="28"/>
        </w:rPr>
        <w:t xml:space="preserve"> </w:t>
      </w:r>
      <w:proofErr w:type="spellStart"/>
      <w:r w:rsidRPr="00E92A7B">
        <w:rPr>
          <w:sz w:val="28"/>
          <w:szCs w:val="28"/>
        </w:rPr>
        <w:t>Міністэрства</w:t>
      </w:r>
      <w:proofErr w:type="spellEnd"/>
      <w:r w:rsidRPr="00E92A7B">
        <w:rPr>
          <w:sz w:val="28"/>
          <w:szCs w:val="28"/>
        </w:rPr>
        <w:t xml:space="preserve"> </w:t>
      </w:r>
      <w:proofErr w:type="spellStart"/>
      <w:r w:rsidRPr="00E92A7B">
        <w:rPr>
          <w:sz w:val="28"/>
          <w:szCs w:val="28"/>
        </w:rPr>
        <w:t>адукацыі</w:t>
      </w:r>
      <w:proofErr w:type="spellEnd"/>
      <w:r w:rsidRPr="00E92A7B">
        <w:rPr>
          <w:sz w:val="28"/>
          <w:szCs w:val="28"/>
        </w:rPr>
        <w:t xml:space="preserve"> </w:t>
      </w:r>
      <w:proofErr w:type="spellStart"/>
      <w:r w:rsidRPr="00E92A7B">
        <w:rPr>
          <w:sz w:val="28"/>
          <w:szCs w:val="28"/>
        </w:rPr>
        <w:t>Рэспублі</w:t>
      </w:r>
      <w:proofErr w:type="gramStart"/>
      <w:r w:rsidRPr="00E92A7B">
        <w:rPr>
          <w:sz w:val="28"/>
          <w:szCs w:val="28"/>
        </w:rPr>
        <w:t>к</w:t>
      </w:r>
      <w:proofErr w:type="gramEnd"/>
      <w:r w:rsidRPr="00E92A7B">
        <w:rPr>
          <w:sz w:val="28"/>
          <w:szCs w:val="28"/>
        </w:rPr>
        <w:t>і</w:t>
      </w:r>
      <w:proofErr w:type="spellEnd"/>
      <w:r w:rsidRPr="00E92A7B">
        <w:rPr>
          <w:sz w:val="28"/>
          <w:szCs w:val="28"/>
        </w:rPr>
        <w:t xml:space="preserve"> Беларусь. – 2008. - №</w:t>
      </w:r>
      <w:r>
        <w:rPr>
          <w:sz w:val="28"/>
          <w:szCs w:val="28"/>
        </w:rPr>
        <w:t> </w:t>
      </w:r>
      <w:r w:rsidRPr="00E92A7B">
        <w:rPr>
          <w:sz w:val="28"/>
          <w:szCs w:val="28"/>
        </w:rPr>
        <w:t>21. – С.11-54</w:t>
      </w:r>
      <w:r>
        <w:rPr>
          <w:sz w:val="28"/>
          <w:szCs w:val="28"/>
        </w:rPr>
        <w:t>.</w:t>
      </w:r>
    </w:p>
    <w:p w:rsidR="007659D8" w:rsidRPr="00E92A7B" w:rsidRDefault="007659D8" w:rsidP="007659D8">
      <w:pPr>
        <w:pStyle w:val="a5"/>
        <w:numPr>
          <w:ilvl w:val="0"/>
          <w:numId w:val="34"/>
        </w:numPr>
        <w:spacing w:line="360" w:lineRule="auto"/>
        <w:jc w:val="both"/>
        <w:rPr>
          <w:sz w:val="28"/>
          <w:szCs w:val="28"/>
        </w:rPr>
      </w:pPr>
      <w:proofErr w:type="spellStart"/>
      <w:r w:rsidRPr="00E92A7B">
        <w:rPr>
          <w:sz w:val="28"/>
          <w:szCs w:val="28"/>
        </w:rPr>
        <w:t>Никончук</w:t>
      </w:r>
      <w:proofErr w:type="spellEnd"/>
      <w:r>
        <w:rPr>
          <w:sz w:val="28"/>
          <w:szCs w:val="28"/>
        </w:rPr>
        <w:t>, </w:t>
      </w:r>
      <w:r w:rsidRPr="00E92A7B">
        <w:rPr>
          <w:sz w:val="28"/>
          <w:szCs w:val="28"/>
        </w:rPr>
        <w:t xml:space="preserve">А.С. Шестой школьный </w:t>
      </w:r>
      <w:r>
        <w:rPr>
          <w:sz w:val="28"/>
          <w:szCs w:val="28"/>
        </w:rPr>
        <w:t>день / А.С. </w:t>
      </w:r>
      <w:proofErr w:type="spellStart"/>
      <w:r>
        <w:rPr>
          <w:sz w:val="28"/>
          <w:szCs w:val="28"/>
        </w:rPr>
        <w:t>Никончук</w:t>
      </w:r>
      <w:proofErr w:type="spellEnd"/>
      <w:r>
        <w:rPr>
          <w:sz w:val="28"/>
          <w:szCs w:val="28"/>
        </w:rPr>
        <w:t xml:space="preserve">. — Минск: </w:t>
      </w:r>
      <w:r w:rsidRPr="00E92A7B">
        <w:rPr>
          <w:sz w:val="28"/>
          <w:szCs w:val="28"/>
        </w:rPr>
        <w:t xml:space="preserve">Нац. ин.-т образования, 2010. </w:t>
      </w:r>
      <w:r>
        <w:rPr>
          <w:sz w:val="28"/>
          <w:szCs w:val="28"/>
        </w:rPr>
        <w:t>-</w:t>
      </w:r>
      <w:r w:rsidRPr="00E92A7B">
        <w:rPr>
          <w:sz w:val="28"/>
          <w:szCs w:val="28"/>
        </w:rPr>
        <w:t xml:space="preserve"> 184 с.</w:t>
      </w:r>
    </w:p>
    <w:p w:rsidR="007659D8" w:rsidRPr="00E92A7B" w:rsidRDefault="007659D8" w:rsidP="007659D8">
      <w:pPr>
        <w:pStyle w:val="a5"/>
        <w:numPr>
          <w:ilvl w:val="0"/>
          <w:numId w:val="34"/>
        </w:numPr>
        <w:spacing w:line="360" w:lineRule="auto"/>
        <w:jc w:val="both"/>
        <w:rPr>
          <w:sz w:val="28"/>
          <w:szCs w:val="28"/>
        </w:rPr>
      </w:pPr>
      <w:r w:rsidRPr="00E92A7B">
        <w:rPr>
          <w:sz w:val="28"/>
          <w:szCs w:val="28"/>
        </w:rPr>
        <w:t>Организация досуговой деятельности старшеклассников</w:t>
      </w:r>
      <w:r>
        <w:rPr>
          <w:sz w:val="28"/>
          <w:szCs w:val="28"/>
        </w:rPr>
        <w:t xml:space="preserve"> </w:t>
      </w:r>
      <w:r w:rsidRPr="00E92A7B">
        <w:rPr>
          <w:sz w:val="28"/>
          <w:szCs w:val="28"/>
        </w:rPr>
        <w:t>/ сост. Н.В.</w:t>
      </w:r>
      <w:r>
        <w:rPr>
          <w:sz w:val="28"/>
          <w:szCs w:val="28"/>
        </w:rPr>
        <w:t> </w:t>
      </w:r>
      <w:r w:rsidRPr="00E92A7B">
        <w:rPr>
          <w:sz w:val="28"/>
          <w:szCs w:val="28"/>
        </w:rPr>
        <w:t xml:space="preserve">Котова. - Минск: </w:t>
      </w:r>
      <w:proofErr w:type="spellStart"/>
      <w:r w:rsidRPr="00E92A7B">
        <w:rPr>
          <w:sz w:val="28"/>
          <w:szCs w:val="28"/>
        </w:rPr>
        <w:t>Красико</w:t>
      </w:r>
      <w:proofErr w:type="spellEnd"/>
      <w:r w:rsidRPr="00E92A7B">
        <w:rPr>
          <w:sz w:val="28"/>
          <w:szCs w:val="28"/>
        </w:rPr>
        <w:t xml:space="preserve"> – </w:t>
      </w:r>
      <w:proofErr w:type="spellStart"/>
      <w:r w:rsidRPr="00E92A7B">
        <w:rPr>
          <w:sz w:val="28"/>
          <w:szCs w:val="28"/>
        </w:rPr>
        <w:t>Принт</w:t>
      </w:r>
      <w:proofErr w:type="spellEnd"/>
      <w:r w:rsidRPr="00E92A7B">
        <w:rPr>
          <w:sz w:val="28"/>
          <w:szCs w:val="28"/>
        </w:rPr>
        <w:t>, 2015. – 128</w:t>
      </w:r>
      <w:r>
        <w:rPr>
          <w:sz w:val="28"/>
          <w:szCs w:val="28"/>
        </w:rPr>
        <w:t xml:space="preserve"> </w:t>
      </w:r>
      <w:r w:rsidRPr="00E92A7B">
        <w:rPr>
          <w:sz w:val="28"/>
          <w:szCs w:val="28"/>
        </w:rPr>
        <w:t xml:space="preserve">с. </w:t>
      </w:r>
    </w:p>
    <w:p w:rsidR="007659D8" w:rsidRPr="00E92A7B" w:rsidRDefault="007659D8" w:rsidP="007659D8">
      <w:pPr>
        <w:pStyle w:val="a5"/>
        <w:numPr>
          <w:ilvl w:val="0"/>
          <w:numId w:val="34"/>
        </w:numPr>
        <w:shd w:val="clear" w:color="auto" w:fill="FFFFFF"/>
        <w:tabs>
          <w:tab w:val="left" w:pos="600"/>
          <w:tab w:val="left" w:pos="1134"/>
        </w:tabs>
        <w:spacing w:line="360" w:lineRule="auto"/>
        <w:jc w:val="both"/>
        <w:rPr>
          <w:sz w:val="28"/>
          <w:szCs w:val="28"/>
        </w:rPr>
      </w:pPr>
      <w:proofErr w:type="spellStart"/>
      <w:r w:rsidRPr="00E92A7B">
        <w:rPr>
          <w:sz w:val="28"/>
          <w:szCs w:val="28"/>
        </w:rPr>
        <w:t>Стецкая</w:t>
      </w:r>
      <w:proofErr w:type="spellEnd"/>
      <w:r w:rsidRPr="00E92A7B">
        <w:rPr>
          <w:sz w:val="28"/>
          <w:szCs w:val="28"/>
          <w:lang w:val="be-BY"/>
        </w:rPr>
        <w:t>,</w:t>
      </w:r>
      <w:r>
        <w:rPr>
          <w:sz w:val="28"/>
          <w:szCs w:val="28"/>
          <w:lang w:val="be-BY"/>
        </w:rPr>
        <w:t> </w:t>
      </w:r>
      <w:r w:rsidRPr="00E92A7B">
        <w:rPr>
          <w:sz w:val="28"/>
          <w:szCs w:val="28"/>
        </w:rPr>
        <w:t>Н.А. Взаимодействие школы и семьи по организации свободного времени учащихся в шестой школьный день // Столичное образование.</w:t>
      </w:r>
      <w:r>
        <w:rPr>
          <w:sz w:val="28"/>
          <w:szCs w:val="28"/>
        </w:rPr>
        <w:t xml:space="preserve"> </w:t>
      </w:r>
      <w:r w:rsidRPr="00E92A7B">
        <w:rPr>
          <w:sz w:val="28"/>
          <w:szCs w:val="28"/>
        </w:rPr>
        <w:t>- 2003. - №</w:t>
      </w:r>
      <w:r>
        <w:rPr>
          <w:sz w:val="28"/>
          <w:szCs w:val="28"/>
        </w:rPr>
        <w:t> </w:t>
      </w:r>
      <w:r w:rsidRPr="00E92A7B">
        <w:rPr>
          <w:sz w:val="28"/>
          <w:szCs w:val="28"/>
        </w:rPr>
        <w:t>11. – С.16-18.</w:t>
      </w:r>
    </w:p>
    <w:p w:rsidR="007659D8" w:rsidRDefault="007659D8" w:rsidP="007F178B">
      <w:pPr>
        <w:pStyle w:val="a5"/>
        <w:numPr>
          <w:ilvl w:val="0"/>
          <w:numId w:val="34"/>
        </w:numPr>
        <w:tabs>
          <w:tab w:val="num" w:pos="360"/>
          <w:tab w:val="left" w:pos="567"/>
        </w:tabs>
        <w:spacing w:line="360" w:lineRule="auto"/>
        <w:jc w:val="both"/>
        <w:rPr>
          <w:sz w:val="28"/>
          <w:szCs w:val="28"/>
        </w:rPr>
      </w:pPr>
      <w:r w:rsidRPr="00E92A7B">
        <w:rPr>
          <w:sz w:val="28"/>
          <w:szCs w:val="28"/>
        </w:rPr>
        <w:t>Шестой школьный день – не лишний день</w:t>
      </w:r>
      <w:r>
        <w:rPr>
          <w:sz w:val="28"/>
          <w:szCs w:val="28"/>
        </w:rPr>
        <w:t xml:space="preserve"> </w:t>
      </w:r>
      <w:r w:rsidRPr="00E92A7B">
        <w:rPr>
          <w:sz w:val="28"/>
          <w:szCs w:val="28"/>
        </w:rPr>
        <w:t>/</w:t>
      </w:r>
      <w:r>
        <w:rPr>
          <w:sz w:val="28"/>
          <w:szCs w:val="28"/>
        </w:rPr>
        <w:t xml:space="preserve"> </w:t>
      </w:r>
      <w:r w:rsidRPr="00E92A7B">
        <w:rPr>
          <w:sz w:val="28"/>
          <w:szCs w:val="28"/>
        </w:rPr>
        <w:t>сост. Г.А.</w:t>
      </w:r>
      <w:r>
        <w:rPr>
          <w:sz w:val="28"/>
          <w:szCs w:val="28"/>
        </w:rPr>
        <w:t> </w:t>
      </w:r>
      <w:r w:rsidRPr="00E92A7B">
        <w:rPr>
          <w:sz w:val="28"/>
          <w:szCs w:val="28"/>
        </w:rPr>
        <w:t>Богдан, Н.В.</w:t>
      </w:r>
      <w:r>
        <w:rPr>
          <w:sz w:val="28"/>
          <w:szCs w:val="28"/>
        </w:rPr>
        <w:t> </w:t>
      </w:r>
      <w:r w:rsidRPr="00E92A7B">
        <w:rPr>
          <w:sz w:val="28"/>
          <w:szCs w:val="28"/>
        </w:rPr>
        <w:t>Котова, Ж.А.</w:t>
      </w:r>
      <w:r>
        <w:rPr>
          <w:sz w:val="28"/>
          <w:szCs w:val="28"/>
        </w:rPr>
        <w:t> </w:t>
      </w:r>
      <w:proofErr w:type="spellStart"/>
      <w:r w:rsidRPr="00E92A7B">
        <w:rPr>
          <w:sz w:val="28"/>
          <w:szCs w:val="28"/>
        </w:rPr>
        <w:t>Токарчук</w:t>
      </w:r>
      <w:proofErr w:type="spellEnd"/>
      <w:r w:rsidRPr="00E92A7B">
        <w:rPr>
          <w:sz w:val="28"/>
          <w:szCs w:val="28"/>
        </w:rPr>
        <w:t xml:space="preserve">. – Минск: </w:t>
      </w:r>
      <w:proofErr w:type="spellStart"/>
      <w:r w:rsidRPr="00E92A7B">
        <w:rPr>
          <w:sz w:val="28"/>
          <w:szCs w:val="28"/>
        </w:rPr>
        <w:t>Красико</w:t>
      </w:r>
      <w:proofErr w:type="spellEnd"/>
      <w:r w:rsidRPr="00E92A7B">
        <w:rPr>
          <w:sz w:val="28"/>
          <w:szCs w:val="28"/>
        </w:rPr>
        <w:t xml:space="preserve"> – </w:t>
      </w:r>
      <w:proofErr w:type="spellStart"/>
      <w:r w:rsidRPr="00E92A7B">
        <w:rPr>
          <w:sz w:val="28"/>
          <w:szCs w:val="28"/>
        </w:rPr>
        <w:t>Принт</w:t>
      </w:r>
      <w:proofErr w:type="spellEnd"/>
      <w:r w:rsidRPr="00E92A7B">
        <w:rPr>
          <w:sz w:val="28"/>
          <w:szCs w:val="28"/>
        </w:rPr>
        <w:t xml:space="preserve">, 2014. – 128с. </w:t>
      </w:r>
    </w:p>
    <w:p w:rsidR="007659D8" w:rsidRDefault="007659D8" w:rsidP="007659D8">
      <w:pPr>
        <w:jc w:val="right"/>
        <w:rPr>
          <w:rFonts w:eastAsiaTheme="minorHAnsi" w:cstheme="minorBidi"/>
          <w:sz w:val="28"/>
          <w:szCs w:val="28"/>
          <w:lang w:eastAsia="en-US"/>
        </w:rPr>
      </w:pPr>
    </w:p>
    <w:p w:rsidR="007659D8" w:rsidRPr="00571D7F" w:rsidRDefault="007659D8" w:rsidP="007659D8">
      <w:pPr>
        <w:jc w:val="center"/>
        <w:rPr>
          <w:rFonts w:eastAsiaTheme="minorHAnsi" w:cstheme="minorBidi"/>
          <w:sz w:val="28"/>
          <w:szCs w:val="28"/>
          <w:lang w:eastAsia="en-US"/>
        </w:rPr>
      </w:pPr>
      <w:r w:rsidRPr="00571D7F">
        <w:rPr>
          <w:rFonts w:eastAsiaTheme="minorHAnsi" w:cstheme="minorBidi"/>
          <w:sz w:val="28"/>
          <w:szCs w:val="28"/>
          <w:lang w:eastAsia="en-US"/>
        </w:rPr>
        <w:lastRenderedPageBreak/>
        <w:t>Структурная модель 6-го школьного дня</w:t>
      </w:r>
    </w:p>
    <w:p w:rsidR="007659D8" w:rsidRPr="00571D7F" w:rsidRDefault="007659D8" w:rsidP="007659D8">
      <w:pPr>
        <w:jc w:val="center"/>
        <w:rPr>
          <w:rFonts w:eastAsiaTheme="minorHAnsi" w:cstheme="minorBidi"/>
          <w:sz w:val="28"/>
          <w:szCs w:val="28"/>
          <w:lang w:eastAsia="en-US"/>
        </w:rPr>
      </w:pPr>
      <w:r>
        <w:rPr>
          <w:rFonts w:eastAsiaTheme="minorHAnsi" w:cstheme="minorBidi"/>
          <w:sz w:val="28"/>
          <w:szCs w:val="28"/>
          <w:lang w:eastAsia="en-US"/>
        </w:rPr>
        <w:t>«Центр Досуга и Развития «</w:t>
      </w:r>
      <w:proofErr w:type="spellStart"/>
      <w:r>
        <w:rPr>
          <w:rFonts w:eastAsiaTheme="minorHAnsi" w:cstheme="minorBidi"/>
          <w:sz w:val="28"/>
          <w:szCs w:val="28"/>
          <w:lang w:val="en-US" w:eastAsia="en-US"/>
        </w:rPr>
        <w:t>Tsyd</w:t>
      </w:r>
      <w:proofErr w:type="spellEnd"/>
      <w:r w:rsidRPr="00571D7F">
        <w:rPr>
          <w:rFonts w:eastAsiaTheme="minorHAnsi" w:cstheme="minorBidi"/>
          <w:sz w:val="28"/>
          <w:szCs w:val="28"/>
          <w:lang w:eastAsia="en-US"/>
        </w:rPr>
        <w:t>-</w:t>
      </w:r>
      <w:r w:rsidRPr="00571D7F">
        <w:rPr>
          <w:rFonts w:eastAsiaTheme="minorHAnsi" w:cstheme="minorBidi"/>
          <w:sz w:val="28"/>
          <w:szCs w:val="28"/>
          <w:lang w:val="en-US" w:eastAsia="en-US"/>
        </w:rPr>
        <w:t>Style</w:t>
      </w:r>
      <w:r w:rsidRPr="00571D7F">
        <w:rPr>
          <w:rFonts w:eastAsiaTheme="minorHAnsi" w:cstheme="minorBidi"/>
          <w:sz w:val="28"/>
          <w:szCs w:val="28"/>
          <w:lang w:eastAsia="en-US"/>
        </w:rPr>
        <w:t>»</w:t>
      </w:r>
    </w:p>
    <w:tbl>
      <w:tblPr>
        <w:tblStyle w:val="af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275"/>
        <w:gridCol w:w="648"/>
      </w:tblGrid>
      <w:tr w:rsidR="007659D8" w:rsidRPr="00571D7F" w:rsidTr="00CB3611">
        <w:tc>
          <w:tcPr>
            <w:tcW w:w="534" w:type="dxa"/>
          </w:tcPr>
          <w:p w:rsidR="007659D8" w:rsidRPr="00571D7F" w:rsidRDefault="007659D8" w:rsidP="00CB3611">
            <w:pPr>
              <w:jc w:val="both"/>
              <w:rPr>
                <w:rFonts w:eastAsiaTheme="minorHAnsi" w:cstheme="minorBidi"/>
                <w:sz w:val="28"/>
                <w:szCs w:val="28"/>
                <w:lang w:eastAsia="en-US"/>
              </w:rPr>
            </w:pPr>
          </w:p>
        </w:tc>
        <w:tc>
          <w:tcPr>
            <w:tcW w:w="9639" w:type="dxa"/>
          </w:tcPr>
          <w:p w:rsidR="007659D8" w:rsidRPr="00571D7F" w:rsidRDefault="007659D8" w:rsidP="00CB3611">
            <w:pPr>
              <w:jc w:val="center"/>
              <w:rPr>
                <w:rFonts w:eastAsiaTheme="minorHAnsi" w:cstheme="minorBidi"/>
                <w:sz w:val="28"/>
                <w:szCs w:val="28"/>
                <w:lang w:eastAsia="en-US"/>
              </w:rPr>
            </w:pPr>
            <w:r w:rsidRPr="00571D7F">
              <w:rPr>
                <w:rFonts w:eastAsiaTheme="minorHAnsi" w:cstheme="minorBidi"/>
                <w:sz w:val="28"/>
                <w:szCs w:val="28"/>
                <w:lang w:eastAsia="en-US"/>
              </w:rPr>
              <w:t>ГУО «</w:t>
            </w:r>
            <w:r w:rsidRPr="00595A77">
              <w:rPr>
                <w:rFonts w:eastAsia="Times New Roman"/>
                <w:sz w:val="28"/>
                <w:szCs w:val="28"/>
                <w:lang w:eastAsia="ru-RU"/>
              </w:rPr>
              <w:t xml:space="preserve"> </w:t>
            </w:r>
            <w:proofErr w:type="spellStart"/>
            <w:r w:rsidRPr="00595A77">
              <w:rPr>
                <w:rFonts w:eastAsia="Times New Roman"/>
                <w:sz w:val="28"/>
                <w:szCs w:val="28"/>
                <w:lang w:eastAsia="ru-RU"/>
              </w:rPr>
              <w:t>Цуденишский</w:t>
            </w:r>
            <w:proofErr w:type="spellEnd"/>
            <w:r w:rsidRPr="00595A77">
              <w:rPr>
                <w:rFonts w:eastAsia="Times New Roman"/>
                <w:sz w:val="28"/>
                <w:szCs w:val="28"/>
                <w:lang w:eastAsia="ru-RU"/>
              </w:rPr>
              <w:t xml:space="preserve"> учебно-педагогический комплекс ясли-сад-средняя школа</w:t>
            </w:r>
            <w:r w:rsidRPr="00571D7F">
              <w:rPr>
                <w:rFonts w:eastAsiaTheme="minorHAnsi" w:cstheme="minorBidi"/>
                <w:sz w:val="28"/>
                <w:szCs w:val="28"/>
                <w:lang w:eastAsia="en-US"/>
              </w:rPr>
              <w:t>»</w:t>
            </w:r>
          </w:p>
          <w:p w:rsidR="007659D8" w:rsidRPr="00571D7F" w:rsidRDefault="007659D8" w:rsidP="00CB3611">
            <w:pPr>
              <w:jc w:val="center"/>
              <w:rPr>
                <w:rFonts w:eastAsiaTheme="minorHAnsi" w:cstheme="minorBidi"/>
                <w:b/>
                <w:sz w:val="28"/>
                <w:szCs w:val="28"/>
                <w:lang w:eastAsia="en-US"/>
              </w:rPr>
            </w:pPr>
          </w:p>
        </w:tc>
        <w:tc>
          <w:tcPr>
            <w:tcW w:w="532" w:type="dxa"/>
          </w:tcPr>
          <w:p w:rsidR="007659D8" w:rsidRPr="00571D7F" w:rsidRDefault="007659D8" w:rsidP="00CB3611">
            <w:pPr>
              <w:jc w:val="both"/>
              <w:rPr>
                <w:rFonts w:eastAsiaTheme="minorHAnsi" w:cstheme="minorBidi"/>
                <w:sz w:val="28"/>
                <w:szCs w:val="28"/>
                <w:lang w:eastAsia="en-US"/>
              </w:rPr>
            </w:pPr>
          </w:p>
        </w:tc>
      </w:tr>
      <w:tr w:rsidR="007659D8" w:rsidRPr="00571D7F" w:rsidTr="00CB3611">
        <w:trPr>
          <w:cantSplit/>
          <w:trHeight w:val="1134"/>
        </w:trPr>
        <w:tc>
          <w:tcPr>
            <w:tcW w:w="534" w:type="dxa"/>
            <w:textDirection w:val="btLr"/>
            <w:vAlign w:val="center"/>
          </w:tcPr>
          <w:p w:rsidR="007659D8" w:rsidRPr="00571D7F" w:rsidRDefault="007659D8" w:rsidP="00CB3611">
            <w:pPr>
              <w:ind w:left="113" w:right="113"/>
              <w:jc w:val="center"/>
              <w:rPr>
                <w:rFonts w:eastAsiaTheme="minorHAnsi" w:cstheme="minorBidi"/>
                <w:b/>
                <w:sz w:val="36"/>
                <w:szCs w:val="36"/>
                <w:lang w:eastAsia="en-US"/>
              </w:rPr>
            </w:pPr>
            <w:r w:rsidRPr="00571D7F">
              <w:rPr>
                <w:rFonts w:eastAsiaTheme="minorHAnsi" w:cstheme="minorBidi"/>
                <w:b/>
                <w:noProof/>
                <w:sz w:val="36"/>
                <w:szCs w:val="36"/>
                <w:lang w:eastAsia="ru-RU"/>
              </w:rPr>
              <mc:AlternateContent>
                <mc:Choice Requires="wps">
                  <w:drawing>
                    <wp:anchor distT="0" distB="0" distL="114300" distR="114300" simplePos="0" relativeHeight="251670528" behindDoc="0" locked="0" layoutInCell="1" allowOverlap="1" wp14:anchorId="227C3359" wp14:editId="11CAAC03">
                      <wp:simplePos x="0" y="0"/>
                      <wp:positionH relativeFrom="column">
                        <wp:posOffset>325755</wp:posOffset>
                      </wp:positionH>
                      <wp:positionV relativeFrom="paragraph">
                        <wp:posOffset>5859780</wp:posOffset>
                      </wp:positionV>
                      <wp:extent cx="5880100" cy="12700"/>
                      <wp:effectExtent l="38100" t="76200" r="25400" b="101600"/>
                      <wp:wrapNone/>
                      <wp:docPr id="21" name="Прямая со стрелкой 21"/>
                      <wp:cNvGraphicFramePr/>
                      <a:graphic xmlns:a="http://schemas.openxmlformats.org/drawingml/2006/main">
                        <a:graphicData uri="http://schemas.microsoft.com/office/word/2010/wordprocessingShape">
                          <wps:wsp>
                            <wps:cNvCnPr/>
                            <wps:spPr>
                              <a:xfrm flipV="1">
                                <a:off x="0" y="0"/>
                                <a:ext cx="5880100" cy="127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5.65pt;margin-top:461.4pt;width:463pt;height:1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" strokecolor="#4a7ebb">
                      <v:stroke startarrow="open" endarrow="open"/>
                    </v:shape>
                  </w:pict>
                </mc:Fallback>
              </mc:AlternateContent>
            </w:r>
            <w:r w:rsidRPr="00571D7F">
              <w:rPr>
                <w:rFonts w:eastAsiaTheme="minorHAnsi" w:cstheme="minorBidi"/>
                <w:b/>
                <w:sz w:val="36"/>
                <w:szCs w:val="36"/>
                <w:lang w:eastAsia="en-US"/>
              </w:rPr>
              <w:t>Законные представители учащихся</w:t>
            </w:r>
          </w:p>
        </w:tc>
        <w:tc>
          <w:tcPr>
            <w:tcW w:w="9639" w:type="dxa"/>
          </w:tcPr>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59264" behindDoc="0" locked="0" layoutInCell="1" allowOverlap="1" wp14:anchorId="273597ED" wp14:editId="4E1238B6">
                      <wp:simplePos x="0" y="0"/>
                      <wp:positionH relativeFrom="column">
                        <wp:posOffset>-34290</wp:posOffset>
                      </wp:positionH>
                      <wp:positionV relativeFrom="paragraph">
                        <wp:posOffset>59055</wp:posOffset>
                      </wp:positionV>
                      <wp:extent cx="5340350" cy="6429375"/>
                      <wp:effectExtent l="0" t="0" r="12700" b="28575"/>
                      <wp:wrapNone/>
                      <wp:docPr id="143" name="Скругленный прямоугольник 143"/>
                      <wp:cNvGraphicFramePr/>
                      <a:graphic xmlns:a="http://schemas.openxmlformats.org/drawingml/2006/main">
                        <a:graphicData uri="http://schemas.microsoft.com/office/word/2010/wordprocessingShape">
                          <wps:wsp>
                            <wps:cNvSpPr/>
                            <wps:spPr>
                              <a:xfrm>
                                <a:off x="0" y="0"/>
                                <a:ext cx="5340350" cy="6429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43" o:spid="_x0000_s1026" style="position:absolute;margin-left:-2.7pt;margin-top:4.65pt;width:420.5pt;height:50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" fillcolor="#4f81bd [3204]" strokecolor="#243f60 [1604]" strokeweight="2pt"/>
                  </w:pict>
                </mc:Fallback>
              </mc:AlternateContent>
            </w: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2336" behindDoc="0" locked="0" layoutInCell="1" allowOverlap="1" wp14:anchorId="2C168140" wp14:editId="766933A3">
                      <wp:simplePos x="0" y="0"/>
                      <wp:positionH relativeFrom="column">
                        <wp:posOffset>2310765</wp:posOffset>
                      </wp:positionH>
                      <wp:positionV relativeFrom="paragraph">
                        <wp:posOffset>71755</wp:posOffset>
                      </wp:positionV>
                      <wp:extent cx="1206500" cy="558800"/>
                      <wp:effectExtent l="76200" t="57150" r="69850" b="88900"/>
                      <wp:wrapNone/>
                      <wp:docPr id="3" name="Поле 3"/>
                      <wp:cNvGraphicFramePr/>
                      <a:graphic xmlns:a="http://schemas.openxmlformats.org/drawingml/2006/main">
                        <a:graphicData uri="http://schemas.microsoft.com/office/word/2010/wordprocessingShape">
                          <wps:wsp>
                            <wps:cNvSpPr txBox="1"/>
                            <wps:spPr>
                              <a:xfrm>
                                <a:off x="0" y="0"/>
                                <a:ext cx="1206500" cy="558800"/>
                              </a:xfrm>
                              <a:prstGeom prst="rect">
                                <a:avLst/>
                              </a:prstGeom>
                              <a:ln/>
                            </wps:spPr>
                            <wps:style>
                              <a:lnRef idx="3">
                                <a:schemeClr val="lt1"/>
                              </a:lnRef>
                              <a:fillRef idx="1">
                                <a:schemeClr val="accent4"/>
                              </a:fillRef>
                              <a:effectRef idx="1">
                                <a:schemeClr val="accent4"/>
                              </a:effectRef>
                              <a:fontRef idx="minor">
                                <a:schemeClr val="lt1"/>
                              </a:fontRef>
                            </wps:style>
                            <wps:txbx>
                              <w:txbxContent>
                                <w:p w:rsidR="007659D8" w:rsidRDefault="007659D8" w:rsidP="007659D8">
                                  <w:r>
                                    <w:t>Центр досуга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81.95pt;margin-top:5.65pt;width:9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" fillcolor="#8064a2 [3207]" strokecolor="white [3201]" strokeweight="3pt">
                      <v:shadow on="t" color="black" opacity="24903f" origin=",.5" offset="0,.55556mm"/>
                      <v:textbox>
                        <w:txbxContent>
                          <w:p w:rsidR="007659D8" w:rsidRDefault="007659D8" w:rsidP="007659D8">
                            <w:r>
                              <w:t>Центр досуга</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1312" behindDoc="0" locked="0" layoutInCell="1" allowOverlap="1" wp14:anchorId="3CEEE7AE" wp14:editId="343AD49B">
                      <wp:simplePos x="0" y="0"/>
                      <wp:positionH relativeFrom="column">
                        <wp:posOffset>366395</wp:posOffset>
                      </wp:positionH>
                      <wp:positionV relativeFrom="paragraph">
                        <wp:posOffset>43815</wp:posOffset>
                      </wp:positionV>
                      <wp:extent cx="1562100" cy="774700"/>
                      <wp:effectExtent l="76200" t="57150" r="76200" b="101600"/>
                      <wp:wrapNone/>
                      <wp:docPr id="2" name="Поле 2"/>
                      <wp:cNvGraphicFramePr/>
                      <a:graphic xmlns:a="http://schemas.openxmlformats.org/drawingml/2006/main">
                        <a:graphicData uri="http://schemas.microsoft.com/office/word/2010/wordprocessingShape">
                          <wps:wsp>
                            <wps:cNvSpPr txBox="1"/>
                            <wps:spPr>
                              <a:xfrm>
                                <a:off x="0" y="0"/>
                                <a:ext cx="1562100" cy="77470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7659D8" w:rsidRDefault="007659D8" w:rsidP="007659D8">
                                  <w:pPr>
                                    <w:jc w:val="center"/>
                                  </w:pPr>
                                  <w:r>
                                    <w:t>Физкультурно-оздоровительный центр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28.85pt;margin-top:3.45pt;width:123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" fillcolor="#9bbb59 [3206]" strokecolor="white [3201]" strokeweight="3pt">
                      <v:shadow on="t" color="black" opacity="24903f" origin=",.5" offset="0,.55556mm"/>
                      <v:textbox>
                        <w:txbxContent>
                          <w:p w:rsidR="007659D8" w:rsidRDefault="007659D8" w:rsidP="007659D8">
                            <w:pPr>
                              <w:jc w:val="center"/>
                            </w:pPr>
                            <w:r>
                              <w:t>Физкультурно-оздоровительный центр</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3360" behindDoc="0" locked="0" layoutInCell="1" allowOverlap="1" wp14:anchorId="4FFB0258" wp14:editId="6B95C11C">
                      <wp:simplePos x="0" y="0"/>
                      <wp:positionH relativeFrom="column">
                        <wp:posOffset>3872865</wp:posOffset>
                      </wp:positionH>
                      <wp:positionV relativeFrom="paragraph">
                        <wp:posOffset>186690</wp:posOffset>
                      </wp:positionV>
                      <wp:extent cx="1206500" cy="558800"/>
                      <wp:effectExtent l="76200" t="57150" r="69850" b="88900"/>
                      <wp:wrapNone/>
                      <wp:docPr id="4" name="Поле 4"/>
                      <wp:cNvGraphicFramePr/>
                      <a:graphic xmlns:a="http://schemas.openxmlformats.org/drawingml/2006/main">
                        <a:graphicData uri="http://schemas.microsoft.com/office/word/2010/wordprocessingShape">
                          <wps:wsp>
                            <wps:cNvSpPr txBox="1"/>
                            <wps:spPr>
                              <a:xfrm>
                                <a:off x="0" y="0"/>
                                <a:ext cx="1206500" cy="5588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7659D8" w:rsidRDefault="007659D8" w:rsidP="007659D8">
                                  <w:pPr>
                                    <w:jc w:val="center"/>
                                  </w:pPr>
                                  <w:r>
                                    <w:t xml:space="preserve">Кинозал </w:t>
                                  </w:r>
                                  <w:r>
                                    <w:br/>
                                    <w:t>«</w:t>
                                  </w:r>
                                  <w:proofErr w:type="spellStart"/>
                                  <w:r>
                                    <w:rPr>
                                      <w:lang w:val="en-US"/>
                                    </w:rPr>
                                    <w:t>Tsyd</w:t>
                                  </w:r>
                                  <w:proofErr w:type="spellEnd"/>
                                  <w:r>
                                    <w:t>-</w:t>
                                  </w:r>
                                  <w:r>
                                    <w:rPr>
                                      <w:lang w:val="en-US"/>
                                    </w:rPr>
                                    <w:t>Style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304.95pt;margin-top:14.7pt;width:9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" fillcolor="#4bacc6 [3208]" strokecolor="white [3201]" strokeweight="3pt">
                      <v:shadow on="t" color="black" opacity="24903f" origin=",.5" offset="0,.55556mm"/>
                      <v:textbox>
                        <w:txbxContent>
                          <w:p w:rsidR="007659D8" w:rsidRDefault="007659D8" w:rsidP="007659D8">
                            <w:pPr>
                              <w:jc w:val="center"/>
                            </w:pPr>
                            <w:r>
                              <w:t xml:space="preserve">Кинозал </w:t>
                            </w:r>
                            <w:r>
                              <w:br/>
                              <w:t>«</w:t>
                            </w:r>
                            <w:r>
                              <w:rPr>
                                <w:lang w:val="en-US"/>
                              </w:rPr>
                              <w:t>Tsyd</w:t>
                            </w:r>
                            <w:r>
                              <w:t>-</w:t>
                            </w:r>
                            <w:r>
                              <w:rPr>
                                <w:lang w:val="en-US"/>
                              </w:rPr>
                              <w:t>Style</w:t>
                            </w:r>
                            <w:r>
                              <w:t>»</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5408" behindDoc="0" locked="0" layoutInCell="1" allowOverlap="1" wp14:anchorId="6B1E3286" wp14:editId="0085397E">
                      <wp:simplePos x="0" y="0"/>
                      <wp:positionH relativeFrom="column">
                        <wp:posOffset>168910</wp:posOffset>
                      </wp:positionH>
                      <wp:positionV relativeFrom="paragraph">
                        <wp:posOffset>169545</wp:posOffset>
                      </wp:positionV>
                      <wp:extent cx="1638300" cy="806450"/>
                      <wp:effectExtent l="0" t="0" r="19050" b="12700"/>
                      <wp:wrapNone/>
                      <wp:docPr id="7" name="Поле 7"/>
                      <wp:cNvGraphicFramePr/>
                      <a:graphic xmlns:a="http://schemas.openxmlformats.org/drawingml/2006/main">
                        <a:graphicData uri="http://schemas.microsoft.com/office/word/2010/wordprocessingShape">
                          <wps:wsp>
                            <wps:cNvSpPr txBox="1"/>
                            <wps:spPr>
                              <a:xfrm>
                                <a:off x="0" y="0"/>
                                <a:ext cx="1638300" cy="8064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659D8" w:rsidRDefault="007659D8" w:rsidP="007659D8">
                                  <w:pPr>
                                    <w:jc w:val="center"/>
                                  </w:pPr>
                                  <w:r>
                                    <w:t>Центр сотрудничества семьи и школы «Академия детства»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13.3pt;margin-top:13.35pt;width:129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" fillcolor="white [3201]" strokecolor="#f79646 [3209]" strokeweight="2pt">
                      <v:textbox>
                        <w:txbxContent>
                          <w:p w:rsidR="007659D8" w:rsidRDefault="007659D8" w:rsidP="007659D8">
                            <w:pPr>
                              <w:jc w:val="center"/>
                            </w:pPr>
                            <w:r>
                              <w:t>Центр сотрудничества семьи и школы «Академия детства»</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4624" behindDoc="0" locked="0" layoutInCell="1" allowOverlap="1" wp14:anchorId="11FB3F2A" wp14:editId="6EB2DE10">
                      <wp:simplePos x="0" y="0"/>
                      <wp:positionH relativeFrom="column">
                        <wp:posOffset>1434465</wp:posOffset>
                      </wp:positionH>
                      <wp:positionV relativeFrom="paragraph">
                        <wp:posOffset>196215</wp:posOffset>
                      </wp:positionV>
                      <wp:extent cx="1818640" cy="238125"/>
                      <wp:effectExtent l="237807" t="0" r="247968" b="57467"/>
                      <wp:wrapNone/>
                      <wp:docPr id="148" name="Стрелка вправо 148"/>
                      <wp:cNvGraphicFramePr/>
                      <a:graphic xmlns:a="http://schemas.openxmlformats.org/drawingml/2006/main">
                        <a:graphicData uri="http://schemas.microsoft.com/office/word/2010/wordprocessingShape">
                          <wps:wsp>
                            <wps:cNvSpPr/>
                            <wps:spPr>
                              <a:xfrm rot="15047507">
                                <a:off x="0" y="0"/>
                                <a:ext cx="1818640"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8" o:spid="_x0000_s1026" type="#_x0000_t13" style="position:absolute;margin-left:112.95pt;margin-top:15.45pt;width:143.2pt;height:18.75pt;rotation:-715707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" adj="20186" fillcolor="#c0504d [3205]" strokecolor="white [3201]" strokeweight=".5pt">
                      <v:shadow on="t" color="black" opacity="24903f" origin=",.5" offset="0,.55556mm"/>
                    </v:shape>
                  </w:pict>
                </mc:Fallback>
              </mc:AlternateContent>
            </w:r>
            <w:r>
              <w:rPr>
                <w:rFonts w:eastAsiaTheme="minorHAnsi" w:cstheme="minorBidi"/>
                <w:noProof/>
                <w:sz w:val="28"/>
                <w:szCs w:val="22"/>
                <w:lang w:eastAsia="ru-RU"/>
              </w:rPr>
              <mc:AlternateContent>
                <mc:Choice Requires="wps">
                  <w:drawing>
                    <wp:anchor distT="0" distB="0" distL="114300" distR="114300" simplePos="0" relativeHeight="251671552" behindDoc="0" locked="0" layoutInCell="1" allowOverlap="1" wp14:anchorId="5EFDECCE" wp14:editId="4E728D1A">
                      <wp:simplePos x="0" y="0"/>
                      <wp:positionH relativeFrom="column">
                        <wp:posOffset>1960564</wp:posOffset>
                      </wp:positionH>
                      <wp:positionV relativeFrom="paragraph">
                        <wp:posOffset>46036</wp:posOffset>
                      </wp:positionV>
                      <wp:extent cx="1962150" cy="238125"/>
                      <wp:effectExtent l="4762" t="33338" r="23813" b="100012"/>
                      <wp:wrapNone/>
                      <wp:docPr id="144" name="Стрелка вправо 144"/>
                      <wp:cNvGraphicFramePr/>
                      <a:graphic xmlns:a="http://schemas.openxmlformats.org/drawingml/2006/main">
                        <a:graphicData uri="http://schemas.microsoft.com/office/word/2010/wordprocessingShape">
                          <wps:wsp>
                            <wps:cNvSpPr/>
                            <wps:spPr>
                              <a:xfrm rot="16200000">
                                <a:off x="0" y="0"/>
                                <a:ext cx="1962150"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44" o:spid="_x0000_s1026" type="#_x0000_t13" style="position:absolute;margin-left:154.4pt;margin-top:3.6pt;width:154.5pt;height:18.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" adj="20289" fillcolor="#c0504d [3205]" strokecolor="white [3201]" strokeweight=".5pt">
                      <v:shadow on="t" color="black" opacity="24903f" origin=",.5" offset="0,.55556mm"/>
                    </v:shape>
                  </w:pict>
                </mc:Fallback>
              </mc:AlternateContent>
            </w:r>
            <w:r w:rsidRPr="00571D7F">
              <w:rPr>
                <w:rFonts w:eastAsiaTheme="minorHAnsi" w:cstheme="minorBidi"/>
                <w:noProof/>
                <w:sz w:val="28"/>
                <w:szCs w:val="22"/>
                <w:lang w:eastAsia="ru-RU"/>
              </w:rPr>
              <mc:AlternateContent>
                <mc:Choice Requires="wps">
                  <w:drawing>
                    <wp:anchor distT="0" distB="0" distL="114300" distR="114300" simplePos="0" relativeHeight="251664384" behindDoc="0" locked="0" layoutInCell="1" allowOverlap="1" wp14:anchorId="1B9BF85D" wp14:editId="4993BA10">
                      <wp:simplePos x="0" y="0"/>
                      <wp:positionH relativeFrom="column">
                        <wp:posOffset>3990340</wp:posOffset>
                      </wp:positionH>
                      <wp:positionV relativeFrom="paragraph">
                        <wp:posOffset>42545</wp:posOffset>
                      </wp:positionV>
                      <wp:extent cx="1206500" cy="812800"/>
                      <wp:effectExtent l="76200" t="57150" r="69850" b="101600"/>
                      <wp:wrapNone/>
                      <wp:docPr id="5" name="Поле 5"/>
                      <wp:cNvGraphicFramePr/>
                      <a:graphic xmlns:a="http://schemas.openxmlformats.org/drawingml/2006/main">
                        <a:graphicData uri="http://schemas.microsoft.com/office/word/2010/wordprocessingShape">
                          <wps:wsp>
                            <wps:cNvSpPr txBox="1"/>
                            <wps:spPr>
                              <a:xfrm>
                                <a:off x="0" y="0"/>
                                <a:ext cx="1206500" cy="81280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7659D8" w:rsidRDefault="007659D8" w:rsidP="007659D8">
                                  <w:pPr>
                                    <w:jc w:val="center"/>
                                  </w:pPr>
                                  <w:r>
                                    <w:t>Центр творчества и мастерства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314.2pt;margin-top:3.35pt;width:9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" fillcolor="#f79646 [3209]" strokecolor="white [3201]" strokeweight="3pt">
                      <v:shadow on="t" color="black" opacity="24903f" origin=",.5" offset="0,.55556mm"/>
                      <v:textbox>
                        <w:txbxContent>
                          <w:p w:rsidR="007659D8" w:rsidRDefault="007659D8" w:rsidP="007659D8">
                            <w:pPr>
                              <w:jc w:val="center"/>
                            </w:pPr>
                            <w:r>
                              <w:t>Центр творчества и мастерства</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2576" behindDoc="0" locked="0" layoutInCell="1" allowOverlap="1" wp14:anchorId="4355CD15" wp14:editId="4DA96D3A">
                      <wp:simplePos x="0" y="0"/>
                      <wp:positionH relativeFrom="column">
                        <wp:posOffset>2738847</wp:posOffset>
                      </wp:positionH>
                      <wp:positionV relativeFrom="paragraph">
                        <wp:posOffset>116723</wp:posOffset>
                      </wp:positionV>
                      <wp:extent cx="1536324" cy="238125"/>
                      <wp:effectExtent l="229870" t="0" r="313055" b="46355"/>
                      <wp:wrapNone/>
                      <wp:docPr id="145" name="Стрелка вправо 145"/>
                      <wp:cNvGraphicFramePr/>
                      <a:graphic xmlns:a="http://schemas.openxmlformats.org/drawingml/2006/main">
                        <a:graphicData uri="http://schemas.microsoft.com/office/word/2010/wordprocessingShape">
                          <wps:wsp>
                            <wps:cNvSpPr/>
                            <wps:spPr>
                              <a:xfrm rot="17545050">
                                <a:off x="0" y="0"/>
                                <a:ext cx="1536324"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45" o:spid="_x0000_s1026" type="#_x0000_t13" style="position:absolute;margin-left:215.65pt;margin-top:9.2pt;width:120.95pt;height:18.75pt;rotation:-442908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" adj="19926" fillcolor="#c0504d [3205]" strokecolor="white [3201]" strokeweight=".5pt">
                      <v:shadow on="t" color="black" opacity="24903f" origin=",.5" offset="0,.55556mm"/>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3600" behindDoc="0" locked="0" layoutInCell="1" allowOverlap="1" wp14:anchorId="77D038A9" wp14:editId="0A1AAF7F">
                      <wp:simplePos x="0" y="0"/>
                      <wp:positionH relativeFrom="column">
                        <wp:posOffset>3402330</wp:posOffset>
                      </wp:positionH>
                      <wp:positionV relativeFrom="paragraph">
                        <wp:posOffset>125095</wp:posOffset>
                      </wp:positionV>
                      <wp:extent cx="549275" cy="238125"/>
                      <wp:effectExtent l="38100" t="114300" r="0" b="180975"/>
                      <wp:wrapNone/>
                      <wp:docPr id="146" name="Стрелка вправо 146"/>
                      <wp:cNvGraphicFramePr/>
                      <a:graphic xmlns:a="http://schemas.openxmlformats.org/drawingml/2006/main">
                        <a:graphicData uri="http://schemas.microsoft.com/office/word/2010/wordprocessingShape">
                          <wps:wsp>
                            <wps:cNvSpPr/>
                            <wps:spPr>
                              <a:xfrm rot="19292154">
                                <a:off x="0" y="0"/>
                                <a:ext cx="54927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46" o:spid="_x0000_s1026" type="#_x0000_t13" style="position:absolute;margin-left:267.9pt;margin-top:9.85pt;width:43.25pt;height:18.75pt;rotation:-252078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" adj="16918" fillcolor="#c0504d [3205]" strokecolor="white [3201]" strokeweight=".5pt">
                      <v:shadow on="t" color="black" opacity="24903f" origin=",.5" offset="0,.55556mm"/>
                    </v:shape>
                  </w:pict>
                </mc:Fallback>
              </mc:AlternateContent>
            </w:r>
            <w:r>
              <w:rPr>
                <w:rFonts w:eastAsiaTheme="minorHAnsi" w:cstheme="minorBidi"/>
                <w:noProof/>
                <w:sz w:val="28"/>
                <w:szCs w:val="22"/>
                <w:lang w:eastAsia="ru-RU"/>
              </w:rPr>
              <mc:AlternateContent>
                <mc:Choice Requires="wps">
                  <w:drawing>
                    <wp:anchor distT="0" distB="0" distL="114300" distR="114300" simplePos="0" relativeHeight="251675648" behindDoc="0" locked="0" layoutInCell="1" allowOverlap="1" wp14:anchorId="3CCB579B" wp14:editId="5FEC9F30">
                      <wp:simplePos x="0" y="0"/>
                      <wp:positionH relativeFrom="column">
                        <wp:posOffset>1936735</wp:posOffset>
                      </wp:positionH>
                      <wp:positionV relativeFrom="paragraph">
                        <wp:posOffset>90299</wp:posOffset>
                      </wp:positionV>
                      <wp:extent cx="549275" cy="238125"/>
                      <wp:effectExtent l="117475" t="0" r="158750" b="63500"/>
                      <wp:wrapNone/>
                      <wp:docPr id="149" name="Стрелка вправо 149"/>
                      <wp:cNvGraphicFramePr/>
                      <a:graphic xmlns:a="http://schemas.openxmlformats.org/drawingml/2006/main">
                        <a:graphicData uri="http://schemas.microsoft.com/office/word/2010/wordprocessingShape">
                          <wps:wsp>
                            <wps:cNvSpPr/>
                            <wps:spPr>
                              <a:xfrm rot="13786299">
                                <a:off x="0" y="0"/>
                                <a:ext cx="54927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49" o:spid="_x0000_s1026" type="#_x0000_t13" style="position:absolute;margin-left:152.5pt;margin-top:7.1pt;width:43.25pt;height:18.75pt;rotation:-853464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" adj="16918" fillcolor="#c0504d [3205]" strokecolor="white [3201]" strokeweight=".5pt">
                      <v:shadow on="t" color="black" opacity="24903f" origin=",.5" offset="0,.55556mm"/>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0288" behindDoc="0" locked="0" layoutInCell="1" allowOverlap="1" wp14:anchorId="13A3D207" wp14:editId="0EBD0500">
                      <wp:simplePos x="0" y="0"/>
                      <wp:positionH relativeFrom="column">
                        <wp:posOffset>1946910</wp:posOffset>
                      </wp:positionH>
                      <wp:positionV relativeFrom="paragraph">
                        <wp:posOffset>83820</wp:posOffset>
                      </wp:positionV>
                      <wp:extent cx="1924050" cy="600075"/>
                      <wp:effectExtent l="76200" t="38100" r="76200" b="123825"/>
                      <wp:wrapNone/>
                      <wp:docPr id="1" name="Поле 1"/>
                      <wp:cNvGraphicFramePr/>
                      <a:graphic xmlns:a="http://schemas.openxmlformats.org/drawingml/2006/main">
                        <a:graphicData uri="http://schemas.microsoft.com/office/word/2010/wordprocessingShape">
                          <wps:wsp>
                            <wps:cNvSpPr txBox="1"/>
                            <wps:spPr>
                              <a:xfrm>
                                <a:off x="0" y="0"/>
                                <a:ext cx="1924050" cy="60007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7659D8" w:rsidRPr="004D4452" w:rsidRDefault="007659D8" w:rsidP="007659D8">
                                  <w:pPr>
                                    <w:jc w:val="center"/>
                                    <w:rPr>
                                      <w:b/>
                                      <w:i/>
                                      <w:sz w:val="36"/>
                                      <w:szCs w:val="36"/>
                                    </w:rPr>
                                  </w:pPr>
                                  <w:r>
                                    <w:rPr>
                                      <w:b/>
                                      <w:i/>
                                      <w:sz w:val="36"/>
                                      <w:szCs w:val="36"/>
                                    </w:rPr>
                                    <w:t>ЦДР «</w:t>
                                  </w:r>
                                  <w:proofErr w:type="spellStart"/>
                                  <w:r>
                                    <w:rPr>
                                      <w:b/>
                                      <w:i/>
                                      <w:sz w:val="36"/>
                                      <w:szCs w:val="36"/>
                                      <w:lang w:val="en-US"/>
                                    </w:rPr>
                                    <w:t>Tsyd</w:t>
                                  </w:r>
                                  <w:proofErr w:type="spellEnd"/>
                                  <w:r w:rsidRPr="004D4452">
                                    <w:rPr>
                                      <w:b/>
                                      <w:i/>
                                      <w:sz w:val="36"/>
                                      <w:szCs w:val="36"/>
                                    </w:rPr>
                                    <w:t>-</w:t>
                                  </w:r>
                                  <w:r w:rsidRPr="004D4452">
                                    <w:rPr>
                                      <w:b/>
                                      <w:i/>
                                      <w:sz w:val="36"/>
                                      <w:szCs w:val="36"/>
                                      <w:lang w:val="en-US"/>
                                    </w:rPr>
                                    <w:t>Style</w:t>
                                  </w:r>
                                  <w:r w:rsidRPr="004D4452">
                                    <w:rPr>
                                      <w:b/>
                                      <w:i/>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31" type="#_x0000_t202" style="position:absolute;left:0;text-align:left;margin-left:153.3pt;margin-top:6.6pt;width:151.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" fillcolor="#506329 [1638]" stroked="f">
                      <v:fill color2="#93b64c [3014]" rotate="t" angle="180" colors="0 #769535;52429f #9bc348;1 #9cc746" focus="100%" type="gradient">
                        <o:fill v:ext="view" type="gradientUnscaled"/>
                      </v:fill>
                      <v:shadow on="t" color="black" opacity="22937f" origin=",.5" offset="0,.63889mm"/>
                      <v:textbox>
                        <w:txbxContent>
                          <w:p w:rsidR="007659D8" w:rsidRPr="004D4452" w:rsidRDefault="007659D8" w:rsidP="007659D8">
                            <w:pPr>
                              <w:jc w:val="center"/>
                              <w:rPr>
                                <w:b/>
                                <w:i/>
                                <w:sz w:val="36"/>
                                <w:szCs w:val="36"/>
                              </w:rPr>
                            </w:pPr>
                            <w:r>
                              <w:rPr>
                                <w:b/>
                                <w:i/>
                                <w:sz w:val="36"/>
                                <w:szCs w:val="36"/>
                              </w:rPr>
                              <w:t>ЦДР «</w:t>
                            </w:r>
                            <w:r>
                              <w:rPr>
                                <w:b/>
                                <w:i/>
                                <w:sz w:val="36"/>
                                <w:szCs w:val="36"/>
                                <w:lang w:val="en-US"/>
                              </w:rPr>
                              <w:t>Tsyd</w:t>
                            </w:r>
                            <w:r w:rsidRPr="004D4452">
                              <w:rPr>
                                <w:b/>
                                <w:i/>
                                <w:sz w:val="36"/>
                                <w:szCs w:val="36"/>
                              </w:rPr>
                              <w:t>-</w:t>
                            </w:r>
                            <w:r w:rsidRPr="004D4452">
                              <w:rPr>
                                <w:b/>
                                <w:i/>
                                <w:sz w:val="36"/>
                                <w:szCs w:val="36"/>
                                <w:lang w:val="en-US"/>
                              </w:rPr>
                              <w:t>Style</w:t>
                            </w:r>
                            <w:r w:rsidRPr="004D4452">
                              <w:rPr>
                                <w:b/>
                                <w:i/>
                                <w:sz w:val="36"/>
                                <w:szCs w:val="36"/>
                              </w:rPr>
                              <w:t>»</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6432" behindDoc="0" locked="0" layoutInCell="1" allowOverlap="1" wp14:anchorId="04759C28" wp14:editId="2EF46520">
                      <wp:simplePos x="0" y="0"/>
                      <wp:positionH relativeFrom="column">
                        <wp:posOffset>232410</wp:posOffset>
                      </wp:positionH>
                      <wp:positionV relativeFrom="paragraph">
                        <wp:posOffset>142240</wp:posOffset>
                      </wp:positionV>
                      <wp:extent cx="1346200" cy="485775"/>
                      <wp:effectExtent l="0" t="0" r="25400" b="28575"/>
                      <wp:wrapNone/>
                      <wp:docPr id="8" name="Поле 8"/>
                      <wp:cNvGraphicFramePr/>
                      <a:graphic xmlns:a="http://schemas.openxmlformats.org/drawingml/2006/main">
                        <a:graphicData uri="http://schemas.microsoft.com/office/word/2010/wordprocessingShape">
                          <wps:wsp>
                            <wps:cNvSpPr txBox="1"/>
                            <wps:spPr>
                              <a:xfrm>
                                <a:off x="0" y="0"/>
                                <a:ext cx="1346200" cy="485775"/>
                              </a:xfrm>
                              <a:prstGeom prst="rect">
                                <a:avLst/>
                              </a:prstGeom>
                              <a:solidFill>
                                <a:sysClr val="window" lastClr="FFFFFF"/>
                              </a:solidFill>
                              <a:ln w="6350">
                                <a:solidFill>
                                  <a:prstClr val="black"/>
                                </a:solidFill>
                              </a:ln>
                              <a:effectLst/>
                            </wps:spPr>
                            <wps:txbx>
                              <w:txbxContent>
                                <w:p w:rsidR="007659D8" w:rsidRDefault="007659D8" w:rsidP="007659D8">
                                  <w:pPr>
                                    <w:jc w:val="center"/>
                                  </w:pPr>
                                  <w:r>
                                    <w:t>Центр детских инициатив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2" type="#_x0000_t202" style="position:absolute;left:0;text-align:left;margin-left:18.3pt;margin-top:11.2pt;width:106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" fillcolor="window" strokeweight=".5pt">
                      <v:textbox>
                        <w:txbxContent>
                          <w:p w:rsidR="007659D8" w:rsidRDefault="007659D8" w:rsidP="007659D8">
                            <w:pPr>
                              <w:jc w:val="center"/>
                            </w:pPr>
                            <w:r>
                              <w:t>Центр детских инициатив</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9744" behindDoc="0" locked="0" layoutInCell="1" allowOverlap="1" wp14:anchorId="70D8581C" wp14:editId="36B9220F">
                      <wp:simplePos x="0" y="0"/>
                      <wp:positionH relativeFrom="column">
                        <wp:posOffset>1730454</wp:posOffset>
                      </wp:positionH>
                      <wp:positionV relativeFrom="paragraph">
                        <wp:posOffset>11129</wp:posOffset>
                      </wp:positionV>
                      <wp:extent cx="549275" cy="238125"/>
                      <wp:effectExtent l="38100" t="95250" r="22225" b="142875"/>
                      <wp:wrapNone/>
                      <wp:docPr id="154" name="Стрелка вправо 154"/>
                      <wp:cNvGraphicFramePr/>
                      <a:graphic xmlns:a="http://schemas.openxmlformats.org/drawingml/2006/main">
                        <a:graphicData uri="http://schemas.microsoft.com/office/word/2010/wordprocessingShape">
                          <wps:wsp>
                            <wps:cNvSpPr/>
                            <wps:spPr>
                              <a:xfrm rot="9362474">
                                <a:off x="0" y="0"/>
                                <a:ext cx="54927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54" o:spid="_x0000_s1026" type="#_x0000_t13" style="position:absolute;margin-left:136.25pt;margin-top:.9pt;width:43.25pt;height:18.75pt;rotation:1022631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" adj="16918" fillcolor="#c0504d [3205]" strokecolor="white [3201]" strokeweight=".5pt">
                      <v:shadow on="t" color="black" opacity="24903f" origin=",.5" offset="0,.55556mm"/>
                    </v:shape>
                  </w:pict>
                </mc:Fallback>
              </mc:AlternateContent>
            </w:r>
            <w:r>
              <w:rPr>
                <w:rFonts w:eastAsiaTheme="minorHAnsi" w:cstheme="minorBidi"/>
                <w:noProof/>
                <w:sz w:val="28"/>
                <w:szCs w:val="22"/>
                <w:lang w:eastAsia="ru-RU"/>
              </w:rPr>
              <mc:AlternateContent>
                <mc:Choice Requires="wps">
                  <w:drawing>
                    <wp:anchor distT="0" distB="0" distL="114300" distR="114300" simplePos="0" relativeHeight="251676672" behindDoc="0" locked="0" layoutInCell="1" allowOverlap="1" wp14:anchorId="775C64E6" wp14:editId="2E97C863">
                      <wp:simplePos x="0" y="0"/>
                      <wp:positionH relativeFrom="column">
                        <wp:posOffset>3126740</wp:posOffset>
                      </wp:positionH>
                      <wp:positionV relativeFrom="paragraph">
                        <wp:posOffset>118110</wp:posOffset>
                      </wp:positionV>
                      <wp:extent cx="549275" cy="238125"/>
                      <wp:effectExtent l="117475" t="15875" r="139700" b="25400"/>
                      <wp:wrapNone/>
                      <wp:docPr id="151" name="Стрелка вправо 151"/>
                      <wp:cNvGraphicFramePr/>
                      <a:graphic xmlns:a="http://schemas.openxmlformats.org/drawingml/2006/main">
                        <a:graphicData uri="http://schemas.microsoft.com/office/word/2010/wordprocessingShape">
                          <wps:wsp>
                            <wps:cNvSpPr/>
                            <wps:spPr>
                              <a:xfrm rot="3105393">
                                <a:off x="0" y="0"/>
                                <a:ext cx="54927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51" o:spid="_x0000_s1026" type="#_x0000_t13" style="position:absolute;margin-left:246.2pt;margin-top:9.3pt;width:43.25pt;height:18.75pt;rotation:3391917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" adj="16918" fillcolor="#c0504d [3205]" strokecolor="white [3201]" strokeweight=".5pt">
                      <v:shadow on="t" color="black" opacity="24903f" origin=",.5" offset="0,.55556mm"/>
                    </v:shape>
                  </w:pict>
                </mc:Fallback>
              </mc:AlternateContent>
            </w: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8720" behindDoc="0" locked="0" layoutInCell="1" allowOverlap="1" wp14:anchorId="0FEF491F" wp14:editId="69D4E4DA">
                      <wp:simplePos x="0" y="0"/>
                      <wp:positionH relativeFrom="column">
                        <wp:posOffset>1763395</wp:posOffset>
                      </wp:positionH>
                      <wp:positionV relativeFrom="paragraph">
                        <wp:posOffset>179070</wp:posOffset>
                      </wp:positionV>
                      <wp:extent cx="1180465" cy="238125"/>
                      <wp:effectExtent l="318770" t="0" r="262255" b="0"/>
                      <wp:wrapNone/>
                      <wp:docPr id="153" name="Стрелка вправо 153"/>
                      <wp:cNvGraphicFramePr/>
                      <a:graphic xmlns:a="http://schemas.openxmlformats.org/drawingml/2006/main">
                        <a:graphicData uri="http://schemas.microsoft.com/office/word/2010/wordprocessingShape">
                          <wps:wsp>
                            <wps:cNvSpPr/>
                            <wps:spPr>
                              <a:xfrm rot="18373120" flipH="1">
                                <a:off x="0" y="0"/>
                                <a:ext cx="118046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53" o:spid="_x0000_s1026" type="#_x0000_t13" style="position:absolute;margin-left:138.85pt;margin-top:14.1pt;width:92.95pt;height:18.75pt;rotation:3524613fd;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" adj="19421" fillcolor="#c0504d [3205]" strokecolor="white [3201]" strokeweight=".5pt">
                      <v:shadow on="t" color="black" opacity="24903f" origin=",.5" offset="0,.55556mm"/>
                    </v:shape>
                  </w:pict>
                </mc:Fallback>
              </mc:AlternateContent>
            </w:r>
          </w:p>
          <w:p w:rsidR="007659D8" w:rsidRPr="00571D7F" w:rsidRDefault="007659D8" w:rsidP="00CB3611">
            <w:pPr>
              <w:jc w:val="both"/>
              <w:rPr>
                <w:rFonts w:eastAsiaTheme="minorHAnsi" w:cstheme="minorBidi"/>
                <w:sz w:val="28"/>
                <w:szCs w:val="22"/>
                <w:lang w:eastAsia="en-US"/>
              </w:rPr>
            </w:pPr>
            <w:r>
              <w:rPr>
                <w:rFonts w:eastAsiaTheme="minorHAnsi" w:cstheme="minorBidi"/>
                <w:noProof/>
                <w:sz w:val="28"/>
                <w:szCs w:val="22"/>
                <w:lang w:eastAsia="ru-RU"/>
              </w:rPr>
              <mc:AlternateContent>
                <mc:Choice Requires="wps">
                  <w:drawing>
                    <wp:anchor distT="0" distB="0" distL="114300" distR="114300" simplePos="0" relativeHeight="251677696" behindDoc="0" locked="0" layoutInCell="1" allowOverlap="1" wp14:anchorId="275C810C" wp14:editId="22CF7AE2">
                      <wp:simplePos x="0" y="0"/>
                      <wp:positionH relativeFrom="column">
                        <wp:posOffset>2341880</wp:posOffset>
                      </wp:positionH>
                      <wp:positionV relativeFrom="paragraph">
                        <wp:posOffset>5715</wp:posOffset>
                      </wp:positionV>
                      <wp:extent cx="1180465" cy="238125"/>
                      <wp:effectExtent l="0" t="43180" r="14605" b="90805"/>
                      <wp:wrapNone/>
                      <wp:docPr id="152" name="Стрелка вправо 152"/>
                      <wp:cNvGraphicFramePr/>
                      <a:graphic xmlns:a="http://schemas.openxmlformats.org/drawingml/2006/main">
                        <a:graphicData uri="http://schemas.microsoft.com/office/word/2010/wordprocessingShape">
                          <wps:wsp>
                            <wps:cNvSpPr/>
                            <wps:spPr>
                              <a:xfrm rot="16200000" flipH="1">
                                <a:off x="0" y="0"/>
                                <a:ext cx="1180465" cy="238125"/>
                              </a:xfrm>
                              <a:prstGeom prst="rightArrow">
                                <a:avLst/>
                              </a:prstGeom>
                              <a:ln w="6350"/>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52" o:spid="_x0000_s1026" type="#_x0000_t13" style="position:absolute;margin-left:184.4pt;margin-top:.45pt;width:92.95pt;height:18.7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" adj="19421" fillcolor="#c0504d [3205]" strokecolor="white [3201]" strokeweight=".5pt">
                      <v:shadow on="t" color="black" opacity="24903f" origin=",.5" offset="0,.55556mm"/>
                    </v:shape>
                  </w:pict>
                </mc:Fallback>
              </mc:AlternateContent>
            </w:r>
            <w:r w:rsidRPr="00571D7F">
              <w:rPr>
                <w:rFonts w:eastAsiaTheme="minorHAnsi" w:cstheme="minorBidi"/>
                <w:noProof/>
                <w:sz w:val="28"/>
                <w:szCs w:val="22"/>
                <w:lang w:eastAsia="ru-RU"/>
              </w:rPr>
              <mc:AlternateContent>
                <mc:Choice Requires="wps">
                  <w:drawing>
                    <wp:anchor distT="0" distB="0" distL="114300" distR="114300" simplePos="0" relativeHeight="251669504" behindDoc="0" locked="0" layoutInCell="1" allowOverlap="1" wp14:anchorId="0CA9FB8F" wp14:editId="70244D0D">
                      <wp:simplePos x="0" y="0"/>
                      <wp:positionH relativeFrom="column">
                        <wp:posOffset>3651885</wp:posOffset>
                      </wp:positionH>
                      <wp:positionV relativeFrom="paragraph">
                        <wp:posOffset>29845</wp:posOffset>
                      </wp:positionV>
                      <wp:extent cx="1549400" cy="685800"/>
                      <wp:effectExtent l="0" t="0" r="12700" b="19050"/>
                      <wp:wrapNone/>
                      <wp:docPr id="11" name="Поле 11"/>
                      <wp:cNvGraphicFramePr/>
                      <a:graphic xmlns:a="http://schemas.openxmlformats.org/drawingml/2006/main">
                        <a:graphicData uri="http://schemas.microsoft.com/office/word/2010/wordprocessingShape">
                          <wps:wsp>
                            <wps:cNvSpPr txBox="1"/>
                            <wps:spPr>
                              <a:xfrm>
                                <a:off x="0" y="0"/>
                                <a:ext cx="1549400" cy="685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659D8" w:rsidRDefault="007659D8" w:rsidP="007659D8">
                                  <w:pPr>
                                    <w:jc w:val="center"/>
                                  </w:pPr>
                                  <w:r>
                                    <w:t>Центр интеллектуального развития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3" type="#_x0000_t202" style="position:absolute;left:0;text-align:left;margin-left:287.55pt;margin-top:2.35pt;width:12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" fillcolor="white [3201]" strokecolor="#8064a2 [3207]" strokeweight="2pt">
                      <v:textbox>
                        <w:txbxContent>
                          <w:p w:rsidR="007659D8" w:rsidRDefault="007659D8" w:rsidP="007659D8">
                            <w:pPr>
                              <w:jc w:val="center"/>
                            </w:pPr>
                            <w:r>
                              <w:t>Центр интеллектуального развития</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7456" behindDoc="0" locked="0" layoutInCell="1" allowOverlap="1" wp14:anchorId="3BACDD17" wp14:editId="71AA8E73">
                      <wp:simplePos x="0" y="0"/>
                      <wp:positionH relativeFrom="column">
                        <wp:posOffset>602615</wp:posOffset>
                      </wp:positionH>
                      <wp:positionV relativeFrom="paragraph">
                        <wp:posOffset>76200</wp:posOffset>
                      </wp:positionV>
                      <wp:extent cx="1206500" cy="558800"/>
                      <wp:effectExtent l="57150" t="38100" r="69850" b="88900"/>
                      <wp:wrapNone/>
                      <wp:docPr id="9" name="Поле 9"/>
                      <wp:cNvGraphicFramePr/>
                      <a:graphic xmlns:a="http://schemas.openxmlformats.org/drawingml/2006/main">
                        <a:graphicData uri="http://schemas.microsoft.com/office/word/2010/wordprocessingShape">
                          <wps:wsp>
                            <wps:cNvSpPr txBox="1"/>
                            <wps:spPr>
                              <a:xfrm>
                                <a:off x="0" y="0"/>
                                <a:ext cx="1206500" cy="55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7659D8" w:rsidRDefault="007659D8" w:rsidP="007659D8">
                                  <w:pPr>
                                    <w:rPr>
                                      <w:lang w:val="en-US"/>
                                    </w:rPr>
                                  </w:pPr>
                                </w:p>
                                <w:p w:rsidR="007659D8" w:rsidRDefault="007659D8" w:rsidP="007659D8">
                                  <w:r>
                                    <w:rPr>
                                      <w:lang w:val="en-US"/>
                                    </w:rPr>
                                    <w:t xml:space="preserve">    </w:t>
                                  </w:r>
                                  <w:r>
                                    <w:t xml:space="preserve">Профцентр </w:t>
                                  </w:r>
                                </w:p>
                                <w:p w:rsidR="007659D8" w:rsidRDefault="007659D8" w:rsidP="00765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4" type="#_x0000_t202" style="position:absolute;left:0;text-align:left;margin-left:47.45pt;margin-top:6pt;width:9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rsidR="007659D8" w:rsidRDefault="007659D8" w:rsidP="007659D8">
                            <w:pPr>
                              <w:rPr>
                                <w:lang w:val="en-US"/>
                              </w:rPr>
                            </w:pPr>
                          </w:p>
                          <w:p w:rsidR="007659D8" w:rsidRDefault="007659D8" w:rsidP="007659D8">
                            <w:r>
                              <w:rPr>
                                <w:lang w:val="en-US"/>
                              </w:rPr>
                              <w:t xml:space="preserve">    </w:t>
                            </w:r>
                            <w:r>
                              <w:t xml:space="preserve">Профцентр </w:t>
                            </w:r>
                          </w:p>
                          <w:p w:rsidR="007659D8" w:rsidRDefault="007659D8" w:rsidP="007659D8"/>
                        </w:txbxContent>
                      </v:textbox>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r w:rsidRPr="00571D7F">
              <w:rPr>
                <w:rFonts w:eastAsiaTheme="minorHAnsi" w:cstheme="minorBidi"/>
                <w:noProof/>
                <w:sz w:val="28"/>
                <w:szCs w:val="22"/>
                <w:lang w:eastAsia="ru-RU"/>
              </w:rPr>
              <mc:AlternateContent>
                <mc:Choice Requires="wps">
                  <w:drawing>
                    <wp:anchor distT="0" distB="0" distL="114300" distR="114300" simplePos="0" relativeHeight="251668480" behindDoc="0" locked="0" layoutInCell="1" allowOverlap="1" wp14:anchorId="3727BC7A" wp14:editId="0A7660FA">
                      <wp:simplePos x="0" y="0"/>
                      <wp:positionH relativeFrom="column">
                        <wp:posOffset>2127250</wp:posOffset>
                      </wp:positionH>
                      <wp:positionV relativeFrom="paragraph">
                        <wp:posOffset>78105</wp:posOffset>
                      </wp:positionV>
                      <wp:extent cx="1476375" cy="695325"/>
                      <wp:effectExtent l="76200" t="57150" r="85725" b="104775"/>
                      <wp:wrapNone/>
                      <wp:docPr id="10" name="Поле 10"/>
                      <wp:cNvGraphicFramePr/>
                      <a:graphic xmlns:a="http://schemas.openxmlformats.org/drawingml/2006/main">
                        <a:graphicData uri="http://schemas.microsoft.com/office/word/2010/wordprocessingShape">
                          <wps:wsp>
                            <wps:cNvSpPr txBox="1"/>
                            <wps:spPr>
                              <a:xfrm>
                                <a:off x="0" y="0"/>
                                <a:ext cx="1476375" cy="695325"/>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7659D8" w:rsidRDefault="007659D8" w:rsidP="007659D8">
                                  <w:pPr>
                                    <w:jc w:val="center"/>
                                  </w:pPr>
                                  <w:r>
                                    <w:t>Информационный центр «Территория детства»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5" type="#_x0000_t202" style="position:absolute;left:0;text-align:left;margin-left:167.5pt;margin-top:6.15pt;width:116.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" fillcolor="#4bacc6 [3208]" strokecolor="white [3201]" strokeweight="3pt">
                      <v:shadow on="t" color="black" opacity="24903f" origin=",.5" offset="0,.55556mm"/>
                      <v:textbox>
                        <w:txbxContent>
                          <w:p w:rsidR="007659D8" w:rsidRDefault="007659D8" w:rsidP="007659D8">
                            <w:pPr>
                              <w:jc w:val="center"/>
                            </w:pPr>
                            <w:r>
                              <w:t>Информационный центр «Территория детства»</w:t>
                            </w:r>
                          </w:p>
                        </w:txbxContent>
                      </v:textbox>
                    </v:shape>
                  </w:pict>
                </mc:Fallback>
              </mc:AlternateContent>
            </w: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p w:rsidR="007659D8" w:rsidRPr="00571D7F" w:rsidRDefault="007659D8" w:rsidP="00CB3611">
            <w:pPr>
              <w:jc w:val="both"/>
              <w:rPr>
                <w:rFonts w:eastAsiaTheme="minorHAnsi" w:cstheme="minorBidi"/>
                <w:sz w:val="28"/>
                <w:szCs w:val="22"/>
                <w:lang w:eastAsia="en-US"/>
              </w:rPr>
            </w:pPr>
          </w:p>
        </w:tc>
        <w:tc>
          <w:tcPr>
            <w:tcW w:w="532" w:type="dxa"/>
            <w:textDirection w:val="tbRl"/>
            <w:vAlign w:val="center"/>
          </w:tcPr>
          <w:p w:rsidR="007659D8" w:rsidRPr="00571D7F" w:rsidRDefault="007659D8" w:rsidP="00CB3611">
            <w:pPr>
              <w:ind w:left="113" w:right="113"/>
              <w:jc w:val="center"/>
              <w:rPr>
                <w:rFonts w:eastAsiaTheme="minorHAnsi" w:cstheme="minorBidi"/>
                <w:b/>
                <w:sz w:val="36"/>
                <w:szCs w:val="36"/>
                <w:lang w:eastAsia="en-US"/>
              </w:rPr>
            </w:pPr>
            <w:r w:rsidRPr="00571D7F">
              <w:rPr>
                <w:rFonts w:eastAsiaTheme="minorHAnsi" w:cstheme="minorBidi"/>
                <w:b/>
                <w:sz w:val="36"/>
                <w:szCs w:val="36"/>
                <w:lang w:eastAsia="en-US"/>
              </w:rPr>
              <w:t>Учащиеся</w:t>
            </w:r>
          </w:p>
        </w:tc>
      </w:tr>
      <w:tr w:rsidR="007659D8" w:rsidRPr="00571D7F" w:rsidTr="00CB3611">
        <w:tc>
          <w:tcPr>
            <w:tcW w:w="534" w:type="dxa"/>
          </w:tcPr>
          <w:p w:rsidR="007659D8" w:rsidRPr="00571D7F" w:rsidRDefault="007659D8" w:rsidP="00CB3611">
            <w:pPr>
              <w:jc w:val="both"/>
              <w:rPr>
                <w:rFonts w:eastAsiaTheme="minorHAnsi" w:cstheme="minorBidi"/>
                <w:sz w:val="28"/>
                <w:szCs w:val="22"/>
                <w:lang w:eastAsia="en-US"/>
              </w:rPr>
            </w:pPr>
          </w:p>
        </w:tc>
        <w:tc>
          <w:tcPr>
            <w:tcW w:w="9639" w:type="dxa"/>
          </w:tcPr>
          <w:p w:rsidR="007659D8" w:rsidRPr="00571D7F" w:rsidRDefault="007659D8" w:rsidP="00CB3611">
            <w:pPr>
              <w:jc w:val="center"/>
              <w:rPr>
                <w:rFonts w:eastAsiaTheme="minorHAnsi" w:cstheme="minorBidi"/>
                <w:b/>
                <w:sz w:val="36"/>
                <w:szCs w:val="36"/>
                <w:lang w:eastAsia="en-US"/>
              </w:rPr>
            </w:pPr>
            <w:r>
              <w:rPr>
                <w:rFonts w:eastAsiaTheme="minorHAnsi" w:cstheme="minorBidi"/>
                <w:b/>
                <w:sz w:val="36"/>
                <w:szCs w:val="36"/>
                <w:lang w:eastAsia="en-US"/>
              </w:rPr>
              <w:t>Жители деревни «</w:t>
            </w:r>
            <w:proofErr w:type="spellStart"/>
            <w:r>
              <w:rPr>
                <w:rFonts w:eastAsiaTheme="minorHAnsi" w:cstheme="minorBidi"/>
                <w:b/>
                <w:sz w:val="36"/>
                <w:szCs w:val="36"/>
                <w:lang w:eastAsia="en-US"/>
              </w:rPr>
              <w:t>Цуденишки</w:t>
            </w:r>
            <w:proofErr w:type="spellEnd"/>
            <w:r w:rsidRPr="00571D7F">
              <w:rPr>
                <w:rFonts w:eastAsiaTheme="minorHAnsi" w:cstheme="minorBidi"/>
                <w:b/>
                <w:sz w:val="36"/>
                <w:szCs w:val="36"/>
                <w:lang w:eastAsia="en-US"/>
              </w:rPr>
              <w:t>»</w:t>
            </w:r>
          </w:p>
        </w:tc>
        <w:tc>
          <w:tcPr>
            <w:tcW w:w="532" w:type="dxa"/>
          </w:tcPr>
          <w:p w:rsidR="007659D8" w:rsidRPr="00571D7F" w:rsidRDefault="007659D8" w:rsidP="00CB3611">
            <w:pPr>
              <w:jc w:val="both"/>
              <w:rPr>
                <w:rFonts w:eastAsiaTheme="minorHAnsi" w:cstheme="minorBidi"/>
                <w:sz w:val="28"/>
                <w:szCs w:val="22"/>
                <w:lang w:eastAsia="en-US"/>
              </w:rPr>
            </w:pPr>
          </w:p>
        </w:tc>
      </w:tr>
    </w:tbl>
    <w:p w:rsidR="007659D8" w:rsidRDefault="007659D8" w:rsidP="007659D8">
      <w:pPr>
        <w:spacing w:before="100" w:beforeAutospacing="1" w:after="100" w:afterAutospacing="1"/>
        <w:outlineLvl w:val="0"/>
        <w:rPr>
          <w:rFonts w:eastAsia="Times New Roman"/>
          <w:b/>
          <w:bCs/>
          <w:color w:val="010101"/>
          <w:kern w:val="36"/>
          <w:sz w:val="27"/>
          <w:szCs w:val="27"/>
          <w:lang w:eastAsia="ru-RU"/>
        </w:rPr>
      </w:pPr>
    </w:p>
    <w:p w:rsidR="007659D8" w:rsidRDefault="007659D8"/>
    <w:sectPr w:rsidR="007659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C0" w:rsidRDefault="000167C0">
      <w:r>
        <w:separator/>
      </w:r>
    </w:p>
  </w:endnote>
  <w:endnote w:type="continuationSeparator" w:id="0">
    <w:p w:rsidR="000167C0" w:rsidRDefault="0001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5343"/>
      <w:docPartObj>
        <w:docPartGallery w:val="Page Numbers (Bottom of Page)"/>
        <w:docPartUnique/>
      </w:docPartObj>
    </w:sdtPr>
    <w:sdtEndPr/>
    <w:sdtContent>
      <w:p w:rsidR="00595A77" w:rsidRDefault="007F178B">
        <w:pPr>
          <w:pStyle w:val="aa"/>
          <w:jc w:val="center"/>
        </w:pPr>
        <w:r>
          <w:fldChar w:fldCharType="begin"/>
        </w:r>
        <w:r>
          <w:instrText>PAGE   \* MERGEFORMAT</w:instrText>
        </w:r>
        <w:r>
          <w:fldChar w:fldCharType="separate"/>
        </w:r>
        <w:r w:rsidR="00C95AE0">
          <w:rPr>
            <w:noProof/>
          </w:rPr>
          <w:t>3</w:t>
        </w:r>
        <w:r>
          <w:fldChar w:fldCharType="end"/>
        </w:r>
      </w:p>
    </w:sdtContent>
  </w:sdt>
  <w:p w:rsidR="00595A77" w:rsidRDefault="000167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C0" w:rsidRDefault="000167C0">
      <w:r>
        <w:separator/>
      </w:r>
    </w:p>
  </w:footnote>
  <w:footnote w:type="continuationSeparator" w:id="0">
    <w:p w:rsidR="000167C0" w:rsidRDefault="00016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60F"/>
    <w:multiLevelType w:val="multilevel"/>
    <w:tmpl w:val="E39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2F8F"/>
    <w:multiLevelType w:val="hybridMultilevel"/>
    <w:tmpl w:val="81B8D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A4406"/>
    <w:multiLevelType w:val="hybridMultilevel"/>
    <w:tmpl w:val="C79E7C2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5E6FE5"/>
    <w:multiLevelType w:val="hybridMultilevel"/>
    <w:tmpl w:val="D6562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A7430"/>
    <w:multiLevelType w:val="multilevel"/>
    <w:tmpl w:val="51B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D527D"/>
    <w:multiLevelType w:val="hybridMultilevel"/>
    <w:tmpl w:val="DC8A3074"/>
    <w:lvl w:ilvl="0" w:tplc="0419000D">
      <w:start w:val="1"/>
      <w:numFmt w:val="bullet"/>
      <w:lvlText w:val=""/>
      <w:lvlJc w:val="left"/>
      <w:pPr>
        <w:tabs>
          <w:tab w:val="num" w:pos="502"/>
        </w:tabs>
        <w:ind w:left="502" w:hanging="360"/>
      </w:pPr>
      <w:rPr>
        <w:rFonts w:ascii="Wingdings" w:hAnsi="Wingdings" w:hint="default"/>
        <w:color w:val="auto"/>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E51FF5"/>
    <w:multiLevelType w:val="hybridMultilevel"/>
    <w:tmpl w:val="6C403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304DF"/>
    <w:multiLevelType w:val="hybridMultilevel"/>
    <w:tmpl w:val="3FCE43E2"/>
    <w:lvl w:ilvl="0" w:tplc="0419000D">
      <w:start w:val="1"/>
      <w:numFmt w:val="bullet"/>
      <w:lvlText w:val=""/>
      <w:lvlJc w:val="left"/>
      <w:pPr>
        <w:tabs>
          <w:tab w:val="num" w:pos="720"/>
        </w:tabs>
        <w:ind w:left="720" w:hanging="360"/>
      </w:pPr>
      <w:rPr>
        <w:rFonts w:ascii="Wingdings" w:hAnsi="Wingdings" w:hint="default"/>
        <w:color w:val="auto"/>
      </w:rPr>
    </w:lvl>
    <w:lvl w:ilvl="1" w:tplc="0419000D">
      <w:start w:val="1"/>
      <w:numFmt w:val="bullet"/>
      <w:lvlText w:val=""/>
      <w:lvlJc w:val="left"/>
      <w:pPr>
        <w:tabs>
          <w:tab w:val="num" w:pos="720"/>
        </w:tabs>
        <w:ind w:left="72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3B19CD"/>
    <w:multiLevelType w:val="hybridMultilevel"/>
    <w:tmpl w:val="128E4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15F14"/>
    <w:multiLevelType w:val="hybridMultilevel"/>
    <w:tmpl w:val="87568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8174F1"/>
    <w:multiLevelType w:val="multilevel"/>
    <w:tmpl w:val="29D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61A0C"/>
    <w:multiLevelType w:val="hybridMultilevel"/>
    <w:tmpl w:val="FBE89B66"/>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275333"/>
    <w:multiLevelType w:val="multilevel"/>
    <w:tmpl w:val="3DD8EEBA"/>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6787716"/>
    <w:multiLevelType w:val="hybridMultilevel"/>
    <w:tmpl w:val="D7A0C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D08D1"/>
    <w:multiLevelType w:val="hybridMultilevel"/>
    <w:tmpl w:val="DC6CC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9B54865"/>
    <w:multiLevelType w:val="hybridMultilevel"/>
    <w:tmpl w:val="78280072"/>
    <w:lvl w:ilvl="0" w:tplc="51F6A0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2043D"/>
    <w:multiLevelType w:val="multilevel"/>
    <w:tmpl w:val="994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F36A4"/>
    <w:multiLevelType w:val="multilevel"/>
    <w:tmpl w:val="E1D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95B2C"/>
    <w:multiLevelType w:val="hybridMultilevel"/>
    <w:tmpl w:val="F0AA61A0"/>
    <w:lvl w:ilvl="0" w:tplc="0419000D">
      <w:start w:val="1"/>
      <w:numFmt w:val="bullet"/>
      <w:lvlText w:val=""/>
      <w:lvlJc w:val="left"/>
      <w:pPr>
        <w:ind w:left="688" w:hanging="360"/>
      </w:pPr>
      <w:rPr>
        <w:rFonts w:ascii="Wingdings" w:hAnsi="Wingdings" w:hint="default"/>
      </w:rPr>
    </w:lvl>
    <w:lvl w:ilvl="1" w:tplc="04190003" w:tentative="1">
      <w:start w:val="1"/>
      <w:numFmt w:val="bullet"/>
      <w:lvlText w:val="o"/>
      <w:lvlJc w:val="left"/>
      <w:pPr>
        <w:ind w:left="1408" w:hanging="360"/>
      </w:pPr>
      <w:rPr>
        <w:rFonts w:ascii="Courier New" w:hAnsi="Courier New" w:cs="Courier New" w:hint="default"/>
      </w:rPr>
    </w:lvl>
    <w:lvl w:ilvl="2" w:tplc="04190005" w:tentative="1">
      <w:start w:val="1"/>
      <w:numFmt w:val="bullet"/>
      <w:lvlText w:val=""/>
      <w:lvlJc w:val="left"/>
      <w:pPr>
        <w:ind w:left="2128" w:hanging="360"/>
      </w:pPr>
      <w:rPr>
        <w:rFonts w:ascii="Wingdings" w:hAnsi="Wingdings" w:hint="default"/>
      </w:rPr>
    </w:lvl>
    <w:lvl w:ilvl="3" w:tplc="04190001" w:tentative="1">
      <w:start w:val="1"/>
      <w:numFmt w:val="bullet"/>
      <w:lvlText w:val=""/>
      <w:lvlJc w:val="left"/>
      <w:pPr>
        <w:ind w:left="2848" w:hanging="360"/>
      </w:pPr>
      <w:rPr>
        <w:rFonts w:ascii="Symbol" w:hAnsi="Symbol" w:hint="default"/>
      </w:rPr>
    </w:lvl>
    <w:lvl w:ilvl="4" w:tplc="04190003" w:tentative="1">
      <w:start w:val="1"/>
      <w:numFmt w:val="bullet"/>
      <w:lvlText w:val="o"/>
      <w:lvlJc w:val="left"/>
      <w:pPr>
        <w:ind w:left="3568" w:hanging="360"/>
      </w:pPr>
      <w:rPr>
        <w:rFonts w:ascii="Courier New" w:hAnsi="Courier New" w:cs="Courier New" w:hint="default"/>
      </w:rPr>
    </w:lvl>
    <w:lvl w:ilvl="5" w:tplc="04190005" w:tentative="1">
      <w:start w:val="1"/>
      <w:numFmt w:val="bullet"/>
      <w:lvlText w:val=""/>
      <w:lvlJc w:val="left"/>
      <w:pPr>
        <w:ind w:left="4288" w:hanging="360"/>
      </w:pPr>
      <w:rPr>
        <w:rFonts w:ascii="Wingdings" w:hAnsi="Wingdings" w:hint="default"/>
      </w:rPr>
    </w:lvl>
    <w:lvl w:ilvl="6" w:tplc="04190001" w:tentative="1">
      <w:start w:val="1"/>
      <w:numFmt w:val="bullet"/>
      <w:lvlText w:val=""/>
      <w:lvlJc w:val="left"/>
      <w:pPr>
        <w:ind w:left="5008" w:hanging="360"/>
      </w:pPr>
      <w:rPr>
        <w:rFonts w:ascii="Symbol" w:hAnsi="Symbol" w:hint="default"/>
      </w:rPr>
    </w:lvl>
    <w:lvl w:ilvl="7" w:tplc="04190003" w:tentative="1">
      <w:start w:val="1"/>
      <w:numFmt w:val="bullet"/>
      <w:lvlText w:val="o"/>
      <w:lvlJc w:val="left"/>
      <w:pPr>
        <w:ind w:left="5728" w:hanging="360"/>
      </w:pPr>
      <w:rPr>
        <w:rFonts w:ascii="Courier New" w:hAnsi="Courier New" w:cs="Courier New" w:hint="default"/>
      </w:rPr>
    </w:lvl>
    <w:lvl w:ilvl="8" w:tplc="04190005" w:tentative="1">
      <w:start w:val="1"/>
      <w:numFmt w:val="bullet"/>
      <w:lvlText w:val=""/>
      <w:lvlJc w:val="left"/>
      <w:pPr>
        <w:ind w:left="6448" w:hanging="360"/>
      </w:pPr>
      <w:rPr>
        <w:rFonts w:ascii="Wingdings" w:hAnsi="Wingdings" w:hint="default"/>
      </w:rPr>
    </w:lvl>
  </w:abstractNum>
  <w:abstractNum w:abstractNumId="19">
    <w:nsid w:val="498B0C2A"/>
    <w:multiLevelType w:val="multilevel"/>
    <w:tmpl w:val="94E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D0B01"/>
    <w:multiLevelType w:val="hybridMultilevel"/>
    <w:tmpl w:val="8FD09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881435"/>
    <w:multiLevelType w:val="multilevel"/>
    <w:tmpl w:val="B32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33A94"/>
    <w:multiLevelType w:val="multilevel"/>
    <w:tmpl w:val="E494946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AA1310"/>
    <w:multiLevelType w:val="hybridMultilevel"/>
    <w:tmpl w:val="9AF07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A661B0"/>
    <w:multiLevelType w:val="hybridMultilevel"/>
    <w:tmpl w:val="EC1C9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EB008D"/>
    <w:multiLevelType w:val="multilevel"/>
    <w:tmpl w:val="A0B852E0"/>
    <w:lvl w:ilvl="0">
      <w:start w:val="1"/>
      <w:numFmt w:val="decimal"/>
      <w:lvlText w:val="%1."/>
      <w:lvlJc w:val="left"/>
      <w:pPr>
        <w:tabs>
          <w:tab w:val="num" w:pos="0"/>
        </w:tabs>
        <w:ind w:left="720" w:hanging="360"/>
      </w:pPr>
      <w:rPr>
        <w:rFonts w:hint="default"/>
        <w:color w:val="auto"/>
        <w:u w:val="none"/>
      </w:rPr>
    </w:lvl>
    <w:lvl w:ilvl="1">
      <w:start w:val="1"/>
      <w:numFmt w:val="decimal"/>
      <w:isLgl/>
      <w:lvlText w:val="%1.%2."/>
      <w:lvlJc w:val="left"/>
      <w:pPr>
        <w:tabs>
          <w:tab w:val="num" w:pos="0"/>
        </w:tabs>
        <w:ind w:left="1440" w:hanging="720"/>
      </w:pPr>
      <w:rPr>
        <w:rFonts w:hint="default"/>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2520" w:hanging="108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600" w:hanging="1440"/>
      </w:pPr>
      <w:rPr>
        <w:rFonts w:hint="default"/>
      </w:rPr>
    </w:lvl>
    <w:lvl w:ilvl="6">
      <w:start w:val="1"/>
      <w:numFmt w:val="decimal"/>
      <w:isLgl/>
      <w:lvlText w:val="%1.%2.%3.%4.%5.%6.%7."/>
      <w:lvlJc w:val="left"/>
      <w:pPr>
        <w:tabs>
          <w:tab w:val="num" w:pos="0"/>
        </w:tabs>
        <w:ind w:left="4320" w:hanging="1800"/>
      </w:pPr>
      <w:rPr>
        <w:rFonts w:hint="default"/>
      </w:rPr>
    </w:lvl>
    <w:lvl w:ilvl="7">
      <w:start w:val="1"/>
      <w:numFmt w:val="decimal"/>
      <w:isLgl/>
      <w:lvlText w:val="%1.%2.%3.%4.%5.%6.%7.%8."/>
      <w:lvlJc w:val="left"/>
      <w:pPr>
        <w:tabs>
          <w:tab w:val="num" w:pos="0"/>
        </w:tabs>
        <w:ind w:left="4680" w:hanging="1800"/>
      </w:pPr>
      <w:rPr>
        <w:rFonts w:hint="default"/>
      </w:rPr>
    </w:lvl>
    <w:lvl w:ilvl="8">
      <w:start w:val="1"/>
      <w:numFmt w:val="decimal"/>
      <w:isLgl/>
      <w:lvlText w:val="%1.%2.%3.%4.%5.%6.%7.%8.%9."/>
      <w:lvlJc w:val="left"/>
      <w:pPr>
        <w:tabs>
          <w:tab w:val="num" w:pos="0"/>
        </w:tabs>
        <w:ind w:left="5400" w:hanging="2160"/>
      </w:pPr>
      <w:rPr>
        <w:rFonts w:hint="default"/>
      </w:rPr>
    </w:lvl>
  </w:abstractNum>
  <w:abstractNum w:abstractNumId="26">
    <w:nsid w:val="685E3ADA"/>
    <w:multiLevelType w:val="hybridMultilevel"/>
    <w:tmpl w:val="FCD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89174E"/>
    <w:multiLevelType w:val="hybridMultilevel"/>
    <w:tmpl w:val="889C5F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AF276C"/>
    <w:multiLevelType w:val="hybridMultilevel"/>
    <w:tmpl w:val="2CA4D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120EBB"/>
    <w:multiLevelType w:val="multilevel"/>
    <w:tmpl w:val="B870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54B26"/>
    <w:multiLevelType w:val="hybridMultilevel"/>
    <w:tmpl w:val="6104732A"/>
    <w:lvl w:ilvl="0" w:tplc="6F14B318">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5323F9E"/>
    <w:multiLevelType w:val="hybridMultilevel"/>
    <w:tmpl w:val="BA6C7B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824858"/>
    <w:multiLevelType w:val="hybridMultilevel"/>
    <w:tmpl w:val="1FE04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C360DD"/>
    <w:multiLevelType w:val="hybridMultilevel"/>
    <w:tmpl w:val="883A8540"/>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11"/>
  </w:num>
  <w:num w:numId="5">
    <w:abstractNumId w:val="31"/>
  </w:num>
  <w:num w:numId="6">
    <w:abstractNumId w:val="7"/>
  </w:num>
  <w:num w:numId="7">
    <w:abstractNumId w:val="25"/>
  </w:num>
  <w:num w:numId="8">
    <w:abstractNumId w:val="27"/>
  </w:num>
  <w:num w:numId="9">
    <w:abstractNumId w:val="9"/>
  </w:num>
  <w:num w:numId="10">
    <w:abstractNumId w:val="24"/>
  </w:num>
  <w:num w:numId="11">
    <w:abstractNumId w:val="18"/>
  </w:num>
  <w:num w:numId="12">
    <w:abstractNumId w:val="3"/>
  </w:num>
  <w:num w:numId="13">
    <w:abstractNumId w:val="33"/>
  </w:num>
  <w:num w:numId="14">
    <w:abstractNumId w:val="8"/>
  </w:num>
  <w:num w:numId="15">
    <w:abstractNumId w:val="30"/>
  </w:num>
  <w:num w:numId="16">
    <w:abstractNumId w:val="19"/>
  </w:num>
  <w:num w:numId="17">
    <w:abstractNumId w:val="4"/>
  </w:num>
  <w:num w:numId="18">
    <w:abstractNumId w:val="21"/>
  </w:num>
  <w:num w:numId="19">
    <w:abstractNumId w:val="29"/>
  </w:num>
  <w:num w:numId="20">
    <w:abstractNumId w:val="17"/>
  </w:num>
  <w:num w:numId="21">
    <w:abstractNumId w:val="10"/>
  </w:num>
  <w:num w:numId="22">
    <w:abstractNumId w:val="0"/>
  </w:num>
  <w:num w:numId="23">
    <w:abstractNumId w:val="16"/>
  </w:num>
  <w:num w:numId="24">
    <w:abstractNumId w:val="26"/>
  </w:num>
  <w:num w:numId="25">
    <w:abstractNumId w:val="22"/>
  </w:num>
  <w:num w:numId="26">
    <w:abstractNumId w:val="14"/>
  </w:num>
  <w:num w:numId="27">
    <w:abstractNumId w:val="32"/>
  </w:num>
  <w:num w:numId="28">
    <w:abstractNumId w:val="23"/>
  </w:num>
  <w:num w:numId="29">
    <w:abstractNumId w:val="28"/>
  </w:num>
  <w:num w:numId="30">
    <w:abstractNumId w:val="6"/>
  </w:num>
  <w:num w:numId="31">
    <w:abstractNumId w:val="20"/>
  </w:num>
  <w:num w:numId="32">
    <w:abstractNumId w:val="1"/>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D8"/>
    <w:rsid w:val="000167C0"/>
    <w:rsid w:val="00360029"/>
    <w:rsid w:val="007659D8"/>
    <w:rsid w:val="007F178B"/>
    <w:rsid w:val="00802BB9"/>
    <w:rsid w:val="00B8540C"/>
    <w:rsid w:val="00C9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D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59D8"/>
    <w:pPr>
      <w:spacing w:after="0" w:line="240" w:lineRule="auto"/>
    </w:pPr>
    <w:rPr>
      <w:rFonts w:ascii="Calibri" w:eastAsia="Calibri" w:hAnsi="Calibri" w:cs="Times New Roman"/>
    </w:rPr>
  </w:style>
  <w:style w:type="paragraph" w:styleId="a4">
    <w:name w:val="Normal (Web)"/>
    <w:basedOn w:val="a"/>
    <w:rsid w:val="007659D8"/>
    <w:pPr>
      <w:spacing w:before="100" w:beforeAutospacing="1" w:after="100" w:afterAutospacing="1"/>
      <w:ind w:firstLine="300"/>
    </w:pPr>
    <w:rPr>
      <w:rFonts w:eastAsia="Times New Roman"/>
      <w:lang w:eastAsia="ru-RU"/>
    </w:rPr>
  </w:style>
  <w:style w:type="paragraph" w:customStyle="1" w:styleId="prinodobren">
    <w:name w:val="prinodobren"/>
    <w:basedOn w:val="a"/>
    <w:rsid w:val="007659D8"/>
    <w:pPr>
      <w:spacing w:before="240" w:after="240"/>
    </w:pPr>
    <w:rPr>
      <w:rFonts w:eastAsia="Times New Roman"/>
      <w:i/>
      <w:iCs/>
      <w:lang w:eastAsia="ru-RU"/>
    </w:rPr>
  </w:style>
  <w:style w:type="paragraph" w:styleId="a5">
    <w:name w:val="List Paragraph"/>
    <w:basedOn w:val="a"/>
    <w:uiPriority w:val="34"/>
    <w:qFormat/>
    <w:rsid w:val="007659D8"/>
    <w:pPr>
      <w:ind w:left="720"/>
      <w:contextualSpacing/>
    </w:pPr>
  </w:style>
  <w:style w:type="paragraph" w:styleId="a6">
    <w:name w:val="Body Text"/>
    <w:basedOn w:val="a"/>
    <w:link w:val="a7"/>
    <w:rsid w:val="007659D8"/>
    <w:pPr>
      <w:spacing w:after="120"/>
    </w:pPr>
  </w:style>
  <w:style w:type="character" w:customStyle="1" w:styleId="a7">
    <w:name w:val="Основной текст Знак"/>
    <w:basedOn w:val="a0"/>
    <w:link w:val="a6"/>
    <w:rsid w:val="007659D8"/>
    <w:rPr>
      <w:rFonts w:ascii="Times New Roman" w:eastAsia="SimSun" w:hAnsi="Times New Roman" w:cs="Times New Roman"/>
      <w:sz w:val="24"/>
      <w:szCs w:val="24"/>
      <w:lang w:eastAsia="zh-CN"/>
    </w:rPr>
  </w:style>
  <w:style w:type="paragraph" w:styleId="a8">
    <w:name w:val="header"/>
    <w:basedOn w:val="a"/>
    <w:link w:val="a9"/>
    <w:uiPriority w:val="99"/>
    <w:unhideWhenUsed/>
    <w:rsid w:val="007659D8"/>
    <w:pPr>
      <w:tabs>
        <w:tab w:val="center" w:pos="4677"/>
        <w:tab w:val="right" w:pos="9355"/>
      </w:tabs>
    </w:pPr>
  </w:style>
  <w:style w:type="character" w:customStyle="1" w:styleId="a9">
    <w:name w:val="Верхний колонтитул Знак"/>
    <w:basedOn w:val="a0"/>
    <w:link w:val="a8"/>
    <w:uiPriority w:val="99"/>
    <w:rsid w:val="007659D8"/>
    <w:rPr>
      <w:rFonts w:ascii="Times New Roman" w:eastAsia="SimSun" w:hAnsi="Times New Roman" w:cs="Times New Roman"/>
      <w:sz w:val="24"/>
      <w:szCs w:val="24"/>
      <w:lang w:eastAsia="zh-CN"/>
    </w:rPr>
  </w:style>
  <w:style w:type="paragraph" w:styleId="aa">
    <w:name w:val="footer"/>
    <w:basedOn w:val="a"/>
    <w:link w:val="ab"/>
    <w:uiPriority w:val="99"/>
    <w:unhideWhenUsed/>
    <w:rsid w:val="007659D8"/>
    <w:pPr>
      <w:tabs>
        <w:tab w:val="center" w:pos="4677"/>
        <w:tab w:val="right" w:pos="9355"/>
      </w:tabs>
    </w:pPr>
  </w:style>
  <w:style w:type="character" w:customStyle="1" w:styleId="ab">
    <w:name w:val="Нижний колонтитул Знак"/>
    <w:basedOn w:val="a0"/>
    <w:link w:val="aa"/>
    <w:uiPriority w:val="99"/>
    <w:rsid w:val="007659D8"/>
    <w:rPr>
      <w:rFonts w:ascii="Times New Roman" w:eastAsia="SimSun" w:hAnsi="Times New Roman" w:cs="Times New Roman"/>
      <w:sz w:val="24"/>
      <w:szCs w:val="24"/>
      <w:lang w:eastAsia="zh-CN"/>
    </w:rPr>
  </w:style>
  <w:style w:type="character" w:customStyle="1" w:styleId="1">
    <w:name w:val="Основной текст1"/>
    <w:rsid w:val="007659D8"/>
  </w:style>
  <w:style w:type="paragraph" w:styleId="2">
    <w:name w:val="Body Text Indent 2"/>
    <w:basedOn w:val="a"/>
    <w:link w:val="20"/>
    <w:uiPriority w:val="99"/>
    <w:semiHidden/>
    <w:unhideWhenUsed/>
    <w:rsid w:val="007659D8"/>
    <w:pPr>
      <w:spacing w:after="120" w:line="480" w:lineRule="auto"/>
      <w:ind w:left="283"/>
    </w:pPr>
  </w:style>
  <w:style w:type="character" w:customStyle="1" w:styleId="20">
    <w:name w:val="Основной текст с отступом 2 Знак"/>
    <w:basedOn w:val="a0"/>
    <w:link w:val="2"/>
    <w:uiPriority w:val="99"/>
    <w:semiHidden/>
    <w:rsid w:val="007659D8"/>
    <w:rPr>
      <w:rFonts w:ascii="Times New Roman" w:eastAsia="SimSun" w:hAnsi="Times New Roman" w:cs="Times New Roman"/>
      <w:sz w:val="24"/>
      <w:szCs w:val="24"/>
      <w:lang w:eastAsia="zh-CN"/>
    </w:rPr>
  </w:style>
  <w:style w:type="character" w:styleId="ac">
    <w:name w:val="Hyperlink"/>
    <w:rsid w:val="007659D8"/>
    <w:rPr>
      <w:color w:val="0000FF"/>
      <w:u w:val="single"/>
    </w:rPr>
  </w:style>
  <w:style w:type="paragraph" w:customStyle="1" w:styleId="ad">
    <w:name w:val="Знак"/>
    <w:basedOn w:val="a"/>
    <w:autoRedefine/>
    <w:rsid w:val="007659D8"/>
    <w:pPr>
      <w:autoSpaceDE w:val="0"/>
      <w:autoSpaceDN w:val="0"/>
      <w:adjustRightInd w:val="0"/>
    </w:pPr>
    <w:rPr>
      <w:rFonts w:ascii="Arial" w:eastAsia="Times New Roman" w:hAnsi="Arial" w:cs="Arial"/>
      <w:sz w:val="20"/>
      <w:szCs w:val="20"/>
      <w:lang w:val="en-ZA" w:eastAsia="en-ZA"/>
    </w:rPr>
  </w:style>
  <w:style w:type="paragraph" w:styleId="ae">
    <w:name w:val="Balloon Text"/>
    <w:basedOn w:val="a"/>
    <w:link w:val="af"/>
    <w:uiPriority w:val="99"/>
    <w:semiHidden/>
    <w:unhideWhenUsed/>
    <w:rsid w:val="007659D8"/>
    <w:rPr>
      <w:rFonts w:ascii="Tahoma" w:hAnsi="Tahoma" w:cs="Tahoma"/>
      <w:sz w:val="16"/>
      <w:szCs w:val="16"/>
    </w:rPr>
  </w:style>
  <w:style w:type="character" w:customStyle="1" w:styleId="af">
    <w:name w:val="Текст выноски Знак"/>
    <w:basedOn w:val="a0"/>
    <w:link w:val="ae"/>
    <w:uiPriority w:val="99"/>
    <w:semiHidden/>
    <w:rsid w:val="007659D8"/>
    <w:rPr>
      <w:rFonts w:ascii="Tahoma" w:eastAsia="SimSun" w:hAnsi="Tahoma" w:cs="Tahoma"/>
      <w:sz w:val="16"/>
      <w:szCs w:val="16"/>
      <w:lang w:eastAsia="zh-CN"/>
    </w:rPr>
  </w:style>
  <w:style w:type="table" w:styleId="af0">
    <w:name w:val="Table Grid"/>
    <w:basedOn w:val="a1"/>
    <w:uiPriority w:val="59"/>
    <w:rsid w:val="00765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uiPriority w:val="11"/>
    <w:qFormat/>
    <w:rsid w:val="007659D8"/>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2">
    <w:name w:val="Подзаголовок Знак"/>
    <w:basedOn w:val="a0"/>
    <w:link w:val="af1"/>
    <w:uiPriority w:val="11"/>
    <w:rsid w:val="007659D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D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59D8"/>
    <w:pPr>
      <w:spacing w:after="0" w:line="240" w:lineRule="auto"/>
    </w:pPr>
    <w:rPr>
      <w:rFonts w:ascii="Calibri" w:eastAsia="Calibri" w:hAnsi="Calibri" w:cs="Times New Roman"/>
    </w:rPr>
  </w:style>
  <w:style w:type="paragraph" w:styleId="a4">
    <w:name w:val="Normal (Web)"/>
    <w:basedOn w:val="a"/>
    <w:rsid w:val="007659D8"/>
    <w:pPr>
      <w:spacing w:before="100" w:beforeAutospacing="1" w:after="100" w:afterAutospacing="1"/>
      <w:ind w:firstLine="300"/>
    </w:pPr>
    <w:rPr>
      <w:rFonts w:eastAsia="Times New Roman"/>
      <w:lang w:eastAsia="ru-RU"/>
    </w:rPr>
  </w:style>
  <w:style w:type="paragraph" w:customStyle="1" w:styleId="prinodobren">
    <w:name w:val="prinodobren"/>
    <w:basedOn w:val="a"/>
    <w:rsid w:val="007659D8"/>
    <w:pPr>
      <w:spacing w:before="240" w:after="240"/>
    </w:pPr>
    <w:rPr>
      <w:rFonts w:eastAsia="Times New Roman"/>
      <w:i/>
      <w:iCs/>
      <w:lang w:eastAsia="ru-RU"/>
    </w:rPr>
  </w:style>
  <w:style w:type="paragraph" w:styleId="a5">
    <w:name w:val="List Paragraph"/>
    <w:basedOn w:val="a"/>
    <w:uiPriority w:val="34"/>
    <w:qFormat/>
    <w:rsid w:val="007659D8"/>
    <w:pPr>
      <w:ind w:left="720"/>
      <w:contextualSpacing/>
    </w:pPr>
  </w:style>
  <w:style w:type="paragraph" w:styleId="a6">
    <w:name w:val="Body Text"/>
    <w:basedOn w:val="a"/>
    <w:link w:val="a7"/>
    <w:rsid w:val="007659D8"/>
    <w:pPr>
      <w:spacing w:after="120"/>
    </w:pPr>
  </w:style>
  <w:style w:type="character" w:customStyle="1" w:styleId="a7">
    <w:name w:val="Основной текст Знак"/>
    <w:basedOn w:val="a0"/>
    <w:link w:val="a6"/>
    <w:rsid w:val="007659D8"/>
    <w:rPr>
      <w:rFonts w:ascii="Times New Roman" w:eastAsia="SimSun" w:hAnsi="Times New Roman" w:cs="Times New Roman"/>
      <w:sz w:val="24"/>
      <w:szCs w:val="24"/>
      <w:lang w:eastAsia="zh-CN"/>
    </w:rPr>
  </w:style>
  <w:style w:type="paragraph" w:styleId="a8">
    <w:name w:val="header"/>
    <w:basedOn w:val="a"/>
    <w:link w:val="a9"/>
    <w:uiPriority w:val="99"/>
    <w:unhideWhenUsed/>
    <w:rsid w:val="007659D8"/>
    <w:pPr>
      <w:tabs>
        <w:tab w:val="center" w:pos="4677"/>
        <w:tab w:val="right" w:pos="9355"/>
      </w:tabs>
    </w:pPr>
  </w:style>
  <w:style w:type="character" w:customStyle="1" w:styleId="a9">
    <w:name w:val="Верхний колонтитул Знак"/>
    <w:basedOn w:val="a0"/>
    <w:link w:val="a8"/>
    <w:uiPriority w:val="99"/>
    <w:rsid w:val="007659D8"/>
    <w:rPr>
      <w:rFonts w:ascii="Times New Roman" w:eastAsia="SimSun" w:hAnsi="Times New Roman" w:cs="Times New Roman"/>
      <w:sz w:val="24"/>
      <w:szCs w:val="24"/>
      <w:lang w:eastAsia="zh-CN"/>
    </w:rPr>
  </w:style>
  <w:style w:type="paragraph" w:styleId="aa">
    <w:name w:val="footer"/>
    <w:basedOn w:val="a"/>
    <w:link w:val="ab"/>
    <w:uiPriority w:val="99"/>
    <w:unhideWhenUsed/>
    <w:rsid w:val="007659D8"/>
    <w:pPr>
      <w:tabs>
        <w:tab w:val="center" w:pos="4677"/>
        <w:tab w:val="right" w:pos="9355"/>
      </w:tabs>
    </w:pPr>
  </w:style>
  <w:style w:type="character" w:customStyle="1" w:styleId="ab">
    <w:name w:val="Нижний колонтитул Знак"/>
    <w:basedOn w:val="a0"/>
    <w:link w:val="aa"/>
    <w:uiPriority w:val="99"/>
    <w:rsid w:val="007659D8"/>
    <w:rPr>
      <w:rFonts w:ascii="Times New Roman" w:eastAsia="SimSun" w:hAnsi="Times New Roman" w:cs="Times New Roman"/>
      <w:sz w:val="24"/>
      <w:szCs w:val="24"/>
      <w:lang w:eastAsia="zh-CN"/>
    </w:rPr>
  </w:style>
  <w:style w:type="character" w:customStyle="1" w:styleId="1">
    <w:name w:val="Основной текст1"/>
    <w:rsid w:val="007659D8"/>
  </w:style>
  <w:style w:type="paragraph" w:styleId="2">
    <w:name w:val="Body Text Indent 2"/>
    <w:basedOn w:val="a"/>
    <w:link w:val="20"/>
    <w:uiPriority w:val="99"/>
    <w:semiHidden/>
    <w:unhideWhenUsed/>
    <w:rsid w:val="007659D8"/>
    <w:pPr>
      <w:spacing w:after="120" w:line="480" w:lineRule="auto"/>
      <w:ind w:left="283"/>
    </w:pPr>
  </w:style>
  <w:style w:type="character" w:customStyle="1" w:styleId="20">
    <w:name w:val="Основной текст с отступом 2 Знак"/>
    <w:basedOn w:val="a0"/>
    <w:link w:val="2"/>
    <w:uiPriority w:val="99"/>
    <w:semiHidden/>
    <w:rsid w:val="007659D8"/>
    <w:rPr>
      <w:rFonts w:ascii="Times New Roman" w:eastAsia="SimSun" w:hAnsi="Times New Roman" w:cs="Times New Roman"/>
      <w:sz w:val="24"/>
      <w:szCs w:val="24"/>
      <w:lang w:eastAsia="zh-CN"/>
    </w:rPr>
  </w:style>
  <w:style w:type="character" w:styleId="ac">
    <w:name w:val="Hyperlink"/>
    <w:rsid w:val="007659D8"/>
    <w:rPr>
      <w:color w:val="0000FF"/>
      <w:u w:val="single"/>
    </w:rPr>
  </w:style>
  <w:style w:type="paragraph" w:customStyle="1" w:styleId="ad">
    <w:name w:val="Знак"/>
    <w:basedOn w:val="a"/>
    <w:autoRedefine/>
    <w:rsid w:val="007659D8"/>
    <w:pPr>
      <w:autoSpaceDE w:val="0"/>
      <w:autoSpaceDN w:val="0"/>
      <w:adjustRightInd w:val="0"/>
    </w:pPr>
    <w:rPr>
      <w:rFonts w:ascii="Arial" w:eastAsia="Times New Roman" w:hAnsi="Arial" w:cs="Arial"/>
      <w:sz w:val="20"/>
      <w:szCs w:val="20"/>
      <w:lang w:val="en-ZA" w:eastAsia="en-ZA"/>
    </w:rPr>
  </w:style>
  <w:style w:type="paragraph" w:styleId="ae">
    <w:name w:val="Balloon Text"/>
    <w:basedOn w:val="a"/>
    <w:link w:val="af"/>
    <w:uiPriority w:val="99"/>
    <w:semiHidden/>
    <w:unhideWhenUsed/>
    <w:rsid w:val="007659D8"/>
    <w:rPr>
      <w:rFonts w:ascii="Tahoma" w:hAnsi="Tahoma" w:cs="Tahoma"/>
      <w:sz w:val="16"/>
      <w:szCs w:val="16"/>
    </w:rPr>
  </w:style>
  <w:style w:type="character" w:customStyle="1" w:styleId="af">
    <w:name w:val="Текст выноски Знак"/>
    <w:basedOn w:val="a0"/>
    <w:link w:val="ae"/>
    <w:uiPriority w:val="99"/>
    <w:semiHidden/>
    <w:rsid w:val="007659D8"/>
    <w:rPr>
      <w:rFonts w:ascii="Tahoma" w:eastAsia="SimSun" w:hAnsi="Tahoma" w:cs="Tahoma"/>
      <w:sz w:val="16"/>
      <w:szCs w:val="16"/>
      <w:lang w:eastAsia="zh-CN"/>
    </w:rPr>
  </w:style>
  <w:style w:type="table" w:styleId="af0">
    <w:name w:val="Table Grid"/>
    <w:basedOn w:val="a1"/>
    <w:uiPriority w:val="59"/>
    <w:rsid w:val="00765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uiPriority w:val="11"/>
    <w:qFormat/>
    <w:rsid w:val="007659D8"/>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2">
    <w:name w:val="Подзаголовок Знак"/>
    <w:basedOn w:val="a0"/>
    <w:link w:val="af1"/>
    <w:uiPriority w:val="11"/>
    <w:rsid w:val="007659D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dcterms:created xsi:type="dcterms:W3CDTF">2019-09-11T12:46:00Z</dcterms:created>
  <dcterms:modified xsi:type="dcterms:W3CDTF">2021-09-06T07:43:00Z</dcterms:modified>
</cp:coreProperties>
</file>