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B6" w:rsidRDefault="00404AB6">
      <w:bookmarkStart w:id="0" w:name="_GoBack"/>
      <w:bookmarkEnd w:id="0"/>
    </w:p>
    <w:p w:rsidR="001163F9" w:rsidRDefault="001163F9"/>
    <w:p w:rsidR="001163F9" w:rsidRPr="001163F9" w:rsidRDefault="001163F9" w:rsidP="001163F9">
      <w:pPr>
        <w:spacing w:after="0" w:line="240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E91B1B"/>
          <w:kern w:val="36"/>
          <w:sz w:val="45"/>
          <w:szCs w:val="45"/>
          <w:lang w:eastAsia="ru-RU"/>
        </w:rPr>
      </w:pPr>
      <w:r w:rsidRPr="001163F9">
        <w:rPr>
          <w:rFonts w:ascii="Arial" w:eastAsia="Times New Roman" w:hAnsi="Arial" w:cs="Arial"/>
          <w:b/>
          <w:bCs/>
          <w:caps/>
          <w:color w:val="E91B1B"/>
          <w:kern w:val="36"/>
          <w:sz w:val="45"/>
          <w:szCs w:val="45"/>
          <w:lang w:eastAsia="ru-RU"/>
        </w:rPr>
        <w:t>КАК ЗАЩИТИТЬ ДЕТЕЙ В СЕТИ ИНТЕРНЕТ</w:t>
      </w:r>
    </w:p>
    <w:p w:rsidR="001163F9" w:rsidRPr="001163F9" w:rsidRDefault="001163F9" w:rsidP="001163F9">
      <w:pPr>
        <w:spacing w:after="0" w:line="240" w:lineRule="auto"/>
        <w:textAlignment w:val="baseline"/>
        <w:rPr>
          <w:rFonts w:ascii="inherit" w:eastAsia="Times New Roman" w:hAnsi="inherit" w:cs="Arial"/>
          <w:color w:val="00008B"/>
          <w:sz w:val="29"/>
          <w:szCs w:val="29"/>
          <w:lang w:eastAsia="ru-RU"/>
        </w:rPr>
      </w:pPr>
      <w:r w:rsidRPr="001163F9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Кибербуллинг (cyber-bullying), подростковый виртуальный террор, получил свое название от английского слова bull — «бык», с родственными значениями: агрессивно нападать, задирать, придираться, провоцировать, донимать, терроризировать, травить. В молодежном сленге глагол аналогичного происхождения — «быковать».</w:t>
      </w:r>
    </w:p>
    <w:p w:rsidR="001163F9" w:rsidRPr="001163F9" w:rsidRDefault="001163F9" w:rsidP="001163F9">
      <w:pPr>
        <w:spacing w:after="0" w:line="240" w:lineRule="auto"/>
        <w:textAlignment w:val="baseline"/>
        <w:rPr>
          <w:rFonts w:ascii="inherit" w:eastAsia="Times New Roman" w:hAnsi="inherit" w:cs="Arial"/>
          <w:color w:val="00008B"/>
          <w:sz w:val="29"/>
          <w:szCs w:val="29"/>
          <w:lang w:eastAsia="ru-RU"/>
        </w:rPr>
      </w:pPr>
      <w:r w:rsidRPr="001163F9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  </w:t>
      </w:r>
    </w:p>
    <w:p w:rsidR="001163F9" w:rsidRPr="001163F9" w:rsidRDefault="001163F9" w:rsidP="001163F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163F9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>О детской агрессии, направленной на неугодных авторитетным одноклассникам сверстников, большинство из нас знают не понаслышке. В советских школах тоже обижали хилых очкариков, слишком умных «заучек». Объектом издевательств товарищей по парте можно было стать из-за любой ерунды, стоило только ядру класса под предводительством лидера объединиться против своей жертвы. Сегодня, когда львиная доля тинейджеров большую часть свободного времени проводит в соцсетях, проблема вышла на новый уровень. Анонимные (и не только) нападения на юных пользователей в интернет-сообществах набирают обороты. И кибербуллинг уже назвали новым способом насилия над детьми.</w:t>
      </w:r>
    </w:p>
    <w:p w:rsidR="001163F9" w:rsidRPr="001163F9" w:rsidRDefault="001163F9" w:rsidP="001163F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163F9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 xml:space="preserve">В семье Марины и Владимира едва не случилась трагедия: по чистой случайности отец нашел в ноутбуке личный дневник сына, где тот жаловался на травлю в соцсетях и писал, что если «быкование» не закончится, он вскроет себе вены. Мальчика отвели к психологу, который сумел вывести подростка из депрессии, разузнав всю подноготную этой истории. Оказывается, Миша в переписке ВКонтакте вступился за девочку, про которую его онлайн-друзья сняли оскорбительный ролик и выложили в открытом доступе. Детская агрессия вмиг развернулась в сторону защитника. </w:t>
      </w:r>
      <w:r w:rsidRPr="001163F9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lastRenderedPageBreak/>
        <w:t>Посыпались обидные фразы про Мишину внешность (мальчик страдает косоглазием), начался злобный троллинг в сообществах, где он состоял. Паренька изощренно доводили до белого каления ругательными СМС, пошлыми шутками. Крайне застенчивому, неуверенному в себе Мише, испытывавшему большие проблемы с налаживанием контактов с одноклассниками (и потому более или менее комфортно ощущавшему себя только в социальных сетях) хватило нескольких недель «веселой» жизни в реалиях кибербуллинга, чтобы всерьез задуматься о суициде. Благо мальчика вовремя остановили.</w:t>
      </w:r>
    </w:p>
    <w:p w:rsidR="001163F9" w:rsidRPr="001163F9" w:rsidRDefault="001163F9" w:rsidP="001163F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163F9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>Об опасном «быковании» в сети более десяти лет назад заговорили в США. Началось все с непримечательного, на первый взгляд, случая. Американский подросток Жислен Раза снял видеоролик, в котором он изображал героя фильма «Звездные войны», используя бейсбольную биту вместо светового меча. Его одноклассники, не спросив разрешения, разместили видео в интернете, где запись просмотрели миллионы людей. Через два года был создан специальный сайт с этим и производными от него роликами, спецэффектами и музыкой из фильмов — он собрал более 76 миллионов посетителей. Видео с участием Жислена стало самым загружаемым файлом 2004 года. Ярлык «ребенка «Звездных войн» (Star Wars Kid) настолько изменил его отношения со сверстниками в школе, что родители были вынуждены обратиться к психиатру, а также подать судебный иск против родителей одноклассников, разместивших это видео.</w:t>
      </w:r>
    </w:p>
    <w:p w:rsidR="001163F9" w:rsidRPr="001163F9" w:rsidRDefault="001163F9" w:rsidP="001163F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163F9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 xml:space="preserve">Несколько лет назад компания «Лаборатория Касперского» исследовала кибербуллинг как одно из явлений виртуальной жизни. Выяснилось: почти треть родителей (26%) узнали о том, что их ребенок подвергается травле, намного позже, чем это происходило. Больше половины пап и мам (58%) в конце концов вынуждены были вмешаться, чтобы помочь ребенку. Кто-то закрывал доступ в соцсети, кто-то вел к </w:t>
      </w:r>
      <w:r w:rsidRPr="001163F9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lastRenderedPageBreak/>
        <w:t>психологу. 13% школьников признались, что уже сталкивались с реальной травлей в классе или спортивной группе, школе искусств. Как правило, она возникала из травли виртуальной.</w:t>
      </w:r>
    </w:p>
    <w:p w:rsidR="001163F9" w:rsidRPr="001163F9" w:rsidRDefault="001163F9" w:rsidP="001163F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163F9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>Почему дети самоутверждаются, унижая других, и как защитить своего ребенка от «быкования»? Об этом и многом другом беседа с исполняющей обязанности заведующей кафедрой психологии и управления Минского областного института развития образования, психологом Ириной Ботяновской:</w:t>
      </w:r>
    </w:p>
    <w:p w:rsidR="001163F9" w:rsidRPr="001163F9" w:rsidRDefault="001163F9" w:rsidP="001163F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163F9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>— Проблема травли подростков сверстниками в соцсетях, несмотря на свою кажущуюся «молодость», уже прочно обросла мифами. Например, часто приходится слышать мнение, что жертва кибербуллинга «не такая» и «сама виновата». Новенький, худой, высокий, рыжий, ребенок-«колясочник»... Перечислять можно до бесконечности. Знаю девочку-подростка, пострадавшую от травли за то, что у нее средний балл в школе — 9,9! Чаще всего речь идет об отношениях, которые складываются в детской среде. Как написано у братьев Стругацких в «Хромой судьбе»: «Против кого дружите?» Отличие, за которое травят (реальное или мнимое), выступает лишь поводом для травли. Причем поводом в данном конкретном случае и в данной конкретной группе.</w:t>
      </w:r>
    </w:p>
    <w:p w:rsidR="001163F9" w:rsidRPr="001163F9" w:rsidRDefault="001163F9" w:rsidP="001163F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163F9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>— </w:t>
      </w:r>
      <w:r w:rsidRPr="001163F9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Еще говорят, что инициаторами травли становятся только несчастные дети.</w:t>
      </w:r>
    </w:p>
    <w:p w:rsidR="001163F9" w:rsidRPr="001163F9" w:rsidRDefault="001163F9" w:rsidP="001163F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163F9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 xml:space="preserve">— И это далеко не так. Известны акты преследования, вызванные не аффектами и желанием отомстить и самоутвердиться, а холодным расчетом. «Охотники» прекрасно справляются с гневом, умеют вести себя корректно. Вы никогда не заподозрите в этом удивительно воспитанном ребенке инициатора кибербуллинга. А еще для кого-то травля других — средство самозащиты. По принципу: меня обидели — я обижу в ответ. Инициатор </w:t>
      </w:r>
      <w:r w:rsidRPr="001163F9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lastRenderedPageBreak/>
        <w:t>травли и жертва меняются местами. Все мы не раз слышали истории о «мести» своим обидчикам.</w:t>
      </w:r>
    </w:p>
    <w:p w:rsidR="001163F9" w:rsidRPr="001163F9" w:rsidRDefault="001163F9" w:rsidP="001163F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163F9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>— </w:t>
      </w:r>
      <w:r w:rsidRPr="001163F9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Буллинг проявляется только в детском возрасте?</w:t>
      </w:r>
    </w:p>
    <w:p w:rsidR="001163F9" w:rsidRPr="001163F9" w:rsidRDefault="001163F9" w:rsidP="001163F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163F9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>— Это явление не имеет возрастных и иных ограничений. С возрастом меняются лишь формы его проявления. В качестве примера можно привести дедовщину, или хейзинг (hazing). Иногда травле подвергается новичок в давно сработавшемся коллективе.</w:t>
      </w:r>
    </w:p>
    <w:p w:rsidR="001163F9" w:rsidRPr="001163F9" w:rsidRDefault="001163F9" w:rsidP="001163F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163F9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>— </w:t>
      </w:r>
      <w:r w:rsidRPr="001163F9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Многие родители искренне убеждены в том, что беспокоиться надо только тогда, когда имеют место факты физического насилия. Если ребенка «троллят» в социальных сетях, это можно пережить, ведь видимого вреда нет.</w:t>
      </w:r>
    </w:p>
    <w:p w:rsidR="001163F9" w:rsidRPr="001163F9" w:rsidRDefault="001163F9" w:rsidP="001163F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163F9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>— Различают два типа буллинга: непосредственный, физический (толчки, удары, пинки, побои и так далее) и косвенный, который иначе еще называют «социальной агрессией» (оскорбления, клички, распространение обидных слухов, клевета, плевки в жертву или портфель, запугивание, вымогательство, изоляция, бойкот). Ко второму типу относят и кибербуллинг, который опасен именно в силу своей мнимой безнаказанности и вседозволенности. Как сказал мне один мальчик-«тролль», он издевается над одноклассником в интернете, а не в реальной жизни, потому что «за обидное слово можно и в глаз получить».</w:t>
      </w:r>
    </w:p>
    <w:p w:rsidR="001163F9" w:rsidRPr="001163F9" w:rsidRDefault="001163F9" w:rsidP="001163F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163F9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>— </w:t>
      </w:r>
      <w:r w:rsidRPr="001163F9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Жертва буллинга может самостоятельно справиться с ситуацией?</w:t>
      </w:r>
    </w:p>
    <w:p w:rsidR="001163F9" w:rsidRPr="001163F9" w:rsidRDefault="001163F9" w:rsidP="001163F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163F9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>— Когда человек подвергается огромной психологической нагрузке (а травля именно такой случай), он должен обладать целым арсеналом средств, чтобы побороть негативное воздействие. Но признайтесь честно: кто из нас настолько хорошо «вооружен»? Поэтому не стоит оправдывать свое бездействие словами: «Он должен сам справиться, это сделает его сильнее!» Возможно, сделает. Если не сломает.</w:t>
      </w:r>
    </w:p>
    <w:p w:rsidR="001163F9" w:rsidRPr="001163F9" w:rsidRDefault="001163F9" w:rsidP="001163F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163F9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>Еще одно заблуждение: краткосрочные меры (вызов к директору, родительское собрание и тому подобное) решат все проблемы. Чего точно не следует делать с агрессорами, так это собирать их в группы для групповых форм работы, будь то беседа или тренинг. И уж тем более не стоит организовывать для них «публичную порку» и заставлять просить прощения. Невозможно разрешить проблему за счет ужесточения дисциплины, отстранения буллера от учебы или организации «терапии» для жертвы травли. Ни одна разовая краткосрочная мера тут не поможет. Буллинг — это фактически вызов всей школе. И справиться с этим вызовом можно только долгосрочной системной работой по созданию в учебном заведении атмосферы безопасности.</w:t>
      </w:r>
    </w:p>
    <w:p w:rsidR="001163F9" w:rsidRPr="001163F9" w:rsidRDefault="001163F9" w:rsidP="001163F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163F9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>— </w:t>
      </w:r>
      <w:r w:rsidRPr="001163F9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Как правильно реагировать на происходящее подросткам, которые стали объектом кибербуллинга?</w:t>
      </w:r>
    </w:p>
    <w:p w:rsidR="001163F9" w:rsidRPr="001163F9" w:rsidRDefault="001163F9" w:rsidP="001163F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163F9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>— В первую очередь не стоит вестись на провокацию. Потому что травля — это именно провокация. Вероятнее всего, ребенок не сможет закрыть глаза на попытку его запугать. В таком случае разумнее будет поменять полярность события: если он меня травит, значит, он выделяет меня из толпы. Значит, я лучше. Я молодец! Этим мне стоит гордиться! А уже после этого нужно найти для себя ответы на два вопроса: что во мне привлекло внимание этого человека и где я могу применить это качество во благо, раз его уже замечают другие люди, хотя я и не приложил к этому ни малейшего усилия?</w:t>
      </w:r>
    </w:p>
    <w:p w:rsidR="001163F9" w:rsidRPr="001163F9" w:rsidRDefault="001163F9" w:rsidP="001163F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163F9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>— </w:t>
      </w:r>
      <w:r w:rsidRPr="001163F9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По каким признакам родители могут распознать, что их ребенок стал жертвой травли?</w:t>
      </w:r>
    </w:p>
    <w:p w:rsidR="001163F9" w:rsidRPr="001163F9" w:rsidRDefault="001163F9" w:rsidP="001163F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163F9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>— Обращайте внимание на любые кардинальные изменения в жизни сына или дочери (только сами при этом не превратитесь в буллера). Например, на отношение к гаджетам. Возможно, вас порадует факт, что ребенок перестал так часто «ходить» в соцсети, но не посчитайте за труд узнать причину. При этом ни в коем случае не превращайте такую беседу в допрос. Насторожить может изменение в настроении. Школьник или излишне грустен, или, напротив, излишне весел и жизнерадостен без повода? Такое поведение может быть лишь маской. Также стоит обратить внимание на тревожный сон, проблемы при засыпании вечером и просыпании утром, разные боли. Никогда не лишним будет узнать причину, по которой бывший любитель прогулок отказывается выходить из дома. А уж тем более тревожный звонок — отказ ребенка посещать школу.</w:t>
      </w:r>
    </w:p>
    <w:p w:rsidR="001163F9" w:rsidRPr="001163F9" w:rsidRDefault="001163F9" w:rsidP="001163F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163F9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>— </w:t>
      </w:r>
      <w:r w:rsidRPr="001163F9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Как в этом случае грамотно вести себя мамам и папам?</w:t>
      </w:r>
    </w:p>
    <w:p w:rsidR="001163F9" w:rsidRPr="001163F9" w:rsidRDefault="001163F9" w:rsidP="001163F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163F9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>— Сразу скажу — противостоять травле трудно. Ведь фактически это означает пойти против общественного мнения. Для этого нужно иметь недюжинную силу духа. И этот барьер, впрочем, как и любой другой, нельзя брать с наскока. Способность противостоять воле большинства не развивается за один день. И, вероятнее всего, вашему ребенку понадобится ваша помощь. Как говорит английская пословица: не воспитывай детей, все равно они будут похожи на тебя. Воспитывай себя.</w:t>
      </w:r>
    </w:p>
    <w:p w:rsidR="001163F9" w:rsidRPr="001163F9" w:rsidRDefault="001163F9" w:rsidP="001163F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163F9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>В качестве долгосрочных рекомендаций могу сказать только одно: просто общайтесь с вашими детьми. Не контролируйте, а именно общайтесь. Говорите. Болтайте. Трещите без устали. По телефону ли, в скайпе или где-то еще. Я не призываю всех сразу заделаться лучшими друзьями для своих детей. Но хотя бы не становитесь для них чужаками!</w:t>
      </w:r>
    </w:p>
    <w:p w:rsidR="001163F9" w:rsidRDefault="001163F9"/>
    <w:sectPr w:rsidR="00116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F9"/>
    <w:rsid w:val="00113651"/>
    <w:rsid w:val="001163F9"/>
    <w:rsid w:val="0040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8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9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3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1451</Words>
  <Characters>8277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dcterms:created xsi:type="dcterms:W3CDTF">2017-12-03T10:18:00Z</dcterms:created>
  <dcterms:modified xsi:type="dcterms:W3CDTF">2017-12-03T10:18:00Z</dcterms:modified>
</cp:coreProperties>
</file>