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C3" w:rsidRPr="0024146E" w:rsidRDefault="00D83913" w:rsidP="00D83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</w:rPr>
      </w:pPr>
      <w:r w:rsidRPr="0024146E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</w:rPr>
        <w:t xml:space="preserve">УЧРЕЖДЕНИЕ ОБРАЗОВАНИЯ «ИВЬЕВСКИЙ ГОСУДАРСТВЕННЫЙ СЕЛЬСКОХОЗЯЙСТВЕННЫЙ ПРОФЕССИОНАЛЬНЫЙ ЛИЦЕЙ» </w:t>
      </w:r>
    </w:p>
    <w:p w:rsidR="009905C3" w:rsidRDefault="009905C3" w:rsidP="00D83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9905C3"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</w:rPr>
        <w:drawing>
          <wp:inline distT="0" distB="0" distL="0" distR="0">
            <wp:extent cx="1019175" cy="1019175"/>
            <wp:effectExtent l="19050" t="0" r="9525" b="0"/>
            <wp:docPr id="5" name="Рисунок 1" descr="C:\Documents and Settings\Admin\Рабочий стол\kod_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kod_fo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C3" w:rsidRPr="0024146E" w:rsidRDefault="00D83913" w:rsidP="00990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</w:rPr>
      </w:pPr>
      <w:r w:rsidRPr="0024146E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</w:rPr>
        <w:t>ПРИГЛАШАЕТ НА УЧЕБУ:</w:t>
      </w:r>
    </w:p>
    <w:p w:rsidR="00D83913" w:rsidRPr="0024146E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24146E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bdr w:val="none" w:sz="0" w:space="0" w:color="auto" w:frame="1"/>
        </w:rPr>
        <w:t>Получивших общее базовое образование (9 классов) по специальностям:</w:t>
      </w:r>
    </w:p>
    <w:p w:rsidR="00D83913" w:rsidRPr="00D83913" w:rsidRDefault="00D83913" w:rsidP="00D83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«Техническая эксплуатация оборудования пищевых производств. Техническая эксплуатация электрооборудования. Эксплуатация и ремонт автомобилей» с присвоением квалификаций «Машинист холодильных установок. Электромонтер по обслуживанию и ремонту электрооборудования. Водитель автомобиля категории «С».</w:t>
      </w:r>
    </w:p>
    <w:p w:rsidR="00D83913" w:rsidRPr="00D83913" w:rsidRDefault="00D83913" w:rsidP="00D83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«Техническое обеспечение сельскохозяйственных работ. Эксплуатация и ремонт автомобилей» с присвоением квалификаций «Тракторист-машинист, слесарь по ремонту сельскохозяйственных машин. Водитель автомобиля категории «С».</w:t>
      </w:r>
    </w:p>
    <w:p w:rsidR="00D83913" w:rsidRPr="00D83913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обучения </w:t>
      </w:r>
      <w:r w:rsidRPr="00D8391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</w:rPr>
        <w:t>3 года</w:t>
      </w: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Одновременно выпускники получают общее среднее образование.</w:t>
      </w:r>
    </w:p>
    <w:p w:rsidR="00D83913" w:rsidRPr="0024146E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24146E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bdr w:val="none" w:sz="0" w:space="0" w:color="auto" w:frame="1"/>
        </w:rPr>
        <w:t>Получивших общее среднее образование (11 классов), уволенных в запас из Вооруженных Сил по специальности:</w:t>
      </w:r>
    </w:p>
    <w:p w:rsidR="00D83913" w:rsidRPr="00D83913" w:rsidRDefault="00D83913" w:rsidP="00D839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«Техническое обеспечение сельскохозяйственных работ. Эксплуатация и ремонт автомобилей» с присвоением квалификаций «Тракторист-машинист категории «A». Водитель автомобиля категории «С».</w:t>
      </w:r>
    </w:p>
    <w:p w:rsidR="00D83913" w:rsidRPr="00D83913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обучения </w:t>
      </w:r>
      <w:r w:rsidRPr="00D8391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</w:rPr>
        <w:t>1 год.</w:t>
      </w:r>
    </w:p>
    <w:p w:rsidR="00D83913" w:rsidRPr="00D83913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с особенностями психофизического развития по специальности «Отделочные и строительные работы» с присвоением квалификаций «Штукатур. Маляр». Срок обучения </w:t>
      </w:r>
      <w:r w:rsidRPr="00D8391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</w:rPr>
        <w:t>2 года.</w:t>
      </w:r>
    </w:p>
    <w:p w:rsidR="00D83913" w:rsidRPr="00D83913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 с </w:t>
      </w:r>
      <w:r w:rsidRPr="00D8391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</w:rPr>
        <w:t>15 июня по 20 августа.</w:t>
      </w:r>
    </w:p>
    <w:p w:rsidR="00D83913" w:rsidRPr="00D83913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b/>
          <w:bCs/>
          <w:color w:val="770077"/>
          <w:sz w:val="28"/>
          <w:szCs w:val="28"/>
          <w:u w:val="single"/>
          <w:bdr w:val="none" w:sz="0" w:space="0" w:color="auto" w:frame="1"/>
        </w:rPr>
        <w:t>Поступающие в лицей предоставляют следующие документы:</w:t>
      </w:r>
    </w:p>
    <w:p w:rsidR="00D83913" w:rsidRPr="00D83913" w:rsidRDefault="00D83913" w:rsidP="00D839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на имя директора по установленной форме.</w:t>
      </w:r>
    </w:p>
    <w:p w:rsidR="00D83913" w:rsidRPr="00D83913" w:rsidRDefault="00D83913" w:rsidP="00D839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Оригиналы документа об образовании и приложения к нему.</w:t>
      </w:r>
    </w:p>
    <w:p w:rsidR="00D83913" w:rsidRPr="00D83913" w:rsidRDefault="00D83913" w:rsidP="00D839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Медицинскую справку о состоянии здоровья по форме, установленной Министерством здравоохранения.</w:t>
      </w:r>
    </w:p>
    <w:p w:rsidR="00D83913" w:rsidRPr="00D83913" w:rsidRDefault="00D83913" w:rsidP="00D839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право поступающего на льготы при приеме на обучение.</w:t>
      </w:r>
    </w:p>
    <w:p w:rsidR="00D83913" w:rsidRPr="00D83913" w:rsidRDefault="00D83913" w:rsidP="00D839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6 фотографий размером 3x4 см.</w:t>
      </w:r>
    </w:p>
    <w:p w:rsidR="00D83913" w:rsidRPr="00D83913" w:rsidRDefault="00D83913" w:rsidP="00D839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или паспорт предоставляются лично.</w:t>
      </w:r>
    </w:p>
    <w:p w:rsidR="00D83913" w:rsidRPr="0024146E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u w:val="single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учащиеся, обучающиеся на основе общего базового образования, обеспечиваются </w:t>
      </w:r>
      <w:r w:rsidRPr="0024146E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u w:val="single"/>
        </w:rPr>
        <w:t>бесплатным обедом</w:t>
      </w:r>
      <w:r w:rsidRPr="0024146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u w:val="single"/>
        </w:rPr>
        <w:t>.</w:t>
      </w: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Малообеспеченные учащиеся обеспечиваются трехразовым бесплатным питанием. Учащимся, обучающимся на основе общего среднего образования</w:t>
      </w: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 </w:t>
      </w:r>
      <w:r w:rsidRPr="0024146E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u w:val="single"/>
        </w:rPr>
        <w:t>выплачивается стипендия</w:t>
      </w:r>
      <w:r w:rsidRPr="0024146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u w:val="single"/>
        </w:rPr>
        <w:t>.</w:t>
      </w:r>
    </w:p>
    <w:p w:rsidR="00D83913" w:rsidRPr="00D83913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иногородние учащиеся обеспечиваются </w:t>
      </w:r>
      <w:r w:rsidRPr="0024146E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u w:val="single"/>
        </w:rPr>
        <w:t>общежитием</w:t>
      </w:r>
      <w:r w:rsidRPr="0024146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u w:val="single"/>
        </w:rPr>
        <w:t>.</w:t>
      </w:r>
    </w:p>
    <w:p w:rsidR="00D83913" w:rsidRPr="00D83913" w:rsidRDefault="00D83913" w:rsidP="00D83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</w:pPr>
      <w:r w:rsidRPr="00D83913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 лицей осуществляется </w:t>
      </w:r>
      <w:r w:rsidRPr="00D8391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bdr w:val="none" w:sz="0" w:space="0" w:color="auto" w:frame="1"/>
        </w:rPr>
        <w:t>без экзаменов по конкурсу документов об образовании</w:t>
      </w:r>
      <w:r w:rsidRPr="00D83913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.</w:t>
      </w:r>
    </w:p>
    <w:p w:rsidR="00D83913" w:rsidRPr="00D83913" w:rsidRDefault="00D83913" w:rsidP="00990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 лицея: 231337 Гродненская область, г.Ивье, ул.Молоде</w:t>
      </w:r>
      <w:r w:rsidR="00990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жная, д.4 Телефон  для  справок    </w:t>
      </w:r>
      <w:r w:rsidR="009905C3" w:rsidRPr="00D8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(8-015</w:t>
      </w:r>
      <w:r w:rsidR="00990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95) 6-38-85 - приемная комиссия.</w:t>
      </w:r>
    </w:p>
    <w:p w:rsidR="00D83913" w:rsidRPr="00D83913" w:rsidRDefault="00D83913" w:rsidP="00990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0DD" w:rsidRPr="00066F50" w:rsidRDefault="00F000DD" w:rsidP="009905C3">
      <w:pPr>
        <w:rPr>
          <w:lang w:val="en-US"/>
        </w:rPr>
      </w:pPr>
    </w:p>
    <w:sectPr w:rsidR="00F000DD" w:rsidRPr="00066F50" w:rsidSect="00066F5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FEC"/>
    <w:multiLevelType w:val="multilevel"/>
    <w:tmpl w:val="9DA0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30711"/>
    <w:multiLevelType w:val="multilevel"/>
    <w:tmpl w:val="3CDC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D5C2C"/>
    <w:multiLevelType w:val="multilevel"/>
    <w:tmpl w:val="9EB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83F7E"/>
    <w:multiLevelType w:val="multilevel"/>
    <w:tmpl w:val="0466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13"/>
    <w:rsid w:val="00066F50"/>
    <w:rsid w:val="0024146E"/>
    <w:rsid w:val="00421280"/>
    <w:rsid w:val="009905C3"/>
    <w:rsid w:val="00AF519A"/>
    <w:rsid w:val="00D83913"/>
    <w:rsid w:val="00F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6B3F3-F0D8-427E-A716-2E5A4FF3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913"/>
    <w:rPr>
      <w:b/>
      <w:bCs/>
    </w:rPr>
  </w:style>
  <w:style w:type="character" w:customStyle="1" w:styleId="apple-converted-space">
    <w:name w:val="apple-converted-space"/>
    <w:basedOn w:val="a0"/>
    <w:rsid w:val="00D83913"/>
  </w:style>
  <w:style w:type="character" w:styleId="a5">
    <w:name w:val="Emphasis"/>
    <w:basedOn w:val="a0"/>
    <w:uiPriority w:val="20"/>
    <w:qFormat/>
    <w:rsid w:val="00D83913"/>
    <w:rPr>
      <w:i/>
      <w:iCs/>
    </w:rPr>
  </w:style>
  <w:style w:type="character" w:styleId="a6">
    <w:name w:val="Hyperlink"/>
    <w:basedOn w:val="a0"/>
    <w:uiPriority w:val="99"/>
    <w:unhideWhenUsed/>
    <w:rsid w:val="00066F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Home-2014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2020-05-11T13:13:00Z</dcterms:created>
  <dcterms:modified xsi:type="dcterms:W3CDTF">2020-05-11T13:13:00Z</dcterms:modified>
</cp:coreProperties>
</file>