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A6" w:rsidRPr="00562CA6" w:rsidRDefault="00562CA6" w:rsidP="00562CA6">
      <w:pPr>
        <w:shd w:val="clear" w:color="auto" w:fill="FFFFFF"/>
        <w:spacing w:after="0" w:line="240" w:lineRule="auto"/>
        <w:ind w:firstLine="709"/>
        <w:jc w:val="center"/>
        <w:rPr>
          <w:rFonts w:ascii="Times New Roman" w:eastAsia="Calibri" w:hAnsi="Times New Roman" w:cs="Times New Roman"/>
          <w:b/>
          <w:sz w:val="28"/>
          <w:szCs w:val="28"/>
        </w:rPr>
      </w:pPr>
      <w:r w:rsidRPr="00562CA6">
        <w:rPr>
          <w:rFonts w:ascii="Times New Roman" w:eastAsia="Calibri" w:hAnsi="Times New Roman" w:cs="Times New Roman"/>
          <w:b/>
          <w:sz w:val="28"/>
          <w:szCs w:val="28"/>
        </w:rPr>
        <w:t>Родительский университет</w:t>
      </w:r>
    </w:p>
    <w:p w:rsidR="00562CA6" w:rsidRDefault="00562CA6" w:rsidP="004B0B50">
      <w:pPr>
        <w:shd w:val="clear" w:color="auto" w:fill="FFFFFF"/>
        <w:spacing w:after="0" w:line="240" w:lineRule="auto"/>
        <w:ind w:firstLine="709"/>
        <w:jc w:val="center"/>
        <w:rPr>
          <w:rFonts w:ascii="Times New Roman" w:eastAsia="Calibri" w:hAnsi="Times New Roman" w:cs="Times New Roman"/>
          <w:b/>
          <w:sz w:val="28"/>
          <w:szCs w:val="28"/>
        </w:rPr>
      </w:pPr>
      <w:r w:rsidRPr="00562CA6">
        <w:rPr>
          <w:rFonts w:ascii="Times New Roman" w:eastAsia="Calibri" w:hAnsi="Times New Roman" w:cs="Times New Roman"/>
          <w:b/>
          <w:sz w:val="28"/>
          <w:szCs w:val="28"/>
        </w:rPr>
        <w:t xml:space="preserve">для законных представителей учащихся </w:t>
      </w:r>
      <w:r w:rsidRPr="00562CA6">
        <w:rPr>
          <w:rFonts w:ascii="Times New Roman" w:eastAsia="Calibri" w:hAnsi="Times New Roman" w:cs="Times New Roman"/>
          <w:b/>
          <w:sz w:val="28"/>
          <w:szCs w:val="28"/>
          <w:lang w:val="en-US"/>
        </w:rPr>
        <w:t>IX</w:t>
      </w:r>
      <w:r w:rsidRPr="00562CA6">
        <w:rPr>
          <w:rFonts w:ascii="Times New Roman" w:eastAsia="Calibri" w:hAnsi="Times New Roman" w:cs="Times New Roman"/>
          <w:b/>
          <w:sz w:val="28"/>
          <w:szCs w:val="28"/>
        </w:rPr>
        <w:t xml:space="preserve"> классов</w:t>
      </w:r>
    </w:p>
    <w:p w:rsidR="004B0B50" w:rsidRPr="004B0B50" w:rsidRDefault="004B0B50" w:rsidP="004B0B50">
      <w:pPr>
        <w:shd w:val="clear" w:color="auto" w:fill="FFFFFF"/>
        <w:spacing w:after="0" w:line="240" w:lineRule="auto"/>
        <w:ind w:firstLine="709"/>
        <w:jc w:val="center"/>
        <w:rPr>
          <w:rFonts w:ascii="Times New Roman" w:eastAsia="Calibri" w:hAnsi="Times New Roman" w:cs="Times New Roman"/>
          <w:b/>
          <w:sz w:val="28"/>
          <w:szCs w:val="28"/>
        </w:rPr>
      </w:pPr>
      <w:bookmarkStart w:id="0" w:name="_GoBack"/>
      <w:bookmarkEnd w:id="0"/>
    </w:p>
    <w:p w:rsidR="00F34317" w:rsidRPr="00562CA6" w:rsidRDefault="00F34317" w:rsidP="00562CA6">
      <w:pPr>
        <w:jc w:val="center"/>
        <w:rPr>
          <w:rFonts w:ascii="Times New Roman" w:hAnsi="Times New Roman" w:cs="Times New Roman"/>
          <w:b/>
          <w:bCs/>
          <w:iCs/>
          <w:sz w:val="28"/>
          <w:szCs w:val="28"/>
        </w:rPr>
      </w:pPr>
      <w:r w:rsidRPr="00562CA6">
        <w:rPr>
          <w:rFonts w:ascii="Times New Roman" w:hAnsi="Times New Roman" w:cs="Times New Roman"/>
          <w:b/>
          <w:bCs/>
          <w:iCs/>
          <w:sz w:val="28"/>
          <w:szCs w:val="28"/>
        </w:rPr>
        <w:t>Портрет современного подростка</w:t>
      </w:r>
    </w:p>
    <w:p w:rsidR="00F34317" w:rsidRPr="00562CA6" w:rsidRDefault="00F34317" w:rsidP="00F34317">
      <w:pPr>
        <w:jc w:val="both"/>
        <w:rPr>
          <w:rFonts w:ascii="Times New Roman" w:hAnsi="Times New Roman" w:cs="Times New Roman"/>
          <w:iCs/>
          <w:sz w:val="28"/>
          <w:szCs w:val="28"/>
        </w:rPr>
      </w:pPr>
      <w:r w:rsidRPr="00562CA6">
        <w:rPr>
          <w:rFonts w:ascii="Times New Roman" w:hAnsi="Times New Roman" w:cs="Times New Roman"/>
          <w:b/>
          <w:bCs/>
          <w:iCs/>
          <w:sz w:val="28"/>
          <w:szCs w:val="28"/>
        </w:rPr>
        <w:t>Индивидуальные особенности подростка и характерные возрастные черты. Ключевые переживания возраста. Личностные особенности и особенности общения. Возможные проблемы, внешние и внутренние конфликты, отношение к учебе.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Ценнейшее психологическое приобретение этого возраста — открытие своего внутреннего мира.</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Это возраст быстрых перемен в теле, в чувствах, позициях и оценках, отношениях с родителями и сверстниками.</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Это время   полное стрессов и путаницы.  </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Ключевые переживания этого возраста — стремление к самостоятельности, любовь и дружба.</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 В это время формируется мировоззрение, начинается поиск смысла жизни.  </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F34317">
        <w:rPr>
          <w:rFonts w:ascii="Times New Roman" w:hAnsi="Times New Roman" w:cs="Times New Roman"/>
          <w:b/>
          <w:bCs/>
          <w:sz w:val="28"/>
          <w:szCs w:val="28"/>
        </w:rPr>
        <w:t>трех группах причин, которые делают возраст труднее.</w:t>
      </w:r>
    </w:p>
    <w:p w:rsidR="00F34317" w:rsidRPr="00F34317" w:rsidRDefault="00F34317" w:rsidP="00F34317">
      <w:pPr>
        <w:numPr>
          <w:ilvl w:val="0"/>
          <w:numId w:val="1"/>
        </w:numPr>
        <w:jc w:val="both"/>
        <w:rPr>
          <w:rFonts w:ascii="Times New Roman" w:hAnsi="Times New Roman" w:cs="Times New Roman"/>
          <w:sz w:val="28"/>
          <w:szCs w:val="28"/>
        </w:rPr>
      </w:pPr>
      <w:r w:rsidRPr="00F34317">
        <w:rPr>
          <w:rFonts w:ascii="Times New Roman" w:hAnsi="Times New Roman" w:cs="Times New Roman"/>
          <w:sz w:val="28"/>
          <w:szCs w:val="28"/>
        </w:rPr>
        <w:t>Физиологические причины трудностей.</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w:t>
      </w:r>
      <w:r w:rsidRPr="00F34317">
        <w:rPr>
          <w:rFonts w:ascii="Times New Roman" w:hAnsi="Times New Roman" w:cs="Times New Roman"/>
          <w:sz w:val="28"/>
          <w:szCs w:val="28"/>
        </w:rPr>
        <w:lastRenderedPageBreak/>
        <w:t>неустойчивой. Задача взрослых - учить подростка управлять собой и своим поведением.</w:t>
      </w:r>
    </w:p>
    <w:p w:rsidR="00F34317" w:rsidRPr="00F34317" w:rsidRDefault="00F34317" w:rsidP="00F34317">
      <w:pPr>
        <w:numPr>
          <w:ilvl w:val="0"/>
          <w:numId w:val="2"/>
        </w:numPr>
        <w:jc w:val="both"/>
        <w:rPr>
          <w:rFonts w:ascii="Times New Roman" w:hAnsi="Times New Roman" w:cs="Times New Roman"/>
          <w:sz w:val="28"/>
          <w:szCs w:val="28"/>
        </w:rPr>
      </w:pPr>
      <w:r w:rsidRPr="00F34317">
        <w:rPr>
          <w:rFonts w:ascii="Times New Roman" w:hAnsi="Times New Roman" w:cs="Times New Roman"/>
          <w:sz w:val="28"/>
          <w:szCs w:val="28"/>
        </w:rPr>
        <w:t>Психологические причины трудностей.</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w:t>
      </w:r>
      <w:proofErr w:type="gramStart"/>
      <w:r w:rsidRPr="00F34317">
        <w:rPr>
          <w:rFonts w:ascii="Times New Roman" w:hAnsi="Times New Roman" w:cs="Times New Roman"/>
          <w:sz w:val="28"/>
          <w:szCs w:val="28"/>
        </w:rPr>
        <w:t>между</w:t>
      </w:r>
      <w:proofErr w:type="gramEnd"/>
      <w:r w:rsidRPr="00F34317">
        <w:rPr>
          <w:rFonts w:ascii="Times New Roman" w:hAnsi="Times New Roman" w:cs="Times New Roman"/>
          <w:sz w:val="28"/>
          <w:szCs w:val="28"/>
        </w:rPr>
        <w:t xml:space="preserve">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F34317" w:rsidRPr="00F34317" w:rsidRDefault="00F34317" w:rsidP="00F34317">
      <w:pPr>
        <w:numPr>
          <w:ilvl w:val="0"/>
          <w:numId w:val="3"/>
        </w:numPr>
        <w:jc w:val="both"/>
        <w:rPr>
          <w:rFonts w:ascii="Times New Roman" w:hAnsi="Times New Roman" w:cs="Times New Roman"/>
          <w:sz w:val="28"/>
          <w:szCs w:val="28"/>
        </w:rPr>
      </w:pPr>
      <w:r w:rsidRPr="00F34317">
        <w:rPr>
          <w:rFonts w:ascii="Times New Roman" w:hAnsi="Times New Roman" w:cs="Times New Roman"/>
          <w:sz w:val="28"/>
          <w:szCs w:val="28"/>
        </w:rPr>
        <w:t>Социально-психологические причины трудностей.</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F34317">
        <w:rPr>
          <w:rFonts w:ascii="Times New Roman" w:hAnsi="Times New Roman" w:cs="Times New Roman"/>
          <w:b/>
          <w:bCs/>
          <w:sz w:val="28"/>
          <w:szCs w:val="28"/>
        </w:rPr>
        <w:t>противоположные тенденции</w:t>
      </w:r>
      <w:r w:rsidRPr="00F34317">
        <w:rPr>
          <w:rFonts w:ascii="Times New Roman" w:hAnsi="Times New Roman" w:cs="Times New Roman"/>
          <w:sz w:val="28"/>
          <w:szCs w:val="28"/>
        </w:rPr>
        <w:t>:</w:t>
      </w:r>
    </w:p>
    <w:p w:rsidR="00F34317" w:rsidRPr="00F34317" w:rsidRDefault="00F34317" w:rsidP="00F34317">
      <w:pPr>
        <w:numPr>
          <w:ilvl w:val="0"/>
          <w:numId w:val="4"/>
        </w:numPr>
        <w:jc w:val="both"/>
        <w:rPr>
          <w:rFonts w:ascii="Times New Roman" w:hAnsi="Times New Roman" w:cs="Times New Roman"/>
          <w:sz w:val="28"/>
          <w:szCs w:val="28"/>
        </w:rPr>
      </w:pPr>
      <w:r w:rsidRPr="00F34317">
        <w:rPr>
          <w:rFonts w:ascii="Times New Roman" w:hAnsi="Times New Roman" w:cs="Times New Roman"/>
          <w:sz w:val="28"/>
          <w:szCs w:val="28"/>
        </w:rPr>
        <w:t>к независимости - дайте мне все взрослые права и позвольте жить своим умом;</w:t>
      </w:r>
    </w:p>
    <w:p w:rsidR="00F34317" w:rsidRPr="00F34317" w:rsidRDefault="00F34317" w:rsidP="00F34317">
      <w:pPr>
        <w:numPr>
          <w:ilvl w:val="0"/>
          <w:numId w:val="4"/>
        </w:numPr>
        <w:jc w:val="both"/>
        <w:rPr>
          <w:rFonts w:ascii="Times New Roman" w:hAnsi="Times New Roman" w:cs="Times New Roman"/>
          <w:sz w:val="28"/>
          <w:szCs w:val="28"/>
        </w:rPr>
      </w:pPr>
      <w:r w:rsidRPr="00F34317">
        <w:rPr>
          <w:rFonts w:ascii="Times New Roman" w:hAnsi="Times New Roman" w:cs="Times New Roman"/>
          <w:sz w:val="28"/>
          <w:szCs w:val="28"/>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b/>
          <w:bCs/>
          <w:sz w:val="28"/>
          <w:szCs w:val="28"/>
        </w:rPr>
        <w:lastRenderedPageBreak/>
        <w:t>Интеллектуальное развитие подростков</w:t>
      </w:r>
      <w:r w:rsidRPr="00F34317">
        <w:rPr>
          <w:rFonts w:ascii="Times New Roman" w:hAnsi="Times New Roman" w:cs="Times New Roman"/>
          <w:i/>
          <w:iCs/>
          <w:sz w:val="28"/>
          <w:szCs w:val="28"/>
        </w:rPr>
        <w:t>. </w:t>
      </w:r>
      <w:r w:rsidRPr="00F34317">
        <w:rPr>
          <w:rFonts w:ascii="Times New Roman" w:hAnsi="Times New Roman" w:cs="Times New Roman"/>
          <w:sz w:val="28"/>
          <w:szCs w:val="28"/>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b/>
          <w:bCs/>
          <w:sz w:val="28"/>
          <w:szCs w:val="28"/>
        </w:rPr>
        <w:t xml:space="preserve">Общение подростка </w:t>
      </w:r>
      <w:proofErr w:type="gramStart"/>
      <w:r w:rsidRPr="00F34317">
        <w:rPr>
          <w:rFonts w:ascii="Times New Roman" w:hAnsi="Times New Roman" w:cs="Times New Roman"/>
          <w:b/>
          <w:bCs/>
          <w:sz w:val="28"/>
          <w:szCs w:val="28"/>
        </w:rPr>
        <w:t>со</w:t>
      </w:r>
      <w:proofErr w:type="gramEnd"/>
      <w:r w:rsidRPr="00F34317">
        <w:rPr>
          <w:rFonts w:ascii="Times New Roman" w:hAnsi="Times New Roman" w:cs="Times New Roman"/>
          <w:b/>
          <w:bCs/>
          <w:sz w:val="28"/>
          <w:szCs w:val="28"/>
        </w:rPr>
        <w:t xml:space="preserve"> взрослыми</w:t>
      </w:r>
      <w:r w:rsidRPr="00F34317">
        <w:rPr>
          <w:rFonts w:ascii="Times New Roman" w:hAnsi="Times New Roman" w:cs="Times New Roman"/>
          <w:sz w:val="28"/>
          <w:szCs w:val="28"/>
        </w:rPr>
        <w:t xml:space="preserve">. В подростковом возрасте большая часть юношей и девушек ощущает настоятельную потребность в доверительном общении </w:t>
      </w:r>
      <w:proofErr w:type="gramStart"/>
      <w:r w:rsidRPr="00F34317">
        <w:rPr>
          <w:rFonts w:ascii="Times New Roman" w:hAnsi="Times New Roman" w:cs="Times New Roman"/>
          <w:sz w:val="28"/>
          <w:szCs w:val="28"/>
        </w:rPr>
        <w:t>со</w:t>
      </w:r>
      <w:proofErr w:type="gramEnd"/>
      <w:r w:rsidRPr="00F34317">
        <w:rPr>
          <w:rFonts w:ascii="Times New Roman" w:hAnsi="Times New Roman" w:cs="Times New Roman"/>
          <w:sz w:val="28"/>
          <w:szCs w:val="28"/>
        </w:rPr>
        <w:t xml:space="preserve"> взрослыми. Но не со всеми, а с теми, кого они уважают. Основной смысл доверительного общения подростков </w:t>
      </w:r>
      <w:proofErr w:type="gramStart"/>
      <w:r w:rsidRPr="00F34317">
        <w:rPr>
          <w:rFonts w:ascii="Times New Roman" w:hAnsi="Times New Roman" w:cs="Times New Roman"/>
          <w:sz w:val="28"/>
          <w:szCs w:val="28"/>
        </w:rPr>
        <w:t>со</w:t>
      </w:r>
      <w:proofErr w:type="gramEnd"/>
      <w:r w:rsidRPr="00F34317">
        <w:rPr>
          <w:rFonts w:ascii="Times New Roman" w:hAnsi="Times New Roman" w:cs="Times New Roman"/>
          <w:sz w:val="28"/>
          <w:szCs w:val="28"/>
        </w:rPr>
        <w:t xml:space="preserve">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w:t>
      </w:r>
      <w:r w:rsidRPr="00F34317">
        <w:rPr>
          <w:rFonts w:ascii="Times New Roman" w:hAnsi="Times New Roman" w:cs="Times New Roman"/>
          <w:sz w:val="28"/>
          <w:szCs w:val="28"/>
        </w:rPr>
        <w:lastRenderedPageBreak/>
        <w:t>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w:t>
      </w:r>
      <w:proofErr w:type="gramStart"/>
      <w:r w:rsidRPr="00F34317">
        <w:rPr>
          <w:rFonts w:ascii="Times New Roman" w:hAnsi="Times New Roman" w:cs="Times New Roman"/>
          <w:sz w:val="28"/>
          <w:szCs w:val="28"/>
        </w:rPr>
        <w:t>на</w:t>
      </w:r>
      <w:proofErr w:type="gramEnd"/>
      <w:r w:rsidRPr="00F34317">
        <w:rPr>
          <w:rFonts w:ascii="Times New Roman" w:hAnsi="Times New Roman" w:cs="Times New Roman"/>
          <w:sz w:val="28"/>
          <w:szCs w:val="28"/>
        </w:rPr>
        <w:t xml:space="preserve"> прямо противоположное.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b/>
          <w:bCs/>
          <w:sz w:val="28"/>
          <w:szCs w:val="28"/>
        </w:rPr>
        <w:t>Общение со сверстниками.</w:t>
      </w:r>
      <w:r w:rsidRPr="00F34317">
        <w:rPr>
          <w:rFonts w:ascii="Times New Roman" w:hAnsi="Times New Roman" w:cs="Times New Roman"/>
          <w:sz w:val="28"/>
          <w:szCs w:val="28"/>
        </w:rPr>
        <w:t xml:space="preserve">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w:t>
      </w:r>
      <w:r w:rsidRPr="00F34317">
        <w:rPr>
          <w:rFonts w:ascii="Times New Roman" w:hAnsi="Times New Roman" w:cs="Times New Roman"/>
          <w:sz w:val="28"/>
          <w:szCs w:val="28"/>
        </w:rPr>
        <w:lastRenderedPageBreak/>
        <w:t xml:space="preserve">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w:t>
      </w:r>
      <w:proofErr w:type="gramStart"/>
      <w:r w:rsidRPr="00F34317">
        <w:rPr>
          <w:rFonts w:ascii="Times New Roman" w:hAnsi="Times New Roman" w:cs="Times New Roman"/>
          <w:sz w:val="28"/>
          <w:szCs w:val="28"/>
        </w:rPr>
        <w:t>ради</w:t>
      </w:r>
      <w:proofErr w:type="gramEnd"/>
      <w:r w:rsidRPr="00F34317">
        <w:rPr>
          <w:rFonts w:ascii="Times New Roman" w:hAnsi="Times New Roman" w:cs="Times New Roman"/>
          <w:sz w:val="28"/>
          <w:szCs w:val="28"/>
        </w:rPr>
        <w:t xml:space="preserve"> другого. Дружба дает возможность глубже познать другого и самого себя.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w:t>
      </w:r>
      <w:r w:rsidRPr="00F34317">
        <w:rPr>
          <w:rFonts w:ascii="Times New Roman" w:hAnsi="Times New Roman" w:cs="Times New Roman"/>
          <w:sz w:val="28"/>
          <w:szCs w:val="28"/>
        </w:rPr>
        <w:lastRenderedPageBreak/>
        <w:t>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w:t>
      </w:r>
      <w:proofErr w:type="gramStart"/>
      <w:r w:rsidRPr="00F34317">
        <w:rPr>
          <w:rFonts w:ascii="Times New Roman" w:hAnsi="Times New Roman" w:cs="Times New Roman"/>
          <w:sz w:val="28"/>
          <w:szCs w:val="28"/>
        </w:rPr>
        <w:t>со</w:t>
      </w:r>
      <w:proofErr w:type="gramEnd"/>
      <w:r w:rsidRPr="00F34317">
        <w:rPr>
          <w:rFonts w:ascii="Times New Roman" w:hAnsi="Times New Roman" w:cs="Times New Roman"/>
          <w:sz w:val="28"/>
          <w:szCs w:val="28"/>
        </w:rPr>
        <w:t xml:space="preserve"> взрослыми, общение со сверстниками).</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w:t>
      </w:r>
      <w:proofErr w:type="gramStart"/>
      <w:r w:rsidRPr="00F34317">
        <w:rPr>
          <w:rFonts w:ascii="Times New Roman" w:hAnsi="Times New Roman" w:cs="Times New Roman"/>
          <w:sz w:val="28"/>
          <w:szCs w:val="28"/>
        </w:rPr>
        <w:t>Я-образа</w:t>
      </w:r>
      <w:proofErr w:type="gramEnd"/>
      <w:r w:rsidRPr="00F34317">
        <w:rPr>
          <w:rFonts w:ascii="Times New Roman" w:hAnsi="Times New Roman" w:cs="Times New Roman"/>
          <w:sz w:val="28"/>
          <w:szCs w:val="28"/>
        </w:rPr>
        <w:t xml:space="preserve"> («я - концепции»).</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Эти особенности, в ходе социализации, порождают целый ряд проблем, которые дальше и рассмотрим.</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Проблемы подросткового возраста</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lastRenderedPageBreak/>
        <w:t>1 Семья, как причина подросткового неблагополучия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Наблюдения показывают, что основной источник, основная причина – семейное неблагополучие.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w:t>
      </w:r>
      <w:proofErr w:type="gramStart"/>
      <w:r w:rsidRPr="00F34317">
        <w:rPr>
          <w:rFonts w:ascii="Times New Roman" w:hAnsi="Times New Roman" w:cs="Times New Roman"/>
          <w:sz w:val="28"/>
          <w:szCs w:val="28"/>
        </w:rPr>
        <w:t>необходимы</w:t>
      </w:r>
      <w:proofErr w:type="gramEnd"/>
      <w:r w:rsidRPr="00F34317">
        <w:rPr>
          <w:rFonts w:ascii="Times New Roman" w:hAnsi="Times New Roman" w:cs="Times New Roman"/>
          <w:sz w:val="28"/>
          <w:szCs w:val="28"/>
        </w:rPr>
        <w:t xml:space="preserve"> материнское доверие, внимание и понимание. Именно в эту пору жизни девочек, особенно важно, чтобы взрослые, не забывая о своей воспитательной роли, </w:t>
      </w:r>
      <w:proofErr w:type="gramStart"/>
      <w:r w:rsidRPr="00F34317">
        <w:rPr>
          <w:rFonts w:ascii="Times New Roman" w:hAnsi="Times New Roman" w:cs="Times New Roman"/>
          <w:sz w:val="28"/>
          <w:szCs w:val="28"/>
        </w:rPr>
        <w:t>почаще</w:t>
      </w:r>
      <w:proofErr w:type="gramEnd"/>
      <w:r w:rsidRPr="00F34317">
        <w:rPr>
          <w:rFonts w:ascii="Times New Roman" w:hAnsi="Times New Roman" w:cs="Times New Roman"/>
          <w:sz w:val="28"/>
          <w:szCs w:val="28"/>
        </w:rPr>
        <w:t xml:space="preserve">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w:t>
      </w:r>
      <w:r w:rsidRPr="00F34317">
        <w:rPr>
          <w:rFonts w:ascii="Times New Roman" w:hAnsi="Times New Roman" w:cs="Times New Roman"/>
          <w:sz w:val="28"/>
          <w:szCs w:val="28"/>
        </w:rPr>
        <w:lastRenderedPageBreak/>
        <w:t>все это побуждает искать тот круг, где тебя признают, ту жизненную позицию, которая позволяет считать себя «выше остальных».</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2.Сексуальность в отрочестве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lastRenderedPageBreak/>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 xml:space="preserve">3.Алкоголизм и наркомания </w:t>
      </w:r>
      <w:proofErr w:type="spellStart"/>
      <w:r w:rsidRPr="00F34317">
        <w:rPr>
          <w:rFonts w:ascii="Times New Roman" w:hAnsi="Times New Roman" w:cs="Times New Roman"/>
          <w:i/>
          <w:iCs/>
          <w:sz w:val="28"/>
          <w:szCs w:val="28"/>
        </w:rPr>
        <w:t>подростков</w:t>
      </w:r>
      <w:proofErr w:type="gramStart"/>
      <w:r w:rsidRPr="00F34317">
        <w:rPr>
          <w:rFonts w:ascii="Times New Roman" w:hAnsi="Times New Roman" w:cs="Times New Roman"/>
          <w:i/>
          <w:iCs/>
          <w:sz w:val="28"/>
          <w:szCs w:val="28"/>
        </w:rPr>
        <w:t>.</w:t>
      </w:r>
      <w:r w:rsidRPr="00F34317">
        <w:rPr>
          <w:rFonts w:ascii="Times New Roman" w:hAnsi="Times New Roman" w:cs="Times New Roman"/>
          <w:sz w:val="28"/>
          <w:szCs w:val="28"/>
        </w:rPr>
        <w:t>П</w:t>
      </w:r>
      <w:proofErr w:type="gramEnd"/>
      <w:r w:rsidRPr="00F34317">
        <w:rPr>
          <w:rFonts w:ascii="Times New Roman" w:hAnsi="Times New Roman" w:cs="Times New Roman"/>
          <w:sz w:val="28"/>
          <w:szCs w:val="28"/>
        </w:rPr>
        <w:t>роблема</w:t>
      </w:r>
      <w:proofErr w:type="spellEnd"/>
      <w:r w:rsidRPr="00F34317">
        <w:rPr>
          <w:rFonts w:ascii="Times New Roman" w:hAnsi="Times New Roman" w:cs="Times New Roman"/>
          <w:sz w:val="28"/>
          <w:szCs w:val="28"/>
        </w:rPr>
        <w:t xml:space="preserve">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lastRenderedPageBreak/>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F34317" w:rsidRPr="00F34317" w:rsidRDefault="00F34317" w:rsidP="00F34317">
      <w:pPr>
        <w:numPr>
          <w:ilvl w:val="0"/>
          <w:numId w:val="5"/>
        </w:numPr>
        <w:jc w:val="both"/>
        <w:rPr>
          <w:rFonts w:ascii="Times New Roman" w:hAnsi="Times New Roman" w:cs="Times New Roman"/>
          <w:sz w:val="28"/>
          <w:szCs w:val="28"/>
        </w:rPr>
      </w:pPr>
      <w:r w:rsidRPr="00F34317">
        <w:rPr>
          <w:rFonts w:ascii="Times New Roman" w:hAnsi="Times New Roman" w:cs="Times New Roman"/>
          <w:sz w:val="28"/>
          <w:szCs w:val="28"/>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F34317" w:rsidRPr="00F34317" w:rsidRDefault="00F34317" w:rsidP="00F34317">
      <w:pPr>
        <w:numPr>
          <w:ilvl w:val="0"/>
          <w:numId w:val="5"/>
        </w:numPr>
        <w:jc w:val="both"/>
        <w:rPr>
          <w:rFonts w:ascii="Times New Roman" w:hAnsi="Times New Roman" w:cs="Times New Roman"/>
          <w:sz w:val="28"/>
          <w:szCs w:val="28"/>
        </w:rPr>
      </w:pPr>
      <w:r w:rsidRPr="00F34317">
        <w:rPr>
          <w:rFonts w:ascii="Times New Roman" w:hAnsi="Times New Roman" w:cs="Times New Roman"/>
          <w:sz w:val="28"/>
          <w:szCs w:val="28"/>
        </w:rPr>
        <w:t>Возросло количество наркотиков, поступающих контрабандными путями из других стран.</w:t>
      </w:r>
    </w:p>
    <w:p w:rsidR="00F34317" w:rsidRPr="00F34317" w:rsidRDefault="00F34317" w:rsidP="00F34317">
      <w:pPr>
        <w:numPr>
          <w:ilvl w:val="0"/>
          <w:numId w:val="5"/>
        </w:numPr>
        <w:jc w:val="both"/>
        <w:rPr>
          <w:rFonts w:ascii="Times New Roman" w:hAnsi="Times New Roman" w:cs="Times New Roman"/>
          <w:sz w:val="28"/>
          <w:szCs w:val="28"/>
        </w:rPr>
      </w:pPr>
      <w:r w:rsidRPr="00F34317">
        <w:rPr>
          <w:rFonts w:ascii="Times New Roman" w:hAnsi="Times New Roman" w:cs="Times New Roman"/>
          <w:sz w:val="28"/>
          <w:szCs w:val="28"/>
        </w:rPr>
        <w:t>Увеличился ассортимент наркотиков за счет контрабанды.</w:t>
      </w:r>
    </w:p>
    <w:p w:rsidR="00F34317" w:rsidRPr="00F34317" w:rsidRDefault="00F34317" w:rsidP="00F34317">
      <w:pPr>
        <w:numPr>
          <w:ilvl w:val="0"/>
          <w:numId w:val="5"/>
        </w:numPr>
        <w:jc w:val="both"/>
        <w:rPr>
          <w:rFonts w:ascii="Times New Roman" w:hAnsi="Times New Roman" w:cs="Times New Roman"/>
          <w:sz w:val="28"/>
          <w:szCs w:val="28"/>
        </w:rPr>
      </w:pPr>
      <w:r w:rsidRPr="00F34317">
        <w:rPr>
          <w:rFonts w:ascii="Times New Roman" w:hAnsi="Times New Roman" w:cs="Times New Roman"/>
          <w:sz w:val="28"/>
          <w:szCs w:val="28"/>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F34317">
        <w:rPr>
          <w:rFonts w:ascii="Times New Roman" w:hAnsi="Times New Roman" w:cs="Times New Roman"/>
          <w:sz w:val="28"/>
          <w:szCs w:val="28"/>
        </w:rPr>
        <w:t>ингалянтов</w:t>
      </w:r>
      <w:proofErr w:type="spellEnd"/>
      <w:r w:rsidRPr="00F34317">
        <w:rPr>
          <w:rFonts w:ascii="Times New Roman" w:hAnsi="Times New Roman" w:cs="Times New Roman"/>
          <w:sz w:val="28"/>
          <w:szCs w:val="28"/>
        </w:rPr>
        <w:t>.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Таким образом, несовершеннолетние обычно </w:t>
      </w:r>
      <w:proofErr w:type="gramStart"/>
      <w:r w:rsidRPr="00F34317">
        <w:rPr>
          <w:rFonts w:ascii="Times New Roman" w:hAnsi="Times New Roman" w:cs="Times New Roman"/>
          <w:sz w:val="28"/>
          <w:szCs w:val="28"/>
        </w:rPr>
        <w:t>начинают</w:t>
      </w:r>
      <w:proofErr w:type="gramEnd"/>
      <w:r w:rsidRPr="00F34317">
        <w:rPr>
          <w:rFonts w:ascii="Times New Roman" w:hAnsi="Times New Roman" w:cs="Times New Roman"/>
          <w:sz w:val="28"/>
          <w:szCs w:val="28"/>
        </w:rPr>
        <w:t xml:space="preserve">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lastRenderedPageBreak/>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4.Проблема курения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w:t>
      </w:r>
      <w:proofErr w:type="gramStart"/>
      <w:r w:rsidRPr="00F34317">
        <w:rPr>
          <w:rFonts w:ascii="Times New Roman" w:hAnsi="Times New Roman" w:cs="Times New Roman"/>
          <w:sz w:val="28"/>
          <w:szCs w:val="28"/>
        </w:rPr>
        <w:t>сыночками</w:t>
      </w:r>
      <w:proofErr w:type="gramEnd"/>
      <w:r w:rsidRPr="00F34317">
        <w:rPr>
          <w:rFonts w:ascii="Times New Roman" w:hAnsi="Times New Roman" w:cs="Times New Roman"/>
          <w:sz w:val="28"/>
          <w:szCs w:val="28"/>
        </w:rPr>
        <w:t xml:space="preserve"> не вышедшими из-под опеки родителей, несамостоятельными. Желание избавиться от такого мнения товарищей, встать вровень с </w:t>
      </w:r>
      <w:proofErr w:type="gramStart"/>
      <w:r w:rsidRPr="00F34317">
        <w:rPr>
          <w:rFonts w:ascii="Times New Roman" w:hAnsi="Times New Roman" w:cs="Times New Roman"/>
          <w:sz w:val="28"/>
          <w:szCs w:val="28"/>
        </w:rPr>
        <w:t>курящими</w:t>
      </w:r>
      <w:proofErr w:type="gramEnd"/>
      <w:r w:rsidRPr="00F34317">
        <w:rPr>
          <w:rFonts w:ascii="Times New Roman" w:hAnsi="Times New Roman" w:cs="Times New Roman"/>
          <w:sz w:val="28"/>
          <w:szCs w:val="28"/>
        </w:rPr>
        <w:t>,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i/>
          <w:iCs/>
          <w:sz w:val="28"/>
          <w:szCs w:val="28"/>
        </w:rPr>
        <w:t>5.Проблема преступности несовершеннолетних</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F34317" w:rsidRPr="00F34317" w:rsidRDefault="00F34317" w:rsidP="00F34317">
      <w:pPr>
        <w:numPr>
          <w:ilvl w:val="0"/>
          <w:numId w:val="6"/>
        </w:numPr>
        <w:jc w:val="both"/>
        <w:rPr>
          <w:rFonts w:ascii="Times New Roman" w:hAnsi="Times New Roman" w:cs="Times New Roman"/>
          <w:sz w:val="28"/>
          <w:szCs w:val="28"/>
        </w:rPr>
      </w:pPr>
      <w:r w:rsidRPr="00F34317">
        <w:rPr>
          <w:rFonts w:ascii="Times New Roman" w:hAnsi="Times New Roman" w:cs="Times New Roman"/>
          <w:i/>
          <w:iCs/>
          <w:sz w:val="28"/>
          <w:szCs w:val="28"/>
        </w:rPr>
        <w:t>Проблема суицидального поведения подростков</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Наиболее типичные мотивы суицидального поведения у подростков.</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lastRenderedPageBreak/>
        <w:t>Переживания, обиды, одиночество, отчуждение, невозможность быть понятым.</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Переживания, связанные со смертью, разводом, уходом родителей из семьи.</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Действенная или мнимая утрата родительской любви, ревность.</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Чувство вины, стыда, угрызения совести, оскорбительное самолюбие, боязнь позора, насмешек.</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Страх, наказание.</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Любовные неудачи, сексуальные эксцессы, беременность у девочек.</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Чувство мести, злобы, протеста, угроза, предупреждение вымогательства.</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Желание привлечь внимание к своей судьбе, вызвать сочувствие к себе, избежать неприятных последствий, уйти от трудной ситуации.</w:t>
      </w:r>
    </w:p>
    <w:p w:rsidR="00F34317" w:rsidRPr="00F34317" w:rsidRDefault="00F34317" w:rsidP="00F34317">
      <w:pPr>
        <w:numPr>
          <w:ilvl w:val="0"/>
          <w:numId w:val="7"/>
        </w:numPr>
        <w:jc w:val="both"/>
        <w:rPr>
          <w:rFonts w:ascii="Times New Roman" w:hAnsi="Times New Roman" w:cs="Times New Roman"/>
          <w:sz w:val="28"/>
          <w:szCs w:val="28"/>
        </w:rPr>
      </w:pPr>
      <w:r w:rsidRPr="00F34317">
        <w:rPr>
          <w:rFonts w:ascii="Times New Roman" w:hAnsi="Times New Roman" w:cs="Times New Roman"/>
          <w:sz w:val="28"/>
          <w:szCs w:val="28"/>
        </w:rPr>
        <w:t>Сочувствие и подражание товарищам, героям книг или кино.</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Для того чтобы ценить себя и свою жизнь ребёнок должен ощущать любовь к себе. Потребность любви — это: — потребность быть любимым; — </w:t>
      </w:r>
      <w:r w:rsidRPr="00F34317">
        <w:rPr>
          <w:rFonts w:ascii="Times New Roman" w:hAnsi="Times New Roman" w:cs="Times New Roman"/>
          <w:sz w:val="28"/>
          <w:szCs w:val="28"/>
        </w:rPr>
        <w:lastRenderedPageBreak/>
        <w:t xml:space="preserve">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w:t>
      </w:r>
      <w:proofErr w:type="gramStart"/>
      <w:r w:rsidRPr="00F34317">
        <w:rPr>
          <w:rFonts w:ascii="Times New Roman" w:hAnsi="Times New Roman" w:cs="Times New Roman"/>
          <w:sz w:val="28"/>
          <w:szCs w:val="28"/>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F34317">
        <w:rPr>
          <w:rFonts w:ascii="Times New Roman" w:hAnsi="Times New Roman" w:cs="Times New Roman"/>
          <w:sz w:val="28"/>
          <w:szCs w:val="28"/>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w:t>
      </w:r>
      <w:proofErr w:type="gramStart"/>
      <w:r w:rsidRPr="00F34317">
        <w:rPr>
          <w:rFonts w:ascii="Times New Roman" w:hAnsi="Times New Roman" w:cs="Times New Roman"/>
          <w:sz w:val="28"/>
          <w:szCs w:val="28"/>
        </w:rPr>
        <w:t>который</w:t>
      </w:r>
      <w:proofErr w:type="gramEnd"/>
      <w:r w:rsidRPr="00F34317">
        <w:rPr>
          <w:rFonts w:ascii="Times New Roman" w:hAnsi="Times New Roman" w:cs="Times New Roman"/>
          <w:sz w:val="28"/>
          <w:szCs w:val="28"/>
        </w:rPr>
        <w:t xml:space="preserve"> захлебнулся и идет ко дну, или же человека, у которого судорожно сжимается от тоски сердце.</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b/>
          <w:bCs/>
          <w:sz w:val="28"/>
          <w:szCs w:val="28"/>
        </w:rPr>
        <w:t>Важно знать!</w:t>
      </w:r>
      <w:r w:rsidRPr="00F34317">
        <w:rPr>
          <w:rFonts w:ascii="Times New Roman" w:hAnsi="Times New Roman" w:cs="Times New Roman"/>
          <w:sz w:val="28"/>
          <w:szCs w:val="28"/>
        </w:rPr>
        <w:t>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Необходимо учить подростков:</w:t>
      </w:r>
    </w:p>
    <w:p w:rsidR="00F34317" w:rsidRPr="00F34317" w:rsidRDefault="00F34317" w:rsidP="00F34317">
      <w:pPr>
        <w:numPr>
          <w:ilvl w:val="0"/>
          <w:numId w:val="8"/>
        </w:numPr>
        <w:jc w:val="both"/>
        <w:rPr>
          <w:rFonts w:ascii="Times New Roman" w:hAnsi="Times New Roman" w:cs="Times New Roman"/>
          <w:sz w:val="28"/>
          <w:szCs w:val="28"/>
        </w:rPr>
      </w:pPr>
      <w:r w:rsidRPr="00F34317">
        <w:rPr>
          <w:rFonts w:ascii="Times New Roman" w:hAnsi="Times New Roman" w:cs="Times New Roman"/>
          <w:sz w:val="28"/>
          <w:szCs w:val="28"/>
        </w:rPr>
        <w:t xml:space="preserve">Сосредоточивать своё внимание на </w:t>
      </w:r>
      <w:proofErr w:type="gramStart"/>
      <w:r w:rsidRPr="00F34317">
        <w:rPr>
          <w:rFonts w:ascii="Times New Roman" w:hAnsi="Times New Roman" w:cs="Times New Roman"/>
          <w:sz w:val="28"/>
          <w:szCs w:val="28"/>
        </w:rPr>
        <w:t>хорошем</w:t>
      </w:r>
      <w:proofErr w:type="gramEnd"/>
      <w:r w:rsidRPr="00F34317">
        <w:rPr>
          <w:rFonts w:ascii="Times New Roman" w:hAnsi="Times New Roman" w:cs="Times New Roman"/>
          <w:sz w:val="28"/>
          <w:szCs w:val="28"/>
        </w:rPr>
        <w:t>;</w:t>
      </w:r>
    </w:p>
    <w:p w:rsidR="00F34317" w:rsidRPr="00F34317" w:rsidRDefault="00F34317" w:rsidP="00F34317">
      <w:pPr>
        <w:numPr>
          <w:ilvl w:val="0"/>
          <w:numId w:val="8"/>
        </w:numPr>
        <w:jc w:val="both"/>
        <w:rPr>
          <w:rFonts w:ascii="Times New Roman" w:hAnsi="Times New Roman" w:cs="Times New Roman"/>
          <w:sz w:val="28"/>
          <w:szCs w:val="28"/>
        </w:rPr>
      </w:pPr>
      <w:r w:rsidRPr="00F34317">
        <w:rPr>
          <w:rFonts w:ascii="Times New Roman" w:hAnsi="Times New Roman" w:cs="Times New Roman"/>
          <w:sz w:val="28"/>
          <w:szCs w:val="28"/>
        </w:rPr>
        <w:t>Стараться иметь о себе положительное мнение;</w:t>
      </w:r>
    </w:p>
    <w:p w:rsidR="00F34317" w:rsidRPr="00F34317" w:rsidRDefault="00F34317" w:rsidP="00F34317">
      <w:pPr>
        <w:numPr>
          <w:ilvl w:val="0"/>
          <w:numId w:val="8"/>
        </w:numPr>
        <w:jc w:val="both"/>
        <w:rPr>
          <w:rFonts w:ascii="Times New Roman" w:hAnsi="Times New Roman" w:cs="Times New Roman"/>
          <w:sz w:val="28"/>
          <w:szCs w:val="28"/>
        </w:rPr>
      </w:pPr>
      <w:r w:rsidRPr="00F34317">
        <w:rPr>
          <w:rFonts w:ascii="Times New Roman" w:hAnsi="Times New Roman" w:cs="Times New Roman"/>
          <w:sz w:val="28"/>
          <w:szCs w:val="28"/>
        </w:rPr>
        <w:t>Заботиться о себе с помощью физических упражнений и рационального питания;</w:t>
      </w:r>
    </w:p>
    <w:p w:rsidR="00F34317" w:rsidRPr="00F34317" w:rsidRDefault="00F34317" w:rsidP="00F34317">
      <w:pPr>
        <w:numPr>
          <w:ilvl w:val="0"/>
          <w:numId w:val="8"/>
        </w:numPr>
        <w:jc w:val="both"/>
        <w:rPr>
          <w:rFonts w:ascii="Times New Roman" w:hAnsi="Times New Roman" w:cs="Times New Roman"/>
          <w:sz w:val="28"/>
          <w:szCs w:val="28"/>
        </w:rPr>
      </w:pPr>
      <w:r w:rsidRPr="00F34317">
        <w:rPr>
          <w:rFonts w:ascii="Times New Roman" w:hAnsi="Times New Roman" w:cs="Times New Roman"/>
          <w:sz w:val="28"/>
          <w:szCs w:val="28"/>
        </w:rPr>
        <w:t>Помнить, что нет ничего плохого в том, чтобы попросить кого-то о помощи!</w:t>
      </w:r>
    </w:p>
    <w:p w:rsidR="00F34317" w:rsidRPr="00F34317" w:rsidRDefault="00F34317" w:rsidP="00F34317">
      <w:pPr>
        <w:numPr>
          <w:ilvl w:val="0"/>
          <w:numId w:val="8"/>
        </w:numPr>
        <w:jc w:val="both"/>
        <w:rPr>
          <w:rFonts w:ascii="Times New Roman" w:hAnsi="Times New Roman" w:cs="Times New Roman"/>
          <w:sz w:val="28"/>
          <w:szCs w:val="28"/>
        </w:rPr>
      </w:pPr>
      <w:r w:rsidRPr="00F34317">
        <w:rPr>
          <w:rFonts w:ascii="Times New Roman" w:hAnsi="Times New Roman" w:cs="Times New Roman"/>
          <w:sz w:val="28"/>
          <w:szCs w:val="28"/>
        </w:rPr>
        <w:t>Детям важно, чтобы рядом был хотя бы один взрослый, на которого можно положиться.</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sz w:val="28"/>
          <w:szCs w:val="28"/>
        </w:rPr>
        <w:t xml:space="preserve">Открытое общение в семье позволяет членам семьи, детям и </w:t>
      </w:r>
      <w:proofErr w:type="gramStart"/>
      <w:r w:rsidRPr="00F34317">
        <w:rPr>
          <w:rFonts w:ascii="Times New Roman" w:hAnsi="Times New Roman" w:cs="Times New Roman"/>
          <w:sz w:val="28"/>
          <w:szCs w:val="28"/>
        </w:rPr>
        <w:t>подросткам</w:t>
      </w:r>
      <w:proofErr w:type="gramEnd"/>
      <w:r w:rsidRPr="00F34317">
        <w:rPr>
          <w:rFonts w:ascii="Times New Roman" w:hAnsi="Times New Roman" w:cs="Times New Roman"/>
          <w:sz w:val="28"/>
          <w:szCs w:val="28"/>
        </w:rPr>
        <w:t xml:space="preserve"> прежде всего, благополучно, без риска оказаться непонятыми, выразить всё, что их беспокоит.</w:t>
      </w:r>
    </w:p>
    <w:p w:rsidR="00F34317" w:rsidRPr="00F34317" w:rsidRDefault="00F34317" w:rsidP="00F34317">
      <w:pPr>
        <w:jc w:val="both"/>
        <w:rPr>
          <w:rFonts w:ascii="Times New Roman" w:hAnsi="Times New Roman" w:cs="Times New Roman"/>
          <w:sz w:val="28"/>
          <w:szCs w:val="28"/>
        </w:rPr>
      </w:pPr>
      <w:r w:rsidRPr="00F34317">
        <w:rPr>
          <w:rFonts w:ascii="Times New Roman" w:hAnsi="Times New Roman" w:cs="Times New Roman"/>
          <w:b/>
          <w:bCs/>
          <w:sz w:val="28"/>
          <w:szCs w:val="28"/>
        </w:rPr>
        <w:t> </w:t>
      </w:r>
    </w:p>
    <w:p w:rsid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b/>
          <w:bCs/>
          <w:sz w:val="28"/>
          <w:szCs w:val="28"/>
        </w:rPr>
        <w:lastRenderedPageBreak/>
        <w:t>Рекомендации </w:t>
      </w:r>
      <w:r w:rsidRPr="00F34317">
        <w:rPr>
          <w:rFonts w:ascii="Times New Roman" w:hAnsi="Times New Roman" w:cs="Times New Roman"/>
          <w:sz w:val="28"/>
          <w:szCs w:val="28"/>
        </w:rPr>
        <w:t>по учету возрастные и психологические особенностей подростков.</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681"/>
        <w:gridCol w:w="4824"/>
      </w:tblGrid>
      <w:tr w:rsidR="00F34317" w:rsidRPr="00F34317" w:rsidTr="00F3431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b/>
                <w:bCs/>
                <w:sz w:val="28"/>
                <w:szCs w:val="28"/>
              </w:rPr>
              <w:t>Характеристика психологических особенностей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b/>
                <w:bCs/>
                <w:sz w:val="28"/>
                <w:szCs w:val="28"/>
              </w:rPr>
              <w:t>Рекомендации по учету этих особенностей</w:t>
            </w:r>
          </w:p>
        </w:tc>
      </w:tr>
      <w:tr w:rsidR="00F34317" w:rsidRPr="00F34317" w:rsidTr="00F3431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F34317" w:rsidRPr="00F34317" w:rsidTr="00F3431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F34317" w:rsidRPr="00F34317" w:rsidTr="00F3431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Стремится не только больше знать, но и больше уметь.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Не пытайтесь все делать сами, поручайте все сложные дела.</w:t>
            </w:r>
          </w:p>
        </w:tc>
      </w:tr>
      <w:tr w:rsidR="00F34317" w:rsidRPr="00F34317" w:rsidTr="00F3431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Проявляется повышенная активность.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F34317" w:rsidRPr="00F34317" w:rsidTr="00F3431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Подросток стремится все понять, сам во всем разобраться, уяснить свое отношении ко всему, что его окружает.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 xml:space="preserve">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w:t>
            </w:r>
            <w:r w:rsidRPr="00F34317">
              <w:rPr>
                <w:rFonts w:ascii="Times New Roman" w:hAnsi="Times New Roman" w:cs="Times New Roman"/>
                <w:sz w:val="28"/>
                <w:szCs w:val="28"/>
              </w:rPr>
              <w:lastRenderedPageBreak/>
              <w:t>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F34317" w:rsidRPr="00F34317" w:rsidTr="00F34317">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lastRenderedPageBreak/>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B3451" w:rsidRPr="00F34317" w:rsidRDefault="00F34317" w:rsidP="00F34317">
            <w:pPr>
              <w:tabs>
                <w:tab w:val="left" w:pos="5670"/>
              </w:tabs>
              <w:jc w:val="both"/>
              <w:rPr>
                <w:rFonts w:ascii="Times New Roman" w:hAnsi="Times New Roman" w:cs="Times New Roman"/>
                <w:sz w:val="28"/>
                <w:szCs w:val="28"/>
              </w:rPr>
            </w:pPr>
            <w:r w:rsidRPr="00F34317">
              <w:rPr>
                <w:rFonts w:ascii="Times New Roman" w:hAnsi="Times New Roman" w:cs="Times New Roman"/>
                <w:sz w:val="28"/>
                <w:szCs w:val="28"/>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F34317" w:rsidRPr="00F34317" w:rsidRDefault="00F34317" w:rsidP="00F34317">
      <w:pPr>
        <w:tabs>
          <w:tab w:val="left" w:pos="5670"/>
        </w:tabs>
        <w:jc w:val="both"/>
        <w:rPr>
          <w:rFonts w:ascii="Times New Roman" w:hAnsi="Times New Roman" w:cs="Times New Roman"/>
          <w:sz w:val="28"/>
          <w:szCs w:val="28"/>
        </w:rPr>
      </w:pPr>
    </w:p>
    <w:sectPr w:rsidR="00F34317" w:rsidRPr="00F34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FFB"/>
    <w:multiLevelType w:val="multilevel"/>
    <w:tmpl w:val="657E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D064C"/>
    <w:multiLevelType w:val="multilevel"/>
    <w:tmpl w:val="9FD66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439B9"/>
    <w:multiLevelType w:val="multilevel"/>
    <w:tmpl w:val="5F92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26BDF"/>
    <w:multiLevelType w:val="multilevel"/>
    <w:tmpl w:val="3B9E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867232"/>
    <w:multiLevelType w:val="multilevel"/>
    <w:tmpl w:val="7BFE3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8E32AC"/>
    <w:multiLevelType w:val="multilevel"/>
    <w:tmpl w:val="50BA70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6A11E7"/>
    <w:multiLevelType w:val="multilevel"/>
    <w:tmpl w:val="F25C3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556935"/>
    <w:multiLevelType w:val="multilevel"/>
    <w:tmpl w:val="C4A6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3"/>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17"/>
    <w:rsid w:val="004B0B50"/>
    <w:rsid w:val="00562CA6"/>
    <w:rsid w:val="0075487D"/>
    <w:rsid w:val="00AB3451"/>
    <w:rsid w:val="00F3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71692">
      <w:bodyDiv w:val="1"/>
      <w:marLeft w:val="0"/>
      <w:marRight w:val="0"/>
      <w:marTop w:val="0"/>
      <w:marBottom w:val="0"/>
      <w:divBdr>
        <w:top w:val="none" w:sz="0" w:space="0" w:color="auto"/>
        <w:left w:val="none" w:sz="0" w:space="0" w:color="auto"/>
        <w:bottom w:val="none" w:sz="0" w:space="0" w:color="auto"/>
        <w:right w:val="none" w:sz="0" w:space="0" w:color="auto"/>
      </w:divBdr>
    </w:div>
    <w:div w:id="306711416">
      <w:bodyDiv w:val="1"/>
      <w:marLeft w:val="0"/>
      <w:marRight w:val="0"/>
      <w:marTop w:val="0"/>
      <w:marBottom w:val="0"/>
      <w:divBdr>
        <w:top w:val="none" w:sz="0" w:space="0" w:color="auto"/>
        <w:left w:val="none" w:sz="0" w:space="0" w:color="auto"/>
        <w:bottom w:val="none" w:sz="0" w:space="0" w:color="auto"/>
        <w:right w:val="none" w:sz="0" w:space="0" w:color="auto"/>
      </w:divBdr>
    </w:div>
    <w:div w:id="836575517">
      <w:bodyDiv w:val="1"/>
      <w:marLeft w:val="0"/>
      <w:marRight w:val="0"/>
      <w:marTop w:val="0"/>
      <w:marBottom w:val="0"/>
      <w:divBdr>
        <w:top w:val="none" w:sz="0" w:space="0" w:color="auto"/>
        <w:left w:val="none" w:sz="0" w:space="0" w:color="auto"/>
        <w:bottom w:val="none" w:sz="0" w:space="0" w:color="auto"/>
        <w:right w:val="none" w:sz="0" w:space="0" w:color="auto"/>
      </w:divBdr>
    </w:div>
    <w:div w:id="19072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4534</Words>
  <Characters>25850</Characters>
  <Application>Microsoft Office Word</Application>
  <DocSecurity>0</DocSecurity>
  <Lines>215</Lines>
  <Paragraphs>60</Paragraphs>
  <ScaleCrop>false</ScaleCrop>
  <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Olgaspps</dc:creator>
  <cp:lastModifiedBy>Olgaspps</cp:lastModifiedBy>
  <cp:revision>6</cp:revision>
  <dcterms:created xsi:type="dcterms:W3CDTF">2022-09-19T11:32:00Z</dcterms:created>
  <dcterms:modified xsi:type="dcterms:W3CDTF">2022-09-29T05:26:00Z</dcterms:modified>
</cp:coreProperties>
</file>