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C89" w:rsidRPr="003F0C89" w:rsidRDefault="003F0C89" w:rsidP="003F0C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Родительский университет для законных представителей </w:t>
      </w:r>
    </w:p>
    <w:p w:rsidR="003F0C89" w:rsidRPr="003F0C89" w:rsidRDefault="003F0C89" w:rsidP="003F0C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учащихся </w:t>
      </w:r>
      <w:r w:rsidRPr="003F0C8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3F0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классов</w:t>
      </w:r>
    </w:p>
    <w:p w:rsidR="003F0C89" w:rsidRPr="0095142D" w:rsidRDefault="003F0C89" w:rsidP="00951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C4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 подростков в сети Интернет</w:t>
      </w:r>
      <w:r w:rsidRPr="00951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C4E13" w:rsidRPr="005C4E13" w:rsidRDefault="005C4E13" w:rsidP="005C4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Практически каждый из нас является счастливым обладателем мобильного телефона, а многие – и компьютера.</w:t>
      </w:r>
    </w:p>
    <w:p w:rsidR="005C4E13" w:rsidRPr="005C4E13" w:rsidRDefault="005C4E13" w:rsidP="005C4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В школе, транспорте, дома – ты всегда на связи и готов к общению. И не только к общению. Как же хочется поделиться какими-нибудь новыми картинками, фотографиями или видео, скачанными из Интернета с друзьями, одноклассниками и просто знакомыми!</w:t>
      </w:r>
    </w:p>
    <w:p w:rsidR="005C4E13" w:rsidRPr="005C4E13" w:rsidRDefault="005C4E13" w:rsidP="005C4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А теперь ответь себе на вопрос: «Как часто я задумываюсь о том, какую картинку, фотографию или видео посылаю другому лицу и будет ли мне что-нибудь за это?». Думаю, что ответ не заставит себя долго ждать.</w:t>
      </w:r>
    </w:p>
    <w:p w:rsidR="005C4E13" w:rsidRPr="005C4E13" w:rsidRDefault="005C4E13" w:rsidP="005C4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Вместе с тем, не всегда такие картинки, фотографии или видео столь безобидны, а их передача другому лицу – безнаказанна.</w:t>
      </w:r>
    </w:p>
    <w:p w:rsidR="005C4E13" w:rsidRPr="005C4E13" w:rsidRDefault="005C4E13" w:rsidP="005C4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Дети, подростки, молодежь часто хотят знать информации намного больше, чем им могут предоставить родители, школа или общедоступные Интернет-ресурсы. И их любопытство порой оказывается на грани, а иногда и за гранью дозволенного.</w:t>
      </w:r>
    </w:p>
    <w:p w:rsidR="005C4E13" w:rsidRPr="005C4E13" w:rsidRDefault="005C4E13" w:rsidP="005C4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 xml:space="preserve">Признайся себе, ведь хоть раз в жизни ты, тихонечко, прячась от </w:t>
      </w:r>
      <w:proofErr w:type="gramStart"/>
      <w:r w:rsidRPr="005C4E13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5C4E13">
        <w:rPr>
          <w:rFonts w:ascii="Times New Roman" w:hAnsi="Times New Roman" w:cs="Times New Roman"/>
          <w:sz w:val="28"/>
          <w:szCs w:val="28"/>
        </w:rPr>
        <w:t xml:space="preserve"> смотрел в Интернете «особые» картинки, фотографии или видео? И у тебя может даже возникала мысль, что круто бы было показать «это» своим друзьям, одноклассникам, просто знакомым? И вот ты сохраняешь эти картинки, фотографии и видео на свой мобильный телефон или любимый компьютер и</w:t>
      </w:r>
      <w:proofErr w:type="gramStart"/>
      <w:r w:rsidRPr="005C4E13">
        <w:rPr>
          <w:rFonts w:ascii="Times New Roman" w:hAnsi="Times New Roman" w:cs="Times New Roman"/>
          <w:sz w:val="28"/>
          <w:szCs w:val="28"/>
        </w:rPr>
        <w:t>…  В</w:t>
      </w:r>
      <w:proofErr w:type="gramEnd"/>
      <w:r w:rsidRPr="005C4E13">
        <w:rPr>
          <w:rFonts w:ascii="Times New Roman" w:hAnsi="Times New Roman" w:cs="Times New Roman"/>
          <w:sz w:val="28"/>
          <w:szCs w:val="28"/>
        </w:rPr>
        <w:t>от тут и начинается история, у которой может и не быть счастливого конца.</w:t>
      </w:r>
    </w:p>
    <w:p w:rsidR="005C4E13" w:rsidRPr="005C4E13" w:rsidRDefault="005C4E13" w:rsidP="005C4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i/>
          <w:iCs/>
          <w:sz w:val="28"/>
          <w:szCs w:val="28"/>
        </w:rPr>
        <w:t>История 1. </w:t>
      </w:r>
      <w:r w:rsidRPr="005C4E13">
        <w:rPr>
          <w:rFonts w:ascii="Times New Roman" w:hAnsi="Times New Roman" w:cs="Times New Roman"/>
          <w:sz w:val="28"/>
          <w:szCs w:val="28"/>
        </w:rPr>
        <w:t>Молодая девушка Екатерина дома с помощью ноутбука скачала 3 порнографических изображения и через несколько дней разместила их в сети Интернет на одном из сайтов для общего доступа.</w:t>
      </w:r>
    </w:p>
    <w:p w:rsidR="005C4E13" w:rsidRPr="005C4E13" w:rsidRDefault="005C4E13" w:rsidP="005C4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i/>
          <w:iCs/>
          <w:sz w:val="28"/>
          <w:szCs w:val="28"/>
        </w:rPr>
        <w:t>История 2.</w:t>
      </w:r>
      <w:r w:rsidRPr="005C4E13">
        <w:rPr>
          <w:rFonts w:ascii="Times New Roman" w:hAnsi="Times New Roman" w:cs="Times New Roman"/>
          <w:sz w:val="28"/>
          <w:szCs w:val="28"/>
        </w:rPr>
        <w:t xml:space="preserve"> Александр, Дмитрий и Вадим передали хранящиеся в их мобильных телефонах порнографические материалы через </w:t>
      </w:r>
      <w:proofErr w:type="spellStart"/>
      <w:r w:rsidRPr="005C4E13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5C4E13">
        <w:rPr>
          <w:rFonts w:ascii="Times New Roman" w:hAnsi="Times New Roman" w:cs="Times New Roman"/>
          <w:sz w:val="28"/>
          <w:szCs w:val="28"/>
        </w:rPr>
        <w:t xml:space="preserve"> одной девушке.</w:t>
      </w:r>
    </w:p>
    <w:p w:rsidR="005C4E13" w:rsidRPr="005C4E13" w:rsidRDefault="005C4E13" w:rsidP="005C4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i/>
          <w:iCs/>
          <w:sz w:val="28"/>
          <w:szCs w:val="28"/>
        </w:rPr>
        <w:t>История 3.</w:t>
      </w:r>
      <w:r w:rsidRPr="005C4E13">
        <w:rPr>
          <w:rFonts w:ascii="Times New Roman" w:hAnsi="Times New Roman" w:cs="Times New Roman"/>
          <w:sz w:val="28"/>
          <w:szCs w:val="28"/>
        </w:rPr>
        <w:t xml:space="preserve"> Юрий скачал в Интернете видеоролик порнографического содержания и </w:t>
      </w:r>
      <w:proofErr w:type="gramStart"/>
      <w:r w:rsidRPr="005C4E13">
        <w:rPr>
          <w:rFonts w:ascii="Times New Roman" w:hAnsi="Times New Roman" w:cs="Times New Roman"/>
          <w:sz w:val="28"/>
          <w:szCs w:val="28"/>
        </w:rPr>
        <w:t>разместил его</w:t>
      </w:r>
      <w:proofErr w:type="gramEnd"/>
      <w:r w:rsidRPr="005C4E13">
        <w:rPr>
          <w:rFonts w:ascii="Times New Roman" w:hAnsi="Times New Roman" w:cs="Times New Roman"/>
          <w:sz w:val="28"/>
          <w:szCs w:val="28"/>
        </w:rPr>
        <w:t xml:space="preserve"> на своей странице в социальной сети «</w:t>
      </w:r>
      <w:proofErr w:type="spellStart"/>
      <w:r w:rsidRPr="005C4E1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5C4E13">
        <w:rPr>
          <w:rFonts w:ascii="Times New Roman" w:hAnsi="Times New Roman" w:cs="Times New Roman"/>
          <w:sz w:val="28"/>
          <w:szCs w:val="28"/>
        </w:rPr>
        <w:t>», где его мог просмотреть неограниченный круг пользователей.</w:t>
      </w:r>
    </w:p>
    <w:p w:rsidR="005C4E13" w:rsidRPr="005C4E13" w:rsidRDefault="005C4E13" w:rsidP="005C4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i/>
          <w:iCs/>
          <w:sz w:val="28"/>
          <w:szCs w:val="28"/>
        </w:rPr>
        <w:t>История 4. </w:t>
      </w:r>
      <w:r w:rsidRPr="005C4E13">
        <w:rPr>
          <w:rFonts w:ascii="Times New Roman" w:hAnsi="Times New Roman" w:cs="Times New Roman"/>
          <w:sz w:val="28"/>
          <w:szCs w:val="28"/>
        </w:rPr>
        <w:t xml:space="preserve">Александр, используя личный компьютер и сеть </w:t>
      </w:r>
      <w:proofErr w:type="gramStart"/>
      <w:r w:rsidRPr="005C4E13"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 w:rsidRPr="005C4E13">
        <w:rPr>
          <w:rFonts w:ascii="Times New Roman" w:hAnsi="Times New Roman" w:cs="Times New Roman"/>
          <w:sz w:val="28"/>
          <w:szCs w:val="28"/>
        </w:rPr>
        <w:t xml:space="preserve"> разместил в своей анкете в одной из социальных сетей порнографическое изображение, в результате чего оно стало доступно для просмотра и копирования другими пользователями.</w:t>
      </w:r>
    </w:p>
    <w:p w:rsidR="005C4E13" w:rsidRPr="005C4E13" w:rsidRDefault="005C4E13" w:rsidP="005C4E1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i/>
          <w:iCs/>
          <w:sz w:val="28"/>
          <w:szCs w:val="28"/>
        </w:rPr>
        <w:t>История 5. </w:t>
      </w:r>
      <w:r w:rsidRPr="005C4E13">
        <w:rPr>
          <w:rFonts w:ascii="Times New Roman" w:hAnsi="Times New Roman" w:cs="Times New Roman"/>
          <w:sz w:val="28"/>
          <w:szCs w:val="28"/>
        </w:rPr>
        <w:t>Молодой человек со своего электронного ящика отправил девушке одно порнографическое изображение.</w:t>
      </w:r>
    </w:p>
    <w:p w:rsidR="005C4E13" w:rsidRPr="005C4E13" w:rsidRDefault="005C4E13" w:rsidP="005C4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i/>
          <w:iCs/>
          <w:sz w:val="28"/>
          <w:szCs w:val="28"/>
        </w:rPr>
        <w:t>История 6. </w:t>
      </w:r>
      <w:r w:rsidRPr="005C4E13">
        <w:rPr>
          <w:rFonts w:ascii="Times New Roman" w:hAnsi="Times New Roman" w:cs="Times New Roman"/>
          <w:sz w:val="28"/>
          <w:szCs w:val="28"/>
        </w:rPr>
        <w:t>Молодой человек с использованием сети Интернет через сайт «</w:t>
      </w:r>
      <w:proofErr w:type="spellStart"/>
      <w:r w:rsidRPr="005C4E1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5C4E13">
        <w:rPr>
          <w:rFonts w:ascii="Times New Roman" w:hAnsi="Times New Roman" w:cs="Times New Roman"/>
          <w:sz w:val="28"/>
          <w:szCs w:val="28"/>
        </w:rPr>
        <w:t>» переслал (распространил) порнографический материал на мобильный телефон другого лица.</w:t>
      </w:r>
    </w:p>
    <w:p w:rsidR="005C4E13" w:rsidRPr="005C4E13" w:rsidRDefault="005C4E13" w:rsidP="005C4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Всех этих молодых людей объединяет одно - в отношении каждого из них было впоследствии возбуждено уголовное дело.</w:t>
      </w:r>
    </w:p>
    <w:p w:rsidR="005C4E13" w:rsidRPr="005C4E13" w:rsidRDefault="005C4E13" w:rsidP="005C4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lastRenderedPageBreak/>
        <w:t>В Уголовном кодексе Республики Беларусь есть ст.343, которая предусматривает ответственность за изготовление и распространение порнографических материалов или предметов порнографического характера.</w:t>
      </w:r>
    </w:p>
    <w:p w:rsidR="005C4E13" w:rsidRPr="005C4E13" w:rsidRDefault="005C4E13" w:rsidP="005C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E13">
        <w:rPr>
          <w:rFonts w:ascii="Times New Roman" w:hAnsi="Times New Roman" w:cs="Times New Roman"/>
          <w:sz w:val="28"/>
          <w:szCs w:val="28"/>
        </w:rPr>
        <w:t>Изготовление либо хранение с целью распространения или рекламирования либо распространение, рекламирование, трансляция или публичная демонстрация порнографических материалов, печатных изданий, изображений, кино-, видеофильмов или сцен порнографического содержания, иных предметов порнографического характера наказываются общественными работами, или штрафом, или исправительными работами на срок до двух лет, или арестом (ч.1 ст.343 УК Республики Беларусь).</w:t>
      </w:r>
      <w:proofErr w:type="gramEnd"/>
    </w:p>
    <w:p w:rsidR="005C4E13" w:rsidRPr="005C4E13" w:rsidRDefault="005C4E13" w:rsidP="005C4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E13">
        <w:rPr>
          <w:rFonts w:ascii="Times New Roman" w:hAnsi="Times New Roman" w:cs="Times New Roman"/>
          <w:sz w:val="28"/>
          <w:szCs w:val="28"/>
        </w:rPr>
        <w:t>Те же действия, но совершенные, в том числе, с использованием глобальной компьютерной сети Интернет, иной сети электросвязи общего пользования либо выделенной сети электросвязи, а равно распространение, рекламирование, трансляция или демонстрация заведомо несовершеннолетнему порнографических материалов, печатных изданий, изображений, кино-, видеофильмов или сцен порнографического содержания, иных предметов порнографического характера, совершенные</w:t>
      </w:r>
      <w:proofErr w:type="gramEnd"/>
      <w:r w:rsidRPr="005C4E13">
        <w:rPr>
          <w:rFonts w:ascii="Times New Roman" w:hAnsi="Times New Roman" w:cs="Times New Roman"/>
          <w:sz w:val="28"/>
          <w:szCs w:val="28"/>
        </w:rPr>
        <w:t xml:space="preserve"> лицом, достигшим восемнадцатилетнего возраста, наказываются только лишением свободы на срок от двух до четырех лет (ч.2 ст.343 УК Республики Беларусь).</w:t>
      </w:r>
    </w:p>
    <w:p w:rsidR="005C4E13" w:rsidRPr="005C4E13" w:rsidRDefault="005C4E13" w:rsidP="005C4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E13">
        <w:rPr>
          <w:rFonts w:ascii="Times New Roman" w:hAnsi="Times New Roman" w:cs="Times New Roman"/>
          <w:sz w:val="28"/>
          <w:szCs w:val="28"/>
        </w:rPr>
        <w:t>Все уголовные дела, приведенные в шести историях выше возбуждены</w:t>
      </w:r>
      <w:proofErr w:type="gramEnd"/>
      <w:r w:rsidRPr="005C4E13">
        <w:rPr>
          <w:rFonts w:ascii="Times New Roman" w:hAnsi="Times New Roman" w:cs="Times New Roman"/>
          <w:sz w:val="28"/>
          <w:szCs w:val="28"/>
        </w:rPr>
        <w:t xml:space="preserve"> по ч.2 ст.343 УК Республики Беларусь, так как во всех случаях распространение информации осуществлялось с использованием глобальной компьютерной сети Интернет или иной сети электросвязи общего пользования либо выделенной сети электросвязи, соответственно наказание за такое преступление может быть очень суровым.</w:t>
      </w:r>
    </w:p>
    <w:p w:rsidR="005C4E13" w:rsidRPr="005C4E13" w:rsidRDefault="005C4E13" w:rsidP="005C4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 xml:space="preserve">Относится или нет материал или предмет к  </w:t>
      </w:r>
      <w:proofErr w:type="gramStart"/>
      <w:r w:rsidRPr="005C4E13">
        <w:rPr>
          <w:rFonts w:ascii="Times New Roman" w:hAnsi="Times New Roman" w:cs="Times New Roman"/>
          <w:sz w:val="28"/>
          <w:szCs w:val="28"/>
        </w:rPr>
        <w:t>порнографическим</w:t>
      </w:r>
      <w:proofErr w:type="gramEnd"/>
      <w:r w:rsidRPr="005C4E13">
        <w:rPr>
          <w:rFonts w:ascii="Times New Roman" w:hAnsi="Times New Roman" w:cs="Times New Roman"/>
          <w:sz w:val="28"/>
          <w:szCs w:val="28"/>
        </w:rPr>
        <w:t xml:space="preserve"> -  решит экспертная комиссия.</w:t>
      </w:r>
    </w:p>
    <w:p w:rsidR="005C4E13" w:rsidRPr="005C4E13" w:rsidRDefault="005C4E13" w:rsidP="005C4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А что же такое</w:t>
      </w:r>
      <w:r w:rsidRPr="005C4E13">
        <w:rPr>
          <w:rFonts w:ascii="Times New Roman" w:hAnsi="Times New Roman" w:cs="Times New Roman"/>
          <w:i/>
          <w:iCs/>
          <w:sz w:val="28"/>
          <w:szCs w:val="28"/>
        </w:rPr>
        <w:t> хранение</w:t>
      </w:r>
      <w:r w:rsidRPr="005C4E13">
        <w:rPr>
          <w:rFonts w:ascii="Times New Roman" w:hAnsi="Times New Roman" w:cs="Times New Roman"/>
          <w:sz w:val="28"/>
          <w:szCs w:val="28"/>
        </w:rPr>
        <w:t>  порнографических материалов или предметов? Ты хранишь их, когда они фактически находятся у тебя во владении, и потом ты хочешь их распространить.</w:t>
      </w:r>
    </w:p>
    <w:p w:rsidR="005C4E13" w:rsidRPr="005C4E13" w:rsidRDefault="005C4E13" w:rsidP="005C4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А </w:t>
      </w:r>
      <w:r w:rsidRPr="005C4E13">
        <w:rPr>
          <w:rFonts w:ascii="Times New Roman" w:hAnsi="Times New Roman" w:cs="Times New Roman"/>
          <w:i/>
          <w:iCs/>
          <w:sz w:val="28"/>
          <w:szCs w:val="28"/>
        </w:rPr>
        <w:t>распространяешь</w:t>
      </w:r>
      <w:r w:rsidRPr="005C4E13">
        <w:rPr>
          <w:rFonts w:ascii="Times New Roman" w:hAnsi="Times New Roman" w:cs="Times New Roman"/>
          <w:sz w:val="28"/>
          <w:szCs w:val="28"/>
        </w:rPr>
        <w:t> ты их тогда, когда совершаешь действия, направленные на то, чтобы ознакомить с такой информацией неопределенный круг лиц. Распространение может выражаться в рекламировании, передаче на любых основаниях, в том числе путем показа или демонстрации кому-либо.</w:t>
      </w:r>
    </w:p>
    <w:p w:rsidR="005C4E13" w:rsidRPr="005C4E13" w:rsidRDefault="005C4E13" w:rsidP="005C4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Все фигуранты наших историй распространяли порнографические материалы, когда передавали их друг другу, другим лицам, в том числе, друзьям и знакомым. Даже показав другу в телефоне или компьютере такой фильм или фотографию, ты рискуешь своей свободой.</w:t>
      </w:r>
    </w:p>
    <w:p w:rsidR="005C4E13" w:rsidRPr="005C4E13" w:rsidRDefault="005C4E13" w:rsidP="005C4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Демонстрировать можно по-разному. Это и показ в виде фотографии, слайда, кин</w:t>
      </w:r>
      <w:proofErr w:type="gramStart"/>
      <w:r w:rsidRPr="005C4E1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C4E13">
        <w:rPr>
          <w:rFonts w:ascii="Times New Roman" w:hAnsi="Times New Roman" w:cs="Times New Roman"/>
          <w:sz w:val="28"/>
          <w:szCs w:val="28"/>
        </w:rPr>
        <w:t>, телекадра на экране либо с помощью другого технического устройства или любым иным способом.</w:t>
      </w:r>
    </w:p>
    <w:p w:rsidR="005C4E13" w:rsidRPr="005C4E13" w:rsidRDefault="005C4E13" w:rsidP="005C4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i/>
          <w:iCs/>
          <w:sz w:val="28"/>
          <w:szCs w:val="28"/>
        </w:rPr>
        <w:t>Ответственность за совершение такого преступления наступает с шестнадцати лет</w:t>
      </w:r>
      <w:r w:rsidRPr="005C4E13">
        <w:rPr>
          <w:rFonts w:ascii="Times New Roman" w:hAnsi="Times New Roman" w:cs="Times New Roman"/>
          <w:sz w:val="28"/>
          <w:szCs w:val="28"/>
        </w:rPr>
        <w:t xml:space="preserve">, а за  распространение, рекламирование, трансляцию или </w:t>
      </w:r>
      <w:r w:rsidRPr="005C4E13">
        <w:rPr>
          <w:rFonts w:ascii="Times New Roman" w:hAnsi="Times New Roman" w:cs="Times New Roman"/>
          <w:sz w:val="28"/>
          <w:szCs w:val="28"/>
        </w:rPr>
        <w:lastRenderedPageBreak/>
        <w:t>демонстрацию заведомо несовершеннолетнему порнографических материалов  - с восемнадцати лет.</w:t>
      </w:r>
    </w:p>
    <w:p w:rsidR="005C4E13" w:rsidRPr="005C4E13" w:rsidRDefault="005C4E13" w:rsidP="005C4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Но если ты не достиг 16 лет (или 18 лет при демонстрации несовершеннолетнему) – это не значит, что никакой ответственности ты не понесешь.</w:t>
      </w:r>
    </w:p>
    <w:p w:rsidR="005C4E13" w:rsidRPr="005C4E13" w:rsidRDefault="005C4E13" w:rsidP="005C4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 xml:space="preserve">Если факт выявлен, то будет проводиться проверка и приниматься решение об отказе в возбуждении уголовного дела. Если же, например,  уголовное дело было возбуждено, так как сразу лицо, совершившее преступление, не было установлено, а потом оно стало известно и выяснилось, что не достигло возраста привлечения к уголовной ответственности  - принимается решение о прекращении производства по уголовному делу из-за </w:t>
      </w:r>
      <w:proofErr w:type="spellStart"/>
      <w:r w:rsidRPr="005C4E1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5C4E13">
        <w:rPr>
          <w:rFonts w:ascii="Times New Roman" w:hAnsi="Times New Roman" w:cs="Times New Roman"/>
          <w:sz w:val="28"/>
          <w:szCs w:val="28"/>
        </w:rPr>
        <w:t xml:space="preserve"> возраста, с которого наступает уголовная ответственность.</w:t>
      </w:r>
    </w:p>
    <w:p w:rsidR="005C4E13" w:rsidRPr="005C4E13" w:rsidRDefault="005C4E13" w:rsidP="005C4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Копия одного из таких постановлений направляется органом дознания или предварительного следствия в комиссию по делам несовершеннолетних для проведения с тобой необходимой профилактической работы. Впоследствии ты подлежишь постановке на учет в инспекцию по делам несовершеннолетних, и с тобой будет проводиться индивидуальная профилактическая работа. Более того, в отношении тебя даже может быть решен вопрос о направлении в специальное учебно-воспитательное учреждение (ст.14 Закона Республики Беларусь «Об основах системы профилактики безнадзорности и правонарушений несовершеннолетних»).</w:t>
      </w:r>
    </w:p>
    <w:p w:rsidR="005C4E13" w:rsidRPr="005C4E13" w:rsidRDefault="005C4E13" w:rsidP="005C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 xml:space="preserve">И помни, что глобальная сеть Интернет является объектом пристального внимания сотрудников управлений по </w:t>
      </w:r>
      <w:proofErr w:type="spellStart"/>
      <w:r w:rsidRPr="005C4E13">
        <w:rPr>
          <w:rFonts w:ascii="Times New Roman" w:hAnsi="Times New Roman" w:cs="Times New Roman"/>
          <w:sz w:val="28"/>
          <w:szCs w:val="28"/>
        </w:rPr>
        <w:t>наркоконтролю</w:t>
      </w:r>
      <w:proofErr w:type="spellEnd"/>
      <w:r w:rsidRPr="005C4E13">
        <w:rPr>
          <w:rFonts w:ascii="Times New Roman" w:hAnsi="Times New Roman" w:cs="Times New Roman"/>
          <w:sz w:val="28"/>
          <w:szCs w:val="28"/>
        </w:rPr>
        <w:t xml:space="preserve"> и противодействию торговле людьми, они проводят постоянные мониторинги сетей и выявляют распространителей порнографии. Также информация о наличии в свободном доступе порнографических материалов или предметов порнографического характера, их передаче или получении может поступать от обычных граждан и даже от твоих друзей и знакомых (о чем ты можешь даже не догадываться).</w:t>
      </w:r>
    </w:p>
    <w:p w:rsidR="005C4E13" w:rsidRPr="005C4E13" w:rsidRDefault="005C4E13" w:rsidP="005C4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Безопасность детей в Интернете: что могут взрослые?</w:t>
      </w:r>
    </w:p>
    <w:p w:rsidR="005C4E13" w:rsidRPr="005C4E13" w:rsidRDefault="005C4E13" w:rsidP="005C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И. Н. Васильева, начальник управления информационных технологий и электронных образовательных ресурсов НИО</w:t>
      </w:r>
    </w:p>
    <w:p w:rsidR="005C4E13" w:rsidRPr="005C4E13" w:rsidRDefault="005C4E13" w:rsidP="005C4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E13">
        <w:rPr>
          <w:rFonts w:ascii="Times New Roman" w:hAnsi="Times New Roman" w:cs="Times New Roman"/>
          <w:sz w:val="28"/>
          <w:szCs w:val="28"/>
        </w:rPr>
        <w:t xml:space="preserve">Тезис о том, что современные дети принадлежат к совершенно новому типу людей — </w:t>
      </w:r>
      <w:proofErr w:type="spellStart"/>
      <w:r w:rsidRPr="005C4E13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5C4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E13">
        <w:rPr>
          <w:rFonts w:ascii="Times New Roman" w:hAnsi="Times New Roman" w:cs="Times New Roman"/>
          <w:sz w:val="28"/>
          <w:szCs w:val="28"/>
        </w:rPr>
        <w:t>Native</w:t>
      </w:r>
      <w:proofErr w:type="spellEnd"/>
      <w:r w:rsidRPr="005C4E13">
        <w:rPr>
          <w:rFonts w:ascii="Times New Roman" w:hAnsi="Times New Roman" w:cs="Times New Roman"/>
          <w:sz w:val="28"/>
          <w:szCs w:val="28"/>
        </w:rPr>
        <w:t xml:space="preserve"> — (</w:t>
      </w:r>
      <w:proofErr w:type="spellStart"/>
      <w:r w:rsidRPr="005C4E13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5C4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E13">
        <w:rPr>
          <w:rFonts w:ascii="Times New Roman" w:hAnsi="Times New Roman" w:cs="Times New Roman"/>
          <w:sz w:val="28"/>
          <w:szCs w:val="28"/>
        </w:rPr>
        <w:t>Native</w:t>
      </w:r>
      <w:proofErr w:type="spellEnd"/>
      <w:r w:rsidRPr="005C4E13">
        <w:rPr>
          <w:rFonts w:ascii="Times New Roman" w:hAnsi="Times New Roman" w:cs="Times New Roman"/>
          <w:sz w:val="28"/>
          <w:szCs w:val="28"/>
        </w:rPr>
        <w:t xml:space="preserve"> — термин, впервые использованный американцем Марком </w:t>
      </w:r>
      <w:proofErr w:type="spellStart"/>
      <w:r w:rsidRPr="005C4E13">
        <w:rPr>
          <w:rFonts w:ascii="Times New Roman" w:hAnsi="Times New Roman" w:cs="Times New Roman"/>
          <w:sz w:val="28"/>
          <w:szCs w:val="28"/>
        </w:rPr>
        <w:t>Пренски</w:t>
      </w:r>
      <w:proofErr w:type="spellEnd"/>
      <w:r w:rsidRPr="005C4E13">
        <w:rPr>
          <w:rFonts w:ascii="Times New Roman" w:hAnsi="Times New Roman" w:cs="Times New Roman"/>
          <w:sz w:val="28"/>
          <w:szCs w:val="28"/>
        </w:rPr>
        <w:t xml:space="preserve"> для обозначения людей, которые родились во время цифровой революции и находятся под воздействием цифровых технологий.</w:t>
      </w:r>
      <w:proofErr w:type="gramEnd"/>
      <w:r w:rsidRPr="005C4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4E13">
        <w:rPr>
          <w:rFonts w:ascii="Times New Roman" w:hAnsi="Times New Roman" w:cs="Times New Roman"/>
          <w:sz w:val="28"/>
          <w:szCs w:val="28"/>
        </w:rPr>
        <w:t xml:space="preserve">Людей, которые родились до начала цифровой эпохи, </w:t>
      </w:r>
      <w:proofErr w:type="spellStart"/>
      <w:r w:rsidRPr="005C4E13">
        <w:rPr>
          <w:rFonts w:ascii="Times New Roman" w:hAnsi="Times New Roman" w:cs="Times New Roman"/>
          <w:sz w:val="28"/>
          <w:szCs w:val="28"/>
        </w:rPr>
        <w:t>Пренски</w:t>
      </w:r>
      <w:proofErr w:type="spellEnd"/>
      <w:r w:rsidRPr="005C4E13">
        <w:rPr>
          <w:rFonts w:ascii="Times New Roman" w:hAnsi="Times New Roman" w:cs="Times New Roman"/>
          <w:sz w:val="28"/>
          <w:szCs w:val="28"/>
        </w:rPr>
        <w:t xml:space="preserve"> назвал, соответственно, «цифровыми иммигрантами») – «цифровым аборигенам»*, становится совершенно очевидным.</w:t>
      </w:r>
      <w:proofErr w:type="gramEnd"/>
      <w:r w:rsidRPr="005C4E13">
        <w:rPr>
          <w:rFonts w:ascii="Times New Roman" w:hAnsi="Times New Roman" w:cs="Times New Roman"/>
          <w:sz w:val="28"/>
          <w:szCs w:val="28"/>
        </w:rPr>
        <w:t xml:space="preserve"> Стоит только удивляться скорости, с которой они осваивают современные гаджеты.</w:t>
      </w:r>
    </w:p>
    <w:p w:rsidR="005C4E13" w:rsidRPr="005C4E13" w:rsidRDefault="005C4E13" w:rsidP="005C4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 xml:space="preserve">С гаджетами, кажется, всё понятно, но есть и другое «развлечение» — Интернет, который с каждым днём всё больше проникает во все сферы жизнедеятельности человека. Растёт и число пользователей сети. В связи с этим возникает вопрос: нужно ли разрешать детям пользоваться всемирной </w:t>
      </w:r>
      <w:r w:rsidRPr="005C4E13">
        <w:rPr>
          <w:rFonts w:ascii="Times New Roman" w:hAnsi="Times New Roman" w:cs="Times New Roman"/>
          <w:sz w:val="28"/>
          <w:szCs w:val="28"/>
        </w:rPr>
        <w:lastRenderedPageBreak/>
        <w:t xml:space="preserve">паутиной? Очень небольшая часть взрослой аудитории ответит отрицательно. Запретить пользоваться проще всего, </w:t>
      </w:r>
      <w:proofErr w:type="gramStart"/>
      <w:r w:rsidRPr="005C4E13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5C4E13">
        <w:rPr>
          <w:rFonts w:ascii="Times New Roman" w:hAnsi="Times New Roman" w:cs="Times New Roman"/>
          <w:sz w:val="28"/>
          <w:szCs w:val="28"/>
        </w:rPr>
        <w:t xml:space="preserve"> сколько времени продлится этот запрет? Большинство же без тени сомнения ответит утвердительно: Интернет позволяет детям обучаться, развиваться, учит виртуальному общению, которое стало неотъемлемой частью нашей жизни.</w:t>
      </w:r>
    </w:p>
    <w:p w:rsidR="005C4E13" w:rsidRPr="005C4E13" w:rsidRDefault="005C4E13" w:rsidP="005C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Взрослые привыкли заботиться о детях в повседневной жизни. А насколько комфортно им в цифровом мире? Надеемся, что материалы данной статьи помогут читателям разобраться, какие опасности для детей могут таиться во Всемирной паутине и что мы, взрослые, можем сделать для обеспечения их безопасности.</w:t>
      </w:r>
    </w:p>
    <w:p w:rsidR="005C4E13" w:rsidRPr="005C4E13" w:rsidRDefault="005C4E13" w:rsidP="005C4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 xml:space="preserve">Детская </w:t>
      </w:r>
      <w:proofErr w:type="gramStart"/>
      <w:r w:rsidRPr="005C4E13">
        <w:rPr>
          <w:rFonts w:ascii="Times New Roman" w:hAnsi="Times New Roman" w:cs="Times New Roman"/>
          <w:sz w:val="28"/>
          <w:szCs w:val="28"/>
        </w:rPr>
        <w:t>аудитория</w:t>
      </w:r>
      <w:proofErr w:type="gramEnd"/>
      <w:r w:rsidRPr="005C4E13">
        <w:rPr>
          <w:rFonts w:ascii="Times New Roman" w:hAnsi="Times New Roman" w:cs="Times New Roman"/>
          <w:sz w:val="28"/>
          <w:szCs w:val="28"/>
        </w:rPr>
        <w:t>: какая она?</w:t>
      </w:r>
    </w:p>
    <w:p w:rsidR="005C4E13" w:rsidRPr="005C4E13" w:rsidRDefault="005C4E13" w:rsidP="005C4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Движение «Безопасность ребёнка в онлайновой среде» (</w:t>
      </w:r>
      <w:proofErr w:type="spellStart"/>
      <w:r w:rsidRPr="005C4E13">
        <w:rPr>
          <w:rFonts w:ascii="Times New Roman" w:hAnsi="Times New Roman" w:cs="Times New Roman"/>
          <w:sz w:val="28"/>
          <w:szCs w:val="28"/>
        </w:rPr>
        <w:t>Children-OnlineProitection</w:t>
      </w:r>
      <w:proofErr w:type="spellEnd"/>
      <w:r w:rsidRPr="005C4E13">
        <w:rPr>
          <w:rFonts w:ascii="Times New Roman" w:hAnsi="Times New Roman" w:cs="Times New Roman"/>
          <w:sz w:val="28"/>
          <w:szCs w:val="28"/>
        </w:rPr>
        <w:t xml:space="preserve"> — СОР) разделило детскую аудиторию на группы: 5-7 лет, 8-12 лет и старше 13 лет, различающиеся по видам деятельности, которыми дети заняты в сети.</w:t>
      </w:r>
    </w:p>
    <w:p w:rsidR="005C4E13" w:rsidRPr="005C4E13" w:rsidRDefault="005C4E13" w:rsidP="005C4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Дети 5-7 лет, как правило, проводят время за компьютером, играя. Это могут быть игры, которые инсталлируются на жёсткий диск компьютера и размещённые в сети. Что же такое сетевые игры?! Представьте себе ситуацию: вы отпускаете ребёнка погулять во двор, а через некоторое время он возвращается домой со слезами на глазах и без любимой игрушки. Что это значит? На детской площадке появились хулиганы! Первое желание родителя — выйти во двор, найти обидчика и восстановить справедливость. И в реальной жизни это вполне возможно, а в виртуальной — как?</w:t>
      </w:r>
    </w:p>
    <w:p w:rsidR="005C4E13" w:rsidRPr="005C4E13" w:rsidRDefault="005C4E13" w:rsidP="005C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Ещё один пример. Вдруг ваш ребёнок начинает фонтанировать невесть откуда почерпнутыми идеями: я могу выиграть денежный приз, мне надо срочно освоить приёмы тайского бокса и т. д., на воплощение которых срочно нужны деньги.</w:t>
      </w:r>
    </w:p>
    <w:p w:rsidR="005C4E13" w:rsidRPr="005C4E13" w:rsidRDefault="005C4E13" w:rsidP="005C4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 xml:space="preserve">8-12-летние дети становятся не просто «игроками», они — активные пользователи социальных сетей, таких как «В контакте», «Одноклассники». Некоторые общаются в чатах, используют электронную почту. Отправить личное сообщение с оскорбительными или просто неприятными высказываниями — это мелкая шалость, но и она может </w:t>
      </w:r>
      <w:proofErr w:type="gramStart"/>
      <w:r w:rsidRPr="005C4E13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5C4E13">
        <w:rPr>
          <w:rFonts w:ascii="Times New Roman" w:hAnsi="Times New Roman" w:cs="Times New Roman"/>
          <w:sz w:val="28"/>
          <w:szCs w:val="28"/>
        </w:rPr>
        <w:t xml:space="preserve"> испортить настроение ребёнку.</w:t>
      </w:r>
    </w:p>
    <w:p w:rsidR="005C4E13" w:rsidRPr="005C4E13" w:rsidRDefault="005C4E13" w:rsidP="005C4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E13">
        <w:rPr>
          <w:rFonts w:ascii="Times New Roman" w:hAnsi="Times New Roman" w:cs="Times New Roman"/>
          <w:sz w:val="28"/>
          <w:szCs w:val="28"/>
        </w:rPr>
        <w:t xml:space="preserve">Сегодня 13-летние ребята — это уверенные пользователи компьютера (в рамках удовлетворения своих познавательных запросов), азартные игроки, активные «писатели» (более 60 % современных подростков ведут сетевые дневники «В контакте», </w:t>
      </w:r>
      <w:proofErr w:type="spellStart"/>
      <w:r w:rsidRPr="005C4E13">
        <w:rPr>
          <w:rFonts w:ascii="Times New Roman" w:hAnsi="Times New Roman" w:cs="Times New Roman"/>
          <w:sz w:val="28"/>
          <w:szCs w:val="28"/>
        </w:rPr>
        <w:t>Твиттер</w:t>
      </w:r>
      <w:proofErr w:type="spellEnd"/>
      <w:r w:rsidRPr="005C4E13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5C4E13" w:rsidRPr="005C4E13" w:rsidRDefault="005C4E13" w:rsidP="005C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C4E13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Pr="005C4E13">
        <w:rPr>
          <w:rFonts w:ascii="Times New Roman" w:hAnsi="Times New Roman" w:cs="Times New Roman"/>
          <w:sz w:val="28"/>
          <w:szCs w:val="28"/>
        </w:rPr>
        <w:t>, ЖЖ и др.).</w:t>
      </w:r>
      <w:proofErr w:type="gramEnd"/>
      <w:r w:rsidRPr="005C4E13">
        <w:rPr>
          <w:rFonts w:ascii="Times New Roman" w:hAnsi="Times New Roman" w:cs="Times New Roman"/>
          <w:sz w:val="28"/>
          <w:szCs w:val="28"/>
        </w:rPr>
        <w:t xml:space="preserve"> Именно в этом возрасте дети активно загружают музыку, пользуются электронной почтой.</w:t>
      </w:r>
    </w:p>
    <w:p w:rsidR="005C4E13" w:rsidRPr="005C4E13" w:rsidRDefault="005C4E13" w:rsidP="005C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Вам приходилось оплачивать счета мобильных телефонов на шестизначные суммы?! Мы, взрослые, иногда сами попадаемся на эту удочку, а что говорить о детях!</w:t>
      </w:r>
    </w:p>
    <w:p w:rsidR="005C4E13" w:rsidRPr="005C4E13" w:rsidRDefault="005C4E13" w:rsidP="005C4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Знают ли взрослые, что делают дети в Интернете?</w:t>
      </w:r>
    </w:p>
    <w:p w:rsidR="005C4E13" w:rsidRPr="005C4E13" w:rsidRDefault="005C4E13" w:rsidP="005C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Согласно социологическому исследованию, инициированному компанией «</w:t>
      </w:r>
      <w:proofErr w:type="spellStart"/>
      <w:r w:rsidRPr="005C4E13">
        <w:rPr>
          <w:rFonts w:ascii="Times New Roman" w:hAnsi="Times New Roman" w:cs="Times New Roman"/>
          <w:sz w:val="28"/>
          <w:szCs w:val="28"/>
        </w:rPr>
        <w:t>Киевстар</w:t>
      </w:r>
      <w:proofErr w:type="spellEnd"/>
      <w:r w:rsidRPr="005C4E13">
        <w:rPr>
          <w:rFonts w:ascii="Times New Roman" w:hAnsi="Times New Roman" w:cs="Times New Roman"/>
          <w:sz w:val="28"/>
          <w:szCs w:val="28"/>
        </w:rPr>
        <w:t xml:space="preserve">» в 2009 г., 76 % родителей не знают, какие сайты посещают их </w:t>
      </w:r>
      <w:r w:rsidRPr="005C4E13">
        <w:rPr>
          <w:rFonts w:ascii="Times New Roman" w:hAnsi="Times New Roman" w:cs="Times New Roman"/>
          <w:sz w:val="28"/>
          <w:szCs w:val="28"/>
        </w:rPr>
        <w:lastRenderedPageBreak/>
        <w:t>дети. Но не это самое страшное, пугает другое – потенциальные жертвы реальных угроз сети: 17% детей готовы предоставить информацию о себе и своей семье – адрес, график работы родителей, наличие ценных вещей дома; 28% могут без колебаний послать свою фотографию незнакомцам; 22% попадают на сайты «для взрослых»; 14% время от времени присылают платные SMS для получения бонусов в онлайн-играх, не обращая внимания на стоимость этих сообщений. Так обстояли дела в 2009 году, а что сейчас?</w:t>
      </w:r>
    </w:p>
    <w:p w:rsidR="005C4E13" w:rsidRPr="005C4E13" w:rsidRDefault="005C4E13" w:rsidP="005C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 xml:space="preserve">В ходе реализации экспериментального проекта по апробации модели обучения с использованием индивидуальных электронных устройств в сентябре 2011 года (старт проекта) было проведено анкетирование родителей учащихся начальных классов. Большинство родителей согласны с тем, что Интернет оказывает на детей позитивное влияние, но многие задумываются и об угрозах </w:t>
      </w:r>
      <w:proofErr w:type="gramStart"/>
      <w:r w:rsidRPr="005C4E13">
        <w:rPr>
          <w:rFonts w:ascii="Times New Roman" w:hAnsi="Times New Roman" w:cs="Times New Roman"/>
          <w:sz w:val="28"/>
          <w:szCs w:val="28"/>
        </w:rPr>
        <w:t>Интернет-пространства</w:t>
      </w:r>
      <w:proofErr w:type="gramEnd"/>
      <w:r w:rsidRPr="005C4E13">
        <w:rPr>
          <w:rFonts w:ascii="Times New Roman" w:hAnsi="Times New Roman" w:cs="Times New Roman"/>
          <w:sz w:val="28"/>
          <w:szCs w:val="28"/>
        </w:rPr>
        <w:t xml:space="preserve">. 64% родителей разрешают детям свободно пользоваться Интернетом, никак не ограничивают их во времени. Лишь 24% устанавливают временные ограничения и следят за тем, какие сайты посещают их дети; 28% стараются ввести правила пользования сетью. Большинство родителей (63%) сообщают, что не обладают достаточной информацией о том, как защитить своего ребёнка </w:t>
      </w:r>
      <w:proofErr w:type="gramStart"/>
      <w:r w:rsidRPr="005C4E1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C4E13">
        <w:rPr>
          <w:rFonts w:ascii="Times New Roman" w:hAnsi="Times New Roman" w:cs="Times New Roman"/>
          <w:sz w:val="28"/>
          <w:szCs w:val="28"/>
        </w:rPr>
        <w:t xml:space="preserve"> негативного контента в Интернете. Почти треть (28%) не устанавливают правил работы ребёнка в сети.</w:t>
      </w:r>
    </w:p>
    <w:p w:rsidR="005C4E13" w:rsidRPr="005C4E13" w:rsidRDefault="005C4E13" w:rsidP="005C4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Опасности и правила безопасности в Интернете</w:t>
      </w:r>
    </w:p>
    <w:p w:rsidR="005C4E13" w:rsidRPr="005C4E13" w:rsidRDefault="005C4E13" w:rsidP="005C4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Всемирная сеть предлагает множество правил и рекомендаций по обеспечению безопасного использования глобальной сети детьми. Например:</w:t>
      </w:r>
    </w:p>
    <w:p w:rsidR="005C4E13" w:rsidRPr="005C4E13" w:rsidRDefault="005C4E13" w:rsidP="005C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* Общие правила безопасности в Интернете, сетевой этикет;</w:t>
      </w:r>
    </w:p>
    <w:p w:rsidR="005C4E13" w:rsidRPr="005C4E13" w:rsidRDefault="005C4E13" w:rsidP="005C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 xml:space="preserve">* Права детей в </w:t>
      </w:r>
      <w:proofErr w:type="spellStart"/>
      <w:r w:rsidRPr="005C4E13">
        <w:rPr>
          <w:rFonts w:ascii="Times New Roman" w:hAnsi="Times New Roman" w:cs="Times New Roman"/>
          <w:sz w:val="28"/>
          <w:szCs w:val="28"/>
        </w:rPr>
        <w:t>онлайне</w:t>
      </w:r>
      <w:proofErr w:type="spellEnd"/>
      <w:r w:rsidRPr="005C4E13">
        <w:rPr>
          <w:rFonts w:ascii="Times New Roman" w:hAnsi="Times New Roman" w:cs="Times New Roman"/>
          <w:sz w:val="28"/>
          <w:szCs w:val="28"/>
        </w:rPr>
        <w:t>;</w:t>
      </w:r>
    </w:p>
    <w:p w:rsidR="005C4E13" w:rsidRPr="005C4E13" w:rsidRDefault="005C4E13" w:rsidP="005C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* Азартные игры и интернет-зависимость;</w:t>
      </w:r>
    </w:p>
    <w:p w:rsidR="005C4E13" w:rsidRPr="005C4E13" w:rsidRDefault="005C4E13" w:rsidP="005C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* Безопасное поведение в онлайн-играх;</w:t>
      </w:r>
    </w:p>
    <w:p w:rsidR="005C4E13" w:rsidRPr="005C4E13" w:rsidRDefault="005C4E13" w:rsidP="005C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* Безопасность в социальных сетях;</w:t>
      </w:r>
    </w:p>
    <w:p w:rsidR="005C4E13" w:rsidRPr="005C4E13" w:rsidRDefault="005C4E13" w:rsidP="005C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* Онлайн-пиратство (</w:t>
      </w:r>
      <w:proofErr w:type="gramStart"/>
      <w:r w:rsidRPr="005C4E13">
        <w:rPr>
          <w:rFonts w:ascii="Times New Roman" w:hAnsi="Times New Roman" w:cs="Times New Roman"/>
          <w:sz w:val="28"/>
          <w:szCs w:val="28"/>
        </w:rPr>
        <w:t>нелегальный</w:t>
      </w:r>
      <w:proofErr w:type="gramEnd"/>
      <w:r w:rsidRPr="005C4E13">
        <w:rPr>
          <w:rFonts w:ascii="Times New Roman" w:hAnsi="Times New Roman" w:cs="Times New Roman"/>
          <w:sz w:val="28"/>
          <w:szCs w:val="28"/>
        </w:rPr>
        <w:t xml:space="preserve"> контент), авторское право в интернете;</w:t>
      </w:r>
    </w:p>
    <w:p w:rsidR="005C4E13" w:rsidRPr="005C4E13" w:rsidRDefault="005C4E13" w:rsidP="005C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* Создание ощущения психологической связи, заботы, а также запугивание, противодействие им;</w:t>
      </w:r>
    </w:p>
    <w:p w:rsidR="005C4E13" w:rsidRPr="005C4E13" w:rsidRDefault="005C4E13" w:rsidP="005C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* Опасный (недетский) контент;</w:t>
      </w:r>
    </w:p>
    <w:p w:rsidR="005C4E13" w:rsidRPr="005C4E13" w:rsidRDefault="005C4E13" w:rsidP="005C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* Онлайн-коммерция, оплата услуг через SMS;</w:t>
      </w:r>
    </w:p>
    <w:p w:rsidR="005C4E13" w:rsidRPr="005C4E13" w:rsidRDefault="005C4E13" w:rsidP="005C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* Интернет-мошенничество, целью которого является получение доступа к конфиденциальным данным пользователей – логинам и паролям.</w:t>
      </w:r>
    </w:p>
    <w:p w:rsidR="005C4E13" w:rsidRPr="005C4E13" w:rsidRDefault="005C4E13" w:rsidP="005C4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Какие меры следует предпринять?</w:t>
      </w:r>
    </w:p>
    <w:p w:rsidR="005C4E13" w:rsidRPr="005C4E13" w:rsidRDefault="005C4E13" w:rsidP="005C4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 xml:space="preserve">Уменьшение опасностей при работе ребёнка в Интернете должно предусматривать: настройку контекстной фильтрации, ограничение времени пользования Интернетом, </w:t>
      </w:r>
      <w:proofErr w:type="gramStart"/>
      <w:r w:rsidRPr="005C4E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4E13">
        <w:rPr>
          <w:rFonts w:ascii="Times New Roman" w:hAnsi="Times New Roman" w:cs="Times New Roman"/>
          <w:sz w:val="28"/>
          <w:szCs w:val="28"/>
        </w:rPr>
        <w:t xml:space="preserve"> посещаемыми ресурсами, просмотр его активности в социальных сетях и адресатов почтовых отправлений. И самое важное — откровенное общение с ребёнком:</w:t>
      </w:r>
    </w:p>
    <w:p w:rsidR="005C4E13" w:rsidRPr="005C4E13" w:rsidRDefault="005C4E13" w:rsidP="005C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обсуждение правил пользования Интернетом, возможных опасностей, которые его подстерегают, как правильно общаться, онлайн-опыт ребёнка (что его тревожит, было ему неприятно, непонятно и т. п.).</w:t>
      </w:r>
    </w:p>
    <w:p w:rsidR="005C4E13" w:rsidRPr="005C4E13" w:rsidRDefault="005C4E13" w:rsidP="005C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lastRenderedPageBreak/>
        <w:t>Какие решения предлагают компании-разработчики для обеспечения безопасности в Интернете?</w:t>
      </w:r>
    </w:p>
    <w:p w:rsidR="005C4E13" w:rsidRPr="005C4E13" w:rsidRDefault="005C4E13" w:rsidP="005C4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Необходимо настроить:</w:t>
      </w:r>
    </w:p>
    <w:p w:rsidR="005C4E13" w:rsidRPr="005C4E13" w:rsidRDefault="005C4E13" w:rsidP="005C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* учётные записи пользователей (целесообразно создать для ребёнка отдельную учётную запись для входа на компьютер и произвести её настройки);</w:t>
      </w:r>
    </w:p>
    <w:p w:rsidR="005C4E13" w:rsidRPr="005C4E13" w:rsidRDefault="005C4E13" w:rsidP="005C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 xml:space="preserve">* браузер (например, в браузер </w:t>
      </w:r>
      <w:proofErr w:type="spellStart"/>
      <w:r w:rsidRPr="005C4E13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5C4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E13">
        <w:rPr>
          <w:rFonts w:ascii="Times New Roman" w:hAnsi="Times New Roman" w:cs="Times New Roman"/>
          <w:sz w:val="28"/>
          <w:szCs w:val="28"/>
        </w:rPr>
        <w:t>Explorer</w:t>
      </w:r>
      <w:proofErr w:type="spellEnd"/>
      <w:r w:rsidRPr="005C4E13">
        <w:rPr>
          <w:rFonts w:ascii="Times New Roman" w:hAnsi="Times New Roman" w:cs="Times New Roman"/>
          <w:sz w:val="28"/>
          <w:szCs w:val="28"/>
        </w:rPr>
        <w:t xml:space="preserve"> входит модуль «Ограничение доступа» (</w:t>
      </w:r>
      <w:proofErr w:type="spellStart"/>
      <w:r w:rsidRPr="005C4E13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5C4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E13">
        <w:rPr>
          <w:rFonts w:ascii="Times New Roman" w:hAnsi="Times New Roman" w:cs="Times New Roman"/>
          <w:sz w:val="28"/>
          <w:szCs w:val="28"/>
        </w:rPr>
        <w:t>Advisor</w:t>
      </w:r>
      <w:proofErr w:type="spellEnd"/>
      <w:r w:rsidRPr="005C4E13">
        <w:rPr>
          <w:rFonts w:ascii="Times New Roman" w:hAnsi="Times New Roman" w:cs="Times New Roman"/>
          <w:sz w:val="28"/>
          <w:szCs w:val="28"/>
        </w:rPr>
        <w:t>) — Сервис | Свойства обозревателя | Содержание (</w:t>
      </w:r>
      <w:proofErr w:type="spellStart"/>
      <w:r w:rsidRPr="005C4E13">
        <w:rPr>
          <w:rFonts w:ascii="Times New Roman" w:hAnsi="Times New Roman" w:cs="Times New Roman"/>
          <w:sz w:val="28"/>
          <w:szCs w:val="28"/>
        </w:rPr>
        <w:t>Tools</w:t>
      </w:r>
      <w:proofErr w:type="spellEnd"/>
      <w:r w:rsidRPr="005C4E13">
        <w:rPr>
          <w:rFonts w:ascii="Times New Roman" w:hAnsi="Times New Roman" w:cs="Times New Roman"/>
          <w:sz w:val="28"/>
          <w:szCs w:val="28"/>
        </w:rPr>
        <w:t xml:space="preserve"> | </w:t>
      </w:r>
      <w:proofErr w:type="spellStart"/>
      <w:r w:rsidRPr="005C4E13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5C4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E13">
        <w:rPr>
          <w:rFonts w:ascii="Times New Roman" w:hAnsi="Times New Roman" w:cs="Times New Roman"/>
          <w:sz w:val="28"/>
          <w:szCs w:val="28"/>
        </w:rPr>
        <w:t>Options</w:t>
      </w:r>
      <w:proofErr w:type="spellEnd"/>
      <w:r w:rsidRPr="005C4E13">
        <w:rPr>
          <w:rFonts w:ascii="Times New Roman" w:hAnsi="Times New Roman" w:cs="Times New Roman"/>
          <w:sz w:val="28"/>
          <w:szCs w:val="28"/>
        </w:rPr>
        <w:t xml:space="preserve"> | </w:t>
      </w:r>
      <w:proofErr w:type="spellStart"/>
      <w:r w:rsidRPr="005C4E13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5C4E13">
        <w:rPr>
          <w:rFonts w:ascii="Times New Roman" w:hAnsi="Times New Roman" w:cs="Times New Roman"/>
          <w:sz w:val="28"/>
          <w:szCs w:val="28"/>
        </w:rPr>
        <w:t>));</w:t>
      </w:r>
    </w:p>
    <w:p w:rsidR="005C4E13" w:rsidRPr="005C4E13" w:rsidRDefault="005C4E13" w:rsidP="005C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 xml:space="preserve">* программу родительского контроля (например, в операционной системе </w:t>
      </w:r>
      <w:proofErr w:type="spellStart"/>
      <w:r w:rsidRPr="005C4E13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5C4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E13">
        <w:rPr>
          <w:rFonts w:ascii="Times New Roman" w:hAnsi="Times New Roman" w:cs="Times New Roman"/>
          <w:sz w:val="28"/>
          <w:szCs w:val="28"/>
        </w:rPr>
        <w:t>Vista</w:t>
      </w:r>
      <w:proofErr w:type="spellEnd"/>
      <w:r w:rsidRPr="005C4E13">
        <w:rPr>
          <w:rFonts w:ascii="Times New Roman" w:hAnsi="Times New Roman" w:cs="Times New Roman"/>
          <w:sz w:val="28"/>
          <w:szCs w:val="28"/>
        </w:rPr>
        <w:t xml:space="preserve"> есть специальная утилита для родительского контроля, которая позволяет ограничить время работы за компьютером, сформировать «белые» и «чёрные» списки </w:t>
      </w:r>
      <w:proofErr w:type="spellStart"/>
      <w:r w:rsidRPr="005C4E13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5C4E13">
        <w:rPr>
          <w:rFonts w:ascii="Times New Roman" w:hAnsi="Times New Roman" w:cs="Times New Roman"/>
          <w:sz w:val="28"/>
          <w:szCs w:val="28"/>
        </w:rPr>
        <w:t>);</w:t>
      </w:r>
    </w:p>
    <w:p w:rsidR="005C4E13" w:rsidRPr="005C4E13" w:rsidRDefault="005C4E13" w:rsidP="005C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 xml:space="preserve">* программы для защиты от вирусов и вредоносного программного обеспечения (например, </w:t>
      </w:r>
      <w:proofErr w:type="spellStart"/>
      <w:r w:rsidRPr="005C4E1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5C4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E13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5C4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E13">
        <w:rPr>
          <w:rFonts w:ascii="Times New Roman" w:hAnsi="Times New Roman" w:cs="Times New Roman"/>
          <w:sz w:val="28"/>
          <w:szCs w:val="28"/>
        </w:rPr>
        <w:t>Essentials</w:t>
      </w:r>
      <w:proofErr w:type="spellEnd"/>
      <w:r w:rsidRPr="005C4E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4E13">
        <w:rPr>
          <w:rFonts w:ascii="Times New Roman" w:hAnsi="Times New Roman" w:cs="Times New Roman"/>
          <w:sz w:val="28"/>
          <w:szCs w:val="28"/>
        </w:rPr>
        <w:t>Kaspersky</w:t>
      </w:r>
      <w:proofErr w:type="spellEnd"/>
      <w:r w:rsidRPr="005C4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E13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5C4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E13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5C4E13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5C4E13" w:rsidRPr="005C4E13" w:rsidRDefault="005C4E13" w:rsidP="005C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* службы для обеспечения безопасности при работе в Интернете (</w:t>
      </w:r>
      <w:proofErr w:type="spellStart"/>
      <w:r w:rsidRPr="005C4E13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5C4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E13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5C4E13">
        <w:rPr>
          <w:rFonts w:ascii="Times New Roman" w:hAnsi="Times New Roman" w:cs="Times New Roman"/>
          <w:sz w:val="28"/>
          <w:szCs w:val="28"/>
        </w:rPr>
        <w:t>) (позволяют ограничить доступ с вашего компьютера к информации нежелательного характера);</w:t>
      </w:r>
    </w:p>
    <w:p w:rsidR="005C4E13" w:rsidRPr="005C4E13" w:rsidRDefault="005C4E13" w:rsidP="005C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* поисковую систему для работы в Интернете (можно использовать детский поисковик «</w:t>
      </w:r>
      <w:proofErr w:type="spellStart"/>
      <w:r w:rsidRPr="005C4E13">
        <w:rPr>
          <w:rFonts w:ascii="Times New Roman" w:hAnsi="Times New Roman" w:cs="Times New Roman"/>
          <w:sz w:val="28"/>
          <w:szCs w:val="28"/>
        </w:rPr>
        <w:t>Гогуль</w:t>
      </w:r>
      <w:proofErr w:type="spellEnd"/>
      <w:r w:rsidRPr="005C4E13">
        <w:rPr>
          <w:rFonts w:ascii="Times New Roman" w:hAnsi="Times New Roman" w:cs="Times New Roman"/>
          <w:sz w:val="28"/>
          <w:szCs w:val="28"/>
        </w:rPr>
        <w:t>»);</w:t>
      </w:r>
    </w:p>
    <w:p w:rsidR="005C4E13" w:rsidRPr="005C4E13" w:rsidRDefault="005C4E13" w:rsidP="005C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 xml:space="preserve">* дополнительно установить специальную программу для контроля времени работы за компьютером (автоматически отключает доступ к сети при нарушении заданных ограничений: выход за рамки графика работы в сети, превышение лимита </w:t>
      </w:r>
      <w:proofErr w:type="gramStart"/>
      <w:r w:rsidRPr="005C4E13">
        <w:rPr>
          <w:rFonts w:ascii="Times New Roman" w:hAnsi="Times New Roman" w:cs="Times New Roman"/>
          <w:sz w:val="28"/>
          <w:szCs w:val="28"/>
        </w:rPr>
        <w:t>интернет-трафика</w:t>
      </w:r>
      <w:proofErr w:type="gramEnd"/>
      <w:r w:rsidRPr="005C4E13">
        <w:rPr>
          <w:rFonts w:ascii="Times New Roman" w:hAnsi="Times New Roman" w:cs="Times New Roman"/>
          <w:sz w:val="28"/>
          <w:szCs w:val="28"/>
        </w:rPr>
        <w:t xml:space="preserve"> и т. п.).</w:t>
      </w:r>
    </w:p>
    <w:p w:rsidR="005C4E13" w:rsidRPr="005C4E13" w:rsidRDefault="005C4E13" w:rsidP="005C4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Что должны предпринять взрослые?</w:t>
      </w:r>
    </w:p>
    <w:p w:rsidR="005C4E13" w:rsidRPr="005C4E13" w:rsidRDefault="005C4E13" w:rsidP="005C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1. Не публикуйте полную личную информацию в Интернете, так как она может стать доступна преступникам или мошенникам.</w:t>
      </w:r>
    </w:p>
    <w:p w:rsidR="005C4E13" w:rsidRPr="005C4E13" w:rsidRDefault="005C4E13" w:rsidP="005C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2. Не посещайте подозрительные веб-сайты, не скачивайте с них файлы, не устанавливайте подозрительные программы.</w:t>
      </w:r>
    </w:p>
    <w:p w:rsidR="005C4E13" w:rsidRPr="005C4E13" w:rsidRDefault="005C4E13" w:rsidP="005C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3. Прежде чем загрузить на свой компьютер какой-либо файл, убедитесь, что ресурс надёжный, после скачивания — проверьте файл антивирусом.</w:t>
      </w:r>
    </w:p>
    <w:p w:rsidR="005C4E13" w:rsidRPr="005C4E13" w:rsidRDefault="005C4E13" w:rsidP="005C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 xml:space="preserve">4. Проводите проверку любого сменного носителя (дискета, лазерный диск, </w:t>
      </w:r>
      <w:proofErr w:type="spellStart"/>
      <w:r w:rsidRPr="005C4E13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5C4E13">
        <w:rPr>
          <w:rFonts w:ascii="Times New Roman" w:hAnsi="Times New Roman" w:cs="Times New Roman"/>
          <w:sz w:val="28"/>
          <w:szCs w:val="28"/>
        </w:rPr>
        <w:t>-память и др.).</w:t>
      </w:r>
    </w:p>
    <w:p w:rsidR="005C4E13" w:rsidRPr="005C4E13" w:rsidRDefault="005C4E13" w:rsidP="005C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5. Используйте антивирус на компьютере, регулярно обновляйте антивирусные базы.</w:t>
      </w:r>
    </w:p>
    <w:p w:rsidR="005C4E13" w:rsidRPr="005C4E13" w:rsidRDefault="005C4E13" w:rsidP="005C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6. Не отвечайте на письма с рекламными сообщениями (</w:t>
      </w:r>
      <w:proofErr w:type="gramStart"/>
      <w:r w:rsidRPr="005C4E13">
        <w:rPr>
          <w:rFonts w:ascii="Times New Roman" w:hAnsi="Times New Roman" w:cs="Times New Roman"/>
          <w:sz w:val="28"/>
          <w:szCs w:val="28"/>
        </w:rPr>
        <w:t>спам-письма</w:t>
      </w:r>
      <w:proofErr w:type="gramEnd"/>
      <w:r w:rsidRPr="005C4E13">
        <w:rPr>
          <w:rFonts w:ascii="Times New Roman" w:hAnsi="Times New Roman" w:cs="Times New Roman"/>
          <w:sz w:val="28"/>
          <w:szCs w:val="28"/>
        </w:rPr>
        <w:t>).</w:t>
      </w:r>
    </w:p>
    <w:p w:rsidR="005C4E13" w:rsidRPr="005C4E13" w:rsidRDefault="005C4E13" w:rsidP="005C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7. Получив письмо от незнакомого отправителя, никогда не открывайте вложенные файлы — они могут быть заражены.</w:t>
      </w:r>
    </w:p>
    <w:p w:rsidR="005C4E13" w:rsidRPr="005C4E13" w:rsidRDefault="005C4E13" w:rsidP="005C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8. Не отвечайте на письма с просьбой перевести какую-либо сумму денег девушке (юноше) попавшему в беду (такие письма называются «нигерийские письма»).</w:t>
      </w:r>
    </w:p>
    <w:p w:rsidR="005C4E13" w:rsidRPr="005C4E13" w:rsidRDefault="005C4E13" w:rsidP="005C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9. Если на компьютере установлен антивирус: НЕ выключайте постоянную проверку; обновляйте антивирусные базы (не реже одного раза в три дня); проводите проверку всего диска каждую неделю.</w:t>
      </w:r>
    </w:p>
    <w:p w:rsidR="005C4E13" w:rsidRPr="005C4E13" w:rsidRDefault="005C4E13" w:rsidP="005C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lastRenderedPageBreak/>
        <w:t>10.Если ваш компьютер заражён (появляются рекламные сообщения, нельзя прочитать документы) и у вас требуют деньги для «лечения» компьютера или расшифровки данных — ни в коем случае не отправляйте их.</w:t>
      </w:r>
    </w:p>
    <w:p w:rsidR="005C4E13" w:rsidRPr="005C4E13" w:rsidRDefault="005C4E13" w:rsidP="005C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11.Никогда не предоставляйте удалённый доступ к вашему компьютеру незнакомым людям.</w:t>
      </w:r>
    </w:p>
    <w:p w:rsidR="005C4E13" w:rsidRPr="005C4E13" w:rsidRDefault="005C4E13" w:rsidP="005C4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E13">
        <w:rPr>
          <w:rFonts w:ascii="Times New Roman" w:hAnsi="Times New Roman" w:cs="Times New Roman"/>
          <w:sz w:val="28"/>
          <w:szCs w:val="28"/>
        </w:rPr>
        <w:t xml:space="preserve">Сайты, посвященные вопросам безопасной работы в Интернете http://mir.pravo.by/library/edu/roditel/ten — Детский правовой сайт (раздел «Десять правил безопасности для детей в Интернете»). http://www.onlandia.by/html/etusivu.htm — </w:t>
      </w:r>
      <w:proofErr w:type="spellStart"/>
      <w:r w:rsidRPr="005C4E13">
        <w:rPr>
          <w:rFonts w:ascii="Times New Roman" w:hAnsi="Times New Roman" w:cs="Times New Roman"/>
          <w:sz w:val="28"/>
          <w:szCs w:val="28"/>
        </w:rPr>
        <w:t>Онляндия</w:t>
      </w:r>
      <w:proofErr w:type="spellEnd"/>
      <w:r w:rsidRPr="005C4E13">
        <w:rPr>
          <w:rFonts w:ascii="Times New Roman" w:hAnsi="Times New Roman" w:cs="Times New Roman"/>
          <w:sz w:val="28"/>
          <w:szCs w:val="28"/>
        </w:rPr>
        <w:t xml:space="preserve"> — безопасная веб-страна (</w:t>
      </w:r>
      <w:proofErr w:type="spellStart"/>
      <w:r w:rsidRPr="005C4E13">
        <w:rPr>
          <w:rFonts w:ascii="Times New Roman" w:hAnsi="Times New Roman" w:cs="Times New Roman"/>
          <w:sz w:val="28"/>
          <w:szCs w:val="28"/>
        </w:rPr>
        <w:t>Онляндия</w:t>
      </w:r>
      <w:proofErr w:type="spellEnd"/>
      <w:r w:rsidRPr="005C4E13">
        <w:rPr>
          <w:rFonts w:ascii="Times New Roman" w:hAnsi="Times New Roman" w:cs="Times New Roman"/>
          <w:sz w:val="28"/>
          <w:szCs w:val="28"/>
        </w:rPr>
        <w:t xml:space="preserve"> — интерактивный курс по интернет-безопасности, предлагаемый офисом </w:t>
      </w:r>
      <w:proofErr w:type="spellStart"/>
      <w:r w:rsidRPr="005C4E1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5C4E13">
        <w:rPr>
          <w:rFonts w:ascii="Times New Roman" w:hAnsi="Times New Roman" w:cs="Times New Roman"/>
          <w:sz w:val="28"/>
          <w:szCs w:val="28"/>
        </w:rPr>
        <w:t xml:space="preserve"> для детей, родителей и педагогов по безопасности в Интернете). http://nonviolence.iatp.by/parents/safety.htm</w:t>
      </w:r>
      <w:proofErr w:type="gramEnd"/>
      <w:r w:rsidRPr="005C4E13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5C4E13">
        <w:rPr>
          <w:rFonts w:ascii="Times New Roman" w:hAnsi="Times New Roman" w:cs="Times New Roman"/>
          <w:sz w:val="28"/>
          <w:szCs w:val="28"/>
        </w:rPr>
        <w:t xml:space="preserve">сайт государственного общественного объединения «Дети не для насилия» (раздел «Безопасность ребёнка в Интернете»). http://www.microsoft.com/rus/childsafety — сайт «Безопасность детей в Интернете». http://www.microsoft.com/rus/athome/security — сайт «Безопасность дома». http://detionline.ru/ — сайт некоммерческой акции «Ребёнок в сети», проводимой </w:t>
      </w:r>
      <w:proofErr w:type="spellStart"/>
      <w:r w:rsidRPr="005C4E13">
        <w:rPr>
          <w:rFonts w:ascii="Times New Roman" w:hAnsi="Times New Roman" w:cs="Times New Roman"/>
          <w:sz w:val="28"/>
          <w:szCs w:val="28"/>
        </w:rPr>
        <w:t>PandaSoftware</w:t>
      </w:r>
      <w:proofErr w:type="spellEnd"/>
      <w:r w:rsidRPr="005C4E13">
        <w:rPr>
          <w:rFonts w:ascii="Times New Roman" w:hAnsi="Times New Roman" w:cs="Times New Roman"/>
          <w:sz w:val="28"/>
          <w:szCs w:val="28"/>
        </w:rPr>
        <w:t xml:space="preserve"> (перечень основных интернет-угроз, с которыми могут столкнуться дети, подсказки и советы для учителей, родителей и</w:t>
      </w:r>
      <w:proofErr w:type="gramEnd"/>
      <w:r w:rsidRPr="005C4E13">
        <w:rPr>
          <w:rFonts w:ascii="Times New Roman" w:hAnsi="Times New Roman" w:cs="Times New Roman"/>
          <w:sz w:val="28"/>
          <w:szCs w:val="28"/>
        </w:rPr>
        <w:t xml:space="preserve"> детей). http://www.securelist.com/ru/safeonline/rules — энциклопедия безопасности от Касперского. http://www.friendlyrunet.ru — фонд «Содействие развитию сети Интернет "Дружественный </w:t>
      </w:r>
      <w:proofErr w:type="spellStart"/>
      <w:r w:rsidRPr="005C4E13">
        <w:rPr>
          <w:rFonts w:ascii="Times New Roman" w:hAnsi="Times New Roman" w:cs="Times New Roman"/>
          <w:sz w:val="28"/>
          <w:szCs w:val="28"/>
        </w:rPr>
        <w:t>рунет</w:t>
      </w:r>
      <w:proofErr w:type="spellEnd"/>
      <w:r w:rsidRPr="005C4E13">
        <w:rPr>
          <w:rFonts w:ascii="Times New Roman" w:hAnsi="Times New Roman" w:cs="Times New Roman"/>
          <w:sz w:val="28"/>
          <w:szCs w:val="28"/>
        </w:rPr>
        <w:t>"» http://detionline.eom/assets/files/journal/9/pract9.pdf — рекомендации в стихах для детей.</w:t>
      </w:r>
    </w:p>
    <w:p w:rsidR="005C4E13" w:rsidRPr="005C4E13" w:rsidRDefault="005C4E13" w:rsidP="005C4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E13">
        <w:rPr>
          <w:rFonts w:ascii="Times New Roman" w:hAnsi="Times New Roman" w:cs="Times New Roman"/>
          <w:sz w:val="28"/>
          <w:szCs w:val="28"/>
        </w:rPr>
        <w:t>Что порекомендовать детям? http://www.onlandia.by/html/etusivu.htm (см. выше). http://gogul.tv/ — федеральная программа безопасного детского Интернета «</w:t>
      </w:r>
      <w:proofErr w:type="spellStart"/>
      <w:r w:rsidRPr="005C4E13">
        <w:rPr>
          <w:rFonts w:ascii="Times New Roman" w:hAnsi="Times New Roman" w:cs="Times New Roman"/>
          <w:sz w:val="28"/>
          <w:szCs w:val="28"/>
        </w:rPr>
        <w:t>Гогуль</w:t>
      </w:r>
      <w:proofErr w:type="spellEnd"/>
      <w:r w:rsidRPr="005C4E13">
        <w:rPr>
          <w:rFonts w:ascii="Times New Roman" w:hAnsi="Times New Roman" w:cs="Times New Roman"/>
          <w:sz w:val="28"/>
          <w:szCs w:val="28"/>
        </w:rPr>
        <w:t xml:space="preserve">». http://www.smeshariki.rU/gamemain.aspx# — что нужно знать о безопасности, чтобы не попасть в плохую историю (советы от </w:t>
      </w:r>
      <w:proofErr w:type="spellStart"/>
      <w:r w:rsidRPr="005C4E13">
        <w:rPr>
          <w:rFonts w:ascii="Times New Roman" w:hAnsi="Times New Roman" w:cs="Times New Roman"/>
          <w:sz w:val="28"/>
          <w:szCs w:val="28"/>
        </w:rPr>
        <w:t>смешарика</w:t>
      </w:r>
      <w:proofErr w:type="spellEnd"/>
      <w:r w:rsidRPr="005C4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E13"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 w:rsidRPr="005C4E13">
        <w:rPr>
          <w:rFonts w:ascii="Times New Roman" w:hAnsi="Times New Roman" w:cs="Times New Roman"/>
          <w:sz w:val="28"/>
          <w:szCs w:val="28"/>
        </w:rPr>
        <w:t>). http://www.nesquik-club.com/ru/popup_play_safe_online.aspx — «Играй в сетевые игры безопасно» — советы для самых</w:t>
      </w:r>
      <w:proofErr w:type="gramEnd"/>
      <w:r w:rsidRPr="005C4E13">
        <w:rPr>
          <w:rFonts w:ascii="Times New Roman" w:hAnsi="Times New Roman" w:cs="Times New Roman"/>
          <w:sz w:val="28"/>
          <w:szCs w:val="28"/>
        </w:rPr>
        <w:t xml:space="preserve"> маленьких от </w:t>
      </w:r>
      <w:proofErr w:type="spellStart"/>
      <w:r w:rsidRPr="005C4E13">
        <w:rPr>
          <w:rFonts w:ascii="Times New Roman" w:hAnsi="Times New Roman" w:cs="Times New Roman"/>
          <w:sz w:val="28"/>
          <w:szCs w:val="28"/>
        </w:rPr>
        <w:t>NesquikClub</w:t>
      </w:r>
      <w:proofErr w:type="spellEnd"/>
      <w:r w:rsidRPr="005C4E13">
        <w:rPr>
          <w:rFonts w:ascii="Times New Roman" w:hAnsi="Times New Roman" w:cs="Times New Roman"/>
          <w:sz w:val="28"/>
          <w:szCs w:val="28"/>
        </w:rPr>
        <w:t>. https://sites.google.com/site/detamobinternete/home — Интернет-букварь.</w:t>
      </w:r>
    </w:p>
    <w:p w:rsidR="005C4E13" w:rsidRPr="005C4E13" w:rsidRDefault="005C4E13" w:rsidP="005C4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Как донести актуальный материал?</w:t>
      </w:r>
    </w:p>
    <w:p w:rsidR="005C4E13" w:rsidRPr="005C4E13" w:rsidRDefault="005C4E13" w:rsidP="005C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Привлечь внимание участников образовательного процесса к проблеме безопасного использования сети Интернет можно на педсоветах («Безопасный Интернет» как одна из обсуждаемых тем); родительских собраниях; на отдельной страничке на сайте учреждения образования, блоге класса, творческой группы педагогов, родителей; путём проведения акций («Неделя безопасного использования Интернета»), подготовки стенных газет и информационных листков.</w:t>
      </w:r>
    </w:p>
    <w:p w:rsidR="005C4E13" w:rsidRPr="005C4E13" w:rsidRDefault="005C4E13" w:rsidP="005C4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b/>
          <w:bCs/>
          <w:sz w:val="28"/>
          <w:szCs w:val="28"/>
        </w:rPr>
        <w:t>ПАМЯТКА по безопасности детей в сети Интернет</w:t>
      </w:r>
    </w:p>
    <w:p w:rsidR="005C4E13" w:rsidRPr="005C4E13" w:rsidRDefault="005C4E13" w:rsidP="005C4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 xml:space="preserve">Классификация </w:t>
      </w:r>
      <w:proofErr w:type="gramStart"/>
      <w:r w:rsidRPr="005C4E13">
        <w:rPr>
          <w:rFonts w:ascii="Times New Roman" w:hAnsi="Times New Roman" w:cs="Times New Roman"/>
          <w:sz w:val="28"/>
          <w:szCs w:val="28"/>
        </w:rPr>
        <w:t>интернет-угроз</w:t>
      </w:r>
      <w:proofErr w:type="gramEnd"/>
    </w:p>
    <w:p w:rsidR="005C4E13" w:rsidRPr="005C4E13" w:rsidRDefault="005C4E13" w:rsidP="005C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Во Всемирной паутине существует следующие виды опасности юных пользователей: </w:t>
      </w:r>
    </w:p>
    <w:p w:rsidR="005C4E13" w:rsidRPr="005C4E13" w:rsidRDefault="005C4E13" w:rsidP="005C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•    </w:t>
      </w:r>
      <w:proofErr w:type="gramStart"/>
      <w:r w:rsidRPr="005C4E13">
        <w:rPr>
          <w:rFonts w:ascii="Times New Roman" w:hAnsi="Times New Roman" w:cs="Times New Roman"/>
          <w:sz w:val="28"/>
          <w:szCs w:val="28"/>
        </w:rPr>
        <w:t>суицид-сайты</w:t>
      </w:r>
      <w:proofErr w:type="gramEnd"/>
      <w:r w:rsidRPr="005C4E13">
        <w:rPr>
          <w:rFonts w:ascii="Times New Roman" w:hAnsi="Times New Roman" w:cs="Times New Roman"/>
          <w:sz w:val="28"/>
          <w:szCs w:val="28"/>
        </w:rPr>
        <w:t>; </w:t>
      </w:r>
    </w:p>
    <w:p w:rsidR="005C4E13" w:rsidRPr="005C4E13" w:rsidRDefault="005C4E13" w:rsidP="005C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lastRenderedPageBreak/>
        <w:t xml:space="preserve">•    сайты-форумы </w:t>
      </w:r>
      <w:proofErr w:type="spellStart"/>
      <w:r w:rsidRPr="005C4E13">
        <w:rPr>
          <w:rFonts w:ascii="Times New Roman" w:hAnsi="Times New Roman" w:cs="Times New Roman"/>
          <w:sz w:val="28"/>
          <w:szCs w:val="28"/>
        </w:rPr>
        <w:t>потенцинальных</w:t>
      </w:r>
      <w:proofErr w:type="spellEnd"/>
      <w:r w:rsidRPr="005C4E13">
        <w:rPr>
          <w:rFonts w:ascii="Times New Roman" w:hAnsi="Times New Roman" w:cs="Times New Roman"/>
          <w:sz w:val="28"/>
          <w:szCs w:val="28"/>
        </w:rPr>
        <w:t xml:space="preserve"> самоубийц;</w:t>
      </w:r>
    </w:p>
    <w:p w:rsidR="005C4E13" w:rsidRPr="005C4E13" w:rsidRDefault="005C4E13" w:rsidP="005C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•    </w:t>
      </w:r>
      <w:proofErr w:type="spellStart"/>
      <w:r w:rsidRPr="005C4E13">
        <w:rPr>
          <w:rFonts w:ascii="Times New Roman" w:hAnsi="Times New Roman" w:cs="Times New Roman"/>
          <w:sz w:val="28"/>
          <w:szCs w:val="28"/>
        </w:rPr>
        <w:t>наркосайты</w:t>
      </w:r>
      <w:proofErr w:type="spellEnd"/>
      <w:r w:rsidRPr="005C4E13">
        <w:rPr>
          <w:rFonts w:ascii="Times New Roman" w:hAnsi="Times New Roman" w:cs="Times New Roman"/>
          <w:sz w:val="28"/>
          <w:szCs w:val="28"/>
        </w:rPr>
        <w:t xml:space="preserve"> (интернет пестрит новостями о «пользе» употребления марихуаны, рецептами и советами изготовления «зелья»);</w:t>
      </w:r>
    </w:p>
    <w:p w:rsidR="005C4E13" w:rsidRPr="005C4E13" w:rsidRDefault="005C4E13" w:rsidP="005C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•    сайты, разжигающие национальную рознь и расовое неприятие (экстремизм, национализм, фашизм);</w:t>
      </w:r>
    </w:p>
    <w:p w:rsidR="005C4E13" w:rsidRPr="005C4E13" w:rsidRDefault="005C4E13" w:rsidP="005C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•    сайты порнографической направленности;</w:t>
      </w:r>
    </w:p>
    <w:p w:rsidR="005C4E13" w:rsidRPr="005C4E13" w:rsidRDefault="005C4E13" w:rsidP="005C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•    сайты знакомств (виртуальное общение разрушает способность к реальному общению, у подростков теряются коммуникативные навыки);</w:t>
      </w:r>
    </w:p>
    <w:p w:rsidR="005C4E13" w:rsidRPr="005C4E13" w:rsidRDefault="005C4E13" w:rsidP="005C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 xml:space="preserve">•    сайты, пропагандирующих экстремизм, насилие и </w:t>
      </w:r>
      <w:proofErr w:type="spellStart"/>
      <w:r w:rsidRPr="005C4E13">
        <w:rPr>
          <w:rFonts w:ascii="Times New Roman" w:hAnsi="Times New Roman" w:cs="Times New Roman"/>
          <w:sz w:val="28"/>
          <w:szCs w:val="28"/>
        </w:rPr>
        <w:t>девиантные</w:t>
      </w:r>
      <w:proofErr w:type="spellEnd"/>
      <w:r w:rsidRPr="005C4E13">
        <w:rPr>
          <w:rFonts w:ascii="Times New Roman" w:hAnsi="Times New Roman" w:cs="Times New Roman"/>
          <w:sz w:val="28"/>
          <w:szCs w:val="28"/>
        </w:rPr>
        <w:t xml:space="preserve"> формы поведения, прямые угрозы жизни и здоровью школьников от незнакомцев, предлагающих личные встречи, а также различные виды мошенничества;</w:t>
      </w:r>
    </w:p>
    <w:p w:rsidR="005C4E13" w:rsidRPr="005C4E13" w:rsidRDefault="005C4E13" w:rsidP="005C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3">
        <w:rPr>
          <w:rFonts w:ascii="Times New Roman" w:hAnsi="Times New Roman" w:cs="Times New Roman"/>
          <w:sz w:val="28"/>
          <w:szCs w:val="28"/>
        </w:rPr>
        <w:t>•    секты (виртуальный собеседник может повлиять на мировоззрение подростка). </w:t>
      </w:r>
    </w:p>
    <w:p w:rsidR="00E96661" w:rsidRPr="003F0C89" w:rsidRDefault="00E96661" w:rsidP="00951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96661" w:rsidRPr="003F0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0DE"/>
    <w:multiLevelType w:val="hybridMultilevel"/>
    <w:tmpl w:val="37623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A6EA3"/>
    <w:multiLevelType w:val="hybridMultilevel"/>
    <w:tmpl w:val="77407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9050A"/>
    <w:multiLevelType w:val="hybridMultilevel"/>
    <w:tmpl w:val="FC167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03D78"/>
    <w:multiLevelType w:val="hybridMultilevel"/>
    <w:tmpl w:val="E24E4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421D64"/>
    <w:multiLevelType w:val="multilevel"/>
    <w:tmpl w:val="67800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B23B41"/>
    <w:multiLevelType w:val="multilevel"/>
    <w:tmpl w:val="B560B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DA7BDE"/>
    <w:multiLevelType w:val="hybridMultilevel"/>
    <w:tmpl w:val="7DF24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BE7"/>
    <w:rsid w:val="000417A2"/>
    <w:rsid w:val="001132CF"/>
    <w:rsid w:val="00215999"/>
    <w:rsid w:val="002C2560"/>
    <w:rsid w:val="003F0C89"/>
    <w:rsid w:val="00424003"/>
    <w:rsid w:val="005C4E13"/>
    <w:rsid w:val="00774CA8"/>
    <w:rsid w:val="0083158B"/>
    <w:rsid w:val="008A392A"/>
    <w:rsid w:val="0095142D"/>
    <w:rsid w:val="00B35BE7"/>
    <w:rsid w:val="00BD2797"/>
    <w:rsid w:val="00E9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0C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599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514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0C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599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51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0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2870</Words>
  <Characters>16363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Olgaspps</cp:lastModifiedBy>
  <cp:revision>3</cp:revision>
  <cp:lastPrinted>2021-05-25T07:25:00Z</cp:lastPrinted>
  <dcterms:created xsi:type="dcterms:W3CDTF">2022-12-17T09:07:00Z</dcterms:created>
  <dcterms:modified xsi:type="dcterms:W3CDTF">2022-12-17T09:15:00Z</dcterms:modified>
</cp:coreProperties>
</file>