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9A" w:rsidRPr="00E54BE1" w:rsidRDefault="00514CAB" w:rsidP="00EC26F4">
      <w:pPr>
        <w:pStyle w:val="a3"/>
        <w:shd w:val="clear" w:color="auto" w:fill="FFFFFF"/>
        <w:spacing w:before="120" w:beforeAutospacing="0" w:after="144" w:afterAutospacing="0"/>
        <w:contextualSpacing/>
        <w:jc w:val="center"/>
        <w:rPr>
          <w:b/>
          <w:i/>
          <w:color w:val="111111"/>
          <w:sz w:val="32"/>
          <w:szCs w:val="32"/>
        </w:rPr>
      </w:pPr>
      <w:bookmarkStart w:id="0" w:name="_GoBack"/>
      <w:bookmarkEnd w:id="0"/>
      <w:r w:rsidRPr="00E54BE1">
        <w:rPr>
          <w:b/>
          <w:i/>
          <w:color w:val="111111"/>
          <w:sz w:val="32"/>
          <w:szCs w:val="32"/>
        </w:rPr>
        <w:t>Трудное время на пути</w:t>
      </w:r>
      <w:r w:rsidR="001C66DC" w:rsidRPr="00E54BE1">
        <w:rPr>
          <w:b/>
          <w:i/>
          <w:color w:val="111111"/>
          <w:sz w:val="32"/>
          <w:szCs w:val="32"/>
        </w:rPr>
        <w:t xml:space="preserve"> в юность</w:t>
      </w: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  <w:r w:rsidRPr="00EC26F4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295910</wp:posOffset>
            </wp:positionV>
            <wp:extent cx="2437765" cy="2317750"/>
            <wp:effectExtent l="19050" t="19050" r="19685" b="25400"/>
            <wp:wrapTight wrapText="bothSides">
              <wp:wrapPolygon edited="0">
                <wp:start x="-169" y="-178"/>
                <wp:lineTo x="-169" y="21837"/>
                <wp:lineTo x="21774" y="21837"/>
                <wp:lineTo x="21774" y="-178"/>
                <wp:lineTo x="-169" y="-178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23177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DD7D9A" w:rsidRPr="00EC26F4" w:rsidRDefault="00DD7D9A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2C2373" w:rsidRPr="00EC26F4" w:rsidRDefault="002C2373" w:rsidP="00EC26F4">
      <w:pPr>
        <w:pStyle w:val="a3"/>
        <w:spacing w:before="0" w:beforeAutospacing="0" w:after="0" w:afterAutospacing="0"/>
        <w:ind w:firstLine="300"/>
        <w:contextualSpacing/>
        <w:jc w:val="both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E271AC" w:rsidRDefault="00E271AC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b/>
          <w:i/>
          <w:sz w:val="28"/>
          <w:szCs w:val="28"/>
        </w:rPr>
      </w:pPr>
    </w:p>
    <w:p w:rsidR="00FB2B3C" w:rsidRPr="00E271AC" w:rsidRDefault="00DD7D9A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i/>
          <w:sz w:val="28"/>
          <w:szCs w:val="28"/>
        </w:rPr>
      </w:pPr>
      <w:r w:rsidRPr="00E271AC">
        <w:rPr>
          <w:i/>
          <w:sz w:val="28"/>
          <w:szCs w:val="28"/>
        </w:rPr>
        <w:t xml:space="preserve">«Как часто мы бросаемся высокими словами, не вдумываясь в них. Вот </w:t>
      </w:r>
      <w:proofErr w:type="gramStart"/>
      <w:r w:rsidRPr="00E271AC">
        <w:rPr>
          <w:i/>
          <w:sz w:val="28"/>
          <w:szCs w:val="28"/>
        </w:rPr>
        <w:t>долдоним</w:t>
      </w:r>
      <w:proofErr w:type="gramEnd"/>
      <w:r w:rsidRPr="00E271AC">
        <w:rPr>
          <w:i/>
          <w:sz w:val="28"/>
          <w:szCs w:val="28"/>
        </w:rPr>
        <w:t xml:space="preserve">: дети - счастье, дети - радость, дети - свет в окошке! Но дети - это еще и мука наша! Вечная наша тревога! Дети - это наш суд </w:t>
      </w:r>
      <w:proofErr w:type="gramStart"/>
      <w:r w:rsidRPr="00E271AC">
        <w:rPr>
          <w:i/>
          <w:sz w:val="28"/>
          <w:szCs w:val="28"/>
        </w:rPr>
        <w:t>на</w:t>
      </w:r>
      <w:proofErr w:type="gramEnd"/>
      <w:r w:rsidRPr="00E271AC">
        <w:rPr>
          <w:i/>
          <w:sz w:val="28"/>
          <w:szCs w:val="28"/>
        </w:rPr>
        <w:t xml:space="preserve"> </w:t>
      </w:r>
      <w:proofErr w:type="gramStart"/>
      <w:r w:rsidRPr="00E271AC">
        <w:rPr>
          <w:i/>
          <w:sz w:val="28"/>
          <w:szCs w:val="28"/>
        </w:rPr>
        <w:t>миру</w:t>
      </w:r>
      <w:proofErr w:type="gramEnd"/>
      <w:r w:rsidRPr="00E271AC">
        <w:rPr>
          <w:i/>
          <w:sz w:val="28"/>
          <w:szCs w:val="28"/>
        </w:rPr>
        <w:t xml:space="preserve">, наше зеркало, в котором совесть, ум, честность, опрятность нашу - все наголо видать. Дети могут нами закрыться, мы ими - никогда».                  </w:t>
      </w:r>
    </w:p>
    <w:p w:rsidR="00DD7D9A" w:rsidRPr="00B65FD5" w:rsidRDefault="00DD7D9A" w:rsidP="00EC26F4">
      <w:pPr>
        <w:pStyle w:val="a3"/>
        <w:spacing w:before="0" w:beforeAutospacing="0" w:after="0" w:afterAutospacing="0"/>
        <w:ind w:firstLine="300"/>
        <w:contextualSpacing/>
        <w:jc w:val="right"/>
        <w:rPr>
          <w:sz w:val="28"/>
          <w:szCs w:val="28"/>
        </w:rPr>
      </w:pPr>
      <w:r w:rsidRPr="00B65FD5">
        <w:rPr>
          <w:sz w:val="28"/>
          <w:szCs w:val="28"/>
        </w:rPr>
        <w:t>Астафьев Виктор Петрович, русский писатель</w:t>
      </w:r>
    </w:p>
    <w:p w:rsidR="002C2373" w:rsidRPr="00EC26F4" w:rsidRDefault="002C2373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rStyle w:val="a4"/>
          <w:color w:val="111111"/>
          <w:sz w:val="28"/>
          <w:szCs w:val="28"/>
        </w:rPr>
      </w:pPr>
    </w:p>
    <w:p w:rsidR="0067669D" w:rsidRPr="00EC26F4" w:rsidRDefault="002C2373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  <w:r w:rsidRPr="00EC26F4">
        <w:rPr>
          <w:rStyle w:val="a4"/>
          <w:color w:val="111111"/>
          <w:sz w:val="28"/>
          <w:szCs w:val="28"/>
        </w:rPr>
        <w:tab/>
      </w:r>
      <w:r w:rsidR="0067669D" w:rsidRPr="00EC26F4">
        <w:rPr>
          <w:rStyle w:val="a4"/>
          <w:color w:val="111111"/>
          <w:sz w:val="28"/>
          <w:szCs w:val="28"/>
        </w:rPr>
        <w:t>Кризис</w:t>
      </w:r>
      <w:r w:rsidR="0067669D" w:rsidRPr="00EC26F4">
        <w:rPr>
          <w:color w:val="111111"/>
          <w:sz w:val="28"/>
          <w:szCs w:val="28"/>
        </w:rPr>
        <w:t xml:space="preserve">, от </w:t>
      </w:r>
      <w:proofErr w:type="gramStart"/>
      <w:r w:rsidR="0067669D" w:rsidRPr="00EC26F4">
        <w:rPr>
          <w:color w:val="111111"/>
          <w:sz w:val="28"/>
          <w:szCs w:val="28"/>
        </w:rPr>
        <w:t>греческого</w:t>
      </w:r>
      <w:proofErr w:type="gramEnd"/>
      <w:r w:rsidR="0067669D" w:rsidRPr="00EC26F4">
        <w:rPr>
          <w:color w:val="111111"/>
          <w:sz w:val="28"/>
          <w:szCs w:val="28"/>
        </w:rPr>
        <w:t xml:space="preserve"> </w:t>
      </w:r>
      <w:proofErr w:type="spellStart"/>
      <w:r w:rsidR="0067669D" w:rsidRPr="00EC26F4">
        <w:rPr>
          <w:color w:val="111111"/>
          <w:sz w:val="28"/>
          <w:szCs w:val="28"/>
        </w:rPr>
        <w:t>krineo</w:t>
      </w:r>
      <w:proofErr w:type="spellEnd"/>
      <w:r w:rsidR="0067669D" w:rsidRPr="00EC26F4">
        <w:rPr>
          <w:color w:val="111111"/>
          <w:sz w:val="28"/>
          <w:szCs w:val="28"/>
        </w:rPr>
        <w:t xml:space="preserve">, буквально означает «разделение дорог». </w:t>
      </w:r>
      <w:r w:rsidR="000000ED">
        <w:rPr>
          <w:color w:val="111111"/>
          <w:sz w:val="28"/>
          <w:szCs w:val="28"/>
        </w:rPr>
        <w:br/>
      </w:r>
      <w:r w:rsidR="0067669D" w:rsidRPr="00EC26F4">
        <w:rPr>
          <w:color w:val="111111"/>
          <w:sz w:val="28"/>
          <w:szCs w:val="28"/>
        </w:rPr>
        <w:t xml:space="preserve">В китайском языке слово «кризис» состоит из двух иероглифов, один из которых означает «опасность», а другой – «возможность». Таким образом, слово «кризис» несёт в себе оттенок чрезвычайности, угрозы </w:t>
      </w:r>
      <w:r w:rsidR="000000ED">
        <w:rPr>
          <w:color w:val="111111"/>
          <w:sz w:val="28"/>
          <w:szCs w:val="28"/>
        </w:rPr>
        <w:br/>
      </w:r>
      <w:r w:rsidR="0067669D" w:rsidRPr="00EC26F4">
        <w:rPr>
          <w:color w:val="111111"/>
          <w:sz w:val="28"/>
          <w:szCs w:val="28"/>
        </w:rPr>
        <w:t xml:space="preserve">и необходимости в </w:t>
      </w:r>
      <w:r w:rsidR="0051002B">
        <w:rPr>
          <w:color w:val="111111"/>
          <w:sz w:val="28"/>
          <w:szCs w:val="28"/>
        </w:rPr>
        <w:t xml:space="preserve">действии. Само понятие «кризис» </w:t>
      </w:r>
      <w:r w:rsidR="0067669D" w:rsidRPr="00EC26F4">
        <w:rPr>
          <w:color w:val="111111"/>
          <w:sz w:val="28"/>
          <w:szCs w:val="28"/>
        </w:rPr>
        <w:t>означает острую ситуацию для принятия какого-то решения, поворотный пункт, важнейший момент.</w:t>
      </w:r>
    </w:p>
    <w:p w:rsidR="00EC26F4" w:rsidRDefault="0067669D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000000"/>
          <w:sz w:val="28"/>
          <w:szCs w:val="28"/>
        </w:rPr>
      </w:pPr>
      <w:r w:rsidRPr="00EC26F4">
        <w:rPr>
          <w:color w:val="111111"/>
          <w:sz w:val="28"/>
          <w:szCs w:val="28"/>
        </w:rPr>
        <w:tab/>
      </w:r>
      <w:r w:rsidRPr="00EC26F4">
        <w:rPr>
          <w:color w:val="000000"/>
          <w:sz w:val="28"/>
          <w:szCs w:val="28"/>
        </w:rPr>
        <w:t xml:space="preserve">Что же </w:t>
      </w:r>
      <w:r w:rsidR="00EC26F4" w:rsidRPr="00EC26F4">
        <w:rPr>
          <w:color w:val="000000"/>
          <w:sz w:val="28"/>
          <w:szCs w:val="28"/>
        </w:rPr>
        <w:t>может подсказать нам, взрослым</w:t>
      </w:r>
      <w:r w:rsidRPr="00EC26F4">
        <w:rPr>
          <w:color w:val="000000"/>
          <w:sz w:val="28"/>
          <w:szCs w:val="28"/>
        </w:rPr>
        <w:t xml:space="preserve">, </w:t>
      </w:r>
      <w:r w:rsidR="0051002B">
        <w:rPr>
          <w:color w:val="000000"/>
          <w:sz w:val="28"/>
          <w:szCs w:val="28"/>
        </w:rPr>
        <w:t>помочь понять, в какой момент времени ребёнок столкнулся с кризисной ситуацией и уже не видит путей выхода из неё?</w:t>
      </w:r>
      <w:r w:rsidR="00915C23">
        <w:rPr>
          <w:color w:val="000000"/>
          <w:sz w:val="28"/>
          <w:szCs w:val="28"/>
        </w:rPr>
        <w:t xml:space="preserve"> </w:t>
      </w:r>
    </w:p>
    <w:p w:rsidR="00AF0D2B" w:rsidRPr="00915C23" w:rsidRDefault="00AF0D2B" w:rsidP="00EC26F4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000000"/>
          <w:sz w:val="28"/>
          <w:szCs w:val="28"/>
        </w:rPr>
      </w:pPr>
    </w:p>
    <w:p w:rsidR="0067669D" w:rsidRPr="00EC26F4" w:rsidRDefault="0067669D" w:rsidP="00EC26F4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EC26F4">
        <w:rPr>
          <w:b/>
          <w:bCs/>
          <w:color w:val="000000"/>
          <w:sz w:val="28"/>
          <w:szCs w:val="28"/>
        </w:rPr>
        <w:t>С</w:t>
      </w:r>
      <w:r w:rsidR="00C52DEA" w:rsidRPr="00EC26F4">
        <w:rPr>
          <w:b/>
          <w:bCs/>
          <w:color w:val="000000"/>
          <w:sz w:val="28"/>
          <w:szCs w:val="28"/>
        </w:rPr>
        <w:t>игнальный</w:t>
      </w:r>
      <w:r w:rsidRPr="00EC26F4">
        <w:rPr>
          <w:b/>
          <w:bCs/>
          <w:color w:val="000000"/>
          <w:sz w:val="28"/>
          <w:szCs w:val="28"/>
        </w:rPr>
        <w:t xml:space="preserve"> этап</w:t>
      </w:r>
      <w:r w:rsidR="00EC26F4" w:rsidRPr="00EC26F4">
        <w:rPr>
          <w:b/>
          <w:bCs/>
          <w:color w:val="000000"/>
          <w:sz w:val="28"/>
          <w:szCs w:val="28"/>
        </w:rPr>
        <w:t xml:space="preserve"> кризисного состояния</w:t>
      </w:r>
    </w:p>
    <w:p w:rsidR="00AF0D2B" w:rsidRDefault="00616FBD" w:rsidP="00AF0D2B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C26F4">
        <w:rPr>
          <w:color w:val="000000"/>
          <w:sz w:val="28"/>
          <w:szCs w:val="28"/>
        </w:rPr>
        <w:tab/>
        <w:t>И</w:t>
      </w:r>
      <w:r w:rsidR="00750D1D" w:rsidRPr="00EC26F4">
        <w:rPr>
          <w:color w:val="000000"/>
          <w:sz w:val="28"/>
          <w:szCs w:val="28"/>
        </w:rPr>
        <w:t xml:space="preserve">зменения в поведении </w:t>
      </w:r>
      <w:r w:rsidR="00BA4A1A" w:rsidRPr="00EC26F4">
        <w:rPr>
          <w:color w:val="000000"/>
          <w:sz w:val="28"/>
          <w:szCs w:val="28"/>
        </w:rPr>
        <w:t>являются</w:t>
      </w:r>
      <w:r w:rsidRPr="00EC26F4">
        <w:rPr>
          <w:color w:val="000000"/>
          <w:sz w:val="28"/>
          <w:szCs w:val="28"/>
        </w:rPr>
        <w:t xml:space="preserve"> основными</w:t>
      </w:r>
      <w:r w:rsidR="00BA4A1A" w:rsidRPr="00EC26F4">
        <w:rPr>
          <w:color w:val="000000"/>
          <w:sz w:val="28"/>
          <w:szCs w:val="28"/>
        </w:rPr>
        <w:t xml:space="preserve"> маркерами кризисных обстоятельств</w:t>
      </w:r>
      <w:r w:rsidR="00750D1D" w:rsidRPr="00EC26F4">
        <w:rPr>
          <w:color w:val="000000"/>
          <w:sz w:val="28"/>
          <w:szCs w:val="28"/>
        </w:rPr>
        <w:t xml:space="preserve">, дают знать о </w:t>
      </w:r>
      <w:r w:rsidR="00AF0D2B">
        <w:rPr>
          <w:color w:val="000000"/>
          <w:sz w:val="28"/>
          <w:szCs w:val="28"/>
        </w:rPr>
        <w:t xml:space="preserve">негативном </w:t>
      </w:r>
      <w:r w:rsidR="00750D1D" w:rsidRPr="00EC26F4">
        <w:rPr>
          <w:color w:val="000000"/>
          <w:sz w:val="28"/>
          <w:szCs w:val="28"/>
        </w:rPr>
        <w:t>состоянии подростка. Они позволяют своевременно распознать надвигающуюся катастрофу по заметным переменам в об</w:t>
      </w:r>
      <w:r w:rsidR="00B357A0">
        <w:rPr>
          <w:color w:val="000000"/>
          <w:sz w:val="28"/>
          <w:szCs w:val="28"/>
        </w:rPr>
        <w:t>ычной манере поведения</w:t>
      </w:r>
      <w:r w:rsidR="00750D1D" w:rsidRPr="00EC26F4">
        <w:rPr>
          <w:color w:val="000000"/>
          <w:sz w:val="28"/>
          <w:szCs w:val="28"/>
        </w:rPr>
        <w:t>.</w:t>
      </w:r>
    </w:p>
    <w:p w:rsidR="00AF0D2B" w:rsidRDefault="00AF0D2B" w:rsidP="00AF0D2B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03E9A">
        <w:rPr>
          <w:b/>
          <w:i/>
          <w:sz w:val="28"/>
          <w:szCs w:val="28"/>
        </w:rPr>
        <w:t>Агрессивность</w:t>
      </w:r>
      <w:r w:rsidRPr="00303E9A">
        <w:rPr>
          <w:sz w:val="28"/>
          <w:szCs w:val="28"/>
        </w:rPr>
        <w:t xml:space="preserve">. Многим кризисным ситуациям предшествуют вспышки раздражения, гнева, ярости, жестокости к окружающим. </w:t>
      </w:r>
      <w:r w:rsidRPr="00303E9A">
        <w:rPr>
          <w:color w:val="000000"/>
          <w:sz w:val="28"/>
          <w:szCs w:val="28"/>
        </w:rPr>
        <w:t xml:space="preserve">Ребенок изо всех сил пытается поддерживать образ своего «Я», пусть даже варварскими, на наш взгляд, способами, </w:t>
      </w:r>
      <w:r>
        <w:rPr>
          <w:color w:val="000000"/>
          <w:sz w:val="28"/>
          <w:szCs w:val="28"/>
        </w:rPr>
        <w:t>пробует</w:t>
      </w:r>
      <w:r w:rsidRPr="00303E9A">
        <w:rPr>
          <w:color w:val="000000"/>
          <w:sz w:val="28"/>
          <w:szCs w:val="28"/>
        </w:rPr>
        <w:t xml:space="preserve"> любыми средствами сбросить внутреннее напряжение.</w:t>
      </w:r>
      <w:r>
        <w:rPr>
          <w:sz w:val="28"/>
          <w:szCs w:val="28"/>
        </w:rPr>
        <w:t xml:space="preserve"> Нередко подобное поведение оказывается призывом подростка </w:t>
      </w:r>
      <w:r w:rsidRPr="00DA0164">
        <w:rPr>
          <w:sz w:val="28"/>
          <w:szCs w:val="28"/>
        </w:rPr>
        <w:t>обрат</w:t>
      </w:r>
      <w:r>
        <w:rPr>
          <w:sz w:val="28"/>
          <w:szCs w:val="28"/>
        </w:rPr>
        <w:t>ить на него внимание и помочь</w:t>
      </w:r>
      <w:r w:rsidRPr="00DA0164">
        <w:rPr>
          <w:sz w:val="28"/>
          <w:szCs w:val="28"/>
        </w:rPr>
        <w:t xml:space="preserve">. Однако </w:t>
      </w:r>
      <w:r w:rsidRPr="00DA0164">
        <w:rPr>
          <w:sz w:val="28"/>
          <w:szCs w:val="28"/>
        </w:rPr>
        <w:lastRenderedPageBreak/>
        <w:t xml:space="preserve">агрессивное поведение обычно даёт противоположный результат – неприязнь окружающих, их отчуждение. Вместо понимания человек добивается осуждения со стороны окружающих людей. Напротив, </w:t>
      </w:r>
      <w:r>
        <w:rPr>
          <w:sz w:val="28"/>
          <w:szCs w:val="28"/>
        </w:rPr>
        <w:t xml:space="preserve">в такой ситуации </w:t>
      </w:r>
      <w:r w:rsidRPr="00DA0164">
        <w:rPr>
          <w:sz w:val="28"/>
          <w:szCs w:val="28"/>
        </w:rPr>
        <w:t>необходимо проявить выдержку, спокойствие, предложить помощь.</w:t>
      </w:r>
    </w:p>
    <w:p w:rsidR="005C08F8" w:rsidRDefault="00AF0D2B" w:rsidP="005C08F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Уход в себя</w:t>
      </w:r>
      <w:r w:rsidR="00980403" w:rsidRPr="00EC26F4">
        <w:rPr>
          <w:sz w:val="28"/>
          <w:szCs w:val="28"/>
        </w:rPr>
        <w:t xml:space="preserve">. Стремление побыть наедине с собой естественно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и нормально для каждого человека. Но будьте начеку, когда замкнутость, обособление становятся глубокими и длительными, когда </w:t>
      </w:r>
      <w:r w:rsidR="005C08F8">
        <w:rPr>
          <w:sz w:val="28"/>
          <w:szCs w:val="28"/>
        </w:rPr>
        <w:t>подросток</w:t>
      </w:r>
      <w:r w:rsidR="00980403" w:rsidRPr="00EC26F4">
        <w:rPr>
          <w:sz w:val="28"/>
          <w:szCs w:val="28"/>
        </w:rPr>
        <w:t xml:space="preserve"> уходит в себя, сторонится вчерашних друзей и товарищей.</w:t>
      </w:r>
    </w:p>
    <w:p w:rsidR="005C08F8" w:rsidRDefault="005C08F8" w:rsidP="005C08F8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Капризность, привередливость</w:t>
      </w:r>
      <w:r w:rsidR="00980403" w:rsidRPr="00EC26F4">
        <w:rPr>
          <w:sz w:val="28"/>
          <w:szCs w:val="28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 п. Но когда н</w:t>
      </w:r>
      <w:r w:rsidR="00303E9A">
        <w:rPr>
          <w:sz w:val="28"/>
          <w:szCs w:val="28"/>
        </w:rPr>
        <w:t xml:space="preserve">астроение </w:t>
      </w:r>
      <w:r w:rsidR="00980403" w:rsidRPr="00EC26F4">
        <w:rPr>
          <w:sz w:val="28"/>
          <w:szCs w:val="28"/>
        </w:rPr>
        <w:t xml:space="preserve">чуть ли не ежедневно колеблется между возбуждением и упадком, налицо причины для тревоги. </w:t>
      </w:r>
    </w:p>
    <w:p w:rsidR="000E1C63" w:rsidRDefault="005C08F8" w:rsidP="000E1C6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E9A">
        <w:rPr>
          <w:b/>
          <w:i/>
          <w:sz w:val="28"/>
          <w:szCs w:val="28"/>
        </w:rPr>
        <w:t xml:space="preserve">Депрессивные </w:t>
      </w:r>
      <w:r w:rsidR="00980403" w:rsidRPr="00EC26F4">
        <w:rPr>
          <w:b/>
          <w:i/>
          <w:sz w:val="28"/>
          <w:szCs w:val="28"/>
        </w:rPr>
        <w:t>состояния.</w:t>
      </w:r>
      <w:r w:rsidR="00980403" w:rsidRPr="00EC26F4">
        <w:rPr>
          <w:sz w:val="28"/>
          <w:szCs w:val="28"/>
        </w:rPr>
        <w:t xml:space="preserve">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:rsidR="000E1C63" w:rsidRDefault="000E1C63" w:rsidP="000E1C63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Нарушение аппетита</w:t>
      </w:r>
      <w:r w:rsidR="00DA0164">
        <w:rPr>
          <w:sz w:val="28"/>
          <w:szCs w:val="28"/>
        </w:rPr>
        <w:t xml:space="preserve">. Отсутствие </w:t>
      </w:r>
      <w:r w:rsidR="00980403" w:rsidRPr="00EC26F4">
        <w:rPr>
          <w:sz w:val="28"/>
          <w:szCs w:val="28"/>
        </w:rPr>
        <w:t xml:space="preserve">или, наоборот, ненормально повышенный аппетит тесно связаны с </w:t>
      </w:r>
      <w:proofErr w:type="spellStart"/>
      <w:r w:rsidR="00980403" w:rsidRPr="00EC26F4">
        <w:rPr>
          <w:sz w:val="28"/>
          <w:szCs w:val="28"/>
        </w:rPr>
        <w:t>саморазрушающими</w:t>
      </w:r>
      <w:proofErr w:type="spellEnd"/>
      <w:r w:rsidR="00980403" w:rsidRPr="00EC26F4">
        <w:rPr>
          <w:sz w:val="28"/>
          <w:szCs w:val="28"/>
        </w:rPr>
        <w:t xml:space="preserve"> мыслями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>и должны всегда рассматриваться как критерий потенциальной опасности.</w:t>
      </w:r>
    </w:p>
    <w:p w:rsidR="00C62F0C" w:rsidRDefault="000E1C63" w:rsidP="00C62F0C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0E1C63">
        <w:rPr>
          <w:b/>
          <w:i/>
          <w:sz w:val="28"/>
          <w:szCs w:val="28"/>
        </w:rPr>
        <w:t>Психологическая</w:t>
      </w:r>
      <w:r w:rsidR="00980403" w:rsidRPr="00EC26F4">
        <w:rPr>
          <w:b/>
          <w:i/>
          <w:sz w:val="28"/>
          <w:szCs w:val="28"/>
        </w:rPr>
        <w:t xml:space="preserve"> травма.</w:t>
      </w:r>
      <w:r w:rsidR="00980403" w:rsidRPr="00EC26F4">
        <w:rPr>
          <w:sz w:val="28"/>
          <w:szCs w:val="28"/>
        </w:rPr>
        <w:t xml:space="preserve"> Каждый человек имеет свой индивидуальный эмоциональный порог. К его слому может привести </w:t>
      </w:r>
      <w:r w:rsidR="00C62F0C">
        <w:rPr>
          <w:sz w:val="28"/>
          <w:szCs w:val="28"/>
        </w:rPr>
        <w:t xml:space="preserve">тяжёлое </w:t>
      </w:r>
      <w:r w:rsidR="00980403" w:rsidRPr="00EC26F4">
        <w:rPr>
          <w:sz w:val="28"/>
          <w:szCs w:val="28"/>
        </w:rPr>
        <w:t xml:space="preserve">эмоциональное потрясение или цепь мелких травмирующих переживаний, которые </w:t>
      </w:r>
      <w:r w:rsidR="00C62F0C">
        <w:rPr>
          <w:sz w:val="28"/>
          <w:szCs w:val="28"/>
        </w:rPr>
        <w:t>имеют свойство накапливаться</w:t>
      </w:r>
      <w:r w:rsidR="00980403" w:rsidRPr="00EC26F4">
        <w:rPr>
          <w:sz w:val="28"/>
          <w:szCs w:val="28"/>
        </w:rPr>
        <w:t xml:space="preserve">. Расставание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с родными, </w:t>
      </w:r>
      <w:r w:rsidR="00DA0164">
        <w:rPr>
          <w:sz w:val="28"/>
          <w:szCs w:val="28"/>
        </w:rPr>
        <w:t>друзьями</w:t>
      </w:r>
      <w:r w:rsidR="00980403" w:rsidRPr="00EC26F4">
        <w:rPr>
          <w:sz w:val="28"/>
          <w:szCs w:val="28"/>
        </w:rPr>
        <w:t xml:space="preserve">, привычным укладом жизни, столкновение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со значительными физическими и моральными нагрузками, </w:t>
      </w:r>
      <w:r w:rsidR="00DA0164">
        <w:rPr>
          <w:sz w:val="28"/>
          <w:szCs w:val="28"/>
        </w:rPr>
        <w:t xml:space="preserve">конфликты </w:t>
      </w:r>
      <w:r w:rsidR="00980403" w:rsidRPr="00EC26F4">
        <w:rPr>
          <w:sz w:val="28"/>
          <w:szCs w:val="28"/>
        </w:rPr>
        <w:t xml:space="preserve">могут показаться </w:t>
      </w:r>
      <w:r w:rsidR="00C62F0C">
        <w:rPr>
          <w:sz w:val="28"/>
          <w:szCs w:val="28"/>
        </w:rPr>
        <w:t>подростку</w:t>
      </w:r>
      <w:r w:rsidR="00980403" w:rsidRPr="00EC26F4">
        <w:rPr>
          <w:sz w:val="28"/>
          <w:szCs w:val="28"/>
        </w:rPr>
        <w:t xml:space="preserve"> трагедией </w:t>
      </w:r>
      <w:r w:rsidR="000E3C34">
        <w:rPr>
          <w:sz w:val="28"/>
          <w:szCs w:val="28"/>
        </w:rPr>
        <w:t>его жизни. Если к этому добавляю</w:t>
      </w:r>
      <w:r w:rsidR="00980403" w:rsidRPr="00EC26F4">
        <w:rPr>
          <w:sz w:val="28"/>
          <w:szCs w:val="28"/>
        </w:rPr>
        <w:t>тся развод ро</w:t>
      </w:r>
      <w:r w:rsidR="00E14A0C">
        <w:rPr>
          <w:sz w:val="28"/>
          <w:szCs w:val="28"/>
        </w:rPr>
        <w:t>дителей и семейные проблемы, то ситуация</w:t>
      </w:r>
      <w:r w:rsidR="00C62F0C">
        <w:rPr>
          <w:sz w:val="28"/>
          <w:szCs w:val="28"/>
        </w:rPr>
        <w:t xml:space="preserve"> может спровоцировать</w:t>
      </w:r>
      <w:r w:rsidR="00E14A0C">
        <w:rPr>
          <w:sz w:val="28"/>
          <w:szCs w:val="28"/>
        </w:rPr>
        <w:t xml:space="preserve"> </w:t>
      </w:r>
      <w:r w:rsidR="001241A4">
        <w:rPr>
          <w:sz w:val="28"/>
          <w:szCs w:val="28"/>
        </w:rPr>
        <w:t xml:space="preserve">тяжёлые </w:t>
      </w:r>
      <w:r w:rsidR="00A402F4">
        <w:rPr>
          <w:sz w:val="28"/>
          <w:szCs w:val="28"/>
        </w:rPr>
        <w:t>личностные переживания.</w:t>
      </w:r>
    </w:p>
    <w:p w:rsidR="00220C8A" w:rsidRDefault="00C62F0C" w:rsidP="00220C8A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0403" w:rsidRPr="00EC26F4">
        <w:rPr>
          <w:b/>
          <w:i/>
          <w:sz w:val="28"/>
          <w:szCs w:val="28"/>
        </w:rPr>
        <w:t>Перемены в поведении</w:t>
      </w:r>
      <w:r w:rsidR="00980403" w:rsidRPr="00EC26F4">
        <w:rPr>
          <w:sz w:val="28"/>
          <w:szCs w:val="28"/>
        </w:rPr>
        <w:t xml:space="preserve">. Внезапные, неожиданные изменения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 xml:space="preserve">в поведении человека должны стать предметом внимательного наблюдения. Когда сдержанный, немногословный, замкнутый </w:t>
      </w:r>
      <w:r w:rsidR="00A402F4">
        <w:rPr>
          <w:sz w:val="28"/>
          <w:szCs w:val="28"/>
        </w:rPr>
        <w:t>подросток</w:t>
      </w:r>
      <w:r w:rsidR="00980403" w:rsidRPr="00EC26F4">
        <w:rPr>
          <w:sz w:val="28"/>
          <w:szCs w:val="28"/>
        </w:rPr>
        <w:t xml:space="preserve"> неожиданно для окружающих начинает много шутить, смеяться, </w:t>
      </w:r>
      <w:r w:rsidR="00A402F4">
        <w:rPr>
          <w:sz w:val="28"/>
          <w:szCs w:val="28"/>
        </w:rPr>
        <w:t>активно общаться</w:t>
      </w:r>
      <w:r w:rsidR="00980403" w:rsidRPr="00EC26F4">
        <w:rPr>
          <w:sz w:val="28"/>
          <w:szCs w:val="28"/>
        </w:rPr>
        <w:t>, стоит присмотреться к нему. Такая перемена иногда свидетельствует о глубоко переживаемом одиночестве, которое человек стремиться скрыть под маской веселья и беззаботности. Другим тревожным симптомом является снижение энергетического уровня, усиление пассивности, безразличие к общению, жизни.</w:t>
      </w:r>
    </w:p>
    <w:p w:rsidR="00B65FD5" w:rsidRDefault="00220C8A" w:rsidP="00B65FD5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098" w:rsidRPr="00EC26F4">
        <w:rPr>
          <w:b/>
          <w:i/>
          <w:sz w:val="28"/>
          <w:szCs w:val="28"/>
        </w:rPr>
        <w:t>Деструктивная активность</w:t>
      </w:r>
      <w:r w:rsidR="007F17E0">
        <w:rPr>
          <w:sz w:val="28"/>
          <w:szCs w:val="28"/>
        </w:rPr>
        <w:t>.</w:t>
      </w:r>
      <w:r w:rsidR="00C11015">
        <w:rPr>
          <w:sz w:val="28"/>
          <w:szCs w:val="28"/>
        </w:rPr>
        <w:t xml:space="preserve"> </w:t>
      </w:r>
      <w:r w:rsidR="00980403" w:rsidRPr="00EC26F4">
        <w:rPr>
          <w:sz w:val="28"/>
          <w:szCs w:val="28"/>
        </w:rPr>
        <w:t xml:space="preserve">Сюда относятся: </w:t>
      </w:r>
      <w:r w:rsidR="00A402F4">
        <w:rPr>
          <w:sz w:val="28"/>
          <w:szCs w:val="28"/>
        </w:rPr>
        <w:t xml:space="preserve">увлечение компьютерными играми, </w:t>
      </w:r>
      <w:r w:rsidR="00980403" w:rsidRPr="00EC26F4">
        <w:rPr>
          <w:sz w:val="28"/>
          <w:szCs w:val="28"/>
        </w:rPr>
        <w:t xml:space="preserve">рисунки </w:t>
      </w:r>
      <w:r w:rsidR="00B60098" w:rsidRPr="00EC26F4">
        <w:rPr>
          <w:sz w:val="28"/>
          <w:szCs w:val="28"/>
        </w:rPr>
        <w:t xml:space="preserve">агрессивного содержания, </w:t>
      </w:r>
      <w:r w:rsidR="00A402F4">
        <w:rPr>
          <w:sz w:val="28"/>
          <w:szCs w:val="28"/>
        </w:rPr>
        <w:t>с темой смерти</w:t>
      </w:r>
      <w:r w:rsidR="00B60098" w:rsidRPr="00EC26F4">
        <w:rPr>
          <w:sz w:val="28"/>
          <w:szCs w:val="28"/>
        </w:rPr>
        <w:t xml:space="preserve">, </w:t>
      </w:r>
      <w:r w:rsidR="00980403" w:rsidRPr="00EC26F4">
        <w:rPr>
          <w:sz w:val="28"/>
          <w:szCs w:val="28"/>
        </w:rPr>
        <w:t xml:space="preserve">с гробами и крестами, разговоры </w:t>
      </w:r>
      <w:r w:rsidR="00A402F4">
        <w:rPr>
          <w:sz w:val="28"/>
          <w:szCs w:val="28"/>
        </w:rPr>
        <w:t>об</w:t>
      </w:r>
      <w:r w:rsidR="00B60098" w:rsidRPr="00EC26F4">
        <w:rPr>
          <w:sz w:val="28"/>
          <w:szCs w:val="28"/>
        </w:rPr>
        <w:t xml:space="preserve"> убийствах</w:t>
      </w:r>
      <w:r w:rsidR="00980403" w:rsidRPr="00EC26F4">
        <w:rPr>
          <w:sz w:val="28"/>
          <w:szCs w:val="28"/>
        </w:rPr>
        <w:t xml:space="preserve">, посещение кладбищ </w:t>
      </w:r>
      <w:r w:rsidR="000000ED">
        <w:rPr>
          <w:sz w:val="28"/>
          <w:szCs w:val="28"/>
        </w:rPr>
        <w:br/>
      </w:r>
      <w:r w:rsidR="00980403" w:rsidRPr="00EC26F4">
        <w:rPr>
          <w:sz w:val="28"/>
          <w:szCs w:val="28"/>
        </w:rPr>
        <w:t>и красочные о них рассказы, частые разговоры о загробной жизни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.</w:t>
      </w:r>
    </w:p>
    <w:p w:rsidR="006615BC" w:rsidRPr="00B65FD5" w:rsidRDefault="006615BC" w:rsidP="00B65FD5">
      <w:pPr>
        <w:pStyle w:val="a3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EC26F4">
        <w:rPr>
          <w:b/>
          <w:sz w:val="28"/>
          <w:szCs w:val="28"/>
        </w:rPr>
        <w:lastRenderedPageBreak/>
        <w:t>Что делать? Как помочь?</w:t>
      </w:r>
    </w:p>
    <w:p w:rsidR="00DD043F" w:rsidRDefault="006615B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 w:rsidRPr="00EC26F4">
        <w:rPr>
          <w:sz w:val="28"/>
          <w:szCs w:val="28"/>
        </w:rPr>
        <w:t>Внимательно вы</w:t>
      </w:r>
      <w:r w:rsidR="00DD043F">
        <w:rPr>
          <w:sz w:val="28"/>
          <w:szCs w:val="28"/>
        </w:rPr>
        <w:t xml:space="preserve">слушайте подростка. В состоянии </w:t>
      </w:r>
      <w:r w:rsidRPr="00EC26F4">
        <w:rPr>
          <w:sz w:val="28"/>
          <w:szCs w:val="28"/>
        </w:rPr>
        <w:t>душевного кризиса любому из нас, пр</w:t>
      </w:r>
      <w:r w:rsidR="00DD043F">
        <w:rPr>
          <w:sz w:val="28"/>
          <w:szCs w:val="28"/>
        </w:rPr>
        <w:t>ежде всего, необходим человек</w:t>
      </w:r>
      <w:r w:rsidRPr="00EC26F4">
        <w:rPr>
          <w:sz w:val="28"/>
          <w:szCs w:val="28"/>
        </w:rPr>
        <w:t xml:space="preserve">, </w:t>
      </w:r>
      <w:r w:rsidR="00DD043F">
        <w:rPr>
          <w:sz w:val="28"/>
          <w:szCs w:val="28"/>
        </w:rPr>
        <w:t>который</w:t>
      </w:r>
      <w:r w:rsidRPr="00EC26F4">
        <w:rPr>
          <w:sz w:val="28"/>
          <w:szCs w:val="28"/>
        </w:rPr>
        <w:t xml:space="preserve"> готов нас выслушать. Приложите все усилия, чтобы понять проблему, скрытую за словами. Часто подросток бывает рад возможности открыто высказать свои проблемы</w:t>
      </w:r>
      <w:r w:rsidR="00DD043F">
        <w:rPr>
          <w:sz w:val="28"/>
          <w:szCs w:val="28"/>
        </w:rPr>
        <w:t>. Н</w:t>
      </w:r>
      <w:r w:rsidR="00CF7EEA" w:rsidRPr="00EC26F4">
        <w:rPr>
          <w:color w:val="111111"/>
          <w:sz w:val="28"/>
          <w:szCs w:val="28"/>
        </w:rPr>
        <w:t xml:space="preserve">е отталкивайте его, если он решил </w:t>
      </w:r>
      <w:r w:rsidR="00DD043F">
        <w:rPr>
          <w:color w:val="111111"/>
          <w:sz w:val="28"/>
          <w:szCs w:val="28"/>
        </w:rPr>
        <w:t xml:space="preserve">поделиться, </w:t>
      </w:r>
      <w:r w:rsidR="00CF7EEA" w:rsidRPr="00EC26F4">
        <w:rPr>
          <w:color w:val="111111"/>
          <w:sz w:val="28"/>
          <w:szCs w:val="28"/>
        </w:rPr>
        <w:t xml:space="preserve">даже если вы потрясены </w:t>
      </w:r>
      <w:r w:rsidR="00E271AC">
        <w:rPr>
          <w:color w:val="111111"/>
          <w:sz w:val="28"/>
          <w:szCs w:val="28"/>
        </w:rPr>
        <w:t>сложившейся ситуацией.</w:t>
      </w:r>
    </w:p>
    <w:p w:rsidR="006615BC" w:rsidRPr="00E271AC" w:rsidRDefault="00DD043F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 w:rsidRPr="00EC26F4">
        <w:rPr>
          <w:sz w:val="28"/>
          <w:szCs w:val="28"/>
        </w:rPr>
        <w:t>Оцените глубину эмоционального кризиса. Подросток может испытывать серьезные трудности.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Дайте знать, что хотите </w:t>
      </w:r>
      <w:r w:rsidR="00CF7EEA" w:rsidRPr="00EC26F4">
        <w:rPr>
          <w:color w:val="111111"/>
          <w:sz w:val="28"/>
          <w:szCs w:val="28"/>
        </w:rPr>
        <w:t>помочь, но не видите необхо</w:t>
      </w:r>
      <w:r w:rsidR="00F244BD">
        <w:rPr>
          <w:color w:val="111111"/>
          <w:sz w:val="28"/>
          <w:szCs w:val="28"/>
        </w:rPr>
        <w:t>димости в том, чтобы хранить всё</w:t>
      </w:r>
      <w:r w:rsidR="00CF7EEA" w:rsidRPr="00EC26F4">
        <w:rPr>
          <w:color w:val="111111"/>
          <w:sz w:val="28"/>
          <w:szCs w:val="28"/>
        </w:rPr>
        <w:t xml:space="preserve"> в секрете, </w:t>
      </w:r>
      <w:r>
        <w:rPr>
          <w:color w:val="111111"/>
          <w:sz w:val="28"/>
          <w:szCs w:val="28"/>
        </w:rPr>
        <w:t>так как</w:t>
      </w:r>
      <w:r w:rsidR="00CF7EEA" w:rsidRPr="00EC26F4">
        <w:rPr>
          <w:color w:val="111111"/>
          <w:sz w:val="28"/>
          <w:szCs w:val="28"/>
        </w:rPr>
        <w:t xml:space="preserve"> информация может повлиять на его безопасность</w:t>
      </w:r>
      <w:r>
        <w:rPr>
          <w:color w:val="111111"/>
          <w:sz w:val="28"/>
          <w:szCs w:val="28"/>
        </w:rPr>
        <w:t>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CF7EEA" w:rsidRPr="00EC26F4">
        <w:rPr>
          <w:color w:val="111111"/>
          <w:sz w:val="28"/>
          <w:szCs w:val="28"/>
        </w:rPr>
        <w:t>охраняйт</w:t>
      </w:r>
      <w:r>
        <w:rPr>
          <w:color w:val="111111"/>
          <w:sz w:val="28"/>
          <w:szCs w:val="28"/>
        </w:rPr>
        <w:t>е спокойствие и не осуждайте ребёнка</w:t>
      </w:r>
      <w:r w:rsidR="00582CAD">
        <w:rPr>
          <w:color w:val="111111"/>
          <w:sz w:val="28"/>
          <w:szCs w:val="28"/>
        </w:rPr>
        <w:t>, не</w:t>
      </w:r>
      <w:r w:rsidR="00CF7EEA" w:rsidRPr="00EC26F4">
        <w:rPr>
          <w:color w:val="111111"/>
          <w:sz w:val="28"/>
          <w:szCs w:val="28"/>
        </w:rPr>
        <w:t>зависимо от того, что он г</w:t>
      </w:r>
      <w:r>
        <w:rPr>
          <w:color w:val="111111"/>
          <w:sz w:val="28"/>
          <w:szCs w:val="28"/>
        </w:rPr>
        <w:t>оворит.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CF7EEA" w:rsidRPr="00EC26F4">
        <w:rPr>
          <w:color w:val="111111"/>
          <w:sz w:val="28"/>
          <w:szCs w:val="28"/>
        </w:rPr>
        <w:t>оворите искренне, постарайтесь определить, насколько серьезна угроза безопасности</w:t>
      </w:r>
      <w:r w:rsidR="00582CAD">
        <w:rPr>
          <w:color w:val="111111"/>
          <w:sz w:val="28"/>
          <w:szCs w:val="28"/>
        </w:rPr>
        <w:t>.</w:t>
      </w:r>
      <w:r w:rsidR="00E64136" w:rsidRPr="00EC26F4">
        <w:rPr>
          <w:color w:val="000000"/>
          <w:sz w:val="28"/>
          <w:szCs w:val="28"/>
        </w:rPr>
        <w:t xml:space="preserve"> </w:t>
      </w:r>
      <w:r w:rsidR="00582CAD">
        <w:rPr>
          <w:color w:val="000000"/>
          <w:sz w:val="28"/>
          <w:szCs w:val="28"/>
        </w:rPr>
        <w:t>Помните, подростки</w:t>
      </w:r>
      <w:r w:rsidR="00E64136" w:rsidRPr="00EC26F4">
        <w:rPr>
          <w:color w:val="000000"/>
          <w:sz w:val="28"/>
          <w:szCs w:val="28"/>
        </w:rPr>
        <w:t xml:space="preserve"> в большинстве случаев чувствуют даже малейшую фальшь.</w:t>
      </w:r>
    </w:p>
    <w:p w:rsidR="00CF7EEA" w:rsidRPr="00EC26F4" w:rsidRDefault="00E271AC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CF7EEA" w:rsidRPr="00EC26F4">
        <w:rPr>
          <w:color w:val="111111"/>
          <w:sz w:val="28"/>
          <w:szCs w:val="28"/>
        </w:rPr>
        <w:t xml:space="preserve">остарайтесь узнать у </w:t>
      </w:r>
      <w:r>
        <w:rPr>
          <w:color w:val="111111"/>
          <w:sz w:val="28"/>
          <w:szCs w:val="28"/>
        </w:rPr>
        <w:t>подростка</w:t>
      </w:r>
      <w:r w:rsidR="00CF7EEA" w:rsidRPr="00EC26F4">
        <w:rPr>
          <w:color w:val="111111"/>
          <w:sz w:val="28"/>
          <w:szCs w:val="28"/>
        </w:rPr>
        <w:t xml:space="preserve"> план действий, так как конкретный пла</w:t>
      </w:r>
      <w:r>
        <w:rPr>
          <w:color w:val="111111"/>
          <w:sz w:val="28"/>
          <w:szCs w:val="28"/>
        </w:rPr>
        <w:t>н – это знак реальной опасности.</w:t>
      </w:r>
    </w:p>
    <w:p w:rsidR="00E271AC" w:rsidRDefault="00582CAD" w:rsidP="00E05454">
      <w:pPr>
        <w:pStyle w:val="a3"/>
        <w:numPr>
          <w:ilvl w:val="0"/>
          <w:numId w:val="3"/>
        </w:numPr>
        <w:shd w:val="clear" w:color="auto" w:fill="FFFFFF"/>
        <w:spacing w:before="120" w:beforeAutospacing="0" w:after="144" w:afterAutospacing="0"/>
        <w:ind w:left="0" w:firstLine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Важно убедить взрослеющего человека</w:t>
      </w:r>
      <w:r w:rsidR="00E271AC">
        <w:rPr>
          <w:color w:val="111111"/>
          <w:sz w:val="28"/>
          <w:szCs w:val="28"/>
        </w:rPr>
        <w:t>, что есть конкретные люди</w:t>
      </w:r>
      <w:r w:rsidR="00CF7EEA" w:rsidRPr="00EC26F4">
        <w:rPr>
          <w:color w:val="111111"/>
          <w:sz w:val="28"/>
          <w:szCs w:val="28"/>
        </w:rPr>
        <w:t>, к котор</w:t>
      </w:r>
      <w:r w:rsidR="00E271AC">
        <w:rPr>
          <w:color w:val="111111"/>
          <w:sz w:val="28"/>
          <w:szCs w:val="28"/>
        </w:rPr>
        <w:t>ым</w:t>
      </w:r>
      <w:r w:rsidR="00CF7EEA" w:rsidRPr="00EC26F4">
        <w:rPr>
          <w:color w:val="111111"/>
          <w:sz w:val="28"/>
          <w:szCs w:val="28"/>
        </w:rPr>
        <w:t xml:space="preserve"> можно обратиться за помощью</w:t>
      </w:r>
      <w:r w:rsidR="00E271AC">
        <w:rPr>
          <w:color w:val="111111"/>
          <w:sz w:val="28"/>
          <w:szCs w:val="28"/>
        </w:rPr>
        <w:t xml:space="preserve">, психолог, психотерапевт и пр. В </w:t>
      </w:r>
      <w:r>
        <w:rPr>
          <w:color w:val="111111"/>
          <w:sz w:val="28"/>
          <w:szCs w:val="28"/>
        </w:rPr>
        <w:t>случае</w:t>
      </w:r>
      <w:proofErr w:type="gramStart"/>
      <w:r>
        <w:rPr>
          <w:color w:val="111111"/>
          <w:sz w:val="28"/>
          <w:szCs w:val="28"/>
        </w:rPr>
        <w:t>,</w:t>
      </w:r>
      <w:proofErr w:type="gramEnd"/>
      <w:r>
        <w:rPr>
          <w:color w:val="111111"/>
          <w:sz w:val="28"/>
          <w:szCs w:val="28"/>
        </w:rPr>
        <w:t xml:space="preserve"> если убеждение </w:t>
      </w:r>
      <w:r w:rsidR="00CF7EEA" w:rsidRPr="00EC26F4">
        <w:rPr>
          <w:color w:val="111111"/>
          <w:sz w:val="28"/>
          <w:szCs w:val="28"/>
        </w:rPr>
        <w:t xml:space="preserve">не подействовало, обращайтесь к специалистам самостоятельно. </w:t>
      </w:r>
    </w:p>
    <w:p w:rsidR="00A52CE9" w:rsidRPr="00A52CE9" w:rsidRDefault="00A52CE9" w:rsidP="00A52CE9">
      <w:pPr>
        <w:pStyle w:val="a3"/>
        <w:shd w:val="clear" w:color="auto" w:fill="FFFFFF"/>
        <w:spacing w:before="120" w:beforeAutospacing="0" w:after="144" w:afterAutospacing="0"/>
        <w:contextualSpacing/>
        <w:jc w:val="both"/>
        <w:rPr>
          <w:color w:val="111111"/>
          <w:sz w:val="28"/>
          <w:szCs w:val="28"/>
        </w:rPr>
      </w:pPr>
    </w:p>
    <w:p w:rsidR="005E0931" w:rsidRDefault="00E271AC" w:rsidP="00EC26F4">
      <w:pPr>
        <w:pStyle w:val="a3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A722F" w:rsidRPr="00EC26F4">
        <w:rPr>
          <w:color w:val="000000"/>
          <w:sz w:val="28"/>
          <w:szCs w:val="28"/>
        </w:rPr>
        <w:t xml:space="preserve">Подростки - это люди, пытающиеся научиться жить в мире взрослых </w:t>
      </w:r>
      <w:r w:rsidR="000000ED">
        <w:rPr>
          <w:color w:val="000000"/>
          <w:sz w:val="28"/>
          <w:szCs w:val="28"/>
        </w:rPr>
        <w:br/>
      </w:r>
      <w:r w:rsidR="000A722F" w:rsidRPr="00EC26F4">
        <w:rPr>
          <w:color w:val="000000"/>
          <w:sz w:val="28"/>
          <w:szCs w:val="28"/>
        </w:rPr>
        <w:t xml:space="preserve">и не совсем уверенные в своих силах. </w:t>
      </w:r>
      <w:r w:rsidR="00E64136" w:rsidRPr="00EC26F4">
        <w:rPr>
          <w:bCs/>
          <w:color w:val="000000"/>
          <w:sz w:val="28"/>
          <w:szCs w:val="28"/>
        </w:rPr>
        <w:t>М</w:t>
      </w:r>
      <w:r w:rsidR="00E64136" w:rsidRPr="00EC26F4">
        <w:rPr>
          <w:color w:val="000000"/>
          <w:sz w:val="28"/>
          <w:szCs w:val="28"/>
        </w:rPr>
        <w:t>отивом подлинной помощи по преодолению кризисных состояний является бескорыстное стремление взрослого к благу «запутавшегося, невыносимого и обессиленного» ребенка. Только тот, кто искренне хочет помочь, способен понять трудности такого подростка, оценить сложности его взросления и найти адекватные средства для их разрешения. Подростки охотнее воспринимают советы и руководство взрослых, если чувствуют, что</w:t>
      </w:r>
      <w:r w:rsidR="00E64136" w:rsidRPr="00EC26F4">
        <w:rPr>
          <w:b/>
          <w:bCs/>
          <w:color w:val="000000"/>
          <w:sz w:val="28"/>
          <w:szCs w:val="28"/>
        </w:rPr>
        <w:t> </w:t>
      </w:r>
      <w:r w:rsidR="00E64136" w:rsidRPr="00EC26F4">
        <w:rPr>
          <w:color w:val="000000"/>
          <w:sz w:val="28"/>
          <w:szCs w:val="28"/>
        </w:rPr>
        <w:t>их любят, ценят и принимают. Они остро нуждаются в старших, которые бы заботились о них и помогали планировать дальнейшую жизнь.</w:t>
      </w:r>
      <w:r w:rsidR="00152AC7" w:rsidRPr="00EC26F4">
        <w:rPr>
          <w:color w:val="000000"/>
          <w:sz w:val="28"/>
          <w:szCs w:val="28"/>
        </w:rPr>
        <w:t xml:space="preserve"> И если у них сложились такие отношения со старшими, то </w:t>
      </w:r>
      <w:r w:rsidR="00FB2B3C" w:rsidRPr="00EC26F4">
        <w:rPr>
          <w:color w:val="000000"/>
          <w:sz w:val="28"/>
          <w:szCs w:val="28"/>
        </w:rPr>
        <w:t>подростки</w:t>
      </w:r>
      <w:r w:rsidR="00152AC7" w:rsidRPr="00EC26F4">
        <w:rPr>
          <w:color w:val="000000"/>
          <w:sz w:val="28"/>
          <w:szCs w:val="28"/>
        </w:rPr>
        <w:t xml:space="preserve"> смогут спокойно пережить грозы и бури, которые, конечно же, неминуемы в такой тревожный, полный волнений и неожиданностей кризисный период</w:t>
      </w:r>
      <w:r w:rsidR="00FB2B3C" w:rsidRPr="00EC26F4">
        <w:rPr>
          <w:color w:val="000000"/>
          <w:sz w:val="28"/>
          <w:szCs w:val="28"/>
        </w:rPr>
        <w:t xml:space="preserve"> на пути в юность и взрослую жизнь.</w:t>
      </w:r>
    </w:p>
    <w:sectPr w:rsidR="005E0931" w:rsidSect="00AD38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AB" w:rsidRDefault="00FE6BAB" w:rsidP="00E271AC">
      <w:pPr>
        <w:spacing w:after="0" w:line="240" w:lineRule="auto"/>
      </w:pPr>
      <w:r>
        <w:separator/>
      </w:r>
    </w:p>
  </w:endnote>
  <w:endnote w:type="continuationSeparator" w:id="0">
    <w:p w:rsidR="00FE6BAB" w:rsidRDefault="00FE6BAB" w:rsidP="00E2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431"/>
      <w:docPartObj>
        <w:docPartGallery w:val="Page Numbers (Bottom of Page)"/>
        <w:docPartUnique/>
      </w:docPartObj>
    </w:sdtPr>
    <w:sdtEndPr/>
    <w:sdtContent>
      <w:p w:rsidR="00E271AC" w:rsidRDefault="005C46F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1AC" w:rsidRDefault="00E271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AB" w:rsidRDefault="00FE6BAB" w:rsidP="00E271AC">
      <w:pPr>
        <w:spacing w:after="0" w:line="240" w:lineRule="auto"/>
      </w:pPr>
      <w:r>
        <w:separator/>
      </w:r>
    </w:p>
  </w:footnote>
  <w:footnote w:type="continuationSeparator" w:id="0">
    <w:p w:rsidR="00FE6BAB" w:rsidRDefault="00FE6BAB" w:rsidP="00E2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92FA4"/>
    <w:multiLevelType w:val="hybridMultilevel"/>
    <w:tmpl w:val="B0C86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1B41E3E"/>
    <w:multiLevelType w:val="hybridMultilevel"/>
    <w:tmpl w:val="E216E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06008"/>
    <w:multiLevelType w:val="hybridMultilevel"/>
    <w:tmpl w:val="688E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9A"/>
    <w:rsid w:val="000000ED"/>
    <w:rsid w:val="000A722F"/>
    <w:rsid w:val="000E1C63"/>
    <w:rsid w:val="000E3C34"/>
    <w:rsid w:val="000F7535"/>
    <w:rsid w:val="00122FD7"/>
    <w:rsid w:val="001241A4"/>
    <w:rsid w:val="00152A6B"/>
    <w:rsid w:val="00152AC7"/>
    <w:rsid w:val="001C66DC"/>
    <w:rsid w:val="00212E48"/>
    <w:rsid w:val="00220C8A"/>
    <w:rsid w:val="002C2373"/>
    <w:rsid w:val="002E5C92"/>
    <w:rsid w:val="00303E9A"/>
    <w:rsid w:val="00343A15"/>
    <w:rsid w:val="003A7E77"/>
    <w:rsid w:val="003B0BE8"/>
    <w:rsid w:val="003B341E"/>
    <w:rsid w:val="003C5FF3"/>
    <w:rsid w:val="003F6DBA"/>
    <w:rsid w:val="0042360A"/>
    <w:rsid w:val="00484AC3"/>
    <w:rsid w:val="004B64E4"/>
    <w:rsid w:val="004E6972"/>
    <w:rsid w:val="004F433F"/>
    <w:rsid w:val="0051002B"/>
    <w:rsid w:val="00514CAB"/>
    <w:rsid w:val="00582CAD"/>
    <w:rsid w:val="005979A6"/>
    <w:rsid w:val="005C08F8"/>
    <w:rsid w:val="005C46FB"/>
    <w:rsid w:val="005E0931"/>
    <w:rsid w:val="005F693B"/>
    <w:rsid w:val="00616FBD"/>
    <w:rsid w:val="006615BC"/>
    <w:rsid w:val="0067669D"/>
    <w:rsid w:val="007125B4"/>
    <w:rsid w:val="00750D1D"/>
    <w:rsid w:val="00757DB0"/>
    <w:rsid w:val="00797723"/>
    <w:rsid w:val="007F17E0"/>
    <w:rsid w:val="00836F67"/>
    <w:rsid w:val="00845114"/>
    <w:rsid w:val="00887FE4"/>
    <w:rsid w:val="008E53ED"/>
    <w:rsid w:val="00915C23"/>
    <w:rsid w:val="00924344"/>
    <w:rsid w:val="00980403"/>
    <w:rsid w:val="009A5221"/>
    <w:rsid w:val="00A402F4"/>
    <w:rsid w:val="00A52CE9"/>
    <w:rsid w:val="00A83F03"/>
    <w:rsid w:val="00AC33BC"/>
    <w:rsid w:val="00AD3884"/>
    <w:rsid w:val="00AF0D2B"/>
    <w:rsid w:val="00B21010"/>
    <w:rsid w:val="00B357A0"/>
    <w:rsid w:val="00B55941"/>
    <w:rsid w:val="00B60098"/>
    <w:rsid w:val="00B65FD5"/>
    <w:rsid w:val="00B67102"/>
    <w:rsid w:val="00BA4A1A"/>
    <w:rsid w:val="00BE6062"/>
    <w:rsid w:val="00C11015"/>
    <w:rsid w:val="00C126F0"/>
    <w:rsid w:val="00C376B1"/>
    <w:rsid w:val="00C52DEA"/>
    <w:rsid w:val="00C62F0C"/>
    <w:rsid w:val="00C66D49"/>
    <w:rsid w:val="00C72CF6"/>
    <w:rsid w:val="00C76EFA"/>
    <w:rsid w:val="00C77E5D"/>
    <w:rsid w:val="00CF7EEA"/>
    <w:rsid w:val="00D534BB"/>
    <w:rsid w:val="00D7131A"/>
    <w:rsid w:val="00D82E57"/>
    <w:rsid w:val="00DA0164"/>
    <w:rsid w:val="00DD043F"/>
    <w:rsid w:val="00DD7D9A"/>
    <w:rsid w:val="00DF0B6D"/>
    <w:rsid w:val="00E05454"/>
    <w:rsid w:val="00E14A0C"/>
    <w:rsid w:val="00E271AC"/>
    <w:rsid w:val="00E54BE1"/>
    <w:rsid w:val="00E64136"/>
    <w:rsid w:val="00EC26F4"/>
    <w:rsid w:val="00F244BD"/>
    <w:rsid w:val="00F41B84"/>
    <w:rsid w:val="00F94AAB"/>
    <w:rsid w:val="00FB2A96"/>
    <w:rsid w:val="00FB2B3C"/>
    <w:rsid w:val="00F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7D9A"/>
    <w:rPr>
      <w:i/>
      <w:iCs/>
    </w:rPr>
  </w:style>
  <w:style w:type="character" w:styleId="a5">
    <w:name w:val="Strong"/>
    <w:basedOn w:val="a0"/>
    <w:uiPriority w:val="22"/>
    <w:qFormat/>
    <w:rsid w:val="00DD7D9A"/>
    <w:rPr>
      <w:b/>
      <w:bCs/>
    </w:rPr>
  </w:style>
  <w:style w:type="paragraph" w:styleId="a6">
    <w:name w:val="No Spacing"/>
    <w:uiPriority w:val="1"/>
    <w:qFormat/>
    <w:rsid w:val="009804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71AC"/>
  </w:style>
  <w:style w:type="paragraph" w:styleId="a9">
    <w:name w:val="footer"/>
    <w:basedOn w:val="a"/>
    <w:link w:val="aa"/>
    <w:uiPriority w:val="99"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7D9A"/>
    <w:rPr>
      <w:i/>
      <w:iCs/>
    </w:rPr>
  </w:style>
  <w:style w:type="character" w:styleId="a5">
    <w:name w:val="Strong"/>
    <w:basedOn w:val="a0"/>
    <w:uiPriority w:val="22"/>
    <w:qFormat/>
    <w:rsid w:val="00DD7D9A"/>
    <w:rPr>
      <w:b/>
      <w:bCs/>
    </w:rPr>
  </w:style>
  <w:style w:type="paragraph" w:styleId="a6">
    <w:name w:val="No Spacing"/>
    <w:uiPriority w:val="1"/>
    <w:qFormat/>
    <w:rsid w:val="0098040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71AC"/>
  </w:style>
  <w:style w:type="paragraph" w:styleId="a9">
    <w:name w:val="footer"/>
    <w:basedOn w:val="a"/>
    <w:link w:val="aa"/>
    <w:uiPriority w:val="99"/>
    <w:unhideWhenUsed/>
    <w:rsid w:val="00E27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dcterms:created xsi:type="dcterms:W3CDTF">2019-02-21T06:57:00Z</dcterms:created>
  <dcterms:modified xsi:type="dcterms:W3CDTF">2019-02-21T06:57:00Z</dcterms:modified>
</cp:coreProperties>
</file>