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022" w:rsidRPr="001B3E5E" w:rsidRDefault="001B3E5E" w:rsidP="001B3E5E">
      <w:pPr>
        <w:shd w:val="clear" w:color="auto" w:fill="FFFFFF"/>
        <w:ind w:firstLine="709"/>
        <w:jc w:val="both"/>
        <w:rPr>
          <w:rFonts w:eastAsia="Times New Roman"/>
          <w:color w:val="222222"/>
          <w:sz w:val="30"/>
          <w:szCs w:val="30"/>
          <w:lang w:eastAsia="ru-RU"/>
        </w:rPr>
      </w:pPr>
      <w:r>
        <w:rPr>
          <w:rFonts w:eastAsia="Times New Roman"/>
          <w:color w:val="222222"/>
          <w:sz w:val="30"/>
          <w:szCs w:val="30"/>
          <w:lang w:eastAsia="ru-RU"/>
        </w:rPr>
        <w:t>В течение второй четверти 2023/2024 учебного года, с</w:t>
      </w:r>
      <w:r w:rsidR="00BA5022" w:rsidRPr="001B3E5E">
        <w:rPr>
          <w:rFonts w:eastAsia="Times New Roman"/>
          <w:color w:val="222222"/>
          <w:sz w:val="30"/>
          <w:szCs w:val="30"/>
          <w:lang w:eastAsia="ru-RU"/>
        </w:rPr>
        <w:t xml:space="preserve"> целью популяризации инновационной деятельности</w:t>
      </w:r>
      <w:r w:rsidR="002B1A03" w:rsidRPr="001B3E5E">
        <w:rPr>
          <w:rFonts w:eastAsia="Times New Roman"/>
          <w:color w:val="222222"/>
          <w:sz w:val="30"/>
          <w:szCs w:val="30"/>
          <w:lang w:eastAsia="ru-RU"/>
        </w:rPr>
        <w:t xml:space="preserve"> руководство школы совместно с педагогами приняли участие</w:t>
      </w:r>
      <w:r w:rsidR="00BA5022" w:rsidRPr="001B3E5E">
        <w:rPr>
          <w:rFonts w:eastAsia="Times New Roman"/>
          <w:color w:val="222222"/>
          <w:sz w:val="30"/>
          <w:szCs w:val="30"/>
          <w:lang w:eastAsia="ru-RU"/>
        </w:rPr>
        <w:t xml:space="preserve"> </w:t>
      </w:r>
      <w:r w:rsidR="002B1A03" w:rsidRPr="001B3E5E">
        <w:rPr>
          <w:rFonts w:eastAsia="Times New Roman"/>
          <w:color w:val="222222"/>
          <w:sz w:val="30"/>
          <w:szCs w:val="30"/>
          <w:lang w:eastAsia="ru-RU"/>
        </w:rPr>
        <w:t>в районном и областном этапах</w:t>
      </w:r>
      <w:r w:rsidR="00BA5022" w:rsidRPr="001B3E5E">
        <w:rPr>
          <w:rFonts w:eastAsia="Times New Roman"/>
          <w:color w:val="222222"/>
          <w:sz w:val="30"/>
          <w:szCs w:val="30"/>
          <w:lang w:eastAsia="ru-RU"/>
        </w:rPr>
        <w:t xml:space="preserve"> конкурс</w:t>
      </w:r>
      <w:r w:rsidR="002B1A03" w:rsidRPr="001B3E5E">
        <w:rPr>
          <w:rFonts w:eastAsia="Times New Roman"/>
          <w:color w:val="222222"/>
          <w:sz w:val="30"/>
          <w:szCs w:val="30"/>
          <w:lang w:eastAsia="ru-RU"/>
        </w:rPr>
        <w:t>а</w:t>
      </w:r>
      <w:r w:rsidR="00BA5022" w:rsidRPr="001B3E5E">
        <w:rPr>
          <w:rFonts w:eastAsia="Times New Roman"/>
          <w:color w:val="222222"/>
          <w:sz w:val="30"/>
          <w:szCs w:val="30"/>
          <w:lang w:eastAsia="ru-RU"/>
        </w:rPr>
        <w:t xml:space="preserve"> профессионального мастерства «Инновации – территори</w:t>
      </w:r>
      <w:r>
        <w:rPr>
          <w:rFonts w:eastAsia="Times New Roman"/>
          <w:color w:val="222222"/>
          <w:sz w:val="30"/>
          <w:szCs w:val="30"/>
          <w:lang w:eastAsia="ru-RU"/>
        </w:rPr>
        <w:t>я творчества».</w:t>
      </w:r>
    </w:p>
    <w:p w:rsidR="00BA5022" w:rsidRDefault="00BA5022" w:rsidP="001B3E5E">
      <w:pPr>
        <w:shd w:val="clear" w:color="auto" w:fill="FFFFFF"/>
        <w:ind w:firstLine="709"/>
        <w:jc w:val="both"/>
        <w:rPr>
          <w:rFonts w:eastAsia="Times New Roman"/>
          <w:color w:val="222222"/>
          <w:sz w:val="30"/>
          <w:szCs w:val="30"/>
          <w:lang w:eastAsia="ru-RU"/>
        </w:rPr>
      </w:pPr>
      <w:r w:rsidRPr="001B3E5E">
        <w:rPr>
          <w:rFonts w:eastAsia="Times New Roman"/>
          <w:color w:val="222222"/>
          <w:sz w:val="30"/>
          <w:szCs w:val="30"/>
          <w:lang w:eastAsia="ru-RU"/>
        </w:rPr>
        <w:t xml:space="preserve">По итогам </w:t>
      </w:r>
      <w:r w:rsidR="002B1A03" w:rsidRPr="001B3E5E">
        <w:rPr>
          <w:rFonts w:eastAsia="Times New Roman"/>
          <w:color w:val="222222"/>
          <w:sz w:val="30"/>
          <w:szCs w:val="30"/>
          <w:lang w:eastAsia="ru-RU"/>
        </w:rPr>
        <w:t>районного этапа учреждение образования заняло первое место, по результатам областного – третье.</w:t>
      </w:r>
    </w:p>
    <w:p w:rsidR="001B3E5E" w:rsidRPr="001B3E5E" w:rsidRDefault="001B3E5E" w:rsidP="001B3E5E">
      <w:pPr>
        <w:shd w:val="clear" w:color="auto" w:fill="FFFFFF"/>
        <w:ind w:firstLine="709"/>
        <w:jc w:val="both"/>
        <w:rPr>
          <w:rFonts w:eastAsia="Times New Roman"/>
          <w:color w:val="222222"/>
          <w:sz w:val="30"/>
          <w:szCs w:val="30"/>
          <w:lang w:eastAsia="ru-RU"/>
        </w:rPr>
      </w:pPr>
    </w:p>
    <w:p w:rsidR="002B1A03" w:rsidRDefault="00EA7931" w:rsidP="001B3E5E">
      <w:pPr>
        <w:jc w:val="center"/>
      </w:pPr>
      <w:r w:rsidRPr="00EA7931">
        <w:rPr>
          <w:noProof/>
          <w:lang w:eastAsia="ru-RU"/>
        </w:rPr>
        <w:drawing>
          <wp:inline distT="0" distB="0" distL="0" distR="0">
            <wp:extent cx="2540000" cy="1905000"/>
            <wp:effectExtent l="0" t="0" r="0" b="0"/>
            <wp:docPr id="1" name="Рисунок 1" descr="E:\Глав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Главна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932" cy="192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A03" w:rsidRPr="002B1A03" w:rsidRDefault="002B1A03" w:rsidP="002B1A03"/>
    <w:p w:rsidR="002B1A03" w:rsidRPr="002B1A03" w:rsidRDefault="002B1A03" w:rsidP="002B1A03"/>
    <w:p w:rsidR="002B1A03" w:rsidRPr="001B3E5E" w:rsidRDefault="002B1A03" w:rsidP="001B3E5E">
      <w:pPr>
        <w:ind w:firstLine="709"/>
        <w:jc w:val="both"/>
        <w:rPr>
          <w:sz w:val="30"/>
          <w:szCs w:val="30"/>
        </w:rPr>
      </w:pPr>
      <w:r w:rsidRPr="001B3E5E">
        <w:rPr>
          <w:sz w:val="30"/>
          <w:szCs w:val="30"/>
        </w:rPr>
        <w:t xml:space="preserve">Учащиеся школы приняли участие в акции «Наши дети», в ходе которой с концертной программой </w:t>
      </w:r>
      <w:r w:rsidRPr="001B3E5E">
        <w:rPr>
          <w:sz w:val="30"/>
          <w:szCs w:val="30"/>
        </w:rPr>
        <w:t>посетили</w:t>
      </w:r>
      <w:r w:rsidRPr="001B3E5E">
        <w:rPr>
          <w:color w:val="333333"/>
          <w:sz w:val="30"/>
          <w:szCs w:val="30"/>
          <w:shd w:val="clear" w:color="auto" w:fill="FFFFFF"/>
        </w:rPr>
        <w:t xml:space="preserve"> г</w:t>
      </w:r>
      <w:r w:rsidRPr="001B3E5E">
        <w:rPr>
          <w:color w:val="333333"/>
          <w:sz w:val="30"/>
          <w:szCs w:val="30"/>
          <w:shd w:val="clear" w:color="auto" w:fill="FFFFFF"/>
        </w:rPr>
        <w:t xml:space="preserve">осударственное учреждение образования </w:t>
      </w:r>
      <w:r w:rsidR="001B3E5E" w:rsidRPr="001B3E5E">
        <w:rPr>
          <w:sz w:val="30"/>
          <w:szCs w:val="30"/>
          <w:shd w:val="clear" w:color="auto" w:fill="FFFFFF"/>
        </w:rPr>
        <w:t>«</w:t>
      </w:r>
      <w:proofErr w:type="spellStart"/>
      <w:r w:rsidRPr="001B3E5E">
        <w:rPr>
          <w:sz w:val="30"/>
          <w:szCs w:val="30"/>
          <w:shd w:val="clear" w:color="auto" w:fill="FFFFFF"/>
        </w:rPr>
        <w:t>Осиповичская</w:t>
      </w:r>
      <w:proofErr w:type="spellEnd"/>
      <w:r w:rsidRPr="001B3E5E">
        <w:rPr>
          <w:sz w:val="30"/>
          <w:szCs w:val="30"/>
          <w:shd w:val="clear" w:color="auto" w:fill="FFFFFF"/>
        </w:rPr>
        <w:t> </w:t>
      </w:r>
      <w:r w:rsidRPr="001B3E5E">
        <w:rPr>
          <w:bCs/>
          <w:sz w:val="30"/>
          <w:szCs w:val="30"/>
          <w:shd w:val="clear" w:color="auto" w:fill="FFFFFF"/>
        </w:rPr>
        <w:t>специальная</w:t>
      </w:r>
      <w:r w:rsidRPr="001B3E5E">
        <w:rPr>
          <w:sz w:val="30"/>
          <w:szCs w:val="30"/>
          <w:shd w:val="clear" w:color="auto" w:fill="FFFFFF"/>
        </w:rPr>
        <w:t> </w:t>
      </w:r>
      <w:r w:rsidRPr="001B3E5E">
        <w:rPr>
          <w:bCs/>
          <w:sz w:val="30"/>
          <w:szCs w:val="30"/>
          <w:shd w:val="clear" w:color="auto" w:fill="FFFFFF"/>
        </w:rPr>
        <w:t>школа</w:t>
      </w:r>
      <w:r w:rsidRPr="001B3E5E">
        <w:rPr>
          <w:sz w:val="30"/>
          <w:szCs w:val="30"/>
          <w:shd w:val="clear" w:color="auto" w:fill="FFFFFF"/>
        </w:rPr>
        <w:t>-</w:t>
      </w:r>
      <w:r w:rsidRPr="001B3E5E">
        <w:rPr>
          <w:bCs/>
          <w:sz w:val="30"/>
          <w:szCs w:val="30"/>
          <w:shd w:val="clear" w:color="auto" w:fill="FFFFFF"/>
        </w:rPr>
        <w:t>интернат</w:t>
      </w:r>
      <w:r w:rsidR="001B3E5E" w:rsidRPr="001B3E5E">
        <w:rPr>
          <w:sz w:val="30"/>
          <w:szCs w:val="30"/>
          <w:shd w:val="clear" w:color="auto" w:fill="FFFFFF"/>
        </w:rPr>
        <w:t>» и передали воспитанникам новогодние подарки.</w:t>
      </w:r>
    </w:p>
    <w:p w:rsidR="002B1A03" w:rsidRDefault="002B1A03" w:rsidP="002B1A03"/>
    <w:p w:rsidR="001B3E5E" w:rsidRDefault="002B1A03" w:rsidP="001B3E5E">
      <w:pPr>
        <w:ind w:firstLine="708"/>
        <w:jc w:val="center"/>
      </w:pPr>
      <w:r>
        <w:rPr>
          <w:noProof/>
          <w:lang w:eastAsia="ru-RU"/>
        </w:rPr>
        <w:drawing>
          <wp:inline distT="0" distB="0" distL="0" distR="0">
            <wp:extent cx="3596460" cy="2032000"/>
            <wp:effectExtent l="0" t="0" r="4445" b="6350"/>
            <wp:docPr id="2" name="Рисунок 2" descr="https://content.schools.by/cache/4c/b1/4cb11c9e6f49b58f32169e9b64464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cache/4c/b1/4cb11c9e6f49b58f32169e9b6446434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171" cy="204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E5E" w:rsidRDefault="001B3E5E" w:rsidP="001B3E5E"/>
    <w:p w:rsidR="001B3E5E" w:rsidRDefault="001B3E5E" w:rsidP="001B3E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B1B1B"/>
          <w:sz w:val="30"/>
          <w:szCs w:val="30"/>
          <w:shd w:val="clear" w:color="auto" w:fill="FFFFFF"/>
        </w:rPr>
      </w:pPr>
      <w:r>
        <w:rPr>
          <w:sz w:val="30"/>
          <w:szCs w:val="30"/>
        </w:rPr>
        <w:t xml:space="preserve">Учащиеся 7-8-ых классов посетили </w:t>
      </w:r>
      <w:proofErr w:type="spellStart"/>
      <w:r>
        <w:rPr>
          <w:sz w:val="30"/>
          <w:szCs w:val="30"/>
        </w:rPr>
        <w:t>Дарагановский</w:t>
      </w:r>
      <w:proofErr w:type="spellEnd"/>
      <w:r>
        <w:rPr>
          <w:sz w:val="30"/>
          <w:szCs w:val="30"/>
        </w:rPr>
        <w:t xml:space="preserve"> школьный комплексно-краеведческий музей, где познакомились</w:t>
      </w:r>
      <w:r>
        <w:rPr>
          <w:color w:val="1B1B1B"/>
          <w:sz w:val="30"/>
          <w:szCs w:val="30"/>
          <w:shd w:val="clear" w:color="auto" w:fill="FFFFFF"/>
        </w:rPr>
        <w:t xml:space="preserve"> не только с </w:t>
      </w:r>
      <w:r>
        <w:rPr>
          <w:color w:val="25262A"/>
          <w:sz w:val="30"/>
          <w:szCs w:val="30"/>
        </w:rPr>
        <w:t>привычными предметами крестьянского быта, но и с драгоценными воспоминаниями героев времен Великой Отечественной войны.</w:t>
      </w:r>
      <w:r w:rsidRPr="0060568C">
        <w:rPr>
          <w:color w:val="25262A"/>
          <w:sz w:val="30"/>
          <w:szCs w:val="30"/>
        </w:rPr>
        <w:t xml:space="preserve"> </w:t>
      </w:r>
      <w:r>
        <w:rPr>
          <w:color w:val="25262A"/>
          <w:sz w:val="30"/>
          <w:szCs w:val="30"/>
        </w:rPr>
        <w:t xml:space="preserve">Среди более 3,5 тысячи экспонатов учащиеся смогли увидеть подлинную XIX века мебель, некогда украшавшую гостиную дворян, фото имений семейства </w:t>
      </w:r>
      <w:proofErr w:type="spellStart"/>
      <w:r>
        <w:rPr>
          <w:color w:val="25262A"/>
          <w:sz w:val="30"/>
          <w:szCs w:val="30"/>
        </w:rPr>
        <w:t>Дараган</w:t>
      </w:r>
      <w:proofErr w:type="spellEnd"/>
      <w:r>
        <w:rPr>
          <w:color w:val="25262A"/>
          <w:sz w:val="30"/>
          <w:szCs w:val="30"/>
        </w:rPr>
        <w:t xml:space="preserve">, </w:t>
      </w:r>
      <w:r>
        <w:rPr>
          <w:color w:val="1B1B1B"/>
          <w:sz w:val="30"/>
          <w:szCs w:val="30"/>
          <w:shd w:val="clear" w:color="auto" w:fill="FFFFFF"/>
        </w:rPr>
        <w:t xml:space="preserve">предметы быта семьи: верхняя одежда, зонтики, чемоданы, обувь и так далее. </w:t>
      </w:r>
    </w:p>
    <w:p w:rsidR="001B3E5E" w:rsidRDefault="001B3E5E" w:rsidP="001B3E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B1B1B"/>
          <w:sz w:val="30"/>
          <w:szCs w:val="30"/>
          <w:shd w:val="clear" w:color="auto" w:fill="FFFFFF"/>
        </w:rPr>
      </w:pPr>
      <w:r>
        <w:rPr>
          <w:color w:val="1B1B1B"/>
          <w:sz w:val="30"/>
          <w:szCs w:val="30"/>
          <w:shd w:val="clear" w:color="auto" w:fill="FFFFFF"/>
        </w:rPr>
        <w:lastRenderedPageBreak/>
        <w:t>В начале и конце четверти были проведены торжественные линейки в ходе которых подводились итоги четверти, обсуждались основные наиболее яркие моменты, анализировались достижения</w:t>
      </w:r>
      <w:r w:rsidR="00026CBE">
        <w:rPr>
          <w:color w:val="1B1B1B"/>
          <w:sz w:val="30"/>
          <w:szCs w:val="30"/>
          <w:shd w:val="clear" w:color="auto" w:fill="FFFFFF"/>
        </w:rPr>
        <w:t>.</w:t>
      </w:r>
    </w:p>
    <w:p w:rsidR="00026CBE" w:rsidRDefault="00026CBE" w:rsidP="001B3E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5262A"/>
          <w:sz w:val="30"/>
          <w:szCs w:val="30"/>
        </w:rPr>
      </w:pPr>
    </w:p>
    <w:p w:rsidR="001B3E5E" w:rsidRDefault="001B3E5E" w:rsidP="001B3E5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14648" cy="1703276"/>
            <wp:effectExtent l="0" t="0" r="0" b="0"/>
            <wp:docPr id="3" name="Рисунок 3" descr="https://content.schools.by/cache/0d/b2/0db2d3f1f623f17a7d322635f239f0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ntent.schools.by/cache/0d/b2/0db2d3f1f623f17a7d322635f239f07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473" cy="171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E5E" w:rsidRPr="001B3E5E" w:rsidRDefault="001B3E5E" w:rsidP="001B3E5E"/>
    <w:p w:rsidR="001B3E5E" w:rsidRPr="00026CBE" w:rsidRDefault="00026CBE" w:rsidP="00026CBE">
      <w:pPr>
        <w:tabs>
          <w:tab w:val="left" w:pos="709"/>
        </w:tabs>
        <w:jc w:val="both"/>
        <w:rPr>
          <w:sz w:val="30"/>
          <w:szCs w:val="30"/>
        </w:rPr>
      </w:pPr>
      <w:r>
        <w:tab/>
        <w:t xml:space="preserve">В рамках </w:t>
      </w:r>
      <w:r>
        <w:rPr>
          <w:sz w:val="30"/>
          <w:szCs w:val="30"/>
        </w:rPr>
        <w:t>Дня</w:t>
      </w:r>
      <w:r w:rsidRPr="00026CBE">
        <w:rPr>
          <w:sz w:val="30"/>
          <w:szCs w:val="30"/>
        </w:rPr>
        <w:t xml:space="preserve"> открытых дверей </w:t>
      </w:r>
      <w:r>
        <w:rPr>
          <w:sz w:val="30"/>
          <w:szCs w:val="30"/>
        </w:rPr>
        <w:t>в</w:t>
      </w:r>
      <w:r w:rsidRPr="00026CBE">
        <w:rPr>
          <w:sz w:val="30"/>
          <w:szCs w:val="30"/>
        </w:rPr>
        <w:t xml:space="preserve"> военной части №12147 </w:t>
      </w:r>
      <w:r>
        <w:rPr>
          <w:sz w:val="30"/>
          <w:szCs w:val="30"/>
        </w:rPr>
        <w:t>была организован</w:t>
      </w:r>
      <w:bookmarkStart w:id="0" w:name="_GoBack"/>
      <w:bookmarkEnd w:id="0"/>
      <w:r>
        <w:rPr>
          <w:sz w:val="30"/>
          <w:szCs w:val="30"/>
        </w:rPr>
        <w:t xml:space="preserve">а экскурсия </w:t>
      </w:r>
      <w:r w:rsidRPr="00026CBE">
        <w:rPr>
          <w:sz w:val="30"/>
          <w:szCs w:val="30"/>
        </w:rPr>
        <w:t>«Листая истории страницы»</w:t>
      </w:r>
      <w:r w:rsidRPr="00026CBE">
        <w:rPr>
          <w:sz w:val="30"/>
          <w:szCs w:val="30"/>
        </w:rPr>
        <w:t xml:space="preserve"> </w:t>
      </w:r>
      <w:r>
        <w:rPr>
          <w:sz w:val="30"/>
          <w:szCs w:val="30"/>
        </w:rPr>
        <w:t>в ходе которой учащиеся</w:t>
      </w:r>
      <w:r>
        <w:rPr>
          <w:sz w:val="30"/>
          <w:szCs w:val="30"/>
        </w:rPr>
        <w:t xml:space="preserve"> посетили музей, выставку военной техники, познакомились с бытом солдат. </w:t>
      </w:r>
    </w:p>
    <w:p w:rsidR="001B3E5E" w:rsidRPr="00026CBE" w:rsidRDefault="001B3E5E" w:rsidP="001B3E5E">
      <w:pPr>
        <w:rPr>
          <w:sz w:val="30"/>
          <w:szCs w:val="30"/>
        </w:rPr>
      </w:pPr>
    </w:p>
    <w:p w:rsidR="001B3E5E" w:rsidRPr="001B3E5E" w:rsidRDefault="00026CBE" w:rsidP="001B3E5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07BECDA" wp14:editId="0D3A62E8">
            <wp:simplePos x="0" y="0"/>
            <wp:positionH relativeFrom="column">
              <wp:posOffset>3120390</wp:posOffset>
            </wp:positionH>
            <wp:positionV relativeFrom="paragraph">
              <wp:posOffset>10795</wp:posOffset>
            </wp:positionV>
            <wp:extent cx="2373630" cy="1779905"/>
            <wp:effectExtent l="0" t="0" r="7620" b="0"/>
            <wp:wrapThrough wrapText="bothSides">
              <wp:wrapPolygon edited="0">
                <wp:start x="0" y="0"/>
                <wp:lineTo x="0" y="21269"/>
                <wp:lineTo x="21496" y="21269"/>
                <wp:lineTo x="21496" y="0"/>
                <wp:lineTo x="0" y="0"/>
              </wp:wrapPolygon>
            </wp:wrapThrough>
            <wp:docPr id="4" name="Рисунок 4" descr="https://content.schools.by/cache/7e/80/7e80579c5071411b0cfe392e413c06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ontent.schools.by/cache/7e/80/7e80579c5071411b0cfe392e413c06f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E5E">
        <w:rPr>
          <w:noProof/>
          <w:lang w:eastAsia="ru-RU"/>
        </w:rPr>
        <w:drawing>
          <wp:inline distT="0" distB="0" distL="0" distR="0" wp14:anchorId="02EBF135" wp14:editId="30913627">
            <wp:extent cx="2463800" cy="1847850"/>
            <wp:effectExtent l="0" t="0" r="0" b="0"/>
            <wp:docPr id="5" name="Рисунок 5" descr="https://content.schools.by/cache/b6/2d/b62d2c9da3a727d55540972157a55b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ontent.schools.by/cache/b6/2d/b62d2c9da3a727d55540972157a55b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499" cy="1861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E5E" w:rsidRPr="001B3E5E" w:rsidRDefault="001B3E5E" w:rsidP="001B3E5E"/>
    <w:p w:rsidR="00026CBE" w:rsidRPr="00026CBE" w:rsidRDefault="00026CBE" w:rsidP="00026CBE">
      <w:pPr>
        <w:ind w:firstLine="709"/>
        <w:jc w:val="both"/>
        <w:rPr>
          <w:sz w:val="30"/>
          <w:szCs w:val="30"/>
        </w:rPr>
      </w:pPr>
      <w:r w:rsidRPr="00026CBE">
        <w:rPr>
          <w:sz w:val="30"/>
          <w:szCs w:val="30"/>
        </w:rPr>
        <w:t xml:space="preserve">Состоялась встреча с представителями прокуратуры.  </w:t>
      </w:r>
      <w:r w:rsidRPr="00026CBE">
        <w:rPr>
          <w:color w:val="333333"/>
          <w:sz w:val="30"/>
          <w:szCs w:val="30"/>
          <w:shd w:val="clear" w:color="auto" w:fill="FFFFFF"/>
        </w:rPr>
        <w:t>В ходе мероприятия </w:t>
      </w:r>
      <w:r w:rsidRPr="00026CBE">
        <w:rPr>
          <w:bCs/>
          <w:color w:val="333333"/>
          <w:sz w:val="30"/>
          <w:szCs w:val="30"/>
          <w:shd w:val="clear" w:color="auto" w:fill="FFFFFF"/>
        </w:rPr>
        <w:t>обсуждались</w:t>
      </w:r>
      <w:r w:rsidRPr="00026CBE">
        <w:rPr>
          <w:color w:val="333333"/>
          <w:sz w:val="30"/>
          <w:szCs w:val="30"/>
          <w:shd w:val="clear" w:color="auto" w:fill="FFFFFF"/>
        </w:rPr>
        <w:t> </w:t>
      </w:r>
      <w:r w:rsidRPr="00026CBE">
        <w:rPr>
          <w:bCs/>
          <w:color w:val="333333"/>
          <w:sz w:val="30"/>
          <w:szCs w:val="30"/>
          <w:shd w:val="clear" w:color="auto" w:fill="FFFFFF"/>
        </w:rPr>
        <w:t>вопросы</w:t>
      </w:r>
      <w:r w:rsidRPr="00026CBE">
        <w:rPr>
          <w:color w:val="333333"/>
          <w:sz w:val="30"/>
          <w:szCs w:val="30"/>
          <w:shd w:val="clear" w:color="auto" w:fill="FFFFFF"/>
        </w:rPr>
        <w:t> сохранения исторической памяти о многочисленных актах </w:t>
      </w:r>
      <w:r w:rsidRPr="00026CBE">
        <w:rPr>
          <w:bCs/>
          <w:color w:val="333333"/>
          <w:sz w:val="30"/>
          <w:szCs w:val="30"/>
          <w:shd w:val="clear" w:color="auto" w:fill="FFFFFF"/>
        </w:rPr>
        <w:t>геноцида</w:t>
      </w:r>
      <w:r w:rsidRPr="00026CBE">
        <w:rPr>
          <w:color w:val="333333"/>
          <w:sz w:val="30"/>
          <w:szCs w:val="30"/>
          <w:shd w:val="clear" w:color="auto" w:fill="FFFFFF"/>
        </w:rPr>
        <w:t> советского народа со стороны оккупантов</w:t>
      </w:r>
      <w:r w:rsidRPr="00026CBE">
        <w:rPr>
          <w:color w:val="333333"/>
          <w:sz w:val="30"/>
          <w:szCs w:val="30"/>
          <w:shd w:val="clear" w:color="auto" w:fill="FFFFFF"/>
        </w:rPr>
        <w:t>.</w:t>
      </w:r>
    </w:p>
    <w:p w:rsidR="001B3E5E" w:rsidRDefault="00026CBE" w:rsidP="001B3E5E">
      <w:r w:rsidRPr="00026CBE">
        <w:t xml:space="preserve"> </w:t>
      </w:r>
    </w:p>
    <w:p w:rsidR="00421907" w:rsidRPr="001B3E5E" w:rsidRDefault="00026CBE" w:rsidP="001B3E5E">
      <w:pPr>
        <w:tabs>
          <w:tab w:val="left" w:pos="2460"/>
        </w:tabs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FEBEF71" wp14:editId="794DAE05">
            <wp:simplePos x="0" y="0"/>
            <wp:positionH relativeFrom="column">
              <wp:posOffset>3034665</wp:posOffset>
            </wp:positionH>
            <wp:positionV relativeFrom="paragraph">
              <wp:posOffset>11430</wp:posOffset>
            </wp:positionV>
            <wp:extent cx="2488579" cy="1866265"/>
            <wp:effectExtent l="0" t="0" r="6985" b="635"/>
            <wp:wrapNone/>
            <wp:docPr id="7" name="Рисунок 7" descr="https://content.schools.by/cache/77/ad/77ade186d37e56dccbf6f75cf287df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ontent.schools.by/cache/77/ad/77ade186d37e56dccbf6f75cf287df3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804" cy="186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C0C4F93" wp14:editId="2F55A8D9">
            <wp:simplePos x="0" y="0"/>
            <wp:positionH relativeFrom="margin">
              <wp:align>left</wp:align>
            </wp:positionH>
            <wp:positionV relativeFrom="paragraph">
              <wp:posOffset>10969</wp:posOffset>
            </wp:positionV>
            <wp:extent cx="2552700" cy="1914352"/>
            <wp:effectExtent l="0" t="0" r="0" b="0"/>
            <wp:wrapNone/>
            <wp:docPr id="6" name="Рисунок 6" descr="https://content.schools.by/cache/25/76/25763b7063e0b55b06c1f5df79dc8a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ontent.schools.by/cache/25/76/25763b7063e0b55b06c1f5df79dc8aa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E5E">
        <w:tab/>
      </w:r>
    </w:p>
    <w:sectPr w:rsidR="00421907" w:rsidRPr="001B3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D46B8"/>
    <w:multiLevelType w:val="multilevel"/>
    <w:tmpl w:val="96409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22"/>
    <w:rsid w:val="00026CBE"/>
    <w:rsid w:val="001B3E5E"/>
    <w:rsid w:val="002B1A03"/>
    <w:rsid w:val="00421907"/>
    <w:rsid w:val="00BA5022"/>
    <w:rsid w:val="00EA7931"/>
    <w:rsid w:val="00F3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D8D07"/>
  <w15:chartTrackingRefBased/>
  <w15:docId w15:val="{E936293B-133A-4B63-88B5-2F27B461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502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2023-11-29T10:14:00Z</dcterms:created>
  <dcterms:modified xsi:type="dcterms:W3CDTF">2024-01-05T05:36:00Z</dcterms:modified>
</cp:coreProperties>
</file>