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75D" w:rsidRDefault="009B0D84" w:rsidP="00B8175D">
      <w:pPr>
        <w:spacing w:after="0" w:line="240" w:lineRule="auto"/>
        <w:ind w:firstLine="284"/>
        <w:jc w:val="center"/>
        <w:rPr>
          <w:rFonts w:ascii="Times New Roman" w:hAnsi="Times New Roman" w:cs="Times New Roman"/>
          <w:b/>
          <w:sz w:val="32"/>
        </w:rPr>
      </w:pPr>
      <w:r w:rsidRPr="00B8175D">
        <w:rPr>
          <w:rFonts w:ascii="Times New Roman" w:hAnsi="Times New Roman" w:cs="Times New Roman"/>
          <w:b/>
          <w:sz w:val="32"/>
        </w:rPr>
        <w:t xml:space="preserve">Психологическая характеристика детей </w:t>
      </w:r>
    </w:p>
    <w:p w:rsidR="009B0D84" w:rsidRPr="00B8175D" w:rsidRDefault="009B0D84" w:rsidP="00B8175D">
      <w:pPr>
        <w:spacing w:after="0" w:line="240" w:lineRule="auto"/>
        <w:ind w:firstLine="284"/>
        <w:jc w:val="center"/>
        <w:rPr>
          <w:rFonts w:ascii="Times New Roman" w:hAnsi="Times New Roman" w:cs="Times New Roman"/>
          <w:b/>
          <w:sz w:val="32"/>
        </w:rPr>
      </w:pPr>
      <w:r w:rsidRPr="00B8175D">
        <w:rPr>
          <w:rFonts w:ascii="Times New Roman" w:hAnsi="Times New Roman" w:cs="Times New Roman"/>
          <w:b/>
          <w:sz w:val="32"/>
        </w:rPr>
        <w:t>с интеллектуальной недостаточностью</w:t>
      </w:r>
      <w:r w:rsidR="00B8175D" w:rsidRPr="00B8175D">
        <w:rPr>
          <w:rFonts w:ascii="Times New Roman" w:hAnsi="Times New Roman" w:cs="Times New Roman"/>
          <w:b/>
          <w:sz w:val="32"/>
        </w:rPr>
        <w:t>.</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Нарушения интеллектуальной сферы детей могут носить различный характер и иметь большое количество вариантов проявления. Дети с интеллектуальной недостаточностью составляют от 1 до 3% от общей детской популяции.</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Под</w:t>
      </w:r>
      <w:r w:rsidR="0096335F" w:rsidRPr="002B7782">
        <w:rPr>
          <w:rFonts w:ascii="Times New Roman" w:hAnsi="Times New Roman" w:cs="Times New Roman"/>
          <w:sz w:val="28"/>
        </w:rPr>
        <w:t xml:space="preserve"> </w:t>
      </w:r>
      <w:r w:rsidRPr="002B7782">
        <w:rPr>
          <w:rFonts w:ascii="Times New Roman" w:hAnsi="Times New Roman" w:cs="Times New Roman"/>
          <w:b/>
          <w:bCs/>
          <w:i/>
          <w:iCs/>
          <w:sz w:val="28"/>
        </w:rPr>
        <w:t>умственной недостаточностью</w:t>
      </w:r>
      <w:r w:rsidR="0096335F" w:rsidRPr="002B7782">
        <w:rPr>
          <w:rFonts w:ascii="Times New Roman" w:hAnsi="Times New Roman" w:cs="Times New Roman"/>
          <w:b/>
          <w:bCs/>
          <w:i/>
          <w:iCs/>
          <w:sz w:val="28"/>
        </w:rPr>
        <w:t xml:space="preserve"> </w:t>
      </w:r>
      <w:r w:rsidRPr="002B7782">
        <w:rPr>
          <w:rFonts w:ascii="Times New Roman" w:hAnsi="Times New Roman" w:cs="Times New Roman"/>
          <w:sz w:val="28"/>
        </w:rPr>
        <w:t xml:space="preserve">понимают стойкое нарушение познавательной деятельности в результате органического поражения клеток коры головного мозга. Однако следует помнить, что не само по себе органическое нарушение коры головного мозга формирует умственную недостаточность, «оно лишь дает толчок личностно-социальному процессу, который ведет к умственной недостаточности во всей ее сложной совокупности» (И.А. Коробейников). </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Степень выраженности нарушения существенно зависит от тяжести постигшей ребенка вредности, от ее преимущественной локализации, от времени начала воздействия. Чем в более ранние сроки возникло нарушение, тем тяжелее оказываются последствия.</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Интеллектуальная недостаточность в зависимости от времени воздействия патологического фактора может проявляться в форме</w:t>
      </w:r>
      <w:r w:rsidR="0096335F" w:rsidRPr="002B7782">
        <w:rPr>
          <w:rFonts w:ascii="Times New Roman" w:hAnsi="Times New Roman" w:cs="Times New Roman"/>
          <w:sz w:val="28"/>
        </w:rPr>
        <w:t xml:space="preserve"> </w:t>
      </w:r>
      <w:r w:rsidRPr="002B7782">
        <w:rPr>
          <w:rFonts w:ascii="Times New Roman" w:hAnsi="Times New Roman" w:cs="Times New Roman"/>
          <w:b/>
          <w:bCs/>
          <w:i/>
          <w:iCs/>
          <w:sz w:val="28"/>
        </w:rPr>
        <w:t>олигофрении,</w:t>
      </w:r>
      <w:r w:rsidR="0096335F" w:rsidRPr="002B7782">
        <w:rPr>
          <w:rFonts w:ascii="Times New Roman" w:hAnsi="Times New Roman" w:cs="Times New Roman"/>
          <w:b/>
          <w:bCs/>
          <w:i/>
          <w:iCs/>
          <w:sz w:val="28"/>
        </w:rPr>
        <w:t xml:space="preserve"> </w:t>
      </w:r>
      <w:r w:rsidRPr="002B7782">
        <w:rPr>
          <w:rFonts w:ascii="Times New Roman" w:hAnsi="Times New Roman" w:cs="Times New Roman"/>
          <w:sz w:val="28"/>
        </w:rPr>
        <w:t>которая возникает на более ранних этапах онтогенеза (до трех лет), или</w:t>
      </w:r>
      <w:r w:rsidR="0096335F" w:rsidRPr="002B7782">
        <w:rPr>
          <w:rFonts w:ascii="Times New Roman" w:hAnsi="Times New Roman" w:cs="Times New Roman"/>
          <w:sz w:val="28"/>
        </w:rPr>
        <w:t xml:space="preserve"> </w:t>
      </w:r>
      <w:r w:rsidRPr="002B7782">
        <w:rPr>
          <w:rFonts w:ascii="Times New Roman" w:hAnsi="Times New Roman" w:cs="Times New Roman"/>
          <w:b/>
          <w:bCs/>
          <w:i/>
          <w:iCs/>
          <w:sz w:val="28"/>
        </w:rPr>
        <w:t>деменции</w:t>
      </w:r>
      <w:r w:rsidR="0096335F" w:rsidRPr="002B7782">
        <w:rPr>
          <w:rFonts w:ascii="Times New Roman" w:hAnsi="Times New Roman" w:cs="Times New Roman"/>
          <w:b/>
          <w:bCs/>
          <w:i/>
          <w:iCs/>
          <w:sz w:val="28"/>
        </w:rPr>
        <w:t xml:space="preserve"> </w:t>
      </w:r>
      <w:r w:rsidRPr="002B7782">
        <w:rPr>
          <w:rFonts w:ascii="Times New Roman" w:hAnsi="Times New Roman" w:cs="Times New Roman"/>
          <w:sz w:val="28"/>
        </w:rPr>
        <w:t>(распад психики) - на более поздних этапах онтогенеза (после трех лет) как следствие органических заболеваний мозга и травм.</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Характерными признаками деменции являются несоответствие между запасом знаний и возможностью их реализации; выраженные нарушения работоспособности, памяти, внимания, регуляции поведения, мотивации.</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 xml:space="preserve">Клинико-психологическая структура нарушения при недостаточности, как отмечал </w:t>
      </w:r>
      <w:proofErr w:type="spellStart"/>
      <w:r w:rsidRPr="002B7782">
        <w:rPr>
          <w:rFonts w:ascii="Times New Roman" w:hAnsi="Times New Roman" w:cs="Times New Roman"/>
          <w:sz w:val="28"/>
        </w:rPr>
        <w:t>В.В.Лебединский</w:t>
      </w:r>
      <w:proofErr w:type="spellEnd"/>
      <w:r w:rsidRPr="002B7782">
        <w:rPr>
          <w:rFonts w:ascii="Times New Roman" w:hAnsi="Times New Roman" w:cs="Times New Roman"/>
          <w:sz w:val="28"/>
        </w:rPr>
        <w:t>, обусловлена явлениями необратимого недоразвития мозга в целом с преимущественной незрелостью его коры. В данном случае отсутствует нарастание интеллектуального нарушения.</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В тесной связи с указанными особенностями находятся сформулированные Г.Е. Сухаревой два основных клинико-психологических «закона» олигофрении: тотальность нервно-психического недоразвития и его иерархичность.</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 xml:space="preserve">Понятие «тотальность» означает, что в состоянии недоразвития находятся все нервно-психические и в определенной мере даже соматические функции, «начиная от врожденной </w:t>
      </w:r>
      <w:proofErr w:type="spellStart"/>
      <w:r w:rsidRPr="002B7782">
        <w:rPr>
          <w:rFonts w:ascii="Times New Roman" w:hAnsi="Times New Roman" w:cs="Times New Roman"/>
          <w:sz w:val="28"/>
        </w:rPr>
        <w:t>несформированности</w:t>
      </w:r>
      <w:proofErr w:type="spellEnd"/>
      <w:r w:rsidRPr="002B7782">
        <w:rPr>
          <w:rFonts w:ascii="Times New Roman" w:hAnsi="Times New Roman" w:cs="Times New Roman"/>
          <w:sz w:val="28"/>
        </w:rPr>
        <w:t xml:space="preserve"> ряда внутренних органов (порок сердца, нарушение строения желудочно-кишечного тракта и других систем), недоразвития костной, мышечной и других систем, </w:t>
      </w:r>
      <w:proofErr w:type="spellStart"/>
      <w:r w:rsidRPr="002B7782">
        <w:rPr>
          <w:rFonts w:ascii="Times New Roman" w:hAnsi="Times New Roman" w:cs="Times New Roman"/>
          <w:sz w:val="28"/>
        </w:rPr>
        <w:t>несформированности</w:t>
      </w:r>
      <w:proofErr w:type="spellEnd"/>
      <w:r w:rsidRPr="002B7782">
        <w:rPr>
          <w:rFonts w:ascii="Times New Roman" w:hAnsi="Times New Roman" w:cs="Times New Roman"/>
          <w:sz w:val="28"/>
        </w:rPr>
        <w:t xml:space="preserve"> </w:t>
      </w:r>
      <w:proofErr w:type="spellStart"/>
      <w:r w:rsidRPr="002B7782">
        <w:rPr>
          <w:rFonts w:ascii="Times New Roman" w:hAnsi="Times New Roman" w:cs="Times New Roman"/>
          <w:sz w:val="28"/>
        </w:rPr>
        <w:t>сенсорики</w:t>
      </w:r>
      <w:proofErr w:type="spellEnd"/>
      <w:r w:rsidRPr="002B7782">
        <w:rPr>
          <w:rFonts w:ascii="Times New Roman" w:hAnsi="Times New Roman" w:cs="Times New Roman"/>
          <w:sz w:val="28"/>
        </w:rPr>
        <w:t xml:space="preserve"> и моторики, элементарных эмоций, и кончая недоразвитием высших психических функций, таких как речь, мышление, формирование личности в целом» (Л.С. Выготский, В.И. </w:t>
      </w:r>
      <w:proofErr w:type="spellStart"/>
      <w:r w:rsidRPr="002B7782">
        <w:rPr>
          <w:rFonts w:ascii="Times New Roman" w:hAnsi="Times New Roman" w:cs="Times New Roman"/>
          <w:sz w:val="28"/>
        </w:rPr>
        <w:t>Лубовский</w:t>
      </w:r>
      <w:proofErr w:type="spellEnd"/>
      <w:r w:rsidRPr="002B7782">
        <w:rPr>
          <w:rFonts w:ascii="Times New Roman" w:hAnsi="Times New Roman" w:cs="Times New Roman"/>
          <w:sz w:val="28"/>
        </w:rPr>
        <w:t xml:space="preserve">, В.Г. Петрова, Б.И. </w:t>
      </w:r>
      <w:proofErr w:type="spellStart"/>
      <w:r w:rsidRPr="002B7782">
        <w:rPr>
          <w:rFonts w:ascii="Times New Roman" w:hAnsi="Times New Roman" w:cs="Times New Roman"/>
          <w:sz w:val="28"/>
        </w:rPr>
        <w:t>Пинский</w:t>
      </w:r>
      <w:proofErr w:type="spellEnd"/>
      <w:r w:rsidRPr="002B7782">
        <w:rPr>
          <w:rFonts w:ascii="Times New Roman" w:hAnsi="Times New Roman" w:cs="Times New Roman"/>
          <w:sz w:val="28"/>
        </w:rPr>
        <w:t xml:space="preserve"> и др.).</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 xml:space="preserve">Сейчас на основе «Методических рекомендаций по использованию Международной статистической классификации болезней и проблем, </w:t>
      </w:r>
      <w:r w:rsidRPr="002B7782">
        <w:rPr>
          <w:rFonts w:ascii="Times New Roman" w:hAnsi="Times New Roman" w:cs="Times New Roman"/>
          <w:sz w:val="28"/>
        </w:rPr>
        <w:lastRenderedPageBreak/>
        <w:t>связанных со здоровьем, десятого пересмотри» (МКБ-10, 2002) выделяются четыре степени интеллектуальной недостаточности:</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 легкая;</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 умеренная;</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 тяжелая;</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 глубокая.</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Специфика психического развития у детей с любой степенью интеллектуальной недостаточности определяется глубиной нарушения и проявляется с первых дней жизни. Первым тревожным для родителей сигналом должна быть задержка в формировании локомоторных функций: держать голову, сидеть, стоять, ходить такие дети начинают значительно позднее, чем их нормально развивающиеся сверстники. Эта задержка у многих детей бывает довольно существенной и может захватывать не только первый, но и второй год жизни.</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Развитие детей </w:t>
      </w:r>
      <w:r w:rsidRPr="002B7782">
        <w:rPr>
          <w:rFonts w:ascii="Times New Roman" w:hAnsi="Times New Roman" w:cs="Times New Roman"/>
          <w:i/>
          <w:iCs/>
          <w:sz w:val="28"/>
        </w:rPr>
        <w:t>с легкой степенью </w:t>
      </w:r>
      <w:r w:rsidRPr="002B7782">
        <w:rPr>
          <w:rFonts w:ascii="Times New Roman" w:hAnsi="Times New Roman" w:cs="Times New Roman"/>
          <w:sz w:val="28"/>
        </w:rPr>
        <w:t>интеллектуальной недостаточности характеризуется такими особенностями:</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b/>
          <w:sz w:val="28"/>
        </w:rPr>
        <w:t>Моторика</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Дети с интеллектуальной недостаточностью и младенческого, и более позднего дошкольного возраста характеризуются существенными отклонениями в развитии моторики. Они гораздо позднее своих сверстников начинают сидеть, стоять, передвигаться в пространстве ползком, ходить. Замедленное развитие двигательной сферы существенно снижает возможности ребенка знакомиться с окружающим его предметным миром, ориентироваться в пространстве.</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 xml:space="preserve">Движения дошкольников с интеллектуальной недостаточностью, отличаются неловкостью, плохой </w:t>
      </w:r>
      <w:proofErr w:type="spellStart"/>
      <w:r w:rsidRPr="002B7782">
        <w:rPr>
          <w:rFonts w:ascii="Times New Roman" w:hAnsi="Times New Roman" w:cs="Times New Roman"/>
          <w:sz w:val="28"/>
        </w:rPr>
        <w:t>координированностью</w:t>
      </w:r>
      <w:proofErr w:type="spellEnd"/>
      <w:r w:rsidRPr="002B7782">
        <w:rPr>
          <w:rFonts w:ascii="Times New Roman" w:hAnsi="Times New Roman" w:cs="Times New Roman"/>
          <w:sz w:val="28"/>
        </w:rPr>
        <w:t xml:space="preserve">, чрезмерной замедленностью или, напротив, импульсивностью. </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Недостаточностью моторики в определенной мере обусловлены свойственные детям с интеллектуальной недостаточностью нарушения произносительной стороны речи. Фонетически правильная устная речь предполагает точную координацию движений органов речи. Нарушения моторики, проявляющиеся в походке и ручной деятельности дошкольников, находят свое отражение и в их речевой деятельности.</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 xml:space="preserve">В школьные годы недостатки моторики детей с интеллектуальной недостаточностью существенно сглаживаются под влиянием коррекционно-воспитательной работы, систематически осуществляемой на всех уроках и во внеурочное время. Движения учеников постепенно приобретают четкость, </w:t>
      </w:r>
      <w:proofErr w:type="spellStart"/>
      <w:r w:rsidRPr="002B7782">
        <w:rPr>
          <w:rFonts w:ascii="Times New Roman" w:hAnsi="Times New Roman" w:cs="Times New Roman"/>
          <w:sz w:val="28"/>
        </w:rPr>
        <w:t>координированность</w:t>
      </w:r>
      <w:proofErr w:type="spellEnd"/>
      <w:r w:rsidRPr="002B7782">
        <w:rPr>
          <w:rFonts w:ascii="Times New Roman" w:hAnsi="Times New Roman" w:cs="Times New Roman"/>
          <w:sz w:val="28"/>
        </w:rPr>
        <w:t xml:space="preserve"> и плавность. К старшим годам обучения многие школьники легко и красиво ходят, танцуют, бегают на лыжах, играют в мяч, выполняют довольно сложные трудовые задания как бытового, так и производственного характера.</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 </w:t>
      </w:r>
      <w:r w:rsidRPr="002B7782">
        <w:rPr>
          <w:rFonts w:ascii="Times New Roman" w:hAnsi="Times New Roman" w:cs="Times New Roman"/>
          <w:b/>
          <w:sz w:val="28"/>
        </w:rPr>
        <w:t>Внимание</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 xml:space="preserve">Внимание детей с интеллектуальной недостаточностью, преимущественно непроизвольно. Оно характеризуется небольшим объемом, неустойчивостью, а в ряде случаев — трудной переключаемостью. </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lastRenderedPageBreak/>
        <w:t>Особенно малый объем внимания и его кратковременность свойственны возбудимым детям. Они крайне импульсивны и несосредоточенны.</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Дети с интеллектуальной недостаточностью с характерной заторможенностью могут показаться на первый взгляд внимательными, но обычно это всего лишь внешние проявления их медлительности и патологической инертности.</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Школьники с интеллектуальной недостаточностью младших классов очень невнимательны, что в значительной мере мешает их обучению, способствует появлению множества ошибок.</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 xml:space="preserve">Невнимательность детей с интеллектуальной недостаточностью всех возрастов в определенной мере обусловлена слабостью их волевой сферы. Они не могут в должной мере сосредоточиться на выполняемой деятельности, работать не отвлекаясь. Большое значение имеет также </w:t>
      </w:r>
      <w:proofErr w:type="spellStart"/>
      <w:r w:rsidRPr="002B7782">
        <w:rPr>
          <w:rFonts w:ascii="Times New Roman" w:hAnsi="Times New Roman" w:cs="Times New Roman"/>
          <w:sz w:val="28"/>
        </w:rPr>
        <w:t>несформированность</w:t>
      </w:r>
      <w:proofErr w:type="spellEnd"/>
      <w:r w:rsidRPr="002B7782">
        <w:rPr>
          <w:rFonts w:ascii="Times New Roman" w:hAnsi="Times New Roman" w:cs="Times New Roman"/>
          <w:sz w:val="28"/>
        </w:rPr>
        <w:t xml:space="preserve"> интересов детей данной категории.</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 </w:t>
      </w:r>
      <w:r w:rsidRPr="002B7782">
        <w:rPr>
          <w:rFonts w:ascii="Times New Roman" w:hAnsi="Times New Roman" w:cs="Times New Roman"/>
          <w:b/>
          <w:sz w:val="28"/>
        </w:rPr>
        <w:t>Интересы</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Развитие школьника с интеллектуальной недостаточностью, тесно связано с формированием у него разнообразных интересов. Интересы человека формируются в процессе его жизнедеятельности под влиянием воспитания и обучения, их становление во многом зависит от социального окружения, от активности человека, от характера деятельности.</w:t>
      </w:r>
    </w:p>
    <w:p w:rsidR="0096335F"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 xml:space="preserve">Детям с интеллектуальной недостаточностью в первые дни обучения в школе свойственно почти полное отсутствие каких-либо интересов, или их интересы </w:t>
      </w:r>
      <w:proofErr w:type="spellStart"/>
      <w:r w:rsidRPr="002B7782">
        <w:rPr>
          <w:rFonts w:ascii="Times New Roman" w:hAnsi="Times New Roman" w:cs="Times New Roman"/>
          <w:sz w:val="28"/>
        </w:rPr>
        <w:t>малоинтенсивны</w:t>
      </w:r>
      <w:proofErr w:type="spellEnd"/>
      <w:r w:rsidRPr="002B7782">
        <w:rPr>
          <w:rFonts w:ascii="Times New Roman" w:hAnsi="Times New Roman" w:cs="Times New Roman"/>
          <w:sz w:val="28"/>
        </w:rPr>
        <w:t xml:space="preserve">, неглубоки, односторонни, неустойчивы. </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Личные интересы преобладают над всеми остальными.</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 xml:space="preserve">Познавательный интерес у учащихся </w:t>
      </w:r>
      <w:r w:rsidR="0096335F" w:rsidRPr="002B7782">
        <w:rPr>
          <w:rFonts w:ascii="Times New Roman" w:hAnsi="Times New Roman" w:cs="Times New Roman"/>
          <w:sz w:val="28"/>
        </w:rPr>
        <w:t xml:space="preserve">с интеллектуальной недостаточностью </w:t>
      </w:r>
      <w:r w:rsidRPr="002B7782">
        <w:rPr>
          <w:rFonts w:ascii="Times New Roman" w:hAnsi="Times New Roman" w:cs="Times New Roman"/>
          <w:sz w:val="28"/>
        </w:rPr>
        <w:t xml:space="preserve">обнаруживается лишь как реакция на отдельные занимательные факты, события. Дети данной категории, особенно младших классов, обычно пассивно относятся к учебным занятиям, требующим мыслительной деятельности. На начальных этапах школьного обучения интересы учеников с интеллектуальной недостаточностью часто связаны с занимательностью учебного материала, яркостью его подачи. У </w:t>
      </w:r>
      <w:r w:rsidR="0096335F" w:rsidRPr="002B7782">
        <w:rPr>
          <w:rFonts w:ascii="Times New Roman" w:hAnsi="Times New Roman" w:cs="Times New Roman"/>
          <w:sz w:val="28"/>
        </w:rPr>
        <w:t xml:space="preserve">этих </w:t>
      </w:r>
      <w:r w:rsidRPr="002B7782">
        <w:rPr>
          <w:rFonts w:ascii="Times New Roman" w:hAnsi="Times New Roman" w:cs="Times New Roman"/>
          <w:sz w:val="28"/>
        </w:rPr>
        <w:t>детей значительно позже, чем у их типично развивающихся сверстников, появляется интерес к содержанию учебного материала или к самому процессу учения. Особенно с большим трудом формируются у них познавательные интересы при выполнении сложной для них деятельности (чтении, письме, решении задач и примеров). Однако наряду с безразличием большинства учеников с интеллектуальной недостаточностью к учебе на начальном этапе школьного обучения наблюдаются случаи положительного отношения к новым для них занятиям, в частности к урокам по трудовому обучению. Даже не осмысливая задания, не представляя способов его выполнения, порядка операций, ученики вспомогательной школы активно и с большой охотой берутся за выполнение трудового задания. А по мере овладения способами действий и осознания результатов интерес и внимание к ней со стороны ребенка возрастают, становятся более мотивированными.</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lastRenderedPageBreak/>
        <w:t xml:space="preserve">Дошкольники с интеллектуальной недостаточностью совершенно недостаточно направлены на школьное обучение. Если они живут в неблагополучных семьях, то к 7 годам мало что знают о школе и не готовы поступить в нее. Если дети посещают специальный детский сад или живут в заботливых семьях, где прилагаются усилия в плане общего развития, то у них оказываются сформированными некоторые необходимые для школы умения и интересы. Однако в силу недостаточности интеллектуальной и личностной сферы они мало интересуются предстоящим поступлением в школу. </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 xml:space="preserve">У подростков основные интересы связаны уже не со школьными занятиями. Они перемещаются в сферу внешкольной деятельности. К старшему школьному возрасту отмечается положительная динамика, как в формировании познавательных интересов, учащихся с интеллектуальной недостаточностью, так и в появлении интересов к определенным видам практической деятельности в свободное от учебы время (вязание, шитье, выпиливание, работа с бисером и др.). </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 </w:t>
      </w:r>
      <w:r w:rsidRPr="002B7782">
        <w:rPr>
          <w:rFonts w:ascii="Times New Roman" w:hAnsi="Times New Roman" w:cs="Times New Roman"/>
          <w:b/>
          <w:sz w:val="28"/>
        </w:rPr>
        <w:t>Восприятие</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 xml:space="preserve">Существенную роль в познании ребенком окружающего мира играют его ощущения и восприятие. Они создают конкретную базу для знакомства с тем, что находится вокруг него, для формирования мышления, являются необходимыми предпосылками практической деятельности. У детей с интеллектуальной недостаточностью чаще, чем у </w:t>
      </w:r>
      <w:r w:rsidR="000029DD" w:rsidRPr="002B7782">
        <w:rPr>
          <w:rFonts w:ascii="Times New Roman" w:hAnsi="Times New Roman" w:cs="Times New Roman"/>
          <w:sz w:val="28"/>
        </w:rPr>
        <w:t>типич</w:t>
      </w:r>
      <w:r w:rsidRPr="002B7782">
        <w:rPr>
          <w:rFonts w:ascii="Times New Roman" w:hAnsi="Times New Roman" w:cs="Times New Roman"/>
          <w:sz w:val="28"/>
        </w:rPr>
        <w:t>но развивающихся, имеют место нарушения ощущений различной модальности и соответственно восприятия объектов и ситуаций.</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Наиболее разносторонне изучено зрительное восприятие учеников младших классов специальной школы для детей с интеллектуальной недостаточностью. Установлено своеобразие обозрения детьми окружающего их пространства, что существенно влияет на их поведение. Экспериментальным путем выявлены замедленность зрительного восприятия учащихся в начале обучения и некоторое ускорение этого процесса в последующие годы. Причем положительные изменения наблюдаются при восприятии лишь относительно простых по строению объектов.</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Н</w:t>
      </w:r>
      <w:r w:rsidR="002B7782">
        <w:rPr>
          <w:rFonts w:ascii="Times New Roman" w:hAnsi="Times New Roman" w:cs="Times New Roman"/>
          <w:sz w:val="28"/>
        </w:rPr>
        <w:t xml:space="preserve">изкая </w:t>
      </w:r>
      <w:proofErr w:type="spellStart"/>
      <w:r w:rsidRPr="002B7782">
        <w:rPr>
          <w:rFonts w:ascii="Times New Roman" w:hAnsi="Times New Roman" w:cs="Times New Roman"/>
          <w:sz w:val="28"/>
        </w:rPr>
        <w:t>дифференцированность</w:t>
      </w:r>
      <w:proofErr w:type="spellEnd"/>
      <w:r w:rsidRPr="002B7782">
        <w:rPr>
          <w:rFonts w:ascii="Times New Roman" w:hAnsi="Times New Roman" w:cs="Times New Roman"/>
          <w:sz w:val="28"/>
        </w:rPr>
        <w:t xml:space="preserve"> зрительного восприятия обнаруживается в неточном распознавании детьми близких по спектру цветов и цветовых оттенков.</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Для детей с интеллектуальной недостаточностью характерно своеобразное узнавание объектов и явлений. Так первоклассники нередко не видят различия между кошкой и белкой, компасом и часами, объединяют в одну группу такие геометрические фигуры, как квадрат и прямоугольник.</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 xml:space="preserve">Учащиеся младших классов недостаточно умеют приспосабливать свое зрительное восприятие к изменяющимся условиям. Если изображения предметов, обладающих четко выраженным верхом и низом, предъявляются младшим школьникам перевернутыми на 180°, то они воспринимаются детьми как другие объекты, находящиеся в обычном положении. Так, блюдце с чашкой узнается как гриб. При этом ученики не замечают такой </w:t>
      </w:r>
      <w:r w:rsidRPr="002B7782">
        <w:rPr>
          <w:rFonts w:ascii="Times New Roman" w:hAnsi="Times New Roman" w:cs="Times New Roman"/>
          <w:sz w:val="28"/>
        </w:rPr>
        <w:lastRenderedPageBreak/>
        <w:t>существенной детали, как ручка у чашки, и не делают попыток проверить свое решение.</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Нарушения пространственной ориентировки — один из ярко выраженных дефектов, встречающихся при интеллектуальной недостаточности.</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Отклонения в пространственной ориентировке отчетливо обнаруживаются во время школьного обучения — в процессе овладения грамотой, на уроках ручного и профессионального труда, географии, рисования, физкультуры.</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Своеобразие зрительного восприятия детей с интеллектуальной недостаточностью младших лет обучения отчетливо проявляется при рассматривании сюжетных картин, понимание которых оказывается неполным, поверхностным, а в ряде случаев — и неадекватным.</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b/>
          <w:sz w:val="28"/>
        </w:rPr>
        <w:t>Память</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Память детей данной категории развита очень слабо. Особенно на примерах запоминания вербального материала. Несколько успешнее запоминают они наглядный материал — яркие картинки, изображающие хорошо знакомые объекты, или реальные, часто употребляемые предметы. Однако и они сохраняются в их памяти ненадолго.</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Опыты показали, что запоминание облегчается в тех случаях, когда детей побуждают назвать воспринимаемый объект. Чаще они вспоминают лишь то, что произвело на них большое впечатление — очень понравилось, испугало и т.п.</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Остановимся на некоторых особенностях памяти.</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Объем запоминаемого учениками вспомогательной школы материала существенно меньше, чем у их типично развивающихся сверстников. Установлено, что если типично развивающиеся дети запоминают 7±2 объектов, одновременно предъявленных, то их сверстники с интеллектуальной недостаточностью — 3. Эти данные очень важны для определения объема материала, предлагаемого учащимся на уроке. Причем чем более абстрактным является подлежащий запоминанию материал, тем меньшее его количество запоминают дети. Так, ряды, составленные из хорошо знакомых слов, обозначающих предметы, ученики запоминают хуже, чем ряды соответствующи</w:t>
      </w:r>
      <w:r w:rsidR="000029DD" w:rsidRPr="002B7782">
        <w:rPr>
          <w:rFonts w:ascii="Times New Roman" w:hAnsi="Times New Roman" w:cs="Times New Roman"/>
          <w:sz w:val="28"/>
        </w:rPr>
        <w:t>х</w:t>
      </w:r>
      <w:r w:rsidRPr="002B7782">
        <w:rPr>
          <w:rFonts w:ascii="Times New Roman" w:hAnsi="Times New Roman" w:cs="Times New Roman"/>
          <w:sz w:val="28"/>
        </w:rPr>
        <w:t xml:space="preserve"> картин</w:t>
      </w:r>
      <w:r w:rsidR="000029DD" w:rsidRPr="002B7782">
        <w:rPr>
          <w:rFonts w:ascii="Times New Roman" w:hAnsi="Times New Roman" w:cs="Times New Roman"/>
          <w:sz w:val="28"/>
        </w:rPr>
        <w:t>о</w:t>
      </w:r>
      <w:r w:rsidRPr="002B7782">
        <w:rPr>
          <w:rFonts w:ascii="Times New Roman" w:hAnsi="Times New Roman" w:cs="Times New Roman"/>
          <w:sz w:val="28"/>
        </w:rPr>
        <w:t>к. В свою очередь, ряды картинок детям запомнить труднее, чем ряды, объединяющие реальные предметы. Такая закономерность прослеживается на всех годах обучения. Это подтверждает важность применения наглядности на занятиях с детьми с интеллектуальной недостаточностью.</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Точность и прочность запоминания учащимися и словесного, и наглядного материала низкие. Воспроизводя его, они многое пропускают, переставляют местами элементы, допускают много повторов и в то же время привносят ненужные элементы в результате различных, нередко случайных ассоциаций. При этом дети с интеллектуальной недостаточностью, характеризующиеся преобладанием процессов возбуждения, обнаруживают особенно отчетливо выраженную склонность к подобным привнесениям. Учащиеся с преобладанием процессов торможения запоминают меньший объем материала, но количество привнесений у них незначительно.</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lastRenderedPageBreak/>
        <w:t>Учащиеся с интеллектуальной недостаточностью обычно пользуются непреднамеренным запоминанием. Они запоминают то, что привлекает их внимание, кажется интересным. Например, крупный, яркий, хорошо знакомый предмет, который они под руководством учителя рассматривают, словесно характеризуют, выполняют с ним какие-то практические действия.</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В текстах дети выделяют эмоционально насыщенные фрагменты. Воспринимая их, они радуются, огорчаются, всем своим видом, жестами, возгласами передавая отношение к происходящему. Именно эти части текста ученики наиболее хорошо запоминают, даже если они не являются существенными и не определяют основное содержание прослушанного.</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 xml:space="preserve">Даже ученики средних и старших классов, запоминая словесный материал, совершенно недостаточно умеют самостоятельно пользоваться </w:t>
      </w:r>
      <w:proofErr w:type="spellStart"/>
      <w:r w:rsidRPr="002B7782">
        <w:rPr>
          <w:rFonts w:ascii="Times New Roman" w:hAnsi="Times New Roman" w:cs="Times New Roman"/>
          <w:sz w:val="28"/>
        </w:rPr>
        <w:t>мнемическими</w:t>
      </w:r>
      <w:proofErr w:type="spellEnd"/>
      <w:r w:rsidRPr="002B7782">
        <w:rPr>
          <w:rFonts w:ascii="Times New Roman" w:hAnsi="Times New Roman" w:cs="Times New Roman"/>
          <w:sz w:val="28"/>
        </w:rPr>
        <w:t xml:space="preserve"> приемами — делить текст на абзацы, выделять основную мысль, определять опорные слова и выражения, устанавливать смысловые связи между частями материала и т. п. В лучшем случае отдельные школьники делают попытки шепотом повторять текст вслед за учителем. Создается впечатление, что буквальное повторение — наиболее известный, если не единственный прием, применяемый детьми данной категории. </w:t>
      </w:r>
      <w:r w:rsidR="002B7782">
        <w:rPr>
          <w:rFonts w:ascii="Times New Roman" w:hAnsi="Times New Roman" w:cs="Times New Roman"/>
          <w:sz w:val="28"/>
        </w:rPr>
        <w:t>Характерно, что</w:t>
      </w:r>
      <w:r w:rsidRPr="002B7782">
        <w:rPr>
          <w:rFonts w:ascii="Times New Roman" w:hAnsi="Times New Roman" w:cs="Times New Roman"/>
          <w:sz w:val="28"/>
        </w:rPr>
        <w:t xml:space="preserve"> наличие задачи запомнить материал мало влияет на результат запоминания. </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 xml:space="preserve">Запоминание учебного материала в большой мере зависит от его структуризации и характера, от того, каким путем он был воспринят, а также от возраста школьников. Установлено, что ученики успешнее запоминают стихотворные, чем прозаические, тексты. </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Для учащихся младших классов наиболее благоприятным для запоминания является прослушивание текста с голоса учителя. Это обусловлено трудностями процесса чтения, которым ученики еще не полностью овладевают, а также их привычкой ориентироваться на восприятие устной речи.</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Учащиеся старших классов легче запоминают материал в тех случаях, когда они самостоятельно читают его вслух. Прочитывание может рассматриваться как один из первых шагов к самостоятельной работе школьников над текстом, над его пониманием и запоминанием. </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b/>
          <w:sz w:val="28"/>
        </w:rPr>
        <w:t>Мышление</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Большую роль в становлении и развитии познавательной деятельности ребенка играет мышление.</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 xml:space="preserve">Наглядно-действенные формы мышления наиболее доступны младшим школьникам с интеллектуальной недостаточностью. Однако при выполнении заданий дети испытывают трудности. Так, им, как и дошкольникам, трудно сложить несложную разрезанную картинку или правильно заполнить доску </w:t>
      </w:r>
      <w:proofErr w:type="spellStart"/>
      <w:r w:rsidRPr="002B7782">
        <w:rPr>
          <w:rFonts w:ascii="Times New Roman" w:hAnsi="Times New Roman" w:cs="Times New Roman"/>
          <w:sz w:val="28"/>
        </w:rPr>
        <w:t>Сегена</w:t>
      </w:r>
      <w:proofErr w:type="spellEnd"/>
      <w:r w:rsidRPr="002B7782">
        <w:rPr>
          <w:rFonts w:ascii="Times New Roman" w:hAnsi="Times New Roman" w:cs="Times New Roman"/>
          <w:sz w:val="28"/>
        </w:rPr>
        <w:t>. В младшем школьном возрасте действия с предметами часто носят импульсивный характер, не связаны с мыслительной задачей и не имеют познавательного значения.</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Большие трудности вызывают у учащихся задачи, предусматривающие использование наглядно-образного мышления.</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lastRenderedPageBreak/>
        <w:t>Особенно сложными оказываются задания, требующие от детей словесно-логического мышления. Так, имея перед собой цветную картинку, изображающую определенное время года, школьники с интеллектуальной недостаточностью далеко не всегда могут правильно установить отраженные на ней причинно-следственные связи и на этой основе определить, какой сезон передает рисунок. Они часто не понимают даже несложные, предназначенные для типично развивающихся дошкольников тексты, содержащие временные, причинные и другие отношения. Ученики с интеллектуальной недостаточностью воспроизводят материал упрощенно, опускают многие, иногда наиболее значимые его части, изменяют последовательность смысловых звеньев текста, не устанавливают необходимых взаимоотношений между ними.</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Мыслительные процессы у младших школьников с интеллектуальной недостаточностью протекают весьма своеобразно. Так, выполняемый ими мысленный анализ зрительно воспринимаемого реального предмета или его изображения отличается бедностью, непоследовательностью, фрагментарностью. Глядя на объект, ученик называет далеко не все составляющие его части даже в тех случаях, когда хорошо знает их названия, а также не отмечает многих существенно важных свойств, хотя они ему давно известны. Обычно он говорит о таких частях, которые выступают из общего контура фигуры, не соблюдая при этом какого-либо порядка.</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Так, рассматривая чучело вороны, дети обычно не упоминают о наличии у нее туловища, но указывают лапы, клюв, когти, голову. В лучшем случае они отмечают величину птицы.</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Еще большие трудности представляет для учащихся младших классов с интеллектуальной недостаточностью сравнение двух, а тем более нескольких объектов. Сравнение предполагает установление черт сходства и различия между предметами или явлениями. Ученики I—II классов обычно обращают внимание только на те особенности, которые отличают один объект от другого, и не замечают того, что эти объекты имеют также и черты сходства.</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Например, ученик говорит: «Эта чашка — большая, а у этой — цветочек синенький. Они разные». Фактически у первого предмета выделена величина, у другого — наличие украшающего рисунка.</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В ряде случаев школьники с интеллектуальной недостаточностью заменяют сложную для них задачу более легкой, привычной и, вместо того чтобы сравнивать два или несколько объектов, начинают анализировать один из них, в силу недостаточной критичности, неумения контролировать свои действия и получаемые результаты, совершенно не замечают этого. Ребенок как бы не удерживается в русле сложного для него задания и непроизвольно заменяет его более простым, тем самым облегчая свою умственную деятельность.</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 xml:space="preserve">Продвижение учеников в овладении процессом сравнения обнаруживается примерно к IV классу, т.е. к 11 — 12 годам. Оно проявляется в меньшем количестве случаев отклонения от выполняемого задания, в вовлечении в </w:t>
      </w:r>
      <w:r w:rsidRPr="002B7782">
        <w:rPr>
          <w:rFonts w:ascii="Times New Roman" w:hAnsi="Times New Roman" w:cs="Times New Roman"/>
          <w:sz w:val="28"/>
        </w:rPr>
        <w:lastRenderedPageBreak/>
        <w:t xml:space="preserve">сравнение большего числа свойств объектов, в попытках выявления между ними не только черт различия, но и сходства. </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Еще более сложной задачей для учащихся с интеллектуальной недостаточностью является обобщение наблюдений, например, объединение предметов или явлений на основе выявленной общей, существенной для этого ряда объектов черты. Выполняя подобное задание дети с интеллектуальной недостаточностью всех возрастов нередко берут во внимание случайные признаки, т.е. действуют необоснованно, вопреки логике вещей.</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Так, они объединяют картинки с изображениями чашки, тарелки и цветка в одну группу потому, что эти предметы синего цвета, но отказываются присоединить к группе предметов, относящихся к посуде, чайник, потому что он красный, или относят мышь к числу домашних животных на том основании, что она имеет норку в доме за шкафом.</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Особенно затрудняет учеников изменение однажды усвоенного принципа обобщения, т. е. объединение объектов по новому признаку. Так, если они могут отобрать в одну группу геометрические фигуры по величине, то затем детей трудно переключить на объединение этих фигур</w:t>
      </w:r>
      <w:r w:rsidR="00237622">
        <w:rPr>
          <w:rFonts w:ascii="Times New Roman" w:hAnsi="Times New Roman" w:cs="Times New Roman"/>
          <w:sz w:val="28"/>
        </w:rPr>
        <w:t xml:space="preserve"> </w:t>
      </w:r>
      <w:r w:rsidRPr="002B7782">
        <w:rPr>
          <w:rFonts w:ascii="Times New Roman" w:hAnsi="Times New Roman" w:cs="Times New Roman"/>
          <w:sz w:val="28"/>
        </w:rPr>
        <w:t>— по цвету или по форме. В их способе выполнения задания проявляется свойственная патологическая инертность нервных процессов.</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 xml:space="preserve">Следует специально подчеркнуть, что ученики с интеллектуальной недостаточностью даже в старших классах недостаточно критично относятся к результатам своей деятельности. У них редко возникают сомнения, стремление проверить себя. Они вполне удовлетворяются достигнутыми успехами, не выражают желания улучшить их. </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 xml:space="preserve">Характеризуя мышление детей с интеллектуальной недостаточностью, следует еще раз акцентировать стереотипность, </w:t>
      </w:r>
      <w:proofErr w:type="spellStart"/>
      <w:r w:rsidRPr="002B7782">
        <w:rPr>
          <w:rFonts w:ascii="Times New Roman" w:hAnsi="Times New Roman" w:cs="Times New Roman"/>
          <w:sz w:val="28"/>
        </w:rPr>
        <w:t>тугоподвижность</w:t>
      </w:r>
      <w:proofErr w:type="spellEnd"/>
      <w:r w:rsidRPr="002B7782">
        <w:rPr>
          <w:rFonts w:ascii="Times New Roman" w:hAnsi="Times New Roman" w:cs="Times New Roman"/>
          <w:sz w:val="28"/>
        </w:rPr>
        <w:t xml:space="preserve"> этого процесса, его совершенно недостаточную гибкость. Именно поэтому применение имеющихся знаний в новых условиях вызывает у школьников затруднения и часто приводит к ошибкам.</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 </w:t>
      </w:r>
      <w:r w:rsidRPr="002B7782">
        <w:rPr>
          <w:rFonts w:ascii="Times New Roman" w:hAnsi="Times New Roman" w:cs="Times New Roman"/>
          <w:b/>
          <w:sz w:val="28"/>
        </w:rPr>
        <w:t>Речь</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Конечно, дети с интеллектуальной недостаточностью — слышащие и говорящие. Это обстоятельство существенно облегчает работу с ними. Однако из-за недостатков произношения их речь бывает мало понятна и общаться с ними не всегда легко, что вызывает недовольство и насмешки со стороны окружающих: одноклассников и, к сожалению, некоторых взрослых. Это приводит к тому, что ребенок, не умея говорить иначе, старается меньше пользоваться речью, отмалчивается, когда его о чем-то спрашивают, нередко прибегает к указательным жестам. Это отрицательно сказывается на развитии его эмоционально-личностной сферы. Он становится настороженным, замкнутым, постоянно ожидает обиды и порицания. Вместе с тем сужается круг его общения, практика речевой деятельности резко ограничивается.</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lastRenderedPageBreak/>
        <w:t xml:space="preserve">Фонетический строй речи почти у всех детей с интеллектуальной недостаточностью к началу школьного обучения оказывается </w:t>
      </w:r>
      <w:r w:rsidR="00237622" w:rsidRPr="002B7782">
        <w:rPr>
          <w:rFonts w:ascii="Times New Roman" w:hAnsi="Times New Roman" w:cs="Times New Roman"/>
          <w:sz w:val="28"/>
        </w:rPr>
        <w:t xml:space="preserve">не </w:t>
      </w:r>
      <w:r w:rsidRPr="002B7782">
        <w:rPr>
          <w:rFonts w:ascii="Times New Roman" w:hAnsi="Times New Roman" w:cs="Times New Roman"/>
          <w:sz w:val="28"/>
        </w:rPr>
        <w:t>сформированным. Исключения встречаются весьма редко.</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Недоразвитие речи можно с большей или меньшей отчетливостью наблюдать на различных уровнях речевого высказывания детей и младших, и старших классов. Оно прежде всего обнаруживается в затруднениях учащихся младших классов в произношении. Позднее, как правило, эти недостатки с большим или меньшим успехом исправляются. Это говорит о более позднем становлении у детей с интеллектуальной недостаточностью фонематического слуха — функции, чрезвычайно важной для правильного произношения и для обучения грамоте.</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 xml:space="preserve">Определенную роль играют также отклонения, которые отмечаются в моторной сфере детей </w:t>
      </w:r>
      <w:r w:rsidR="00237622" w:rsidRPr="00237622">
        <w:rPr>
          <w:rFonts w:ascii="Times New Roman" w:hAnsi="Times New Roman" w:cs="Times New Roman"/>
          <w:sz w:val="28"/>
        </w:rPr>
        <w:t>данной категории</w:t>
      </w:r>
      <w:r w:rsidRPr="002B7782">
        <w:rPr>
          <w:rFonts w:ascii="Times New Roman" w:hAnsi="Times New Roman" w:cs="Times New Roman"/>
          <w:sz w:val="28"/>
        </w:rPr>
        <w:t>, в том числе и в движении их речевых органов. Не следует забывать и то, что у учеников вспомогательной школы часто наблюдаются дефекты строения органов речи, в значительной мере препятствующие овладению произношением.</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 xml:space="preserve">В речи учеников младших классов данной категории можно встретить замены одних звуков другими, сходными по звучанию или артикуляции. В одних случаях эти замены носят постоянный характер, в других — эпизодический. Некоторые звуки, не умея их произносить, </w:t>
      </w:r>
      <w:r w:rsidR="00237622" w:rsidRPr="002B7782">
        <w:rPr>
          <w:rFonts w:ascii="Times New Roman" w:hAnsi="Times New Roman" w:cs="Times New Roman"/>
          <w:sz w:val="28"/>
        </w:rPr>
        <w:t xml:space="preserve">дети </w:t>
      </w:r>
      <w:r w:rsidRPr="002B7782">
        <w:rPr>
          <w:rFonts w:ascii="Times New Roman" w:hAnsi="Times New Roman" w:cs="Times New Roman"/>
          <w:sz w:val="28"/>
        </w:rPr>
        <w:t>просто пропускают, что делает их речь трудно воспринимаемой.</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Словарь учащихся младших</w:t>
      </w:r>
      <w:r w:rsidR="00237622">
        <w:rPr>
          <w:rFonts w:ascii="Times New Roman" w:hAnsi="Times New Roman" w:cs="Times New Roman"/>
          <w:sz w:val="28"/>
        </w:rPr>
        <w:t xml:space="preserve"> классов</w:t>
      </w:r>
      <w:r w:rsidR="00237622" w:rsidRPr="00237622">
        <w:rPr>
          <w:rFonts w:ascii="Times New Roman" w:hAnsi="Times New Roman" w:cs="Times New Roman"/>
          <w:sz w:val="24"/>
        </w:rPr>
        <w:t xml:space="preserve"> </w:t>
      </w:r>
      <w:r w:rsidR="00237622" w:rsidRPr="00237622">
        <w:rPr>
          <w:rFonts w:ascii="Times New Roman" w:hAnsi="Times New Roman" w:cs="Times New Roman"/>
          <w:sz w:val="28"/>
        </w:rPr>
        <w:t>с интеллектуальной недостаточностью</w:t>
      </w:r>
      <w:r w:rsidRPr="002B7782">
        <w:rPr>
          <w:rFonts w:ascii="Times New Roman" w:hAnsi="Times New Roman" w:cs="Times New Roman"/>
          <w:sz w:val="28"/>
        </w:rPr>
        <w:t xml:space="preserve"> беден. Он состоит преимущественно из имен существительных и глаголов. Среди имен существительных преобладают слова, обозначающие хорошо знакомые детям предметы. Глаголы большей частью бесприставочные. Имена прилагательные занимают незначительное место в общем составе словаря. Они представляют собой малоконкретные характеристики типа «большой, маленький, хороший, плохой». </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 xml:space="preserve">Для речи детей </w:t>
      </w:r>
      <w:r w:rsidR="00237622" w:rsidRPr="00237622">
        <w:rPr>
          <w:rFonts w:ascii="Times New Roman" w:hAnsi="Times New Roman" w:cs="Times New Roman"/>
          <w:sz w:val="28"/>
        </w:rPr>
        <w:t xml:space="preserve">данной категории </w:t>
      </w:r>
      <w:r w:rsidRPr="002B7782">
        <w:rPr>
          <w:rFonts w:ascii="Times New Roman" w:hAnsi="Times New Roman" w:cs="Times New Roman"/>
          <w:sz w:val="28"/>
        </w:rPr>
        <w:t>свойственно существенное преобладание пассивного словаря над активным. Другими словами, они понимают более или менее правильно значительно большее количество слов, чем употребляют.</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 xml:space="preserve">Предложения, которыми пользуются ученики, являются преимущественно простыми, состоящими из 1—4 слов. Построены они не только примитивно, но и часто неправильно. В них </w:t>
      </w:r>
      <w:r w:rsidR="00B84EC5">
        <w:rPr>
          <w:rFonts w:ascii="Times New Roman" w:hAnsi="Times New Roman" w:cs="Times New Roman"/>
          <w:sz w:val="28"/>
        </w:rPr>
        <w:t>отмечаются</w:t>
      </w:r>
      <w:r w:rsidRPr="002B7782">
        <w:rPr>
          <w:rFonts w:ascii="Times New Roman" w:hAnsi="Times New Roman" w:cs="Times New Roman"/>
          <w:sz w:val="28"/>
        </w:rPr>
        <w:t xml:space="preserve"> — нарушения согласования, управления, пропуски второстепенных и даже главных членов. Сложные, особенно сложноподчиненные, предложения начинают употребляться учениками обычно на старших годах обучения, что свидетельствует о затруднениях в плане понимания и отражения различных взаимозависимостей между объектами и явлениями окружающей действительности и служит еще одним свидетельством грубого недоразвития мышления учащихся.</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К старшим классам словарный запас школьников с интеллектуальной недостаточностью значительно обогащается. Однако дефицит слов, определяющих свойства человеческой личности, сохраняется.</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lastRenderedPageBreak/>
        <w:t>Для социальной адаптации человека очень важно его общение с другими людьми, умение вступить в беседу и поддержать ее. Наблюдения показывают, что ученики младших классов редко бывают инициаторами диалога</w:t>
      </w:r>
      <w:r w:rsidRPr="00B8175D">
        <w:rPr>
          <w:rFonts w:ascii="Times New Roman" w:hAnsi="Times New Roman" w:cs="Times New Roman"/>
          <w:sz w:val="28"/>
        </w:rPr>
        <w:t>. Это связано с недоразвитием их речи, с узким кругом интересов и мотивов, с их непреодолимой стеснительностью и неумением начать беседу, понять высказывание или вопрос собеседника.</w:t>
      </w:r>
      <w:r w:rsidRPr="002B7782">
        <w:rPr>
          <w:rFonts w:ascii="Times New Roman" w:hAnsi="Times New Roman" w:cs="Times New Roman"/>
          <w:sz w:val="28"/>
        </w:rPr>
        <w:t xml:space="preserve"> Поэтому в одних случаях они молчат, в других отвечают невпопад или </w:t>
      </w:r>
      <w:proofErr w:type="spellStart"/>
      <w:r w:rsidRPr="002B7782">
        <w:rPr>
          <w:rFonts w:ascii="Times New Roman" w:hAnsi="Times New Roman" w:cs="Times New Roman"/>
          <w:sz w:val="28"/>
        </w:rPr>
        <w:t>эхолалически</w:t>
      </w:r>
      <w:proofErr w:type="spellEnd"/>
      <w:r w:rsidRPr="002B7782">
        <w:rPr>
          <w:rFonts w:ascii="Times New Roman" w:hAnsi="Times New Roman" w:cs="Times New Roman"/>
          <w:sz w:val="28"/>
        </w:rPr>
        <w:t xml:space="preserve"> повторяют часть заданного вопроса. Развернутые ответы, состоящие хотя бы из одного-двух малораспространенных предложений, от них можно услышать не часто.</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К старшим годам обучения учащиеся существенно продвигаются в овладении диалогической речью. Однако многие из них по-прежнему не знают, как следует начать разговор, как спросить человека, особенно незнакомого, о чем-либо, как отвечать на вопросы. Конечно, причиной тому служит не только недостаточная сформированность речи, но и особенности мотивационной и эмоционально-волевой сферы.</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Ответы учащихся старших классов могут быть излишне краткими или чрезмерно пространными. В последнем случае они обычно не представляют собой прямого ответа на вопрос, изобилуют повторениями, несут в себе добавочную неадекватную информацию, возникающую по случайным ассоциациям.</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Если в формировании диалогической речи у детей с интеллектуальной недостаточностью старших лет обучения наблюдаются успехи, то овладение монологической речью представляется для них чрезмерно сложным.</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Значительной части учеников первых классов для составления рассказа и даже для пересказа прослушанного текста требуется привлечение наглядных средств: сюжетной картины, серии картин, реальных предметов. В таких условиях речь их становится более развернутой и последовательной. В старших классах используются план, схема и другие средства, организующие речевую деятельность.</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Связная письменная речь у учащихся старших классов имеет яркие черты устной ситуационной речи. Она мало организована и не упорядочена. Изложение событий осуществляется неточно и непоследовательно, с большим количеством</w:t>
      </w:r>
      <w:r w:rsidR="00B84EC5">
        <w:rPr>
          <w:rFonts w:ascii="Times New Roman" w:hAnsi="Times New Roman" w:cs="Times New Roman"/>
          <w:sz w:val="28"/>
        </w:rPr>
        <w:t xml:space="preserve"> повторений и привнесений.</w:t>
      </w:r>
      <w:r w:rsidRPr="002B7782">
        <w:rPr>
          <w:rFonts w:ascii="Times New Roman" w:hAnsi="Times New Roman" w:cs="Times New Roman"/>
          <w:sz w:val="28"/>
        </w:rPr>
        <w:t xml:space="preserve"> Предложения часто неправильно построены и не окончены. Человек, не бывший участником события или не знакомый с излагаемым текстом, с трудом понимает содержание написанного.</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 xml:space="preserve">У учащихся вспомогательной школы, особенно находящихся на младших годах обучения, недостаточно сформирована одна из основных функций речи — ее регуляторная функция. Указания взрослого воспринимаются детьми неточно, и поэтому содержание и последовательность выполняемой ими деятельности далеко не всегда отвечают требованиям. </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 xml:space="preserve">Ученики вплоть до старших классов испытывают затруднения, когда возникает необходимость рассказать о ходе уже выполненной работы. Они не упоминают многих действий или говорят о них самыми общими словами. Но особенно сложным оказывается для них самостоятельное планирование </w:t>
      </w:r>
      <w:r w:rsidRPr="002B7782">
        <w:rPr>
          <w:rFonts w:ascii="Times New Roman" w:hAnsi="Times New Roman" w:cs="Times New Roman"/>
          <w:sz w:val="28"/>
        </w:rPr>
        <w:lastRenderedPageBreak/>
        <w:t xml:space="preserve">предстоящей деятельности. Отсутствие наглядно-действенных опор, необходимость ориентироваться только на имеющиеся представления делают ответы учеников бедными, непоследовательными, фрагментарными. </w:t>
      </w:r>
    </w:p>
    <w:p w:rsidR="009B0D84" w:rsidRPr="002B7782" w:rsidRDefault="009B0D84" w:rsidP="00B8175D">
      <w:pPr>
        <w:spacing w:after="0" w:line="240" w:lineRule="auto"/>
        <w:ind w:firstLine="284"/>
        <w:jc w:val="both"/>
        <w:rPr>
          <w:rFonts w:ascii="Times New Roman" w:hAnsi="Times New Roman" w:cs="Times New Roman"/>
          <w:sz w:val="28"/>
        </w:rPr>
      </w:pPr>
      <w:r w:rsidRPr="002B7782">
        <w:rPr>
          <w:rFonts w:ascii="Times New Roman" w:hAnsi="Times New Roman" w:cs="Times New Roman"/>
          <w:sz w:val="28"/>
        </w:rPr>
        <w:t>Отклонения в развитии познавательной деятельности у детей с интеллектуальной недостаточностью отчетливо обнаруживаются при взаимодействии с окружающими их взрослыми и детьми. Эти отклонения в той или иной мере проявляются у учащихся всех лет обучения, несмотря на то, что дети живут и воспитываются в различных условиях.</w:t>
      </w:r>
    </w:p>
    <w:p w:rsidR="009B0D84" w:rsidRPr="006146C5" w:rsidRDefault="009B0D84" w:rsidP="00B8175D">
      <w:pPr>
        <w:spacing w:after="0" w:line="240" w:lineRule="auto"/>
        <w:ind w:firstLine="284"/>
        <w:jc w:val="both"/>
        <w:rPr>
          <w:rFonts w:ascii="Times New Roman" w:hAnsi="Times New Roman" w:cs="Times New Roman"/>
          <w:sz w:val="28"/>
          <w:szCs w:val="28"/>
        </w:rPr>
      </w:pPr>
      <w:r w:rsidRPr="006146C5">
        <w:rPr>
          <w:rFonts w:ascii="Times New Roman" w:hAnsi="Times New Roman" w:cs="Times New Roman"/>
          <w:b/>
          <w:sz w:val="28"/>
          <w:szCs w:val="28"/>
        </w:rPr>
        <w:t>Деятельность</w:t>
      </w:r>
    </w:p>
    <w:p w:rsidR="009B0D84" w:rsidRPr="006146C5" w:rsidRDefault="009B0D84" w:rsidP="00B8175D">
      <w:pPr>
        <w:spacing w:after="0" w:line="240" w:lineRule="auto"/>
        <w:ind w:firstLine="284"/>
        <w:jc w:val="both"/>
        <w:rPr>
          <w:rFonts w:ascii="Times New Roman" w:hAnsi="Times New Roman" w:cs="Times New Roman"/>
          <w:sz w:val="28"/>
          <w:szCs w:val="28"/>
        </w:rPr>
      </w:pPr>
      <w:r w:rsidRPr="006146C5">
        <w:rPr>
          <w:rFonts w:ascii="Times New Roman" w:hAnsi="Times New Roman" w:cs="Times New Roman"/>
          <w:sz w:val="28"/>
          <w:szCs w:val="28"/>
        </w:rPr>
        <w:t>Для детей</w:t>
      </w:r>
      <w:r w:rsidR="00B84EC5" w:rsidRPr="006146C5">
        <w:rPr>
          <w:rFonts w:ascii="Times New Roman" w:hAnsi="Times New Roman" w:cs="Times New Roman"/>
          <w:sz w:val="28"/>
          <w:szCs w:val="28"/>
        </w:rPr>
        <w:t xml:space="preserve"> с интеллектуальной недостаточностью</w:t>
      </w:r>
      <w:r w:rsidRPr="006146C5">
        <w:rPr>
          <w:rFonts w:ascii="Times New Roman" w:hAnsi="Times New Roman" w:cs="Times New Roman"/>
          <w:sz w:val="28"/>
          <w:szCs w:val="28"/>
        </w:rPr>
        <w:t xml:space="preserve"> характерно позднее и неполно</w:t>
      </w:r>
      <w:r w:rsidRPr="006146C5">
        <w:rPr>
          <w:rFonts w:ascii="Times New Roman" w:hAnsi="Times New Roman" w:cs="Times New Roman"/>
          <w:sz w:val="28"/>
          <w:szCs w:val="28"/>
        </w:rPr>
        <w:softHyphen/>
        <w:t xml:space="preserve">ценное формирование всех видов деятельности. </w:t>
      </w:r>
    </w:p>
    <w:p w:rsidR="009B0D84" w:rsidRPr="006146C5" w:rsidRDefault="009B0D84" w:rsidP="00B8175D">
      <w:pPr>
        <w:spacing w:after="0" w:line="240" w:lineRule="auto"/>
        <w:ind w:firstLine="284"/>
        <w:jc w:val="both"/>
        <w:rPr>
          <w:rFonts w:ascii="Times New Roman" w:hAnsi="Times New Roman" w:cs="Times New Roman"/>
          <w:sz w:val="28"/>
          <w:szCs w:val="28"/>
        </w:rPr>
      </w:pPr>
      <w:r w:rsidRPr="006146C5">
        <w:rPr>
          <w:rFonts w:ascii="Times New Roman" w:hAnsi="Times New Roman" w:cs="Times New Roman"/>
          <w:sz w:val="28"/>
          <w:szCs w:val="28"/>
        </w:rPr>
        <w:t>Установлено, что школьники</w:t>
      </w:r>
      <w:r w:rsidR="00B84EC5" w:rsidRPr="006146C5">
        <w:rPr>
          <w:rFonts w:ascii="Times New Roman" w:hAnsi="Times New Roman" w:cs="Times New Roman"/>
          <w:sz w:val="28"/>
          <w:szCs w:val="28"/>
        </w:rPr>
        <w:t xml:space="preserve"> данной категории</w:t>
      </w:r>
      <w:r w:rsidRPr="006146C5">
        <w:rPr>
          <w:rFonts w:ascii="Times New Roman" w:hAnsi="Times New Roman" w:cs="Times New Roman"/>
          <w:sz w:val="28"/>
          <w:szCs w:val="28"/>
        </w:rPr>
        <w:t xml:space="preserve">, особенно учащиеся младших классов, не всегда могут подчинять свои действия поставленной перед ними задаче. Часто они приступают к выполнению трудового задания без должной ориентировки в нем, без его анализа. </w:t>
      </w:r>
      <w:r w:rsidR="00B84EC5" w:rsidRPr="006146C5">
        <w:rPr>
          <w:rFonts w:ascii="Times New Roman" w:hAnsi="Times New Roman" w:cs="Times New Roman"/>
          <w:sz w:val="28"/>
          <w:szCs w:val="28"/>
        </w:rPr>
        <w:t>Уче</w:t>
      </w:r>
      <w:r w:rsidRPr="006146C5">
        <w:rPr>
          <w:rFonts w:ascii="Times New Roman" w:hAnsi="Times New Roman" w:cs="Times New Roman"/>
          <w:sz w:val="28"/>
          <w:szCs w:val="28"/>
        </w:rPr>
        <w:t>ники выполняют задание, не осознавая его конечной цели и не имея плана действия.</w:t>
      </w:r>
    </w:p>
    <w:p w:rsidR="009B0D84" w:rsidRPr="006146C5" w:rsidRDefault="006146C5" w:rsidP="00B8175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Для ш</w:t>
      </w:r>
      <w:r w:rsidR="009B0D84" w:rsidRPr="006146C5">
        <w:rPr>
          <w:rFonts w:ascii="Times New Roman" w:hAnsi="Times New Roman" w:cs="Times New Roman"/>
          <w:sz w:val="28"/>
          <w:szCs w:val="28"/>
        </w:rPr>
        <w:t>кольник</w:t>
      </w:r>
      <w:r>
        <w:rPr>
          <w:rFonts w:ascii="Times New Roman" w:hAnsi="Times New Roman" w:cs="Times New Roman"/>
          <w:sz w:val="28"/>
          <w:szCs w:val="28"/>
        </w:rPr>
        <w:t>ов</w:t>
      </w:r>
      <w:r w:rsidR="00B84EC5" w:rsidRPr="006146C5">
        <w:rPr>
          <w:rFonts w:ascii="Times New Roman" w:hAnsi="Times New Roman" w:cs="Times New Roman"/>
          <w:sz w:val="28"/>
          <w:szCs w:val="28"/>
        </w:rPr>
        <w:t xml:space="preserve"> с интеллектуальной недостаточностью</w:t>
      </w:r>
      <w:r w:rsidR="009B0D84" w:rsidRPr="006146C5">
        <w:rPr>
          <w:rFonts w:ascii="Times New Roman" w:hAnsi="Times New Roman" w:cs="Times New Roman"/>
          <w:sz w:val="28"/>
          <w:szCs w:val="28"/>
        </w:rPr>
        <w:t xml:space="preserve"> </w:t>
      </w:r>
      <w:r>
        <w:rPr>
          <w:rFonts w:ascii="Times New Roman" w:hAnsi="Times New Roman" w:cs="Times New Roman"/>
          <w:sz w:val="28"/>
          <w:szCs w:val="28"/>
        </w:rPr>
        <w:t>свойственно</w:t>
      </w:r>
      <w:r w:rsidR="009B0D84" w:rsidRPr="006146C5">
        <w:rPr>
          <w:rFonts w:ascii="Times New Roman" w:hAnsi="Times New Roman" w:cs="Times New Roman"/>
          <w:sz w:val="28"/>
          <w:szCs w:val="28"/>
        </w:rPr>
        <w:t xml:space="preserve"> переносить в неизменном виде прошл</w:t>
      </w:r>
      <w:r>
        <w:rPr>
          <w:rFonts w:ascii="Times New Roman" w:hAnsi="Times New Roman" w:cs="Times New Roman"/>
          <w:sz w:val="28"/>
          <w:szCs w:val="28"/>
        </w:rPr>
        <w:t>ый</w:t>
      </w:r>
      <w:r w:rsidR="009B0D84" w:rsidRPr="006146C5">
        <w:rPr>
          <w:rFonts w:ascii="Times New Roman" w:hAnsi="Times New Roman" w:cs="Times New Roman"/>
          <w:sz w:val="28"/>
          <w:szCs w:val="28"/>
        </w:rPr>
        <w:t xml:space="preserve"> опыт на решение новой трудовой задачи.</w:t>
      </w:r>
    </w:p>
    <w:p w:rsidR="009B0D84" w:rsidRPr="006146C5" w:rsidRDefault="009B0D84" w:rsidP="00B8175D">
      <w:pPr>
        <w:spacing w:after="0" w:line="240" w:lineRule="auto"/>
        <w:ind w:firstLine="284"/>
        <w:jc w:val="both"/>
        <w:rPr>
          <w:rFonts w:ascii="Times New Roman" w:hAnsi="Times New Roman" w:cs="Times New Roman"/>
          <w:sz w:val="28"/>
          <w:szCs w:val="28"/>
        </w:rPr>
      </w:pPr>
      <w:r w:rsidRPr="006146C5">
        <w:rPr>
          <w:rFonts w:ascii="Times New Roman" w:hAnsi="Times New Roman" w:cs="Times New Roman"/>
          <w:sz w:val="28"/>
          <w:szCs w:val="28"/>
        </w:rPr>
        <w:t>Это ведет к тому, что они не могут достигнуть цели, поставленной перед ними педагогом.</w:t>
      </w:r>
    </w:p>
    <w:p w:rsidR="009B0D84" w:rsidRPr="006146C5" w:rsidRDefault="009B0D84" w:rsidP="00B8175D">
      <w:pPr>
        <w:spacing w:after="0" w:line="240" w:lineRule="auto"/>
        <w:ind w:firstLine="284"/>
        <w:jc w:val="both"/>
        <w:rPr>
          <w:rFonts w:ascii="Times New Roman" w:hAnsi="Times New Roman" w:cs="Times New Roman"/>
          <w:sz w:val="28"/>
          <w:szCs w:val="28"/>
        </w:rPr>
      </w:pPr>
      <w:r w:rsidRPr="006146C5">
        <w:rPr>
          <w:rFonts w:ascii="Times New Roman" w:hAnsi="Times New Roman" w:cs="Times New Roman"/>
          <w:sz w:val="28"/>
          <w:szCs w:val="28"/>
        </w:rPr>
        <w:t xml:space="preserve">Для большинства учеников </w:t>
      </w:r>
      <w:r w:rsidR="00B84EC5" w:rsidRPr="006146C5">
        <w:rPr>
          <w:rFonts w:ascii="Times New Roman" w:hAnsi="Times New Roman" w:cs="Times New Roman"/>
          <w:sz w:val="28"/>
          <w:szCs w:val="28"/>
        </w:rPr>
        <w:t xml:space="preserve">с интеллектуальной недостаточностью </w:t>
      </w:r>
      <w:r w:rsidRPr="006146C5">
        <w:rPr>
          <w:rFonts w:ascii="Times New Roman" w:hAnsi="Times New Roman" w:cs="Times New Roman"/>
          <w:sz w:val="28"/>
          <w:szCs w:val="28"/>
        </w:rPr>
        <w:t>характерно неумение адекватно оценить свои возможности. Они, как правило, с готовностью берутся за любое трудовое задание, не представляя себе ни способов изготовления предмета, ни порядка операций.</w:t>
      </w:r>
    </w:p>
    <w:p w:rsidR="009B0D84" w:rsidRPr="006146C5" w:rsidRDefault="009B0D84" w:rsidP="00B8175D">
      <w:pPr>
        <w:spacing w:after="0" w:line="240" w:lineRule="auto"/>
        <w:ind w:firstLine="284"/>
        <w:jc w:val="both"/>
        <w:rPr>
          <w:rFonts w:ascii="Times New Roman" w:hAnsi="Times New Roman" w:cs="Times New Roman"/>
          <w:sz w:val="28"/>
          <w:szCs w:val="28"/>
        </w:rPr>
      </w:pPr>
      <w:r w:rsidRPr="006146C5">
        <w:rPr>
          <w:rFonts w:ascii="Times New Roman" w:hAnsi="Times New Roman" w:cs="Times New Roman"/>
          <w:sz w:val="28"/>
          <w:szCs w:val="28"/>
        </w:rPr>
        <w:t>Школьники путаются и забывают, что и когда надо сделать, и нуждаются в постоянном контроле и разнообразной помощи со стороны учителя.</w:t>
      </w:r>
    </w:p>
    <w:p w:rsidR="009B0D84" w:rsidRPr="006146C5" w:rsidRDefault="006146C5" w:rsidP="00B8175D">
      <w:pPr>
        <w:spacing w:after="0" w:line="240" w:lineRule="auto"/>
        <w:ind w:firstLine="284"/>
        <w:jc w:val="both"/>
        <w:rPr>
          <w:rFonts w:ascii="Times New Roman" w:hAnsi="Times New Roman" w:cs="Times New Roman"/>
          <w:sz w:val="28"/>
          <w:szCs w:val="28"/>
        </w:rPr>
      </w:pPr>
      <w:r w:rsidRPr="006146C5">
        <w:rPr>
          <w:rFonts w:ascii="Times New Roman" w:hAnsi="Times New Roman" w:cs="Times New Roman"/>
          <w:sz w:val="28"/>
          <w:szCs w:val="28"/>
        </w:rPr>
        <w:t xml:space="preserve">Дети данной категории </w:t>
      </w:r>
      <w:r w:rsidR="009B0D84" w:rsidRPr="006146C5">
        <w:rPr>
          <w:rFonts w:ascii="Times New Roman" w:hAnsi="Times New Roman" w:cs="Times New Roman"/>
          <w:sz w:val="28"/>
          <w:szCs w:val="28"/>
        </w:rPr>
        <w:t>недостаточно критичны к результатам своей деятельности: им трудно соотнести полученное изде</w:t>
      </w:r>
      <w:r w:rsidR="009B0D84" w:rsidRPr="006146C5">
        <w:rPr>
          <w:rFonts w:ascii="Times New Roman" w:hAnsi="Times New Roman" w:cs="Times New Roman"/>
          <w:sz w:val="28"/>
          <w:szCs w:val="28"/>
        </w:rPr>
        <w:softHyphen/>
        <w:t>лие с образцом, оценить реальную значимость своей работы.</w:t>
      </w:r>
    </w:p>
    <w:p w:rsidR="009B0D84" w:rsidRPr="006146C5" w:rsidRDefault="009B0D84" w:rsidP="00B8175D">
      <w:pPr>
        <w:spacing w:after="0" w:line="240" w:lineRule="auto"/>
        <w:ind w:firstLine="284"/>
        <w:jc w:val="both"/>
        <w:rPr>
          <w:rFonts w:ascii="Times New Roman" w:hAnsi="Times New Roman" w:cs="Times New Roman"/>
          <w:sz w:val="28"/>
          <w:szCs w:val="28"/>
        </w:rPr>
      </w:pPr>
      <w:r w:rsidRPr="006146C5">
        <w:rPr>
          <w:rFonts w:ascii="Times New Roman" w:hAnsi="Times New Roman" w:cs="Times New Roman"/>
          <w:sz w:val="28"/>
          <w:szCs w:val="28"/>
        </w:rPr>
        <w:t>Большинство же школь</w:t>
      </w:r>
      <w:r w:rsidRPr="006146C5">
        <w:rPr>
          <w:rFonts w:ascii="Times New Roman" w:hAnsi="Times New Roman" w:cs="Times New Roman"/>
          <w:sz w:val="28"/>
          <w:szCs w:val="28"/>
        </w:rPr>
        <w:softHyphen/>
        <w:t xml:space="preserve">ников </w:t>
      </w:r>
      <w:r w:rsidR="006146C5" w:rsidRPr="006146C5">
        <w:rPr>
          <w:rFonts w:ascii="Times New Roman" w:hAnsi="Times New Roman" w:cs="Times New Roman"/>
          <w:sz w:val="28"/>
          <w:szCs w:val="28"/>
        </w:rPr>
        <w:t xml:space="preserve">с интеллектуальной недостаточностью к старшим классам </w:t>
      </w:r>
      <w:r w:rsidRPr="006146C5">
        <w:rPr>
          <w:rFonts w:ascii="Times New Roman" w:hAnsi="Times New Roman" w:cs="Times New Roman"/>
          <w:sz w:val="28"/>
          <w:szCs w:val="28"/>
        </w:rPr>
        <w:t>достигают значительной самостоятельности в труде. Они могут правильно, без помощи учителя, выполнить несложное трудовое задание, а также вполне адекватно оценить полученный ими в процессе трудовой деятельности результат.</w:t>
      </w:r>
    </w:p>
    <w:p w:rsidR="009B0D84" w:rsidRPr="00B8175D" w:rsidRDefault="009B0D84" w:rsidP="00B8175D">
      <w:pPr>
        <w:spacing w:after="0" w:line="240" w:lineRule="auto"/>
        <w:ind w:firstLine="284"/>
        <w:jc w:val="both"/>
        <w:rPr>
          <w:rFonts w:ascii="Times New Roman" w:hAnsi="Times New Roman" w:cs="Times New Roman"/>
          <w:b/>
          <w:sz w:val="28"/>
          <w:szCs w:val="28"/>
        </w:rPr>
      </w:pPr>
      <w:r w:rsidRPr="00B8175D">
        <w:rPr>
          <w:rFonts w:ascii="Times New Roman" w:hAnsi="Times New Roman" w:cs="Times New Roman"/>
          <w:b/>
          <w:sz w:val="28"/>
          <w:szCs w:val="28"/>
        </w:rPr>
        <w:t>Мотивационно-</w:t>
      </w:r>
      <w:proofErr w:type="spellStart"/>
      <w:r w:rsidRPr="00B8175D">
        <w:rPr>
          <w:rFonts w:ascii="Times New Roman" w:hAnsi="Times New Roman" w:cs="Times New Roman"/>
          <w:b/>
          <w:sz w:val="28"/>
          <w:szCs w:val="28"/>
        </w:rPr>
        <w:t>потребностная</w:t>
      </w:r>
      <w:proofErr w:type="spellEnd"/>
      <w:r w:rsidRPr="00B8175D">
        <w:rPr>
          <w:rFonts w:ascii="Times New Roman" w:hAnsi="Times New Roman" w:cs="Times New Roman"/>
          <w:b/>
          <w:sz w:val="28"/>
          <w:szCs w:val="28"/>
        </w:rPr>
        <w:t xml:space="preserve"> сфера</w:t>
      </w:r>
    </w:p>
    <w:p w:rsidR="009B0D84" w:rsidRPr="006146C5" w:rsidRDefault="009B0D84" w:rsidP="00B8175D">
      <w:pPr>
        <w:spacing w:after="0" w:line="240" w:lineRule="auto"/>
        <w:ind w:firstLine="284"/>
        <w:jc w:val="both"/>
        <w:rPr>
          <w:rFonts w:ascii="Times New Roman" w:hAnsi="Times New Roman" w:cs="Times New Roman"/>
          <w:sz w:val="28"/>
          <w:szCs w:val="28"/>
        </w:rPr>
      </w:pPr>
      <w:r w:rsidRPr="006146C5">
        <w:rPr>
          <w:rFonts w:ascii="Times New Roman" w:hAnsi="Times New Roman" w:cs="Times New Roman"/>
          <w:sz w:val="28"/>
          <w:szCs w:val="28"/>
        </w:rPr>
        <w:t>В сложной структуре формирующейся личности ребенка следует выделить мотивационно-</w:t>
      </w:r>
      <w:proofErr w:type="spellStart"/>
      <w:r w:rsidRPr="006146C5">
        <w:rPr>
          <w:rFonts w:ascii="Times New Roman" w:hAnsi="Times New Roman" w:cs="Times New Roman"/>
          <w:sz w:val="28"/>
          <w:szCs w:val="28"/>
        </w:rPr>
        <w:t>потребностную</w:t>
      </w:r>
      <w:proofErr w:type="spellEnd"/>
      <w:r w:rsidRPr="006146C5">
        <w:rPr>
          <w:rFonts w:ascii="Times New Roman" w:hAnsi="Times New Roman" w:cs="Times New Roman"/>
          <w:sz w:val="28"/>
          <w:szCs w:val="28"/>
        </w:rPr>
        <w:t xml:space="preserve"> сферу, которая у школьников </w:t>
      </w:r>
      <w:r w:rsidR="006146C5" w:rsidRPr="006146C5">
        <w:rPr>
          <w:rFonts w:ascii="Times New Roman" w:hAnsi="Times New Roman" w:cs="Times New Roman"/>
          <w:sz w:val="28"/>
          <w:szCs w:val="28"/>
        </w:rPr>
        <w:t xml:space="preserve">с интеллектуальной недостаточностью </w:t>
      </w:r>
      <w:r w:rsidRPr="006146C5">
        <w:rPr>
          <w:rFonts w:ascii="Times New Roman" w:hAnsi="Times New Roman" w:cs="Times New Roman"/>
          <w:sz w:val="28"/>
          <w:szCs w:val="28"/>
        </w:rPr>
        <w:t xml:space="preserve">характеризуется незрелостью, слабой выраженностью и кратковременностью побуждений к деятельности, ограниченностью мотивов, недостаточной сформированностью социальных потребностей. Деятельность учащихся младших классов специальной школы в значительной степени зависит от ситуации. При выполнении простой однообразной деятельности у учащихся </w:t>
      </w:r>
      <w:r w:rsidR="006146C5" w:rsidRPr="006146C5">
        <w:rPr>
          <w:rFonts w:ascii="Times New Roman" w:hAnsi="Times New Roman" w:cs="Times New Roman"/>
          <w:sz w:val="28"/>
          <w:szCs w:val="28"/>
        </w:rPr>
        <w:t xml:space="preserve">с интеллектуальной </w:t>
      </w:r>
      <w:r w:rsidR="006146C5" w:rsidRPr="006146C5">
        <w:rPr>
          <w:rFonts w:ascii="Times New Roman" w:hAnsi="Times New Roman" w:cs="Times New Roman"/>
          <w:sz w:val="28"/>
          <w:szCs w:val="28"/>
        </w:rPr>
        <w:lastRenderedPageBreak/>
        <w:t xml:space="preserve">недостаточностью </w:t>
      </w:r>
      <w:r w:rsidRPr="006146C5">
        <w:rPr>
          <w:rFonts w:ascii="Times New Roman" w:hAnsi="Times New Roman" w:cs="Times New Roman"/>
          <w:sz w:val="28"/>
          <w:szCs w:val="28"/>
        </w:rPr>
        <w:t>наблюдается быстрая истощаемость побуждений, так называемое «психическое насыщение».</w:t>
      </w:r>
    </w:p>
    <w:p w:rsidR="009B0D84" w:rsidRPr="006146C5" w:rsidRDefault="009B0D84" w:rsidP="00B8175D">
      <w:pPr>
        <w:spacing w:after="0" w:line="240" w:lineRule="auto"/>
        <w:ind w:firstLine="284"/>
        <w:jc w:val="both"/>
        <w:rPr>
          <w:rFonts w:ascii="Times New Roman" w:hAnsi="Times New Roman" w:cs="Times New Roman"/>
          <w:sz w:val="28"/>
          <w:szCs w:val="28"/>
        </w:rPr>
      </w:pPr>
      <w:r w:rsidRPr="006146C5">
        <w:rPr>
          <w:rFonts w:ascii="Times New Roman" w:hAnsi="Times New Roman" w:cs="Times New Roman"/>
          <w:sz w:val="28"/>
          <w:szCs w:val="28"/>
        </w:rPr>
        <w:t>У учеников старших классов специальной школы мотивы дея</w:t>
      </w:r>
      <w:r w:rsidRPr="006146C5">
        <w:rPr>
          <w:rFonts w:ascii="Times New Roman" w:hAnsi="Times New Roman" w:cs="Times New Roman"/>
          <w:sz w:val="28"/>
          <w:szCs w:val="28"/>
        </w:rPr>
        <w:softHyphen/>
        <w:t>тельности, особенно имеющей практическую основу, характери</w:t>
      </w:r>
      <w:r w:rsidRPr="006146C5">
        <w:rPr>
          <w:rFonts w:ascii="Times New Roman" w:hAnsi="Times New Roman" w:cs="Times New Roman"/>
          <w:sz w:val="28"/>
          <w:szCs w:val="28"/>
        </w:rPr>
        <w:softHyphen/>
        <w:t>зуются значительной устойчивостью.</w:t>
      </w:r>
    </w:p>
    <w:p w:rsidR="009B0D84" w:rsidRPr="006146C5" w:rsidRDefault="009B0D84" w:rsidP="00B8175D">
      <w:pPr>
        <w:spacing w:after="0" w:line="240" w:lineRule="auto"/>
        <w:ind w:firstLine="284"/>
        <w:jc w:val="both"/>
        <w:rPr>
          <w:rFonts w:ascii="Times New Roman" w:hAnsi="Times New Roman" w:cs="Times New Roman"/>
          <w:sz w:val="28"/>
          <w:szCs w:val="28"/>
        </w:rPr>
      </w:pPr>
      <w:r w:rsidRPr="006146C5">
        <w:rPr>
          <w:rFonts w:ascii="Times New Roman" w:hAnsi="Times New Roman" w:cs="Times New Roman"/>
          <w:sz w:val="28"/>
          <w:szCs w:val="28"/>
        </w:rPr>
        <w:t>Наблюдения за деятельностью школьни</w:t>
      </w:r>
      <w:r w:rsidRPr="006146C5">
        <w:rPr>
          <w:rFonts w:ascii="Times New Roman" w:hAnsi="Times New Roman" w:cs="Times New Roman"/>
          <w:sz w:val="28"/>
          <w:szCs w:val="28"/>
        </w:rPr>
        <w:softHyphen/>
        <w:t xml:space="preserve">ков </w:t>
      </w:r>
      <w:r w:rsidR="006146C5" w:rsidRPr="006146C5">
        <w:rPr>
          <w:rFonts w:ascii="Times New Roman" w:hAnsi="Times New Roman" w:cs="Times New Roman"/>
          <w:sz w:val="28"/>
          <w:szCs w:val="28"/>
        </w:rPr>
        <w:t xml:space="preserve">с интеллектуальной недостаточностью </w:t>
      </w:r>
      <w:r w:rsidRPr="006146C5">
        <w:rPr>
          <w:rFonts w:ascii="Times New Roman" w:hAnsi="Times New Roman" w:cs="Times New Roman"/>
          <w:sz w:val="28"/>
          <w:szCs w:val="28"/>
        </w:rPr>
        <w:t>показывают, что похвала, положительная оценка достигнутых ребенком результатов способствуют формированию мотивации, побуждают его как можно лучше про</w:t>
      </w:r>
      <w:bookmarkStart w:id="0" w:name="_GoBack"/>
      <w:bookmarkEnd w:id="0"/>
      <w:r w:rsidRPr="006146C5">
        <w:rPr>
          <w:rFonts w:ascii="Times New Roman" w:hAnsi="Times New Roman" w:cs="Times New Roman"/>
          <w:sz w:val="28"/>
          <w:szCs w:val="28"/>
        </w:rPr>
        <w:t>явить себя при выполнении задания.</w:t>
      </w:r>
    </w:p>
    <w:p w:rsidR="009B0D84" w:rsidRPr="006146C5" w:rsidRDefault="009B0D84" w:rsidP="00B8175D">
      <w:pPr>
        <w:spacing w:after="0" w:line="240" w:lineRule="auto"/>
        <w:ind w:firstLine="284"/>
        <w:jc w:val="both"/>
        <w:rPr>
          <w:rFonts w:ascii="Times New Roman" w:hAnsi="Times New Roman" w:cs="Times New Roman"/>
          <w:b/>
          <w:sz w:val="28"/>
          <w:szCs w:val="28"/>
        </w:rPr>
      </w:pPr>
      <w:r w:rsidRPr="006146C5">
        <w:rPr>
          <w:rFonts w:ascii="Times New Roman" w:hAnsi="Times New Roman" w:cs="Times New Roman"/>
          <w:b/>
          <w:sz w:val="28"/>
          <w:szCs w:val="28"/>
        </w:rPr>
        <w:t>Самооценка и уровень притязаний</w:t>
      </w:r>
    </w:p>
    <w:p w:rsidR="009B0D84" w:rsidRPr="006146C5" w:rsidRDefault="009B0D84" w:rsidP="00B8175D">
      <w:pPr>
        <w:spacing w:after="0" w:line="240" w:lineRule="auto"/>
        <w:ind w:firstLine="284"/>
        <w:jc w:val="both"/>
        <w:rPr>
          <w:rFonts w:ascii="Times New Roman" w:hAnsi="Times New Roman" w:cs="Times New Roman"/>
          <w:sz w:val="28"/>
          <w:szCs w:val="28"/>
        </w:rPr>
      </w:pPr>
      <w:r w:rsidRPr="006146C5">
        <w:rPr>
          <w:rFonts w:ascii="Times New Roman" w:hAnsi="Times New Roman" w:cs="Times New Roman"/>
          <w:sz w:val="28"/>
          <w:szCs w:val="28"/>
        </w:rPr>
        <w:t xml:space="preserve">У младших школьников </w:t>
      </w:r>
      <w:r w:rsidR="006146C5" w:rsidRPr="006146C5">
        <w:rPr>
          <w:rFonts w:ascii="Times New Roman" w:hAnsi="Times New Roman" w:cs="Times New Roman"/>
          <w:sz w:val="28"/>
          <w:szCs w:val="28"/>
        </w:rPr>
        <w:t xml:space="preserve">данной категории </w:t>
      </w:r>
      <w:r w:rsidRPr="006146C5">
        <w:rPr>
          <w:rFonts w:ascii="Times New Roman" w:hAnsi="Times New Roman" w:cs="Times New Roman"/>
          <w:sz w:val="28"/>
          <w:szCs w:val="28"/>
        </w:rPr>
        <w:t>самооценка не</w:t>
      </w:r>
      <w:r w:rsidRPr="006146C5">
        <w:rPr>
          <w:rFonts w:ascii="Times New Roman" w:hAnsi="Times New Roman" w:cs="Times New Roman"/>
          <w:sz w:val="28"/>
          <w:szCs w:val="28"/>
        </w:rPr>
        <w:softHyphen/>
        <w:t>адекватна, правильные понятия о своих возможностях не сфор</w:t>
      </w:r>
      <w:r w:rsidRPr="006146C5">
        <w:rPr>
          <w:rFonts w:ascii="Times New Roman" w:hAnsi="Times New Roman" w:cs="Times New Roman"/>
          <w:sz w:val="28"/>
          <w:szCs w:val="28"/>
        </w:rPr>
        <w:softHyphen/>
        <w:t>мированы. Они не способны критично оценить свои действия и поступки. Эти дети или завышают чрезмерно, или, наоборот, за</w:t>
      </w:r>
      <w:r w:rsidRPr="006146C5">
        <w:rPr>
          <w:rFonts w:ascii="Times New Roman" w:hAnsi="Times New Roman" w:cs="Times New Roman"/>
          <w:sz w:val="28"/>
          <w:szCs w:val="28"/>
        </w:rPr>
        <w:softHyphen/>
        <w:t>нижают свои способности и нравственные качества. Исключительно значимым в этот возрастной период является мнение взрослого. Если оценка взрослым способностей, черт личности, поступков ребенка без оснований бывает положительной, то у последнего формируется завышенная самооценка. В том слу</w:t>
      </w:r>
      <w:r w:rsidRPr="006146C5">
        <w:rPr>
          <w:rFonts w:ascii="Times New Roman" w:hAnsi="Times New Roman" w:cs="Times New Roman"/>
          <w:sz w:val="28"/>
          <w:szCs w:val="28"/>
        </w:rPr>
        <w:softHyphen/>
        <w:t>чае, когда действия ребенка вызывают раздражение, недовольство окружающих и он слышит только порицания, формируется заниженная самооценка.</w:t>
      </w:r>
    </w:p>
    <w:p w:rsidR="00EC7990" w:rsidRDefault="009B0D84" w:rsidP="00B8175D">
      <w:pPr>
        <w:spacing w:after="0" w:line="240" w:lineRule="auto"/>
        <w:ind w:firstLine="284"/>
        <w:jc w:val="both"/>
        <w:rPr>
          <w:rFonts w:ascii="Times New Roman" w:hAnsi="Times New Roman" w:cs="Times New Roman"/>
          <w:sz w:val="28"/>
          <w:szCs w:val="28"/>
        </w:rPr>
      </w:pPr>
      <w:r w:rsidRPr="006146C5">
        <w:rPr>
          <w:rFonts w:ascii="Times New Roman" w:hAnsi="Times New Roman" w:cs="Times New Roman"/>
          <w:sz w:val="28"/>
          <w:szCs w:val="28"/>
        </w:rPr>
        <w:t xml:space="preserve">Для младших учащихся </w:t>
      </w:r>
      <w:r w:rsidR="006146C5" w:rsidRPr="006146C5">
        <w:rPr>
          <w:rFonts w:ascii="Times New Roman" w:hAnsi="Times New Roman" w:cs="Times New Roman"/>
          <w:sz w:val="28"/>
          <w:szCs w:val="28"/>
        </w:rPr>
        <w:t xml:space="preserve">с интеллектуальной недостаточностью </w:t>
      </w:r>
      <w:r w:rsidRPr="006146C5">
        <w:rPr>
          <w:rFonts w:ascii="Times New Roman" w:hAnsi="Times New Roman" w:cs="Times New Roman"/>
          <w:sz w:val="28"/>
          <w:szCs w:val="28"/>
        </w:rPr>
        <w:t>характерен высо</w:t>
      </w:r>
      <w:r w:rsidRPr="006146C5">
        <w:rPr>
          <w:rFonts w:ascii="Times New Roman" w:hAnsi="Times New Roman" w:cs="Times New Roman"/>
          <w:sz w:val="28"/>
          <w:szCs w:val="28"/>
        </w:rPr>
        <w:softHyphen/>
        <w:t>кий уровень притязаний, поскольку они не могут правильно оце</w:t>
      </w:r>
      <w:r w:rsidRPr="006146C5">
        <w:rPr>
          <w:rFonts w:ascii="Times New Roman" w:hAnsi="Times New Roman" w:cs="Times New Roman"/>
          <w:sz w:val="28"/>
          <w:szCs w:val="28"/>
        </w:rPr>
        <w:softHyphen/>
        <w:t>нить свои возможности. Их планы на будущее свидетель</w:t>
      </w:r>
      <w:r w:rsidRPr="006146C5">
        <w:rPr>
          <w:rFonts w:ascii="Times New Roman" w:hAnsi="Times New Roman" w:cs="Times New Roman"/>
          <w:sz w:val="28"/>
          <w:szCs w:val="28"/>
        </w:rPr>
        <w:softHyphen/>
        <w:t>ствуют об этом: «Буду летчиком, начальником, учителем» и т.п.</w:t>
      </w:r>
      <w:r w:rsidR="00EC7990">
        <w:rPr>
          <w:rFonts w:ascii="Times New Roman" w:hAnsi="Times New Roman" w:cs="Times New Roman"/>
          <w:sz w:val="28"/>
          <w:szCs w:val="28"/>
        </w:rPr>
        <w:t xml:space="preserve"> </w:t>
      </w:r>
    </w:p>
    <w:p w:rsidR="009B0D84" w:rsidRPr="006146C5" w:rsidRDefault="009B0D84" w:rsidP="00B8175D">
      <w:pPr>
        <w:spacing w:after="0" w:line="240" w:lineRule="auto"/>
        <w:ind w:firstLine="284"/>
        <w:jc w:val="both"/>
        <w:rPr>
          <w:rFonts w:ascii="Times New Roman" w:hAnsi="Times New Roman" w:cs="Times New Roman"/>
          <w:sz w:val="28"/>
          <w:szCs w:val="28"/>
        </w:rPr>
      </w:pPr>
      <w:r w:rsidRPr="006146C5">
        <w:rPr>
          <w:rFonts w:ascii="Times New Roman" w:hAnsi="Times New Roman" w:cs="Times New Roman"/>
          <w:sz w:val="28"/>
          <w:szCs w:val="28"/>
        </w:rPr>
        <w:t>С возрастом самооценка становится более адекватной, что говорит о развитии личности.</w:t>
      </w:r>
    </w:p>
    <w:p w:rsidR="009B0D84" w:rsidRPr="006146C5" w:rsidRDefault="006146C5" w:rsidP="00B8175D">
      <w:pPr>
        <w:spacing w:after="0" w:line="240" w:lineRule="auto"/>
        <w:ind w:firstLine="284"/>
        <w:jc w:val="both"/>
        <w:rPr>
          <w:rFonts w:ascii="Times New Roman" w:hAnsi="Times New Roman" w:cs="Times New Roman"/>
          <w:sz w:val="28"/>
          <w:szCs w:val="28"/>
        </w:rPr>
      </w:pPr>
      <w:r w:rsidRPr="006146C5">
        <w:rPr>
          <w:rFonts w:ascii="Times New Roman" w:hAnsi="Times New Roman" w:cs="Times New Roman"/>
          <w:sz w:val="28"/>
          <w:szCs w:val="28"/>
        </w:rPr>
        <w:t>Ш</w:t>
      </w:r>
      <w:r w:rsidR="009B0D84" w:rsidRPr="006146C5">
        <w:rPr>
          <w:rFonts w:ascii="Times New Roman" w:hAnsi="Times New Roman" w:cs="Times New Roman"/>
          <w:sz w:val="28"/>
          <w:szCs w:val="28"/>
        </w:rPr>
        <w:t>кольники</w:t>
      </w:r>
      <w:r w:rsidRPr="006146C5">
        <w:rPr>
          <w:rFonts w:ascii="Times New Roman" w:hAnsi="Times New Roman" w:cs="Times New Roman"/>
          <w:sz w:val="28"/>
          <w:szCs w:val="28"/>
        </w:rPr>
        <w:t xml:space="preserve"> с интеллектуальной недостаточностью</w:t>
      </w:r>
      <w:r w:rsidR="009B0D84" w:rsidRPr="006146C5">
        <w:rPr>
          <w:rFonts w:ascii="Times New Roman" w:hAnsi="Times New Roman" w:cs="Times New Roman"/>
          <w:sz w:val="28"/>
          <w:szCs w:val="28"/>
        </w:rPr>
        <w:t xml:space="preserve"> со слабой успеваемостью, переоценивающие свои возможности, проявляющие завышенную самооценку и неадекватный уровень притязаний в сфере межличностных отношений, чаще всего занимают неблагоприятное положение в коллективе сверстников. </w:t>
      </w:r>
    </w:p>
    <w:p w:rsidR="006146C5" w:rsidRPr="006146C5" w:rsidRDefault="009B0D84" w:rsidP="00B8175D">
      <w:pPr>
        <w:spacing w:after="0" w:line="240" w:lineRule="auto"/>
        <w:ind w:firstLine="284"/>
        <w:jc w:val="both"/>
        <w:rPr>
          <w:rFonts w:ascii="Times New Roman" w:hAnsi="Times New Roman" w:cs="Times New Roman"/>
          <w:sz w:val="28"/>
          <w:szCs w:val="28"/>
        </w:rPr>
      </w:pPr>
      <w:r w:rsidRPr="006146C5">
        <w:rPr>
          <w:rFonts w:ascii="Times New Roman" w:hAnsi="Times New Roman" w:cs="Times New Roman"/>
          <w:sz w:val="28"/>
          <w:szCs w:val="28"/>
        </w:rPr>
        <w:t>По мнению многих авторов, дети</w:t>
      </w:r>
      <w:r w:rsidR="006146C5" w:rsidRPr="006146C5">
        <w:rPr>
          <w:rFonts w:ascii="Times New Roman" w:hAnsi="Times New Roman" w:cs="Times New Roman"/>
          <w:sz w:val="28"/>
          <w:szCs w:val="28"/>
        </w:rPr>
        <w:t xml:space="preserve"> с интеллектуальной недостаточностью</w:t>
      </w:r>
      <w:r w:rsidRPr="006146C5">
        <w:rPr>
          <w:rFonts w:ascii="Times New Roman" w:hAnsi="Times New Roman" w:cs="Times New Roman"/>
          <w:sz w:val="28"/>
          <w:szCs w:val="28"/>
        </w:rPr>
        <w:t xml:space="preserve"> как младшего, так среднего и старшего школьного возраста преимуще</w:t>
      </w:r>
      <w:r w:rsidRPr="006146C5">
        <w:rPr>
          <w:rFonts w:ascii="Times New Roman" w:hAnsi="Times New Roman" w:cs="Times New Roman"/>
          <w:sz w:val="28"/>
          <w:szCs w:val="28"/>
        </w:rPr>
        <w:softHyphen/>
        <w:t xml:space="preserve">ственно положительно относятся к учению. </w:t>
      </w:r>
    </w:p>
    <w:p w:rsidR="009B0D84" w:rsidRPr="002B7782" w:rsidRDefault="009B0D84" w:rsidP="00B8175D">
      <w:pPr>
        <w:spacing w:after="0" w:line="240" w:lineRule="auto"/>
        <w:ind w:firstLine="284"/>
        <w:jc w:val="both"/>
        <w:rPr>
          <w:sz w:val="28"/>
        </w:rPr>
      </w:pPr>
      <w:r w:rsidRPr="006146C5">
        <w:rPr>
          <w:rFonts w:ascii="Times New Roman" w:hAnsi="Times New Roman" w:cs="Times New Roman"/>
          <w:sz w:val="28"/>
          <w:szCs w:val="28"/>
        </w:rPr>
        <w:t>В развитии положительного отношения к учению, особенно в первые школьные годы, значительная роль принадлежит учителю. Доброжелательнос</w:t>
      </w:r>
      <w:r w:rsidR="00EC7990">
        <w:rPr>
          <w:rFonts w:ascii="Times New Roman" w:hAnsi="Times New Roman" w:cs="Times New Roman"/>
          <w:sz w:val="28"/>
          <w:szCs w:val="28"/>
        </w:rPr>
        <w:t>ть педа</w:t>
      </w:r>
      <w:r w:rsidRPr="006146C5">
        <w:rPr>
          <w:rFonts w:ascii="Times New Roman" w:hAnsi="Times New Roman" w:cs="Times New Roman"/>
          <w:sz w:val="28"/>
          <w:szCs w:val="28"/>
        </w:rPr>
        <w:t>гога к ученикам — одно из условий, формирующих их положительную учебную направленность.</w:t>
      </w:r>
    </w:p>
    <w:sectPr w:rsidR="009B0D84" w:rsidRPr="002B7782" w:rsidSect="00EC7990">
      <w:headerReference w:type="default" r:id="rId7"/>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75D" w:rsidRDefault="00B8175D" w:rsidP="00B8175D">
      <w:pPr>
        <w:spacing w:after="0" w:line="240" w:lineRule="auto"/>
      </w:pPr>
      <w:r>
        <w:separator/>
      </w:r>
    </w:p>
  </w:endnote>
  <w:endnote w:type="continuationSeparator" w:id="0">
    <w:p w:rsidR="00B8175D" w:rsidRDefault="00B8175D" w:rsidP="00B81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75D" w:rsidRDefault="00B8175D" w:rsidP="00B8175D">
      <w:pPr>
        <w:spacing w:after="0" w:line="240" w:lineRule="auto"/>
      </w:pPr>
      <w:r>
        <w:separator/>
      </w:r>
    </w:p>
  </w:footnote>
  <w:footnote w:type="continuationSeparator" w:id="0">
    <w:p w:rsidR="00B8175D" w:rsidRDefault="00B8175D" w:rsidP="00B817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5536"/>
      <w:docPartObj>
        <w:docPartGallery w:val="Page Numbers (Top of Page)"/>
        <w:docPartUnique/>
      </w:docPartObj>
    </w:sdtPr>
    <w:sdtEndPr/>
    <w:sdtContent>
      <w:p w:rsidR="00B8175D" w:rsidRDefault="00B8175D" w:rsidP="00EC7990">
        <w:pPr>
          <w:pStyle w:val="a3"/>
          <w:jc w:val="center"/>
        </w:pPr>
        <w:r>
          <w:fldChar w:fldCharType="begin"/>
        </w:r>
        <w:r>
          <w:instrText>PAGE   \* MERGEFORMAT</w:instrText>
        </w:r>
        <w:r>
          <w:fldChar w:fldCharType="separate"/>
        </w:r>
        <w:r w:rsidR="00EC7990">
          <w:rPr>
            <w:noProof/>
          </w:rPr>
          <w:t>12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D84"/>
    <w:rsid w:val="000029DD"/>
    <w:rsid w:val="00237622"/>
    <w:rsid w:val="002B7782"/>
    <w:rsid w:val="006146C5"/>
    <w:rsid w:val="0096335F"/>
    <w:rsid w:val="009B0D84"/>
    <w:rsid w:val="00B20795"/>
    <w:rsid w:val="00B8175D"/>
    <w:rsid w:val="00B84EC5"/>
    <w:rsid w:val="00C404A4"/>
    <w:rsid w:val="00EC7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D8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75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175D"/>
  </w:style>
  <w:style w:type="paragraph" w:styleId="a5">
    <w:name w:val="footer"/>
    <w:basedOn w:val="a"/>
    <w:link w:val="a6"/>
    <w:uiPriority w:val="99"/>
    <w:unhideWhenUsed/>
    <w:rsid w:val="00B8175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817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D8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75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175D"/>
  </w:style>
  <w:style w:type="paragraph" w:styleId="a5">
    <w:name w:val="footer"/>
    <w:basedOn w:val="a"/>
    <w:link w:val="a6"/>
    <w:uiPriority w:val="99"/>
    <w:unhideWhenUsed/>
    <w:rsid w:val="00B8175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81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8342">
      <w:bodyDiv w:val="1"/>
      <w:marLeft w:val="0"/>
      <w:marRight w:val="0"/>
      <w:marTop w:val="0"/>
      <w:marBottom w:val="0"/>
      <w:divBdr>
        <w:top w:val="none" w:sz="0" w:space="0" w:color="auto"/>
        <w:left w:val="none" w:sz="0" w:space="0" w:color="auto"/>
        <w:bottom w:val="none" w:sz="0" w:space="0" w:color="auto"/>
        <w:right w:val="none" w:sz="0" w:space="0" w:color="auto"/>
      </w:divBdr>
    </w:div>
    <w:div w:id="431365537">
      <w:bodyDiv w:val="1"/>
      <w:marLeft w:val="0"/>
      <w:marRight w:val="0"/>
      <w:marTop w:val="0"/>
      <w:marBottom w:val="0"/>
      <w:divBdr>
        <w:top w:val="none" w:sz="0" w:space="0" w:color="auto"/>
        <w:left w:val="none" w:sz="0" w:space="0" w:color="auto"/>
        <w:bottom w:val="none" w:sz="0" w:space="0" w:color="auto"/>
        <w:right w:val="none" w:sz="0" w:space="0" w:color="auto"/>
      </w:divBdr>
    </w:div>
    <w:div w:id="557130248">
      <w:bodyDiv w:val="1"/>
      <w:marLeft w:val="0"/>
      <w:marRight w:val="0"/>
      <w:marTop w:val="0"/>
      <w:marBottom w:val="0"/>
      <w:divBdr>
        <w:top w:val="none" w:sz="0" w:space="0" w:color="auto"/>
        <w:left w:val="none" w:sz="0" w:space="0" w:color="auto"/>
        <w:bottom w:val="none" w:sz="0" w:space="0" w:color="auto"/>
        <w:right w:val="none" w:sz="0" w:space="0" w:color="auto"/>
      </w:divBdr>
    </w:div>
    <w:div w:id="804157978">
      <w:bodyDiv w:val="1"/>
      <w:marLeft w:val="0"/>
      <w:marRight w:val="0"/>
      <w:marTop w:val="0"/>
      <w:marBottom w:val="0"/>
      <w:divBdr>
        <w:top w:val="none" w:sz="0" w:space="0" w:color="auto"/>
        <w:left w:val="none" w:sz="0" w:space="0" w:color="auto"/>
        <w:bottom w:val="none" w:sz="0" w:space="0" w:color="auto"/>
        <w:right w:val="none" w:sz="0" w:space="0" w:color="auto"/>
      </w:divBdr>
    </w:div>
    <w:div w:id="844199882">
      <w:bodyDiv w:val="1"/>
      <w:marLeft w:val="0"/>
      <w:marRight w:val="0"/>
      <w:marTop w:val="0"/>
      <w:marBottom w:val="0"/>
      <w:divBdr>
        <w:top w:val="none" w:sz="0" w:space="0" w:color="auto"/>
        <w:left w:val="none" w:sz="0" w:space="0" w:color="auto"/>
        <w:bottom w:val="none" w:sz="0" w:space="0" w:color="auto"/>
        <w:right w:val="none" w:sz="0" w:space="0" w:color="auto"/>
      </w:divBdr>
    </w:div>
    <w:div w:id="848175419">
      <w:bodyDiv w:val="1"/>
      <w:marLeft w:val="0"/>
      <w:marRight w:val="0"/>
      <w:marTop w:val="0"/>
      <w:marBottom w:val="0"/>
      <w:divBdr>
        <w:top w:val="none" w:sz="0" w:space="0" w:color="auto"/>
        <w:left w:val="none" w:sz="0" w:space="0" w:color="auto"/>
        <w:bottom w:val="none" w:sz="0" w:space="0" w:color="auto"/>
        <w:right w:val="none" w:sz="0" w:space="0" w:color="auto"/>
      </w:divBdr>
    </w:div>
    <w:div w:id="926231355">
      <w:bodyDiv w:val="1"/>
      <w:marLeft w:val="0"/>
      <w:marRight w:val="0"/>
      <w:marTop w:val="0"/>
      <w:marBottom w:val="0"/>
      <w:divBdr>
        <w:top w:val="none" w:sz="0" w:space="0" w:color="auto"/>
        <w:left w:val="none" w:sz="0" w:space="0" w:color="auto"/>
        <w:bottom w:val="none" w:sz="0" w:space="0" w:color="auto"/>
        <w:right w:val="none" w:sz="0" w:space="0" w:color="auto"/>
      </w:divBdr>
    </w:div>
    <w:div w:id="961378343">
      <w:bodyDiv w:val="1"/>
      <w:marLeft w:val="0"/>
      <w:marRight w:val="0"/>
      <w:marTop w:val="0"/>
      <w:marBottom w:val="0"/>
      <w:divBdr>
        <w:top w:val="none" w:sz="0" w:space="0" w:color="auto"/>
        <w:left w:val="none" w:sz="0" w:space="0" w:color="auto"/>
        <w:bottom w:val="none" w:sz="0" w:space="0" w:color="auto"/>
        <w:right w:val="none" w:sz="0" w:space="0" w:color="auto"/>
      </w:divBdr>
    </w:div>
    <w:div w:id="976689145">
      <w:bodyDiv w:val="1"/>
      <w:marLeft w:val="0"/>
      <w:marRight w:val="0"/>
      <w:marTop w:val="0"/>
      <w:marBottom w:val="0"/>
      <w:divBdr>
        <w:top w:val="none" w:sz="0" w:space="0" w:color="auto"/>
        <w:left w:val="none" w:sz="0" w:space="0" w:color="auto"/>
        <w:bottom w:val="none" w:sz="0" w:space="0" w:color="auto"/>
        <w:right w:val="none" w:sz="0" w:space="0" w:color="auto"/>
      </w:divBdr>
    </w:div>
    <w:div w:id="1111971114">
      <w:bodyDiv w:val="1"/>
      <w:marLeft w:val="0"/>
      <w:marRight w:val="0"/>
      <w:marTop w:val="0"/>
      <w:marBottom w:val="0"/>
      <w:divBdr>
        <w:top w:val="none" w:sz="0" w:space="0" w:color="auto"/>
        <w:left w:val="none" w:sz="0" w:space="0" w:color="auto"/>
        <w:bottom w:val="none" w:sz="0" w:space="0" w:color="auto"/>
        <w:right w:val="none" w:sz="0" w:space="0" w:color="auto"/>
      </w:divBdr>
    </w:div>
    <w:div w:id="1145246719">
      <w:bodyDiv w:val="1"/>
      <w:marLeft w:val="0"/>
      <w:marRight w:val="0"/>
      <w:marTop w:val="0"/>
      <w:marBottom w:val="0"/>
      <w:divBdr>
        <w:top w:val="none" w:sz="0" w:space="0" w:color="auto"/>
        <w:left w:val="none" w:sz="0" w:space="0" w:color="auto"/>
        <w:bottom w:val="none" w:sz="0" w:space="0" w:color="auto"/>
        <w:right w:val="none" w:sz="0" w:space="0" w:color="auto"/>
      </w:divBdr>
    </w:div>
    <w:div w:id="1181119381">
      <w:bodyDiv w:val="1"/>
      <w:marLeft w:val="0"/>
      <w:marRight w:val="0"/>
      <w:marTop w:val="0"/>
      <w:marBottom w:val="0"/>
      <w:divBdr>
        <w:top w:val="none" w:sz="0" w:space="0" w:color="auto"/>
        <w:left w:val="none" w:sz="0" w:space="0" w:color="auto"/>
        <w:bottom w:val="none" w:sz="0" w:space="0" w:color="auto"/>
        <w:right w:val="none" w:sz="0" w:space="0" w:color="auto"/>
      </w:divBdr>
    </w:div>
    <w:div w:id="1300501551">
      <w:bodyDiv w:val="1"/>
      <w:marLeft w:val="0"/>
      <w:marRight w:val="0"/>
      <w:marTop w:val="0"/>
      <w:marBottom w:val="0"/>
      <w:divBdr>
        <w:top w:val="none" w:sz="0" w:space="0" w:color="auto"/>
        <w:left w:val="none" w:sz="0" w:space="0" w:color="auto"/>
        <w:bottom w:val="none" w:sz="0" w:space="0" w:color="auto"/>
        <w:right w:val="none" w:sz="0" w:space="0" w:color="auto"/>
      </w:divBdr>
    </w:div>
    <w:div w:id="1394621002">
      <w:bodyDiv w:val="1"/>
      <w:marLeft w:val="0"/>
      <w:marRight w:val="0"/>
      <w:marTop w:val="0"/>
      <w:marBottom w:val="0"/>
      <w:divBdr>
        <w:top w:val="none" w:sz="0" w:space="0" w:color="auto"/>
        <w:left w:val="none" w:sz="0" w:space="0" w:color="auto"/>
        <w:bottom w:val="none" w:sz="0" w:space="0" w:color="auto"/>
        <w:right w:val="none" w:sz="0" w:space="0" w:color="auto"/>
      </w:divBdr>
    </w:div>
    <w:div w:id="1786925855">
      <w:bodyDiv w:val="1"/>
      <w:marLeft w:val="0"/>
      <w:marRight w:val="0"/>
      <w:marTop w:val="0"/>
      <w:marBottom w:val="0"/>
      <w:divBdr>
        <w:top w:val="none" w:sz="0" w:space="0" w:color="auto"/>
        <w:left w:val="none" w:sz="0" w:space="0" w:color="auto"/>
        <w:bottom w:val="none" w:sz="0" w:space="0" w:color="auto"/>
        <w:right w:val="none" w:sz="0" w:space="0" w:color="auto"/>
      </w:divBdr>
    </w:div>
    <w:div w:id="1856840054">
      <w:bodyDiv w:val="1"/>
      <w:marLeft w:val="0"/>
      <w:marRight w:val="0"/>
      <w:marTop w:val="0"/>
      <w:marBottom w:val="0"/>
      <w:divBdr>
        <w:top w:val="none" w:sz="0" w:space="0" w:color="auto"/>
        <w:left w:val="none" w:sz="0" w:space="0" w:color="auto"/>
        <w:bottom w:val="none" w:sz="0" w:space="0" w:color="auto"/>
        <w:right w:val="none" w:sz="0" w:space="0" w:color="auto"/>
      </w:divBdr>
    </w:div>
    <w:div w:id="1942253578">
      <w:bodyDiv w:val="1"/>
      <w:marLeft w:val="0"/>
      <w:marRight w:val="0"/>
      <w:marTop w:val="0"/>
      <w:marBottom w:val="0"/>
      <w:divBdr>
        <w:top w:val="none" w:sz="0" w:space="0" w:color="auto"/>
        <w:left w:val="none" w:sz="0" w:space="0" w:color="auto"/>
        <w:bottom w:val="none" w:sz="0" w:space="0" w:color="auto"/>
        <w:right w:val="none" w:sz="0" w:space="0" w:color="auto"/>
      </w:divBdr>
    </w:div>
    <w:div w:id="2065249362">
      <w:bodyDiv w:val="1"/>
      <w:marLeft w:val="0"/>
      <w:marRight w:val="0"/>
      <w:marTop w:val="0"/>
      <w:marBottom w:val="0"/>
      <w:divBdr>
        <w:top w:val="none" w:sz="0" w:space="0" w:color="auto"/>
        <w:left w:val="none" w:sz="0" w:space="0" w:color="auto"/>
        <w:bottom w:val="none" w:sz="0" w:space="0" w:color="auto"/>
        <w:right w:val="none" w:sz="0" w:space="0" w:color="auto"/>
      </w:divBdr>
    </w:div>
    <w:div w:id="208221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12</Pages>
  <Words>4774</Words>
  <Characters>27214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nike</cp:lastModifiedBy>
  <cp:revision>3</cp:revision>
  <cp:lastPrinted>2018-01-18T15:44:00Z</cp:lastPrinted>
  <dcterms:created xsi:type="dcterms:W3CDTF">2018-01-12T14:33:00Z</dcterms:created>
  <dcterms:modified xsi:type="dcterms:W3CDTF">2018-01-18T15:44:00Z</dcterms:modified>
</cp:coreProperties>
</file>