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F3" w:rsidRDefault="00B603F3" w:rsidP="00B603F3">
      <w:pPr>
        <w:jc w:val="center"/>
        <w:outlineLvl w:val="0"/>
        <w:rPr>
          <w:b/>
          <w:i/>
          <w:szCs w:val="30"/>
          <w:u w:val="single"/>
        </w:rPr>
      </w:pPr>
      <w:r w:rsidRPr="00CA197F">
        <w:rPr>
          <w:b/>
          <w:i/>
          <w:szCs w:val="30"/>
          <w:u w:val="single"/>
        </w:rPr>
        <w:t xml:space="preserve">Ответственность за незаконный оборот наркотических средств, психотропных веществ их </w:t>
      </w:r>
      <w:proofErr w:type="spellStart"/>
      <w:r w:rsidRPr="00CA197F">
        <w:rPr>
          <w:b/>
          <w:i/>
          <w:szCs w:val="30"/>
          <w:u w:val="single"/>
        </w:rPr>
        <w:t>прекурсоров</w:t>
      </w:r>
      <w:proofErr w:type="spellEnd"/>
      <w:r w:rsidRPr="00CA197F">
        <w:rPr>
          <w:b/>
          <w:i/>
          <w:szCs w:val="30"/>
          <w:u w:val="single"/>
        </w:rPr>
        <w:t xml:space="preserve"> и аналогов</w:t>
      </w:r>
    </w:p>
    <w:p w:rsidR="00B603F3" w:rsidRPr="00CA197F" w:rsidRDefault="00B603F3" w:rsidP="00B603F3">
      <w:pPr>
        <w:jc w:val="center"/>
        <w:outlineLvl w:val="0"/>
        <w:rPr>
          <w:b/>
          <w:i/>
          <w:szCs w:val="30"/>
          <w:u w:val="single"/>
        </w:rPr>
      </w:pPr>
    </w:p>
    <w:p w:rsidR="00B603F3" w:rsidRPr="00CA197F" w:rsidRDefault="00B603F3" w:rsidP="00B603F3">
      <w:pPr>
        <w:ind w:firstLine="540"/>
        <w:jc w:val="both"/>
        <w:outlineLvl w:val="0"/>
        <w:rPr>
          <w:szCs w:val="30"/>
        </w:rPr>
      </w:pPr>
      <w:r w:rsidRPr="00CA197F">
        <w:rPr>
          <w:b/>
          <w:i/>
          <w:szCs w:val="30"/>
          <w:u w:val="single"/>
        </w:rPr>
        <w:t>Уголовны</w:t>
      </w:r>
      <w:r>
        <w:rPr>
          <w:b/>
          <w:i/>
          <w:szCs w:val="30"/>
          <w:u w:val="single"/>
        </w:rPr>
        <w:t>й</w:t>
      </w:r>
      <w:r w:rsidRPr="00CA197F">
        <w:rPr>
          <w:b/>
          <w:i/>
          <w:szCs w:val="30"/>
          <w:u w:val="single"/>
        </w:rPr>
        <w:t xml:space="preserve"> </w:t>
      </w:r>
      <w:r>
        <w:rPr>
          <w:b/>
          <w:i/>
          <w:szCs w:val="30"/>
          <w:u w:val="single"/>
        </w:rPr>
        <w:t>К</w:t>
      </w:r>
      <w:r w:rsidRPr="00CA197F">
        <w:rPr>
          <w:b/>
          <w:i/>
          <w:szCs w:val="30"/>
          <w:u w:val="single"/>
        </w:rPr>
        <w:t xml:space="preserve">одекс Республики Беларусь:  </w:t>
      </w:r>
    </w:p>
    <w:p w:rsidR="00B603F3" w:rsidRPr="00CA197F" w:rsidRDefault="00B603F3" w:rsidP="00B603F3">
      <w:pPr>
        <w:ind w:firstLine="540"/>
        <w:jc w:val="both"/>
        <w:outlineLvl w:val="0"/>
        <w:rPr>
          <w:b/>
          <w:i/>
          <w:szCs w:val="30"/>
          <w:u w:val="single"/>
        </w:rPr>
      </w:pPr>
      <w:r w:rsidRPr="00CA197F">
        <w:rPr>
          <w:b/>
          <w:i/>
          <w:szCs w:val="30"/>
          <w:u w:val="single"/>
        </w:rPr>
        <w:t xml:space="preserve">Статья 328. </w:t>
      </w:r>
    </w:p>
    <w:p w:rsidR="00B603F3" w:rsidRPr="00CA197F" w:rsidRDefault="00B603F3" w:rsidP="00B603F3">
      <w:pPr>
        <w:ind w:firstLine="540"/>
        <w:jc w:val="both"/>
        <w:outlineLvl w:val="0"/>
        <w:rPr>
          <w:szCs w:val="30"/>
        </w:rPr>
      </w:pPr>
      <w:r w:rsidRPr="00CA197F">
        <w:rPr>
          <w:szCs w:val="30"/>
        </w:rPr>
        <w:t xml:space="preserve">Незаконный оборот наркотических средств, психотропных веществ, их </w:t>
      </w:r>
      <w:proofErr w:type="spellStart"/>
      <w:r w:rsidRPr="00CA197F">
        <w:rPr>
          <w:szCs w:val="30"/>
        </w:rPr>
        <w:t>прекурсоров</w:t>
      </w:r>
      <w:proofErr w:type="spellEnd"/>
      <w:r w:rsidRPr="00CA197F">
        <w:rPr>
          <w:szCs w:val="30"/>
        </w:rPr>
        <w:t xml:space="preserve"> и аналогов</w:t>
      </w:r>
    </w:p>
    <w:p w:rsidR="00B603F3" w:rsidRPr="00CA197F" w:rsidRDefault="00B603F3" w:rsidP="00B603F3">
      <w:pPr>
        <w:jc w:val="both"/>
        <w:rPr>
          <w:szCs w:val="30"/>
        </w:rPr>
      </w:pPr>
      <w:r w:rsidRPr="00CA197F">
        <w:rPr>
          <w:szCs w:val="30"/>
        </w:rPr>
        <w:t xml:space="preserve">(в ред. Законов Республики Беларусь от 20.12.2007 </w:t>
      </w:r>
      <w:hyperlink r:id="rId4" w:history="1">
        <w:r w:rsidRPr="00CA197F">
          <w:rPr>
            <w:color w:val="0000FF"/>
            <w:szCs w:val="30"/>
          </w:rPr>
          <w:t>N 291-З</w:t>
        </w:r>
      </w:hyperlink>
      <w:r w:rsidRPr="00CA197F">
        <w:rPr>
          <w:szCs w:val="30"/>
        </w:rPr>
        <w:t xml:space="preserve">, от 13.07.2012 </w:t>
      </w:r>
      <w:hyperlink r:id="rId5" w:history="1">
        <w:r w:rsidRPr="00CA197F">
          <w:rPr>
            <w:color w:val="0000FF"/>
            <w:szCs w:val="30"/>
          </w:rPr>
          <w:t>N 408-З</w:t>
        </w:r>
      </w:hyperlink>
      <w:r w:rsidRPr="00CA197F">
        <w:rPr>
          <w:szCs w:val="30"/>
        </w:rPr>
        <w:t>)</w:t>
      </w:r>
    </w:p>
    <w:p w:rsidR="00B603F3" w:rsidRPr="00CA197F" w:rsidRDefault="00B603F3" w:rsidP="00B603F3">
      <w:pPr>
        <w:ind w:firstLine="540"/>
        <w:jc w:val="both"/>
        <w:rPr>
          <w:szCs w:val="30"/>
        </w:rPr>
      </w:pPr>
    </w:p>
    <w:p w:rsidR="00B603F3" w:rsidRPr="00CA197F" w:rsidRDefault="00B603F3" w:rsidP="00B603F3">
      <w:pPr>
        <w:ind w:firstLine="540"/>
        <w:jc w:val="both"/>
        <w:rPr>
          <w:szCs w:val="30"/>
        </w:rPr>
      </w:pPr>
      <w:r w:rsidRPr="00CA197F">
        <w:rPr>
          <w:szCs w:val="30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CA197F">
        <w:rPr>
          <w:szCs w:val="30"/>
        </w:rPr>
        <w:t>прекурсоров</w:t>
      </w:r>
      <w:proofErr w:type="spellEnd"/>
      <w:r w:rsidRPr="00CA197F">
        <w:rPr>
          <w:szCs w:val="30"/>
        </w:rPr>
        <w:t xml:space="preserve"> или аналогов -</w:t>
      </w:r>
    </w:p>
    <w:p w:rsidR="00B603F3" w:rsidRPr="00CA197F" w:rsidRDefault="00B603F3" w:rsidP="00B603F3">
      <w:pPr>
        <w:jc w:val="both"/>
        <w:rPr>
          <w:szCs w:val="30"/>
        </w:rPr>
      </w:pPr>
      <w:r w:rsidRPr="00CA197F">
        <w:rPr>
          <w:szCs w:val="30"/>
        </w:rPr>
        <w:t xml:space="preserve">(в ред. Законов Республики Беларусь от 20.12.2007 </w:t>
      </w:r>
      <w:hyperlink r:id="rId6" w:history="1">
        <w:r w:rsidRPr="00CA197F">
          <w:rPr>
            <w:color w:val="0000FF"/>
            <w:szCs w:val="30"/>
          </w:rPr>
          <w:t>N 291-З</w:t>
        </w:r>
      </w:hyperlink>
      <w:r w:rsidRPr="00CA197F">
        <w:rPr>
          <w:szCs w:val="30"/>
        </w:rPr>
        <w:t xml:space="preserve">, от 13.07.2012 </w:t>
      </w:r>
      <w:hyperlink r:id="rId7" w:history="1">
        <w:r w:rsidRPr="00CA197F">
          <w:rPr>
            <w:color w:val="0000FF"/>
            <w:szCs w:val="30"/>
          </w:rPr>
          <w:t>N 408-З</w:t>
        </w:r>
      </w:hyperlink>
      <w:r w:rsidRPr="00CA197F">
        <w:rPr>
          <w:szCs w:val="30"/>
        </w:rPr>
        <w:t>)</w:t>
      </w:r>
    </w:p>
    <w:p w:rsidR="00B603F3" w:rsidRPr="00CA197F" w:rsidRDefault="00B603F3" w:rsidP="00B603F3">
      <w:pPr>
        <w:ind w:firstLine="540"/>
        <w:jc w:val="both"/>
        <w:rPr>
          <w:szCs w:val="30"/>
        </w:rPr>
      </w:pPr>
      <w:r w:rsidRPr="00CA197F">
        <w:rPr>
          <w:szCs w:val="30"/>
        </w:rPr>
        <w:t>наказывается ограничением свободы на срок до пяти лет или лишением свободы на срок от двух до пяти лет.</w:t>
      </w:r>
    </w:p>
    <w:p w:rsidR="00B603F3" w:rsidRPr="00CA197F" w:rsidRDefault="00B603F3" w:rsidP="00B603F3">
      <w:pPr>
        <w:jc w:val="both"/>
        <w:rPr>
          <w:szCs w:val="30"/>
        </w:rPr>
      </w:pPr>
      <w:r w:rsidRPr="00CA197F">
        <w:rPr>
          <w:szCs w:val="30"/>
        </w:rPr>
        <w:t xml:space="preserve">(в ред. </w:t>
      </w:r>
      <w:hyperlink r:id="rId8" w:history="1">
        <w:r w:rsidRPr="00CA197F">
          <w:rPr>
            <w:color w:val="0000FF"/>
            <w:szCs w:val="30"/>
          </w:rPr>
          <w:t>Закона</w:t>
        </w:r>
      </w:hyperlink>
      <w:r w:rsidRPr="00CA197F">
        <w:rPr>
          <w:szCs w:val="30"/>
        </w:rPr>
        <w:t xml:space="preserve"> Республики Беларусь от 04.01.2003 N 173-З)</w:t>
      </w:r>
    </w:p>
    <w:p w:rsidR="00B603F3" w:rsidRPr="00CA197F" w:rsidRDefault="00B603F3" w:rsidP="00B603F3">
      <w:pPr>
        <w:ind w:firstLine="540"/>
        <w:jc w:val="both"/>
        <w:rPr>
          <w:szCs w:val="30"/>
        </w:rPr>
      </w:pPr>
      <w:r w:rsidRPr="00CA197F">
        <w:rPr>
          <w:szCs w:val="30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CA197F">
        <w:rPr>
          <w:szCs w:val="30"/>
        </w:rPr>
        <w:t>прекурсоров</w:t>
      </w:r>
      <w:proofErr w:type="spellEnd"/>
      <w:r w:rsidRPr="00CA197F">
        <w:rPr>
          <w:szCs w:val="30"/>
        </w:rPr>
        <w:t xml:space="preserve"> или аналогов -</w:t>
      </w:r>
    </w:p>
    <w:p w:rsidR="00B603F3" w:rsidRPr="00CA197F" w:rsidRDefault="00B603F3" w:rsidP="00B603F3">
      <w:pPr>
        <w:jc w:val="both"/>
        <w:rPr>
          <w:szCs w:val="30"/>
        </w:rPr>
      </w:pPr>
      <w:r w:rsidRPr="00CA197F">
        <w:rPr>
          <w:szCs w:val="30"/>
        </w:rPr>
        <w:t xml:space="preserve">(в ред. Законов Республики Беларусь от 20.12.2007 </w:t>
      </w:r>
      <w:hyperlink r:id="rId9" w:history="1">
        <w:r w:rsidRPr="00CA197F">
          <w:rPr>
            <w:color w:val="0000FF"/>
            <w:szCs w:val="30"/>
          </w:rPr>
          <w:t>N 291-З</w:t>
        </w:r>
      </w:hyperlink>
      <w:r w:rsidRPr="00CA197F">
        <w:rPr>
          <w:szCs w:val="30"/>
        </w:rPr>
        <w:t xml:space="preserve">, от 13.07.2012 </w:t>
      </w:r>
      <w:hyperlink r:id="rId10" w:history="1">
        <w:r w:rsidRPr="00CA197F">
          <w:rPr>
            <w:color w:val="0000FF"/>
            <w:szCs w:val="30"/>
          </w:rPr>
          <w:t>N 408-З</w:t>
        </w:r>
      </w:hyperlink>
      <w:r w:rsidRPr="00CA197F">
        <w:rPr>
          <w:szCs w:val="30"/>
        </w:rPr>
        <w:t>)</w:t>
      </w:r>
    </w:p>
    <w:p w:rsidR="00B603F3" w:rsidRPr="00CA197F" w:rsidRDefault="00B603F3" w:rsidP="00B603F3">
      <w:pPr>
        <w:ind w:firstLine="540"/>
        <w:jc w:val="both"/>
        <w:rPr>
          <w:szCs w:val="30"/>
        </w:rPr>
      </w:pPr>
      <w:r w:rsidRPr="00CA197F">
        <w:rPr>
          <w:szCs w:val="30"/>
        </w:rPr>
        <w:t>наказывается лишением свободы на срок от пяти до восьми лет с конфискацией имущества или без конфискации.</w:t>
      </w:r>
    </w:p>
    <w:p w:rsidR="00B603F3" w:rsidRPr="00CA197F" w:rsidRDefault="00B603F3" w:rsidP="00B603F3">
      <w:pPr>
        <w:jc w:val="both"/>
        <w:rPr>
          <w:szCs w:val="30"/>
        </w:rPr>
      </w:pPr>
      <w:r w:rsidRPr="00CA197F">
        <w:rPr>
          <w:szCs w:val="30"/>
        </w:rPr>
        <w:t xml:space="preserve">(в ред. </w:t>
      </w:r>
      <w:hyperlink r:id="rId11" w:history="1">
        <w:r w:rsidRPr="00CA197F">
          <w:rPr>
            <w:color w:val="0000FF"/>
            <w:szCs w:val="30"/>
          </w:rPr>
          <w:t>Закона</w:t>
        </w:r>
      </w:hyperlink>
      <w:r w:rsidRPr="00CA197F">
        <w:rPr>
          <w:szCs w:val="30"/>
        </w:rPr>
        <w:t xml:space="preserve"> Республики Беларусь от 04.01.2003 N 173-З)</w:t>
      </w:r>
    </w:p>
    <w:p w:rsidR="00B603F3" w:rsidRPr="00CA197F" w:rsidRDefault="00B603F3" w:rsidP="00B603F3">
      <w:pPr>
        <w:ind w:firstLine="540"/>
        <w:jc w:val="both"/>
        <w:rPr>
          <w:szCs w:val="30"/>
        </w:rPr>
      </w:pPr>
      <w:r w:rsidRPr="00CA197F">
        <w:rPr>
          <w:szCs w:val="30"/>
        </w:rPr>
        <w:t xml:space="preserve">3. </w:t>
      </w:r>
      <w:proofErr w:type="gramStart"/>
      <w:r w:rsidRPr="00CA197F">
        <w:rPr>
          <w:szCs w:val="30"/>
        </w:rPr>
        <w:t xml:space="preserve">Действия, предусмотренные </w:t>
      </w:r>
      <w:hyperlink r:id="rId12" w:history="1">
        <w:r w:rsidRPr="00CA197F">
          <w:rPr>
            <w:color w:val="0000FF"/>
            <w:szCs w:val="30"/>
          </w:rPr>
          <w:t>частью 2</w:t>
        </w:r>
      </w:hyperlink>
      <w:r w:rsidRPr="00CA197F">
        <w:rPr>
          <w:szCs w:val="30"/>
        </w:rPr>
        <w:t xml:space="preserve">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</w:t>
      </w:r>
      <w:hyperlink r:id="rId13" w:history="1">
        <w:r w:rsidRPr="00CA197F">
          <w:rPr>
            <w:color w:val="0000FF"/>
            <w:szCs w:val="30"/>
          </w:rPr>
          <w:t>статьями 327</w:t>
        </w:r>
      </w:hyperlink>
      <w:r w:rsidRPr="00CA197F">
        <w:rPr>
          <w:szCs w:val="30"/>
        </w:rPr>
        <w:t xml:space="preserve">, </w:t>
      </w:r>
      <w:hyperlink r:id="rId14" w:history="1">
        <w:r w:rsidRPr="00CA197F">
          <w:rPr>
            <w:color w:val="0000FF"/>
            <w:szCs w:val="30"/>
          </w:rPr>
          <w:t>329</w:t>
        </w:r>
      </w:hyperlink>
      <w:r w:rsidRPr="00CA197F">
        <w:rPr>
          <w:szCs w:val="30"/>
        </w:rPr>
        <w:t xml:space="preserve"> или </w:t>
      </w:r>
      <w:hyperlink r:id="rId15" w:history="1">
        <w:r w:rsidRPr="00CA197F">
          <w:rPr>
            <w:color w:val="0000FF"/>
            <w:szCs w:val="30"/>
          </w:rPr>
          <w:t>331</w:t>
        </w:r>
      </w:hyperlink>
      <w:r w:rsidRPr="00CA197F">
        <w:rPr>
          <w:szCs w:val="30"/>
        </w:rPr>
        <w:t xml:space="preserve">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CA197F">
        <w:rPr>
          <w:szCs w:val="30"/>
        </w:rPr>
        <w:t xml:space="preserve"> </w:t>
      </w:r>
      <w:proofErr w:type="spellStart"/>
      <w:r w:rsidRPr="00CA197F">
        <w:rPr>
          <w:szCs w:val="30"/>
        </w:rPr>
        <w:t>прекурсоров</w:t>
      </w:r>
      <w:proofErr w:type="spellEnd"/>
      <w:r w:rsidRPr="00CA197F">
        <w:rPr>
          <w:szCs w:val="30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массовых мероприятий -</w:t>
      </w:r>
    </w:p>
    <w:p w:rsidR="00B603F3" w:rsidRPr="00CA197F" w:rsidRDefault="00B603F3" w:rsidP="00B603F3">
      <w:pPr>
        <w:jc w:val="both"/>
        <w:rPr>
          <w:szCs w:val="30"/>
        </w:rPr>
      </w:pPr>
      <w:r w:rsidRPr="00CA197F">
        <w:rPr>
          <w:szCs w:val="30"/>
        </w:rPr>
        <w:t xml:space="preserve">(в ред. </w:t>
      </w:r>
      <w:hyperlink r:id="rId16" w:history="1">
        <w:r w:rsidRPr="00CA197F">
          <w:rPr>
            <w:color w:val="0000FF"/>
            <w:szCs w:val="30"/>
          </w:rPr>
          <w:t>Закона</w:t>
        </w:r>
      </w:hyperlink>
      <w:r w:rsidRPr="00CA197F">
        <w:rPr>
          <w:szCs w:val="30"/>
        </w:rPr>
        <w:t xml:space="preserve"> Республики Беларусь от 13.07.2012 N 408-З)</w:t>
      </w:r>
    </w:p>
    <w:p w:rsidR="00B603F3" w:rsidRPr="00CA197F" w:rsidRDefault="00B603F3" w:rsidP="00B603F3">
      <w:pPr>
        <w:ind w:firstLine="540"/>
        <w:jc w:val="both"/>
        <w:rPr>
          <w:szCs w:val="30"/>
        </w:rPr>
      </w:pPr>
      <w:r w:rsidRPr="00CA197F">
        <w:rPr>
          <w:szCs w:val="30"/>
        </w:rPr>
        <w:t>наказываются лишением свободы на срок от восьми до тринадцати лет с конфискацией имущества или без конфискации.</w:t>
      </w:r>
    </w:p>
    <w:p w:rsidR="00B603F3" w:rsidRPr="00CA197F" w:rsidRDefault="00B603F3" w:rsidP="00B603F3">
      <w:pPr>
        <w:jc w:val="both"/>
        <w:rPr>
          <w:szCs w:val="30"/>
        </w:rPr>
      </w:pPr>
      <w:r w:rsidRPr="00CA197F">
        <w:rPr>
          <w:szCs w:val="30"/>
        </w:rPr>
        <w:lastRenderedPageBreak/>
        <w:t xml:space="preserve">(часть третья статьи 328 в ред. </w:t>
      </w:r>
      <w:hyperlink r:id="rId17" w:history="1">
        <w:r w:rsidRPr="00CA197F">
          <w:rPr>
            <w:color w:val="0000FF"/>
            <w:szCs w:val="30"/>
          </w:rPr>
          <w:t>Закона</w:t>
        </w:r>
      </w:hyperlink>
      <w:r w:rsidRPr="00CA197F">
        <w:rPr>
          <w:szCs w:val="30"/>
        </w:rPr>
        <w:t xml:space="preserve"> Республики Беларусь от 17.07.2006 N 147-З)</w:t>
      </w:r>
    </w:p>
    <w:p w:rsidR="00B603F3" w:rsidRPr="00CA197F" w:rsidRDefault="00B603F3" w:rsidP="00B603F3">
      <w:pPr>
        <w:ind w:firstLine="540"/>
        <w:jc w:val="both"/>
        <w:rPr>
          <w:szCs w:val="30"/>
        </w:rPr>
      </w:pPr>
      <w:r w:rsidRPr="00CA197F">
        <w:rPr>
          <w:szCs w:val="30"/>
        </w:rPr>
        <w:t>4. Действия, предусмотренные частями второй или третьей настоящей статьи, совершенные организованной группой, -</w:t>
      </w:r>
    </w:p>
    <w:p w:rsidR="00B603F3" w:rsidRPr="00CA197F" w:rsidRDefault="00B603F3" w:rsidP="00B603F3">
      <w:pPr>
        <w:ind w:firstLine="540"/>
        <w:jc w:val="both"/>
        <w:rPr>
          <w:szCs w:val="30"/>
        </w:rPr>
      </w:pPr>
      <w:r w:rsidRPr="00CA197F">
        <w:rPr>
          <w:szCs w:val="30"/>
        </w:rPr>
        <w:t>наказывается лишением свободы на срок от десяти до пятнадцати лет с конфискацией имущества или без конфискации.</w:t>
      </w:r>
    </w:p>
    <w:p w:rsidR="00B603F3" w:rsidRPr="00CA197F" w:rsidRDefault="00B603F3" w:rsidP="00B603F3">
      <w:pPr>
        <w:jc w:val="both"/>
        <w:rPr>
          <w:szCs w:val="30"/>
        </w:rPr>
      </w:pPr>
      <w:r w:rsidRPr="00CA197F">
        <w:rPr>
          <w:szCs w:val="30"/>
        </w:rPr>
        <w:t>(</w:t>
      </w:r>
      <w:proofErr w:type="gramStart"/>
      <w:r w:rsidRPr="00CA197F">
        <w:rPr>
          <w:szCs w:val="30"/>
        </w:rPr>
        <w:t>в</w:t>
      </w:r>
      <w:proofErr w:type="gramEnd"/>
      <w:r w:rsidRPr="00CA197F">
        <w:rPr>
          <w:szCs w:val="30"/>
        </w:rPr>
        <w:t xml:space="preserve"> ред. </w:t>
      </w:r>
      <w:hyperlink r:id="rId18" w:history="1">
        <w:r w:rsidRPr="00CA197F">
          <w:rPr>
            <w:color w:val="0000FF"/>
            <w:szCs w:val="30"/>
          </w:rPr>
          <w:t>Закона</w:t>
        </w:r>
      </w:hyperlink>
      <w:r w:rsidRPr="00CA197F">
        <w:rPr>
          <w:szCs w:val="30"/>
        </w:rPr>
        <w:t xml:space="preserve"> Республики Беларусь от 04.01.2003 N 173-З)</w:t>
      </w:r>
    </w:p>
    <w:p w:rsidR="00B603F3" w:rsidRPr="00CA197F" w:rsidRDefault="00B603F3" w:rsidP="00B603F3">
      <w:pPr>
        <w:ind w:firstLine="540"/>
        <w:jc w:val="both"/>
        <w:rPr>
          <w:szCs w:val="30"/>
        </w:rPr>
      </w:pPr>
      <w:r w:rsidRPr="00CA197F">
        <w:rPr>
          <w:szCs w:val="30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CA197F">
        <w:rPr>
          <w:szCs w:val="30"/>
        </w:rPr>
        <w:t>прекурсоры</w:t>
      </w:r>
      <w:proofErr w:type="spellEnd"/>
      <w:r w:rsidRPr="00CA197F">
        <w:rPr>
          <w:szCs w:val="30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B603F3" w:rsidRPr="00CA197F" w:rsidRDefault="00B603F3" w:rsidP="00B603F3">
      <w:pPr>
        <w:jc w:val="both"/>
        <w:rPr>
          <w:szCs w:val="30"/>
        </w:rPr>
      </w:pPr>
      <w:r w:rsidRPr="00CA197F">
        <w:rPr>
          <w:szCs w:val="30"/>
        </w:rPr>
        <w:t>(</w:t>
      </w:r>
      <w:proofErr w:type="gramStart"/>
      <w:r w:rsidRPr="00CA197F">
        <w:rPr>
          <w:szCs w:val="30"/>
        </w:rPr>
        <w:t>в</w:t>
      </w:r>
      <w:proofErr w:type="gramEnd"/>
      <w:r w:rsidRPr="00CA197F">
        <w:rPr>
          <w:szCs w:val="30"/>
        </w:rPr>
        <w:t xml:space="preserve"> ред. Законов Республики Беларусь от 20.12.2007 </w:t>
      </w:r>
      <w:hyperlink r:id="rId19" w:history="1">
        <w:r w:rsidRPr="00CA197F">
          <w:rPr>
            <w:color w:val="0000FF"/>
            <w:szCs w:val="30"/>
          </w:rPr>
          <w:t>N 291-З</w:t>
        </w:r>
      </w:hyperlink>
      <w:r w:rsidRPr="00CA197F">
        <w:rPr>
          <w:szCs w:val="30"/>
        </w:rPr>
        <w:t xml:space="preserve">, от 21.07.2008 </w:t>
      </w:r>
      <w:hyperlink r:id="rId20" w:history="1">
        <w:r w:rsidRPr="00CA197F">
          <w:rPr>
            <w:color w:val="0000FF"/>
            <w:szCs w:val="30"/>
          </w:rPr>
          <w:t>N 417-З</w:t>
        </w:r>
      </w:hyperlink>
      <w:r w:rsidRPr="00CA197F">
        <w:rPr>
          <w:szCs w:val="30"/>
        </w:rPr>
        <w:t xml:space="preserve">, от 13.07.2012 </w:t>
      </w:r>
      <w:hyperlink r:id="rId21" w:history="1">
        <w:r w:rsidRPr="00CA197F">
          <w:rPr>
            <w:color w:val="0000FF"/>
            <w:szCs w:val="30"/>
          </w:rPr>
          <w:t>N 408-З</w:t>
        </w:r>
      </w:hyperlink>
      <w:r w:rsidRPr="00CA197F">
        <w:rPr>
          <w:szCs w:val="30"/>
        </w:rPr>
        <w:t>)</w:t>
      </w:r>
    </w:p>
    <w:p w:rsidR="00881EB0" w:rsidRDefault="00881EB0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/>
    <w:p w:rsidR="00B603F3" w:rsidRDefault="00B603F3" w:rsidP="00B603F3">
      <w:pPr>
        <w:pStyle w:val="Style7"/>
        <w:widowControl/>
        <w:spacing w:line="228" w:lineRule="auto"/>
        <w:ind w:firstLine="708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Административный Кодекс</w:t>
      </w:r>
      <w:r w:rsidRPr="005663EE">
        <w:rPr>
          <w:b/>
          <w:i/>
          <w:sz w:val="30"/>
          <w:szCs w:val="30"/>
          <w:u w:val="single"/>
        </w:rPr>
        <w:t xml:space="preserve"> </w:t>
      </w:r>
      <w:r w:rsidRPr="00CA197F">
        <w:rPr>
          <w:b/>
          <w:i/>
          <w:sz w:val="30"/>
          <w:szCs w:val="30"/>
          <w:u w:val="single"/>
        </w:rPr>
        <w:t xml:space="preserve">Республики Беларусь:  </w:t>
      </w:r>
    </w:p>
    <w:p w:rsidR="00B603F3" w:rsidRPr="00E574C5" w:rsidRDefault="00B603F3" w:rsidP="00B603F3">
      <w:pPr>
        <w:spacing w:before="240" w:after="240"/>
        <w:ind w:left="1922" w:hanging="1355"/>
        <w:rPr>
          <w:b/>
          <w:bCs/>
          <w:szCs w:val="30"/>
        </w:rPr>
      </w:pPr>
      <w:r w:rsidRPr="00E574C5">
        <w:rPr>
          <w:b/>
          <w:bCs/>
          <w:szCs w:val="30"/>
        </w:rPr>
        <w:t>Статья 17.3. Распитие алкогольных, слабоалкогольных напитков или пива, п</w:t>
      </w:r>
      <w:r w:rsidRPr="00E574C5">
        <w:rPr>
          <w:b/>
          <w:bCs/>
          <w:szCs w:val="30"/>
        </w:rPr>
        <w:t>о</w:t>
      </w:r>
      <w:r w:rsidRPr="00E574C5">
        <w:rPr>
          <w:b/>
          <w:bCs/>
          <w:szCs w:val="30"/>
        </w:rPr>
        <w:t>требление наркотических средств или психотропных веществ, их ан</w:t>
      </w:r>
      <w:r w:rsidRPr="00E574C5">
        <w:rPr>
          <w:b/>
          <w:bCs/>
          <w:szCs w:val="30"/>
        </w:rPr>
        <w:t>а</w:t>
      </w:r>
      <w:r w:rsidRPr="00E574C5">
        <w:rPr>
          <w:b/>
          <w:bCs/>
          <w:szCs w:val="30"/>
        </w:rPr>
        <w:t>логов в общественном месте либо появление в общественном месте или на работе в состоянии опьянения</w:t>
      </w:r>
    </w:p>
    <w:p w:rsidR="00B603F3" w:rsidRPr="00E574C5" w:rsidRDefault="00B603F3" w:rsidP="00B603F3">
      <w:pPr>
        <w:ind w:firstLine="567"/>
        <w:jc w:val="both"/>
        <w:rPr>
          <w:szCs w:val="30"/>
        </w:rPr>
      </w:pPr>
      <w:r w:rsidRPr="00E574C5">
        <w:rPr>
          <w:szCs w:val="30"/>
        </w:rPr>
        <w:t>1. </w:t>
      </w:r>
      <w:proofErr w:type="gramStart"/>
      <w:r w:rsidRPr="00E574C5">
        <w:rPr>
          <w:szCs w:val="30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</w:t>
      </w:r>
      <w:r w:rsidRPr="00E574C5">
        <w:rPr>
          <w:szCs w:val="30"/>
        </w:rPr>
        <w:t>и</w:t>
      </w:r>
      <w:r w:rsidRPr="00E574C5">
        <w:rPr>
          <w:szCs w:val="30"/>
        </w:rPr>
        <w:t>бо появление в общественном месте в пьяном виде, оскорбляющем человеческое достоинс</w:t>
      </w:r>
      <w:r w:rsidRPr="00E574C5">
        <w:rPr>
          <w:szCs w:val="30"/>
        </w:rPr>
        <w:t>т</w:t>
      </w:r>
      <w:r w:rsidRPr="00E574C5">
        <w:rPr>
          <w:szCs w:val="30"/>
        </w:rPr>
        <w:t>во и нравственность, либо потребление в общественном месте наркотических средств или психотропных веществ без назначения врача, либо потребление в общественном месте</w:t>
      </w:r>
      <w:proofErr w:type="gramEnd"/>
      <w:r w:rsidRPr="00E574C5">
        <w:rPr>
          <w:szCs w:val="30"/>
        </w:rPr>
        <w:t xml:space="preserve"> ан</w:t>
      </w:r>
      <w:r w:rsidRPr="00E574C5">
        <w:rPr>
          <w:szCs w:val="30"/>
        </w:rPr>
        <w:t>а</w:t>
      </w:r>
      <w:r w:rsidRPr="00E574C5">
        <w:rPr>
          <w:szCs w:val="30"/>
        </w:rPr>
        <w:t>логов наркотических средств или психотропных веществ –</w:t>
      </w:r>
    </w:p>
    <w:p w:rsidR="00B603F3" w:rsidRPr="00E574C5" w:rsidRDefault="00B603F3" w:rsidP="00B603F3">
      <w:pPr>
        <w:ind w:firstLine="567"/>
        <w:jc w:val="both"/>
        <w:rPr>
          <w:szCs w:val="30"/>
        </w:rPr>
      </w:pPr>
      <w:r w:rsidRPr="00E574C5">
        <w:rPr>
          <w:szCs w:val="30"/>
        </w:rPr>
        <w:t>влекут наложение штрафа в размере до восьми базовых величин.</w:t>
      </w:r>
    </w:p>
    <w:p w:rsidR="00B603F3" w:rsidRPr="00E574C5" w:rsidRDefault="00B603F3" w:rsidP="00B603F3">
      <w:pPr>
        <w:ind w:firstLine="567"/>
        <w:jc w:val="both"/>
        <w:rPr>
          <w:szCs w:val="30"/>
        </w:rPr>
      </w:pPr>
      <w:r w:rsidRPr="00E574C5">
        <w:rPr>
          <w:szCs w:val="30"/>
        </w:rPr>
        <w:t>2. Нахождение на рабочем месте в рабочее время в состоянии алкогольного, наркотич</w:t>
      </w:r>
      <w:r w:rsidRPr="00E574C5">
        <w:rPr>
          <w:szCs w:val="30"/>
        </w:rPr>
        <w:t>е</w:t>
      </w:r>
      <w:r w:rsidRPr="00E574C5">
        <w:rPr>
          <w:szCs w:val="30"/>
        </w:rPr>
        <w:t xml:space="preserve">ского или </w:t>
      </w:r>
      <w:proofErr w:type="spellStart"/>
      <w:r w:rsidRPr="00E574C5">
        <w:rPr>
          <w:szCs w:val="30"/>
        </w:rPr>
        <w:t>токсикоманического</w:t>
      </w:r>
      <w:proofErr w:type="spellEnd"/>
      <w:r w:rsidRPr="00E574C5">
        <w:rPr>
          <w:szCs w:val="30"/>
        </w:rPr>
        <w:t xml:space="preserve"> опьянения –</w:t>
      </w:r>
    </w:p>
    <w:p w:rsidR="00B603F3" w:rsidRPr="00E574C5" w:rsidRDefault="00B603F3" w:rsidP="00B603F3">
      <w:pPr>
        <w:ind w:firstLine="567"/>
        <w:jc w:val="both"/>
        <w:rPr>
          <w:szCs w:val="30"/>
        </w:rPr>
      </w:pPr>
      <w:r w:rsidRPr="00E574C5">
        <w:rPr>
          <w:szCs w:val="30"/>
        </w:rPr>
        <w:t>влечет наложение штрафа в размере от одной до десяти базовых величин.</w:t>
      </w:r>
    </w:p>
    <w:p w:rsidR="00B603F3" w:rsidRPr="00E574C5" w:rsidRDefault="00B603F3" w:rsidP="00B603F3">
      <w:pPr>
        <w:ind w:firstLine="567"/>
        <w:jc w:val="both"/>
        <w:rPr>
          <w:szCs w:val="30"/>
        </w:rPr>
      </w:pPr>
      <w:r w:rsidRPr="00E574C5">
        <w:rPr>
          <w:szCs w:val="30"/>
        </w:rPr>
        <w:t>3. 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</w:t>
      </w:r>
      <w:r w:rsidRPr="00E574C5">
        <w:rPr>
          <w:szCs w:val="30"/>
        </w:rPr>
        <w:t>е</w:t>
      </w:r>
      <w:r w:rsidRPr="00E574C5">
        <w:rPr>
          <w:szCs w:val="30"/>
        </w:rPr>
        <w:t>ния, –</w:t>
      </w:r>
    </w:p>
    <w:p w:rsidR="00B603F3" w:rsidRPr="00E574C5" w:rsidRDefault="00B603F3" w:rsidP="00B603F3">
      <w:pPr>
        <w:ind w:firstLine="567"/>
        <w:jc w:val="both"/>
        <w:rPr>
          <w:szCs w:val="30"/>
        </w:rPr>
      </w:pPr>
      <w:r w:rsidRPr="00E574C5">
        <w:rPr>
          <w:szCs w:val="30"/>
        </w:rPr>
        <w:t>влекут наложение штрафа в размере от двух до пятнадцати базовых величин или адм</w:t>
      </w:r>
      <w:r w:rsidRPr="00E574C5">
        <w:rPr>
          <w:szCs w:val="30"/>
        </w:rPr>
        <w:t>и</w:t>
      </w:r>
      <w:r w:rsidRPr="00E574C5">
        <w:rPr>
          <w:szCs w:val="30"/>
        </w:rPr>
        <w:t>нистративный арест.</w:t>
      </w:r>
    </w:p>
    <w:p w:rsidR="00B603F3" w:rsidRPr="00E574C5" w:rsidRDefault="00B603F3" w:rsidP="00B603F3">
      <w:pPr>
        <w:pStyle w:val="Style7"/>
        <w:widowControl/>
        <w:spacing w:line="228" w:lineRule="auto"/>
        <w:ind w:firstLine="708"/>
        <w:rPr>
          <w:sz w:val="30"/>
          <w:szCs w:val="30"/>
        </w:rPr>
      </w:pPr>
    </w:p>
    <w:p w:rsidR="00B603F3" w:rsidRDefault="00B603F3"/>
    <w:sectPr w:rsidR="00B603F3" w:rsidSect="0088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03F3"/>
    <w:rsid w:val="00881EB0"/>
    <w:rsid w:val="00B6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F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B603F3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customStyle="1" w:styleId="Style7">
    <w:name w:val="Style7"/>
    <w:basedOn w:val="a"/>
    <w:rsid w:val="00B603F3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77F35A1031A624314BF4A2D3E100BDD43ED06B118513F237DF49352249D32062365CF9D9880879D8A8AB24K9MEI" TargetMode="External"/><Relationship Id="rId13" Type="http://schemas.openxmlformats.org/officeDocument/2006/relationships/hyperlink" Target="consultantplus://offline/ref=8677F35A1031A624314BF4A2D3E100BDD43ED06B118015F331DA446828418A2C603153A6CE8F4175D9A8A92590K1M6I" TargetMode="External"/><Relationship Id="rId18" Type="http://schemas.openxmlformats.org/officeDocument/2006/relationships/hyperlink" Target="consultantplus://offline/ref=8677F35A1031A624314BF4A2D3E100BDD43ED06B118513F237DF49352249D32062365CF9D9880879D8A8AB25K9M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77F35A1031A624314BF4A2D3E100BDD43ED06B118015F134DB4B6828418A2C603153A6CE8F4175D9A8AA2293K1M6I" TargetMode="External"/><Relationship Id="rId7" Type="http://schemas.openxmlformats.org/officeDocument/2006/relationships/hyperlink" Target="consultantplus://offline/ref=8677F35A1031A624314BF4A2D3E100BDD43ED06B118015F134DB4B6828418A2C603153A6CE8F4175D9A8AA2293K1M1I" TargetMode="External"/><Relationship Id="rId12" Type="http://schemas.openxmlformats.org/officeDocument/2006/relationships/hyperlink" Target="consultantplus://offline/ref=8677F35A1031A624314BF4A2D3E100BDD43ED06B118015F331DA446828418A2C603153A6CE8F4175D9A8A9259FK1M2I" TargetMode="External"/><Relationship Id="rId17" Type="http://schemas.openxmlformats.org/officeDocument/2006/relationships/hyperlink" Target="consultantplus://offline/ref=8677F35A1031A624314BF4A2D3E100BDD43ED06B118710F731DF49352249D32062365CF9D9880879D8A8AA27K9M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77F35A1031A624314BF4A2D3E100BDD43ED06B118015F134DB4B6828418A2C603153A6CE8F4175D9A8AA2293K1M0I" TargetMode="External"/><Relationship Id="rId20" Type="http://schemas.openxmlformats.org/officeDocument/2006/relationships/hyperlink" Target="consultantplus://offline/ref=8677F35A1031A624314BF4A2D3E100BDD43ED06B118915F733DC49352249D32062365CF9D9880879D8A8AA24K9M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77F35A1031A624314BF4A2D3E100BDD43ED06B118611F731DC49352249D32062365CF9D9880879D8A8AA21K9MEI" TargetMode="External"/><Relationship Id="rId11" Type="http://schemas.openxmlformats.org/officeDocument/2006/relationships/hyperlink" Target="consultantplus://offline/ref=8677F35A1031A624314BF4A2D3E100BDD43ED06B118513F237DF49352249D32062365CF9D9880879D8A8AB25K9M6I" TargetMode="External"/><Relationship Id="rId5" Type="http://schemas.openxmlformats.org/officeDocument/2006/relationships/hyperlink" Target="consultantplus://offline/ref=8677F35A1031A624314BF4A2D3E100BDD43ED06B118015F134DB4B6828418A2C603153A6CE8F4175D9A8AA2293K1M2I" TargetMode="External"/><Relationship Id="rId15" Type="http://schemas.openxmlformats.org/officeDocument/2006/relationships/hyperlink" Target="consultantplus://offline/ref=8677F35A1031A624314BF4A2D3E100BDD43ED06B118015F331DA446828418A2C603153A6CE8F4175D9A8A9259FK1M5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677F35A1031A624314BF4A2D3E100BDD43ED06B118015F134DB4B6828418A2C603153A6CE8F4175D9A8AA2293K1M1I" TargetMode="External"/><Relationship Id="rId19" Type="http://schemas.openxmlformats.org/officeDocument/2006/relationships/hyperlink" Target="consultantplus://offline/ref=8677F35A1031A624314BF4A2D3E100BDD43ED06B118611F731DC49352249D32062365CF9D9880879D8A8AA22K9M5I" TargetMode="External"/><Relationship Id="rId4" Type="http://schemas.openxmlformats.org/officeDocument/2006/relationships/hyperlink" Target="consultantplus://offline/ref=8677F35A1031A624314BF4A2D3E100BDD43ED06B118611F731DC49352249D32062365CF9D9880879D8A8AA21K9MFI" TargetMode="External"/><Relationship Id="rId9" Type="http://schemas.openxmlformats.org/officeDocument/2006/relationships/hyperlink" Target="consultantplus://offline/ref=8677F35A1031A624314BF4A2D3E100BDD43ED06B118611F731DC49352249D32062365CF9D9880879D8A8AA21K9MEI" TargetMode="External"/><Relationship Id="rId14" Type="http://schemas.openxmlformats.org/officeDocument/2006/relationships/hyperlink" Target="consultantplus://offline/ref=8677F35A1031A624314BF4A2D3E100BDD43ED06B118015F331DA446828418A2C603153A6CE8F4175D9A8A9219FK1M2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5840</Characters>
  <Application>Microsoft Office Word</Application>
  <DocSecurity>0</DocSecurity>
  <Lines>48</Lines>
  <Paragraphs>13</Paragraphs>
  <ScaleCrop>false</ScaleCrop>
  <Company>Work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2014-09-04T14:42:00Z</dcterms:created>
  <dcterms:modified xsi:type="dcterms:W3CDTF">2014-09-04T14:43:00Z</dcterms:modified>
</cp:coreProperties>
</file>