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F4" w:rsidRPr="007911F4" w:rsidRDefault="001C2917" w:rsidP="007911F4">
      <w:pPr>
        <w:spacing w:before="14" w:after="14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7911F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Профсоюзный урок в </w:t>
      </w:r>
      <w:r w:rsidR="00C57F26" w:rsidRPr="007911F4">
        <w:rPr>
          <w:rFonts w:ascii="Times New Roman" w:hAnsi="Times New Roman" w:cs="Times New Roman"/>
          <w:color w:val="1F497D" w:themeColor="text2"/>
          <w:sz w:val="32"/>
          <w:szCs w:val="32"/>
        </w:rPr>
        <w:t>11</w:t>
      </w:r>
      <w:r w:rsidRPr="007911F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классе</w:t>
      </w:r>
      <w:r w:rsidR="007911F4" w:rsidRPr="007911F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на тему:</w:t>
      </w:r>
      <w:r w:rsidR="007911F4" w:rsidRPr="007911F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</w:p>
    <w:p w:rsidR="001C2917" w:rsidRPr="007911F4" w:rsidRDefault="007911F4" w:rsidP="007911F4">
      <w:pPr>
        <w:spacing w:before="14" w:after="14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911F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«Право на труд»</w:t>
      </w:r>
    </w:p>
    <w:p w:rsidR="00397BB2" w:rsidRDefault="00397BB2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2917" w:rsidRPr="00397BB2" w:rsidRDefault="001C2917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BB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397BB2">
        <w:rPr>
          <w:rFonts w:ascii="Times New Roman" w:hAnsi="Times New Roman" w:cs="Times New Roman"/>
          <w:i/>
          <w:sz w:val="28"/>
          <w:szCs w:val="28"/>
        </w:rPr>
        <w:t>: повышение правовой культуры обучающихся, способствующей формированию гражданского общества.</w:t>
      </w:r>
    </w:p>
    <w:p w:rsidR="001C2917" w:rsidRPr="00397BB2" w:rsidRDefault="001C2917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BB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97BB2">
        <w:rPr>
          <w:rFonts w:ascii="Times New Roman" w:hAnsi="Times New Roman" w:cs="Times New Roman"/>
          <w:i/>
          <w:sz w:val="28"/>
          <w:szCs w:val="28"/>
        </w:rPr>
        <w:t>:</w:t>
      </w:r>
    </w:p>
    <w:p w:rsidR="001C2917" w:rsidRPr="00397BB2" w:rsidRDefault="001C2917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BB2">
        <w:rPr>
          <w:rFonts w:ascii="Times New Roman" w:hAnsi="Times New Roman" w:cs="Times New Roman"/>
          <w:i/>
          <w:sz w:val="28"/>
          <w:szCs w:val="28"/>
        </w:rPr>
        <w:t>• сформировать у учащихся понимания своих трудовых прав, восприятие</w:t>
      </w:r>
      <w:r w:rsidR="001D3F87" w:rsidRPr="00397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7BB2">
        <w:rPr>
          <w:rFonts w:ascii="Times New Roman" w:hAnsi="Times New Roman" w:cs="Times New Roman"/>
          <w:i/>
          <w:sz w:val="28"/>
          <w:szCs w:val="28"/>
        </w:rPr>
        <w:t>ими трудовой деятельности как права;</w:t>
      </w:r>
    </w:p>
    <w:p w:rsidR="001C2917" w:rsidRPr="00397BB2" w:rsidRDefault="001C2917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BB2">
        <w:rPr>
          <w:rFonts w:ascii="Times New Roman" w:hAnsi="Times New Roman" w:cs="Times New Roman"/>
          <w:i/>
          <w:sz w:val="28"/>
          <w:szCs w:val="28"/>
        </w:rPr>
        <w:t>• предотвратить правонарушения в сфере трудового законодательства,</w:t>
      </w:r>
      <w:r w:rsidR="001D3F87" w:rsidRPr="00397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7BB2">
        <w:rPr>
          <w:rFonts w:ascii="Times New Roman" w:hAnsi="Times New Roman" w:cs="Times New Roman"/>
          <w:i/>
          <w:sz w:val="28"/>
          <w:szCs w:val="28"/>
        </w:rPr>
        <w:t>в частности, в отношении несовершеннолетних;</w:t>
      </w:r>
    </w:p>
    <w:p w:rsidR="001C2917" w:rsidRPr="00397BB2" w:rsidRDefault="001C2917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BB2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397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6E36" w:rsidRPr="00397BB2">
        <w:rPr>
          <w:rFonts w:ascii="Times New Roman" w:hAnsi="Times New Roman" w:cs="Times New Roman"/>
          <w:i/>
          <w:sz w:val="28"/>
          <w:szCs w:val="28"/>
        </w:rPr>
        <w:t xml:space="preserve">бланк для работы «Трудовые права несовершеннолетних», </w:t>
      </w:r>
      <w:r w:rsidR="00D41908" w:rsidRPr="00397BB2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397B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97BB2">
        <w:rPr>
          <w:rFonts w:ascii="Times New Roman" w:hAnsi="Times New Roman" w:cs="Times New Roman"/>
          <w:i/>
          <w:sz w:val="28"/>
          <w:szCs w:val="28"/>
        </w:rPr>
        <w:t xml:space="preserve"> законодательные акты: Конвенция ООН о правах ребенка, Декларация ООН прав человека, Конституция РБ, трудовой договор (образец). </w:t>
      </w:r>
    </w:p>
    <w:p w:rsidR="001C2917" w:rsidRPr="001C2917" w:rsidRDefault="001C2917" w:rsidP="008612D8">
      <w:pPr>
        <w:spacing w:before="14" w:after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1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C2917" w:rsidRPr="00C57F26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C2917" w:rsidRPr="00996E36">
        <w:rPr>
          <w:rFonts w:ascii="Times New Roman" w:hAnsi="Times New Roman" w:cs="Times New Roman"/>
          <w:b/>
          <w:sz w:val="28"/>
          <w:szCs w:val="28"/>
        </w:rPr>
        <w:t>.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Вступительное слово учителя (слайд 1)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sz w:val="28"/>
          <w:szCs w:val="28"/>
        </w:rPr>
        <w:t>Сегодняшний урок посвящен трудовым отношениям, в которые практически</w:t>
      </w:r>
      <w:r w:rsidRPr="001C2917">
        <w:rPr>
          <w:rFonts w:ascii="Times New Roman" w:hAnsi="Times New Roman" w:cs="Times New Roman"/>
          <w:sz w:val="28"/>
          <w:szCs w:val="28"/>
        </w:rPr>
        <w:t xml:space="preserve"> каждый из вас уже был вовлечен или может быть вовлечен в ближайшее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 наиболее актуальная тема на сегодняшний день – это трудовые права несовершеннолетних.</w:t>
      </w:r>
    </w:p>
    <w:p w:rsidR="001C2917" w:rsidRPr="00C57F26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 настоящее время, к сожалению, несоблюдение правовых норм в процессе труда, в том числе и в отношении несовершеннолетних – частое явление. Очень важно, чтобы молодые люди, придя на работу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любой формы собственности, будь это открытое или закрытое акционерное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общество (ОАО, ЗАО), общество с ограниченной ответственностью (ООО)</w:t>
      </w:r>
      <w:r w:rsidR="003F516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или индивидуальное предпринимательство (ИП), или государственное учреждение, знали и умели реализовать свои права!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C2917" w:rsidRPr="00996E36">
        <w:rPr>
          <w:rFonts w:ascii="Times New Roman" w:hAnsi="Times New Roman" w:cs="Times New Roman"/>
          <w:b/>
          <w:sz w:val="28"/>
          <w:szCs w:val="28"/>
        </w:rPr>
        <w:t>.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Активизация знаний школьников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Что такое труд? (Слайд 2)</w:t>
      </w:r>
    </w:p>
    <w:p w:rsidR="00513C91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– </w:t>
      </w:r>
      <w:r w:rsidR="00513C91" w:rsidRPr="00513C91">
        <w:rPr>
          <w:rFonts w:ascii="Times New Roman" w:hAnsi="Times New Roman" w:cs="Times New Roman"/>
          <w:bCs/>
          <w:sz w:val="28"/>
          <w:szCs w:val="28"/>
        </w:rPr>
        <w:t>Труд</w:t>
      </w:r>
      <w:r w:rsidR="00513C91">
        <w:rPr>
          <w:rFonts w:ascii="Times New Roman" w:hAnsi="Times New Roman" w:cs="Times New Roman"/>
          <w:sz w:val="28"/>
          <w:szCs w:val="28"/>
        </w:rPr>
        <w:t xml:space="preserve"> – </w:t>
      </w:r>
      <w:r w:rsidR="00513C91" w:rsidRPr="00513C91">
        <w:rPr>
          <w:rFonts w:ascii="Times New Roman" w:hAnsi="Times New Roman" w:cs="Times New Roman"/>
          <w:sz w:val="28"/>
          <w:szCs w:val="28"/>
        </w:rPr>
        <w:t>это физическая или интеллектуальная деятельность, приносящая конкретный результат, который можно увидеть</w:t>
      </w:r>
      <w:r w:rsidR="00513C91">
        <w:rPr>
          <w:rFonts w:ascii="Times New Roman" w:hAnsi="Times New Roman" w:cs="Times New Roman"/>
          <w:sz w:val="28"/>
          <w:szCs w:val="28"/>
        </w:rPr>
        <w:t xml:space="preserve"> </w:t>
      </w:r>
      <w:r w:rsidR="00513C91" w:rsidRPr="00513C91">
        <w:rPr>
          <w:rFonts w:ascii="Times New Roman" w:hAnsi="Times New Roman" w:cs="Times New Roman"/>
          <w:sz w:val="28"/>
          <w:szCs w:val="28"/>
        </w:rPr>
        <w:t>/потрогать</w:t>
      </w:r>
      <w:r w:rsidR="00513C91">
        <w:rPr>
          <w:rFonts w:ascii="Times New Roman" w:hAnsi="Times New Roman" w:cs="Times New Roman"/>
          <w:sz w:val="28"/>
          <w:szCs w:val="28"/>
        </w:rPr>
        <w:t xml:space="preserve"> </w:t>
      </w:r>
      <w:r w:rsidR="00513C91" w:rsidRPr="00513C91">
        <w:rPr>
          <w:rFonts w:ascii="Times New Roman" w:hAnsi="Times New Roman" w:cs="Times New Roman"/>
          <w:sz w:val="28"/>
          <w:szCs w:val="28"/>
        </w:rPr>
        <w:t>/услышать</w:t>
      </w:r>
      <w:r w:rsidR="00513C91">
        <w:rPr>
          <w:rFonts w:ascii="Times New Roman" w:hAnsi="Times New Roman" w:cs="Times New Roman"/>
          <w:sz w:val="28"/>
          <w:szCs w:val="28"/>
        </w:rPr>
        <w:t xml:space="preserve"> </w:t>
      </w:r>
      <w:r w:rsidR="00513C91" w:rsidRPr="00513C91">
        <w:rPr>
          <w:rFonts w:ascii="Times New Roman" w:hAnsi="Times New Roman" w:cs="Times New Roman"/>
          <w:sz w:val="28"/>
          <w:szCs w:val="28"/>
        </w:rPr>
        <w:t>/</w:t>
      </w:r>
      <w:r w:rsidR="00513C91">
        <w:rPr>
          <w:rFonts w:ascii="Times New Roman" w:hAnsi="Times New Roman" w:cs="Times New Roman"/>
          <w:sz w:val="28"/>
          <w:szCs w:val="28"/>
        </w:rPr>
        <w:t>п</w:t>
      </w:r>
      <w:r w:rsidR="00513C91" w:rsidRPr="00513C91">
        <w:rPr>
          <w:rFonts w:ascii="Times New Roman" w:hAnsi="Times New Roman" w:cs="Times New Roman"/>
          <w:sz w:val="28"/>
          <w:szCs w:val="28"/>
        </w:rPr>
        <w:t>очувствовать.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– Что такое трудовые отношения? (Слайд </w:t>
      </w:r>
      <w:r w:rsidR="00A63B54">
        <w:rPr>
          <w:rFonts w:ascii="Times New Roman" w:hAnsi="Times New Roman" w:cs="Times New Roman"/>
          <w:sz w:val="28"/>
          <w:szCs w:val="28"/>
        </w:rPr>
        <w:t>3</w:t>
      </w:r>
      <w:r w:rsidRPr="001C2917">
        <w:rPr>
          <w:rFonts w:ascii="Times New Roman" w:hAnsi="Times New Roman" w:cs="Times New Roman"/>
          <w:sz w:val="28"/>
          <w:szCs w:val="28"/>
        </w:rPr>
        <w:t>)</w:t>
      </w:r>
    </w:p>
    <w:p w:rsidR="001C2917" w:rsidRPr="00C57F26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Трудовые отношения –</w:t>
      </w:r>
      <w:r w:rsidR="003D578B">
        <w:rPr>
          <w:rFonts w:ascii="Times New Roman" w:hAnsi="Times New Roman" w:cs="Times New Roman"/>
          <w:sz w:val="28"/>
          <w:szCs w:val="28"/>
        </w:rPr>
        <w:t xml:space="preserve"> это отношения</w:t>
      </w:r>
      <w:r w:rsidR="003D578B" w:rsidRPr="003D578B">
        <w:rPr>
          <w:rFonts w:ascii="Times New Roman" w:hAnsi="Times New Roman" w:cs="Times New Roman"/>
          <w:sz w:val="28"/>
          <w:szCs w:val="28"/>
        </w:rPr>
        <w:t>, основанные на соглашении между работником и работодателем о личном выполнении работником труда за плату.</w:t>
      </w:r>
      <w:r w:rsidRPr="001C2917">
        <w:rPr>
          <w:rFonts w:ascii="Times New Roman" w:hAnsi="Times New Roman" w:cs="Times New Roman"/>
          <w:sz w:val="28"/>
          <w:szCs w:val="28"/>
        </w:rPr>
        <w:t xml:space="preserve"> Работник, вступивший в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отношения, обязан подчиняться правилам внутреннего трудового распорядка, а работодатель обязан обеспечить ему </w:t>
      </w:r>
      <w:r w:rsidRPr="001C2917">
        <w:rPr>
          <w:rFonts w:ascii="Times New Roman" w:hAnsi="Times New Roman" w:cs="Times New Roman"/>
          <w:sz w:val="28"/>
          <w:szCs w:val="28"/>
        </w:rPr>
        <w:lastRenderedPageBreak/>
        <w:t>условия труда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 законодательством, коллективным или индивидуальным трудовым договором</w:t>
      </w:r>
      <w:r w:rsidR="002B63B4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1C2917">
        <w:rPr>
          <w:rFonts w:ascii="Times New Roman" w:hAnsi="Times New Roman" w:cs="Times New Roman"/>
          <w:sz w:val="28"/>
          <w:szCs w:val="28"/>
        </w:rPr>
        <w:t>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«Законы нужны не только для того, чтобы устрашить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но и для того, чтобы помогать им</w:t>
      </w:r>
      <w:r w:rsidR="00A63B54">
        <w:rPr>
          <w:rFonts w:ascii="Times New Roman" w:hAnsi="Times New Roman" w:cs="Times New Roman"/>
          <w:sz w:val="28"/>
          <w:szCs w:val="28"/>
        </w:rPr>
        <w:t xml:space="preserve">. </w:t>
      </w:r>
      <w:r w:rsidR="00A63B54" w:rsidRPr="00A63B54">
        <w:rPr>
          <w:rFonts w:ascii="Times New Roman" w:hAnsi="Times New Roman" w:cs="Times New Roman"/>
          <w:i/>
          <w:sz w:val="28"/>
          <w:szCs w:val="28"/>
        </w:rPr>
        <w:t>Вольтер</w:t>
      </w:r>
      <w:r w:rsidRPr="001C2917">
        <w:rPr>
          <w:rFonts w:ascii="Times New Roman" w:hAnsi="Times New Roman" w:cs="Times New Roman"/>
          <w:sz w:val="28"/>
          <w:szCs w:val="28"/>
        </w:rPr>
        <w:t>». (</w:t>
      </w:r>
      <w:r w:rsidR="00A63B54">
        <w:rPr>
          <w:rFonts w:ascii="Times New Roman" w:hAnsi="Times New Roman" w:cs="Times New Roman"/>
          <w:sz w:val="28"/>
          <w:szCs w:val="28"/>
        </w:rPr>
        <w:t>С</w:t>
      </w:r>
      <w:r w:rsidRPr="001C2917">
        <w:rPr>
          <w:rFonts w:ascii="Times New Roman" w:hAnsi="Times New Roman" w:cs="Times New Roman"/>
          <w:sz w:val="28"/>
          <w:szCs w:val="28"/>
        </w:rPr>
        <w:t xml:space="preserve">лайд </w:t>
      </w:r>
      <w:r w:rsidR="005B75BD">
        <w:rPr>
          <w:rFonts w:ascii="Times New Roman" w:hAnsi="Times New Roman" w:cs="Times New Roman"/>
          <w:sz w:val="28"/>
          <w:szCs w:val="28"/>
        </w:rPr>
        <w:t>5</w:t>
      </w:r>
      <w:r w:rsidRPr="001C2917">
        <w:rPr>
          <w:rFonts w:ascii="Times New Roman" w:hAnsi="Times New Roman" w:cs="Times New Roman"/>
          <w:sz w:val="28"/>
          <w:szCs w:val="28"/>
        </w:rPr>
        <w:t>.)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А для того, чтобы законы нам помогали, необходимо пополнять свои знания, расширять свою культуру – правовую культуру.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– Что говорится о праве на труд в Конституции </w:t>
      </w:r>
      <w:r>
        <w:rPr>
          <w:rFonts w:ascii="Times New Roman" w:hAnsi="Times New Roman" w:cs="Times New Roman"/>
          <w:sz w:val="28"/>
          <w:szCs w:val="28"/>
        </w:rPr>
        <w:t>Беларуси</w:t>
      </w:r>
      <w:r w:rsidRPr="001C2917">
        <w:rPr>
          <w:rFonts w:ascii="Times New Roman" w:hAnsi="Times New Roman" w:cs="Times New Roman"/>
          <w:sz w:val="28"/>
          <w:szCs w:val="28"/>
        </w:rPr>
        <w:t>?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В Конституции 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закреплены основные права и свободы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гражданина. Ст. </w:t>
      </w:r>
      <w:r w:rsidR="00D4322B">
        <w:rPr>
          <w:rFonts w:ascii="Times New Roman" w:hAnsi="Times New Roman" w:cs="Times New Roman"/>
          <w:sz w:val="28"/>
          <w:szCs w:val="28"/>
        </w:rPr>
        <w:t>41</w:t>
      </w:r>
      <w:r w:rsidRPr="001C2917">
        <w:rPr>
          <w:rFonts w:ascii="Times New Roman" w:hAnsi="Times New Roman" w:cs="Times New Roman"/>
          <w:sz w:val="28"/>
          <w:szCs w:val="28"/>
        </w:rPr>
        <w:t xml:space="preserve"> Конституции 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1C2917">
        <w:rPr>
          <w:rFonts w:ascii="Times New Roman" w:hAnsi="Times New Roman" w:cs="Times New Roman"/>
          <w:sz w:val="28"/>
          <w:szCs w:val="28"/>
        </w:rPr>
        <w:t xml:space="preserve"> праву на труд (слайд </w:t>
      </w:r>
      <w:r w:rsidR="00D4322B">
        <w:rPr>
          <w:rFonts w:ascii="Times New Roman" w:hAnsi="Times New Roman" w:cs="Times New Roman"/>
          <w:sz w:val="28"/>
          <w:szCs w:val="28"/>
        </w:rPr>
        <w:t>6</w:t>
      </w:r>
      <w:r w:rsidR="007732D7">
        <w:rPr>
          <w:rFonts w:ascii="Times New Roman" w:hAnsi="Times New Roman" w:cs="Times New Roman"/>
          <w:sz w:val="28"/>
          <w:szCs w:val="28"/>
        </w:rPr>
        <w:t>-7</w:t>
      </w:r>
      <w:r w:rsidRPr="001C2917">
        <w:rPr>
          <w:rFonts w:ascii="Times New Roman" w:hAnsi="Times New Roman" w:cs="Times New Roman"/>
          <w:sz w:val="28"/>
          <w:szCs w:val="28"/>
        </w:rPr>
        <w:t>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А какой же основной правовой акт, регулирующий трудовые отношения?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Главным правовым актом трудового права является Трудовой кодекс</w:t>
      </w:r>
      <w:r>
        <w:rPr>
          <w:rFonts w:ascii="Times New Roman" w:hAnsi="Times New Roman" w:cs="Times New Roman"/>
          <w:sz w:val="28"/>
          <w:szCs w:val="28"/>
        </w:rPr>
        <w:t xml:space="preserve"> РБ</w:t>
      </w:r>
      <w:r w:rsidRPr="001C2917">
        <w:rPr>
          <w:rFonts w:ascii="Times New Roman" w:hAnsi="Times New Roman" w:cs="Times New Roman"/>
          <w:sz w:val="28"/>
          <w:szCs w:val="28"/>
        </w:rPr>
        <w:t>. Вступая в сферу трудовых отношений, человек должен знать, что существует система норм права, которая регулирует эти отношения.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Законодательные акты, регулирующие трудовые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7732D7">
        <w:rPr>
          <w:rFonts w:ascii="Times New Roman" w:hAnsi="Times New Roman" w:cs="Times New Roman"/>
          <w:sz w:val="28"/>
          <w:szCs w:val="28"/>
        </w:rPr>
        <w:t xml:space="preserve"> 7</w:t>
      </w:r>
      <w:r w:rsidRPr="001C2917">
        <w:rPr>
          <w:rFonts w:ascii="Times New Roman" w:hAnsi="Times New Roman" w:cs="Times New Roman"/>
          <w:sz w:val="28"/>
          <w:szCs w:val="28"/>
        </w:rPr>
        <w:t>): Всеобщая декларация прав человека ООН, Конвенция ООН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правах ребенка, Конституция 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>, Трудовой кодекс 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>, отдельные законы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труде, подзаконные нормативные акты.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А кто является субъектами трудовых отношений? (Слайд 6.)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Субъектами трудовых отношений являются работник и работодатель.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Каким образом оформляются трудовые отношения между работником и работодателем? (Слайд 6)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Обязанности сторон, трудовые отношения между работником и работодателем оформляются договором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2917">
        <w:rPr>
          <w:rFonts w:ascii="Times New Roman" w:hAnsi="Times New Roman" w:cs="Times New Roman"/>
          <w:sz w:val="28"/>
          <w:szCs w:val="28"/>
        </w:rPr>
        <w:t xml:space="preserve"> трудовым договором.</w:t>
      </w:r>
    </w:p>
    <w:p w:rsidR="00FF234D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C2917" w:rsidRPr="001C2917">
        <w:rPr>
          <w:rFonts w:ascii="Times New Roman" w:hAnsi="Times New Roman" w:cs="Times New Roman"/>
          <w:sz w:val="28"/>
          <w:szCs w:val="28"/>
        </w:rPr>
        <w:t>. Изучение нового материала</w:t>
      </w:r>
      <w:r w:rsidR="00B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E36" w:rsidRPr="00B07E4B" w:rsidRDefault="00B07E4B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Раздать бланки для работы</w:t>
      </w:r>
      <w:r w:rsidR="00D02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E4B">
        <w:rPr>
          <w:rFonts w:ascii="Times New Roman" w:hAnsi="Times New Roman" w:cs="Times New Roman"/>
          <w:i/>
          <w:sz w:val="28"/>
          <w:szCs w:val="28"/>
        </w:rPr>
        <w:t>«Памятка</w:t>
      </w:r>
      <w:r w:rsidR="00D02E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07E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7E4B">
        <w:rPr>
          <w:rFonts w:ascii="Times New Roman" w:hAnsi="Times New Roman" w:cs="Times New Roman"/>
          <w:i/>
          <w:sz w:val="28"/>
          <w:szCs w:val="28"/>
        </w:rPr>
        <w:t>Трудовые права несовершеннолетних»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Трудовой договор (слайд 7) – соглашение между работником и работодателем, в соответствии с которым работодатель обязуется предоставить</w:t>
      </w:r>
      <w:r w:rsidR="00996E3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работу по обусловленной трудовой функции, обеспечить условия труда, а</w:t>
      </w:r>
      <w:r w:rsidR="00996E3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работник обязуется лично выполнять определенную этим соглашением трудовую функцию, соблюдать действующие правила трудового распорядка.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в письменной форме означает, что работник и работодатель составляют специальный документ </w:t>
      </w:r>
      <w:r w:rsidR="00B52D81">
        <w:rPr>
          <w:rFonts w:ascii="Times New Roman" w:hAnsi="Times New Roman" w:cs="Times New Roman"/>
          <w:sz w:val="28"/>
          <w:szCs w:val="28"/>
        </w:rPr>
        <w:t xml:space="preserve">– </w:t>
      </w:r>
      <w:r w:rsidRPr="001C2917">
        <w:rPr>
          <w:rFonts w:ascii="Times New Roman" w:hAnsi="Times New Roman" w:cs="Times New Roman"/>
          <w:sz w:val="28"/>
          <w:szCs w:val="28"/>
        </w:rPr>
        <w:t>договор, в котором отражаются наименование сторон, обязательные условия трудового</w:t>
      </w:r>
      <w:r w:rsidR="00996E3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договора, в том числе наименование должности, время работы, размер заработной платы, продолжительность отпуска, иные условия труда.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Вступая в трудовые отношения, работник приобретает комплекс прав и гарантий (слайд 8):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917">
        <w:rPr>
          <w:rFonts w:ascii="Times New Roman" w:hAnsi="Times New Roman" w:cs="Times New Roman"/>
          <w:sz w:val="28"/>
          <w:szCs w:val="28"/>
        </w:rPr>
        <w:lastRenderedPageBreak/>
        <w:t>• Права: исчисление трудового стажа; выплата вознаграждения (зарплаты); социальное страхование (оплата больничного листа, в том числе по</w:t>
      </w:r>
      <w:r w:rsidR="00996E3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потере трудоспособности в результате несчастного случая на производстве); отпуск; выходные дни; соблюдение режима рабочего времени, установленного ТК; на информацию от работодателя; на отстаивание своих прав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в индивидуальном и коллективном трудовом споре, вплоть до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в суд или до забастовки и т. д.</w:t>
      </w:r>
      <w:proofErr w:type="gramEnd"/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917">
        <w:rPr>
          <w:rFonts w:ascii="Times New Roman" w:hAnsi="Times New Roman" w:cs="Times New Roman"/>
          <w:sz w:val="28"/>
          <w:szCs w:val="28"/>
        </w:rPr>
        <w:t>• Гарантии: сохранение рабочего места (например, в течение длительной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болезни, на время декретного отпуска); прием на работу на условиях постоянного трудового договора; выполнение трудовых обязанностей, определенных трудовым договором (а не их расширение, пересмотр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согласования с работником); выплата установленного размера зарплаты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срок и полностью;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неухудшение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 xml:space="preserve"> условий труда (режима рабочего времени,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оплаты по сравнению с действующим законодательством) и т. д.</w:t>
      </w:r>
      <w:proofErr w:type="gramEnd"/>
    </w:p>
    <w:p w:rsidR="001C2917" w:rsidRPr="00B07E4B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</w:t>
      </w:r>
      <w:r w:rsidRPr="001C2917">
        <w:rPr>
          <w:rFonts w:ascii="Times New Roman" w:hAnsi="Times New Roman" w:cs="Times New Roman"/>
          <w:sz w:val="28"/>
          <w:szCs w:val="28"/>
        </w:rPr>
        <w:t xml:space="preserve"> </w:t>
      </w:r>
      <w:r w:rsidRPr="00B07E4B">
        <w:rPr>
          <w:rFonts w:ascii="Times New Roman" w:hAnsi="Times New Roman" w:cs="Times New Roman"/>
          <w:b/>
          <w:sz w:val="28"/>
          <w:szCs w:val="28"/>
        </w:rPr>
        <w:t xml:space="preserve">памятку-таблицу, </w:t>
      </w:r>
      <w:r w:rsidRPr="00B07E4B">
        <w:rPr>
          <w:rFonts w:ascii="Times New Roman" w:hAnsi="Times New Roman" w:cs="Times New Roman"/>
          <w:sz w:val="28"/>
          <w:szCs w:val="28"/>
        </w:rPr>
        <w:t>пункт: «Права и гарантии работника».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С какого возраста можно начать работать? (Гипотезы учащихся.)</w:t>
      </w:r>
      <w:r w:rsidR="00B07E4B" w:rsidRPr="00B07E4B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B07E4B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Возраст, с которого допускается заключение трудового договора</w:t>
      </w:r>
      <w:r w:rsidR="00B07E4B">
        <w:rPr>
          <w:rFonts w:ascii="Times New Roman" w:hAnsi="Times New Roman" w:cs="Times New Roman"/>
          <w:sz w:val="28"/>
          <w:szCs w:val="28"/>
        </w:rPr>
        <w:t>:</w:t>
      </w:r>
      <w:r w:rsidR="00B07E4B" w:rsidRPr="00B0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Трудовой кодекс Р</w:t>
      </w:r>
      <w:r w:rsidR="009450DF"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устанавливает, что заключение трудового договора допускается с лицами, достигшими 16-летнего возраста,</w:t>
      </w:r>
      <w:r w:rsidR="00B07E4B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что является важной гарантией охраны здоровья несовершеннолетних.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Лица, достигшие 15 лет, могут заключать трудовой договор только в случаях, если они уже получили основное общее образование.</w:t>
      </w:r>
      <w:r w:rsidR="00B07E4B" w:rsidRPr="00B07E4B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 учащимися, достигшими 14-летнего возраста, может быть заключен трудовой договор для выполнения в свободное от учебы время легкого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не причиняющего вреда здоровью и не нарушающего процесса обучения.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При этом заключение такого договора возможно только с согласия одного из родителей (опекуна, попечителя).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Заключение трудового договора (слайд 10):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• бессрочный (срок действия не определен)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• срочный (заключается на срок не более 5 лет).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Трудовой договор заключается в двух экземплярах (по экземпляру каждой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из сторон).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Если в трудовом договоре не оговорен срок его действия, то договор заключен на неопределенный срок.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Трудовой договор вступает в силу со дня его подписания.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«Виды и заключение трудового договора».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lastRenderedPageBreak/>
        <w:t>– Если работник не приступил к работе в установленный срок без уважительных причин в течение недели, то трудовой договор аннулируется.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«Испытательный срок».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– Для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>лиц, не достигших 18 лет при приеме на работу испыта</w:t>
      </w:r>
      <w:r w:rsidR="00604C20">
        <w:rPr>
          <w:rFonts w:ascii="Times New Roman" w:hAnsi="Times New Roman" w:cs="Times New Roman"/>
          <w:sz w:val="28"/>
          <w:szCs w:val="28"/>
        </w:rPr>
        <w:t>тельный срок не устанавливается</w:t>
      </w:r>
      <w:proofErr w:type="gramEnd"/>
      <w:r w:rsidRPr="001C2917">
        <w:rPr>
          <w:rFonts w:ascii="Times New Roman" w:hAnsi="Times New Roman" w:cs="Times New Roman"/>
          <w:sz w:val="28"/>
          <w:szCs w:val="28"/>
        </w:rPr>
        <w:t>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</w:t>
      </w:r>
      <w:r w:rsidRPr="001C2917">
        <w:rPr>
          <w:rFonts w:ascii="Times New Roman" w:hAnsi="Times New Roman" w:cs="Times New Roman"/>
          <w:sz w:val="28"/>
          <w:szCs w:val="28"/>
        </w:rPr>
        <w:t>у, пункт: «Расторжение трудового договора».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Расторжение трудового договора с работниками до 18 лет по инициативе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работодателя (исключение: ликвидация организации или ИП) помимо соблюдения общего порядка допускается только с согласия государственной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инспекции труда и комиссии по делам несовершеннолетних и защите их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прав.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 трудовом праве существуют категории работников (женщины, инвалиды), в отношении которых устанавливаются более льготные условия и дополнительные гарантии. К такой же категории относятся и несовершеннолетние.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– Нормы труда для несовершеннолетних (слайд 11):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1. До 18 лет принимаются на работу только после обязательного предварительного медицинского осмотра и до достижения 18 лет подлежат ежегодному медицинскому осмотру.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 xml:space="preserve">Сокращенное рабочее время: от 16 до 18 лет </w:t>
      </w:r>
      <w:r w:rsidR="009450DF" w:rsidRPr="009450DF">
        <w:rPr>
          <w:rFonts w:ascii="Times New Roman" w:hAnsi="Times New Roman" w:cs="Times New Roman"/>
          <w:sz w:val="28"/>
          <w:szCs w:val="28"/>
        </w:rPr>
        <w:t>–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6 ч./день (36 ч/неделю), от 15 до 16 лет, а также учащиеся от 14 до 16 лет, работающие в период каникул — 4 ч./день (24 ч./неделю), учащиеся, работающие в свободное от учебы время — ½ от нормы соответственно их возрасту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(т.е. 18 или 12 ч./неделю).</w:t>
      </w:r>
      <w:proofErr w:type="gramEnd"/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«Сокращенное рабочее</w:t>
      </w:r>
      <w:r w:rsidR="00604C20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врем</w:t>
      </w:r>
      <w:r w:rsidR="00604C20">
        <w:rPr>
          <w:rFonts w:ascii="Times New Roman" w:hAnsi="Times New Roman" w:cs="Times New Roman"/>
          <w:sz w:val="28"/>
          <w:szCs w:val="28"/>
        </w:rPr>
        <w:t>я</w:t>
      </w:r>
      <w:r w:rsidRPr="001C2917">
        <w:rPr>
          <w:rFonts w:ascii="Times New Roman" w:hAnsi="Times New Roman" w:cs="Times New Roman"/>
          <w:sz w:val="28"/>
          <w:szCs w:val="28"/>
        </w:rPr>
        <w:t>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3. О</w:t>
      </w:r>
      <w:r w:rsidR="00604C20">
        <w:rPr>
          <w:rFonts w:ascii="Times New Roman" w:hAnsi="Times New Roman" w:cs="Times New Roman"/>
          <w:sz w:val="28"/>
          <w:szCs w:val="28"/>
        </w:rPr>
        <w:t>граничения в переноске тяжестей</w:t>
      </w:r>
      <w:r w:rsidRPr="001C2917">
        <w:rPr>
          <w:rFonts w:ascii="Times New Roman" w:hAnsi="Times New Roman" w:cs="Times New Roman"/>
          <w:sz w:val="28"/>
          <w:szCs w:val="28"/>
        </w:rPr>
        <w:t>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• предельно допустимая норма при поднятии тяжестей </w:t>
      </w:r>
      <w:r w:rsidR="00604C20">
        <w:rPr>
          <w:rFonts w:ascii="Times New Roman" w:hAnsi="Times New Roman" w:cs="Times New Roman"/>
          <w:sz w:val="28"/>
          <w:szCs w:val="28"/>
        </w:rPr>
        <w:t xml:space="preserve">– </w:t>
      </w:r>
      <w:r w:rsidRPr="001C2917">
        <w:rPr>
          <w:rFonts w:ascii="Times New Roman" w:hAnsi="Times New Roman" w:cs="Times New Roman"/>
          <w:sz w:val="28"/>
          <w:szCs w:val="28"/>
        </w:rPr>
        <w:t>10 кг,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• подростки до 18 лет, ни при каких условиях не должны приниматься на</w:t>
      </w:r>
      <w:r w:rsidR="009450DF">
        <w:rPr>
          <w:rFonts w:ascii="Times New Roman" w:hAnsi="Times New Roman" w:cs="Times New Roman"/>
          <w:sz w:val="28"/>
          <w:szCs w:val="28"/>
        </w:rPr>
        <w:t xml:space="preserve">  </w:t>
      </w:r>
      <w:r w:rsidRPr="001C2917">
        <w:rPr>
          <w:rFonts w:ascii="Times New Roman" w:hAnsi="Times New Roman" w:cs="Times New Roman"/>
          <w:sz w:val="28"/>
          <w:szCs w:val="28"/>
        </w:rPr>
        <w:t>работы, заключающиеся исключительно в переноске тяжестей.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«Ограничение в переноске тяжестей».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04C20">
        <w:rPr>
          <w:rFonts w:ascii="Times New Roman" w:hAnsi="Times New Roman" w:cs="Times New Roman"/>
          <w:sz w:val="28"/>
          <w:szCs w:val="28"/>
        </w:rPr>
        <w:t>Запреты на некоторые виды работ</w:t>
      </w:r>
      <w:r w:rsidRPr="001C2917">
        <w:rPr>
          <w:rFonts w:ascii="Times New Roman" w:hAnsi="Times New Roman" w:cs="Times New Roman"/>
          <w:sz w:val="28"/>
          <w:szCs w:val="28"/>
        </w:rPr>
        <w:t>: вредные, опасные, подземные, ночные и сверхурочные работы; работы, причиняющие вред здоровью и нравственному развитию; работа с наркотическими и психотропными веществами; работы, связанные с полной материальной ответственностью; работы, выполняемые с длительной отлучкой из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места постоянного проживания; работа по совместительству; государственные и муниципальные должности; работа в ведомственной охране.</w:t>
      </w:r>
      <w:proofErr w:type="gramEnd"/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lastRenderedPageBreak/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«Запреты на некоторые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виды работ».</w:t>
      </w:r>
    </w:p>
    <w:p w:rsidR="00604C20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5. Отпуска, пре</w:t>
      </w:r>
      <w:r w:rsidR="00604C20">
        <w:rPr>
          <w:rFonts w:ascii="Times New Roman" w:hAnsi="Times New Roman" w:cs="Times New Roman"/>
          <w:sz w:val="28"/>
          <w:szCs w:val="28"/>
        </w:rPr>
        <w:t xml:space="preserve">доставляемые несовершеннолетним </w:t>
      </w:r>
      <w:r w:rsidRPr="001C2917">
        <w:rPr>
          <w:rFonts w:ascii="Times New Roman" w:hAnsi="Times New Roman" w:cs="Times New Roman"/>
          <w:sz w:val="28"/>
          <w:szCs w:val="28"/>
        </w:rPr>
        <w:t>(слайд 13</w:t>
      </w:r>
      <w:r w:rsidR="00604C20">
        <w:rPr>
          <w:rFonts w:ascii="Times New Roman" w:hAnsi="Times New Roman" w:cs="Times New Roman"/>
          <w:sz w:val="28"/>
          <w:szCs w:val="28"/>
        </w:rPr>
        <w:t>)</w:t>
      </w:r>
      <w:r w:rsidRPr="001C29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2917" w:rsidRPr="00604C20" w:rsidRDefault="001C2917" w:rsidP="008612D8">
      <w:pPr>
        <w:pStyle w:val="a6"/>
        <w:numPr>
          <w:ilvl w:val="0"/>
          <w:numId w:val="1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ежегодный оплачиваемый отпуск;</w:t>
      </w:r>
    </w:p>
    <w:p w:rsidR="001C2917" w:rsidRPr="00604C20" w:rsidRDefault="001C2917" w:rsidP="008612D8">
      <w:pPr>
        <w:pStyle w:val="a6"/>
        <w:numPr>
          <w:ilvl w:val="0"/>
          <w:numId w:val="1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 xml:space="preserve">работникам в возрасте до 18 лет </w:t>
      </w:r>
      <w:r w:rsidR="009450DF" w:rsidRPr="00604C20">
        <w:rPr>
          <w:rFonts w:ascii="Times New Roman" w:hAnsi="Times New Roman" w:cs="Times New Roman"/>
          <w:sz w:val="28"/>
          <w:szCs w:val="28"/>
        </w:rPr>
        <w:t>–</w:t>
      </w:r>
      <w:r w:rsidRPr="00604C20">
        <w:rPr>
          <w:rFonts w:ascii="Times New Roman" w:hAnsi="Times New Roman" w:cs="Times New Roman"/>
          <w:sz w:val="28"/>
          <w:szCs w:val="28"/>
        </w:rPr>
        <w:t xml:space="preserve"> право на использование отпуска </w:t>
      </w:r>
      <w:proofErr w:type="gramStart"/>
      <w:r w:rsidRPr="00604C2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C2917" w:rsidRPr="00604C20" w:rsidRDefault="001C2917" w:rsidP="008612D8">
      <w:pPr>
        <w:pStyle w:val="a6"/>
        <w:numPr>
          <w:ilvl w:val="0"/>
          <w:numId w:val="1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первый год работы может быть предоставлен до истечения 6 месяцев;</w:t>
      </w:r>
    </w:p>
    <w:p w:rsidR="001C2917" w:rsidRPr="00604C20" w:rsidRDefault="001C2917" w:rsidP="008612D8">
      <w:pPr>
        <w:pStyle w:val="a6"/>
        <w:numPr>
          <w:ilvl w:val="0"/>
          <w:numId w:val="1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C20">
        <w:rPr>
          <w:rFonts w:ascii="Times New Roman" w:hAnsi="Times New Roman" w:cs="Times New Roman"/>
          <w:sz w:val="28"/>
          <w:szCs w:val="28"/>
        </w:rPr>
        <w:t>работникам моложе 18 лет ежегодный оплачиваемы отпуск устанавливается продолжительностью не менее 31 календарного дня и может быть</w:t>
      </w:r>
      <w:r w:rsidR="00604C20" w:rsidRPr="00604C20">
        <w:rPr>
          <w:rFonts w:ascii="Times New Roman" w:hAnsi="Times New Roman" w:cs="Times New Roman"/>
          <w:sz w:val="28"/>
          <w:szCs w:val="28"/>
        </w:rPr>
        <w:t xml:space="preserve"> </w:t>
      </w:r>
      <w:r w:rsidRPr="00604C20">
        <w:rPr>
          <w:rFonts w:ascii="Times New Roman" w:hAnsi="Times New Roman" w:cs="Times New Roman"/>
          <w:sz w:val="28"/>
          <w:szCs w:val="28"/>
        </w:rPr>
        <w:t>использован в любое удобное для них время года.</w:t>
      </w:r>
      <w:proofErr w:type="gramEnd"/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«Предоставление отпуска».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6. Оплата труда несовершеннолетних: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• Заработная плата лиц, моложе 18 лет, при сокращенном рабочем времени выплачивается пропорционально рабочему времени.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• Труд работников, допущенных к сдельным работам, оплачивается по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установленным сдельным расценкам.</w:t>
      </w:r>
    </w:p>
    <w:p w:rsidR="00604C20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</w:t>
      </w:r>
      <w:r w:rsidRPr="001C2917">
        <w:rPr>
          <w:rFonts w:ascii="Times New Roman" w:hAnsi="Times New Roman" w:cs="Times New Roman"/>
          <w:sz w:val="28"/>
          <w:szCs w:val="28"/>
        </w:rPr>
        <w:t>, пункт: «Оплата труда».</w:t>
      </w:r>
      <w:r w:rsidR="0060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20" w:rsidRDefault="00604C20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2917" w:rsidRPr="001C2917">
        <w:rPr>
          <w:rFonts w:ascii="Times New Roman" w:hAnsi="Times New Roman" w:cs="Times New Roman"/>
          <w:sz w:val="28"/>
          <w:szCs w:val="28"/>
        </w:rPr>
        <w:t>Слайд 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 структуре государственных органов есть специальные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службы, осуществляющие надзор и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917">
        <w:rPr>
          <w:rFonts w:ascii="Times New Roman" w:hAnsi="Times New Roman" w:cs="Times New Roman"/>
          <w:sz w:val="28"/>
          <w:szCs w:val="28"/>
        </w:rPr>
        <w:t xml:space="preserve"> обеспечением охраны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труда и соблюдением трудовых прав работников (прокуратура, суд, государственная инспекция труда и др.). Из общественных организаций этим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правом наделены профсоюзы.</w:t>
      </w:r>
    </w:p>
    <w:p w:rsidR="00604C20" w:rsidRDefault="00604C20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2917" w:rsidRPr="001C2917">
        <w:rPr>
          <w:rFonts w:ascii="Times New Roman" w:hAnsi="Times New Roman" w:cs="Times New Roman"/>
          <w:sz w:val="28"/>
          <w:szCs w:val="28"/>
        </w:rPr>
        <w:t>Слайд 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9450DF" w:rsidRPr="009450DF">
        <w:rPr>
          <w:rFonts w:ascii="Times New Roman" w:hAnsi="Times New Roman" w:cs="Times New Roman"/>
          <w:sz w:val="28"/>
          <w:szCs w:val="28"/>
        </w:rPr>
        <w:t>–</w:t>
      </w:r>
      <w:r w:rsidRPr="001C2917">
        <w:rPr>
          <w:rFonts w:ascii="Times New Roman" w:hAnsi="Times New Roman" w:cs="Times New Roman"/>
          <w:sz w:val="28"/>
          <w:szCs w:val="28"/>
        </w:rPr>
        <w:t xml:space="preserve"> это добровольное общественное объединение</w:t>
      </w:r>
      <w:r w:rsidR="00604C20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граждан, связанных общими производственными, профессиональными интересами по роду их деятельности, создаваемое в целях представительства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 защиты их соци</w:t>
      </w:r>
      <w:r w:rsidR="00604C20">
        <w:rPr>
          <w:rFonts w:ascii="Times New Roman" w:hAnsi="Times New Roman" w:cs="Times New Roman"/>
          <w:sz w:val="28"/>
          <w:szCs w:val="28"/>
        </w:rPr>
        <w:t>ально-трудовых прав и интересов.</w:t>
      </w:r>
    </w:p>
    <w:p w:rsidR="00604C20" w:rsidRDefault="00604C20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2917" w:rsidRPr="001C2917">
        <w:rPr>
          <w:rFonts w:ascii="Times New Roman" w:hAnsi="Times New Roman" w:cs="Times New Roman"/>
          <w:sz w:val="28"/>
          <w:szCs w:val="28"/>
        </w:rPr>
        <w:t>Слайд 16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2917" w:rsidRPr="001C2917">
        <w:rPr>
          <w:rFonts w:ascii="Times New Roman" w:hAnsi="Times New Roman" w:cs="Times New Roman"/>
          <w:sz w:val="28"/>
          <w:szCs w:val="28"/>
        </w:rPr>
        <w:t>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Другими словами, это организация, основная задача которой </w:t>
      </w:r>
      <w:r w:rsidR="009450DF" w:rsidRPr="009450DF">
        <w:rPr>
          <w:rFonts w:ascii="Times New Roman" w:hAnsi="Times New Roman" w:cs="Times New Roman"/>
          <w:sz w:val="28"/>
          <w:szCs w:val="28"/>
        </w:rPr>
        <w:t>–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защита работников от возможных незаконных действий работодателя.</w:t>
      </w:r>
    </w:p>
    <w:p w:rsidR="00604C20" w:rsidRDefault="00604C20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2917" w:rsidRPr="001C2917">
        <w:rPr>
          <w:rFonts w:ascii="Times New Roman" w:hAnsi="Times New Roman" w:cs="Times New Roman"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Эта защита может реализовываться путем участия в разработке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локальных нормативных актов (приказов, распоряжений, коллективных договорах и т.д.), участия в процедуре сокращения штатов, аттестации работников и т. д. Таким образом, работник уже не остается один на один со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своими проблемами, что значительно повышает шансы решить их в свою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пользу. Также деятельность профсоюза состоит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C2917">
        <w:rPr>
          <w:rFonts w:ascii="Times New Roman" w:hAnsi="Times New Roman" w:cs="Times New Roman"/>
          <w:sz w:val="28"/>
          <w:szCs w:val="28"/>
        </w:rPr>
        <w:t>: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lastRenderedPageBreak/>
        <w:t>участия в разработке локальных нормативных актов (коллективных договоров, приказов, распоряжений, положений, инструкций и т.д.; ст.370 ТК Р</w:t>
      </w:r>
      <w:r w:rsidR="009450DF" w:rsidRPr="00604C20">
        <w:rPr>
          <w:rFonts w:ascii="Times New Roman" w:hAnsi="Times New Roman" w:cs="Times New Roman"/>
          <w:sz w:val="28"/>
          <w:szCs w:val="28"/>
        </w:rPr>
        <w:t>Б</w:t>
      </w:r>
      <w:r w:rsidRPr="00604C20">
        <w:rPr>
          <w:rFonts w:ascii="Times New Roman" w:hAnsi="Times New Roman" w:cs="Times New Roman"/>
          <w:sz w:val="28"/>
          <w:szCs w:val="28"/>
        </w:rPr>
        <w:t>);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разрешения коллективных трудовых споров (ст. 29 ТК Р</w:t>
      </w:r>
      <w:r w:rsidR="009450DF" w:rsidRPr="00604C20">
        <w:rPr>
          <w:rFonts w:ascii="Times New Roman" w:hAnsi="Times New Roman" w:cs="Times New Roman"/>
          <w:sz w:val="28"/>
          <w:szCs w:val="28"/>
        </w:rPr>
        <w:t>Б</w:t>
      </w:r>
      <w:r w:rsidRPr="00604C20">
        <w:rPr>
          <w:rFonts w:ascii="Times New Roman" w:hAnsi="Times New Roman" w:cs="Times New Roman"/>
          <w:sz w:val="28"/>
          <w:szCs w:val="28"/>
        </w:rPr>
        <w:t>);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участия в процедуре увольнения по инициативе работодателя (ст.82 ТК Р</w:t>
      </w:r>
      <w:r w:rsidR="009450DF" w:rsidRPr="00604C20">
        <w:rPr>
          <w:rFonts w:ascii="Times New Roman" w:hAnsi="Times New Roman" w:cs="Times New Roman"/>
          <w:sz w:val="28"/>
          <w:szCs w:val="28"/>
        </w:rPr>
        <w:t>Б</w:t>
      </w:r>
      <w:r w:rsidRPr="00604C20">
        <w:rPr>
          <w:rFonts w:ascii="Times New Roman" w:hAnsi="Times New Roman" w:cs="Times New Roman"/>
          <w:sz w:val="28"/>
          <w:szCs w:val="28"/>
        </w:rPr>
        <w:t>);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участия в комиссиях по расследованию несчастных случаев (ст.229 ТК Р</w:t>
      </w:r>
      <w:r w:rsidR="009450DF" w:rsidRPr="00604C20">
        <w:rPr>
          <w:rFonts w:ascii="Times New Roman" w:hAnsi="Times New Roman" w:cs="Times New Roman"/>
          <w:sz w:val="28"/>
          <w:szCs w:val="28"/>
        </w:rPr>
        <w:t>Б</w:t>
      </w:r>
      <w:r w:rsidRPr="00604C20">
        <w:rPr>
          <w:rFonts w:ascii="Times New Roman" w:hAnsi="Times New Roman" w:cs="Times New Roman"/>
          <w:sz w:val="28"/>
          <w:szCs w:val="28"/>
        </w:rPr>
        <w:t>);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контроля исполнения работодателем трудового законодательства;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оказания материальной помощи членам профсоюза;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обеспечения детей членов профсоюза льготными билетами на развлекательные мероприятия (новогодние представления, театр, цирк и т. д.);</w:t>
      </w:r>
    </w:p>
    <w:p w:rsidR="001C2917" w:rsidRPr="00604C20" w:rsidRDefault="001C2917" w:rsidP="008612D8">
      <w:pPr>
        <w:pStyle w:val="a6"/>
        <w:numPr>
          <w:ilvl w:val="0"/>
          <w:numId w:val="3"/>
        </w:num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sz w:val="28"/>
          <w:szCs w:val="28"/>
        </w:rPr>
        <w:t>организации отдыха и оздоровления за счет сре</w:t>
      </w:r>
      <w:proofErr w:type="gramStart"/>
      <w:r w:rsidRPr="00604C2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04C20">
        <w:rPr>
          <w:rFonts w:ascii="Times New Roman" w:hAnsi="Times New Roman" w:cs="Times New Roman"/>
          <w:sz w:val="28"/>
          <w:szCs w:val="28"/>
        </w:rPr>
        <w:t>офсоюза и многое другое.</w:t>
      </w:r>
    </w:p>
    <w:p w:rsidR="00604C20" w:rsidRDefault="00604C20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17).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 ситуации, когда в распоряжении работодателя имеется весь набор методов давления на работника, профсоюз может обеспечить максимальное соблюдение прав работника.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604C20">
        <w:rPr>
          <w:rFonts w:ascii="Times New Roman" w:hAnsi="Times New Roman" w:cs="Times New Roman"/>
          <w:b/>
          <w:sz w:val="28"/>
          <w:szCs w:val="28"/>
        </w:rPr>
        <w:t>Учащиеся заполняют памятку-таблицу,</w:t>
      </w:r>
      <w:r w:rsidRPr="001C2917">
        <w:rPr>
          <w:rFonts w:ascii="Times New Roman" w:hAnsi="Times New Roman" w:cs="Times New Roman"/>
          <w:sz w:val="28"/>
          <w:szCs w:val="28"/>
        </w:rPr>
        <w:t xml:space="preserve"> пункт: «Расторжение трудового договора».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C2917" w:rsidRPr="001C2917">
        <w:rPr>
          <w:rFonts w:ascii="Times New Roman" w:hAnsi="Times New Roman" w:cs="Times New Roman"/>
          <w:sz w:val="28"/>
          <w:szCs w:val="28"/>
        </w:rPr>
        <w:t>. Закрепление изученного материала</w:t>
      </w:r>
      <w:r w:rsidR="001C2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Начиная свою трудовую деятельность, надо быть готовым к отстаиванию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своих прав, в этом будет способствовать знание своих прав и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их отстоять. Роль же профсоюзной организации </w:t>
      </w:r>
      <w:r w:rsidR="00604C20">
        <w:rPr>
          <w:rFonts w:ascii="Times New Roman" w:hAnsi="Times New Roman" w:cs="Times New Roman"/>
          <w:sz w:val="28"/>
          <w:szCs w:val="28"/>
        </w:rPr>
        <w:t xml:space="preserve">– </w:t>
      </w:r>
      <w:r w:rsidRPr="001C2917">
        <w:rPr>
          <w:rFonts w:ascii="Times New Roman" w:hAnsi="Times New Roman" w:cs="Times New Roman"/>
          <w:sz w:val="28"/>
          <w:szCs w:val="28"/>
        </w:rPr>
        <w:t>быть неким мостиком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между работником и работодателем, гарантом соблюдения трудовых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и гарантий работника.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Теперь, давайте проверим, насколько устойчиво закрепились у вас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знания. </w:t>
      </w:r>
      <w:r w:rsidR="00A66B21">
        <w:rPr>
          <w:rFonts w:ascii="Times New Roman" w:hAnsi="Times New Roman" w:cs="Times New Roman"/>
          <w:sz w:val="28"/>
          <w:szCs w:val="28"/>
        </w:rPr>
        <w:t>Рассмотрим несколько ситуаций.</w:t>
      </w:r>
    </w:p>
    <w:p w:rsidR="001C2917" w:rsidRPr="00A66B21" w:rsidRDefault="00A66B21" w:rsidP="008612D8">
      <w:pPr>
        <w:spacing w:before="14" w:after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B21">
        <w:rPr>
          <w:rFonts w:ascii="Times New Roman" w:hAnsi="Times New Roman" w:cs="Times New Roman"/>
          <w:b/>
          <w:i/>
          <w:sz w:val="28"/>
          <w:szCs w:val="28"/>
        </w:rPr>
        <w:t>Ситуация 1</w:t>
      </w:r>
      <w:r w:rsidRPr="00A66B21">
        <w:rPr>
          <w:rFonts w:ascii="Times New Roman" w:hAnsi="Times New Roman" w:cs="Times New Roman"/>
          <w:i/>
          <w:sz w:val="28"/>
          <w:szCs w:val="28"/>
        </w:rPr>
        <w:t>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После окончания школы активная участница театрального кружка</w:t>
      </w:r>
      <w:r w:rsidR="009450DF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Маша пыталась поступить в театральный институт, но неудачно. Нигде не</w:t>
      </w:r>
      <w:r w:rsidR="00D02EC8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работая, она дома читала книги, слушала музыку, танцевала. Родители пытались устроить ее на работу, но она всякий раз отказывалась, отвечая, что</w:t>
      </w:r>
      <w:r w:rsidR="00D02EC8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согласно Конституции, труд в нашей стране свободен и доброволен и каждый вправе выбирать </w:t>
      </w:r>
      <w:r w:rsidR="00D02EC8">
        <w:rPr>
          <w:rFonts w:ascii="Times New Roman" w:hAnsi="Times New Roman" w:cs="Times New Roman"/>
          <w:sz w:val="28"/>
          <w:szCs w:val="28"/>
        </w:rPr>
        <w:t>себе профессию. Кроме того, в РБ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принудительный</w:t>
      </w:r>
      <w:r w:rsidR="00D02EC8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труд запрещен. Кто прав в данной ситуации, Маша или ее родители?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В данной ситуации права Маша, так как ст.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Конституции 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гласит: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1. Труд свободен. Каждый имеет право свободно распоряжаться своими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способностями к труду, выбирать род деятельности и профессию.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lastRenderedPageBreak/>
        <w:t>2. Принудительный труд запрещен.</w:t>
      </w:r>
    </w:p>
    <w:p w:rsidR="001C2917" w:rsidRPr="00A66B21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B21">
        <w:rPr>
          <w:rFonts w:ascii="Times New Roman" w:hAnsi="Times New Roman" w:cs="Times New Roman"/>
          <w:b/>
          <w:i/>
          <w:sz w:val="28"/>
          <w:szCs w:val="28"/>
        </w:rPr>
        <w:t>Ситуация 2</w:t>
      </w:r>
      <w:r w:rsidR="00A66B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В ходе прокурорской проверки было выяснено, что предприниматель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Лавретьев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 xml:space="preserve"> И.В. не заключал в письменной форме трудовые договоры с несовершеннолетними, также новые сотрудники не проходили медицинский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осмотр. Может ли прокуратура привлечь индивидуального предпринимателя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Лавретьева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ответственности? Почему?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Прокуратура может привлечь ИП </w:t>
      </w:r>
      <w:proofErr w:type="spellStart"/>
      <w:r w:rsidR="001C2917" w:rsidRPr="001C2917">
        <w:rPr>
          <w:rFonts w:ascii="Times New Roman" w:hAnsi="Times New Roman" w:cs="Times New Roman"/>
          <w:sz w:val="28"/>
          <w:szCs w:val="28"/>
        </w:rPr>
        <w:t>Лавретьева</w:t>
      </w:r>
      <w:proofErr w:type="spellEnd"/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И.В. к административной ответственности, так как: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1. Трудовые отношения между работником и работодателем закрепляются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оформлением трудового договора в письменной форме в двух экземплярах.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2. Согласно ст. </w:t>
      </w:r>
      <w:r w:rsidRPr="00C57F26">
        <w:rPr>
          <w:rFonts w:ascii="Times New Roman" w:hAnsi="Times New Roman" w:cs="Times New Roman"/>
          <w:sz w:val="28"/>
          <w:szCs w:val="28"/>
        </w:rPr>
        <w:t>266</w:t>
      </w:r>
      <w:r w:rsidRPr="001C2917">
        <w:rPr>
          <w:rFonts w:ascii="Times New Roman" w:hAnsi="Times New Roman" w:cs="Times New Roman"/>
          <w:sz w:val="28"/>
          <w:szCs w:val="28"/>
        </w:rPr>
        <w:t xml:space="preserve"> ТК Р</w:t>
      </w:r>
      <w:r w:rsidR="00A66B21"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>, лица в возрасте до 18 лет принимаются на работу только после предварительного обязательного медицинского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(обследования) и в дальнейшем, до достижения возраста восемнадцати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ежегодно подлежат обязательному медицинскому осмотру (обследованию).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Предусмотренные настоящей статьей обязательные медицинские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осмотры (обследования) осуществляются за счет средств работодателя.</w:t>
      </w:r>
    </w:p>
    <w:p w:rsidR="001C2917" w:rsidRPr="00A66B21" w:rsidRDefault="00A66B21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B2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C2917" w:rsidRPr="00A66B21">
        <w:rPr>
          <w:rFonts w:ascii="Times New Roman" w:hAnsi="Times New Roman" w:cs="Times New Roman"/>
          <w:b/>
          <w:i/>
          <w:sz w:val="28"/>
          <w:szCs w:val="28"/>
        </w:rPr>
        <w:t>итуация 3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По представлению прокуратуры к административной ответственности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 наложением штрафа привлечена владелец круглосуточного магазина «Виноградная лоза» индивидуальный предприниматель Кузнецова А.А., привлекшая к работе в своем магазине в качестве продавца алкогольной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продукции и табачных изделий семнадцатилетнюю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 xml:space="preserve"> Галину. Какие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были нарушены условия труда несовершеннолетней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>?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В отношении труда несовершеннолетней </w:t>
      </w:r>
      <w:proofErr w:type="spellStart"/>
      <w:r w:rsidR="001C2917" w:rsidRPr="001C2917"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Галины были нарушены следующие условия (ст. </w:t>
      </w:r>
      <w:r w:rsidR="001C2917" w:rsidRPr="00C57F26">
        <w:rPr>
          <w:rFonts w:ascii="Times New Roman" w:hAnsi="Times New Roman" w:cs="Times New Roman"/>
          <w:sz w:val="28"/>
          <w:szCs w:val="28"/>
        </w:rPr>
        <w:t>265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ТК 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>):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1. привлечение несовершеннолетней к работе, причиняющей вред нравственному развитию (торговля спиртными напитками, табачными изделиями, наркотическими и иными токсическими препаратами);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2. к работе, связанной с полной материальной ответственностью;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3. а также привлечение к работе в ночное время суток.</w:t>
      </w:r>
    </w:p>
    <w:p w:rsidR="001C2917" w:rsidRPr="00A66B21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B21">
        <w:rPr>
          <w:rFonts w:ascii="Times New Roman" w:hAnsi="Times New Roman" w:cs="Times New Roman"/>
          <w:b/>
          <w:i/>
          <w:sz w:val="28"/>
          <w:szCs w:val="28"/>
        </w:rPr>
        <w:t>Ситуация 4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Торговая палатка недалеко от дома, в котором проживали подростки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Иван и Петр, специализировалась на продаже овощей и фруктов. С согласия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подростков их привлекали для разгрузки арбузов каждый раз, когда постоянные работники не справлялись. Труд ребят оплачивался сдельно. Кроме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того, подросткам поручалась ночная охрана арбузов. Участковый милиционер сообщил в инспекцию труда, что подростков используют на работах, </w:t>
      </w:r>
      <w:r w:rsidRPr="001C2917">
        <w:rPr>
          <w:rFonts w:ascii="Times New Roman" w:hAnsi="Times New Roman" w:cs="Times New Roman"/>
          <w:sz w:val="28"/>
          <w:szCs w:val="28"/>
        </w:rPr>
        <w:lastRenderedPageBreak/>
        <w:t>запрещенных законодательством. Может ли инспекция труда наложить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штраф на хозяина торговой палатки, и на каком основании?</w:t>
      </w:r>
    </w:p>
    <w:p w:rsidR="001C2917" w:rsidRPr="001C2917" w:rsidRDefault="00A66B21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A66B21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Инспекция труда может наложить штраф на хозяина торговой палатки,</w:t>
      </w:r>
      <w:r w:rsidR="001C2917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на следующем основании ст. </w:t>
      </w:r>
      <w:r w:rsidR="001C2917" w:rsidRPr="00C57F26">
        <w:rPr>
          <w:rFonts w:ascii="Times New Roman" w:hAnsi="Times New Roman" w:cs="Times New Roman"/>
          <w:sz w:val="28"/>
          <w:szCs w:val="28"/>
        </w:rPr>
        <w:t xml:space="preserve">265 </w:t>
      </w:r>
      <w:r w:rsidR="001C2917" w:rsidRPr="001C2917">
        <w:rPr>
          <w:rFonts w:ascii="Times New Roman" w:hAnsi="Times New Roman" w:cs="Times New Roman"/>
          <w:sz w:val="28"/>
          <w:szCs w:val="28"/>
        </w:rPr>
        <w:t>ТК 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>: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1. «Запрещаются переноска и передвижение работниками в возрасте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восемнадцати лет тяжестей, превышающих установленные для них предельные нормы». Предельно допустимая норма при поднятии тяжестей – 10 кг.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2. Привлечение несовершеннолетних к ночным работам (ст.</w:t>
      </w:r>
      <w:r w:rsidRPr="00C57F26">
        <w:rPr>
          <w:rFonts w:ascii="Times New Roman" w:hAnsi="Times New Roman" w:cs="Times New Roman"/>
          <w:sz w:val="28"/>
          <w:szCs w:val="28"/>
        </w:rPr>
        <w:t xml:space="preserve"> 268</w:t>
      </w:r>
      <w:r w:rsidRPr="00A66B2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ТК Р</w:t>
      </w:r>
      <w:r w:rsidR="00A66B21"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>).</w:t>
      </w:r>
    </w:p>
    <w:p w:rsidR="001C2917" w:rsidRPr="00A66B21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B21">
        <w:rPr>
          <w:rFonts w:ascii="Times New Roman" w:hAnsi="Times New Roman" w:cs="Times New Roman"/>
          <w:b/>
          <w:i/>
          <w:sz w:val="28"/>
          <w:szCs w:val="28"/>
        </w:rPr>
        <w:t>Ситуация 5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Семнадцатилетняя Катя после школы устроилась в почтовое отделение. Проработав 3 месяца, она подала заявление с просьбой предоставить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ей отпуск, поскольку ее мама приобрела две туристические путевки, и она</w:t>
      </w:r>
      <w:r w:rsidR="00A66B21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хотела бы съездить отдохнуть. Начальник почтового отделения отказала 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заявив, что отпуск еще надо заработать. Законен ли отказ? Почему?</w:t>
      </w:r>
    </w:p>
    <w:p w:rsidR="001C2917" w:rsidRPr="001C2917" w:rsidRDefault="000A1756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917" w:rsidRPr="001C2917">
        <w:rPr>
          <w:rFonts w:ascii="Times New Roman" w:hAnsi="Times New Roman" w:cs="Times New Roman"/>
          <w:sz w:val="28"/>
          <w:szCs w:val="28"/>
        </w:rPr>
        <w:t>Отказ в предоставлении отпуска незаконен, так как согласно ст. 122 ТК</w:t>
      </w:r>
      <w:r w:rsidR="001C2917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Р</w:t>
      </w:r>
      <w:r w:rsidR="001C2917"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право на использование отпуска за первый год работы возникает у несовершеннолетнего работника до истечения 6 месяцев непрерывной работы у данного работодателя, а согласно ст.267 ТК Р</w:t>
      </w:r>
      <w:r w:rsidR="001C2917"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«Ежегодный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оплачиваемый отпуск работникам в возрасте до 18 лет предоставляется</w:t>
      </w:r>
      <w:r w:rsidR="001C2917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продолжительностью 31 календарный день в удобное для них время».</w:t>
      </w:r>
      <w:proofErr w:type="gramEnd"/>
    </w:p>
    <w:p w:rsidR="001C2917" w:rsidRPr="000A1756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56">
        <w:rPr>
          <w:rFonts w:ascii="Times New Roman" w:hAnsi="Times New Roman" w:cs="Times New Roman"/>
          <w:b/>
          <w:i/>
          <w:sz w:val="28"/>
          <w:szCs w:val="28"/>
        </w:rPr>
        <w:t>Ситуация 6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Ученик 10 класса Петя решил поработать в период летних каникул.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1 июня он устроился в детский сад дворником. Однако с 1 июля по 1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дети вместе с работниками детского сада выезжали на летний отдых (на загородную дачу). Заведующая детским садом, справедливо полагая,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услугах дворника детский сад будет нуждаться и за городом, дала Пете распоряжение собрать необходимые рабочие инструменты и личные вещи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назначенному сроку. Петя отказался. Законно ли он отказался выполнить распоряжение заведующей детским садом? Почему?</w:t>
      </w:r>
    </w:p>
    <w:p w:rsidR="001C2917" w:rsidRPr="001C2917" w:rsidRDefault="000A1756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Петя имел права отказаться, так как были нарушены его трудовые</w:t>
      </w:r>
      <w:r w:rsidR="001C2917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права. Т</w:t>
      </w:r>
      <w:r>
        <w:rPr>
          <w:rFonts w:ascii="Times New Roman" w:hAnsi="Times New Roman" w:cs="Times New Roman"/>
          <w:sz w:val="28"/>
          <w:szCs w:val="28"/>
        </w:rPr>
        <w:t>рудовой Кодекс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Р</w:t>
      </w:r>
      <w:r w:rsidR="001C2917"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накладывает запрет на выполнение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работ с длительной отлучкой из места постоянного проживания (ст.</w:t>
      </w:r>
      <w:r w:rsidR="001C2917" w:rsidRPr="00C57F26">
        <w:rPr>
          <w:rFonts w:ascii="Times New Roman" w:hAnsi="Times New Roman" w:cs="Times New Roman"/>
          <w:sz w:val="28"/>
          <w:szCs w:val="28"/>
        </w:rPr>
        <w:t xml:space="preserve"> 268 </w:t>
      </w:r>
      <w:r w:rsidR="001C2917" w:rsidRPr="001C2917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«Запрещение направления в служебные командировки»).</w:t>
      </w:r>
    </w:p>
    <w:p w:rsidR="001C2917" w:rsidRPr="000A1756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56">
        <w:rPr>
          <w:rFonts w:ascii="Times New Roman" w:hAnsi="Times New Roman" w:cs="Times New Roman"/>
          <w:b/>
          <w:i/>
          <w:sz w:val="28"/>
          <w:szCs w:val="28"/>
        </w:rPr>
        <w:t>Ситуация 7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>После окончания школы семнадцатилетний Валерий долго искал работу и был рад, когда его приняли на бензоколонку в качестве заправщика.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Но радость была недолгой: владельцу бензоколонки было указано на нарушение </w:t>
      </w:r>
      <w:r w:rsidRPr="001C2917">
        <w:rPr>
          <w:rFonts w:ascii="Times New Roman" w:hAnsi="Times New Roman" w:cs="Times New Roman"/>
          <w:sz w:val="28"/>
          <w:szCs w:val="28"/>
        </w:rPr>
        <w:lastRenderedPageBreak/>
        <w:t>законодательства о труде. Законно ли увольнение Валерия? Если да,</w:t>
      </w:r>
      <w:r w:rsidR="00604C20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то в чем можно усмотреть нарушение трудового законодательства?</w:t>
      </w:r>
    </w:p>
    <w:p w:rsidR="001C2917" w:rsidRPr="001C2917" w:rsidRDefault="000A1756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2917" w:rsidRPr="001C2917">
        <w:rPr>
          <w:rFonts w:ascii="Times New Roman" w:hAnsi="Times New Roman" w:cs="Times New Roman"/>
          <w:sz w:val="28"/>
          <w:szCs w:val="28"/>
        </w:rPr>
        <w:t>Увольнение семнадцатилетнего Валерия можно считать законным, так</w:t>
      </w:r>
      <w:r w:rsidR="00604C20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как данное увольнение влечет за собой устранение допущенных нарушений трудового законодательства (согласно ст. </w:t>
      </w:r>
      <w:r w:rsidR="001C2917" w:rsidRPr="00752428">
        <w:rPr>
          <w:rFonts w:ascii="Times New Roman" w:hAnsi="Times New Roman" w:cs="Times New Roman"/>
          <w:strike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ТК РБ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запрещается применение труда лиц в возрасте до 18 лет на работах с вредными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труда, которые могут причинить вред их здоровью, а именно с наркотическими и иными токсическими препаратами).</w:t>
      </w:r>
      <w:proofErr w:type="gramEnd"/>
    </w:p>
    <w:p w:rsidR="001C2917" w:rsidRPr="000A1756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56">
        <w:rPr>
          <w:rFonts w:ascii="Times New Roman" w:hAnsi="Times New Roman" w:cs="Times New Roman"/>
          <w:b/>
          <w:i/>
          <w:sz w:val="28"/>
          <w:szCs w:val="28"/>
        </w:rPr>
        <w:t>Ситуация 8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Семнадцатилетняя Аня была принята на работу курьером в </w:t>
      </w:r>
      <w:proofErr w:type="spellStart"/>
      <w:r w:rsidRPr="001C2917">
        <w:rPr>
          <w:rFonts w:ascii="Times New Roman" w:hAnsi="Times New Roman" w:cs="Times New Roman"/>
          <w:sz w:val="28"/>
          <w:szCs w:val="28"/>
        </w:rPr>
        <w:t>интернетмагазин</w:t>
      </w:r>
      <w:proofErr w:type="spellEnd"/>
      <w:r w:rsidRPr="001C2917">
        <w:rPr>
          <w:rFonts w:ascii="Times New Roman" w:hAnsi="Times New Roman" w:cs="Times New Roman"/>
          <w:sz w:val="28"/>
          <w:szCs w:val="28"/>
        </w:rPr>
        <w:t>. Наряду с трудовым договором ее обязали подписать договор о полной индивидуальной материальной ответственности. В соответствии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работодатель взял на себя обязательство по созданию для работника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необходимых для нормальной работы, обеспечению сохранности вверенного имущества. В обязанности Анны входила доставка по клиентам дорогостоящего товара и получение денег, которые надо было доставлять в офис.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По завершении первого месяца работы Аня, получив по накладным товар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со склада, доставила его покупателям, получила за товар денежные средства в размере 8 076</w:t>
      </w:r>
      <w:r w:rsidR="000A1756">
        <w:rPr>
          <w:rFonts w:ascii="Times New Roman" w:hAnsi="Times New Roman" w:cs="Times New Roman"/>
          <w:sz w:val="28"/>
          <w:szCs w:val="28"/>
        </w:rPr>
        <w:t xml:space="preserve"> 000 </w:t>
      </w:r>
      <w:r w:rsidRPr="001C2917">
        <w:rPr>
          <w:rFonts w:ascii="Times New Roman" w:hAnsi="Times New Roman" w:cs="Times New Roman"/>
          <w:sz w:val="28"/>
          <w:szCs w:val="28"/>
        </w:rPr>
        <w:t>руб. и поехала для отчета в офис. Но в метро деньги</w:t>
      </w:r>
      <w:r w:rsidR="0064470A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были украдены неизвестным лицом. Переживания, связанные с кражей казенных денег, вызвали у Ани эмоциональный стресс, и ей пришлось обратиться за психологической коррекционной помощью.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 xml:space="preserve">Работодатель, в лице коммерческого директора </w:t>
      </w:r>
      <w:proofErr w:type="gramStart"/>
      <w:r w:rsidRPr="001C2917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1C2917">
        <w:rPr>
          <w:rFonts w:ascii="Times New Roman" w:hAnsi="Times New Roman" w:cs="Times New Roman"/>
          <w:sz w:val="28"/>
          <w:szCs w:val="28"/>
        </w:rPr>
        <w:t xml:space="preserve"> привлек Анну к выплате возмещения ущерба в полном объеме.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Правомерны ли действия работодателя в данной ситуации?</w:t>
      </w:r>
    </w:p>
    <w:p w:rsidR="001C2917" w:rsidRPr="001C2917" w:rsidRDefault="000A1756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В данном случае в нарушение трудового законодательства работодатель предоставил имущество большой стоимости и значительные денежные</w:t>
      </w:r>
      <w:r w:rsidR="0064470A"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средства, используя правовую неграмотность несовершеннолетнего работника, при этом, не обеспечивая его охраной. Анну подвергали риску, отправляя развозить товар по квартирам неизвестных людей, а поскольку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его перевозки работодатель не предоставил транспортного средства, Аня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была вынуждена пользоваться общественным транспортом.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Pr="00C57F26">
        <w:rPr>
          <w:rFonts w:ascii="Times New Roman" w:hAnsi="Times New Roman" w:cs="Times New Roman"/>
          <w:sz w:val="28"/>
          <w:szCs w:val="28"/>
        </w:rPr>
        <w:t>242</w:t>
      </w:r>
      <w:r w:rsidRPr="001C2917">
        <w:rPr>
          <w:rFonts w:ascii="Times New Roman" w:hAnsi="Times New Roman" w:cs="Times New Roman"/>
          <w:sz w:val="28"/>
          <w:szCs w:val="28"/>
        </w:rPr>
        <w:t xml:space="preserve"> ТК Р</w:t>
      </w:r>
      <w:r w:rsidR="0064470A">
        <w:rPr>
          <w:rFonts w:ascii="Times New Roman" w:hAnsi="Times New Roman" w:cs="Times New Roman"/>
          <w:sz w:val="28"/>
          <w:szCs w:val="28"/>
        </w:rPr>
        <w:t>Б</w:t>
      </w:r>
      <w:r w:rsidRPr="001C2917">
        <w:rPr>
          <w:rFonts w:ascii="Times New Roman" w:hAnsi="Times New Roman" w:cs="Times New Roman"/>
          <w:sz w:val="28"/>
          <w:szCs w:val="28"/>
        </w:rPr>
        <w:t xml:space="preserve"> лица в возрасте до 18 лет несут полную</w:t>
      </w:r>
      <w:r w:rsidR="0064470A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материальную ответственность: за умышленное причинение ущерба; за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ущерб, причиненный в состоянии алкогольного, наркотического или токсического опьянения; за ущерб, причиненный в результате совершения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преступления или административного проступка.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Аня не может нести полную материальную ответственность, поскольку в</w:t>
      </w:r>
      <w:r w:rsidR="000A1756"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ее действиях нет вины.</w:t>
      </w:r>
    </w:p>
    <w:p w:rsidR="001C2917" w:rsidRPr="000A1756" w:rsidRDefault="001C2917" w:rsidP="008612D8">
      <w:pPr>
        <w:spacing w:before="14" w:after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756">
        <w:rPr>
          <w:rFonts w:ascii="Times New Roman" w:hAnsi="Times New Roman" w:cs="Times New Roman"/>
          <w:b/>
          <w:i/>
          <w:sz w:val="28"/>
          <w:szCs w:val="28"/>
        </w:rPr>
        <w:t>Ситуация 9</w:t>
      </w:r>
    </w:p>
    <w:p w:rsidR="001C2917" w:rsidRPr="001C2917" w:rsidRDefault="001C2917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1C2917">
        <w:rPr>
          <w:rFonts w:ascii="Times New Roman" w:hAnsi="Times New Roman" w:cs="Times New Roman"/>
          <w:sz w:val="28"/>
          <w:szCs w:val="28"/>
        </w:rPr>
        <w:lastRenderedPageBreak/>
        <w:t>Шестнадцатилетний Руслан, проработав больше месяца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разнорабочего в ООО «Восход» получил производственную травму (ушибленную рану) левой руки. Может ли инспекция труда наложить штраф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17">
        <w:rPr>
          <w:rFonts w:ascii="Times New Roman" w:hAnsi="Times New Roman" w:cs="Times New Roman"/>
          <w:sz w:val="28"/>
          <w:szCs w:val="28"/>
        </w:rPr>
        <w:t>на руководителя организации в связи с травмой Руслана? Почему?</w:t>
      </w:r>
    </w:p>
    <w:p w:rsidR="001C2917" w:rsidRPr="001C2917" w:rsidRDefault="000A1756" w:rsidP="008612D8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r w:rsidRPr="000A1756">
        <w:rPr>
          <w:rFonts w:ascii="Times New Roman" w:hAnsi="Times New Roman" w:cs="Times New Roman"/>
          <w:i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Инспекция труда может наложить штраф на руководителя ООО «Восход»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917" w:rsidRPr="001C2917">
        <w:rPr>
          <w:rFonts w:ascii="Times New Roman" w:hAnsi="Times New Roman" w:cs="Times New Roman"/>
          <w:sz w:val="28"/>
          <w:szCs w:val="28"/>
        </w:rPr>
        <w:t>в связи с травмой Руслана</w:t>
      </w:r>
      <w:r w:rsidR="00752428">
        <w:rPr>
          <w:rFonts w:ascii="Times New Roman" w:hAnsi="Times New Roman" w:cs="Times New Roman"/>
          <w:sz w:val="28"/>
          <w:szCs w:val="28"/>
        </w:rPr>
        <w:t>, так как согласно ст. 265 ТК Р</w:t>
      </w:r>
      <w:r w:rsidR="008612D8">
        <w:rPr>
          <w:rFonts w:ascii="Times New Roman" w:hAnsi="Times New Roman" w:cs="Times New Roman"/>
          <w:sz w:val="28"/>
          <w:szCs w:val="28"/>
        </w:rPr>
        <w:t>Б</w:t>
      </w:r>
      <w:r w:rsidR="00752428" w:rsidRPr="00752428">
        <w:rPr>
          <w:rFonts w:ascii="Times New Roman" w:hAnsi="Times New Roman" w:cs="Times New Roman"/>
          <w:sz w:val="28"/>
          <w:szCs w:val="28"/>
        </w:rPr>
        <w:t>,</w:t>
      </w:r>
      <w:r w:rsidR="001C2917" w:rsidRPr="001C2917">
        <w:rPr>
          <w:rFonts w:ascii="Times New Roman" w:hAnsi="Times New Roman" w:cs="Times New Roman"/>
          <w:sz w:val="28"/>
          <w:szCs w:val="28"/>
        </w:rPr>
        <w:t xml:space="preserve"> запрещается применение труда лиц до 18 лет на работах с опасными условиями труда, а также на работах, выполнение которых может причинить вред их здоровью.</w:t>
      </w:r>
    </w:p>
    <w:p w:rsidR="001C2917" w:rsidRPr="001C2917" w:rsidRDefault="000A1756" w:rsidP="00D9330C">
      <w:pPr>
        <w:spacing w:before="14" w:after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7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Заключение.</w:t>
      </w:r>
      <w:proofErr w:type="gramEnd"/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подведем итоги урока и попробуем ответить на несколько вопросов. </w:t>
      </w:r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Сформулируйте понятие «достойный труд» </w:t>
      </w:r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30C">
        <w:rPr>
          <w:rFonts w:ascii="Times New Roman" w:hAnsi="Times New Roman" w:cs="Times New Roman"/>
          <w:sz w:val="28"/>
          <w:szCs w:val="28"/>
          <w:shd w:val="clear" w:color="auto" w:fill="FFFFFF"/>
        </w:rPr>
        <w:t>2. Какими законодательными документами регулируются трудовые отношения?</w:t>
      </w:r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9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ли профсоюзы обязательным и действенным элементом современного белорусского  общества? </w:t>
      </w:r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30C">
        <w:rPr>
          <w:rFonts w:ascii="Times New Roman" w:hAnsi="Times New Roman" w:cs="Times New Roman"/>
          <w:sz w:val="28"/>
          <w:szCs w:val="28"/>
        </w:rPr>
        <w:t>-Но все равно не стоит забывать, что права и гарантии в трудовой деятельности являются лишь одной ее частью, второй неразрывной частью являются обязанности работника, его добросовестный и честный труд.</w:t>
      </w:r>
    </w:p>
    <w:p w:rsidR="00D9330C" w:rsidRPr="00D9330C" w:rsidRDefault="00D9330C" w:rsidP="00D9330C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Завершить урок хотелось бы высказыванием </w:t>
      </w:r>
      <w:r w:rsidRPr="00D9330C">
        <w:rPr>
          <w:rFonts w:ascii="Times New Roman" w:hAnsi="Times New Roman" w:cs="Times New Roman"/>
          <w:sz w:val="28"/>
          <w:szCs w:val="28"/>
        </w:rPr>
        <w:t>Вольтера: «Законы нужны не только для того, чтобы устрашить граждан, но и для того, чтобы помогать им».</w:t>
      </w:r>
    </w:p>
    <w:p w:rsidR="002517AE" w:rsidRDefault="00D9330C" w:rsidP="00D9330C">
      <w:pPr>
        <w:pStyle w:val="ac"/>
        <w:spacing w:line="276" w:lineRule="auto"/>
        <w:ind w:left="637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30C">
        <w:rPr>
          <w:rFonts w:ascii="Times New Roman" w:hAnsi="Times New Roman" w:cs="Times New Roman"/>
          <w:i/>
          <w:sz w:val="28"/>
          <w:szCs w:val="28"/>
        </w:rPr>
        <w:br w:type="page"/>
      </w:r>
      <w:r w:rsidR="002517AE" w:rsidRPr="002517AE">
        <w:rPr>
          <w:rFonts w:ascii="Times New Roman" w:hAnsi="Times New Roman" w:cs="Times New Roman"/>
          <w:i/>
          <w:sz w:val="28"/>
          <w:szCs w:val="28"/>
        </w:rPr>
        <w:lastRenderedPageBreak/>
        <w:t>Раздаточный материал</w:t>
      </w:r>
    </w:p>
    <w:p w:rsidR="002517AE" w:rsidRPr="002517AE" w:rsidRDefault="00B52D81" w:rsidP="00251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ПРАВА НЕСОВЕРШЕННОЛЕТНИХ</w:t>
      </w:r>
    </w:p>
    <w:tbl>
      <w:tblPr>
        <w:tblStyle w:val="a7"/>
        <w:tblW w:w="0" w:type="auto"/>
        <w:tblLook w:val="04A0"/>
      </w:tblPr>
      <w:tblGrid>
        <w:gridCol w:w="3227"/>
        <w:gridCol w:w="6684"/>
      </w:tblGrid>
      <w:tr w:rsidR="002517AE" w:rsidTr="00094DF6">
        <w:tc>
          <w:tcPr>
            <w:tcW w:w="3227" w:type="dxa"/>
          </w:tcPr>
          <w:p w:rsidR="00094DF6" w:rsidRDefault="00094DF6" w:rsidP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гарантии работника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094DF6" w:rsidRDefault="00094DF6" w:rsidP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заключение трудового договора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094DF6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Испытательный срок</w:t>
            </w:r>
          </w:p>
          <w:p w:rsidR="00094DF6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2517AE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трудового договора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2517AE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рабочее время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2517AE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в переноске тяжестей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2517AE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Запреты на некоторые виды работ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AE" w:rsidTr="00094DF6">
        <w:tc>
          <w:tcPr>
            <w:tcW w:w="3227" w:type="dxa"/>
          </w:tcPr>
          <w:p w:rsidR="002517AE" w:rsidRDefault="00094DF6" w:rsidP="0090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отпуска</w:t>
            </w:r>
          </w:p>
        </w:tc>
        <w:tc>
          <w:tcPr>
            <w:tcW w:w="6684" w:type="dxa"/>
          </w:tcPr>
          <w:p w:rsidR="002517AE" w:rsidRDefault="00251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F6" w:rsidTr="00094DF6">
        <w:tc>
          <w:tcPr>
            <w:tcW w:w="3227" w:type="dxa"/>
          </w:tcPr>
          <w:p w:rsidR="00094DF6" w:rsidRDefault="0090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6684" w:type="dxa"/>
          </w:tcPr>
          <w:p w:rsidR="00094DF6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DF6" w:rsidTr="00094DF6">
        <w:tc>
          <w:tcPr>
            <w:tcW w:w="3227" w:type="dxa"/>
          </w:tcPr>
          <w:p w:rsidR="00094DF6" w:rsidRDefault="0090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Расторжение трудового договора</w:t>
            </w:r>
          </w:p>
        </w:tc>
        <w:tc>
          <w:tcPr>
            <w:tcW w:w="6684" w:type="dxa"/>
          </w:tcPr>
          <w:p w:rsidR="00094DF6" w:rsidRDefault="00094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7AE" w:rsidRDefault="002517AE">
      <w:pPr>
        <w:rPr>
          <w:rFonts w:ascii="Times New Roman" w:hAnsi="Times New Roman" w:cs="Times New Roman"/>
          <w:sz w:val="28"/>
          <w:szCs w:val="28"/>
        </w:rPr>
      </w:pPr>
    </w:p>
    <w:p w:rsidR="00535006" w:rsidRPr="001C2917" w:rsidRDefault="00535006" w:rsidP="001B7BAA">
      <w:pPr>
        <w:spacing w:before="14" w:after="14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006" w:rsidRPr="001C2917" w:rsidSect="001B7BAA">
      <w:footerReference w:type="default" r:id="rId7"/>
      <w:pgSz w:w="11906" w:h="16838"/>
      <w:pgMar w:top="1021" w:right="96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43" w:rsidRDefault="00861B43" w:rsidP="00B52D81">
      <w:pPr>
        <w:spacing w:after="0" w:line="240" w:lineRule="auto"/>
      </w:pPr>
      <w:r>
        <w:separator/>
      </w:r>
    </w:p>
  </w:endnote>
  <w:endnote w:type="continuationSeparator" w:id="0">
    <w:p w:rsidR="00861B43" w:rsidRDefault="00861B43" w:rsidP="00B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879269"/>
      <w:docPartObj>
        <w:docPartGallery w:val="Page Numbers (Bottom of Page)"/>
        <w:docPartUnique/>
      </w:docPartObj>
    </w:sdtPr>
    <w:sdtContent>
      <w:p w:rsidR="00B52D81" w:rsidRDefault="00737CC7">
        <w:pPr>
          <w:pStyle w:val="aa"/>
          <w:jc w:val="right"/>
        </w:pPr>
        <w:r>
          <w:fldChar w:fldCharType="begin"/>
        </w:r>
        <w:r w:rsidR="00B52D81">
          <w:instrText>PAGE   \* MERGEFORMAT</w:instrText>
        </w:r>
        <w:r>
          <w:fldChar w:fldCharType="separate"/>
        </w:r>
        <w:r w:rsidR="007911F4">
          <w:rPr>
            <w:noProof/>
          </w:rPr>
          <w:t>1</w:t>
        </w:r>
        <w:r>
          <w:fldChar w:fldCharType="end"/>
        </w:r>
      </w:p>
    </w:sdtContent>
  </w:sdt>
  <w:p w:rsidR="00B52D81" w:rsidRDefault="00B52D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43" w:rsidRDefault="00861B43" w:rsidP="00B52D81">
      <w:pPr>
        <w:spacing w:after="0" w:line="240" w:lineRule="auto"/>
      </w:pPr>
      <w:r>
        <w:separator/>
      </w:r>
    </w:p>
  </w:footnote>
  <w:footnote w:type="continuationSeparator" w:id="0">
    <w:p w:rsidR="00861B43" w:rsidRDefault="00861B43" w:rsidP="00B5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CA9"/>
    <w:multiLevelType w:val="hybridMultilevel"/>
    <w:tmpl w:val="1F32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826"/>
    <w:multiLevelType w:val="hybridMultilevel"/>
    <w:tmpl w:val="6C64B822"/>
    <w:lvl w:ilvl="0" w:tplc="E3FCBC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3F5E"/>
    <w:multiLevelType w:val="hybridMultilevel"/>
    <w:tmpl w:val="67A0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030"/>
    <w:rsid w:val="00094DF6"/>
    <w:rsid w:val="000A1756"/>
    <w:rsid w:val="000B6F98"/>
    <w:rsid w:val="001B7BAA"/>
    <w:rsid w:val="001C2917"/>
    <w:rsid w:val="001D3F87"/>
    <w:rsid w:val="001F4030"/>
    <w:rsid w:val="001F403F"/>
    <w:rsid w:val="00241BF6"/>
    <w:rsid w:val="002517AE"/>
    <w:rsid w:val="002B63B4"/>
    <w:rsid w:val="003804CE"/>
    <w:rsid w:val="00397BB2"/>
    <w:rsid w:val="003D578B"/>
    <w:rsid w:val="003F5166"/>
    <w:rsid w:val="004E388A"/>
    <w:rsid w:val="00513C91"/>
    <w:rsid w:val="00535006"/>
    <w:rsid w:val="005B75BD"/>
    <w:rsid w:val="00604C20"/>
    <w:rsid w:val="0064470A"/>
    <w:rsid w:val="00737CC7"/>
    <w:rsid w:val="00752428"/>
    <w:rsid w:val="007732D7"/>
    <w:rsid w:val="007911F4"/>
    <w:rsid w:val="008612D8"/>
    <w:rsid w:val="00861B43"/>
    <w:rsid w:val="00905A08"/>
    <w:rsid w:val="00921DE5"/>
    <w:rsid w:val="009450DF"/>
    <w:rsid w:val="00996E36"/>
    <w:rsid w:val="00A054B8"/>
    <w:rsid w:val="00A63B54"/>
    <w:rsid w:val="00A66B21"/>
    <w:rsid w:val="00A978A6"/>
    <w:rsid w:val="00AD1CF5"/>
    <w:rsid w:val="00B07E4B"/>
    <w:rsid w:val="00B52D81"/>
    <w:rsid w:val="00C57F26"/>
    <w:rsid w:val="00D02EC8"/>
    <w:rsid w:val="00D41908"/>
    <w:rsid w:val="00D4322B"/>
    <w:rsid w:val="00D9330C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C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4C20"/>
    <w:pPr>
      <w:ind w:left="720"/>
      <w:contextualSpacing/>
    </w:pPr>
  </w:style>
  <w:style w:type="table" w:styleId="a7">
    <w:name w:val="Table Grid"/>
    <w:basedOn w:val="a1"/>
    <w:uiPriority w:val="59"/>
    <w:rsid w:val="0025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D81"/>
  </w:style>
  <w:style w:type="paragraph" w:styleId="aa">
    <w:name w:val="footer"/>
    <w:basedOn w:val="a"/>
    <w:link w:val="ab"/>
    <w:uiPriority w:val="99"/>
    <w:unhideWhenUsed/>
    <w:rsid w:val="00B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D81"/>
  </w:style>
  <w:style w:type="paragraph" w:styleId="ac">
    <w:name w:val="No Spacing"/>
    <w:uiPriority w:val="1"/>
    <w:qFormat/>
    <w:rsid w:val="00D93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C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4C20"/>
    <w:pPr>
      <w:ind w:left="720"/>
      <w:contextualSpacing/>
    </w:pPr>
  </w:style>
  <w:style w:type="table" w:styleId="a7">
    <w:name w:val="Table Grid"/>
    <w:basedOn w:val="a1"/>
    <w:uiPriority w:val="5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D81"/>
  </w:style>
  <w:style w:type="paragraph" w:styleId="aa">
    <w:name w:val="footer"/>
    <w:basedOn w:val="a"/>
    <w:link w:val="ab"/>
    <w:uiPriority w:val="99"/>
    <w:unhideWhenUsed/>
    <w:rsid w:val="00B5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Татьяна</cp:lastModifiedBy>
  <cp:revision>7</cp:revision>
  <cp:lastPrinted>2018-02-10T17:31:00Z</cp:lastPrinted>
  <dcterms:created xsi:type="dcterms:W3CDTF">2018-01-14T14:54:00Z</dcterms:created>
  <dcterms:modified xsi:type="dcterms:W3CDTF">2018-02-10T17:32:00Z</dcterms:modified>
</cp:coreProperties>
</file>