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4" w:rsidRDefault="00594A42" w:rsidP="003207B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34"/>
        <w:gridCol w:w="6179"/>
      </w:tblGrid>
      <w:tr w:rsidR="00594A42" w:rsidRPr="003207B7" w:rsidTr="0087582E">
        <w:tc>
          <w:tcPr>
            <w:tcW w:w="4379" w:type="dxa"/>
          </w:tcPr>
          <w:p w:rsidR="00594A42" w:rsidRDefault="00FD4970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/>
              </w:rPr>
              <w:drawing>
                <wp:inline distT="0" distB="0" distL="0" distR="0">
                  <wp:extent cx="2215266" cy="228212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71" cy="2289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63009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СЕНЬКО</w:t>
            </w:r>
          </w:p>
          <w:p w:rsidR="00594A42" w:rsidRPr="00F71B24" w:rsidRDefault="0063009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ЮРИЙ АЛЕКСЕЕВИЧ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 Федерации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профсоюзов Беларуси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тел. 8 (017) 2</w:t>
            </w:r>
            <w:r w:rsidR="00314993">
              <w:rPr>
                <w:rFonts w:ascii="Times New Roman" w:hAnsi="Times New Roman" w:cs="Times New Roman"/>
                <w:b/>
                <w:sz w:val="36"/>
                <w:szCs w:val="30"/>
              </w:rPr>
              <w:t>6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3-90-31</w:t>
            </w:r>
          </w:p>
          <w:p w:rsidR="00594A42" w:rsidRPr="00F71B24" w:rsidRDefault="00314993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тел.(факс) 8 (017) 373</w:t>
            </w:r>
            <w:r w:rsidR="00594A42"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-43-37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Интернет-портал ФПБ: 1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594A42" w:rsidRPr="00594A42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contact@fpb.by</w:t>
            </w:r>
          </w:p>
        </w:tc>
      </w:tr>
      <w:tr w:rsidR="00594A42" w:rsidRPr="003207B7" w:rsidTr="0087582E">
        <w:tc>
          <w:tcPr>
            <w:tcW w:w="4379" w:type="dxa"/>
          </w:tcPr>
          <w:p w:rsidR="00594A42" w:rsidRPr="005F6BF8" w:rsidRDefault="005F6BF8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/>
              </w:rPr>
              <w:drawing>
                <wp:inline distT="0" distB="0" distL="0" distR="0">
                  <wp:extent cx="1800000" cy="249376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9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ЯКУБОВИЧ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ТАТЬЯНА РОМАНОВНА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594A42" w:rsidRPr="00F71B24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9E7ECE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(017)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374 81 3</w:t>
            </w:r>
            <w:r w:rsidR="000708D5" w:rsidRPr="009E7E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9</w:t>
            </w:r>
          </w:p>
          <w:p w:rsidR="00594A42" w:rsidRPr="005F6BF8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</w:t>
            </w:r>
            <w:r w:rsidR="00594A42"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айт</w:t>
            </w:r>
            <w:r w:rsidR="00594A42"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estu.1prof.by</w:t>
            </w:r>
          </w:p>
          <w:p w:rsidR="00594A42" w:rsidRPr="00C45D89" w:rsidRDefault="00594A42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="000708D5"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C45D89" w:rsidRPr="00C45D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wr@belestu.by</w:t>
            </w:r>
          </w:p>
        </w:tc>
      </w:tr>
      <w:tr w:rsidR="00594A42" w:rsidRPr="003207B7" w:rsidTr="0087582E">
        <w:trPr>
          <w:trHeight w:val="4068"/>
        </w:trPr>
        <w:tc>
          <w:tcPr>
            <w:tcW w:w="4379" w:type="dxa"/>
          </w:tcPr>
          <w:p w:rsidR="00594A42" w:rsidRPr="00531AFF" w:rsidRDefault="00314993" w:rsidP="003207B7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131445</wp:posOffset>
                  </wp:positionV>
                  <wp:extent cx="1517015" cy="2425065"/>
                  <wp:effectExtent l="19050" t="0" r="6985" b="0"/>
                  <wp:wrapSquare wrapText="bothSides"/>
                  <wp:docPr id="3" name="Рисунок 1" descr="C:\Users\Наталья Яковлевна\Desktop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 Яковлевна\Desktop\Гатальская Ж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936" r="3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42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1E1E36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ГАТАЛЬ</w:t>
            </w:r>
            <w:r w:rsidR="008C37E4">
              <w:rPr>
                <w:rFonts w:ascii="Times New Roman" w:hAnsi="Times New Roman" w:cs="Times New Roman"/>
                <w:b/>
                <w:sz w:val="36"/>
                <w:szCs w:val="30"/>
              </w:rPr>
              <w:t>СКАЯ</w:t>
            </w:r>
          </w:p>
          <w:p w:rsidR="00EA3679" w:rsidRPr="00F71B24" w:rsidRDefault="001E1E36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ГРИГОРЬЕВНА</w:t>
            </w:r>
          </w:p>
          <w:p w:rsidR="00EA3679" w:rsidRPr="00F71B24" w:rsidRDefault="00314993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з</w:t>
            </w:r>
            <w:r w:rsidR="00AF38A3">
              <w:rPr>
                <w:rFonts w:ascii="Times New Roman" w:hAnsi="Times New Roman" w:cs="Times New Roman"/>
                <w:b/>
                <w:sz w:val="36"/>
                <w:szCs w:val="30"/>
              </w:rPr>
              <w:t>аместитель председателя</w:t>
            </w:r>
          </w:p>
          <w:p w:rsidR="00EA3679" w:rsidRPr="00F71B24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Гомельского областного объединения профсоюзов</w:t>
            </w:r>
          </w:p>
          <w:p w:rsidR="00EA3679" w:rsidRPr="00314993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314993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32-91-71</w:t>
            </w:r>
          </w:p>
          <w:p w:rsidR="00EA3679" w:rsidRPr="005F6BF8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gomel.1prof.by</w:t>
            </w:r>
          </w:p>
          <w:p w:rsidR="00EA3679" w:rsidRPr="00EA3679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594A42" w:rsidRPr="003207B7" w:rsidTr="0087582E">
        <w:tc>
          <w:tcPr>
            <w:tcW w:w="4379" w:type="dxa"/>
          </w:tcPr>
          <w:p w:rsidR="00594A42" w:rsidRPr="00A24EAD" w:rsidRDefault="00A24EAD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81175" cy="2381250"/>
                  <wp:effectExtent l="0" t="0" r="9525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EA3679" w:rsidRDefault="00531AFF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ЖДАНОВИЧ</w:t>
            </w:r>
          </w:p>
          <w:p w:rsidR="00531AFF" w:rsidRPr="00F71B24" w:rsidRDefault="00531AFF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АНАТОЛЬЕВНА</w:t>
            </w:r>
          </w:p>
          <w:p w:rsidR="00EA3679" w:rsidRPr="00F71B24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EA3679" w:rsidRPr="00F71B24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областной организации</w:t>
            </w:r>
          </w:p>
          <w:p w:rsidR="00EA3679" w:rsidRPr="00F71B24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E56996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32-95-91</w:t>
            </w:r>
          </w:p>
          <w:p w:rsidR="00EA3679" w:rsidRPr="009E7ECE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: </w:t>
            </w:r>
            <w:r w:rsidR="009E7ECE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estu-gomel.by</w:t>
            </w:r>
          </w:p>
          <w:p w:rsidR="00EA3679" w:rsidRPr="005F6BF8" w:rsidRDefault="00EA3679" w:rsidP="003207B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gomobkom@mail.ru</w:t>
            </w:r>
          </w:p>
        </w:tc>
      </w:tr>
      <w:bookmarkEnd w:id="0"/>
    </w:tbl>
    <w:p w:rsidR="00E56996" w:rsidRPr="00A24EAD" w:rsidRDefault="00E56996" w:rsidP="003207B7">
      <w:pPr>
        <w:tabs>
          <w:tab w:val="left" w:pos="8222"/>
        </w:tabs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24EAD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2"/>
    <w:rsid w:val="000708D5"/>
    <w:rsid w:val="00093E2C"/>
    <w:rsid w:val="000E5D44"/>
    <w:rsid w:val="00112E1E"/>
    <w:rsid w:val="00143DB8"/>
    <w:rsid w:val="00175EA1"/>
    <w:rsid w:val="001E1E36"/>
    <w:rsid w:val="001F3B64"/>
    <w:rsid w:val="00263B29"/>
    <w:rsid w:val="002E34E6"/>
    <w:rsid w:val="00314993"/>
    <w:rsid w:val="003207B7"/>
    <w:rsid w:val="003542C1"/>
    <w:rsid w:val="004E3646"/>
    <w:rsid w:val="00531AFF"/>
    <w:rsid w:val="005720D4"/>
    <w:rsid w:val="00594A42"/>
    <w:rsid w:val="005C4548"/>
    <w:rsid w:val="005C777E"/>
    <w:rsid w:val="005F6BF8"/>
    <w:rsid w:val="00630099"/>
    <w:rsid w:val="00641EC8"/>
    <w:rsid w:val="00660A48"/>
    <w:rsid w:val="006D1950"/>
    <w:rsid w:val="00707095"/>
    <w:rsid w:val="00830477"/>
    <w:rsid w:val="00856457"/>
    <w:rsid w:val="0087582E"/>
    <w:rsid w:val="008762CD"/>
    <w:rsid w:val="008C37E4"/>
    <w:rsid w:val="008D071C"/>
    <w:rsid w:val="009E197E"/>
    <w:rsid w:val="009E7ECE"/>
    <w:rsid w:val="00A23409"/>
    <w:rsid w:val="00A24530"/>
    <w:rsid w:val="00A24EAD"/>
    <w:rsid w:val="00A44BEB"/>
    <w:rsid w:val="00A743AF"/>
    <w:rsid w:val="00A87E4D"/>
    <w:rsid w:val="00AF38A3"/>
    <w:rsid w:val="00B44313"/>
    <w:rsid w:val="00B57F05"/>
    <w:rsid w:val="00BF29FE"/>
    <w:rsid w:val="00C16173"/>
    <w:rsid w:val="00C35258"/>
    <w:rsid w:val="00C45D89"/>
    <w:rsid w:val="00CE16D0"/>
    <w:rsid w:val="00D93E5E"/>
    <w:rsid w:val="00DE0F67"/>
    <w:rsid w:val="00E313CA"/>
    <w:rsid w:val="00E372FD"/>
    <w:rsid w:val="00E56996"/>
    <w:rsid w:val="00EA3679"/>
    <w:rsid w:val="00EC36BA"/>
    <w:rsid w:val="00F00B5D"/>
    <w:rsid w:val="00F47377"/>
    <w:rsid w:val="00F7163D"/>
    <w:rsid w:val="00F71B24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28D0F-2E12-4410-A1F2-6863CD9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52FB-7A0A-4150-87CD-EA184D06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2</cp:revision>
  <cp:lastPrinted>2023-03-01T05:36:00Z</cp:lastPrinted>
  <dcterms:created xsi:type="dcterms:W3CDTF">2024-12-12T10:43:00Z</dcterms:created>
  <dcterms:modified xsi:type="dcterms:W3CDTF">2024-12-12T10:43:00Z</dcterms:modified>
</cp:coreProperties>
</file>