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95" w:rsidRDefault="00282795" w:rsidP="00047918">
      <w:pPr>
        <w:pStyle w:val="titlep"/>
      </w:pPr>
      <w:r>
        <w:t>ПЕРЕЧЕНЬ</w:t>
      </w:r>
      <w:r>
        <w:br/>
        <w:t xml:space="preserve">средств обучения, учебного оборудования </w:t>
      </w:r>
      <w:r w:rsidR="00047918">
        <w:t xml:space="preserve">  государственного учреждения образования  «Новодворская средняя школа Свислочского района»</w:t>
      </w:r>
    </w:p>
    <w:tbl>
      <w:tblPr>
        <w:tblW w:w="5014" w:type="pct"/>
        <w:tblBorders>
          <w:top w:val="single" w:sz="2" w:space="0" w:color="auto"/>
          <w:left w:val="single" w:sz="2" w:space="0" w:color="auto"/>
          <w:bottom w:val="single" w:sz="2" w:space="0" w:color="auto"/>
          <w:right w:val="single" w:sz="2" w:space="0" w:color="auto"/>
        </w:tblBorders>
        <w:tblLook w:val="0000"/>
      </w:tblPr>
      <w:tblGrid>
        <w:gridCol w:w="1266"/>
        <w:gridCol w:w="2379"/>
        <w:gridCol w:w="51"/>
        <w:gridCol w:w="3636"/>
        <w:gridCol w:w="9"/>
        <w:gridCol w:w="23"/>
        <w:gridCol w:w="2234"/>
      </w:tblGrid>
      <w:tr w:rsidR="00282795" w:rsidRPr="00D24ED6" w:rsidTr="00D24ED6">
        <w:trPr>
          <w:trHeight w:val="238"/>
        </w:trPr>
        <w:tc>
          <w:tcPr>
            <w:tcW w:w="5000" w:type="pct"/>
            <w:gridSpan w:val="7"/>
            <w:tcBorders>
              <w:bottom w:val="single" w:sz="2" w:space="0" w:color="auto"/>
            </w:tcBorders>
          </w:tcPr>
          <w:p w:rsidR="00282795" w:rsidRDefault="00282795" w:rsidP="00D24ED6">
            <w:pPr>
              <w:pStyle w:val="table10"/>
              <w:jc w:val="center"/>
            </w:pPr>
            <w:r w:rsidRPr="00D24ED6">
              <w:rPr>
                <w:b/>
                <w:bCs/>
              </w:rPr>
              <w:t>ОБОРУДОВАНИЕ ОБЩЕГО НАЗНАЧЕНИЯ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Код</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Наименование</w:t>
            </w:r>
          </w:p>
        </w:tc>
        <w:tc>
          <w:tcPr>
            <w:tcW w:w="1175" w:type="pct"/>
            <w:gridSpan w:val="3"/>
            <w:tcBorders>
              <w:top w:val="single" w:sz="2" w:space="0" w:color="auto"/>
              <w:left w:val="single" w:sz="2" w:space="0" w:color="auto"/>
              <w:bottom w:val="single" w:sz="2" w:space="0" w:color="auto"/>
            </w:tcBorders>
          </w:tcPr>
          <w:p w:rsidR="00282795" w:rsidRDefault="00282795" w:rsidP="00D24ED6">
            <w:pPr>
              <w:pStyle w:val="table10"/>
              <w:jc w:val="center"/>
            </w:pPr>
            <w:r>
              <w:t>Примечание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Оборудование, обеспечивающее общие учебные потребности образовательного учреждения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обеспечения деятельности учреждения образования (в том числе методический кабинет)</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Портативный компьютер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Информационно-коммуникативное оборудование</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Коммутатор 16 port, 10/100 Mбит/с, кабель, коннекторы, иные устройства, обеспечивающие коммуникативные функции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Для локальной компьютерной сети</w:t>
            </w:r>
          </w:p>
          <w:p w:rsidR="0063667A" w:rsidRDefault="0063667A">
            <w:pPr>
              <w:pStyle w:val="table10"/>
            </w:pPr>
            <w: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Сервер</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1.1.4</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Мультимедийный компьютер (с комплектом программных средств) с источником бесперебойного питания и модемом</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1.1.5</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Мультимедийный проектор с экраном</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F63E5">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Цифровая камера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F63E5">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Принтер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лазерный (А4)</w:t>
            </w:r>
          </w:p>
        </w:tc>
        <w:tc>
          <w:tcPr>
            <w:tcW w:w="1175" w:type="pct"/>
            <w:gridSpan w:val="3"/>
            <w:vMerge w:val="restart"/>
            <w:tcBorders>
              <w:top w:val="single" w:sz="2" w:space="0" w:color="auto"/>
              <w:left w:val="single" w:sz="2" w:space="0" w:color="auto"/>
              <w:bottom w:val="single" w:sz="2" w:space="0" w:color="auto"/>
            </w:tcBorders>
          </w:tcPr>
          <w:p w:rsidR="00282795" w:rsidRDefault="00282795">
            <w:pPr>
              <w:pStyle w:val="table10"/>
            </w:pPr>
            <w:r>
              <w:t> </w:t>
            </w:r>
            <w:r w:rsidR="007F63E5">
              <w:t>+</w:t>
            </w:r>
          </w:p>
          <w:p w:rsidR="007F63E5" w:rsidRDefault="0063667A">
            <w:pPr>
              <w:pStyle w:val="table10"/>
            </w:pPr>
            <w:r>
              <w:t>+</w:t>
            </w:r>
          </w:p>
          <w:p w:rsidR="007F63E5" w:rsidRDefault="007F63E5">
            <w:pPr>
              <w:pStyle w:val="table10"/>
            </w:pPr>
          </w:p>
          <w:p w:rsidR="007F63E5" w:rsidRDefault="007F63E5">
            <w:pPr>
              <w:pStyle w:val="table10"/>
            </w:pPr>
            <w: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Сканер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А4 (от 1200 dpi)</w:t>
            </w:r>
          </w:p>
        </w:tc>
        <w:tc>
          <w:tcPr>
            <w:tcW w:w="0" w:type="auto"/>
            <w:gridSpan w:val="3"/>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Копировальный аппарат</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0" w:type="auto"/>
            <w:gridSpan w:val="3"/>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Сменный диск USB Flash Drive</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от 512 Mb</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Сетевой фильтр-удлинитель</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Музыкальный центр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DVD-проигрыватель</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Телевизор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1.1.15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Аквариум</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Оборудование медиатеки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 мультимедийный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Выполняет функции мини-сервера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Пользовательский терминал</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Компьютер с монитором</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Сканер</w:t>
            </w:r>
          </w:p>
        </w:tc>
        <w:tc>
          <w:tcPr>
            <w:tcW w:w="1175" w:type="pct"/>
            <w:gridSpan w:val="3"/>
            <w:vMerge w:val="restart"/>
            <w:tcBorders>
              <w:top w:val="single" w:sz="2" w:space="0" w:color="auto"/>
              <w:left w:val="single" w:sz="2" w:space="0" w:color="auto"/>
              <w:bottom w:val="single" w:sz="2" w:space="0" w:color="auto"/>
            </w:tcBorders>
          </w:tcPr>
          <w:p w:rsidR="00282795" w:rsidRDefault="00282795">
            <w:pPr>
              <w:pStyle w:val="table10"/>
            </w:pPr>
            <w:r>
              <w:t>Возможно комбинированное устройство</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1.2.4</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Принтер</w:t>
            </w:r>
          </w:p>
        </w:tc>
        <w:tc>
          <w:tcPr>
            <w:tcW w:w="0" w:type="auto"/>
            <w:gridSpan w:val="3"/>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1.2.5</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Копир</w:t>
            </w:r>
          </w:p>
        </w:tc>
        <w:tc>
          <w:tcPr>
            <w:tcW w:w="0" w:type="auto"/>
            <w:gridSpan w:val="3"/>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1.2.6</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Цифровая камера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1.2.7</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Образовательные и информационные ресурсы</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На электронных носителях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1.2.8</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Коммуникационное оборудование, включая модем</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Желательно аналогичный ADSL</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1.2.9</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Оборудование для хранения и обслуживания имущества медиатеки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1.2.10</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Расходные материалы и запасные части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1.2.11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Программное обеспечение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кабинетов (классов)</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общего назначения (без учета специфики предметных областей)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Мультимедийный компьютер (с комплектом программных средств для демонстрационного моделирования) с источником бесперебойного питания и модемом</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Мультимедийный проектор с экраном</w:t>
            </w:r>
          </w:p>
        </w:tc>
        <w:tc>
          <w:tcPr>
            <w:tcW w:w="1175" w:type="pct"/>
            <w:gridSpan w:val="3"/>
            <w:vMerge w:val="restart"/>
            <w:tcBorders>
              <w:top w:val="single" w:sz="2" w:space="0" w:color="auto"/>
              <w:left w:val="single" w:sz="2" w:space="0" w:color="auto"/>
              <w:bottom w:val="single" w:sz="2" w:space="0" w:color="auto"/>
            </w:tcBorders>
          </w:tcPr>
          <w:p w:rsidR="00282795" w:rsidRDefault="00282795">
            <w:pPr>
              <w:pStyle w:val="table10"/>
            </w:pPr>
            <w:r>
              <w:t xml:space="preserve">Комбинированное устройство с экраном, пультом управления, набором коммуникаторов (в том </w:t>
            </w:r>
            <w:r>
              <w:lastRenderedPageBreak/>
              <w:t>числе лингафонных)</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DVD-проигрыватель</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0" w:type="auto"/>
            <w:gridSpan w:val="3"/>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Принтер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лазерный (А4)</w:t>
            </w:r>
            <w:r w:rsidR="0063667A">
              <w:t xml:space="preserve">            +</w:t>
            </w:r>
          </w:p>
        </w:tc>
        <w:tc>
          <w:tcPr>
            <w:tcW w:w="1175" w:type="pct"/>
            <w:gridSpan w:val="3"/>
            <w:vMerge w:val="restart"/>
            <w:tcBorders>
              <w:top w:val="single" w:sz="2" w:space="0" w:color="auto"/>
              <w:left w:val="single" w:sz="2" w:space="0" w:color="auto"/>
              <w:bottom w:val="single" w:sz="2" w:space="0" w:color="auto"/>
            </w:tcBorders>
          </w:tcPr>
          <w:p w:rsidR="00282795" w:rsidRDefault="00282795">
            <w:pPr>
              <w:pStyle w:val="table10"/>
            </w:pPr>
            <w:r>
              <w:t>Многофункциональный аппарат (принтер, сканер, копир)</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Сканер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А4 (от 1200 dpi)</w:t>
            </w:r>
            <w:r w:rsidR="0063667A">
              <w:t xml:space="preserve">      +</w:t>
            </w:r>
          </w:p>
        </w:tc>
        <w:tc>
          <w:tcPr>
            <w:tcW w:w="0" w:type="auto"/>
            <w:gridSpan w:val="3"/>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Копировальный аппарат</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0" w:type="auto"/>
            <w:gridSpan w:val="3"/>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Сменный диск USB Flash Drive</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от 512 Mb</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Оверхед-проектор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Слайд-проектор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Комплект электрообеспечения </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 аудиторная</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многофункциональная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мобильная (флип-чарт)</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текстильная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интерактивная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С экраном, пультом управления и набором коммуникаторов и программным продуктом</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Доска-мольберт</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одно-, двухсторонний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 пробковая</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Измерительные инструменты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Линейка классная (метровая, разделенная на см и дм)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Метр демонстрационный (с делениями и с делениями и цифрами)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Транспортир классный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Угольники (30 х 60; 45 х 45) ученические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Циркуль классный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Жалюзи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зашторивания окон</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Иные устройства, обеспечивающие комфортное восприятие информации</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2.1.14</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для крепления и демонстрации таблиц, карт, экспонатов и других средств обучения, установки переносного оборудования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2.1.15</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Шкафы, стенды и приспособления для хранения носителей информации, средств обучения и учебного оборудования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2.1.16</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Государственный флаг и Государственный герб Республики Беларусь</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Предметы внутреннего интерьера </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Настенные тематические и эстетические панно, информационные стенды и др.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2.1.18.1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плакатов</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Организация рабочего места и правила техники безопасности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2.1.18.2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Гимнастика для глаз</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2.1.18.3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Гимнастика для глаз</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2.1.19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Огнетушитель</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Мебель</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функционального оснащения рабочих мест педагогов и учащихся в зависимости от специфики кабинета (класса) и контингента учащихся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Кафедра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Расходные материалы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Лампа </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мультимедиа-, оверхерд-, слайд-проектора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Картриджи для принтера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Картриджи для копировального аппарата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2.4.4</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Диски для записи (3,5'', CD/DVD-R, -RW)</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2.4.5</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Бумага для принтера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2.4.6</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Маркеры для доски аудиторной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2.4.7</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Мел для доски аудиторной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lastRenderedPageBreak/>
              <w:t>НАЧАЛЬНАЯ ШКОЛА</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БЕЛОРУССКИЙ И РУССКИЙ ЯЗЫКИ</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Элементы (УМК) для обеспечения деятельности учителя (демонстрационные)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Иллюстрации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 произведениям классиков литературы и народного творчества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 тему «Родная природа»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Рисунки, сюжетные картинки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Образцы отдельных букв и отдельных элементов букв</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Образцы сложных соединений букв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FC177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работы по развитию связной речи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Азбука в рисунках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FC177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рисунков</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 текстов для словарных и логических упражнений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писателей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букв</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цифр</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фишками для слого-звукового и графического анализа слов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Лента звуко-буквенного анализа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букв</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Лото</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картинками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логопедическое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Словари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рисунками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печатных букв</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прописных букв</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наборов печатных и прописных слогов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написания больших и малых букв, их соединений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765D2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обучению грамоте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Грамматика и орфография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Схемы для слого-звукового и графического анализа слов </w:t>
            </w:r>
          </w:p>
        </w:tc>
        <w:tc>
          <w:tcPr>
            <w:tcW w:w="1175" w:type="pct"/>
            <w:gridSpan w:val="3"/>
            <w:tcBorders>
              <w:top w:val="single" w:sz="2" w:space="0" w:color="auto"/>
              <w:left w:val="single" w:sz="2" w:space="0" w:color="auto"/>
              <w:bottom w:val="single" w:sz="2" w:space="0" w:color="auto"/>
            </w:tcBorders>
          </w:tcPr>
          <w:p w:rsidR="00282795" w:rsidRPr="0063667A"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3.1.1.9.8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Правильно сиди при письме, Правильно пиши, держи ручку, Гимнастика для глаз</w:t>
            </w:r>
          </w:p>
        </w:tc>
        <w:tc>
          <w:tcPr>
            <w:tcW w:w="1175" w:type="pct"/>
            <w:gridSpan w:val="3"/>
            <w:tcBorders>
              <w:top w:val="single" w:sz="2" w:space="0" w:color="auto"/>
              <w:left w:val="single" w:sz="2" w:space="0" w:color="auto"/>
              <w:bottom w:val="single" w:sz="2" w:space="0" w:color="auto"/>
            </w:tcBorders>
          </w:tcPr>
          <w:p w:rsidR="00282795" w:rsidRPr="00765D23" w:rsidRDefault="00282795">
            <w:pPr>
              <w:pStyle w:val="table10"/>
              <w:rPr>
                <w:lang w:val="en-US"/>
              </w:rPr>
            </w:pPr>
            <w:r>
              <w:t> </w:t>
            </w:r>
            <w:r w:rsidR="00765D23">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 магнитной основе</w:t>
            </w:r>
          </w:p>
        </w:tc>
        <w:tc>
          <w:tcPr>
            <w:tcW w:w="1175" w:type="pct"/>
            <w:gridSpan w:val="3"/>
            <w:tcBorders>
              <w:top w:val="single" w:sz="2" w:space="0" w:color="auto"/>
              <w:left w:val="single" w:sz="2" w:space="0" w:color="auto"/>
              <w:bottom w:val="single" w:sz="2" w:space="0" w:color="auto"/>
            </w:tcBorders>
          </w:tcPr>
          <w:p w:rsidR="00282795" w:rsidRPr="0063667A"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w:t>
            </w:r>
          </w:p>
        </w:tc>
        <w:tc>
          <w:tcPr>
            <w:tcW w:w="1175" w:type="pct"/>
            <w:gridSpan w:val="3"/>
            <w:tcBorders>
              <w:top w:val="single" w:sz="2" w:space="0" w:color="auto"/>
              <w:left w:val="single" w:sz="2" w:space="0" w:color="auto"/>
              <w:bottom w:val="single" w:sz="2" w:space="0" w:color="auto"/>
            </w:tcBorders>
          </w:tcPr>
          <w:p w:rsidR="00282795" w:rsidRPr="0063667A"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 классная подвижная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Касса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разрезных букв (больших и малых)</w:t>
            </w:r>
          </w:p>
        </w:tc>
        <w:tc>
          <w:tcPr>
            <w:tcW w:w="1175" w:type="pct"/>
            <w:gridSpan w:val="3"/>
            <w:tcBorders>
              <w:top w:val="single" w:sz="2" w:space="0" w:color="auto"/>
              <w:left w:val="single" w:sz="2" w:space="0" w:color="auto"/>
              <w:bottom w:val="single" w:sz="2" w:space="0" w:color="auto"/>
            </w:tcBorders>
          </w:tcPr>
          <w:p w:rsidR="00282795" w:rsidRPr="00765D23" w:rsidRDefault="00282795">
            <w:pPr>
              <w:pStyle w:val="table10"/>
              <w:rPr>
                <w:lang w:val="en-US"/>
              </w:rPr>
            </w:pPr>
            <w:r>
              <w:t> </w:t>
            </w:r>
            <w:r w:rsidR="00765D23">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разрезных слогов для классной работы</w:t>
            </w:r>
          </w:p>
        </w:tc>
        <w:tc>
          <w:tcPr>
            <w:tcW w:w="1175" w:type="pct"/>
            <w:gridSpan w:val="3"/>
            <w:tcBorders>
              <w:top w:val="single" w:sz="2" w:space="0" w:color="auto"/>
              <w:left w:val="single" w:sz="2" w:space="0" w:color="auto"/>
              <w:bottom w:val="single" w:sz="2" w:space="0" w:color="auto"/>
            </w:tcBorders>
          </w:tcPr>
          <w:p w:rsidR="00282795" w:rsidRPr="00765D23" w:rsidRDefault="00282795">
            <w:pPr>
              <w:pStyle w:val="table10"/>
              <w:rPr>
                <w:lang w:val="en-US"/>
              </w:rPr>
            </w:pPr>
            <w:r>
              <w:t> </w:t>
            </w:r>
            <w:r w:rsidR="00765D23">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Полотно наборное</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Pr="00765D23" w:rsidRDefault="00282795">
            <w:pPr>
              <w:pStyle w:val="table10"/>
              <w:rPr>
                <w:lang w:val="en-US"/>
              </w:rPr>
            </w:pPr>
            <w:r>
              <w:t> </w:t>
            </w:r>
            <w:r w:rsidR="00765D23">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Звукозаписи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Инсценировки сказок</w:t>
            </w:r>
          </w:p>
        </w:tc>
        <w:tc>
          <w:tcPr>
            <w:tcW w:w="1175" w:type="pct"/>
            <w:gridSpan w:val="3"/>
            <w:tcBorders>
              <w:top w:val="single" w:sz="2" w:space="0" w:color="auto"/>
              <w:left w:val="single" w:sz="2" w:space="0" w:color="auto"/>
              <w:bottom w:val="single" w:sz="2" w:space="0" w:color="auto"/>
            </w:tcBorders>
          </w:tcPr>
          <w:p w:rsidR="00282795" w:rsidRPr="00765D23" w:rsidRDefault="00282795">
            <w:pPr>
              <w:pStyle w:val="table10"/>
              <w:rPr>
                <w:lang w:val="en-US"/>
              </w:rPr>
            </w:pPr>
            <w:r>
              <w:t> </w:t>
            </w:r>
            <w:r w:rsidR="00765D23">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учебных текстов и литературных произведений из круга детского чтения</w:t>
            </w:r>
          </w:p>
        </w:tc>
        <w:tc>
          <w:tcPr>
            <w:tcW w:w="1175" w:type="pct"/>
            <w:gridSpan w:val="3"/>
            <w:tcBorders>
              <w:top w:val="single" w:sz="2" w:space="0" w:color="auto"/>
              <w:left w:val="single" w:sz="2" w:space="0" w:color="auto"/>
              <w:bottom w:val="single" w:sz="2" w:space="0" w:color="auto"/>
            </w:tcBorders>
          </w:tcPr>
          <w:p w:rsidR="00282795" w:rsidRPr="00765D23" w:rsidRDefault="00282795">
            <w:pPr>
              <w:pStyle w:val="table10"/>
              <w:rPr>
                <w:lang w:val="en-US"/>
              </w:rPr>
            </w:pPr>
            <w:r>
              <w:t> </w:t>
            </w:r>
            <w:r w:rsidR="00765D23">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Занимательная азбука (по произведениям С.Маршака, В.Степанова, Б.Заходера, А.Шибаева, Г.Ванюхиной; по материалам «Занимательное азбуковедение» и «Учись играя» В.Волиной)</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sidRPr="007F63E5">
              <w:t xml:space="preserve">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Литературно-музыкальная шкатулка, 1–2-й кл.; 3–4-й кл. </w:t>
            </w:r>
          </w:p>
        </w:tc>
        <w:tc>
          <w:tcPr>
            <w:tcW w:w="1175" w:type="pct"/>
            <w:gridSpan w:val="3"/>
            <w:tcBorders>
              <w:top w:val="single" w:sz="2" w:space="0" w:color="auto"/>
              <w:left w:val="single" w:sz="2" w:space="0" w:color="auto"/>
              <w:bottom w:val="single" w:sz="2" w:space="0" w:color="auto"/>
            </w:tcBorders>
          </w:tcPr>
          <w:p w:rsidR="00282795" w:rsidRPr="00765D23" w:rsidRDefault="001A7FA6">
            <w:pPr>
              <w:pStyle w:val="table10"/>
              <w:rPr>
                <w:lang w:val="en-US"/>
              </w:rPr>
            </w:pPr>
            <w:r>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Фонохрестоматия</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 книге «Букварь» и к книгам по литературному чтению</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обучению грамоте </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Времена года в литературных, изобразительных и музыкальных произведениях</w:t>
            </w:r>
          </w:p>
        </w:tc>
        <w:tc>
          <w:tcPr>
            <w:tcW w:w="1175" w:type="pct"/>
            <w:gridSpan w:val="3"/>
            <w:tcBorders>
              <w:top w:val="single" w:sz="2" w:space="0" w:color="auto"/>
              <w:left w:val="single" w:sz="2" w:space="0" w:color="auto"/>
              <w:bottom w:val="single" w:sz="2" w:space="0" w:color="auto"/>
            </w:tcBorders>
          </w:tcPr>
          <w:p w:rsidR="00282795" w:rsidRPr="0063667A" w:rsidRDefault="00282795">
            <w:pPr>
              <w:pStyle w:val="table10"/>
            </w:pPr>
            <w:r>
              <w:t> </w:t>
            </w:r>
            <w:r w:rsidR="0063667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 писателях и поэтах, изучаемых в начальной школе</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Касса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индивидуальная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печатными буквами</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прописными буквами</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раздаточных иллюстрированных материалов</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сюжетных рисунков по развитию речи для 1–4-го кл. </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грамматике и орфографии для 1–4-го кл. </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«От сказки к сказке» для 1–2-го кл. (комплект сюжетных картинок для изучения сказок, развития речи и работы над связной речью)</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Опорные схемы построения</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текста-описания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текста-повествования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Памятки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Как работать над ошибками</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составлению плана пересказа, подготовке к изложению, сочинению</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Веер с буквами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гласными</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согласными</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звонкие–глухие согласные (парные и непарные)</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МАТЕМАТИКА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числовых фигур, цифр с предметами</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математических знаков </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Нумерация цифр от 1 до 20</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предметов для устного счета</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Разрядный состав числа</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предметов для сравнения по размерам (больше–меньше; выше–ниже; длиннее–короче); форме (круглый, квадратный, треугольный, прямоугольный); цвету </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предметов для сравнения по количеству (больше, меньше, столько же, больше (меньше) на, больше (меньше) в несколько раз) </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различным расположением предметов для развития пространственных представлений (сверху, снизу, выше, ниже, слева, справа, левее, правее, перед, за, между, рядом)</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различным расположением предметов для развития временных представлений (сначала, потом, раньше, позже, до, после) </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предметов для введения понятий: «множество», «образование множества», «классификация» и </w:t>
            </w:r>
            <w:r>
              <w:lastRenderedPageBreak/>
              <w:t>«упорядочение» предметов множества по определенному свойству, по одному и двум свойствам</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lastRenderedPageBreak/>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3.1.1.1.11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Метрические меры. Единицы длины, времени, массы, площади. Примеры действий (измерения с помощью выбранной единицы, алгоритм действий при выборе единицы измерений, построениях и сравнениях) </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Табличное умножение и деление. Примеры по раскрытию смысла этих арифметических действий (замена суммы одинаковых слагаемых произведением и обратная задача, варианты применения переместительного закона) </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геометрических фигур (прямой, отрезка, луча, разных (по углам, сторонам) треугольников, квадрата, прямоугольника, круга, окружности, куба, призмы, цилиндра, конуса, шара)</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r w:rsidR="00B052DD">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 опорные схемы (памятки)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Решение задач на сложение и вычитание (нахождение суммы и разности, уменьшение и увеличение числа, разностное сравнение, нахождение неизвестных)</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Решение задач на умножение и деление. Алгоритм решения задач на нахождение доли числа</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Решение задач на все арифметические действия (простых, составных, обратных, текстовых на движение и других типов)</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Учебно-игровое пособие</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Лото с картинками числовых фигур и предметов</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Арифметическое лото</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Посчитай до 20; посчитай в обратном порядке от 20 до 0</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4425" w:type="pct"/>
            <w:gridSpan w:val="6"/>
            <w:tcBorders>
              <w:top w:val="single" w:sz="2" w:space="0" w:color="auto"/>
              <w:left w:val="single" w:sz="2" w:space="0" w:color="auto"/>
              <w:bottom w:val="single" w:sz="2" w:space="0" w:color="auto"/>
            </w:tcBorders>
          </w:tcPr>
          <w:p w:rsidR="00282795" w:rsidRDefault="00282795">
            <w:pPr>
              <w:pStyle w:val="table10"/>
            </w:pPr>
            <w:r>
              <w:t>Материально-технические: приборы, модели</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Весы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настольные школьные с открытым механизмом</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чашечные с набором гирь для сравнения (и измерения) величин</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Часы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 циферблата часов с подвижными стрелками</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Табло электросветовое</w:t>
            </w:r>
          </w:p>
        </w:tc>
        <w:tc>
          <w:tcPr>
            <w:tcW w:w="1175" w:type="pct"/>
            <w:gridSpan w:val="3"/>
            <w:tcBorders>
              <w:top w:val="single" w:sz="2" w:space="0" w:color="auto"/>
              <w:left w:val="single" w:sz="2" w:space="0" w:color="auto"/>
              <w:bottom w:val="single" w:sz="2" w:space="0" w:color="auto"/>
            </w:tcBorders>
          </w:tcPr>
          <w:p w:rsidR="00282795" w:rsidRPr="001A7FA6" w:rsidRDefault="00282795">
            <w:pPr>
              <w:pStyle w:val="table10"/>
              <w:rPr>
                <w:lang w:val="en-US"/>
              </w:rPr>
            </w:pPr>
            <w:r>
              <w:t> </w:t>
            </w:r>
            <w:r w:rsidR="001A7FA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Цифры, математические знаки, числа</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r w:rsidR="00B052DD">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Цифры и знаки подвижные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Фишки</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Плоскостные геометрические фигуры</w:t>
            </w:r>
          </w:p>
        </w:tc>
        <w:tc>
          <w:tcPr>
            <w:tcW w:w="1175" w:type="pct"/>
            <w:gridSpan w:val="3"/>
            <w:tcBorders>
              <w:top w:val="single" w:sz="2" w:space="0" w:color="auto"/>
              <w:left w:val="single" w:sz="2" w:space="0" w:color="auto"/>
              <w:bottom w:val="single" w:sz="2" w:space="0" w:color="auto"/>
            </w:tcBorders>
          </w:tcPr>
          <w:p w:rsidR="00282795" w:rsidRPr="001A7FA6" w:rsidRDefault="001A7FA6">
            <w:pPr>
              <w:pStyle w:val="table10"/>
              <w:rPr>
                <w:lang w:val="en-US"/>
              </w:rPr>
            </w:pPr>
            <w:r>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Объемные геометрические фигуры и многогранники</w:t>
            </w:r>
          </w:p>
        </w:tc>
        <w:tc>
          <w:tcPr>
            <w:tcW w:w="1175" w:type="pct"/>
            <w:gridSpan w:val="3"/>
            <w:tcBorders>
              <w:top w:val="single" w:sz="2" w:space="0" w:color="auto"/>
              <w:left w:val="single" w:sz="2" w:space="0" w:color="auto"/>
              <w:bottom w:val="single" w:sz="2" w:space="0" w:color="auto"/>
            </w:tcBorders>
          </w:tcPr>
          <w:p w:rsidR="00282795" w:rsidRPr="002733FF" w:rsidRDefault="00282795">
            <w:pPr>
              <w:pStyle w:val="table10"/>
              <w:rPr>
                <w:lang w:val="en-US"/>
              </w:rPr>
            </w:pPr>
            <w:r>
              <w:t> </w:t>
            </w:r>
            <w:r w:rsidR="002733FF">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цветные</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Цифры, числа</w:t>
            </w:r>
          </w:p>
        </w:tc>
        <w:tc>
          <w:tcPr>
            <w:tcW w:w="1175" w:type="pct"/>
            <w:gridSpan w:val="3"/>
            <w:tcBorders>
              <w:top w:val="single" w:sz="2" w:space="0" w:color="auto"/>
              <w:left w:val="single" w:sz="2" w:space="0" w:color="auto"/>
              <w:bottom w:val="single" w:sz="2" w:space="0" w:color="auto"/>
            </w:tcBorders>
          </w:tcPr>
          <w:p w:rsidR="00282795" w:rsidRPr="002733FF" w:rsidRDefault="00282795">
            <w:pPr>
              <w:pStyle w:val="table10"/>
              <w:rPr>
                <w:lang w:val="en-US"/>
              </w:rPr>
            </w:pPr>
            <w:r>
              <w:t> </w:t>
            </w:r>
            <w:r w:rsidR="002733FF">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Лента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Цифры, числа</w:t>
            </w:r>
          </w:p>
        </w:tc>
        <w:tc>
          <w:tcPr>
            <w:tcW w:w="1175" w:type="pct"/>
            <w:gridSpan w:val="3"/>
            <w:tcBorders>
              <w:top w:val="single" w:sz="2" w:space="0" w:color="auto"/>
              <w:left w:val="single" w:sz="2" w:space="0" w:color="auto"/>
              <w:bottom w:val="single" w:sz="2" w:space="0" w:color="auto"/>
            </w:tcBorders>
          </w:tcPr>
          <w:p w:rsidR="00282795" w:rsidRPr="002733FF" w:rsidRDefault="00282795">
            <w:pPr>
              <w:pStyle w:val="table10"/>
              <w:rPr>
                <w:lang w:val="en-US"/>
              </w:rPr>
            </w:pPr>
            <w:r>
              <w:t> </w:t>
            </w:r>
            <w:r w:rsidR="002733FF">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Рулетка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Pr="002733FF" w:rsidRDefault="00282795">
            <w:pPr>
              <w:pStyle w:val="table10"/>
              <w:rPr>
                <w:lang w:val="en-US"/>
              </w:rPr>
            </w:pPr>
            <w:r>
              <w:t> </w:t>
            </w:r>
            <w:r w:rsidR="002733FF">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мерных емкостей</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Pr="002733FF" w:rsidRDefault="00282795">
            <w:pPr>
              <w:pStyle w:val="table10"/>
              <w:rPr>
                <w:lang w:val="en-US"/>
              </w:rPr>
            </w:pPr>
            <w:r>
              <w:t> </w:t>
            </w:r>
            <w:r w:rsidR="002733FF">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Сложение и вычитание. Задачи на сложение и вычитание в пределах 10, 20, 100, 1000, 1 000 000 </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r w:rsidR="00B052DD">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Умножение и деление. Задачи на умножение и деление </w:t>
            </w:r>
          </w:p>
        </w:tc>
        <w:tc>
          <w:tcPr>
            <w:tcW w:w="1175" w:type="pct"/>
            <w:gridSpan w:val="3"/>
            <w:tcBorders>
              <w:top w:val="single" w:sz="2" w:space="0" w:color="auto"/>
              <w:left w:val="single" w:sz="2" w:space="0" w:color="auto"/>
              <w:bottom w:val="single" w:sz="2" w:space="0" w:color="auto"/>
            </w:tcBorders>
          </w:tcPr>
          <w:p w:rsidR="00282795" w:rsidRPr="002733FF" w:rsidRDefault="00282795">
            <w:pPr>
              <w:pStyle w:val="table10"/>
              <w:rPr>
                <w:lang w:val="en-US"/>
              </w:rPr>
            </w:pPr>
            <w:r>
              <w:t> </w:t>
            </w:r>
            <w:r w:rsidR="002733FF">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Множества. Классификация и упорядочение предметов в множествах. Цвет и форма предметов. Сравнение предметов и групп предметов</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Измерения. Единицы измерений. Длина (отрезка, ломаной, периметра многоугольников); время (единицы измерения времени (век, год, час, секунда) и соотношения между ними; масса (единицы измерения массы и соотношения между ними); площадь (единицы измерений и соотношения между ними)</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r w:rsidR="00B052DD">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Геометрические фигуры (точка, линия, прямая, кривая, ломаная, отрезок, треугольник, квадрат, прямоугольник и другие многоугольники) </w:t>
            </w:r>
          </w:p>
        </w:tc>
        <w:tc>
          <w:tcPr>
            <w:tcW w:w="1175" w:type="pct"/>
            <w:gridSpan w:val="3"/>
            <w:tcBorders>
              <w:top w:val="single" w:sz="2" w:space="0" w:color="auto"/>
              <w:left w:val="single" w:sz="2" w:space="0" w:color="auto"/>
              <w:bottom w:val="single" w:sz="2" w:space="0" w:color="auto"/>
            </w:tcBorders>
          </w:tcPr>
          <w:p w:rsidR="00282795" w:rsidRPr="00B052DD" w:rsidRDefault="00282795">
            <w:pPr>
              <w:pStyle w:val="table10"/>
            </w:pPr>
            <w:r>
              <w:t> </w:t>
            </w:r>
            <w:r w:rsidR="00B052DD">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Геометрические фигуры (круг, окружность, куб, призма, пирамида, цилиндр, конус, шар)</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Форма предметов и геометрических фигур</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Решение задач на движение</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Занимательные логические задания</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Математические ребусы</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предмета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математическими заданиями</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числовыми фигурами</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Веер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цифр</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Игры и занимательные задания по математике</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Наборное лото</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Геометрическая мозаика</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Палочки</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Фигуры</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3.2.3.5</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Счетный раздаточный материал</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Цифровое лото</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3.2.3.7</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геометрических фигур</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3.2.3.8</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циферблата часов</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3.2.3.9</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гирь</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Рулетка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3.2.3.11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Лента сантиметровая</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Линейка с равномерной шкалой без цифр</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ЧЕЛОВЕК И МИР</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Карта Беларуси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физическая</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административная</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исторических и государственных деятелей Беларуси</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Времена года в произведениях изобразительного искусства</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Заповедники и Национальные парки Республики Беларусь</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Добрый день, школа!</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Природа и мы</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Домашние и дикие животные</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Организм человека</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Внешние и внутренние органы</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Работа нервов и мозга</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Органы чувств</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здоровья человека</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Приемы оказания первой помощи в случаях нарушения здоровья</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таблиц</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пожарной безопасности</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дорожного движения</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личной гигиены</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радиационной гигиене</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поведения</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жизнедеятельности</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 по содержательному блоку «Мая Радзiма – Беларусь»</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Государственные символы Беларуси</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Исторические памятники материальной культуры наших предков</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Памятники архитектуры</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Помнікі гісторыі і культуры роднай Беларусі</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Предметы быта, исторические и сюжетные картины жизни народа в разные эпохи</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Мая Радзіма – Беларусь</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Гербарии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rPr>
                <w:lang w:val="en-US"/>
              </w:rPr>
            </w:pPr>
            <w:r>
              <w:t xml:space="preserve">дикорастущих и культурных растений </w:t>
            </w:r>
          </w:p>
          <w:p w:rsidR="00D203D6" w:rsidRPr="00D203D6" w:rsidRDefault="00D203D6">
            <w:pPr>
              <w:pStyle w:val="table10"/>
              <w:rPr>
                <w:lang w:val="en-US"/>
              </w:rPr>
            </w:pPr>
            <w:r>
              <w:rPr>
                <w:lang w:val="en-US"/>
              </w:rPr>
              <w:t xml:space="preserve">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Могут быть представлены в мультимедийном виде</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растений разных природных территорий</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Коллекции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шишек, плодов, семян деревьев и кустарников</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полезных ископаемых </w:t>
            </w:r>
          </w:p>
        </w:tc>
        <w:tc>
          <w:tcPr>
            <w:tcW w:w="1175" w:type="pct"/>
            <w:gridSpan w:val="3"/>
            <w:tcBorders>
              <w:top w:val="single" w:sz="2" w:space="0" w:color="auto"/>
              <w:left w:val="single" w:sz="2" w:space="0" w:color="auto"/>
              <w:bottom w:val="single" w:sz="2" w:space="0" w:color="auto"/>
            </w:tcBorders>
          </w:tcPr>
          <w:p w:rsidR="00282795" w:rsidRPr="00D203D6" w:rsidRDefault="00282795">
            <w:pPr>
              <w:pStyle w:val="table10"/>
              <w:rPr>
                <w:lang w:val="en-US"/>
              </w:rPr>
            </w:pPr>
            <w:r>
              <w:t> </w:t>
            </w:r>
            <w:r w:rsidR="00D203D6">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почв и их состава</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торфа</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для наблюдений за погодой (термометр, барометр, флюгер, осадкомер, психрометр)</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для работ по наблюдению за посевом и прорастанием семян, </w:t>
            </w:r>
            <w:r>
              <w:lastRenderedPageBreak/>
              <w:t>выращиванием растений (лупа, кюветы, пипетки, препаровальные инструменты)</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lastRenderedPageBreak/>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для занятий по освоению способов ориентирования на местности (рулетка, компас)</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измерения (весы с гирями, секундомер, термометры)</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Спиртовка лабораторная</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Плитка электрическая</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лабораторного оборудования (штативы, посуда химическая и приспособления)</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Глобус физический</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Формы земной поверхности</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дорожных знаков </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Муляжи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овощей и фруктов</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грибов съедобных и несъедобных</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Игрушки – ситуационные имитаторы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 поведения и действий в опасных ситуациях</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Традиционные из природных материалов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приемов оказания первой помощи</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Звукозаписи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Голоса птиц в природе</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 по содержательному блоку «Мая Радзiма – Беларусь»</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Великие люди Беларуси</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Географические и исторические сведения о прошлом нашей Родины </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Мифы, сказания, летописи и древние литературные произведения </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Первые люди на белорусской земле. Древние города</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Места памятных и исторических событий</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Зодчество Беларуси. Беларусь – страна замков </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Белорусская икона. Белорусская книжная гравюра</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Водные богатства Беларуси</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Земельные богатства Беларуси, ее полезные ископаемые</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Предметы быта жителей Беларуси в разные эпохи</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Беларусь – страна мастеров и искусств</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Славные деятели науки и культуры Беларуси</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Беларусь в годы военных испытаний</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Народное хозяйство современной Беларуси</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Минск – столица нашей Родины</w:t>
            </w:r>
          </w:p>
        </w:tc>
        <w:tc>
          <w:tcPr>
            <w:tcW w:w="1175" w:type="pct"/>
            <w:gridSpan w:val="3"/>
            <w:tcBorders>
              <w:top w:val="single" w:sz="2" w:space="0" w:color="auto"/>
              <w:left w:val="single" w:sz="2" w:space="0" w:color="auto"/>
              <w:bottom w:val="single" w:sz="2" w:space="0" w:color="auto"/>
            </w:tcBorders>
          </w:tcPr>
          <w:p w:rsidR="00282795" w:rsidRPr="00F17AB1" w:rsidRDefault="00F17AB1">
            <w:pPr>
              <w:pStyle w:val="table10"/>
              <w:rPr>
                <w:lang w:val="en-US"/>
              </w:rPr>
            </w:pPr>
            <w:r>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 по разделу «Природа и человек»</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Дивный мир животных и растений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Картины белорусской природы</w:t>
            </w:r>
          </w:p>
        </w:tc>
        <w:tc>
          <w:tcPr>
            <w:tcW w:w="1175" w:type="pct"/>
            <w:gridSpan w:val="3"/>
            <w:tcBorders>
              <w:top w:val="single" w:sz="2" w:space="0" w:color="auto"/>
              <w:left w:val="single" w:sz="2" w:space="0" w:color="auto"/>
              <w:bottom w:val="single" w:sz="2" w:space="0" w:color="auto"/>
            </w:tcBorders>
          </w:tcPr>
          <w:p w:rsidR="00282795" w:rsidRPr="002679E6"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Беловежская пуща. Березинский заповедник</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Разнообразие растительного и животного мира Беларуси</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Красная книга (животные)</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Красная книга (растения)</w:t>
            </w:r>
          </w:p>
        </w:tc>
        <w:tc>
          <w:tcPr>
            <w:tcW w:w="1175" w:type="pct"/>
            <w:gridSpan w:val="3"/>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лесов Беларуси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лугов Беларуси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полей Беларуси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болот Беларуси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водоемов Беларуси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экваториального леса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саванн</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Сезонные изменения в жизни растений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Ядовитые грибы и ягоды</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Как человек преобразует природу</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Сохраним природу</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 по разделу «Человек и общество»</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Я и моя семья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Как появились фамилии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среди людей: семья, школа, друзья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Индивидуальные и коллективные дела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Этика отношений в обществе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Личная и общественная гигиена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Наши добрые дела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 труде людей в разные времена года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Народные и государственные праздники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 по разделу «Человек и его здоровье»</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 часть живой природы. Организм человека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здоровья и режим дня школьника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Охрана здоровья. Первая помощь в различных случаях нарушения здоровья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 поведения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Здоровый образ жизни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Вода, которую мы пьем. Воздух, которым мы дышим</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Правильно ли мы питаемся? Режим питания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Радиация и здоровье человека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Атлас</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Мая Радзіма – Беларусь</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раздаточных иллюстрированных материалов</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Птицы</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Дикорастущие растения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Культурные растения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Раздаточные материалы</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гербариев культурных и дикорастущих растений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коллекций полезных ископаемых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50"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наружный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комнатный</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Компас</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Колба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плоскодонная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Воронка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стеклянная</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Ведерко</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экскурсионное</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Чашка</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коническая с обручем (25)</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посуды</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стеклянных палочек, трубочек, пипеток, пробирок</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Лотки</w:t>
            </w:r>
          </w:p>
        </w:tc>
        <w:tc>
          <w:tcPr>
            <w:tcW w:w="199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раздаточного материала</w:t>
            </w:r>
          </w:p>
        </w:tc>
        <w:tc>
          <w:tcPr>
            <w:tcW w:w="1175" w:type="pct"/>
            <w:gridSpan w:val="3"/>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БЕЛАРУСКАЯ МОВА. АГУЛЬНААДУКАЦЫЙНЫЯ ЎСТАНОВЫ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 xml:space="preserve">Элементы вучэбна-метадычнага комплексу (ВМК) – сродкі </w:t>
            </w:r>
            <w:r>
              <w:lastRenderedPageBreak/>
              <w:t>навучання</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ВМК для забеспячэння дзейнасці настаўніка (дэманстрацыйныя)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Друкаваныя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Партрэты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беларускіх лінгвістаў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Ілюстрацыі</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ўрокаў развіцця мовы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tcBorders>
              <w:top w:val="single" w:sz="2" w:space="0" w:color="auto"/>
              <w:left w:val="single" w:sz="2" w:space="0" w:color="auto"/>
              <w:right w:val="single" w:sz="2" w:space="0" w:color="auto"/>
            </w:tcBorders>
          </w:tcPr>
          <w:p w:rsidR="00282795" w:rsidRDefault="00282795">
            <w:pPr>
              <w:pStyle w:val="table10"/>
            </w:pPr>
            <w:r>
              <w:t>Табліцы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Узоры дзелавых папер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1251" w:type="pct"/>
            <w:tcBorders>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Апорныя сігналы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Схемы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фанетычнага разбору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арфаграфічнага разбору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словаўтваральнага разбору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марфемнага разбору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марфалагічнага разбору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сінтаксічнага разбору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пунктуацыйнага разбору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Школьныя слоўнікі беларускай мовы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Рэкамендуюцца наступныя тыпы лінгвістычных слоўнікаў: тлумачальны, замежных слоў, сінонімаў, антонімаў, фразеалагічны, арфаэпічны, марфемны, словастваральны, этымалагічны, слоўнікі цяжкасцей беларускай мовы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Дапаможнікі</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Зборнікі пазнавальных заданняў, кантрольна-вымяральныя матэрыялы па асобных тэмах прадмета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Аўдыёвізуальныя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Гукавы дапаможнік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па арфаэпіі і лексіцы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Гуказапісы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ўрокаў развіцця мовы, 5–10-ы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Вучэбныя матэрыялы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Будзьце ветлiвы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 жыцця слова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Чаму мы так гаворым?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Культура моўных зносiн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Камп’ютэрныя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Вучэбныя матэрыялы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Спосабы ўтварэння слоў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Правапіс складаных слоў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Правапіс складанаскарочаных слоў і абрэвіятур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Знакі прыпынку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Схемы графічнай будовы сказаў розных канструкцый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па лексіцы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 словаўтварэнні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 арфаграфіі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 марфалогіі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 сінтаксісе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над апавяданнем і апісаннем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над казкай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Мнагазначныя і адназначныя словы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Запазычаныя словы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Апісанне абсталявання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Апавяданне аб пачутым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Жанравая пабудова твораў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Сродкі сувязі паміж сказамі ў тэксце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Электронныя бібліятэкі</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Уключаюць комплекс інфармацыйна-даведачных матэрыялаў (тэматычныя базы дадзеных, табліцы, схемы, ілюстрацыі, аўдыё-, відэаматэрыялы), аб’яднаных адзінай сістэмай навігацыі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Гульнёвыя камп’ютэрныя праграмы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 раздзелах прадмета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 xml:space="preserve">Могуць быць выкарыстаны для пазакласнай работы ў </w:t>
            </w:r>
            <w:r>
              <w:lastRenderedPageBreak/>
              <w:t>гуртках і ў хатніх умовах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ВМК для забеспячэння вучэбнай дзейнасці вучняў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Друкаваныя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Маляўнічы матэрыял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ўрокаў развіцця мовы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Табліцы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рухомыя па словаўтварэнні і арфаграфіі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Апорныя табліцы і схемы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 «Сінтаксіс і пунктуацыя»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 «Назоўнік»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 «Прыназоўнік»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 «Займеннік»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 «Лічэбнік»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раздзелаў «Дзеяслоў», «Дзеепрыметнік»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 «Прыслоўе»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раздзелаў «Службовыя часцiны мовы»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Карткі</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раздзела «Пунктуацыя»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індывідуальных работ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Камп’ютэрныя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Мультымедыйныя навучальныя праграмы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самаадукацыі вучняў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Могуць выкарыстоўвацца для дыстанцыйнага навучання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Матэрыялы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саматэсціравання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БЕЛАРУСКАЯ ЛІТАРАТУРА. АГУЛЬНААДУКАЦЫЙНЫЯ ЎСТАНОВЫ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вучэбна-метадычнага комплексу (ВМК) – сродкі навучання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Элементы ВМК для забеспячэння дзейнасці настаўніка (дэманстрацыйныя)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Друкаваныя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Партрэты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беларускiх пiсьменнiкаў (згодна з праграмай)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беларускiх асветнiкаў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Рэпрадукцыі твораў мастакоў</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да беларускіх міфаў, легенд, казак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А.Александровіча, А.Навіцкага, Ю.Зайцава, В.Валынца, У.Гладковіча і інш.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Г.Вашчанка «Маё Палессе»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Г.Вашчанка «М.Багдановіч»</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М.Савіцкі «Лічбы на сэрцы»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М.Савіцкі «Партызанская мадонна»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В.Вярсоцкі «Возера Нарач»</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М.Слянчук. Ілюстрацыі да кнігі А.Лойкі «Як агонь, як вада»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Карта-схема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Рэспублікі Беларусь (з літаратурнымі аб’ектамі)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Аўдыёвізуальныя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vMerge w:val="restart"/>
            <w:tcBorders>
              <w:top w:val="single" w:sz="2" w:space="0" w:color="auto"/>
              <w:left w:val="single" w:sz="2" w:space="0" w:color="auto"/>
              <w:right w:val="single" w:sz="2" w:space="0" w:color="auto"/>
            </w:tcBorders>
          </w:tcPr>
          <w:p w:rsidR="00282795" w:rsidRDefault="00282795">
            <w:pPr>
              <w:pStyle w:val="table10"/>
            </w:pPr>
            <w:r>
              <w:t>Гуказапісы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І.Лучанок. Кантата «Курган» (паводле Я.Купалы)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Песня М.Чуркіна «Ручэй» на тэкст верша Я.Коласа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Г.Вагнер. Сімфанічная паэма «Вечна жывыя»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Ю.Семяняка. Опера «Зорка Венера»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3.1.4.1.5</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І.Лучанок «Вераніка»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3.1.4.1.6</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Песні на вершы Я Купалы: «Поле», «Лён», песня-легенда «Гусляр»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3.1.4.1.7</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Фрагменты з вакальнага цыкла П.Падкавырава «Партызаны» (словы Я.Купалы, М.Танка, П.Панчанкі)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3.1.4.1.8</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мастацкіх твораў для ўрокаў па выразным чытанні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Вучэбныя матэрыялы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Роднае слова. Выразнасць мастацкага слова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Мой род. Родная зямля. Народ</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Фальклор і літаратура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Лірычныя жанры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Драматычныя жанры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Прыгоды і падарожжы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Гістарычная тэма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Ваенная тэма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Экалагічная тэма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Фантастыка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Ля вытокаў прыгожага пісьменства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 літаратуры Сярэднявечча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 літаратуры эпохі Адраджэння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 літаратуры Асветніцтва і рамантызму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Беларуская літаратура першай паловы ХХ ст.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Беларуская літаратура другой паловы ХХ ст.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Янка Купала: жыццё i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Максім Багдановіч: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М.Гарэцкі: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Кузьма Чорны: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Максім Танк: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Аркадзь Куляшоў: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Іван Мележ: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Міхась Лынькоў: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Кандрат Крапіва: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Андрэй Макаёнак: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Іван Шамякін: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Янка Брыль: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Пімен Панчанка: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Васіль Быкаў: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Уладзімір Караткевіч: жыццё і творчасць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Батлейка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Музей Якуба Коласа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Музей Янкi Купалы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Музей гiсторыi беларускай лiтаратуры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Францыск Скарына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679E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Камп’ютэрныя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Мультымедыйныя навучальныя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 асноўных раздзелах</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Могуць быць арыентаваны на ажыццяўленне праблемна-праектнай дзейнасці вучняў</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Мультымедыйныя трэнінгавыя і кантралюючыя праграмы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павінны даваць тэхнічную магчымасць пабудовы тэставага кантролю, а таксама сістэм бягучага і выніковага кантролю ўзроўню падрыхтоўкі вучняў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Электронныя бібліятэкі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ўключаюць комплекс інфармацыйна-даведачных матэрыялаў (тэматычныя базы дадзеных, табліцы, схемы, ілюстрацыі, аўдыё-, відэаматэрыялы), аб’яднаных адзінай сістэмай навігацыі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Гульнёвыя камп’ютэрныя праграмы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 раздзелах прадмета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 xml:space="preserve">Могуць быць выкарыстаны для пазакласнай работы ў </w:t>
            </w:r>
            <w:r>
              <w:lastRenderedPageBreak/>
              <w:t>гуртках і ў хатніх умовах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ВМК для забеспячэння вучэбнай дзейнасці вучняў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Камп’ютэрныя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Мультымедыйныя навучальныя праграмы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самаадукацыі вучняў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Могуць выкарыстоўвацца для дыстанцыйнага навучання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Матэрыялы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саматэсціравання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РУССКИЙ ЯЗЫК.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русских и белорусских лингвистов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Репродукции картин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развития речи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Образцы деловых бумаг</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Опорные сигналы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Схемы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фонетического разбора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орфографического разбора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словообразующего разбора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морфемного разбора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морфологического разбора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синтаксического разбора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пунктуационного разбора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Школьные словари русского языка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толковый, иностранных слов, синонимов, антонимов, фразеологический, орфоэпический, морфемный, словообразующий, этимологический, словарь трудностей русского языка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Пособия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Сборники познавательных заданий, контрольно-проверочные материалы по отдельным темам предмета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Звуковое пособие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орфоэпии и лексике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Звукозаписи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уроков развития речи, 5–9-й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Способы образования слов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Правописание сложных слов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Правописание сложносокращенных слов и аббревиатур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Знаки препинания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Схемы графического построения предложений различных конструкций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по фонетике и графике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по лексике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словообразованию и составу слова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орфографии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морфологии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синтаксису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над типами речи (описанием, рассуждением, повествованием)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над жанрами речи (сказкой, басней, рассказом, конспектом, путевыми заметками)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над стилями речи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Будьте вежливы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Многозначные и однозначные слова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Заимствованные слова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 жизни слова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Почему мы так говорим?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связи между предложениями в тексте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Описание обстановки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Рассказ (об услышанном и увиденном, по воображению)</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Жанровое построение произведения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Культура языковых отношений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Берегите книгу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Изобразительный материал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уроков развития связной речи, 5–9-й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Таблицы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подвижные по словообразованию и орфографии, 5–9-й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Опорные таблицы и схемы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 для упражнений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разделу «Синтаксис и пунктуация»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разделам «Фонетика», «Графика»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разделам «Лексика», «Состав слова»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разделу «Существительное»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разделу «Прилагательное»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разделу «Местоимение»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разделу «Числительное»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разделам «Глагол», «Причастие», «Деепричастие»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разделу «Наречие»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разделу «Служебные части речи»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разделу «Пунктуация»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индивидуальной работы в 5–9-м кл.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самообразования учеников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РУССКАЯ ЛИТЕРАТУРА.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пособия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литературе, 5–11-й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русских и зарубежных писателей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 xml:space="preserve">+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Звукозаписи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дополнительного внеклассного чтения учащихся 5–9-го кл. (фрагменты из произведений русской и зарубежной литературы)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Фонохрестоматия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русской литературе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зарубежной литературе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Поэзия и проза Великой Отечественной войны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Русский фольклор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Античная литература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Литература эпохи Возрождения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Русский классицизм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Литература эпохи Просвещения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Литература XIX в. Романтизм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 романтизма к реализму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Серебряный век русской поэзии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Возвращенные имена в литературе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 истории литературы средних веков («Тристан и Изольда», «Песнь о Роланде»)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 античного времени к современности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Устное народное творчество и литература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Великий датский сказочник Г.Х.Андерсен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Литература первой половины ХХ 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Великая Отечественная война в русской литературе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Поэты ХХ 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Литература второй половины ХХ 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Зарубежная литература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Фантастика. Мир приключений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Русские писатели и поэты о родной природе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Писатели о детстве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Историческое прошлое в литературных произведениях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Драматические произведения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А.С.Пушкин.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М.Ю.Лермонтов.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Н.В.Гоголь.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И.С.Тургенев.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Н.А.Некрасов.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Л.Н.Толстой.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А.П.Чехов.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В.А.Короленко.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К.Г.Паустовский.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Творчество М.Горького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Творчество Ф.М.Достоевского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В.Маяковский и его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А.Островского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М.Шолохов. Жизнь и творчество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В.Шукшин. Творческий портрет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Творчество А.Т.Твардовского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3.1.4.3.39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Творчество М.Е.Салтыкова-Щедрина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Н.М.Карамзин и его повесть «Бедная Лиза»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В.Г.Короленко «Дети подземелья»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А.Грин «Алые паруса»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А.Куприн «Гранатовый браслет»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Роман Л.Н.Толстого «Война и мир»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Читаем Гомера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Гете «Фауст»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Шекспир и его трагедия «Гамлет»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самообразования учеников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ИНОСТРАННЫЕ ЯЗЫКИ (АНГЛИЙСКИЙ, НЕМЕЦКИЙ, ФРАНЦУЗСКИЙ, ИСПАНСКИЙ, КИТАЙСКИЙ).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мира политическая на изучаемом языке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стран изучаемого языка (политико-административная, физическая) </w:t>
            </w:r>
          </w:p>
        </w:tc>
        <w:tc>
          <w:tcPr>
            <w:tcW w:w="1158" w:type="pct"/>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Республики Беларусь (политико-административная, физическая) на изучаемом языке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Комплекты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сюжетных картинок по развитию речи </w:t>
            </w:r>
          </w:p>
        </w:tc>
        <w:tc>
          <w:tcPr>
            <w:tcW w:w="1158" w:type="pct"/>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плакатов достопримечательностей стран изучаемого языка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знаменитых людей стран изучаемого языка</w:t>
            </w:r>
          </w:p>
        </w:tc>
        <w:tc>
          <w:tcPr>
            <w:tcW w:w="1158" w:type="pct"/>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 с транскрипционными знаками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 транскрипционными знаками</w:t>
            </w:r>
          </w:p>
        </w:tc>
        <w:tc>
          <w:tcPr>
            <w:tcW w:w="1158" w:type="pct"/>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печатных букв</w:t>
            </w:r>
          </w:p>
        </w:tc>
        <w:tc>
          <w:tcPr>
            <w:tcW w:w="1158" w:type="pct"/>
            <w:tcBorders>
              <w:top w:val="single" w:sz="2" w:space="0" w:color="auto"/>
              <w:left w:val="single" w:sz="2" w:space="0" w:color="auto"/>
              <w:bottom w:val="single" w:sz="2" w:space="0" w:color="auto"/>
            </w:tcBorders>
          </w:tcPr>
          <w:p w:rsidR="00282795" w:rsidRPr="00F17AB1" w:rsidRDefault="00282795">
            <w:pPr>
              <w:pStyle w:val="table10"/>
              <w:rPr>
                <w:lang w:val="en-US"/>
              </w:rPr>
            </w:pPr>
            <w:r>
              <w:t> </w:t>
            </w:r>
            <w:r w:rsidR="00F17AB1">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прописных букв и их соединений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 рисунках</w:t>
            </w:r>
          </w:p>
        </w:tc>
        <w:tc>
          <w:tcPr>
            <w:tcW w:w="1158" w:type="pct"/>
            <w:tcBorders>
              <w:top w:val="single" w:sz="2" w:space="0" w:color="auto"/>
              <w:left w:val="single" w:sz="2" w:space="0" w:color="auto"/>
              <w:bottom w:val="single" w:sz="2" w:space="0" w:color="auto"/>
            </w:tcBorders>
          </w:tcPr>
          <w:p w:rsidR="00282795" w:rsidRPr="00F17AB1" w:rsidRDefault="00F17AB1">
            <w:pPr>
              <w:pStyle w:val="table10"/>
              <w:rPr>
                <w:lang w:val="en-US"/>
              </w:rPr>
            </w:pPr>
            <w:r>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разрезная</w:t>
            </w:r>
          </w:p>
        </w:tc>
        <w:tc>
          <w:tcPr>
            <w:tcW w:w="1158" w:type="pct"/>
            <w:tcBorders>
              <w:top w:val="single" w:sz="2" w:space="0" w:color="auto"/>
              <w:left w:val="single" w:sz="2" w:space="0" w:color="auto"/>
              <w:bottom w:val="single" w:sz="2" w:space="0" w:color="auto"/>
            </w:tcBorders>
          </w:tcPr>
          <w:p w:rsidR="00282795" w:rsidRDefault="0093123C">
            <w:pPr>
              <w:pStyle w:val="table10"/>
            </w:pPr>
            <w:r>
              <w:t xml:space="preserve">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 кубиках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подвижная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звуко-буквенных соответствий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грамматике для 3–11-го кл. </w:t>
            </w:r>
          </w:p>
        </w:tc>
        <w:tc>
          <w:tcPr>
            <w:tcW w:w="1158" w:type="pct"/>
            <w:tcBorders>
              <w:top w:val="single" w:sz="2" w:space="0" w:color="auto"/>
              <w:left w:val="single" w:sz="2" w:space="0" w:color="auto"/>
              <w:bottom w:val="single" w:sz="2" w:space="0" w:color="auto"/>
            </w:tcBorders>
          </w:tcPr>
          <w:p w:rsidR="00282795" w:rsidRPr="00F17AB1" w:rsidRDefault="00F17AB1">
            <w:pPr>
              <w:pStyle w:val="table10"/>
              <w:rPr>
                <w:lang w:val="en-US"/>
              </w:rPr>
            </w:pPr>
            <w:r>
              <w:rPr>
                <w:lang w:val="en-US"/>
              </w:rP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Звукозаписи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УМК (3–4-й кл.)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93123C">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УМК (5–9-й кл.)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УМК (10–11-й кл.)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Учебные 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развития устной речи, 3–9-й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Страны изучаемого языка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93123C">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(на изучаемом языке)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основным разделам учебной программы</w:t>
            </w:r>
          </w:p>
        </w:tc>
        <w:tc>
          <w:tcPr>
            <w:tcW w:w="1158" w:type="pct"/>
            <w:tcBorders>
              <w:top w:val="single" w:sz="2" w:space="0" w:color="auto"/>
              <w:left w:val="single" w:sz="2" w:space="0" w:color="auto"/>
              <w:bottom w:val="single" w:sz="2" w:space="0" w:color="auto"/>
            </w:tcBorders>
          </w:tcPr>
          <w:p w:rsidR="00282795" w:rsidRDefault="00282795">
            <w:pPr>
              <w:pStyle w:val="table10"/>
            </w:pPr>
            <w:r>
              <w:t xml:space="preserve">Могут быть </w:t>
            </w:r>
            <w:r w:rsidR="00205C86">
              <w:t xml:space="preserve">   + </w:t>
            </w:r>
            <w:r>
              <w:t>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организации системы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p w:rsidR="0093123C" w:rsidRDefault="0093123C">
            <w:pPr>
              <w:pStyle w:val="table10"/>
            </w:pPr>
          </w:p>
          <w:p w:rsidR="0093123C" w:rsidRDefault="0093123C">
            <w:pPr>
              <w:pStyle w:val="table10"/>
            </w:pPr>
            <w:r>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учебной программы</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w:t>
            </w:r>
            <w:r w:rsidR="00205C86">
              <w:t xml:space="preserve">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Лото</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начальной школы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Домино</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начальной школы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игр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начальной школы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развития устной речи, 3–4-й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93123C">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развития устной речи, 5–9-й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93123C">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Раздаточный материал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грамматике, 3–4-й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93123C">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грамматике, 5–9-й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93123C">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самообразования учеников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r w:rsidR="00205C86">
              <w:t xml:space="preserve">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МАТЕМАТИКА.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известных ученых-математиков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математике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планиметрических фигур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стереометрических тел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модулей для конструирования геометрических фигур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сложных моделей по стереометрии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шарнирных моделей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трафаретов парабол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цифр, букв и знаков с магнитным креплением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представлены и в электронной форме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Числа и вычисления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Числа (натуральные, положительные и отрицательные, рациональные и иррациональные, логарифм числа) и действия над ними. Обыкновенные и десятичные дроби (свойства, вычисления и преобразования)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Выражения и их преобразования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Целые и рациональные выражения (формула, тождество, одночлен и многочлен, формулы сокращенного умножения). Тождественные преобразования выражений (тригонометрических; выражений, содержащих степень с рациональным показателем и логарифмы)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Уравнения и неравенства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Линейные, квадратные, уравнения старших степеней; системы с одной и двумя переменными и их геометрическая интерпретация; тригонометрические, показательные и логарифмические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Координаты и функции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Диаграммы. Функции, их свойства и графики. Производная функции, ее механический и геометрический смысл, применение к решению задач. Последовательности, прогрессии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Геометрические фигуры и их свойства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Основные понятия, признаки, свойства для углов, окружности, круга, треугольников и многоугольников, прямых и плоскостей, многогранников и тел вращения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Геометрические величины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Единицы измерения и формулы для длины, периметра, площади и объема геометрических фигур. Расстояние от точки до плоскости, между параллельными прямыми и параллельными плоскостями. Угол между прямыми, прямой и плоскостью, плоскостями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Геометрические построения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Пропорциональное деление. Построение геометрических фигур с помощью угольника, транспортира, линейки и циркуля. Сечения многогранников плоскостями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Текстовая задача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Разновидность задач, способы их решения и проверка решений. Логические задачи. Текстовая задача с геометрическим содержанием (Геометрия на клетчатой бумаге, Геометрия в пространстве)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 xml:space="preserve">Могут быть ориентированы на </w:t>
            </w:r>
            <w:r>
              <w:lastRenderedPageBreak/>
              <w:t>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Алгебра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Планиметрия</w:t>
            </w:r>
            <w:r w:rsidR="005C10F8">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Стереометрия</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Открытая математика. Планиметрия</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Открытая математика. Стереометрия</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библиотеки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иллюстрации, аудио-, видеоматериалы), с единой системой навигации</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предмета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для внеклассной работы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 раздаточные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математике для 5–11-го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кривых</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магнитной доски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Стереометрические наборы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10–11-го кл.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Планшет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проведения самостоятельных работ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для лабораторно-практических занятий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моделей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измерению площадей и объемов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самообразования учеников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ИНФОРМАТИКА.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Автоматизированное рабочее место учителя (АРМУ)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Процессор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F17AB1" w:rsidRDefault="00282795">
            <w:pPr>
              <w:pStyle w:val="table10"/>
              <w:rPr>
                <w:lang w:val="en-US"/>
              </w:rPr>
            </w:pPr>
            <w:r>
              <w:t> </w:t>
            </w:r>
            <w:r w:rsidR="00F17AB1">
              <w:rPr>
                <w:lang w:val="en-US"/>
              </w:rPr>
              <w:t>+</w:t>
            </w:r>
          </w:p>
        </w:tc>
        <w:tc>
          <w:tcPr>
            <w:tcW w:w="1158"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АРМУ подлежит ежегодному уточнению</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Память ОЗУ</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F17AB1" w:rsidRDefault="00282795">
            <w:pPr>
              <w:pStyle w:val="table10"/>
              <w:rPr>
                <w:lang w:val="en-US"/>
              </w:rPr>
            </w:pPr>
            <w:r>
              <w:t> </w:t>
            </w:r>
            <w:r w:rsidR="00F17AB1">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Видеокарта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F17AB1" w:rsidRDefault="00282795">
            <w:pPr>
              <w:pStyle w:val="table10"/>
              <w:rPr>
                <w:lang w:val="en-US"/>
              </w:rPr>
            </w:pPr>
            <w:r>
              <w:t> </w:t>
            </w:r>
            <w:r w:rsidR="00F17AB1">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FDD</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F17AB1" w:rsidRDefault="00282795">
            <w:pPr>
              <w:pStyle w:val="table10"/>
              <w:rPr>
                <w:lang w:val="en-US"/>
              </w:rPr>
            </w:pPr>
            <w:r>
              <w:t> </w:t>
            </w:r>
            <w:r w:rsidR="00F17AB1">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HDD</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F17AB1" w:rsidRDefault="00282795">
            <w:pPr>
              <w:pStyle w:val="table10"/>
              <w:rPr>
                <w:lang w:val="en-US"/>
              </w:rPr>
            </w:pPr>
            <w:r>
              <w:t> </w:t>
            </w:r>
            <w:r w:rsidR="00F17AB1">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Звуковая карта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F17AB1" w:rsidRDefault="00282795">
            <w:pPr>
              <w:pStyle w:val="table10"/>
              <w:rPr>
                <w:lang w:val="en-US"/>
              </w:rPr>
            </w:pPr>
            <w:r>
              <w:t> </w:t>
            </w:r>
            <w:r w:rsidR="00F17AB1">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Монитор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F17AB1" w:rsidRDefault="00282795">
            <w:pPr>
              <w:pStyle w:val="table10"/>
              <w:rPr>
                <w:lang w:val="en-US"/>
              </w:rPr>
            </w:pPr>
            <w:r>
              <w:t> </w:t>
            </w:r>
            <w:r w:rsidR="00F17AB1">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KB</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r w:rsidR="00205C86">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Mouse</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Сетевая карта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CD-RW + DVD</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Колонки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Наушники, микрофон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Web-камера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r w:rsidR="00205C86">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Программное обеспечение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См. также 3.2.5</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rsidP="00343B43">
            <w:pPr>
              <w:pStyle w:val="table10"/>
              <w:rPr>
                <w:lang w:val="en-US"/>
              </w:rPr>
            </w:pP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Антивирусная программа</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Программа архивации данных</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Система оптического распознавания текста для русского, белорусского и изучаемых иностранных языков</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Программа для записи CD и DVD </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Программы-переводчики</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Программа для организации связи и совместной работы с использованием компьютерной сети</w:t>
            </w:r>
          </w:p>
        </w:tc>
        <w:tc>
          <w:tcPr>
            <w:tcW w:w="1158" w:type="pct"/>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 или компьютерные (демонстрационные)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схемы, диаграммы и графики могут быть представлены в полиграфическом или в электронном виде</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Виды информации</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343B43">
            <w:pPr>
              <w:pStyle w:val="table10"/>
              <w:rPr>
                <w:lang w:val="en-US"/>
              </w:rPr>
            </w:pPr>
            <w:r>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Информационные ресурсы</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343B43">
            <w:pPr>
              <w:pStyle w:val="table10"/>
              <w:rPr>
                <w:lang w:val="en-US"/>
              </w:rPr>
            </w:pPr>
            <w:r>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Информационные процессы</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Состав персонального компьютера</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Основные алгоритмические конструкции</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Представление информации в компьютере</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Единицы измерения информации</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Классификация программного обеспечения</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Виды моделей</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обеспечения организации учебного процесса</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Энциклопедии, справочники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Программы для обучения, тестирования, моделирования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Демонстрационные программы. Развивающие и интеллектуальные игры</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Учебно-методические пособия в электронном виде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Рекомендации к проведению уроков, дидактические материалы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Автоматизированное рабочее место учащегося (АРМУ)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Подлежит ежегодному уточнению. Количество ПК определяется в соответствии с СанПиН 9-131-2000</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Процессор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1158"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Память ОЗУ</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Видеокарта on board</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Звуковая карта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FDD</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HDD </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Монитор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r w:rsidR="00205C86">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KB</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Mouse</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Сетевая карта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r w:rsidR="00205C86">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CD-ROM</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Наушники, микрофон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r w:rsidR="00205C86">
              <w:t>+</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Программное обеспечение</w:t>
            </w:r>
            <w:r w:rsidR="00343B43">
              <w:rPr>
                <w:lang w:val="en-US"/>
              </w:rPr>
              <w:t xml:space="preserve">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Операционная система</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3.2.5.2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Файловый менеджер (в составе операционной системы или отдельно)</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Текстовый процессор</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Графический растровый редактор</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Графический векторный редактор</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таблицы</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Системы управления базами данных </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Программы для создания презентаций</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Internet-браузер</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Программа для работы с электронной почтой</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Клавиатурный тренажер</w:t>
            </w:r>
          </w:p>
        </w:tc>
        <w:tc>
          <w:tcPr>
            <w:tcW w:w="1158" w:type="pct"/>
            <w:tcBorders>
              <w:top w:val="single" w:sz="2" w:space="0" w:color="auto"/>
              <w:left w:val="single" w:sz="2" w:space="0" w:color="auto"/>
              <w:bottom w:val="single" w:sz="2" w:space="0" w:color="auto"/>
              <w:right w:val="single" w:sz="2" w:space="0" w:color="auto"/>
            </w:tcBorders>
          </w:tcPr>
          <w:p w:rsidR="00282795" w:rsidRPr="00205C86"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Система программирования</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Редактор визуального Web-конструирования</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Редактор анимации Flash</w:t>
            </w:r>
          </w:p>
        </w:tc>
        <w:tc>
          <w:tcPr>
            <w:tcW w:w="1158" w:type="pct"/>
            <w:tcBorders>
              <w:top w:val="single" w:sz="2" w:space="0" w:color="auto"/>
              <w:left w:val="single" w:sz="2" w:space="0" w:color="auto"/>
              <w:bottom w:val="single" w:sz="2" w:space="0" w:color="auto"/>
              <w:right w:val="single" w:sz="2" w:space="0" w:color="auto"/>
            </w:tcBorders>
          </w:tcPr>
          <w:p w:rsidR="00282795" w:rsidRPr="00343B43" w:rsidRDefault="00282795">
            <w:pPr>
              <w:pStyle w:val="table10"/>
              <w:rPr>
                <w:lang w:val="en-US"/>
              </w:rPr>
            </w:pPr>
            <w:r>
              <w:t> </w:t>
            </w:r>
            <w:r w:rsidR="00343B43">
              <w:rPr>
                <w:lang w:val="en-US"/>
              </w:rPr>
              <w:t>+</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ЧЕЛОВЕК И МИР.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природы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Атмосфера Земли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Болиды и метеориты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Затмения Солнца и Луны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Кометы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Крабовидная туманность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 происхождении планеты Земля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Поверхность Венеры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Поверхность Луны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Поверхность Марса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Поверхность Меркурия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Поверхность Юпитера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Размеры звезд</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и животный мир водоемов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Сатурн с кольцами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Солнечная система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Земли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Солнца и Луны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Туманность «Лошадиная голова»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Туманность Андромеды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Фазы Луны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Гербарии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дикорастущих растений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Коллекция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Гранит и его части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Известняки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Полезные ископаемые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Почвы и их состав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Телескоп</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3.1.3.2.1</w:t>
            </w:r>
          </w:p>
        </w:tc>
        <w:tc>
          <w:tcPr>
            <w:tcW w:w="0" w:type="auto"/>
            <w:vMerge w:val="restart"/>
            <w:tcBorders>
              <w:top w:val="single" w:sz="2" w:space="0" w:color="auto"/>
              <w:left w:val="single" w:sz="2" w:space="0" w:color="auto"/>
              <w:right w:val="single" w:sz="2" w:space="0" w:color="auto"/>
            </w:tcBorders>
          </w:tcPr>
          <w:p w:rsidR="00282795" w:rsidRDefault="00282795">
            <w:pPr>
              <w:pStyle w:val="table10"/>
            </w:pPr>
            <w:r>
              <w:t>Глобус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Земли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Луны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3.1.3.2.3</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Теллурий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205C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броуновского движения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кристалла поваренной соли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3.1.3.4.3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молекулы воды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молекулярного строения льда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небесной сферы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планетных систем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строения Солнца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Две колбы с подсветкой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Соединительные сосуды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Атмосфера – воздушная оболочка Земли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Вода в природе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Гидросфера – водная оболочка Земли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 жители водоемов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 жители суши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Звездное небо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Земля – планета Солнечной системы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Комета Галлея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Космос и Земля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Луна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Метеориты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Методы исследований природы, Вселенной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Мировой океан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Оболочка жизни Земли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Объекты, строение и эволюция Солнечной системы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почвы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воды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воздуха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Семья Солнца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Созвездия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Образование облаков и атмосферных осадков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Солнце, природа Земли и жизнь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Солнце, солнечная корона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и природа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Могут быть ориентированы на </w:t>
            </w:r>
            <w:r w:rsidR="00205C86">
              <w:t xml:space="preserve"> +   </w:t>
            </w:r>
            <w:r>
              <w:t>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раздаточных образцов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горных пород и минералов (осадочных, магматических, метаморфических)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Весы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Гильза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 алюминиевой фольги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Компас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Лампочка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 держателе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Круговорот воды в природе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Свечка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Спиртовка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комнатный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оконный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Трубка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откачивания воздуха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Угломер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школьный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Фонарик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3.2.3.14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Экран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самообразования учеников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ВСЕМИРНАЯ ИСТОРИЯ. ИСТОРИЯ БЕЛАРУСИ.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исторических деятелей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деятелей культуры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исторических деятелей и деятелей культуры по курсу «ВСЕМИРНАЯ ИСТОРИЯ»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Карты по курсу «ИСТОРИЯ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Каменный век на территории Беларуси (26 – середина ІІ тыс. до н.э.)</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Период бронзового века на территории Беларуси (середина ІІ тыс. до н.э. – VIII в. до н.э.)</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Ранний железный век на территории Беларуси (VIII в. до н.э. – V в. н.э.)</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Балтское и славянское население в Восточной Европе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Белорусские земли в составе Киевской Руси (IX – начало XІ в.)</w:t>
            </w:r>
          </w:p>
        </w:tc>
        <w:tc>
          <w:tcPr>
            <w:tcW w:w="1158" w:type="pct"/>
            <w:tcBorders>
              <w:top w:val="single" w:sz="2" w:space="0" w:color="auto"/>
              <w:left w:val="single" w:sz="2" w:space="0" w:color="auto"/>
              <w:bottom w:val="single" w:sz="2" w:space="0" w:color="auto"/>
              <w:right w:val="single" w:sz="2" w:space="0" w:color="auto"/>
            </w:tcBorders>
          </w:tcPr>
          <w:p w:rsidR="00282795" w:rsidRDefault="00927E91">
            <w:pPr>
              <w:pStyle w:val="table10"/>
            </w:pPr>
            <w:r>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Белорусские земли в ХI – первой половине ХIII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Образование Великого княжества Литовского (около 1245–1307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Великое княжество Литовское в XIV–XV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Великое княжество Литовское в конце XV – первой половине ХVI в. (до Люблинской унии)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Белорусские земли во второй половине XVІ в. Образование Речи Посполитой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3.1.1.2.11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Казацко-крестьянская война (1648–1651 гг.). Война России с Речью Посполитой (1654–1667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Февральская и Октябрьская революции </w:t>
            </w:r>
            <w:smartTag w:uri="urn:schemas-microsoft-com:office:smarttags" w:element="metricconverter">
              <w:smartTagPr>
                <w:attr w:name="ProductID" w:val="1917 г"/>
              </w:smartTagPr>
              <w:r>
                <w:t>1917 г</w:t>
              </w:r>
            </w:smartTag>
            <w:r>
              <w:t>. на территории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Борьба против военной интервенции на территории Беларуси (1918–1921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Беларусь в начале Второй мировой войны (1939–1941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Беларусь в годы Великой Отечественной войны (1941–1944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Освобождение Беларуси от немецко-фашистских захватчиков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Восстановление народного хозяйства БССР в первое послевоенное десятилетие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3.1.1.2.18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БССР в середине 1950-х – 1991 гг.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Республика Беларусь в 90-х гг. ХХ – начале ХХI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Карты по курсу «ВСЕМИРНАЯ ИСТОРИЯ»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Египет и Передняя Азия в древности. Врезка: Распространение древних цивилизаций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Древний Восток (Индия, Китай). Врезка: Распространение древних цивилизаций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Восточное Средиземноморье в III–I тыс. до н.э. Врезка: Распространение древних цивилизаций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Древняя Греция до середины V в. до н.э. Врезка: Распространение древних цивилизаций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Завоевания Александра Македонского в IV в. до н.э.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Древняя Италия. Царский период (753–510 гг. до н.э.). Врезка: Распространение древних цивилизаций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Римская республика (510–31 гг. до н.э.)</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Римская империя (</w:t>
            </w:r>
            <w:smartTag w:uri="urn:schemas-microsoft-com:office:smarttags" w:element="metricconverter">
              <w:smartTagPr>
                <w:attr w:name="ProductID" w:val="31 г"/>
              </w:smartTagPr>
              <w:r>
                <w:t>31 г</w:t>
              </w:r>
            </w:smartTag>
            <w:r>
              <w:t xml:space="preserve">. до н.э. – </w:t>
            </w:r>
            <w:smartTag w:uri="urn:schemas-microsoft-com:office:smarttags" w:element="metricconverter">
              <w:smartTagPr>
                <w:attr w:name="ProductID" w:val="476 г"/>
              </w:smartTagPr>
              <w:r>
                <w:t>476 г</w:t>
              </w:r>
            </w:smartTag>
            <w:r>
              <w:t>. н.э.). Падение Западной Римской империи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Европа в IV–VII вв. Великое переселение народов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Арабы в VII–ХI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Западная Европа в V – середине IХ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Византийская империя и славяне в VI–XI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Западная Европа в X–XIII вв. Крестовые походы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Древняя Русь (IХ – начало ХII 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Удельная Русь (середина ХII – начало ХIII 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Борьба народов Восточной Европы с иноземными захватчиками в ХIII 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Западная Европа в XIV–XV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Индия, Китай и Япония в средневековье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Великие географические открытия и колониальные захваты (конец ХV – ХVIII 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Европа в XVI – первой половине XVII в. Реформация и религиозные войны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Образование Российского централизованного государства (ХIV – начало XVI 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Российское государство в XVI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Российское государство в первой половине ХVII в. Смутное время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Европа в ХVII в. Английская буржуазная революция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Западная Европа в XVIII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Великая Французская революция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Османская империя в ХVI–ХVIII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Политическая карта мира ХVIII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Российская империя в начале XIХ в. Отечественная война </w:t>
            </w:r>
            <w:smartTag w:uri="urn:schemas-microsoft-com:office:smarttags" w:element="metricconverter">
              <w:smartTagPr>
                <w:attr w:name="ProductID" w:val="1812 г"/>
              </w:smartTagPr>
              <w:r>
                <w:t>1812 г</w:t>
              </w:r>
            </w:smartTag>
            <w:r>
              <w:t>. Врезка: Заграничные походы российской армии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Российская империя в 30–50-е годы ХIХ в. Крымская война (1853–1856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Западная Европа в 20–40-е годы ХIХ в. Национальные движения и революции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Российская империя в XIX – начале XX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Национальные движения и революции 1815–1848 гг.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Европа с 1799 по </w:t>
            </w:r>
            <w:smartTag w:uri="urn:schemas-microsoft-com:office:smarttags" w:element="metricconverter">
              <w:smartTagPr>
                <w:attr w:name="ProductID" w:val="1815 г"/>
              </w:smartTagPr>
              <w:r>
                <w:t>1815 г</w:t>
              </w:r>
            </w:smartTag>
            <w:r>
              <w:t xml:space="preserve">.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Территориально-политический раздел мира в конце XIX – начале XX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Западная Европа в 50–60-е годы ХIХ в. Объединение Италии, Германии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Страны Азии (1918–1939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СССР в 20–30-е гг. XX 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Вторая мировая война. Европейский регион и Северная Африка. Военные действия с 01.09.1939 по 22.06.1941</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Вторая мировая война. Европейский регион и Северная Африка. Военные действия с 22.06.1941 по 19.11.1942. Начало коренного перелома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3.1.1.3.41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Вторая мировая война. Европейский регион и Северная Африка. Военные действия с 19.11.1942 по 09.05.1945. Разгром нацистской Германии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3.1.1.3.42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Великая Отечественная война СССР (1941–1945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Европа после Второй мировой войны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Страны Азии после Второй мировой войны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Африка в ХХ веке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Страны Америки после Второй мировой войны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 истории культуры древнего мира в 2 частях (история Беларуси и всемирная история)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 истории культуры Средневековья в 2 частях (история Беларуси и всемирная история)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 истории культуры Нового времени в 2 частях (история Беларуси и всемирная история)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 истории культуры Новейшего времени в 2 частях (история Беларуси и всемирная история)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История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Первобытнообщинный строй на территории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Древние города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Мифы белорусов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Полоцкое княжество в ІX–XІ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Брестское княжество в XІІ–XІІІ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Культура и церковь в Беларуси XVІ–XVІІ вв.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Ф.Скорина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Софийский собор в Полоцке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Мирский замок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Коложская церковь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Лидский замок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Несвижский замок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Белая вежа в Каменце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Новогрудский замок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Спасо-Евфросиньевская церковь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Троицкое предместье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Беларусь в период Первой мировой войны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Массовая борьба против фашистских захватчиков в Беларуси в годы Великой Отечественной войны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Освобождение Беларуси от немецко-фашистских захватчиков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Мемориальные комплексы: «Хатынь», «Курган Славы», «Брестская крепость-герой»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Площадь Победы в Минске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Всемирная история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Олимпийские игры в Древней Греции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Первые буржуазные революции нового мира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Отечественная война </w:t>
            </w:r>
            <w:smartTag w:uri="urn:schemas-microsoft-com:office:smarttags" w:element="metricconverter">
              <w:smartTagPr>
                <w:attr w:name="ProductID" w:val="1812 г"/>
              </w:smartTagPr>
              <w:r>
                <w:t>1812 г</w:t>
              </w:r>
            </w:smartTag>
            <w:r>
              <w:t xml:space="preserve">.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Афинский раб</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Путешествия Одиссея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Войны Рима с Карфагеном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Великая Отечественная война (1941–1945 гг.)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Великое княжество Литовское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Великая Французская буржуазная революция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Великие географические открытия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Гарибальди и объединение Италии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Греко-персидские войны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Жанна д’Арк – народная героиня Франции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Киевская Русь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Легенды и мифы древних греков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Легенды и мифы древних римлян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Могущество и упадок Египетского государства в древности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3.1.4.2.18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Сказания о Троянской войне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Падение Западной Римской империи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Восстание Спартака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Походы Александра Македонского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Поэма Гомера «Илиада»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Передняя Азия в древности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Становление советского государства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Древнейшие государства Двуречья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 древнем Вавилоне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 средневековой школе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 средневековом городе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3.1.4.2.29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 средневековом университете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основным разделам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библиотеки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Атласы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истории Беларуси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всемирной истории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927E91">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самообразования учеников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ОБЩЕСТВОВЕДЕНИЕ.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 иллюстрированные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разделу «Обществоведение»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Политические системы современности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Внутренний мир личности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и природа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и космос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в системе рыночных отношений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Социальная структура общества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Культура как мир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Религия в современном мире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Современная цивилизация, ее достижения и проблемы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Основной Закон Республики Беларусь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Приватизация собственности в Республике Беларусь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Служба занятости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малого бизнеса в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Защита прав потребителей в Республике Беларусь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Структура белорусской экономики и стратегия ее реформирования в ХХI в.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Белорусский и русский языки – государственные языки Республики Беларусь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vAlign w:val="center"/>
          </w:tcPr>
          <w:p w:rsidR="00282795" w:rsidRDefault="00282795">
            <w:pPr>
              <w:pStyle w:val="newncpi"/>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учебного предмета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самообразования учеников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ГЕОГРАФИЯ.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предмета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Дальномеры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Угломеры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Мензула с планшетом</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Нивелир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школьный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Рулетка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smartTag w:uri="urn:schemas-microsoft-com:office:smarttags" w:element="metricconverter">
              <w:smartTagPr>
                <w:attr w:name="ProductID" w:val="10 м"/>
              </w:smartTagPr>
              <w:r>
                <w:t>10 м</w:t>
              </w:r>
            </w:smartTag>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метеорологический максимальный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метеорологический минимальный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наружный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C10F8">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Дозиметр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Барометр-анероид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Будка метеорологическая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школьная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Флюгер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Осадкомер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условных магнитных знаков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топографических инструментов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Путешественники и исследователи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Ученые-географы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Плакаты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Агропромышленный комплекс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Типы воздушных масс и их динамика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Большой круговорот воды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Карты мира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Карта полушарий, физическая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Карта полушарий, политическая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Физическая карта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Политическая карта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Уровень социально-экономического развития стран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Урбанизация. Плотность населения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земной коры и полезные ископаемые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Климатическая карта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Географические пояса. Природные зоны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Растительность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Зоогеографическая карта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Почвенная карта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Карта Мирового океана, комплексная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Зерновые культуры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Сельское хозяйство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Машиностроение и металлообрабатывающая промышленность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Химическая промышленность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Черная металлургия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Цветная металлургия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Энергетика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Транспорт мира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Легкая промышленность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Пищевая промышленность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Карты материков и крупных территорий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Арктика,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Антарктика,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Австралия и Новая Зеландия,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Австралия и Океания,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Африка,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Африка, политическая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Африка,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Южная Америка,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Южная Америка, политическая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Южная Америка,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Северная Америка,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Северная Америка, политическая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Северная Америка,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Евразия,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Евразия, политическая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Европа (без стран СНГ),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Центральная и Восточная Азия (без стран СНГ),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Юго-Восточная Азия,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Юго-Западная Азия,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3.1.1.4.20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Южная Азия, экономическая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Региональные карты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Российская Федерация,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Российская Федерация, политико-административная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Российская Федерация,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Кавказ,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Азербайджан, Армения, Грузия,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Казахстан и Средняя Азия, общегеографическая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Казахстан, Кыргызстан, Таджикистан, Туркменистан, Узбекистан,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Украина, Молдова,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Карты Республики Беларусь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Общегеографическая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Административная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Карта населения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Геоэкологические проблемы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Геологическая карта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Ландшафтная карта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Республика Беларусь. Почвенная карта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Брестская область,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Брестская область,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Гродненская область,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Гродненская область,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Витебская область,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Витебская область,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Гомельская область,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Гомельская область,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Минская область,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Минская область,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Могилевская область, физическая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Могилевская область, экономическая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3.1.1.6.21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Учебная топографическая карта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зоны суши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Воды суши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Основные зональные типы почв земного шара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Животный мир материков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Типы климата земного шара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Календарь наблюдения за погодой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3.1.1.7.7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План и карта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органические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Коллекция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минералов и горных пород</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полезных ископаемых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Лен и продукты его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Торф и продукты его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Нефть и продукты ее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Основные виды промышленного сырья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Шерсть и продукты ее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Хлопок и продукты его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Минеральные удобрения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Гербарии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растений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Глобус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физический (масштаб 1:30 000 000)</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черный (масштаб 1:30 000 000)</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Политический (масштаб 1:30 000 000)</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Теллурий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макетов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Изменения гор и равнин в результате внешних и внутренних процессов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форм поверхности суши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Горки разрезные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Изображение поверхности земли на плане местности, глобусе и карте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Составление плана местности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Относительная и абсолютная высота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Градусная сетка, определение географических координат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Часовые пояса. Определение местного и поясного времени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Географическая оболочка Земли. Природные условия земной поверхности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Литосфера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Формирование рельефа суши. Внутренние и внешние силы Земли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Землетрясения, вулканизм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Образование гор и равнин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Гидросфера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Мировой океан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Воды суши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Образование подземных вод</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Речная система и речной бассейн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Озера, образование озерных котловин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Ледники и их образование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Атмосфера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Солнечная радиация и радиационный баланс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Погода, метеорологические элементы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Тепловые и климатические пояса, воздушные массы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Перемещения областей высокого и низкого давления по порам года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Типы воздушных масс и их динамика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Биосфера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Географическая оболочка, ее закономерности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Региональный обзор земного шара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Африка (общий обзор). Египет, ЮАР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Австралия (общий обзор). Австралийский Союз</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Северная Америка (общий обзор). Соединенные Штаты Америки, Канада, Мексика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Южная Америка (общий обзор). Аргентина, Венесуэла, Бразилия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Евразия (общий обзор)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Северная Европа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Западная Европа. Великобритания, Федеративная Республика Германия, Франция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Восточная Европа. Украина, Польша, Страны Балтии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Южная Европа. Италия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Юго-Западная Азия. Страны Кавказского региона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Южная и Юго-Восточная Азия. Индия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Центральная и Восточная Азия. Китайская Народная Республика, Япония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условия и ресурсы России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Население и хозяйство России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География Беларуси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Географические ландшафты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Климат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Население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Городские и сельские поселения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Беларусь – страна в центре Европы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Общая характеристика хозяйства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Брестская область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Витебская область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Гомельская область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Гродненская область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Минская область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Могилевская область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Минск – столица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Белорусское Полесье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Озеро Нарочь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Заказники и заповедники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Зоны отдыха и туризма в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Животный мир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Сельское хозяйство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Геоэкологические проблемы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Красная книга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курсов</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Атлас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Вселенная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Начальный курс географии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География материков и стран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Альбом-атлас «Географы и путешественники – выходцы из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География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Общая география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органические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раздаточных образцов к коллекции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минералов горных пород</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полезных ископаемых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визирные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Глобус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физический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Компас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резиновых штампов условных знаков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на контурных картах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самообразования учеников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БИОЛОГИЯ.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с учетом специфики предмета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Аквариум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Теплицы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комнатные школьные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оборудования и инструментов для ухода за животными и птицами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Холодильник с морозильной камерой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Термостат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Сушильный шкаф</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рН-метр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Весы (лабораторные и аналитические)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Столик подъемно-поворотный с двумя плоскостями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Штатив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Микроскоп проекционный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Насадки к микроскопу</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бинокулярная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микропроекции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микрофотонасадка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Цифровой микроскоп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Водяная баня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 для сушки посуды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Спиртовка лабораторная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посуды и принадлежностей для демонстрационных и лабораторных работ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ученых-биологов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настенные (плоскостные)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мха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одноклеточных водорослей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многоклеточных водорослей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папоротника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плауна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сосны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хвоща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 развития шляпочного гриба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Заповедники Беларуси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Систематика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Разнообразие животного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Уровни организации живой природы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Биология. Животные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Основы экологии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и развитие организма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головного мозга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сердца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Дыхательная система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Железы эндокринной системы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Лимфатическая система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Почка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Кожа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Биосфера и человек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клеток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Деление клетки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Законы Менделя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Перекрест хромосом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и развитие клетки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Синтез белка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Типовые биоценозы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общей биологии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курсу «Радиобиология»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природных ресурсов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Уровни организации живой природы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Экосистема – экологическая единица окружающей среды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рельефные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растительной клетки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бактериальной клетки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Зерновка пшеницы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Клеточное строение корня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Клеточное строение листа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Клеточное строение стебля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сообщества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растительного и животного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Археоптерикс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Внутреннее строение брюхоногого моллюска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Внутреннее строение дождевого червя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Внутреннее строение жука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Внутреннее строение лягушки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Внутреннее строение рыбы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Внутреннее строение ящерицы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Внутреннее строение птицы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Внутреннее строение собаки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Органы кровообращения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Пищеварительная система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Система органов выделения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Органы дыхания млекопитающего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Сагиттальный разрез головы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глаза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Гортань и щитовидная железа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Спинной мозг (поперечный и продольный разрезы)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Карты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Зоогеографическая карта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зоны и биологические ресурсы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Биосферные заповедники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Гербарии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Основные группы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Растительные сообщества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морфологии и биологии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Лекарственные растения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Сельскохозяйственные растения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Дикорастущие растения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Деревья и кустарники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темам общей биологии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Коллекции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Голосеменные растения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Семена и плоды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Каменный уголь и продукты его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Минеральные удобрения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Торф и продукты его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Годичные кольца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Представители отрядов насекомых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членистоногих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Пчела медоносная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жука майского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насекомых с полным превращением. Шелкопряд тутовый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насекомых с неполным превращением. Саранча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Вредители леса, огорода, поля, сада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Защитная адаптация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Органы защиты растений от травоядных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Гомология плечевого и тазобедренного поясов позвоночных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Гомология строения задних конечностей наземных позвоночных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Примеры конвергенции в строении органов движения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Рудиментарные органы позвоночных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Морское дно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Раковины моллюсков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Аналогия и гомология на примере членистоногих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Биоценоз пресного водоема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Агроценоз</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Микропрепараты (комплект)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анатомии и морфологии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систематике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курсу «Растения. Бактерии. Грибы. Лишайники»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зоологии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анатомии и физиологии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общей биологии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Влажные препараты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Внутреннее строение брюхоногого моллюска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Беззубка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 индикаторы загрязнения водоемов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рыбы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лягушки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курицы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крысы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Чучела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Сорока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Голубь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Рыба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Крыса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Скелеты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костистой рыбы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лягушки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голубя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кролика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наблюдения газообмена при дыхании растений и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всасывания воды корнями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демонстрации водных свойств почвы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объемные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Цветок картофеля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Цветок вишни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Цветок гороха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Цветок капусты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Колос пшеницы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Цветок сложноцветных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черепа змеи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яйца птицы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Сердце млекопитающих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Скелет конечностей овцы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Скелет конечностей лошади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Ланцетник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Глаз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Ухо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зуба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Большой и малый круги кровообращения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Гортань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Мозг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Позвонки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зародыша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Почка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Пищеварительная система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Сердце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Кожа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Слуховые косточки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Торс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Череп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Скелет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Скелет кисти и ступни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3.1.3.2.30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ДНК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слепков «Происхождение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Зародыши позвоночных на разных стадиях эмбрионального развития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Эколого-биологический конструктор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Модели-аппликации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шляпочного гриба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мха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одноклеточной зеленой водоросли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папоротника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сосны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Классификация растений и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насекомых с полным и неполным превращением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размножение и разнообразие простейших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Циклы развития печеночного сосальщика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Разнообразие беспозвоночных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3.1.3.3.11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Разнообразие позвоночных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Устройство муравейника и пчелиного улья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Сравнение строения и эволюция важнейших систем органов различных классов позвоночных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Эволюция животного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Экологические вопросы животного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мозга позвоночных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Гаметогенез у млекопитающих и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Генетика групп крови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Деление клетки. Митоз и мейоз</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Моногибридное и дигибридное скрещивание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Наследование резус-фактора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Биосинтез белка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Удвоение ДНК и транскрипция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Неполное доминирование и проявление новых признаков при взаимодействии генов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Основные направления эволюции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и развитие хордовых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Муляжи (наборы)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плодов овощей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плодовых тел шляпочных грибов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плодов фруктовых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грибов съедобных и ядовитых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Дикая форма и культурные сорта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плодов «Дикая форма и культурные сорта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плодов гибридных и полиплоидных растений с исходными формами (овощей, фруктовых растений, шляпочных грибов)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растительного мира на Земле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Инструкция по постановке опытов и проведению наблюдений на учебно-опытном участке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Вегетативные органы цветковых растений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Размножение цветковых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Достижения ученых в создании новых сортов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Биологические основы посева семян и выращивания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Лекарственные растения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Характерные особенности цветков различных семейств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Растительные сообщества. Взаимосвязь растений в сообществах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Влияние человека на растительные сообщества и их видовое разнообразие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Живут такие растения (необыкновенные растения, растения-хищники)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Сезонные явления и изменения в жизни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Образование органических веществ в растениях. Фотосинтез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и его профессия (специалисты растениеводства)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Красная книга Беларуси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Голоса птиц в природе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Голоса животных в природе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Отряды: яйцекладущие и сумчатые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Отряды: грызуны и зайцеобразные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Отряды: насекомоядные и рукокрылые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Отряды: чешуекрылые и двукрылые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Отряды: парнокопытные и непарнокопытные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Важнейшие отряды рыб. Значение рыб и охрана рыбного богатства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Жуки, муравьи, наездники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Особенности поведения млекопитающих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Наблюдения за животными (материал для летних заданий)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Охрана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Биология птиц. Роль птиц в природе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Меры борьбы с возбудителями опасных болезней человека и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сообщества растений и животных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Общий обзор организма человека. Индивидуальное развитие человека. Физиологическая целостность и саморегуляция организма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Внутренняя среда организма. Кровь. Кровообращение и лимфообращение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и работа сердца. Тоны сердца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и функции головного и спинного мозга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Нервная система. Высшая нервная деятельность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и работа органов дыхания. Гигиена дыхания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Обмен веществ и энергии. Выделительная система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Эндокринная система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Опорно-двигательная и мышечная системы. Двигательная активность и утомление. Осанка. Плоскостопие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Иммунная система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Влияние никотина и алкоголя на организм подростка. Наркомания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Гигиенические аспекты (основных органов, питания, труда и отдыха, жилья, одежды)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Сенсорные системы. Поведение и психика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Доврачебная и первая медицинская помощь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Медицинские и фармацевтические профессии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Биогенетические законы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Биосфера и человек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Происхождение, развитие и эволюция органического мира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Происхождение человека. Антропогенез</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Систематика животных и растений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Радиобиология. Действие ионизирующих излучений на всех уровнях организации жизни. Гигиенические результаты облучения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Экологическая тропа. Путешествие по биоценозам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Сохраним природу. Охрана вод, воздуха и почв. Заказники – охрана генофонда природы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Учение академика Н.И.Вавилова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Развитие эволюционной теории в додарвиновский период</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Жизнь и деятельность Ч.Дарвина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Законы наследственности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Микробиология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3.1.4.60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Генетика и медицина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w:t>
            </w:r>
            <w:r>
              <w:lastRenderedPageBreak/>
              <w:t>иллюстративные материалы,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3.1.5.3.1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ПМК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Уроки биологии (КиМ)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 раздаточные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работы в кабинете биологии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Инструкции к лабораторным и практическим работам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Опорные схемы к темам разделов («Растения», «Животные», «Человек и его здоровье», «Общая биология»)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w:t>
            </w:r>
          </w:p>
        </w:tc>
        <w:tc>
          <w:tcPr>
            <w:tcW w:w="4425" w:type="pct"/>
            <w:gridSpan w:val="6"/>
            <w:tcBorders>
              <w:top w:val="single" w:sz="2" w:space="0" w:color="auto"/>
              <w:left w:val="single" w:sz="2" w:space="0" w:color="auto"/>
              <w:bottom w:val="single" w:sz="2" w:space="0" w:color="auto"/>
            </w:tcBorders>
          </w:tcPr>
          <w:p w:rsidR="00282795" w:rsidRDefault="00282795">
            <w:pPr>
              <w:pStyle w:val="table10"/>
            </w:pPr>
            <w:r>
              <w:t>Материально-технические: объекты натуральные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распилов костей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 раздаточные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Спирометр учебный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Эргометр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Динамометр ручной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 медицинский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Тонометр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Микроскоп</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Лупы препаровальные, ручные, бинокулярные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Спиртовка лабораторная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Секундомер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раздаточные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ДНК. Удвоение ДНК и транскрипция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 экологии «Биосфера – глобальная экосистема. Вмешательство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 экологии «Экосистема – экологическая единица окружающей среды»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и принадлежности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Штативы лабораторные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Штативы для пробирок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Стекла предметные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Стекла покровные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Зажимы приборные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Зажимы пробирочные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Перчатки резиновые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Пипетки автоматические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Шприцы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Игла препаровальная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Пинцеты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Скальпели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Шпатели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Ложка для сжигания веществ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Ступки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Фильтровальная бумага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Индикаторная бумага универсальная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Лотки для микропрепаратов со стеклом и без стекла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Лупы (ручные и препаровальные)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препаровальных инструментов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штампов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ботанике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зоологии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3.2.3.3.21.3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анатомии, физиологии, гигиене человека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общей биологии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Посуда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Колбы конические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Колпаки стеклянные с кнопкой и рантом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Лейки лабораторные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Мензурки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250, 500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Пробирки цилиндрические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Стаканы высокие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Цилиндры измерительные 250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Чаша выпарительная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Чаши конические с обручем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Чаши учебные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натуральных объектов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Чашка Петри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посуды и принадлежностей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реактивов и материалов для проведения лабораторных работ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самообразования учеников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ФИЗИКА. АСТРОНОМИЯ. ОБЩЕОБРАЗОВАТЕЛЬНЫЕ УЧРЕЖДЕНИЯ</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ФИЗИКА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знаменитых физиков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Международная система единиц</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Простейшие измерения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Шкала электромагнитных волн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Таблицы-схемы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отражающие принципы работы технических устройств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Блоки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 стержне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 одним и двумя крюками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Ведерко Архимеда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Динамометр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динамометров пружинных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атмосферного давления (Магдебургские полушария)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Диски вращающиеся с набором принадлежностей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Тележки легкоподвижные с принадлежностями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Микроманометр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Метр демонстрационный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«Сложение сил»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тел равного объема и равной массы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тел из 20 брусков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 статике на магнитах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Насос воздушный ручной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видов деформации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взаимодействия тел и ударов шаров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«Давление жидкостей»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невесомости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законов механики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реактивного движения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принципа относительности движения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3.1.2.1.22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Рычаги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Сосуды сообщающиеся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Тахометр демонстрационный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Трубка Ньютона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Шар Паскаля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Грузы наборные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Камертон «Ля» на резонансных ящиках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Весы настольные школьные с открытым механизмом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изучения вращательного движения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Насос вакуумный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Тарелки вакуумные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«Колебания»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Машина волновая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Весы чувствительные с принадлежностями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Насосы вакуумные с электроприводом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ветряного двигателя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клина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крыла самолета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подшипников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ракеты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центрифуги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спидометра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устойчивого равновесия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четырехтактного двигателя внутреннего сгорания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манометра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гидравлического пресса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насоса всасывающего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насоса нагнетательного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3.1.2.1.37.14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трубы разного сечения с манометрами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записи демонстрации волновых явлений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волновых явлений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3.1.2.1.40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Держатели со спиральными пружинами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Тепловые явления, молекулярная физика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теплоемкости тел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теплопроводности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Калориметр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 демонстрационный жидкостный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Цилиндры свинцовые со стругом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Шары с кольцами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газовых законов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Огниво воздушное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капилляров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демонстрации свойств пара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Гигрометр психрометрический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теплового движения молекул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упругих деформаций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поваренной соли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графита, алмаза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демонстрации доменной структуры ферромагнетиков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Электрические и электромагнитные явления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Вольтметр с гальванометром демонстрационный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Вольтметр-термометр цифровой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Звонок электрический демонстрационный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Источник тока фотоэлектрический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Катушка дроссельная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выключателей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демонстрационный по электричеству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приборов для демонстрации магнитных полей тока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проводов соединительных демонстрационный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Магазины сопротивлений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эбонитовых и стеклянных палочек для электризации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Электродвигатели с принадлежностями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дугообразных и полосовых магнитов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Машины магнитоэлектрические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Машина электрофорная малая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Маятник электростатический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Частотомер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Сетки электростатические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3.1.2.3.19.1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Переключатель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одинарный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3.1.2.3.19.2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двойной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Полупроводниковые диоды и триоды на панели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вращения рамки с током в магнитном поле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зависимости сопротивления проводника от его длины, поперечного сечения и материала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Реостат ползунковый с зажимами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Стрелки магнитные на подставке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Султаны электростатические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Трубки латунные на изоляционной ручке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Катушки для демонстрации магнитного поля тока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Электромагниты разборные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Осциллограф с комплектом приборов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Гальванометр демонстрационный с принадлежностями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Ванны с электродами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Выпрямитель универсальный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Выключатель однополюсный демонстрационный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Генератор переменного тока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Диоды вакуумные и полупроводниковые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Индикатор индукции магнитного поля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приборов для изучения свойств электромагнитных волн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Конденсаторы переменной емкости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Конденсаторы разборные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Батареи конденсаторов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 электролизу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ферро-, пара- и диамагнетиков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Омметр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взаимодействия параллельных токов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измерения индукции магнитного поля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зависимости сопротивления металлов от температуры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правила Ленца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действия силы Лоренца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Преобразователь высоковольтный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Реохорды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Трансформатор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Терморезисторы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Трубки с двумя электродами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Электроды медные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неоновых ламп</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 электрического генератора и двигателя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 реле электромагнитного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Световые явления, квантовая физика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Аппарат проекционный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Объектив с оборотной призмой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Радиометр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законов оптики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Сосуд для воды с прямоугольными стенками (аквариум)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Диск оптический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по фотоэффекту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Лазер газовый учебный с принадлежностями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 геометрической оптике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 глаза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 дифракции и интерференции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спектральных ламп</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Лампы люминесцентные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 флуоресценции и фосфоресценции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сложения цветов спектров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Призмы дисперсионные «Флинт» и «Крон»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Призма прямого видения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Решетки дифракционные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Фотоэлемент вакуумный и газонаполненный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Фотореле демонстрационное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Индикатор ионизирующих частиц</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Светофильтры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Фильтры инфракрасные и ультрафиолетовые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представлены и в электронной форме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Основы кинематики, динамики, статики, законы сохранения и превращения энергии в механических и тепловых процессах, механические колебания и волны, запись и усиление звука, простые механизмы и их использование в технике, транспорт и окружающая среда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Тепловые явления, молекулярная физика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Первоначальные сведения о строении вещества, тепловые явления, основы молекулярно-кинетической теории, молекулярная физика, гидравлические машины и инструменты, теплогелиоустановки, свойства жидкостей, твердых тел, кристаллов, полупроводников, плазмы и их использование в технике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Электрические и электромагнитные явления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 истории электрического освещения, электрические явления, законы постоянного тока, электрический ток в различных средах, электрические машины, электроизмерительные и электронагревательные приборы, магнитное поле, магнитное поле Земли, электромагнитные явления, токи сверхвысокой частоты и здоровье человека, телеграф, телефон, радиолокация, распространение радиоволн, физические основы телевидения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Световые явления, квантовая физика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Световые явления, глаз, дефекты зрения и их коррекция, построение изображений в оптических приборах, интерференция и дифракция света, поляризация света, скорость света, давление света, рентгеновские лучи, </w:t>
            </w:r>
            <w:r>
              <w:lastRenderedPageBreak/>
              <w:t>лазеры и их использование в народном хозяйстве, голография, атом и его строение, дискретность энергетических уровней атома, трековые приборы в ядерной физике</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Физика, знаменитые физики и современность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Что изучает физика, космос должен исследоваться в мирных целях, атомное оружие должно быть запрещено, современные методы обработки материалов, физика в игрушках, физика и защита окружающей среды, использование солнечной энергии в Беларуси, знаменитые физики и их труды в области физики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4425" w:type="pct"/>
            <w:gridSpan w:val="6"/>
            <w:tcBorders>
              <w:top w:val="single" w:sz="2" w:space="0" w:color="auto"/>
              <w:left w:val="single" w:sz="2" w:space="0" w:color="auto"/>
              <w:bottom w:val="single" w:sz="2" w:space="0" w:color="auto"/>
            </w:tcBorders>
          </w:tcPr>
          <w:p w:rsidR="00282795" w:rsidRDefault="00282795">
            <w:pPr>
              <w:pStyle w:val="table10"/>
            </w:pPr>
            <w:r>
              <w:t>Компьютерные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r w:rsidR="00507753">
              <w:t xml:space="preserve">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Многофункциональная измерительная система с комплектом датчиков и оборудования по основным темам с коммутатором, управляемым ПК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Моделирование на базе средств виртуальной реальности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Открытая физика ч. 1–3; Физика-7; Наглядная физика (по изучаемым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библиотеки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Медиатека КиМ. Физика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Раздаточный материал по физике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 электродвигателя разборного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движения тел по окружности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по кинематике и динамике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Прибор по кинематике и динамике с движущейся тележкой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деформации растяжения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определения длины звуковой волны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по дифракции и интерференции света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измерения длины световой волны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газовых законов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Камера для наблюдения броуновского движения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лабораторный по оптике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приборов для изучения полупроводников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«Радиоприемник»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катушек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«Спектр»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измерения относительной влажности воздуха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измерения силы поверхностного натяжения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фотоэффекта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демонстрации спектров электромагнитных полей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Спектроскоп двухтрубный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Трансформатор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Трубки спектральные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закона сохранения энергии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изучения удара шаров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проверки закона сохранения импульса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определения ускорения свободного падения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измерения веса, массы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динамометров учебных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грузов по механике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пружин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малых тел для измерений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тел для измерения выталкивающей силы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для измерения массы, объема, плотности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3.2.2.27.7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Весы лабораторные с гирями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50775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измерения длины, углов, площади, объемов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3.2.2.28.1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Лента измерительная с сантиметровыми делениями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3.2.2.28.2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Рычаги-линейки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3.2.2.28.3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Штангенциркуль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3.2.2.28.4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3.2.2.28.5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Транспортир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измерения температуры, энергии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3.2.2.29.1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Термометры лабораторные спиртовые от 0 °С до 100 °С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3.2.2.29.2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Радиометр школьный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измерения плотности, вязкости, влажности, трения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3.2.2.30.1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Ареометры (набор)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3.2.2.30.2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Барометр-анероид</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3.2.2.30.3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Трибометр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3.2.2.30.4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Гигрометр волосяной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измерения времени и координат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Компас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Секундомер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Счетчик импульсов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используемые при измерении электрических и магнитных характеристик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Амперметр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Вольтметр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Ключ замыкания тока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Магниты полосовые, дугообразные, кольцевые (набор)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резисторов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Реостаты ползунковые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Стрелки магнитные на подставке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Спираль-резистор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Электроосветитель с колпачками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Миллиамперметр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Амперметр переменного тока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Вольтметр переменного тока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Вольтомметр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Лабораторный источник питания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Источник электропитания для практикума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3.2.2.32.16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Лампы электрические с прямой нитью накаливания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Реостат ползунковый 10–10 000 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Средства измерения оптических характеристик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линз, зеркал, стеклянных призм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Пластины стеклянные (призмы) с косыми гранями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принадлежности, инструменты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Водонагреватель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Электропаяльник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Лоток дугообразный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Плитка электрическая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Спиртовка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Катушка-моток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Молоточек резиновый для камертонов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пробок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Дрель с набором сверл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Диск фанерный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Желоб</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Комплект проводов соединительных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Удлинитель-разветвитель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Шарик диаметром 25 мм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обеспечения безопасности работы в кабинете физики (защитные очки, резиновые рукавицы, экраны и др.)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Экран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матовый с сеткой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 щелью</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флуоресцентный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стеклянный с сеткой миллиметровой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Столик подъемный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Штатив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универсальный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изолированный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3.2.2.34.17.3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фронтальных работ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Лампы миниатюрные 3,5 В; 0,2 А/2,5 В; 0,16 А/1 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Цилиндры измерительные с носиком (50 мл, 100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3.2.2.34.20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Стакан 2 л с носиком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для лабораторно-практических занятий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для калориметрических работ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Комплект посуды и принадлежностей для демонстраций, исследований и лабораторных работ </w:t>
            </w:r>
          </w:p>
        </w:tc>
        <w:tc>
          <w:tcPr>
            <w:tcW w:w="1158" w:type="pct"/>
            <w:tcBorders>
              <w:top w:val="single" w:sz="2" w:space="0" w:color="auto"/>
              <w:left w:val="single" w:sz="2" w:space="0" w:color="auto"/>
              <w:bottom w:val="single" w:sz="2" w:space="0" w:color="auto"/>
            </w:tcBorders>
          </w:tcPr>
          <w:p w:rsidR="00282795" w:rsidRDefault="00282795">
            <w:pPr>
              <w:pStyle w:val="table10"/>
            </w:pPr>
            <w:r>
              <w:t>Обязательно присутствие стеклянного прямоугольного сосуда (аквариума) и лабораторной электрической плитки</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самообразования учеников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r w:rsidR="001D5FAA">
              <w:t xml:space="preserve">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АСТРОНОМИЯ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знаменитых астрономов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движения планет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звездного неба демонстрационная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звездного неба с системами горизонтальных координат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Луны демонстрационная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Меркурия, Венеры, Марса, Юпитера и </w:t>
            </w:r>
            <w:r>
              <w:lastRenderedPageBreak/>
              <w:t>Сатурна и их спутников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звездного неба, подвижная, ученическая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звездного неба с подсветом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курсу астрономии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Телескоп школьный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Глобус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звездный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Земли физический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Луны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Модель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небесной сферы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движения Солнца через зодиакальные созвездия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солнечных и лунных затмений (Теллурий)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орбитальных ИСЗ</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планетной системы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библиотеки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Компьютерная мультимедийная энциклопедия по астрономии и астрофизическим исследованиям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Подвижная карта звездного неба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Атлас звездный учебный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самообразования учеников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t>ХИМИЯ.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с учетом специфики предмета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Оборудование и инвентарь согласно правилам пожарной безопасности и охраны труда в кабинете химии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Источник высокого напряжения в обеспечение демонстрационных опытов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Штативы (химический для демонстрационных опытов и штативы для пробирок)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Столик подъемно-поворотный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Нагреватели (спиртовки, электроплитки, нагреватель пробирок универсальный)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Шкаф сушильный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 для сушки посуды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 для капельного анализа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Баня комбинированная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Весы технические с набором гирь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Весы электронные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Термометры (набор жидкостных, электронный)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Газометр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Озонатор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Горелка универсальная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Аппарат для дистилляции воды с набором посуды для дистилляции и хранения воды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Аппарат Киппа (для получения газов)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Установка ионообменная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Установка для перегонки веществ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2.2.20</w:t>
            </w:r>
          </w:p>
        </w:tc>
        <w:tc>
          <w:tcPr>
            <w:tcW w:w="1293"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Лейка делительная</w:t>
            </w:r>
          </w:p>
        </w:tc>
        <w:tc>
          <w:tcPr>
            <w:tcW w:w="197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работы с вредными веществами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посуды для демонстрационных и лабораторных работ по химии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лотков для укладки лабораторной посуды и принадлежностей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для экологического мониторинга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этикеток самоклеящихся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Маркер (карандаш для надписей по стеклу)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знаменитых химиков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таблиц</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Лабораторное оборудование и обращение с ним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Начала химии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Строение вещества. Химическая связь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Химические реакции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Химические свойства металлов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Неметаллы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Растворимость солей, кислот, оснований. Растворы. Электролитическая диссоциация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Химические производства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Высокомолекулярные вещества и полимерные материалы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Периодическая система химических элементов Д.И.Менделеева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источники углеводородов, способы переработки и органический синтез</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Коллекции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Волокна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Каучук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Металлы и сплавы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Минералы и горные породы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Нефть и продукты ее переработки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Пластмассы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Чугун и сталь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Стекло и изделия из стекла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1D5FAA">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Шкала твердости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Перечень реактивов</w:t>
            </w:r>
            <w:r>
              <w:br/>
              <w:t xml:space="preserve">(** указывает на необходимость </w:t>
            </w:r>
            <w:r>
              <w:lastRenderedPageBreak/>
              <w:t>специального обращения)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xml:space="preserve">Количество реактивов в перечне (кг) в обеспечение годичной потребности уроков химии (7–11-й кл.) из расчета </w:t>
            </w:r>
            <w:r>
              <w:lastRenderedPageBreak/>
              <w:t>одного класса-комплекта (25 чел.) в каждой параллели</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xml:space="preserve">Номера наборов перечня в соответствии с классической </w:t>
            </w:r>
            <w:r>
              <w:lastRenderedPageBreak/>
              <w:t>химической классификацией;</w:t>
            </w:r>
            <w:r>
              <w:br/>
              <w:t>** – в соответствии с правилами по охране труда в кабинете химии</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серная**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4,800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 «Кислоты»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соляная**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2,500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азотная**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0,300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2 «Кислоты»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ортофосфорная**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Аммиак 25%-й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3 «Гидроксиды»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Бария гидроксид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гидроксид**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Кальция гидроксид**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гидроксид**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Алюминия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4 «Оксиды металлов»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Бария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Железа (III)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Кальция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Магния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Меди (II) оксид (гранулы)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Меди (II) оксид (порошок)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Цинка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Алюминий (гранулы)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5 «Металлы»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Алюминий (порошок)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Железо восстановленное (порошок)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Магний (порошок)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Магний (лента)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Медь (гранулы, опилки)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Цинк (гранулы)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Цинк (порошок)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Олово (гранулы)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3.1.2.2.6.1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Кальций**, ампул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10,0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6 «Щелочные и щелочно-земельные металлы»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3.1.2.2.6.2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Литий, ампул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3.1.2.2.6.3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Натрий, ампул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20,0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3.1.2.2.7.1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Сера** (порошок)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7 «Огнеопасные вещества»**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3.1.2.2.7.2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Фосфор** красный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3.1.2.2.7.3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Фосфора (V)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3.1.2.2.8.1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Бром**</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5,0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8 «Галогены»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3.1.2.2.8.2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Йод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Алюминия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9 «Галогениды»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Аммония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Бария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Железа (III)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йодид**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Лития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Меди (II)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бромид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фторид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3.1.2.2.9.14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Цинка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Алюминия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 xml:space="preserve">Набор № 10 «Сульфаты. Сульфиты. </w:t>
            </w:r>
            <w:r>
              <w:lastRenderedPageBreak/>
              <w:t>Сульфиды»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Аммония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3.1.2.2.10.3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Железа (II) сульфид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3.1.2.2.10.4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Железа (II) сульфат 7-водный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Кобальта (II)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Магния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Меди (II) сульфат безводный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Меди (II) сульфат 5-водный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сульфид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сульфит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гидросульфат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Никеля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3.1.2.2.10.15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Цинка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Аммония карбонат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11 «Карбонаты»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карбонат (поташ)</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гидрокарбонат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Меди (II) карбонат основной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карбонат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гидрокарбонат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моногидроортофосфат (калий фосфорнокислый двухзамещенный)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12 «Фосфаты. Силикаты»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Кремния силикат 9-водный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ортофосфат трехзамещенный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моногидроортофосфат (натрий фосфорнокислый двухзамещенный)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дигидроортофосфат (натрий фосфорнокислый однозамещенный)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ацетат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13 «Ацетаты. Роданиды. Цианиды»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ферро (II) гексацианид (калий железистосинеродистый)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ферро (III) гексационид (калий железосинеродистый)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роданид**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ацетат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Свинца ацетат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перманганат (калий марганцевокислый)**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14 «Соединения марганца»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Марганца (IV) оксид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3.1.2.2.14.3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Марганца (II) сульфат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Марганца 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Аммония дихромат**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0,200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15 «Соединения хрома»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дихромат**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хромат**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Хрома (III) хлорид 6-</w:t>
            </w:r>
            <w:r>
              <w:lastRenderedPageBreak/>
              <w:t>водный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3.1.2.2.16.1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Алюминия нитрат**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 xml:space="preserve">Набор № 16 «Нитраты»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3.1.2.2.16.2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Аммония нитрат**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3.1.2.2.16.3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Калия нитрат**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3.1.2.2.16.4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Кальция нитрат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1D5FAA">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3.1.2.2.16.5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Меди (II) нитрат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3.1.2.2.16.6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Натрия нитрат**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3.1.2.2.16.7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Серебра нитрат**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0,020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3.1.2.2.17.1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Лакмоид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0,020</w:t>
            </w:r>
            <w:r w:rsidR="004F0874">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17 «Индикаторы»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3.1.2.2.17.2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Метиловый оранжевый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0,020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3.1.2.2.17.3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Фенолфталеин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0,020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Аммофос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r w:rsidR="004F0874">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18 «Минеральные удобрения»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Карбамид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Натриевая селитра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Кальциевая селитра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Калийная соль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Сульфат аммония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Суперфосфат гранулированный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Суперфосфат двойной гранулированный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3.1.2.2.18.9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Фосфоритная мука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3.1.2.2.19.1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Бензин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19 «Углеводороды»**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3.1.2.2.19.2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Бензол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3.1.2.2.19.3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Гексан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3.1.2.2.19.4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Нефть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3.1.2.2.19.5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Толуол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3.1.2.2.19.6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Циклогексан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Ацетон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20 «Кислородсодержащие органические вещества»**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Глицерин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0,200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Диэтиловый эфир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 н-бутиловый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 изоамиловый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 изобутиловый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 этиловый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Фенол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Формалин 40%-й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Этиленгликоль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3.1.2.2.20.11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Уксусно-этиловый эфир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аминоуксусная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21 «Кислоты органические»**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бензойная**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масляная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муравьиная**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олеиновая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пальмитиновая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стеариновая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уксусная**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0,200</w:t>
            </w:r>
            <w:r w:rsidR="004F0874">
              <w:t xml:space="preserve">          +</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Кислота щавелевая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Анилин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r w:rsidR="004F0874">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22 «Углеводы. Амины»**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Анилин сернокислый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Д-глюкоза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Метиламин гидрохлорид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Сахароза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Гексахлорбензол технический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23 «Образцы органических веществ»**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Метилен хлористый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Углерод четыреххлористый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Хлороформ</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3.1.2.2.24.1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Активированный уголь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0,100</w:t>
            </w:r>
            <w:r w:rsidR="004F0874">
              <w:t xml:space="preserve">     +</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Набор № 24 «Материалы»</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Вазелин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0,050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3.1.2.2.24.3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Кальция карбид</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Кальция карбонат (мрамор)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0,500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3.1.2.2.24.5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Парафин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0,200</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окисления спирта над медным катализатором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состава воздуха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иллюстрации зависимости скорости химической реакции от условий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опытов по химии с электрическим током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закона сохранения массы вещества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движения ионов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проведения опытов в замкнутой системе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электролиза солей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ионообмена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РН-метр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электролиза солей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электрохимии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Модель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Объемные и масштабные модели органических веществ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4F0874">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набора атомов для составления моделей молекул со стержнями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алмаза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графита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кухонной соли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молекулы метана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атомов элементов 1-го и 2-го периодов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железа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меди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кристаллической решетки оксида углерода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моделей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трафаретов моделей атомов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составления объемных моделей молекул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неорганической химии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демонстрации химических связей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Роль химии в создании научной картины мира. Теории, законы, химические понятия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 великих ученых-химиках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Важнейшие работы М.В.Ломоносова в области химии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Д.И.Менделеев. Периодический закон и периодическая система химических элементов Менделеева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Из истории химии (период алхимии, элемент, атом, первоначальные химические понятия)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Химия в повседневной жизни (Что изучает химия; Химия и охрана природы; Экскурсия в аптеку)</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Круговорот химических элементов в природе. Периодичность изменений свойств элементов в природе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Техника безопасности в кабинете химии (правила охраны труда; приемы обращения с лабораторным оборудованием; работа с жидкими веществами; разделение смесей и очистка веществ)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Химические элементы и их свойства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Виды химических связей. Химические реакции и связи. </w:t>
            </w:r>
            <w:r>
              <w:lastRenderedPageBreak/>
              <w:t>Закономерности протекания химических реакций</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Генетическая связь, строение и свойства неорганических веществ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Обобщение сведений о важнейших классах неорганических соединений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Металлы и неметаллы. Их прошлое, настоящее и будущее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Обобщение сведений о классификации и номенклатуре органических соединений. Изомерия. Изотопы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Генетическая связь, строение и свойства органических веществ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Перекрытие электронных облаков. Электронно-пространственное строение молекул (ацетилена, метана, этина, этена, алканов, алкенов, бензола)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Научные основы химических производств. Современное химическое производство. Искусственно полученные соединения. Химия полимеров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Переработка нефти и газа. Коксохимическое производство. Силикатное производство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Производство и применение кислот (серной, азотной)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Минеральные удобрения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Промышленные синтезы на основе углеводородного сырья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Вещества-невидимки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Органическая химия и элементы биоорганики. Химия и валеология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тренинговые и контролирующие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Репетитор. Химия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Репетитор по химии КиМ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библиотеки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Открытая химия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Медиатека КиМ. Химия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Уроки химии КиМ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Игровые компьютерные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темам и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Химикус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Программно-измерительный комплекс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Многофункциональная измерительная система с комплектом датчиков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 раздаточные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безопасной работы в кабинете химии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обращения с химическим оборудованием и веществами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Опорные схемы и инструкции для лабораторных и практических работ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 раздаточные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 коллекции «Минералы и горные породы»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Металлы и неметаллы и их соединения количеством вещества 0,1 моля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шаростержневых моделей атомов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получения и сбора газов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измерения веса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3.2.3.3.1</w:t>
            </w:r>
          </w:p>
        </w:tc>
        <w:tc>
          <w:tcPr>
            <w:tcW w:w="1251" w:type="pct"/>
            <w:vMerge w:val="restart"/>
            <w:tcBorders>
              <w:top w:val="single" w:sz="2" w:space="0" w:color="auto"/>
              <w:left w:val="single" w:sz="2" w:space="0" w:color="auto"/>
              <w:bottom w:val="single" w:sz="2" w:space="0" w:color="auto"/>
              <w:right w:val="single" w:sz="2" w:space="0" w:color="auto"/>
            </w:tcBorders>
            <w:vAlign w:val="center"/>
          </w:tcPr>
          <w:p w:rsidR="00282795" w:rsidRDefault="00282795">
            <w:pPr>
              <w:pStyle w:val="newncpi"/>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Весы учебные с гирями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Default="00282795"/>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учебный гирь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Средства измерения температуры, энергии, теплоты и др.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термометров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Средства измерения плотности, вязкости, влажности и др.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ареометров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учебный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принадлежности, инструменты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Спиртовка лабораторная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Плитка электрическая лабораторная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Переносной вытяжной шкаф</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Зажим пробирочный, винтовой, пружинный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 для сушки посуды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Ершик для мытья посуды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Пробка резиновая № 10, 12, 14–16, 19, 23</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Бумажные фильтры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Прокладка огнеупорная лабораторная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этикеток по химии (лабораторные, самоклеящиеся)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резиновых штампов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сверл для пробок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Трубка резиновая наружная 3–12 мм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Трубка резиновая 14 мм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Экран фоновый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Перчатки резиновые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Штатив для демонстраций, лабораторный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Штатив для пробирок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Колбы конические, круглодонные, плоскодонные 50, 100, 250, 500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Кристаллизатор 0,5 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Лейки простые конусообразные № 2–5</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Мензурки 50, 100, 250, 500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Емкости цилиндрические 0,5 л, 1–2 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Пробирки химические 14, 16, 19 мм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Цилиндры измерительные с носиком 25, 50, 100, 250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Стаканы высокие с носиком 50, 100, 250, 500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Стаканы низкие с носиком 250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Колба круглодонная для перегонки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Колба мерная с делениями 500 мл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Пипетка с делениями и без делений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Палочка стеклянная диаметром 3 мм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Трубка стеклянная диаметром 3–15 мм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Ступка с пестиком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Ложки для сжигания веществ (для веществ № 1–2)</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Ступка металлическая для дробления веществ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3.2.3.6.36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Раздаточный набор посуды для реактивов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для лабораторно-практических занятий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образовательные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самообразования учащихся</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использоваться для дистанционного обучения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самотестирования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ИЗОБРАЗИТЕЛЬНОЕ ИСКУССТВО.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предмета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Мольберт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Подставка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натурных постановок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Печь муфельная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Гончарный круг</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Куб</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4F0874">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Стеллаж для сушки работ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стеков скульптурных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Машинка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заточки карандашей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Софит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универсальный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Электросушилка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Расходные материалы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Ватман, картон, бумага белая и цветная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Кисти из щетины (круглые, плоские)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Ручки перьевые, плакатные перья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Карандаши, фломастеры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красок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гуашь, акварель, тушь, анилиновые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Пластилин, гончарная глина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Рамки багетные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Стаканы для воды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пластмассовые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 резцы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2.4.10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Ластик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кукол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 дерева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 глины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предметов быта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Керамическая посуда, изделия из лозы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Ткачество, вышивка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Конструктор (пластмассовый)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гипсовые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Орнаменты, розетки, геометрические тела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муляжей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Овощи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Фрукты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для работ с бумагой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и инструменты для изготовления цветов из ткани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для работы на фольге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Супергном (приспособление для выжигания по дереву, ткани)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3.1.3.4.5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Юный гравер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Государственная культура эпохи Просвещения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Изобразительное искусство, архитектура России (И.Никитин, Ф.Рокотов, Д.Левицкий, В.Боровиковский, Ф.Шубин, М.Козловский, Э.Фальконе, Д.Трезини, В.Растрелли, В.Баженов, М.Казаков, Ч.Камерон, Дж.Кваренги)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конца XVIII – первой трети XIX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Изобразительное искусство России (О.Кипренский, В.Тропинин, К.Брюллов)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30–50-х гг. XIX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Изобразительное искусство, архитектура России (А.Иванов, П.Федотов, П.Клодт, А.Воронихин, А.Захаров, К.Росси, А.Монферран)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Художественная </w:t>
            </w:r>
            <w:r>
              <w:lastRenderedPageBreak/>
              <w:t>культура 60–90-х гг. XIX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xml:space="preserve">Изобразительное искусство, </w:t>
            </w:r>
            <w:r>
              <w:lastRenderedPageBreak/>
              <w:t>архитектура России (В.Перов, И.Крамской, И.Репин, В.Суриков, А.Саврасов, Ф.Васильев, И.Шишкин, И.Левитан)</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конца XIX – начала ХХ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Изобразительное искусство, архитектура России (В.Серов, М.Врубель, «Мир искусства», «Голубая роза», «Бубновый валет», М.Шагал, В.Кандинский, К.Малевич, Ф.Шехтель)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Новейшего времени. ХХ век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Советская художественная культура. Изобразительное искусство, архитектура. I половина ХХ века (А.Дейнеко, М.Греков, А.Рылов, К.Петров-Водкин, П.Корин, С.Герасимов, Б.Неменский, Б.Пророков, А.Пластов)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Советская художественная культура. Изобразительное искусство, архитектура. IІ половина ХХ века (Е.Моисеенко, Т.Яблонская, А.Мыльников, Г.Коржаев, В.Попков, В.Цигаль, Г.Иокубонис, С.Селиханов, Ю.Градов, В.Занкевич, А.Кибальников, Э.Неизвестный)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Сярэдневяковая культура Беларусі</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Народная культура Беларусі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Горадабудаўніцтва і архітэктура (старажытныя гарады, драўляная архітэктура, іканапіс, манументальны жывапіс, скульптура і дробная класіка)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мастацтва II паловы XIII–XVII ст.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Архітэктура (раманскі стыль, готыка-рэнесанскі стыль)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Манументальны жывапіс (Якуб Венжык)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Іканапіс (брэсцкая школа)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Партрэт (Наволі, Нікіфар, Гіеронім)</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Скульптура (брамы ў храмах)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Мініяцюра і гравюра (гравюры выданняў Ф.Скарыны)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3.1.4.8.7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Дэкаратыўна-прыкладное мастацтва (кафля, пераплёты кніг)</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3.1.4.9.1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Мастацкая культура эпохі Асветы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выяўленчае мастацтва, архітэктура (жывапіс, іканапіс, партрэт)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3.1.4.10.1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выяўленчае мастацтва, архітэктура. XIX ст.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Жывапіс (Віленская мастацкая школа, І.Аляшкевіч, В.Ваньковіч, Е.Дамель, Ф.Рушчыц, І.Хруцкі, Ю.Пэн, Л.Альпяровіч, Е.Кругер)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3.1.4.10.2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Дэкаратыўна-прыкладное мастацтва (шкло, ткацтва, вышыванне, разьба па дрэве)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3.1.4.10.3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Графіка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3.1.4.10.4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Архітэктура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Мастацкая культура Найноўшага часу. ХХ ст.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Выяўленчае мастацтва, архітэктура. I палова ХХ ст. (В.Волкаў, І.Гаўрыленка, І.Давідовіч, М.Філіповіч)</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Жывапіс (І.Ахрэмчык, Е.Кругер, М.Станюта, В.Кудрэвіч, Н.Лучыц, А.Шаўчэнка, Я.Драздовіч, Л.Лейтман, Я.Зайцаў, В.Хрусталёў, З.Паўлоўскі, В.Бялыніцкі-Біруля)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Скульптура (З.Азгур, А.Грубэ, А.Бембель, А.Глебаў)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Архітэктура (Г.Лаўроў, І.Латбард, </w:t>
            </w:r>
            <w:r>
              <w:lastRenderedPageBreak/>
              <w:t>І.Запарожац, канструктывізм у архітэктуры, І.Жаўтоўскі, І.Фамін, А.Шчусеў)</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3.1.4.12.1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Выяўленчае мастацтва, архітэктура II паловы ХХ ст.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Жывапіс (Г.Вашчанка, М.Данцыг, Л.Кішчанка, В.Стэльмашонак, В.Цвірка, С.Каткоў, М.Савіцкі, В.Грамыка, Л.Шчамялёў)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Графіка (А.Кашкурэвіч, Г.Паплаўскі, А.Паслядовіч, Я.Лось, В.Шаранговіч)</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Скульптура (З.Азгур, А.Глебаў, А.Бембель, С.Селіханаў, І.Міско, А.Анікейчык, С.Вакар)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3.1.4.12.4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Архітэктура (У.Кароль, С.Ляшчынскі, Ю.Шпіт, В.Малышаў, А.Ткачук, С.Філімонаў, А.Расейкін)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4425" w:type="pct"/>
            <w:gridSpan w:val="6"/>
            <w:tcBorders>
              <w:top w:val="single" w:sz="2" w:space="0" w:color="auto"/>
              <w:left w:val="single" w:sz="2" w:space="0" w:color="auto"/>
              <w:bottom w:val="single" w:sz="2" w:space="0" w:color="auto"/>
            </w:tcBorders>
          </w:tcPr>
          <w:p w:rsidR="00282795" w:rsidRDefault="00282795">
            <w:pPr>
              <w:pStyle w:val="table10"/>
            </w:pPr>
            <w:r>
              <w:t>Компьютерные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58" w:type="pct"/>
            <w:vMerge w:val="restar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Шедевры архитектуры</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Шедевры русской живописи</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Дзяржаўны мастацкі музей</w:t>
            </w:r>
          </w:p>
        </w:tc>
        <w:tc>
          <w:tcPr>
            <w:tcW w:w="0" w:type="auto"/>
            <w:vMerge/>
            <w:tcBorders>
              <w:top w:val="single" w:sz="2" w:space="0" w:color="auto"/>
              <w:left w:val="single" w:sz="2" w:space="0" w:color="auto"/>
              <w:bottom w:val="single" w:sz="2" w:space="0" w:color="auto"/>
            </w:tcBorders>
            <w:vAlign w:val="center"/>
          </w:tcPr>
          <w:p w:rsidR="00282795" w:rsidRPr="00D24ED6" w:rsidRDefault="00282795">
            <w:pPr>
              <w:rPr>
                <w:sz w:val="20"/>
                <w:szCs w:val="20"/>
              </w:rPr>
            </w:pP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 (по разделам курса)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МУЗЫКА. СПЕЦИАЛЬНЫЕ УЧЕБНЫЕ ПРЕДМЕТЫ ТЕАТРАЛЬНОЙ НАПРАВЛЕННОСТИ. ОБЩЕОБРАЗОВАТЕЛЬНЫЕ УЧРЕЖДЕНИЯ</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4425" w:type="pct"/>
            <w:gridSpan w:val="6"/>
            <w:tcBorders>
              <w:top w:val="single" w:sz="2" w:space="0" w:color="auto"/>
              <w:left w:val="single" w:sz="2" w:space="0" w:color="auto"/>
              <w:bottom w:val="single" w:sz="2" w:space="0" w:color="auto"/>
            </w:tcBorders>
          </w:tcPr>
          <w:p w:rsidR="00282795" w:rsidRDefault="00282795">
            <w:pPr>
              <w:pStyle w:val="table10"/>
            </w:pPr>
            <w:r>
              <w:t>Учебное оборудование с учетом специфики предмета</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Баян или аккордеон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Фортепиано</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Гитара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детских музыкальных инструментов</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Маракасы, румба, кастаньеты, барабан, ксилофон, цимбалы, треугольники, бубны и др.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Нотная доска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магнитная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Нотные знаки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 магнитах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нот, хрестоматий по музыке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Определитель аппликатуры аккордов для гитары</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2.2.9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Музыкальный центр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Печатные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белорусских композиторов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сольфеджио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Средневековье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Византии (Иоанн Дамаскин, григорианский хорал, протестантский хорал)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Византии (Роман Сладкопевец Феофан, Феодор Студит)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Возрождение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Италии (Дж.Фрескобальди, Дж.Габриэли, Дж.Палестрина)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Италии (Галилей, Дж.Каччини, Фр. да Милано)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Нидерландское искусство (Г.Дюфаи, Ж.Депре, О.Лассо)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Нидерландское искусство (Г. де Машо К.Жанекен)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Германии (Г.Сакс)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Германии (Краус)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Англии (Д.Дауленд, У.Берд)</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Англии (Л.Компер)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Западной Европы XVII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Италии (Я.Пери, К.Монтеверди)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Италии (А.Корелли, А.Вивальди, Д.Скарлатти, А.Скарлатти)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Франции (Ж.Люли, Ж.Рамо, Ф.Куперен)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Германии (Г.Шютц, И.Пахельбель, Д.Букстехуде)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Англии (Г.Перселл)</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Западной Европы эпохи Просвещения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Германии и Австрии (И.С.Бах, Г.Ф.Гендель, В.А.Моцарт, Л.Бетховен)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Германии и Австрии (К.В.Глюк, Ф.Шуман)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Западной Европы конца XVIII – первой трети XIX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Австрии, Германии (Ф.Шуберт, Ф.Лист)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Польши (Ф.Шопен)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Западной Европы 30–50-х гг. XIX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Италии (Дж.Верди)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Чехии (Б.Сметана, А.Дворжак)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Франции (Ж.Оффенбах)</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Австрии (И.Штраус)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Западной Европы 60–90-х гг. XIX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Франции (Ж.Бизе)</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Норвегии (Э.Григ)</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3.1.2.8.1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Западной Европы конца XIX – начала ХХ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Франции (К.Дебюсси, М.Равель)</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Новейшего времени XX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Франции (А.Мессиан, А.Онеггер, Д.Мийо, Ф.Пуленк)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3.1.2.9.2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Германии (П.Хиндемит)</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Германии (Р.Штраус, К.Орф)</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Австрии (А.Шенберг)</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Австрии (Г.Малер, А.Берг, А.Веберн)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Польши (Кш.Пендерецкий)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Польши (К.Шимановский, В.Лютославский)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Венгрии (Б.Барток)</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Англии (Б.Бриттен)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Италии (А.Казелла)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Италии (О.Риспичи, И.Пиццети, Дж. Малипьеро)</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США (Дж.Гершвин, С.Райх; Т.Райли)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США (Ч.Айвз; Э.Варц; Дж.Кейдж, Ф.Глас)</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Джаз (И.Стравинский, Дж.Гершвин, К.Дебюсси, А.Дворжак, С.Джоплин, Д.Эллингтон, Д.Брубек, Т.Монк, Б.Кемпферт, Дж.Ласт, Р.Коннифф, Р.Чарльз)</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3.1.2.9.15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Рок-музыка («Битлз», «Роллинг Стоунз», «Пинк Флойд», Дж.Керн, Ф.Лоу, Л.Бернстайн, Л.Уэббер)</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3.1.2.10.1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Руси до XVIII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Руси до XVIII века (Ростовский, Ионафановский звон, Иоанн Грозный, Знаменный распев)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России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России XVIII века (Е.Фомин, М.Березовский, Д.Бортнянский)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России XVIII века (А.Аблесимов, В.Пашкевич, И.Хандошкин)</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России I половины XIX века (А.Алябьев, А.Варламов, А.Гурилев, М.Глинка, А.Даргомыжский)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России II половины XIX века (М.Мусоргский, А.Бородин, Н.Римский-Корсаков, П.Чайковский)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России II половины XIX века (М.Балакирев, А.Рубинштейн, А.Лядов, В.Калинников)</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России конца XIX – начала XX века (С.Рахманинов, А.Скрябин, И.Стравинский)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 Новейшего времени XX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Советское музыкальное искусство I половины ХХ века (С.Прокофьев, Д.Шостакович, И.Дунаевский)</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Советское музыкальное искусство II половины ХХ века (А.Хачатурян, Д.Кабалевский, Р.Щедрин, Г.Свиридов, </w:t>
            </w:r>
            <w:r>
              <w:lastRenderedPageBreak/>
              <w:t>Т.Хренников, А.Петров, В.Гаврилин, С.Губайдуллина, Э.Денисов, С.Слонимский, Б.Тищенко, А.Шнитке, Э.Артемов)</w:t>
            </w:r>
          </w:p>
        </w:tc>
        <w:tc>
          <w:tcPr>
            <w:tcW w:w="1158"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3.1.2.13.1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Музычнае мастацтва Беларусі да XVIII стагоддзя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Музычнае мастацтва Беларусі да XVIII стагоддзя (беларускія канты, песнапенні пра Ефрасінню Полацкую, Вацлаў з Шамотул, Длугарай В., Віленскі сшытак, Полацкі сшытак) </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Эпоха Асветы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музычнае мастацтва (М.К.Агінскі)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Музычнае мастацтва XIX ст.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музычнае мастацтва (Н.Орда, А.Радзівіл, С.Манюшка, М.Ельскі, О.Казлоўскі, Э.Ванжура)</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3.1.2.16.3</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Музычнае мастацтва Найноўшага часу ХХ ст.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музычнае мастацтва I паловы XX ст. (М.Чуркін, М.Аладаў, Я.Цікоцкі, А.Туранкоў, В.Залатароў, П.Падкавыраў)</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3.1.2.16.4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музычнае мастацтва II паловы XX ст. (Л.Абелновіч, А.Багатыроў, У.Алоўнікаў, Р.Вагнер, Ю.Семяняка, Р.Пукст, Д.Лукас, Е.Дзягцярык, Я.Глебаў, С.Картэс, Д.Смольскі, А.Мдзiвані, І.Лучанок, У.Дарохін, У.Кандрусевіч, В.Войцік, У.Солтан, В.Помазаў, Г.Гарэлава, Р.Сурус, Э.Тырманд, У.Кур’ян, К.Цесакоў, В.Карэтнікаў, Ф.Пыталёў, Л.Шлег, А.Бандарэнка, В.Іваноў, Л.Захлеўны, Э.Зарыцкі)</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4425" w:type="pct"/>
            <w:gridSpan w:val="6"/>
            <w:tcBorders>
              <w:top w:val="single" w:sz="2" w:space="0" w:color="auto"/>
              <w:left w:val="single" w:sz="2" w:space="0" w:color="auto"/>
              <w:bottom w:val="single" w:sz="2" w:space="0" w:color="auto"/>
            </w:tcBorders>
          </w:tcPr>
          <w:p w:rsidR="00282795" w:rsidRDefault="00282795">
            <w:pPr>
              <w:pStyle w:val="table10"/>
            </w:pPr>
            <w:r>
              <w:t>Компьютерные</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библиотеки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58" w:type="pct"/>
            <w:tcBorders>
              <w:top w:val="single" w:sz="2" w:space="0" w:color="auto"/>
              <w:left w:val="single" w:sz="2" w:space="0" w:color="auto"/>
              <w:bottom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000" w:type="pct"/>
            <w:gridSpan w:val="7"/>
            <w:tcBorders>
              <w:top w:val="single" w:sz="2" w:space="0" w:color="auto"/>
              <w:bottom w:val="single" w:sz="2" w:space="0" w:color="auto"/>
            </w:tcBorders>
          </w:tcPr>
          <w:p w:rsidR="00282795" w:rsidRDefault="00282795" w:rsidP="00D24ED6">
            <w:pPr>
              <w:pStyle w:val="table10"/>
              <w:jc w:val="center"/>
            </w:pPr>
            <w:r w:rsidRPr="00D24ED6">
              <w:rPr>
                <w:b/>
                <w:bCs/>
              </w:rPr>
              <w:t>ТРУДОВОЕ ОБУЧЕНИЕ. ЧЕРЧЕНИЕ.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с учетом специфики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Технический труд</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Обработка древесины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Пиломатериалы, 1–1,5 куб. 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 год</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w:t>
            </w:r>
          </w:p>
        </w:tc>
        <w:tc>
          <w:tcPr>
            <w:tcW w:w="4425" w:type="pct"/>
            <w:gridSpan w:val="6"/>
            <w:tcBorders>
              <w:top w:val="single" w:sz="2" w:space="0" w:color="auto"/>
              <w:left w:val="single" w:sz="2" w:space="0" w:color="auto"/>
              <w:bottom w:val="single" w:sz="2" w:space="0" w:color="auto"/>
              <w:right w:val="single" w:sz="2" w:space="0" w:color="auto"/>
            </w:tcBorders>
          </w:tcPr>
          <w:p w:rsidR="00282795" w:rsidRDefault="00282795">
            <w:pPr>
              <w:pStyle w:val="table10"/>
            </w:pPr>
            <w:r>
              <w:t>Ручной инструмент</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Бруски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Буравы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Гвоздодеры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Долота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Киянки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Клещи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Ключи гаечные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Коловороты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Молотки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Напильники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Оселки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Отвертки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Пилы ручные (двуручные, ножовки, лучковые)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Плоскогубцы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Рейсмусы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Рубанки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Рулетка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Ручные лобзики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Стамески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Транспортиры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Угломер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Угольники столярные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Цикли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Циркули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Шилья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Шлифовальные шкурки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Шпатели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Штангенциркули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2.2.1.1.2.30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Механизированный инструмент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Гвоздезабивной пистолет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Дрели с ручным и электрическим приводом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Дрель-шуруповерт аккумуляторный с комплектом насадок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Лобзик с электрическим приводом и комплектом пил</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Пила дисковая с электрическим приводом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Пистолет-краскораспылитель с пневматическим приводом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Рубанок с электрическим приводом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Ручной шипорезный фрезер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Скобозабивной пистолет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Шлифовальная машина с электрическим приводом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Станочный инструмент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Биты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Зенковки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Комбинированные сверла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Ножи для строгания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Пилы круглые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Сверла для обработки древесины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Стамески для точения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Фрезы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Шлифовальные круги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Зажимы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Инструментальные и многофункциональные столы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Инструментальные ящики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2.2.1.1.5.4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Клинья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Кондукторы для сверления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Линейки направляющие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Пылеудаляющие аппараты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Разводки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Струбцины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Стусла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Тиски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Толкатели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Упоры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2.2.1.1.5.14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Шаблоны для контроля заточки инструмента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Станки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сверлильный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заточной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круглопильный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фуговальный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токарные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Столярный верстак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Сушилка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Вытяжной шкаф</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2.2.1.1.6.5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Компрессор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Обработка металлов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Металл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листовой 1000 х 2000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жесть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3–4 листа</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Ст3 (пруток диаметром 6–12 мм)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50 кг</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Ст3 (пруток диаметром 30–40 мм)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2–3 кг</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Ст3 (квадрат 22–25 мм)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2–3 м</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Ручной инструмент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Зубила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Калибры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Кернеры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Крейцмейсели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Круглогубцы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Кусачки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Линейки слесарные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Метчики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Микрометры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Молотки слесарные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Надфили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Напильники разных видов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Натяжки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Обжимки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Паяльники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Плашки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Поддержки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Рейсмусы слесарные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Слесарные ножовки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Угольники слесарные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Фальцмейсель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Центроискатели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Чертилки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Щипцы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Механизированный инструмент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 с электрическим приводом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Полировальная машинка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Шлифовальные машинки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2.2.1.2.4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Станочный инструмент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Зенкера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Зенковки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Накатки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Ножовочные полотна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Полировальные круги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Развертки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Сверла для обработки металлов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Токарные резцы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Фрезы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Воротки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Гибочные приспособления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Кондукторы для сверления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Машинные тиски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Наковальня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Оправа для заточки ножей фуговального станка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Оправки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Плашкодержатели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Правильные плиты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Призмы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 для правки проволоки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Разметочные плиты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Тиски слесарные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Станки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Механическая ножовка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сверлильный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Слесарный верстак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токарный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2.2.1.2.6.5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фрезерный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обработка материалов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Ручной инструмент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Клюкарзы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вышивания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вязания крючком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вязания на спицах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Коточики для плетения изделий из бересты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Ленторезы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стамесок для различных видов резьбы по древесине (контурной, геометрической, плоскорельефной, рельефной и объемной)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Ножи-косяки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Ножи садовые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Рашпили для зачистки резьбы по древесине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53003">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Секаторы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Церазики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Чеканы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Щемилки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Щепала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Щетки металлические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заточки профильных стамесок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хранения режущего инструмента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Емкости различных форм и размеров для подготовки материала к работе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Плоскостной струг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2.2.1.3.5.5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 для плетения ивового прута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Техническое моделирование и конструирование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резания пенопласта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Двигатели (ДВС, микроэлектродвигатели)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Конструкторы для сборки простейших моделей и технических устройств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Конструкторы для сборки спортивно-технических моделей (автомоделей, авиамоделей, судомоделей, ракетомоделей, космической техники)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Макеты различных технических устройств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Модели-редукторы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демонстрирующие механизмы передач и преобразования движения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Наборы-конструкторы типовых деталей и их соединений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Спортивно-технические модели-копии (авто-, авиа-, судо-, ракетомодели)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2.2.1.4.6.9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Щетки металлические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Обслуживающий труд</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Обработка пищевых продуктов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Инструменты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Индикатор для быстрого определения количества нитратов в пищевых продуктах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Ложка разливательная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Ложка столовая из нержавеющей стали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Ложка чайная из нержавеющей стали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Лопатка для котлет и мяса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Молоток для отбивания мяса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кухонных ножей (типа «Поварская тройка»)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 желобковый для очистки овощей и картофеля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 консервный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 столовый из нержавеющей стали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Ножеточка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Резцы для теста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Рыбочистка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Сито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Скалка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Скребок поварской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Терка комбинированная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Шумовка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Щетка для мытья раковины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Щипцы для кондитерских изделий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Яйцерезка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Выемки фигурные для теста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Губка для мытья посуды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Мыльница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Пестик деревянный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Поднос</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Подставка для горячего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Подставка для яиц</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Полотенце кухонное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2.2.2.1.5.9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Резиновый коврик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Ваза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Весы настольные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Вилки столовые из нержавеющей стали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Дуршлаг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Доски разделочные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Кастрюля эмалированная или из нержавеющей стали на 1,5 л</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Кастрюля эмалированная или из нержавеющей стали на 3,0 л</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Картофелемялка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Кофемолка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Кофейник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Кухонный комбайн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Миксер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Миска эмалированная большая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Миска эмалированная маленькая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Мусоросборник педальный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Мясорубка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столовый для специй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Пароварка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Печь СВЧ</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Плита электрическая 4-конфорочная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Салатница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Сбивалки для крема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Сервиз столовый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Сервиз чайный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Селедочница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Скатерть матерчатая с салфетками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Скатерть пластмассовая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Сковорода большая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Сковорода средняя с тефлоновым покрытием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Сковорода маленькая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Соковыжималка ручная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Стакан для салфеток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Тарелка глубокая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Тарелка мелкая столовая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Тарелка десертная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Тарелка пирожковая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Фильтр для воды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Хлебница для стола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Холодильник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2.2.2.1.6.40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Чайник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2.2.2.1.6.41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Чашка с блюдцем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Электрополотенце «Фен»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Обработка текстильных материалов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Бумага разных типов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Коллекция искусственных и синтетических волокон и тканей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Коллекция тканей с раздаточным материалом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Лен и продукты его переработки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Хлопок и продукты его переработки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Шелк и продукты его переработки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Шерсть и продукты ее переработки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Инструменты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Иглы машинные № 70–110</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Лента сантиметровая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Линейка закройщика М 1:4</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Линейка металлическая 1000 мм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Лупа текстильная 7-кратная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 «зигзаг»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 для работы левой рукой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 для раскроя ткани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Резец портновский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Ростер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Угольники классные 30°, 60°, 90°, УКЛ-45</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Игольница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Колпачок шпульный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Наперсток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Оверлок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Приспособление для сбора булавок и иголок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Шаблоны стилизованной фигуры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Щетка платяная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Щетки-сметки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Манекен 44-го размера (учебный)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Машина швейная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Оверлок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Стол универсальный, укомплектованный швейной машиной с электроприводом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2.2.2.2.6.5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Утюг электрический с терморегулятором и пароувлажнителем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таблиц</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Техника безопасности при работе в школьных мастерских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безопасности и гигиены на уроках обслуживающего труда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основным разделам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средства обучения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Виды электрических схем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Виды соединений деталей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Виды отделки поверхности детали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Виды швов при работе с тканью</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Виды переплетений ниток в тканях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Виды отделки изделий в массовом производстве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Конструкция слесарных инструментов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Конструкция столярных инструментов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Механизированный слесарно-монтажный инструмент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Монтаж электропроводки в квартире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Механизмы передачи и преобразования </w:t>
            </w:r>
            <w:r>
              <w:lastRenderedPageBreak/>
              <w:t>движения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3.1.5.2.12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Организация трудового обучения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Основы технологии промышленного производства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Обработка металлов резанием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Отделка швейных изделий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безопасности и гигиены на уроках обслуживающего труда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Работа с пищевыми продуктами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Ремонтные работы в быту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Современная текстильная промышленность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Cepвиpoвкa стола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Техника безопасности при работе в школьных мастерских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Технология изготовления деталей в школьных мастерских (работа по дереву)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Технология изготовления деталей в школьных мастерских (работа по металлу)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Технология изготовления швейных изделий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Электротехнические материалы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Электротехнические работы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Электронагревательные приборы и бытовые машины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Электронные библиотеки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tcBorders>
          </w:tcPr>
          <w:p w:rsidR="00282795" w:rsidRDefault="00282795" w:rsidP="00D24ED6">
            <w:pPr>
              <w:pStyle w:val="table10"/>
              <w:jc w:val="center"/>
            </w:pPr>
            <w:r w:rsidRPr="00D24ED6">
              <w:rPr>
                <w:b/>
                <w:bCs/>
              </w:rPr>
              <w:t>ЧЕРЧЕНИЕ</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с учетом специфики предмета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 чертежная большая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Готовальня большая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Угольники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30 х 60; 45 х 45</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Линейка классная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Транспортир классный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Циркуль классный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Рейсшина большая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2.2.3.8.1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Бумага чертежная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2.2.3.8.2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Бумага писчая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2.2.3.8.3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чертежных карандашей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таблиц</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чертежному шрифту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Чертежи в системе прямоугольных проекций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Аксонометрические проекции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Сечения и разрезы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Сборочные чертежи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Строительные чертежи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(комплект)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анализа формы деталей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Образование аксонометрических </w:t>
            </w:r>
            <w:r>
              <w:lastRenderedPageBreak/>
              <w:t>проекций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Образование сечений и разрезов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Разъемные соединения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учеников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представлены и в электронном виде</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Пособие (методические рекомендации)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чтению графических и чертежных изображений предметов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моделирования деталей и узлов машин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моделирования наглядных изображений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выполнения эскизов и технических рисунков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Карточки-задания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 простановку размеров на чертежах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 построение проекций предмета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 построение наглядных изображений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чертежный раздаточный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Рейсшина ученическая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Планшеты прозрачные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моделей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деталей и узлов машин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типовых разъемных соединений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3.2.2.4.3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элементов для моделирования и сборки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ФИЗИЧЕСКАЯ КУЛЬТУРА И ЗДОРОВЬЕ.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предмета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Спортивные игры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Воланы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Ворота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гандбольные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футбольные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Гимнастический городок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 полосой преград</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Кольца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баскетбольные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Мячи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баскетбольные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волейбольные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гандбольные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большого тенниса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настольного тенниса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футбольные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Насос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Ракетки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большого тенниса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настольного тенниса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2.2.1.8.1</w:t>
            </w:r>
          </w:p>
        </w:tc>
        <w:tc>
          <w:tcPr>
            <w:tcW w:w="1251" w:type="pct"/>
            <w:vMerge w:val="restart"/>
            <w:tcBorders>
              <w:top w:val="single" w:sz="2" w:space="0" w:color="auto"/>
              <w:left w:val="single" w:sz="2" w:space="0" w:color="auto"/>
              <w:right w:val="single" w:sz="2" w:space="0" w:color="auto"/>
            </w:tcBorders>
          </w:tcPr>
          <w:p w:rsidR="00282795" w:rsidRDefault="00282795">
            <w:pPr>
              <w:pStyle w:val="table10"/>
            </w:pPr>
            <w:r>
              <w:t>Сетка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бадминтонная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2.2.1.8.2</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большого тенниса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2.2.1.8.3</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баскетбольная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2.2.1.8.4</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волейбольная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2.2.1.8.5</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гандбольных ворот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2.2.1.8.6</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футбольных ворот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2.2.1.8.7</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переноса и сохранения мячей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Стол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настольного тенниса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Стойка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ограждения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Щиты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баскетбольные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Гимнастика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Обруч</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Бревно гимнастическое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Бруски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деревянные 5 х 5 х 10 см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Брусья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параллельные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разновысокие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Запасные жерди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брусьев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Веревка с грузом</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2.2.2.7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Гантели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от 1 до 5 кг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Козел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2.2.2.9.1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Канат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перетягивания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2.2.2.9.2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подвесной для лазания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Кегли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Конь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 чехлах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поролоновые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Мостик гимнастический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опорных прыжков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Мячи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набивные, резиновые (1–2 кг)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художественной гимнастики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Палки гимнастические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Перекладина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Секундомер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настенный с предохранительной сеткой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малогабаритный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Свисток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2.2.2.19.1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Скакалка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короткая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2.2.2.19.2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длинная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Скамейки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гимнастические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Стенки гимнастические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Кольца гимнастические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Тренажер-перекладина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навесной универсальный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Легкая атлетика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Барьеры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легкоатлетические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Щит тренировочный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Стяжки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Стойка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штанги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Штанга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Ядро</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3 кг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Колодки стартовые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Рулетка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металлическая (1–10 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Рейка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прыжков в высоту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Стойки и измерители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прыжков в высоту</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Стартовый пистолет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Флажки судейские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Флажки разметочные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Табло перекидное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Туфли с шипами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Финишная лента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Эстафетные палочки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Лыжи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rsidP="00341E86">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Лыжи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беговые с креплением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детские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Палки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лыжные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Мазь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лыжная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Ботинки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лыжные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Туризм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Коврики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туристские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Компас</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посуды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приготовления пищи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Карабины туристские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Матрасы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резиновые надувные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Мешки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спальные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Палатки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костровых принадлежностей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Рюкзаки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2.2.5.10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Топорики туристские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Фал капроновый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8–10 мм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12–14 мм</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2.2.5.12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Аптечка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походная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спортинвентаря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настольного тенниса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Жилетки игровые с номерами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спортивных костюмов для сборных команд</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Номера нагрудные для лыжных и легкоатлетических кроссов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Номера нагрудные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тренажеров на развитие равновесия и гибкости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тренажеров на развитие силовой выносливости, силы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тренажеров на развитие скоростно-силовых качеств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Аптечка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341E86">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Мегафон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Микрофон</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Свисток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судейский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0102FF">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ДОПРИЗЫВНАЯ И МЕДИЦИНСКАЯ ПОДГОТОВКА.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с учетом специфики предмета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Учебный городок для занятий по тактической подготовке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Место для практического изучения обязанностей часового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Площадка для занятий строевой подготовкой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Стрелковый тир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Помещение для хранения оружия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Мультимедийный учебный комплекс (тир)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 комплект входят действующие макеты оружия (AIRSOFTGUNS)</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Топографические учебные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Плакаты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Защитные сооружения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Способы и средства защиты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Присяга (текст)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Устройство автомата и пулемета </w:t>
            </w:r>
            <w:r>
              <w:lastRenderedPageBreak/>
              <w:t>Калашникова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Устройство малокалиберной и пневматической винтовок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Устройство пистолета Макарова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Устройство гранат Ф1, РГД 5</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стрельбы из стрелкового оружия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Приемы и правила бросания ручных гранат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Пистолеты (разные)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Снайперские винтовки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Гранатометы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Артиллерийские системы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Мины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Ракеты сигнальные и осветительные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Фортификационные сооружения (окопы и др.)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Строевая подготовка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Тактическая подготовка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Организация МСО, МСВ, МСР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Организация иностранных армий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Вооружение и техника иностранных армий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Индивидуальные средства защиты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 химической разведки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Воинские звания и знаки различия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Организация и несение внутренней службы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Организация и несение гарнизонной и караульной службы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Оказание первой медицинской помощи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Табельное учебное оружие и войсковое имущество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Допускается замена на действующие макеты (AIRSOFTGUNS)</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автомата Калашникова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ударно-спускового механизма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штык-ножа (деревянного)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патрона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Станок для пристреливания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Винтовка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пневматическая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Пистолет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пневматический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пуль для пневматического оружия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Компас Андрианова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Курвиметр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Мишень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Лопата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малая саперная в чехле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Фляга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Гранаты учебные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ручные железные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Шлем защитный</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Дозиметр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химической разведки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Радиометр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Противогазы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Респираторы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Защитный комплект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3.1.2.20</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Принадлежности по медицинской подготовке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Аптечки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индивидуальные учебные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Раствор формалина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2%-й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Марля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Вата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компрессная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Марлевые повязки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Пылезащитные тканевые маски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Знаки заграждения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переносные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Носилки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санитарные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Сумки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санитарные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Шпильки безопасные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Жгуты кровоостанавливающие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Индивидуальные перевязочные пакеты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Ткань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перевязочная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Повязки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малые и большие (стерильные)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Шприцы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одноразового пользования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Шинный материал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Грелки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Поильник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эмалированный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3.1.2.40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Лейки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стеклянные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Видеоматериалы по тематике курса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давать техническую возможность построения тестового контроля, а также систем текущего и окончательного контроля уровня подготовки учащихся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иллюстрации,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Курс «ОСНОВЫ БЕЗОПАСНОСТИ ЖИЗНЕДЕЯТЕЛЬНОСТИ».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с учетом специфики предмета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Площадка для изучения правил дорожного движения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Тематические игры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ситуационных тематических игр по правилам дорожного движения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ситуационных тематических игр по пожарной безопасности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Плакаты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Защитные сооружения гражданской обороны. Средства индивидуальной защиты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Способы и средства защиты от радиоактивных веществ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Первичные средства пожаротушения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Пожарная техника и оборудование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Системы автоматического пожаротушения и пожарной сигнализации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Пожарная безопасность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Планы эвакуации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дорожного движения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Оказание первой медицинской помощи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Гражданская оборона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Радиационная гигиена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Противопожарная безопасность</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Дозиметр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химической разведки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Радиометр</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Противогазы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Респираторы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3.1.2.6</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Защитный комплект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Принадлежности по медицинской подготовке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3.1.2.8</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Аптечки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индивидуальные учебные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3.1.2.9</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Раствор формалина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2%-й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Марля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Вата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компрессная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Марлевые повязки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Пылезащитные тканевые повязки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Знаки заграждения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переносные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Носилки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санитарные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Сумки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санитарные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3.1.2.17</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Шпильки безопасные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3.1.2.18</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Жгуты кровоостанавливающие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3.1.2.19</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Индивидуальные перевязочные пакеты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3.1.2.20</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Ткань</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перевязочная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Ножницы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Повязки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малые и большие (стерильные)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Шприцы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одноразового пользования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Шинный материал</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Грелки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3.1.2.26</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Поильник</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эмалированный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3.1.2.27</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Лейки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стеклянные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Видеоматериалы по тематике курса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Дополнительно могут быть ориентированы на осуществление проблемно-проектной деятельности учащихся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давать техническую возможность построения тестового контроля, а также систем текущего и окончательного контроля уровня подготовки учащихся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иллюстрации,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СПЕЦИАЛЬНЫЕ УЧЕБНЫЕ ПРЕДМЕТЫ ХУДОЖЕСТВЕННОЙ НАПРАВЛЕННОСТИ.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предмета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Фортепиано</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Может использоваться баян или аккордеон</w:t>
            </w:r>
            <w:r w:rsidR="00EC61A0">
              <w:t xml:space="preserve">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учебно-методического комплекса (УМК) – средства обучения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Элементы УМК для обеспечения деятельности учителя </w:t>
            </w:r>
            <w:r>
              <w:lastRenderedPageBreak/>
              <w:t>(демонстрационные)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3.1.1/3.1.4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 или аудиовизуальные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Изобразительное искусство и архитектура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Западноевропейское изобразительное искусство и архитектура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Русское изобразительное искусство и архитектура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выяўленчае мастацтва і архітэктура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искусство</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Западноевропейское музыкальное искусство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Русское музыкальное искусство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музычнае мастацтва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Театральное искусство. Художественная культура античности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Театральное искусство Древней Греции (Афинский театр, греческая трагедия)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Театральное искусство Древнего Рима (Римский театр, римская комедия)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Театральное искусство. Художественная культура Средневековья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Движение гистрионов (жонглеры (Франция), шпильманы (Германия), франты (Польша), кукеры (Болгария), комики-буффоны, жонглеры, трубадуры, труверы)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Мистерия (Мистерия Ветхого Завета, мистерия страстей, мистерия об осаде Орлеана)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Фарс (серия фарсов об адвокате Патлене, «О мельнике»)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Мастацтва Беларусі ад старажытнага часу да XIII cт.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Вытокі беларускага тэатра (святы каляндарнага цыкла, скамарохі)</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3.1.1.6.1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Беларускае мастацтва II паловы XIII – XVII ст.</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Зараджэнне беларускага драматычнага і музычнага тэатра (батлейка, школьны тэатр)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3.1.1.7.1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эпохи Возрождения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Итальянская комедия масок (Пульчинелла, Арлекин)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3.1.1.7.2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Английский театр (Шекспир)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3.1.1.8.1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Искусство Древней Руси XVI–XVII вв.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Истоки русского театра (скоморохи)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3.1.1.9.1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эпохи Просвещения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Русский театр. Классицизм (А.Сумароков, М.Ломоносов, Ф.Волков, Д.Фонвизин, Е.Княжнин, В.Капнист)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3.1.1.10.1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Мастацкая культура эпохі Асветы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Тэатры Радзівілаў (Нясвіж, Слуцк), тэатр М.Агінскага (Слонім), тэатр А.Тызенгаўза, (Гродна), тэатр С.Зорыча (Шклоў)</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3.1.1.10.2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Школьны тэатр («Мужык», «Прамова Русіна»)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3.1.1.10.3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Драматургія (У.Радзівіл, К.Марашэўскі, М.Цяцерскі)</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Западной Европы XVII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классицизма (Мольер)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эпохи Просвещения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Французский театр (П.Бомарше)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Германии (И.Гете, Ф.Шиллер)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Италии (К.Гоцци, К.Гольдони)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Англии (Г.Филдинг)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XIX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Германии (Э.Т.Гофман, Г.Гаутман)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Франции (Э.Скриб, В.Гюго)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Франции (Э.Золя, Э.Ростан)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Англии (Дж.Г.Байрон, О.Уайльд, Б.Шоу, Э.Г.Крэг)</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Норвегии (Г.Ибсен)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Русский театр (А.Грибоедов, А.Пушкин, Н.Гоголь, И.Тургенев, А.Островский, Н.Салтыков-Щедрин, А.Сухово-Кобылин, Л.Толстой, А.Чехов, М.Горький)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Прыватныя антрэпрызы Беларусі (Д.Мараўскі, А.Жукоўскі, М.Кажынскі, С.Дошнер)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Драматургія Беларусі (В.Дунін-Марцінкевіч, А.Вярыга-Дарэўскі, Г.Марцінкевіч, К.Каганец, Л.Радзевіч, Якуб Колас, М.Гарэцкі, К.Буйло, Ф.Аляхновіч, Янка Купала)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Новейшего времени ХХ века. Первая половина ХХ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Франции (Жан Кокто, Жан Ануй)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Англии (Т.С.Элиот, Дж.Б.Пристли)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Германии (Б.Брехт)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Испании (Ф.Г.Лорка)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Русский театр. Советский период (В.Маяковский, Б.Лавренев, В.Вишневский, М.Булгаков, А.Арбузов, театр Мерджанова, Камерный театр А.Таирова, театр В.Мейерхольда, театр им. Е.Вахтангова, МХАТ, Малый театр, Александрийский театр)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Драматургія Беларусі (І.Фальскі, Ф.Аляхновіч, У.Галубок, Е.Міровіч, М.Чарот, Ц.Гартны, М.Грамыка, Я.Рамановіч, Р.Кобец, В.Сташэўскі, Янка Купала, Якуб Колас, В.Шашалевіч, К.Чорны, З.Бядуля, В.Вольскі, К.Крапіва, Э.Самуйлёнак, І.Гурскі, П.Глебка, М.Клімковіч)</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Художественная культура Новейшего времени ХХ века. Вторая половина ХХ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Франции (Э.Ионеску, С.Беккет, Ж.Вилар, Театр солнца)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Англии (Театр рассерженных молодых людей, Дж. Осборн, П.Брук, П.Скофильд)</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Италии (Э. де Филиппо)</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Советский театр (В.Розов, А.Арбузов, А.Штейн, А.Салынский, Театр «Современник», Театр на Таганке, Большой драматический театр им. Г.Товстоногова, Театр им. В.Маяковского, Театр «Ленком», Театр сатиры, Б.Ливанов, Р.Симонов, А.Тарасова, И.Ильинский, И.Смоктуновский)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Тэатры Беларусі. БДТ-1 (Ф.Ждановіч, Е.Міровіч, Л.Літвінаў, К.Саннікаў)</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Тэатры Беларусі. БДТ-2 (М.Міцкевіч, Н.Лойтар, К.Крапіва, Я.Рамановіч)</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Тэатры Беларусі. БДТ-3 (У.Галубок)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Нацыянальны акадэмічны тэатр імя Янкі Купалы. Спектаклі: Я.Купала «Паўлінка», «Раскіданае гняздо»; В.Дунін-Марцінкевіч «Ідылія», «Пінская шляхта»; К.Крапіва «Хто смяецца апошнім», А.Макаёнак «Трыбунал», «Зацюканы апостал», А.Дудараў «Радавыя», У.Шэкспір «Рамэо і </w:t>
            </w:r>
            <w:r>
              <w:lastRenderedPageBreak/>
              <w:t>Джульета», А.Астроўскі «Даходнае месца», Г.Фігейрэду «Ліса і вінаград», Л.Талстой «Жывы труп», М.Горкі «На дне», «Апошнія»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3.1.1.15.9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Беларускі дзяржаўны акадэмічны тэатр імя Якуба Коласа. Спектаклі: М.Гогаль «Рэвізор», У.Маякоўскі «Клоп», Л.Талстой «Улада цемры», У.Шэкспір «Гамлет», В.Вольскі «Несцерка», Я.Колас «Сымон-музыка», У.Караткевіч «Званы Віцебска», «Кастусь Каліноўскі», А.Дудараў «Вечар», В.Дунін-Марцінкевіч «Залёты»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Тэатр юнага гледача. Спектаклі: В.Вольскі «Цудоўная дудка», К.Гоцы «Зялёная птушка», Ф.Зальтэн «Бэмбі»</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Тэатр лялек. Спектаклі: В.Вольскі «Дзед і жораў», М.Алтухоў «Сярэбраная табакерка», А.Вярцінскі «Дзякуй, вялікі дзякуй», А.Вярцінскі «Скажы сваё імя, салдат»</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Рускі акадэмічны тэатр Беларусі. Спектаклі: У.Шэкспір «Кароль Лір», «Макбет», Б.Брэхт «Трохграшовая опера», В.Быкаў «Знак бяды»</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Киноискусство. Кино ХХ века</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Американское кино (фрагменты фильмов Д.У.Гриффита «Нетерпимость»; Ч.Чаплина «Золотая лихорадка», «Великий диктатор»)</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Белорусское кино (фрагменты фильмов А.Файнциммера «Поручик Киже», В.Корш-Саблина «Искатели счастья», Ю.Тарича «Лесная быль», «До завтра», В.Рыбарева «Чужая вотчина»)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Испанское кино (фрагмент фильма Л.Бунуэля «Скромное обаяние буржуазии»)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Итальянское кино (неореализм) (фрагменты фильмов Р.Росселини «Рим, закрытый город», В. Де Сики «Похитители велосипедов», Л.Висконти «Леопард», М.Антониони «Ночи», Ф.Феллини «8 1/2»)</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Кино Британии «Молодые рассерженные» (фрагмент фильма Л.Андерсон «Госпиталь «Британия»)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Немецкое кино (новое немецкое кино) (фрагменты фильмов В.Ведерса «Небо над Берлином», Ф.Ланга «Завещание доктора Мабузе», «Метрополис»; Р.Вине «Кабинет доктора Калигари»)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Польское кино (фрагмент фильма А.Вайды «Пепел и алмаз»)</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Советское кино (фрагменты фильмов С.Эйзенштейна «Броненосец «Потемкин», «Бежин луг», «Александр Невский», «Иван Грозный»; А.Довженко «Земля», Л.Кулешова «Необычайные приключения мистера Вэста в стране большевиков», М.Калатозова «Летят журавли», А.Тарковского «Солярис», О.Иоселиани </w:t>
            </w:r>
            <w:r>
              <w:lastRenderedPageBreak/>
              <w:t>«Листопад»)</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3.1.1.16.9</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Французское кино (фрагменты фильмов братьев Люмьер «Выход рабочих с фабрики», «Завтрак младенца», «Прибытие поезда», «Политый поливальщик»; Р.Клера «Антракт», Ж.Мельеса «Путешествие на Луну») (новая волна – фрагменты фильмов Ж.-Л.Годара «На последнем дыхании», поэтический реализм – фрагменты фильмов Ж.Виго «Аталанта», М.Карне «Дети райка»)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Шведское кино (фрагмент фильма И.Бергмана «Земляничная поляна»)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Японское кино (фрагмент фильма А.Куросава «Семь самураев»)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по основным разделам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СПЕЦИАЛЬНЫЕ УЧЕБНЫЕ ПРЕДМЕТЫ ХОРЕОГРАФИЧЕСКОЙ НАПРАВЛЕННОСТИ. ОБЩЕОБРАЗОВАТЕЛЬНЫЕ УЧРЕЖДЕНИЯ</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w:t>
            </w:r>
          </w:p>
        </w:tc>
        <w:tc>
          <w:tcPr>
            <w:tcW w:w="4425" w:type="pct"/>
            <w:gridSpan w:val="6"/>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предмета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2.2.1</w:t>
            </w:r>
          </w:p>
        </w:tc>
        <w:tc>
          <w:tcPr>
            <w:tcW w:w="3255"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Станки хореографические</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2.2.2</w:t>
            </w:r>
          </w:p>
        </w:tc>
        <w:tc>
          <w:tcPr>
            <w:tcW w:w="3255"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Зеркала на продольной и глухой стене</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2.2.3</w:t>
            </w:r>
          </w:p>
        </w:tc>
        <w:tc>
          <w:tcPr>
            <w:tcW w:w="3255"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Фортепиано</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Может использоваться баян или аккордеон</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2.2.4</w:t>
            </w:r>
          </w:p>
        </w:tc>
        <w:tc>
          <w:tcPr>
            <w:tcW w:w="3255"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Поролоновые коврики</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w:t>
            </w:r>
          </w:p>
        </w:tc>
        <w:tc>
          <w:tcPr>
            <w:tcW w:w="4425" w:type="pct"/>
            <w:gridSpan w:val="6"/>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w:t>
            </w:r>
          </w:p>
        </w:tc>
        <w:tc>
          <w:tcPr>
            <w:tcW w:w="4425" w:type="pct"/>
            <w:gridSpan w:val="6"/>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Печатные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История хореографического искусства</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Хореографическое искусство античности (хореографическая культура Древней Греции и Древнего Рима)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Хореографическое искусство Средневековья и Возрождения (Бранль)</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Французская народная танцевальная культура: буре, ригодон, вольта, менуэт</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Французские придворные танцы (павана, куранта)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Хореографическое искусство эпохи Просвещения (Ж.Ж.Новер, Ж.Доберваль)</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Хореографическое искусство I половины XIX века (И.Штраус, А.Адан, </w:t>
            </w:r>
            <w:r>
              <w:lastRenderedPageBreak/>
              <w:t>Ф.Тальони, Ж.Перро, К.Блазис, А.Бурнонвиль)</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lastRenderedPageBreak/>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Хореографическое искусство конца XIX – начала ХХ века (А.Сен-Леон, А.Делиб)</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Русское хореографическое искусство до конца XIX века (И.Вальберх, А.Глушковский, М.Петипа, Л.Иванов)</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Русская хореография конца XIX – начала ХХ века (А.Горский, М.Фокин, А.Павлова, В.Нижинский, Т.Карсавина)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Советское хореографическое искусство I половины ХХ века (В.Вайнонен, Р.Захаров, Л.Лавровский)</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Советское хореографическое искусство II половины ХХ века (И.Бельский, Ф.Лопухов, К.Голейзовский, Л.Якобсон, Л.Лавровский, Ю.Григорович, Б.Гиффман)</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Харэаграфічнае мастацтва Беларусі (А.Ермалаеў, А.Мікалаева, З.Васільева, С.Дрэчын, А.Дадзішкіліані, В.Елізар’еў)</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Майстры харэаграфічнага мастацтва (Л.Бржазоўская, Ю.Траян, В.Саркісьян, Н.Паўлава, В.Камкова, В. Іванова, Т.Яршова, А.Дадзішкіліані, І.Душкевіч)</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Харэаграфічныя калектывы (Дзяржаўны ансамбль танца Рэспублікі Беларусь, танцавальная група Дзяржаўнага народнага хору Рэспублікі Беларусь «Харошкі», Гродненскі ансамбль танца «Белыя росы», Брэсцкі ансамбль танца «Радасць»)</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Современный бальный танец</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Ритмические раскладки и длительности</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 танца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Европейские танцы</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Латиноамериканские танцы</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Социальные танцы</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Линейные танцы</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Историко-бытовой танец</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Танцевальная культура XVII века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Танцевальная культура XVIII века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Бальный танец XIX века </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Бытовая хореография ХХ века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Танцевальные примеры</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Классический танец</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Экзерсисы у станка, на середине зала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Народно-сценический танец</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Экзерсисы у станка, лицом к станку, на середине зала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w:t>
            </w:r>
          </w:p>
        </w:tc>
        <w:tc>
          <w:tcPr>
            <w:tcW w:w="3255"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 электронных носителях</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3.1.4.1</w:t>
            </w:r>
          </w:p>
        </w:tc>
        <w:tc>
          <w:tcPr>
            <w:tcW w:w="3255"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музыкального сопровождения</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w:t>
            </w:r>
          </w:p>
        </w:tc>
        <w:tc>
          <w:tcPr>
            <w:tcW w:w="3255"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ориентированы на осуществление проблемно-проектной деятельности учеников</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lastRenderedPageBreak/>
              <w:t>3.1.5.3.</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3.1.5.4.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04"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разделам курса</w:t>
            </w:r>
          </w:p>
        </w:tc>
        <w:tc>
          <w:tcPr>
            <w:tcW w:w="1170"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Могут быть использованы во внеклассной работе в кружках и в домашних условиях</w:t>
            </w:r>
          </w:p>
        </w:tc>
      </w:tr>
      <w:tr w:rsidR="00282795" w:rsidRPr="00D24ED6" w:rsidTr="00D24ED6">
        <w:trPr>
          <w:trHeight w:val="238"/>
        </w:trPr>
        <w:tc>
          <w:tcPr>
            <w:tcW w:w="5000" w:type="pct"/>
            <w:gridSpan w:val="7"/>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rsidRPr="00D24ED6">
              <w:rPr>
                <w:b/>
                <w:bCs/>
              </w:rPr>
              <w:t>ВОСПИТАТЕЛЬНАЯ РАБОТА</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11.1</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11.1.1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Портреты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национальных исторических деятелей</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11.1.2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Картины (репродукции)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для оформления интерьеров</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11.3.1.1</w:t>
            </w:r>
          </w:p>
        </w:tc>
        <w:tc>
          <w:tcPr>
            <w:tcW w:w="1251"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Звукозаписи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Танцевальная музыка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Белорусская национальная музыка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Классическая симфоническая музыка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EC61A0">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11.3.2.1</w:t>
            </w:r>
          </w:p>
        </w:tc>
        <w:tc>
          <w:tcPr>
            <w:tcW w:w="1251" w:type="pct"/>
            <w:vMerge w:val="restart"/>
            <w:tcBorders>
              <w:top w:val="single" w:sz="2" w:space="0" w:color="auto"/>
              <w:left w:val="single" w:sz="2" w:space="0" w:color="auto"/>
              <w:right w:val="single" w:sz="2" w:space="0" w:color="auto"/>
            </w:tcBorders>
          </w:tcPr>
          <w:p w:rsidR="00282795" w:rsidRDefault="00282795">
            <w:pPr>
              <w:pStyle w:val="table10"/>
            </w:pPr>
            <w:r>
              <w:t>Учебные пособия</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Никотин и красота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11.3.2.2</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Права человека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11.3.2.3</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Права ребенка</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11.3.2.4</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Природа, экология и человек</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11.3.2.5</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Я – гражданин</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11.3.2.6</w:t>
            </w:r>
          </w:p>
        </w:tc>
        <w:tc>
          <w:tcPr>
            <w:tcW w:w="0" w:type="auto"/>
            <w:vMerge/>
            <w:tcBorders>
              <w:top w:val="single" w:sz="2" w:space="0" w:color="auto"/>
              <w:left w:val="single" w:sz="2" w:space="0" w:color="auto"/>
              <w:right w:val="single" w:sz="2" w:space="0" w:color="auto"/>
            </w:tcBorders>
            <w:vAlign w:val="center"/>
          </w:tcPr>
          <w:p w:rsidR="00282795" w:rsidRPr="00D24ED6" w:rsidRDefault="00282795">
            <w:pPr>
              <w:rPr>
                <w:sz w:val="20"/>
                <w:szCs w:val="20"/>
              </w:rPr>
            </w:pP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Что я знаю про эту профессию</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11.4</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 модели</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11.4.1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Шашки</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11.4.2</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Шахматы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11.4.3</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Нотные знаки на магнитах</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11.5</w:t>
            </w:r>
          </w:p>
        </w:tc>
        <w:tc>
          <w:tcPr>
            <w:tcW w:w="3267" w:type="pct"/>
            <w:gridSpan w:val="5"/>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11.5.1</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Электронные библиотеки </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включают комплекс информационно-справочных материалов (тематические базы данных, таблицы, схемы, иллюстративные материалы, аудио- и видеоматериалы), объединенных единой системой навигации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r>
      <w:tr w:rsidR="00282795" w:rsidRPr="00D24ED6" w:rsidTr="00D24ED6">
        <w:trPr>
          <w:trHeight w:val="238"/>
        </w:trPr>
        <w:tc>
          <w:tcPr>
            <w:tcW w:w="575" w:type="pct"/>
            <w:tcBorders>
              <w:top w:val="single" w:sz="2" w:space="0" w:color="auto"/>
              <w:left w:val="single" w:sz="2" w:space="0" w:color="auto"/>
              <w:bottom w:val="single" w:sz="2" w:space="0" w:color="auto"/>
              <w:right w:val="single" w:sz="2" w:space="0" w:color="auto"/>
            </w:tcBorders>
          </w:tcPr>
          <w:p w:rsidR="00282795" w:rsidRDefault="00282795" w:rsidP="00D24ED6">
            <w:pPr>
              <w:pStyle w:val="table10"/>
              <w:jc w:val="center"/>
            </w:pPr>
            <w:r>
              <w:t>11.5.4</w:t>
            </w:r>
          </w:p>
        </w:tc>
        <w:tc>
          <w:tcPr>
            <w:tcW w:w="1251"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2016" w:type="pct"/>
            <w:gridSpan w:val="4"/>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158"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r w:rsidR="0045304E">
              <w:t>+</w:t>
            </w:r>
          </w:p>
        </w:tc>
      </w:tr>
    </w:tbl>
    <w:p w:rsidR="00282795" w:rsidRDefault="00282795">
      <w:pPr>
        <w:pStyle w:val="newncpi"/>
      </w:pPr>
      <w:r>
        <w:t> </w:t>
      </w:r>
    </w:p>
    <w:tbl>
      <w:tblPr>
        <w:tblW w:w="5000" w:type="pct"/>
        <w:tblLook w:val="0000"/>
      </w:tblPr>
      <w:tblGrid>
        <w:gridCol w:w="6629"/>
        <w:gridCol w:w="2942"/>
      </w:tblGrid>
      <w:tr w:rsidR="00282795" w:rsidRPr="00D24ED6" w:rsidTr="00D24ED6">
        <w:tc>
          <w:tcPr>
            <w:tcW w:w="3463" w:type="pct"/>
          </w:tcPr>
          <w:p w:rsidR="00282795" w:rsidRDefault="00282795">
            <w:pPr>
              <w:pStyle w:val="newncpi"/>
            </w:pPr>
            <w:r>
              <w:t> </w:t>
            </w:r>
          </w:p>
        </w:tc>
        <w:tc>
          <w:tcPr>
            <w:tcW w:w="1537" w:type="pct"/>
          </w:tcPr>
          <w:p w:rsidR="00282795" w:rsidRDefault="00282795">
            <w:pPr>
              <w:pStyle w:val="append1"/>
            </w:pPr>
            <w:r>
              <w:t>Приложение 2</w:t>
            </w:r>
          </w:p>
          <w:p w:rsidR="00282795" w:rsidRDefault="00282795">
            <w:pPr>
              <w:pStyle w:val="append"/>
            </w:pPr>
            <w:r>
              <w:t>к постановлению</w:t>
            </w:r>
            <w:r>
              <w:br/>
              <w:t>Министерства образования</w:t>
            </w:r>
            <w:r>
              <w:br/>
              <w:t>Республики Беларусь</w:t>
            </w:r>
            <w:r>
              <w:br/>
              <w:t>26.02.2008 № 16</w:t>
            </w:r>
            <w:r>
              <w:br/>
              <w:t>(в редакции постановления</w:t>
            </w:r>
            <w:r>
              <w:br/>
              <w:t>Министерства образования</w:t>
            </w:r>
            <w:r>
              <w:br/>
              <w:t>Республики Беларусь</w:t>
            </w:r>
            <w:r>
              <w:br/>
              <w:t xml:space="preserve">06.10.2008 № 97) </w:t>
            </w:r>
          </w:p>
        </w:tc>
      </w:tr>
    </w:tbl>
    <w:p w:rsidR="00282795" w:rsidRDefault="00282795">
      <w:pPr>
        <w:pStyle w:val="newncpi"/>
      </w:pPr>
      <w:r>
        <w:t> </w:t>
      </w:r>
    </w:p>
    <w:tbl>
      <w:tblPr>
        <w:tblW w:w="5003" w:type="pct"/>
        <w:tblBorders>
          <w:top w:val="single" w:sz="2" w:space="0" w:color="auto"/>
          <w:left w:val="single" w:sz="2" w:space="0" w:color="auto"/>
          <w:bottom w:val="single" w:sz="2" w:space="0" w:color="auto"/>
          <w:right w:val="single" w:sz="2" w:space="0" w:color="auto"/>
        </w:tblBorders>
        <w:tblLook w:val="0000"/>
      </w:tblPr>
      <w:tblGrid>
        <w:gridCol w:w="1249"/>
        <w:gridCol w:w="2067"/>
        <w:gridCol w:w="3821"/>
        <w:gridCol w:w="46"/>
        <w:gridCol w:w="2394"/>
      </w:tblGrid>
      <w:tr w:rsidR="00282795" w:rsidRPr="00D24ED6" w:rsidTr="00D24ED6">
        <w:trPr>
          <w:trHeight w:val="238"/>
        </w:trPr>
        <w:tc>
          <w:tcPr>
            <w:tcW w:w="652" w:type="pct"/>
            <w:tcBorders>
              <w:bottom w:val="single" w:sz="2" w:space="0" w:color="auto"/>
              <w:right w:val="single" w:sz="2" w:space="0" w:color="auto"/>
            </w:tcBorders>
          </w:tcPr>
          <w:p w:rsidR="00282795" w:rsidRDefault="00282795" w:rsidP="00D24ED6">
            <w:pPr>
              <w:pStyle w:val="table10"/>
              <w:jc w:val="center"/>
            </w:pPr>
            <w:r>
              <w:t>Код</w:t>
            </w:r>
          </w:p>
        </w:tc>
        <w:tc>
          <w:tcPr>
            <w:tcW w:w="3074" w:type="pct"/>
            <w:gridSpan w:val="2"/>
            <w:tcBorders>
              <w:left w:val="single" w:sz="2" w:space="0" w:color="auto"/>
              <w:bottom w:val="single" w:sz="2" w:space="0" w:color="auto"/>
              <w:right w:val="single" w:sz="2" w:space="0" w:color="auto"/>
            </w:tcBorders>
          </w:tcPr>
          <w:p w:rsidR="00282795" w:rsidRDefault="00282795" w:rsidP="00D24ED6">
            <w:pPr>
              <w:pStyle w:val="table10"/>
              <w:jc w:val="center"/>
            </w:pPr>
            <w:r>
              <w:t>Наименование</w:t>
            </w:r>
          </w:p>
        </w:tc>
        <w:tc>
          <w:tcPr>
            <w:tcW w:w="1274" w:type="pct"/>
            <w:gridSpan w:val="2"/>
            <w:tcBorders>
              <w:left w:val="single" w:sz="2" w:space="0" w:color="auto"/>
              <w:bottom w:val="single" w:sz="2" w:space="0" w:color="auto"/>
            </w:tcBorders>
          </w:tcPr>
          <w:p w:rsidR="00282795" w:rsidRDefault="00282795" w:rsidP="00D24ED6">
            <w:pPr>
              <w:pStyle w:val="table10"/>
              <w:jc w:val="center"/>
            </w:pPr>
            <w:r>
              <w:t>Примечание</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1. Средства обучения и оборудование для дошкольных учреждений, обеспечивающих получение специального образования</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ОБУЧЕНИЯ И ОБОРУДОВАНИЕ С УЧЕТОМ СПЕЦИФИКИ СПЕЦИАЛЬНОГО ОБРАЗОВАНИЯ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АЛЬБОМЫ, КАТАЛОГИ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для психолого-педагогического обследования детей дошкольного возраста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2.2.1.1.1.2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по обследованию речи детей дошкольного возраста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«Виды ткани, их качества и изделия из них»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«Виды бумаги, ее качества и изделия из нее»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«Изделия из древесины»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«Свойства стекла и изделия из него»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«Свойства пластмассы и изделия из нее»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«Изделия из глины»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«Семейные фотографии»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«Сервировка стола»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«Стирка одежды и белья»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 «Уборка помещений»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ИЛЛЮСТРАЦИИ, КАРТИНЫ СЮЖЕТНЫЕ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предметных картин по развитию звукопроизношения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развитию звукопроизношения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развитию связной устной речи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Серия-комплект предметных картинок к обобщающим понятиям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Серии последовательных сюжетных картин к программным литературным произведениям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предметных картин для составления задач</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для обучения составлению задач</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«Этапы развития растений»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рельефных картин с изображением пейзажей, натюрмортов, портретов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«Времена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«Небылицы»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Картинный материал по формированию навыков звукового анализа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парных картин по правилам поведения за столом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Серия сюжетных картин по правилам поведения в семье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Серия сюжетных картин по правилам культуры поведения в детском саду (детском доме)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правилам поведения на улице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правилам поведения в магазине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правилам поведения в общественных местах (транспорт, аптека, больница, театр, кино)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экологическому воспитанию (гуманное отношение к объектам живой природы: животным, растениям)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формированию бережного отношения к объектам неживой природы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последовательных картин «Семья»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последовательных картин «Детский сад»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последовательных картин «В детском доме»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последовательных картин «Я умею раздеваться и одеваться»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«Сезонные виды одежды и обуви»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тематических картин «Я и мое здоровье»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«Части растений»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последовательных картин «Уход за растениями»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последовательных картин «Уход за животными»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по развитию временных представлений: «Части суток», «Дни недели»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«Игры детей в разное время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«Труд людей в разное время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предметных и сюжетных картин по определению эмоций человека; животных (динамические карты)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Серия картин с изображением разных этапов лепки предметов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с изображением разных этапов аппликации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Серия картин с изображением разных этапов рисунка предметов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Серия картин с изображением разных этапов выполнения </w:t>
            </w:r>
            <w:r>
              <w:lastRenderedPageBreak/>
              <w:t>орнаментов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2.2.1.1.2.38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с изображением разных этапов построек из строительного материала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2.2.1.1.2.39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охране жизни и здоровья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2.2.1.1.2.40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с движениями людей в разном ритме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с разными видами движений животных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печатных схем маршрутов для обучения детей пространственной ориентировке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по обучению грамоте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по развитию пространственных представлений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по развитию временных представлений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со схемами построек из строительного конструктора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с контурными рисунками предметов, у которых не хватает части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«Уход за своим телом»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«Как правильно одеваться»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«Как правильно раздеваться»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одеждой»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обувью»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игрушками»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книгой»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домашними растениями»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растениями»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животными»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«Уход за птицами»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«Сервировка стола»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«Мытье посуды»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«Уборка помещения»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«Техника безопасности в помещении»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«Техника безопасности на улице»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«Техника безопасности во время работы»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«Техника безопасности в лесу»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 «Техника безопасности на реке»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2.2.1.1.3.25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по подбору индивидуальных средств коррекции зрения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КАРТОЧКИ БУКВ, ЧИСЕЛ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символов гласных и согласных звуков, слов, предложений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МОДЕЛИ, МАКЕТЫ, НАБОРЫ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муляжей и моделей предметов, игр для сравнения по размеру, форме, цвету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моделей составных парных объемных и плоских геометрических тел и предметов к теме «Части тел»</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Наборы геометрических форм и предметов из разного материала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рельефных предметов для магнитной доски (игрушки, птицы, животные, овощи, геометрические формы и т.д.)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рельефных предметов для магнитной доски по развитию математических способностей у детей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демонстрационного материала с рельефным отображением животных, птиц, игрушек и других предметов по основным обобщающим понятиям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предметов и игрушек для обучения счету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плоских демонстрационных предметов и игрушек для обучения счету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демонстрационных предметов и игрушек для обучения счету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из объемных, плоских, сборных, с шершавой поверхностью букв и чисел 2–3 размеров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рельефных схем маршрутов для формирования у детей пространственной ориентировки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шаблонов для рисования растительного орнамента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2.2.1.2.13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шаблонов растительного орнамента (для магнитной доски)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шаблонов для рисования геометрического орнамента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шаблонов геометрического орнамента (для магнитной доски)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шаблонов для рисования простых предметов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шаблонов для рисования предметов (для магнитной доски)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штампов с белорусским алфавитом 2–3 размеров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прозрачных пластмассовых предметов разной формы и одинакового объема, одинаковой формы и разного объема с несколькими мерками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натуральных изделий из глины (пластилина) с изображением разных этапов его выполнения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 «Улицы города» (составной магнитный)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 «Деревня» (составной магнитный)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 «Зоопарк» (составной магнитный)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 «Стройка» (составной магнитный)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 «Сельский двор» (составной магнитный)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 «Городской двор» (составной магнитный)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 «Квартира» (составной магнитный)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«Природные ландшафты» (лес, луг, река)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Настольный набор дорожных знаков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2.2.1.2.30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Профили звуков (рельефные)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Дидактическое пособие для развития глубинного зрения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настольных учебных рельефных карт Республики Беларусь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Мягкие модули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Цветные карандаши специальной формы в наборах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МУЛЯЖИ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муляжей разных видов плодов, фруктов, овощей, грибов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муляжей животных и птиц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ИГРУШКИ, ИГРЫ СЮЖЕТНО-ОБРАЗНЫЕ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кукол, отображающих людей разных профессий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кукол разного возраста и пола (младенец, мальчик, девочка, подросток, взрослый, пожилой)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кукол, животных, птиц, изменяющих положения частей тела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плоских кукол, животных, птиц, изменяющих положения частей тела (для магнитной доски)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звучащих игрушек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Игра «Детский компьютер»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Настольная игра «Футбол»</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Настольная игра «Хоккей»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Настольная игра «Баскетбол»</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Настольная игра «Летающие колпачки»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Театр кукол и реквизит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демонстрационных рельефных мимических масок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Демонстрационная мимическая маска, изменяющая выражения лица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атрибутов для сюжетно-ролевой игры «Семья»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атрибутов для сюжетно-ролевых игр «Больница», «Аптека»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атрибутов для сюжетно-ролевой игры «Почта»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атрибутов для сюжетно-ролевых игр «Ателье», «Парикмахерская»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атрибутов для сюжетно-ролевых игр «Магазины» (продуктовый, одежды, игрушек, книжный магазин)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атрибутов для сюжетно-ролевых игр «Зоопарк»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игрушек к теме «Транспорт» с учетом размеров реальных предметов с дополнительными деталями (гараж, билетные кассы, светофоры и т.д.)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кукольной одежды и обуви для мальчика и девочки (с учетом возраста, назначения: повседневная, праздничная, спортивная)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Кукла с комплектами одежды к разным сезонам (зимний, весенний, летний, осенний)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Рельефное домино (4–5 видов)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Рельефное лото (4–5 видов)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игр по наблюдению за движущимся объектом (8–9 видов)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игр для развития глазомера (5–7 видов)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игр по развитию зрения и зрительного восприятия (А.А.Казакова) (13 видов)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РАЗДАТОЧНЫЕ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КАРТОЧКИ, КОМПЛЕКТЫ РАЗНЫЕ, ЛОТО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карточек с последовательностью конструирования из строительного конструктора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предметов и игрушек для сравнения по размеру, цвету, форме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символов гласных и согласных звуков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печатных карточек для обучения детей пространственной ориентировке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КАРТИНКИ, ИЛЛЮСТРАЦИИ, РИСУНКИ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предметных картинок по развитию лексико-грамматической стороны речи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с проблемным сюжетом по развитию связной устной речи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предметных картинок для обучения составлению задач</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картинок для обучения составлению задач</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«Этапы развития живых организмов»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«Этапы развития растений»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Картинный раздаточный материал по развитию звукового анализа и синтеза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парных сюжетных картин по правилам поведения в разных общественных местах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парных сюжетных картин по правилам культуры поведения и взаимоотношения с живой и неживой природой, искусственными предметами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сюжетных картин по определению эмоций человека и животных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«Части растений»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тематических серий картин «Я и мое здоровье»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«Сезонные виды одежды»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«Игры детей в разные поры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«Труд людей в разные поры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«Уход за животными»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картин «Уход за растениями»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парных картин по отличию живых и неживых существ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Поэтапные планы работы над изделием из бумаги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Поэтапные планы работы над изделием из глины или пластилина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Поэтапные планы работы над изделием из природного материала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Серия тематических картин «Вершки и корешки»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 МОДЕЛИ, КОНСТРУКТОРЫ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предметов для развития речевого дыхания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предметов для развития слухового восприятия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предметов для развития мелкой моторики пальцев рук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приспособлений для массажа рук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приспособлений для массажа ступней ног</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моделей составных парных объемных и плоских геометрических тел и предметов для изучения темы «Части целого»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раздаточного материала с рельефным изображением </w:t>
            </w:r>
            <w:r>
              <w:lastRenderedPageBreak/>
              <w:t xml:space="preserve">животных, птиц, предметов быта и др.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2.2.3.3.8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рельефных игрушек для магнитной доски (игрушки, птицы, животные, овощи, геометрические формы и т.д.)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рельефных предметов для магнитной доски по теме «Счет»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плоских предметов и игрушек для счета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предметов и игрушек для счета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из объемных, плоских, сборных, с шершавой поверхностью букв и чисел 2–3 размеров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Столярный набор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кукол-малышек в конверте с коляской, ванночкой, набором принадлежностей для купания и кормления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кукол, животных, птиц, изменяющих положения частей тела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плоских кукол, животных, птиц, изменяющих положения частей тела (для магнитной доски)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Пирамидки из шаров (деревянные)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Пирамидки из составных шаров (деревянные)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Пирамидки деревянные складного построения из 12–15 колец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Матрешки двухсоставные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Матрешки трехсоставные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Матрешки пятисоставные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Матрешки семисоставные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Кубики с предметными рисунками из 2, 4, 6, 8, 9, 12 частей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Кубики с сюжетными рисунками из 2, 4, 6, 8, 9, 12 частей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Кубики с рельефными предметными рисунками из 2, 4, 6 частей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Кубики с рельефными буквами и числами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разрезных рисунков на деревянной основе из 2, 3, 4, 5, 7 и более частей по обобщающим понятиям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 кукол с мягким туловищем (мальчики и девочки) и комплект одежды и обуви с учетом времени года и назначения: зимний, спортивный, праздничный, для работы, для сна и т.д.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Пирамидка деревянная из 3 колец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Пирамидка деревянная из 5 колец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Пирамидка деревянная из 7 колец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Пирамидка деревянная из 12 колец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«Почтовый ящик» (3–4 вида)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Доски Сегена (комплект)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2.2.3.3.36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для моделирования внутреннего контура предметов из частей (40–50 предметов)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Звуковой тренажер для обучения пространственному ориентированию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Игры-тренажеры для развития зрительного восприятия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СПЕЦИАЛЬНАЯ МЕБЕЛЬ КАБИНЕТА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из одно- или двухместных столов с подъемными крышками, регулирующимися в зависимости от роста ребенка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Столы-конторки, для занятий стоя, с наклонной крышкой и регулятором высоты (темно-зеленый или синий цвет крышки)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Пюпитр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Индивидуальные диванчики для занятий и игр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Специальные одноместные столы и стулья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Специальные кровати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Коррекционное оборудование для выполнения санитарно-гигиенических процедур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специального лечебно-физкультурного оборудования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ОСНАЩЕНИЕ ЛОГОПЕДИЧЕСКИХ ЗАНЯТИЙ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Зеркало настенное для логопедических занятий (50 х 100 см со шторкой)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Зеркало для индивидуальных занятий (10 х 15 см) с подставкой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2.4.3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логопедических зондов и шпателей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Шпатель медицинский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 для обеззараживания логопедического инструмента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ОСНАЩЕНИЕ СПЕЦИАЛЬНОЕ ДЛЯ ДЕТЕЙ С НАРУШЕНИЯМИ ЗРЕНИЯ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Лупы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Моноочки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Бинокли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Телескопические очки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письма по Брайлю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Индивидуальная телевизионная увеличительная конструкция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рисования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прямого чтения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Брайлевская линейка для обучения грамоте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Брайлевская колодочка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Брайлевский кубик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«Ориентир»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Складная трость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Трость-стек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настольный (для незрячих)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настенный (для незрячих)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(для общения со слепоглухими)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Печатная машинка шестиклавишная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Часы брайлевские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Будильник брайлевский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Линейка с брайлевскими метками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втягивания нитки в иголку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Рельефные образцы плоскопечатного шрифта и чисел</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Трафареты для подготовки руки для письма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Настольные лампы с регулирующим приспособлением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2.5.26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коррекции косоглазия и развития пространственного зрения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 средства обучения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программным произведениям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 почте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Магазины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наших лесов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Птицы наших лесов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Животный мир южных стран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Животный мир Севера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Времена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Жизнь животных и птиц в разное время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Труд людей и игры в зависимости от времени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Жизнь домашних животных и птиц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записей звуков улицы (в разных местах)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записей звуков леса (животных и птиц)</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записей шумов природы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записей голосов людей разного возраста и пола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записей звуков транспорта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фонограмм для занятий ритмикой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фонограмм для релаксации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Компьютерная игра по формированию звукопроизношения «Самолетик»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Компьютерная игра по формированию звукопроизношения «Пильщик»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Компьютерная игра по формированию звукопроизношения </w:t>
            </w:r>
            <w:r>
              <w:lastRenderedPageBreak/>
              <w:t>«Альпинист»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3.1.5.4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Компьютерная игра по формированию звукопроизношения «Улитка»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Компьютерная игра по формированию звукопроизношения «Бег через барьер»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Компьютерная программа «Мир за твоим окном»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Цикл программ «Картина мира»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Компьютерная программа «Видимая речь»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Логопедический тренажер «Дэльфа-142»</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 другие коррекционно-развивающие программы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2. Средства обучения и оборудование для учреждений, обеспечивающих получение специального образования детей с тяжелыми нарушениями речи, детей с трудностями в обучении, детей с нарушением слуха, детей с нарушениями зрения, детей с нарушениями функций опорно-двигательного аппарата, детей с интеллектуальной недостаточностью</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Учебное оборудование с учетом специфики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Массажеры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Вибромассажеры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Диктофон</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2.2.4</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Метроном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Наушники стереофонические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Секундомер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2.2.7</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Калькулятор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2.2.8</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Арифметическая шкатулка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2.2.9.1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Доска</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магнитная демонстрационная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2.2.9.2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магнитная индивидуальная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2.2.9.3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геометрическая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2.2.10</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Одноместные ученические столы с подъемными крышками и креслами, регулирующимися в зависимости от роста учащихся, с подставкой для ног</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Зеркало</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настенное для логопедических занятий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 подставке для индивидуальной работы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Фланелеграф демонстрационный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2.2.13.1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Экраны</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учителя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учеников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Специальный инструментарий и расходные материалы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шпателей, зондов, в том числе для массажа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2.4.2</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Вата, салфетки стерильные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Спирт медицинский для обеззараживания шпателей и зондов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2.4.4</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Кастрюля эмалированная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 средства обучения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Альбомы</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словарно-логических упражнений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развитию логического мышления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обследования уровня сформированности познавательной деятельности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обследования речи детей школьного возраста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предметных и сюжетных картин по развитию звукопроизношения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сюжетных картин по развитию связной речи в 1–2-м кл.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сюжетных картин по развитию связной речи в 3–5-м кл.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предметных картин (обобщающие понятия)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парных картин по правилам поведения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тематических картин «Города Беларуси»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тематических картин «Сказки»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тематических картин «Поры года»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сюжетных картин «Игры и забавы детей в разные поры года»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сюжетных картин «Спортивные игры»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картинок для проведения занятий по звукопроизношению (артикуляционные упражнения)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развития связной речи по методике Воробьевой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Артикуляционные уклады гласных звуков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Профили звонких звуков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Профили звуков (рельефные)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развитию логического мышления на уроках математики в начальных классах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развитию пространственных представлений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развитию временных представлений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развитию логического мышления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Профессии людей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рельефные: «Животные»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рельефные: «Птицы»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изображением птиц, животных, растений на разных возрастных стадиях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развитию грамматического строя речи (бел., рус. яз.)</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Состав счета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Совокупность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Число и количество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Числа первого десятка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Числа второго десятка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Числа в пределах 100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Компоненты при всех арифметических действиях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Структура задачи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определению вида геометрических фигур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Симметрия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3.1.1.4.1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карточек</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символов для иллюстрации сюжетных задач и наборное полотно</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чисел, букв и т.п.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составления текстовых задач</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Перфокарты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геометрических фигур (блоки Дьенеша)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цифровыми фигурами (состав чисел)</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3.1.1.5.1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Абаки</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демонстрационный с двумя подвижными линейками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демонстрационный с тремя подвижными линейками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3.1.1.5.3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позиционный абак (математика)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3.1.1.6.1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Тесты. Задания</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разноуровневые тесты по всем предметам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3.1.1.6.2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разноуровневые тематические задания по всем предметам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3.1.1.7</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Наборное полотно </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демонстрационное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3.1.1.8</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Опорные схемы </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темам предметов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моделей</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натуральных объектов для сравнения по размеру, форме, цвету</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составных объемных объектов к изучению темы «Доли чисел»</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геометрических фигур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предметов и геометрических форм, сделанных из разных материалов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объектов для счета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предметов для счета на магнитах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объемных письменных и печатных букв и чисел</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плоских с шероховатой поверхностью письменных букв и чисел</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плоских букв и чисел на магнитах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плоских букв с постепенным увеличением их размера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Макеты</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Улицы города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Деревня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Зоопарк</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Стройка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Квартира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Лес</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Луг</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Болото</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Горы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Плавающая запятая к изучению темы «Десятичные дроби» и т.д.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3.1.3.3.1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муляжей</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предметов для проведения сюжетно-ролевых и дидактических игр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Фрукты. Ягоды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Овощи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Грибы и т.д.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3.1.3.4.1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музыкальных игрушек</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музыкальных инструментов для шумового оркестра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нотных знаков на магнитах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 почте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Фабрика игрушек</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Откуда к нам пришла мебель?</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Магазин</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и птицы наших лесов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и птицы южных стран</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и птицы Севера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Птицы лесов, лугов, полей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Поры года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Мы в театре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Домашние животные и птицы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Лес</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Поле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Река, озеро</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Как рубашка в поле выросла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Как хлеб на стол пришел</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предметных и сюжетных картин по развитию звукопроизношения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сюжетных картин по развитию связной речи в 1–2-м кл.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сюжетных картин по развитию связной речи в 3–5-м кл.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рисунков с явным смыслом сюжета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рисунков со скрытым смыслом сюжета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рисунков с незаконченным действием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Нелепицы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рисунков для опосредованного запоминания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тематических картин «Этикет»</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предметных картинок (обобщающие понятия)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парных картин по правилам поведения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картинок для проведения занятий по звукопроизношению (артикуляционные упражнения)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3.2.1.4.1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карточек</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числовыми фигурами (состав счета)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проведения логопедических занятий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3.2.1.4.3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рисунков с движениями людей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3.2.1.5.1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Абаки</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двумя подвижными линейками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тремя подвижными линейками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3.2.1.6</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Диагностический материал</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 классификацию предметов, на выделение 4-го лишнего; на ориентировку во времени; на ориентировку в пространстве; на понимание предлогов, времени, счета, рода, склонения; на обследование словаря; на состояние звукопроизношения; на произношение слов сложно-слоговой структуры; на определение уровня связной речи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45304E">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3.2.1.7</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Наборное полотно</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индивидуальное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развития речевого дыхания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для развития слухового восприятия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моделей натуральных объектов для сравнения по размеру, форме, цвету</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моделей составных объемных объектов к изучению темы «Доли счета»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динамичных моделей геометрических фигур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моделей предметов и геометрических форм, сделанных из разных материалов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предметов для массажа ладоней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моделей предметов для развития мелких движений пальцев рук</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моделей предметов для счета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трафаретов для подготовки руки для письма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объемных сборных моделей письменных и печатных букв и чисел</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плоских с шершавой поверхностью сборных письменных букв и чисел</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объемных букв и чисел, разных по размеру, цвету, шероховатости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настольных учебных рельефных карт Республики Беларусь</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плоских букв и чисел на магнитах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плоских букв с постепенным увеличением </w:t>
            </w:r>
            <w:r>
              <w:lastRenderedPageBreak/>
              <w:t>их размера</w:t>
            </w:r>
          </w:p>
        </w:tc>
        <w:tc>
          <w:tcPr>
            <w:tcW w:w="1250" w:type="pct"/>
            <w:tcBorders>
              <w:top w:val="single" w:sz="2" w:space="0" w:color="auto"/>
              <w:left w:val="single" w:sz="2" w:space="0" w:color="auto"/>
              <w:bottom w:val="single" w:sz="2" w:space="0" w:color="auto"/>
            </w:tcBorders>
          </w:tcPr>
          <w:p w:rsidR="00282795" w:rsidRDefault="00282795">
            <w:pPr>
              <w:pStyle w:val="table10"/>
            </w:pPr>
            <w:r>
              <w:lastRenderedPageBreak/>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3.2.3.2.1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Конструктор</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Строитель пластмассовый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Строитель деревянный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Механик механизированный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Механик пластмассовый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Логическое лото (до 5 видов)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Математические весы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Лего</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3.2.5</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250" w:type="pct"/>
            <w:tcBorders>
              <w:top w:val="single" w:sz="2" w:space="0" w:color="auto"/>
              <w:left w:val="single" w:sz="2" w:space="0" w:color="auto"/>
              <w:bottom w:val="single" w:sz="2" w:space="0" w:color="auto"/>
            </w:tcBorders>
          </w:tcPr>
          <w:p w:rsidR="00282795" w:rsidRDefault="00282795">
            <w:pPr>
              <w:pStyle w:val="table10"/>
            </w:pPr>
            <w:r>
              <w:t>Специализированные компьютерные программы</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3.2.5.1.1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Игра-упражнение</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Улитка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Самолетик</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Пилильщик</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3.2.5.1.4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Альпинист</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3.2.5.1.5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Барьерный бег и др.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Игрушки, игры</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Волшебный мешочек с объемными буквами и числами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Волшебный мешочек с моделями предметов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 для развития мелкой моторики типа «Поймай рыбу» и др.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кукол с учетом возраста и пола (новорожденный, дошкольник, школьник, подросток и т.д.)</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одежды для кукол (с учетом пола, возраста, поры года)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кукол, показывающих людей разных профессий, и инструментов, которые им нужны в работе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объемных игрушек (куклы, животные, птицы), изменяющих положения частей тела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плоских игрушек (животные, птицы, куклы), изменяющих положения частей тела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игрушек для отличия цветов спектра и цветной одежды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Ромашка (для устного счета), объемных составных игрушек (из дерева или пластмассы)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игрушек «Кухня», «Магазин», «Мебель», «Спальня», «Одежда», «Обувь»</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игрушек к изучению темы «Транспорт»</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посуды (4 набора)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Умный телефон (звуко-буквенный анализ)</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Детский компьютер</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Что это? Кто это?</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Что делать? Какой?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Кому чего не хватает?</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Какой предмет лишний?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3.2.6.1.20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Найди нужную цифру (букву), предмет</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настольных игр для развития: памяти, внимания, мышления, речи, зрительного восприятия, логического мышления, ориентировки в пространстве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предметов для театральных инсценировок</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разрезных предметных картинок, поделенных на 6–10 частей (разрезанных по кривой линии)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3.2.6.1.24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разрезных сюжетных картинок, поделенных на 8–20 частей (разрезанных по кривой линии)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Мозаика геометрическая, плоскостная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Мозаика геометрическая (многогранники на круге)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Игровой спортивный инвентарь</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мячи диаметром 8, 12 см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гимнастические палки диаметром 100, 110 см, толщиной 3 см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обручи диаметром 50, 75, 100 см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скакалки 2; 2,5; 5 м</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флажки (белые, красные, голубые)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3.2.6.2.6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ленты (белые, красные, желтые, зеленые, синие)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3. Средства обучения и оборудование для учреждений, обеспечивающих получение специального образования детей с тяжелыми нарушениями речи, детей с трудностями в обучении</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Бланки для проверки уровня речевого развития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 средства обучения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Элементы УМК для обеспечения деятельности учителя (демонстрационные)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Комплект </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картинные словари, 2–5-й кл. (для белорусского и русского языков)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Таблицы </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трудовому обучению в начальных классах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(для белорусского и русского языков)</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символов гласных и согласных звуков, слов, предложений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букв печатных и рукописных, вырезанных по кругу, объемных на магнитах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r w:rsidR="00341E86">
              <w:t>+</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 шершавой поверхностью</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букв, накладных одна на одну</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букв, перечеркнутых дополнительными линиями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букв в неправильном положении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букв, у которых не хватает элементов</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пар букв, правильно и зеркально отраженных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3.1.3.2.9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кубиков Зайцева</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Программа</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Видимая речь</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Другие коррекционно-развивающие программы</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3.2.1.4</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карточек</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3.2.1.4.1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математике для составления текстовых задач</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3.2.1.4.2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 трудовому обучению в начальных классах</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098" w:type="pct"/>
            <w:gridSpan w:val="3"/>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(для белорусского и русского языков)</w:t>
            </w:r>
          </w:p>
        </w:tc>
        <w:tc>
          <w:tcPr>
            <w:tcW w:w="2019"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символов гласных и согласных звуков, слов, предложений</w:t>
            </w:r>
          </w:p>
        </w:tc>
        <w:tc>
          <w:tcPr>
            <w:tcW w:w="1250" w:type="pct"/>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4. Средства обучения и оборудование для учреждений, обеспечивающих получение специального образования детей с нарушением слуха</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Головные телефоны (наушники) стереофонические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Слуховые аппараты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индивидуального использования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Метроном</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2.2.4</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беспроводной звукоусиливающей аппаратуры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Цветомузыкальные приставки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Тональный аудиометр</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 бланками для аудиограмм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 средства обучения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сюжетных и предметных картин по развитию звукопроизношения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демонстрационные и раздаточные (для русского языка)</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символов гласных и согласных звуков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дактильных штампов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записей разных примеров речи, неречевого звучания (для русского языка)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Программы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Видимая речь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Культура жестовой речи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Культура логического мышления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Белорусская речь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Коммуникация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другие коррекционно-развивающие программы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5. Средства обучения и оборудование для учреждений, обеспечивающих получение специального образования детей с нарушениями зрения</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Учебное оборудование с учетом специфики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Школьная доска (матового, темно-зеленого или темно-синего цвета)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Рабочее место для детей с нарушениями зрения младшего школьного возраста (шведский вариант)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Рабочее место для детей с нарушениями зрения старшего школьного возраста (шведский вариант)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Персональные компьютеры с брайлевским дисплеем и синтезатором речи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Портативные считывающие устройства для слабовидящих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Копировально-множительная техника для незрячих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Копировально-множительная техника для детей со слабым зрением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Микрокалькуляторы для незрячих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Печатная машинка электронная 6-клавишная для письма по Брайлю, стационарная и переносная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Телевизионные увеличительные приборы (замкнутые телевизионные системы)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Грифели (взрослые и детские)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Бумага брайлевская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Тетради для слабовидящих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Линейка с рельефными обозначениями 150, 300, 500 мм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Треугольник с рельефными обозначениями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Транспортир с рельефными обозначениями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Рулетка металлическая с рельефными обозначениями 1 или 2 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Метр складной металлический с рельефными обозначениями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Лента сантиметровая швейная с рельефными обозначениями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Компас с рельефными обозначениями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инструментов с рельефными метками, оснащенный лупами 2-кратного увеличения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Трость белая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Трость складная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Трость-стек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«Ориентир»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Локаторы для ориентации в пространстве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Фотофоны для трансформации световых сигналов в звуковые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рельефных схем маршрутов для обучения детей пространственному ориентированию («Беларусь», «Области Беларуси», «Минск»)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Приспособление для вдевания нитки в иголку (игловдеватель)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иголок швейных с широким ушком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Настольные лампы с регулировкой светового потока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Приборы для выправления косоглазия и развития пространственного зрения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Панно «Рельефная карта Республики Беларусь» с государственной символикой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 средства обучения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Система «Говорящая книга» (записи литературных произведений по программе курса литературы), 2–5-й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Система «Говорящая книга» (записи литературных произведений по программе курса литературы)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записей окружающего мира со звуком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Цветковые растения и их классификация (в рельефном исполнении)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Эколого-эволюционное учение о растительном мире (в рельефном исполнении)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Эколого-эволюционное учение о животном мире (в рельефном исполнении)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Звуковой тренажер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 (для обеспечения учебной деятельности учащихся)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Ручные лупы с увеличением от 1,5 до 20 крат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Ручные асферические лупы (3,5 и 7 крат)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Опорные лупы (1,25; 3,5 и 4,5 крат)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Накладные лупы с увеличением от 2 до 4 крат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Часовые лупы с увеличением от 1,7 до 5 крат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Монокуляры 5-кратного и 8-кратного увеличения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Лупы стационарные 2-кратного увеличения с подсветом и регулированием положения линзы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Лупы с упором на груди 1,25-кратнаго увеличения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Телескопические очки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Бинокуляры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«НКС-2»</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Будильник для детей с нарушениями зрения и слепоглухих (с вибромассажером)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Часы говорящие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Часы для слабовидящих детей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Калькулятор говорящий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брайлевский настенный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(для общения со слепоглухими)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Кубики с рельефными рисунками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 движения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игр по развитию зрительного восприятия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Игры для незрячих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Шашки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Шахматы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Домино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Лото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Нарды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Игра-головоломка «Реверси»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Игра-головоломка «Танграм»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Игра-головоломка «Ранжир»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3.2.3.30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Игра «Кубик складной»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Мозаика (4–5 видов)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Раздаточные наборные полотна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Раздаточный материал по коррекции зрительного восприятия (схемы, таблицы и т.д.)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рельефных рисунков предметов для составления и решения текстовых задач</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Сюжетные рельефные картины (формат А2–А4)</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Пейзажные рельефные картины (формат А2–А4)</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Алфавит настольный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Азбука-кубик для обучения чтению и письму по Брайлю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3.2.3.39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Азбука-колодка для обучения чтению и письму по Брайлю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Абак с двигающимися числами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Рельефные образцы плоскопечатного шрифта и цифр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Трафареты для письма плоским шрифтом для подписи конверта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рельефного черчения и рисования Н.А.Семевского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Развороты пространственные геометрических фигур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Графики основных элементарных функций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Графики тригонометрических функций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 рельефного циферблата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Модель рельефной периодической системы элементов Менделеева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3.2.3.49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Рельефный глобус</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настольных учебных рельефных карт Республики Беларусь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моделей предметов (для счета, для создания сюжета)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Демонстрационный материал (отконтурированный)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геометрических фигур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моделей (карты звездного неба, железы внутренней секреции, кровеносной системы, мышцы конечностей)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объемных фигур человека, животных, птиц, изменяющих положение частей тела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предметов, изготовленных из разных материалов (ткани, стекла и т.д.)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Нотная грамота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Технологические карты по приготовлению пищи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3.2.3.59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предметных картинок по темам (формат А2): школа, игрушки, продукты питания, овощи, фрукты, инструменты, посуда, столовые приборы, мебель, обувь, приборы, машины, сельскохозяйственные орудия, птицы, насекомые, рыбы, животные, деревья, кусты, травянистые растения, грибы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Юный строитель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Юный техник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«Прямое чтение»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Математический прибор для 2-го класса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Математический прибор для 3-го класса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письма по Брайлю (12-строчный)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письма по Брайлю (18-строчный)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письма по Брайлю (4–5-строчный)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Прибор для письма плоскопечатным шрифтом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3.2.3.69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черчения (по В.С.Сверлову)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рисования и прибор «Школьник»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Прибор для вычерчивания чертежей и схем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Рельефные карты по курсу географии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Рельефные карты по курсу всемирной истории и истории Беларуси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дозаторов (для жидкости, перечница, сахарница и т.д.)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3.2.3.76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Термометры дискретные тифлотехнические для измерения температуры воды, воздуха, тела с фотофонами и брайлевскими метками (говорящие)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Амперметры дискретные тифлотехнические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3.2.3.78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Вольтметры дискретные тифлотехнические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для лабораторно-практических занятий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Тренажеры для развития двигательной активности незрячих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Звуковые мячи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3.2.4.3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Звуковые мишени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6. Средства обучения и оборудование для учреждений, обеспечивающих получение специального образования детей с нарушениями функций опорно-двигательного аппарата</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Средства обучения и оборудование с учетом специфики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Одноместные ученические столы с подъемными крышками, с выемкой для туловища и стульями, высота которых регулируется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Столы-конторки для занятий с наклонной крышкой и регулятором высоты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Механическая бегущая дорожка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Финские сани (кресла на полозках)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Специальное крепление для лыж (с фиксацией пальцев ноги и пятки)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Электрическая печатная машинка со специальной клавиатурой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Механическая печатная машинка со специальной клавиатурой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Специальные шариковые ручки для детей с гиперкинезами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Тренажеры для разработки суставов верхних и нижних конечностей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Манеж для массажа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Резиновые валики, матрасы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Батуты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Мячики большие, средние (резиновые)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Эспандеры разные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Аппарат магнитотерапии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Велотренажер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Шариковый бассейн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Аппарат электросна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3 2.1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 (для обеспечения учебной деятельности учащихся)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игрушек по системе Монтессори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печатей с буквами белорусского и русского алфавита разного размера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7. Средства обучения и оборудование для учреждений, обеспечивающих получение специального образования детей с интеллектуальной недостаточностью</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деятельности учителя (демонстрационные)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Белорусский и русский языки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иллюстраций к учебникам по чтению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сюжетных картин к учебникам по чтению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картинных словарей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vAlign w:val="center"/>
          </w:tcPr>
          <w:p w:rsidR="00282795" w:rsidRDefault="00282795">
            <w:pPr>
              <w:pStyle w:val="table10"/>
            </w:pPr>
            <w:r>
              <w:t>Человек и мир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(тематические картины)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Интернат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Поры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Описание внешнего вида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Служба быта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Сельское хозяйство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Животные, птицы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Растения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Квартира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Береги здоровье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дорожного движения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сюжетных картин по определению эмоций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Государственная власть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Система охраны порядка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Трудоустройство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vAlign w:val="center"/>
          </w:tcPr>
          <w:p w:rsidR="00282795" w:rsidRDefault="00282795">
            <w:pPr>
              <w:pStyle w:val="table10"/>
            </w:pPr>
            <w:r>
              <w:t>Социально-бытовая ориентировка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(тематические картины)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Личная гигиена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Одеваться по сезону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Лечебные учреждения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Жилье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Оказание первой помощи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этикета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Уход за одеждой и обувью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Средства связи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Радиация и здоровье человека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Как пользоваться плитой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Как мыть посуду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Как ухаживать за мебелью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Примерное оформление конверта с письмом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противопожарной безопасности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Природный радиационный фон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Альбомы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Простой ремонт одежды и обуви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Стирка одежды и белья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Сервировка стола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Меню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Рынок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Личная гигиена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vAlign w:val="center"/>
          </w:tcPr>
          <w:p w:rsidR="00282795" w:rsidRDefault="00282795">
            <w:pPr>
              <w:pStyle w:val="table10"/>
            </w:pPr>
            <w:r>
              <w:t>География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(тематические картины)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сообщества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Приспособляемость к жизни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Америка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Африка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Евразия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Австралия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Антарктида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плана местности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цветов географической карты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vAlign w:val="center"/>
          </w:tcPr>
          <w:p w:rsidR="00282795" w:rsidRDefault="00282795">
            <w:pPr>
              <w:pStyle w:val="table10"/>
            </w:pPr>
            <w:r>
              <w:t>Изобразительное искусство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(тематические картины)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 изображением разных этапов исполнения орнаментов, рисунков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 изображением разных примеров орнаментов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определению и отличию разных цветов спектра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определению и отличию жанров искусства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определению и прорисовки перспективы (в разных стадиях исполнения)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 определением стилизации нарисованных растительных форм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 определением стилизации разных предметов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vAlign w:val="center"/>
          </w:tcPr>
          <w:p w:rsidR="00282795" w:rsidRDefault="00282795">
            <w:pPr>
              <w:pStyle w:val="table10"/>
            </w:pPr>
            <w:r>
              <w:t>Трудовое обучение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 картин</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обработки почвы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правилам уборки разных типов помещений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 последовательности мытья посуды на предприятиях общественного питания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Производство обуви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Переплет книги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Учимся работать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работы с ножницами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работы при шитье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работы с электрооборудованием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3.1.1.1.10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Правила вскапывания почвы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Основные рабочие специальности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Слесарные работы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Работа на токарном станке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Работа на деревообрабатывающем станке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Производство мебели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Древесина и полуфабрикаты из древесины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Способы украшения изделий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 полиграфическом комбинате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Технологические карты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изделиями из бумаги, 2–3-й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изделиями из бумаги, 4–5-й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 мозаикой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над скульптурой малых форм, 2–3-й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над скульптурой малых форм, 4–5-й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разными видами аппликации, 2–3-й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изделиями из текстильных материалов, 2–5-й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изделиями из металла, 4–5-й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3.1.1.3.9</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 изделиями из древесины, 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3.1.1.3.10</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выполнение изделий из металла, 6–10-й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3.1.1.3.11</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к теме «Работа с древесиной», 6–10-й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vAlign w:val="center"/>
          </w:tcPr>
          <w:p w:rsidR="00282795" w:rsidRDefault="00282795">
            <w:pPr>
              <w:pStyle w:val="table10"/>
            </w:pPr>
            <w:r>
              <w:t>Физическая культура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 изображением последовательности исполнения основных гимнастических упражнений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3.1.1.2.2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Низкий старт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Высокий старт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Прыжки в длину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Прыжки в высоту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объекты натуральные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Трудовое обучение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Виды ткани и изделия из них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Древесина и изделия из нее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Металлы и изделия из них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из ткани в разной стадии исполнения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из древесины в разной стадии исполнения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из металла в разной стадии исполнения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3.1.2.1.7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этапов работы над переплетом книги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Белорусский и русский языки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символов</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гласных и согласных звуков, слов, предложений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и мир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(для сюжетно-ролевой игры)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рельефных мимических масок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Магазин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Аптека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У доктора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В автобусе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 вокзале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(для настольной игры)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сообщества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Изобразительное искусство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разноцветных геометрических фигур, разных по величине, для составления орнаментов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элементов растительных орнаментов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лепных рельефов и стилизованных фигурок людей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Аудиовизуальные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Ритмика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Фонограммы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уроков 2–5-й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уроков 6–8-й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3.1.4.1.3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для уроков 9–10-й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Компьютерные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Мультимедийные обучающие комплексы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основным разделам изучаемых предметов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3.1.5.2</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Мультимедийные тренинговые и контролирующие программы </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3.1.5.4</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компьютерные программы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Элементы УМК для обеспечения учебной деятельности учащихся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Печатные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Белорусский и русский языки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сюжетных картинок к учебнику по чтению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картинного материала по обучению грамоте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материалов по белорусскому языку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материалов по русскому языку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образцов заполнения деловых бумаг</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Математика</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карточек</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для составления задач</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для сравнения чисел</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для определения состава счета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 определению геометрических форм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и мир</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(тематические картины)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парных картинок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Поры года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Интернат. Школа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Природа вокруг нас</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Растительный мир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Мир животных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Социально-бытовая ориентировка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карточек технологических по приготовлению блюд</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картинок на тему «Жилье»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планов (чертежей) квартиры для магнитной доски с набором символов мебели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За что возможно увольнение и наказание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Карта</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настольная учебная рельефная Республики Беларусь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Таблицы (плоскостные изображения)</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разных материков, окрашенных в разные цвета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разных материков, разделенных на несколько частей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Беларуси, неокрашенные, разделенные на области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Беларуси с окрашенными в разные цвета областями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разных материков, разделенных на государства, окрашенные в разные цвета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разных материков, разделенных на государства, неокрашенные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История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(тематические картины)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Нарушение-наказание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3.2.1.2.1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Таблица</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структуры государственной власти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Трудовое обучение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карточек</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Изделия из бумаги, 2–5-й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Изделия из ткани, 2–5-й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Работа с тканью, 6–10-й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Аппликация, 2–5-й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Работа с металлом, 6–10-й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Работа с древесиной, 6–10-й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3.2.1.1.7</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Работа с картоном, 6–10-й кл.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3.2.1.1.8</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Работа над обувью</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Материально-технические: приборы, модели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Белорусский и русский языки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символов гласных и согласных звуков, слов, предложений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Человек и мир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(лото)</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Подбери пару</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Что кому надо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Магазин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3.2.3.1.4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Природные сообщества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Труд в городе и селе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3.2.3.1.6</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Одежда и обувь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Социально-бытовая ориентировка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предметов по оказанию первой помощи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География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w:t>
            </w:r>
          </w:p>
        </w:tc>
        <w:tc>
          <w:tcPr>
            <w:tcW w:w="1079"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(плоскостные изображения)</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разных материков, неокрашенные (из пластмассы)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Изобразительное искусство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элементов растительного орнамента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элементов геометрического орнамента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шаблонов для рисования орнаментов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материалов для определения формы предметов и цветов спектра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 </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Физическая культура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3.2.3.1.1</w:t>
            </w:r>
          </w:p>
        </w:tc>
        <w:tc>
          <w:tcPr>
            <w:tcW w:w="1079" w:type="pct"/>
            <w:vMerge w:val="restart"/>
            <w:tcBorders>
              <w:top w:val="single" w:sz="2" w:space="0" w:color="auto"/>
              <w:left w:val="single" w:sz="2" w:space="0" w:color="auto"/>
              <w:bottom w:val="single" w:sz="2" w:space="0" w:color="auto"/>
              <w:right w:val="single" w:sz="2" w:space="0" w:color="auto"/>
            </w:tcBorders>
          </w:tcPr>
          <w:p w:rsidR="00282795" w:rsidRDefault="00282795">
            <w:pPr>
              <w:pStyle w:val="table10"/>
            </w:pPr>
            <w:r>
              <w:t>Комплекты оборудования</w:t>
            </w: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тренажеров на развитие равновесия и гибкости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3.2.3.1.2</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тренажеров на развитие силовой выносливости, силы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3.2.3.1.3</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тренажеров на развитие скоростно-силовых качеств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3.2.3.1.4</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тренажеров на развитие ориентации в пространстве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3.2.3.1.5</w:t>
            </w:r>
          </w:p>
        </w:tc>
        <w:tc>
          <w:tcPr>
            <w:tcW w:w="0" w:type="auto"/>
            <w:vMerge/>
            <w:tcBorders>
              <w:top w:val="single" w:sz="2" w:space="0" w:color="auto"/>
              <w:left w:val="single" w:sz="2" w:space="0" w:color="auto"/>
              <w:bottom w:val="single" w:sz="2" w:space="0" w:color="auto"/>
              <w:right w:val="single" w:sz="2" w:space="0" w:color="auto"/>
            </w:tcBorders>
            <w:vAlign w:val="center"/>
          </w:tcPr>
          <w:p w:rsidR="00282795" w:rsidRPr="00D24ED6" w:rsidRDefault="00282795">
            <w:pPr>
              <w:rPr>
                <w:sz w:val="20"/>
                <w:szCs w:val="20"/>
              </w:rPr>
            </w:pPr>
          </w:p>
        </w:tc>
        <w:tc>
          <w:tcPr>
            <w:tcW w:w="1995" w:type="pct"/>
            <w:tcBorders>
              <w:top w:val="single" w:sz="2" w:space="0" w:color="auto"/>
              <w:left w:val="single" w:sz="2" w:space="0" w:color="auto"/>
              <w:bottom w:val="single" w:sz="2" w:space="0" w:color="auto"/>
              <w:right w:val="single" w:sz="2" w:space="0" w:color="auto"/>
            </w:tcBorders>
          </w:tcPr>
          <w:p w:rsidR="00282795" w:rsidRDefault="00282795">
            <w:pPr>
              <w:pStyle w:val="table10"/>
            </w:pPr>
            <w:r>
              <w:t>специального лечебно-коррекционного физкультурного оборудования для зала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5000" w:type="pct"/>
            <w:gridSpan w:val="5"/>
            <w:tcBorders>
              <w:top w:val="single" w:sz="2" w:space="0" w:color="auto"/>
              <w:bottom w:val="single" w:sz="2" w:space="0" w:color="auto"/>
            </w:tcBorders>
          </w:tcPr>
          <w:p w:rsidR="00282795" w:rsidRDefault="00282795" w:rsidP="00D24ED6">
            <w:pPr>
              <w:pStyle w:val="table10"/>
              <w:jc w:val="center"/>
            </w:pPr>
            <w:r w:rsidRPr="00D24ED6">
              <w:rPr>
                <w:b/>
                <w:bCs/>
              </w:rPr>
              <w:t>Раздел 8. Средства обучения и оборудование для учреждений, обеспечивающих получение специального образования детей с тяжелыми и/или множественными физическими и/или психическими нарушениями развития</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 xml:space="preserve">Средства обучения и оборудование с учетом специфики </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Оборудование для сенсорной комнаты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Безопасная тактильно-световая пузырьковая колонна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Безопасный светящийся оптико-волоконный пучок</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Зеркало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Ковры-панели (световые, тактильные)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Звукоактивированный проектор светоэффектов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Проектор направленного света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Светящаяся сеть</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Зеркальный вращающийся шар с креплением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Лампа из безопасных фиброволокон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Висящая система «Мелодичный звон»</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Установка для ароматерапии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лечебных ароматических масел</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Аудиостудия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музыкальных альбомов для релаксации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Кресло-трансформер для релаксации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Музыкальное кресло-подушка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Мяч-кресло с наполнителем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Массажное кресло-матрац для релаксации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Напольный мат</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Мягкие «липкие» мячики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 массажных мячей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Валики массажные разного диаметра, с ручками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Массажные мячи-гиганты разного диаметра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Массажное устройство для стоп</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Сухой бассейн (шариковый)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Сенсорная тропа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Аппарат аэроионопрофилактики (бра)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2.2.6.28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Магические жезлы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2.2.8.29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Сухой душ</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lastRenderedPageBreak/>
              <w:t>2.3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ОБОРУДОВАНИЕ ДЛЯ КЛАССНЫХ ПОМЕЩЕНИЙ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Стол-ванна для игр с водой и песком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Дидактические пособия (из полимерных материалов, из дерева)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Мягконабивные дидактические игрушки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Магнитные мольберты и доски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Стенка «Пирамидка»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Стол дидактический с набором</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Прозрачное кашпо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домики и туннели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Мебель-трансформер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Различные панно</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Модульные наборы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2.3.12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для сюжетно-ролевых игр</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СПОРТИВНО-ИГРОВОЕ ОБОРУДОВАНИЕ</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Модули для физических упражнений</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туннели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Сенсорные мячи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Мячи для спастики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Мячи-прыгуны, фитболы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Мячи с трубочкой для развития дыхания</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Гимнастические маты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Коврики со следами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Игровые обручи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Сенсорная дорожка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2.4.11</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Массажные наборы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2.4.12</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Мячи для сидения на ножках</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2.4.13</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Модульные строительные наборы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2.4.14</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Конструкторы из пластмассы, кубики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2.4.15</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Ходунки, трости для инвалидов</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2.4.16</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Модульные игры-головоломки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2.4.17</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Настольно-печатные игры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2.4.18</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Наборы для физкультуры</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2.4.19</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Напольные шнуровки</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bottom w:val="single" w:sz="2" w:space="0" w:color="auto"/>
              <w:right w:val="single" w:sz="2" w:space="0" w:color="auto"/>
            </w:tcBorders>
          </w:tcPr>
          <w:p w:rsidR="00282795" w:rsidRDefault="00282795" w:rsidP="00D24ED6">
            <w:pPr>
              <w:pStyle w:val="table10"/>
              <w:jc w:val="center"/>
            </w:pPr>
            <w:r>
              <w:t>2.4.20</w:t>
            </w:r>
          </w:p>
        </w:tc>
        <w:tc>
          <w:tcPr>
            <w:tcW w:w="3074" w:type="pct"/>
            <w:gridSpan w:val="2"/>
            <w:tcBorders>
              <w:top w:val="single" w:sz="2" w:space="0" w:color="auto"/>
              <w:left w:val="single" w:sz="2" w:space="0" w:color="auto"/>
              <w:bottom w:val="single" w:sz="2" w:space="0" w:color="auto"/>
              <w:right w:val="single" w:sz="2" w:space="0" w:color="auto"/>
            </w:tcBorders>
          </w:tcPr>
          <w:p w:rsidR="00282795" w:rsidRDefault="00282795">
            <w:pPr>
              <w:pStyle w:val="table10"/>
            </w:pPr>
            <w:r>
              <w:t>Тренажер Гросса</w:t>
            </w:r>
          </w:p>
        </w:tc>
        <w:tc>
          <w:tcPr>
            <w:tcW w:w="1274" w:type="pct"/>
            <w:gridSpan w:val="2"/>
            <w:tcBorders>
              <w:top w:val="single" w:sz="2" w:space="0" w:color="auto"/>
              <w:left w:val="single" w:sz="2" w:space="0" w:color="auto"/>
              <w:bottom w:val="single" w:sz="2" w:space="0" w:color="auto"/>
            </w:tcBorders>
          </w:tcPr>
          <w:p w:rsidR="00282795" w:rsidRDefault="00282795">
            <w:pPr>
              <w:pStyle w:val="table10"/>
            </w:pPr>
            <w:r>
              <w:t> </w:t>
            </w:r>
          </w:p>
        </w:tc>
      </w:tr>
      <w:tr w:rsidR="00282795" w:rsidRPr="00D24ED6" w:rsidTr="00D24ED6">
        <w:trPr>
          <w:trHeight w:val="238"/>
        </w:trPr>
        <w:tc>
          <w:tcPr>
            <w:tcW w:w="652" w:type="pct"/>
            <w:tcBorders>
              <w:top w:val="single" w:sz="2" w:space="0" w:color="auto"/>
              <w:right w:val="single" w:sz="2" w:space="0" w:color="auto"/>
            </w:tcBorders>
          </w:tcPr>
          <w:p w:rsidR="00282795" w:rsidRDefault="00282795" w:rsidP="00D24ED6">
            <w:pPr>
              <w:pStyle w:val="table10"/>
              <w:jc w:val="center"/>
            </w:pPr>
            <w:r>
              <w:t>2.4.21</w:t>
            </w:r>
          </w:p>
        </w:tc>
        <w:tc>
          <w:tcPr>
            <w:tcW w:w="3074" w:type="pct"/>
            <w:gridSpan w:val="2"/>
            <w:tcBorders>
              <w:top w:val="single" w:sz="2" w:space="0" w:color="auto"/>
              <w:left w:val="single" w:sz="2" w:space="0" w:color="auto"/>
              <w:right w:val="single" w:sz="2" w:space="0" w:color="auto"/>
            </w:tcBorders>
          </w:tcPr>
          <w:p w:rsidR="00282795" w:rsidRDefault="00282795">
            <w:pPr>
              <w:pStyle w:val="table10"/>
            </w:pPr>
            <w:r>
              <w:t>Спортивные тренажеры</w:t>
            </w:r>
            <w:r>
              <w:rPr>
                <w:rStyle w:val="rednoun"/>
              </w:rPr>
              <w:t>»</w:t>
            </w:r>
            <w:r>
              <w:t>.</w:t>
            </w:r>
          </w:p>
        </w:tc>
        <w:tc>
          <w:tcPr>
            <w:tcW w:w="1274" w:type="pct"/>
            <w:gridSpan w:val="2"/>
            <w:tcBorders>
              <w:top w:val="single" w:sz="2" w:space="0" w:color="auto"/>
              <w:left w:val="single" w:sz="2" w:space="0" w:color="auto"/>
            </w:tcBorders>
          </w:tcPr>
          <w:p w:rsidR="00282795" w:rsidRDefault="00282795">
            <w:pPr>
              <w:pStyle w:val="table10"/>
            </w:pPr>
            <w:r>
              <w:t> </w:t>
            </w:r>
          </w:p>
        </w:tc>
      </w:tr>
    </w:tbl>
    <w:p w:rsidR="00282795" w:rsidRDefault="00282795">
      <w:pPr>
        <w:pStyle w:val="newncpi"/>
      </w:pPr>
      <w:r>
        <w:t> </w:t>
      </w:r>
    </w:p>
    <w:p w:rsidR="00282795" w:rsidRDefault="00282795">
      <w:pPr>
        <w:pStyle w:val="point"/>
      </w:pPr>
      <w:r>
        <w:t>2. Настоящее постановление вступает в силу после его официального опубликования.</w:t>
      </w:r>
    </w:p>
    <w:p w:rsidR="00282795" w:rsidRDefault="00282795">
      <w:pPr>
        <w:pStyle w:val="newncpi"/>
      </w:pPr>
      <w:r>
        <w:t> </w:t>
      </w:r>
    </w:p>
    <w:tbl>
      <w:tblPr>
        <w:tblW w:w="5000" w:type="pct"/>
        <w:tblLook w:val="0000"/>
      </w:tblPr>
      <w:tblGrid>
        <w:gridCol w:w="4785"/>
        <w:gridCol w:w="4786"/>
      </w:tblGrid>
      <w:tr w:rsidR="00282795" w:rsidRPr="00D24ED6" w:rsidTr="00D24ED6">
        <w:tc>
          <w:tcPr>
            <w:tcW w:w="2500" w:type="pct"/>
            <w:vAlign w:val="bottom"/>
          </w:tcPr>
          <w:p w:rsidR="00282795" w:rsidRDefault="00282795" w:rsidP="00D24ED6">
            <w:pPr>
              <w:pStyle w:val="newncpi0"/>
              <w:jc w:val="left"/>
            </w:pPr>
            <w:r>
              <w:rPr>
                <w:rStyle w:val="post"/>
              </w:rPr>
              <w:t>Министр</w:t>
            </w:r>
          </w:p>
        </w:tc>
        <w:tc>
          <w:tcPr>
            <w:tcW w:w="2500" w:type="pct"/>
            <w:vAlign w:val="bottom"/>
          </w:tcPr>
          <w:p w:rsidR="00282795" w:rsidRDefault="00282795" w:rsidP="00D24ED6">
            <w:pPr>
              <w:pStyle w:val="newncpi0"/>
              <w:jc w:val="right"/>
            </w:pPr>
            <w:r>
              <w:rPr>
                <w:rStyle w:val="pers"/>
              </w:rPr>
              <w:t>А.М.Радьков</w:t>
            </w:r>
          </w:p>
        </w:tc>
      </w:tr>
    </w:tbl>
    <w:p w:rsidR="00282795" w:rsidRDefault="00282795">
      <w:pPr>
        <w:pStyle w:val="newncpi0"/>
      </w:pPr>
      <w:r>
        <w:t> </w:t>
      </w:r>
    </w:p>
    <w:p w:rsidR="00925A52" w:rsidRDefault="00925A52"/>
    <w:sectPr w:rsidR="00925A52" w:rsidSect="0028279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C8" w:rsidRDefault="00061FC8">
      <w:r>
        <w:separator/>
      </w:r>
    </w:p>
  </w:endnote>
  <w:endnote w:type="continuationSeparator" w:id="0">
    <w:p w:rsidR="00061FC8" w:rsidRDefault="00061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53" w:rsidRDefault="005077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53" w:rsidRDefault="00B052A6">
    <w:pPr>
      <w:pStyle w:val="a4"/>
      <w:jc w:val="right"/>
    </w:pPr>
    <w:fldSimple w:instr=" PAGE   \* MERGEFORMAT ">
      <w:r w:rsidR="00047918">
        <w:rPr>
          <w:noProof/>
        </w:rPr>
        <w:t>96</w:t>
      </w:r>
    </w:fldSimple>
  </w:p>
  <w:p w:rsidR="00507753" w:rsidRPr="00D24ED6" w:rsidRDefault="00507753" w:rsidP="005736E5">
    <w:pPr>
      <w:pStyle w:val="a4"/>
      <w:rPr>
        <w:sz w:val="22"/>
        <w:szCs w:val="22"/>
      </w:rPr>
    </w:pPr>
    <w:r>
      <w:rPr>
        <w:sz w:val="22"/>
        <w:szCs w:val="22"/>
      </w:rPr>
      <w:t xml:space="preserve">Образовательный портал </w:t>
    </w:r>
    <w:hyperlink r:id="rId1" w:history="1">
      <w:r w:rsidRPr="00F552D6">
        <w:rPr>
          <w:rStyle w:val="a8"/>
          <w:sz w:val="22"/>
          <w:szCs w:val="22"/>
          <w:lang w:val="en-US"/>
        </w:rPr>
        <w:t>www</w:t>
      </w:r>
      <w:r w:rsidRPr="0093123C">
        <w:rPr>
          <w:rStyle w:val="a8"/>
          <w:sz w:val="22"/>
          <w:szCs w:val="22"/>
        </w:rPr>
        <w:t>.</w:t>
      </w:r>
      <w:r w:rsidRPr="00F552D6">
        <w:rPr>
          <w:rStyle w:val="a8"/>
          <w:sz w:val="22"/>
          <w:szCs w:val="22"/>
          <w:lang w:val="en-US"/>
        </w:rPr>
        <w:t>adu</w:t>
      </w:r>
      <w:r w:rsidRPr="0093123C">
        <w:rPr>
          <w:rStyle w:val="a8"/>
          <w:sz w:val="22"/>
          <w:szCs w:val="22"/>
        </w:rPr>
        <w:t>.</w:t>
      </w:r>
      <w:r w:rsidRPr="00F552D6">
        <w:rPr>
          <w:rStyle w:val="a8"/>
          <w:sz w:val="22"/>
          <w:szCs w:val="22"/>
          <w:lang w:val="en-US"/>
        </w:rPr>
        <w:t>by</w:t>
      </w:r>
    </w:hyperlink>
    <w:r w:rsidRPr="0093123C">
      <w:rPr>
        <w:sz w:val="22"/>
        <w:szCs w:val="22"/>
      </w:rPr>
      <w:t xml:space="preserve"> </w:t>
    </w:r>
    <w:r>
      <w:rPr>
        <w:sz w:val="22"/>
        <w:szCs w:val="22"/>
      </w:rPr>
      <w:t>/ Национальный институт образования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53" w:rsidRDefault="005077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C8" w:rsidRDefault="00061FC8">
      <w:r>
        <w:separator/>
      </w:r>
    </w:p>
  </w:footnote>
  <w:footnote w:type="continuationSeparator" w:id="0">
    <w:p w:rsidR="00061FC8" w:rsidRDefault="00061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53" w:rsidRDefault="00B052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907" o:spid="_x0000_s2050" type="#_x0000_t136" style="position:absolute;margin-left:0;margin-top:0;width:549.6pt;height:109.9pt;rotation:315;z-index:-251658752;mso-position-horizontal:center;mso-position-horizontal-relative:margin;mso-position-vertical:center;mso-position-vertical-relative:margin" o:allowincell="f" stroked="f">
          <v:fill opacity=".5"/>
          <v:textpath style="font-family:&quot;Times New Roman&quot;;font-size:1pt" string="www.adu.b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53" w:rsidRDefault="00B052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908" o:spid="_x0000_s2051" type="#_x0000_t136" style="position:absolute;margin-left:0;margin-top:0;width:549.6pt;height:109.9pt;rotation:315;z-index:-251657728;mso-position-horizontal:center;mso-position-horizontal-relative:margin;mso-position-vertical:center;mso-position-vertical-relative:margin" o:allowincell="f" stroked="f">
          <v:fill opacity=".5"/>
          <v:textpath style="font-family:&quot;Times New Roman&quot;;font-size:1pt" string="www.adu.b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53" w:rsidRDefault="00B052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906" o:spid="_x0000_s2049" type="#_x0000_t136" style="position:absolute;margin-left:0;margin-top:0;width:549.6pt;height:109.9pt;rotation:315;z-index:-251659776;mso-position-horizontal:center;mso-position-horizontal-relative:margin;mso-position-vertical:center;mso-position-vertical-relative:margin" o:allowincell="f" stroked="f">
          <v:fill opacity=".5"/>
          <v:textpath style="font-family:&quot;Times New Roman&quot;;font-size:1pt" string="www.adu.by"/>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08"/>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82795"/>
    <w:rsid w:val="000102FF"/>
    <w:rsid w:val="000420CF"/>
    <w:rsid w:val="00047918"/>
    <w:rsid w:val="00053003"/>
    <w:rsid w:val="00061FC8"/>
    <w:rsid w:val="0017386F"/>
    <w:rsid w:val="001A7FA6"/>
    <w:rsid w:val="001D5FAA"/>
    <w:rsid w:val="00205C86"/>
    <w:rsid w:val="002106CA"/>
    <w:rsid w:val="002679E6"/>
    <w:rsid w:val="002710A6"/>
    <w:rsid w:val="002733FF"/>
    <w:rsid w:val="00282795"/>
    <w:rsid w:val="002A5478"/>
    <w:rsid w:val="00324120"/>
    <w:rsid w:val="00331174"/>
    <w:rsid w:val="00341E86"/>
    <w:rsid w:val="00343B43"/>
    <w:rsid w:val="00370A01"/>
    <w:rsid w:val="003E3833"/>
    <w:rsid w:val="00420FF0"/>
    <w:rsid w:val="004514BD"/>
    <w:rsid w:val="0045304E"/>
    <w:rsid w:val="004F0874"/>
    <w:rsid w:val="00507753"/>
    <w:rsid w:val="0053462E"/>
    <w:rsid w:val="005736E5"/>
    <w:rsid w:val="005C10F8"/>
    <w:rsid w:val="006057E9"/>
    <w:rsid w:val="0063667A"/>
    <w:rsid w:val="0072337F"/>
    <w:rsid w:val="00765D23"/>
    <w:rsid w:val="007F63E5"/>
    <w:rsid w:val="00800805"/>
    <w:rsid w:val="00925A52"/>
    <w:rsid w:val="00927E91"/>
    <w:rsid w:val="0093123C"/>
    <w:rsid w:val="009F14C2"/>
    <w:rsid w:val="00AA7F6C"/>
    <w:rsid w:val="00B052A6"/>
    <w:rsid w:val="00B052DD"/>
    <w:rsid w:val="00D11908"/>
    <w:rsid w:val="00D203D6"/>
    <w:rsid w:val="00D24ED6"/>
    <w:rsid w:val="00D64131"/>
    <w:rsid w:val="00E11D92"/>
    <w:rsid w:val="00EC61A0"/>
    <w:rsid w:val="00F17AB1"/>
    <w:rsid w:val="00F9341C"/>
    <w:rsid w:val="00FC1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0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basedOn w:val="a0"/>
    <w:rsid w:val="00282795"/>
    <w:rPr>
      <w:rFonts w:ascii="Times New Roman" w:hAnsi="Times New Roman" w:cs="Times New Roman" w:hint="default"/>
      <w:caps/>
    </w:rPr>
  </w:style>
  <w:style w:type="character" w:customStyle="1" w:styleId="promulgator">
    <w:name w:val="promulgator"/>
    <w:basedOn w:val="a0"/>
    <w:rsid w:val="00282795"/>
    <w:rPr>
      <w:rFonts w:ascii="Times New Roman" w:hAnsi="Times New Roman" w:cs="Times New Roman" w:hint="default"/>
      <w:caps/>
    </w:rPr>
  </w:style>
  <w:style w:type="paragraph" w:customStyle="1" w:styleId="newncpi0">
    <w:name w:val="newncpi0"/>
    <w:basedOn w:val="a"/>
    <w:rsid w:val="00282795"/>
    <w:pPr>
      <w:jc w:val="both"/>
    </w:pPr>
  </w:style>
  <w:style w:type="character" w:customStyle="1" w:styleId="datepr">
    <w:name w:val="datepr"/>
    <w:basedOn w:val="a0"/>
    <w:rsid w:val="00282795"/>
    <w:rPr>
      <w:rFonts w:ascii="Times New Roman" w:hAnsi="Times New Roman" w:cs="Times New Roman" w:hint="default"/>
    </w:rPr>
  </w:style>
  <w:style w:type="character" w:customStyle="1" w:styleId="number">
    <w:name w:val="number"/>
    <w:basedOn w:val="a0"/>
    <w:rsid w:val="00282795"/>
    <w:rPr>
      <w:rFonts w:ascii="Times New Roman" w:hAnsi="Times New Roman" w:cs="Times New Roman" w:hint="default"/>
    </w:rPr>
  </w:style>
  <w:style w:type="paragraph" w:customStyle="1" w:styleId="newncpi">
    <w:name w:val="newncpi"/>
    <w:basedOn w:val="a"/>
    <w:rsid w:val="00282795"/>
    <w:pPr>
      <w:ind w:firstLine="567"/>
      <w:jc w:val="both"/>
    </w:pPr>
  </w:style>
  <w:style w:type="paragraph" w:customStyle="1" w:styleId="title">
    <w:name w:val="title"/>
    <w:basedOn w:val="a"/>
    <w:rsid w:val="00282795"/>
    <w:pPr>
      <w:spacing w:before="240" w:after="240"/>
      <w:ind w:right="2268"/>
    </w:pPr>
    <w:rPr>
      <w:b/>
      <w:bCs/>
      <w:sz w:val="28"/>
      <w:szCs w:val="28"/>
    </w:rPr>
  </w:style>
  <w:style w:type="paragraph" w:customStyle="1" w:styleId="preamble">
    <w:name w:val="preamble"/>
    <w:basedOn w:val="a"/>
    <w:rsid w:val="00282795"/>
    <w:pPr>
      <w:ind w:firstLine="567"/>
      <w:jc w:val="both"/>
    </w:pPr>
  </w:style>
  <w:style w:type="paragraph" w:customStyle="1" w:styleId="point">
    <w:name w:val="point"/>
    <w:basedOn w:val="a"/>
    <w:rsid w:val="00282795"/>
    <w:pPr>
      <w:ind w:firstLine="567"/>
      <w:jc w:val="both"/>
    </w:pPr>
  </w:style>
  <w:style w:type="character" w:customStyle="1" w:styleId="rednoun">
    <w:name w:val="rednoun"/>
    <w:basedOn w:val="a0"/>
    <w:rsid w:val="00282795"/>
    <w:rPr>
      <w:color w:val="FF0000"/>
      <w:shd w:val="clear" w:color="auto" w:fill="C0C0C0"/>
    </w:rPr>
  </w:style>
  <w:style w:type="paragraph" w:customStyle="1" w:styleId="append1">
    <w:name w:val="append1"/>
    <w:basedOn w:val="a"/>
    <w:rsid w:val="00282795"/>
    <w:pPr>
      <w:spacing w:after="28"/>
    </w:pPr>
    <w:rPr>
      <w:sz w:val="22"/>
      <w:szCs w:val="22"/>
    </w:rPr>
  </w:style>
  <w:style w:type="paragraph" w:customStyle="1" w:styleId="append">
    <w:name w:val="append"/>
    <w:basedOn w:val="a"/>
    <w:rsid w:val="00282795"/>
    <w:rPr>
      <w:sz w:val="22"/>
      <w:szCs w:val="22"/>
    </w:rPr>
  </w:style>
  <w:style w:type="paragraph" w:customStyle="1" w:styleId="titlep">
    <w:name w:val="titlep"/>
    <w:basedOn w:val="a"/>
    <w:rsid w:val="00282795"/>
    <w:pPr>
      <w:spacing w:before="240" w:after="240"/>
      <w:jc w:val="center"/>
    </w:pPr>
    <w:rPr>
      <w:b/>
      <w:bCs/>
    </w:rPr>
  </w:style>
  <w:style w:type="paragraph" w:customStyle="1" w:styleId="table10">
    <w:name w:val="table10"/>
    <w:basedOn w:val="a"/>
    <w:rsid w:val="00282795"/>
    <w:rPr>
      <w:sz w:val="20"/>
      <w:szCs w:val="20"/>
    </w:rPr>
  </w:style>
  <w:style w:type="character" w:customStyle="1" w:styleId="post">
    <w:name w:val="post"/>
    <w:basedOn w:val="a0"/>
    <w:rsid w:val="00282795"/>
    <w:rPr>
      <w:rFonts w:ascii="Times New Roman" w:hAnsi="Times New Roman" w:cs="Times New Roman" w:hint="default"/>
      <w:b/>
      <w:bCs/>
      <w:sz w:val="22"/>
      <w:szCs w:val="22"/>
    </w:rPr>
  </w:style>
  <w:style w:type="character" w:customStyle="1" w:styleId="pers">
    <w:name w:val="pers"/>
    <w:basedOn w:val="a0"/>
    <w:rsid w:val="00282795"/>
    <w:rPr>
      <w:rFonts w:ascii="Times New Roman" w:hAnsi="Times New Roman" w:cs="Times New Roman" w:hint="default"/>
      <w:b/>
      <w:bCs/>
      <w:sz w:val="22"/>
      <w:szCs w:val="22"/>
    </w:rPr>
  </w:style>
  <w:style w:type="paragraph" w:styleId="a3">
    <w:name w:val="header"/>
    <w:basedOn w:val="a"/>
    <w:rsid w:val="005736E5"/>
    <w:pPr>
      <w:tabs>
        <w:tab w:val="center" w:pos="4677"/>
        <w:tab w:val="right" w:pos="9355"/>
      </w:tabs>
    </w:pPr>
  </w:style>
  <w:style w:type="paragraph" w:styleId="a4">
    <w:name w:val="footer"/>
    <w:basedOn w:val="a"/>
    <w:link w:val="a5"/>
    <w:uiPriority w:val="99"/>
    <w:rsid w:val="005736E5"/>
    <w:pPr>
      <w:tabs>
        <w:tab w:val="center" w:pos="4677"/>
        <w:tab w:val="right" w:pos="9355"/>
      </w:tabs>
    </w:pPr>
  </w:style>
  <w:style w:type="character" w:customStyle="1" w:styleId="a5">
    <w:name w:val="Нижний колонтитул Знак"/>
    <w:basedOn w:val="a0"/>
    <w:link w:val="a4"/>
    <w:uiPriority w:val="99"/>
    <w:rsid w:val="00D24ED6"/>
    <w:rPr>
      <w:sz w:val="24"/>
      <w:szCs w:val="24"/>
    </w:rPr>
  </w:style>
  <w:style w:type="paragraph" w:styleId="a6">
    <w:name w:val="Balloon Text"/>
    <w:basedOn w:val="a"/>
    <w:link w:val="a7"/>
    <w:rsid w:val="00D24ED6"/>
    <w:rPr>
      <w:rFonts w:ascii="Tahoma" w:hAnsi="Tahoma" w:cs="Tahoma"/>
      <w:sz w:val="16"/>
      <w:szCs w:val="16"/>
    </w:rPr>
  </w:style>
  <w:style w:type="character" w:customStyle="1" w:styleId="a7">
    <w:name w:val="Текст выноски Знак"/>
    <w:basedOn w:val="a0"/>
    <w:link w:val="a6"/>
    <w:rsid w:val="00D24ED6"/>
    <w:rPr>
      <w:rFonts w:ascii="Tahoma" w:hAnsi="Tahoma" w:cs="Tahoma"/>
      <w:sz w:val="16"/>
      <w:szCs w:val="16"/>
    </w:rPr>
  </w:style>
  <w:style w:type="character" w:styleId="a8">
    <w:name w:val="Hyperlink"/>
    <w:basedOn w:val="a0"/>
    <w:rsid w:val="00D24ED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DD2D2F-B74A-4A1E-92F7-78D469BC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34061</Words>
  <Characters>194152</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ПОСТАНОВЛЕНИЕ МИНИСТЕРСТВА ОБРАЗОВАНИЯ РЕСПУБЛИКИ БЕЛАРУСЬ</vt:lpstr>
    </vt:vector>
  </TitlesOfParts>
  <Company>RUSSIA</Company>
  <LinksUpToDate>false</LinksUpToDate>
  <CharactersWithSpaces>227758</CharactersWithSpaces>
  <SharedDoc>false</SharedDoc>
  <HLinks>
    <vt:vector size="6" baseType="variant">
      <vt:variant>
        <vt:i4>7471203</vt:i4>
      </vt:variant>
      <vt:variant>
        <vt:i4>3</vt:i4>
      </vt:variant>
      <vt:variant>
        <vt:i4>0</vt:i4>
      </vt:variant>
      <vt:variant>
        <vt:i4>5</vt:i4>
      </vt:variant>
      <vt:variant>
        <vt:lpwstr>http://www.adu.by/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МИНИСТЕРСТВА ОБРАЗОВАНИЯ РЕСПУБЛИКИ БЕЛАРУСЬ</dc:title>
  <dc:subject/>
  <dc:creator>Коржова</dc:creator>
  <cp:keywords/>
  <dc:description/>
  <cp:lastModifiedBy>NDvor</cp:lastModifiedBy>
  <cp:revision>14</cp:revision>
  <dcterms:created xsi:type="dcterms:W3CDTF">2012-12-13T11:31:00Z</dcterms:created>
  <dcterms:modified xsi:type="dcterms:W3CDTF">2012-12-22T08:05:00Z</dcterms:modified>
</cp:coreProperties>
</file>