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F2" w:rsidRPr="006743CB" w:rsidRDefault="00467E07" w:rsidP="0067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6743CB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8B786A" w:rsidRPr="006743CB">
        <w:rPr>
          <w:rFonts w:ascii="Times New Roman" w:hAnsi="Times New Roman" w:cs="Times New Roman"/>
          <w:sz w:val="28"/>
          <w:szCs w:val="28"/>
          <w:lang w:val="be-BY"/>
        </w:rPr>
        <w:t>АМЯТКА ПА ЗАПАЎНЕННЮ КЛАСНАГА ЖУРНАЛА</w:t>
      </w:r>
    </w:p>
    <w:p w:rsidR="004D69F2" w:rsidRDefault="008B786A" w:rsidP="0067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D69F2">
        <w:rPr>
          <w:rFonts w:ascii="Times New Roman" w:hAnsi="Times New Roman" w:cs="Times New Roman"/>
          <w:sz w:val="52"/>
          <w:szCs w:val="52"/>
          <w:lang w:val="be-BY"/>
        </w:rPr>
        <w:t xml:space="preserve"> 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>(метадычны п</w:t>
      </w:r>
      <w:r w:rsidR="00467E07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адарунак педагогам </w:t>
      </w:r>
      <w:r w:rsidR="006743C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67E07" w:rsidRPr="006743CB">
        <w:rPr>
          <w:rFonts w:ascii="Times New Roman" w:hAnsi="Times New Roman" w:cs="Times New Roman"/>
          <w:sz w:val="28"/>
          <w:szCs w:val="28"/>
          <w:lang w:val="be-BY"/>
        </w:rPr>
        <w:t>Навадворскай СШ Свіслацкага раёна</w:t>
      </w:r>
      <w:r w:rsidR="006743C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67E07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ад наме</w:t>
      </w:r>
      <w:r w:rsidR="00AD73EA" w:rsidRPr="006743CB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467E07" w:rsidRPr="006743CB">
        <w:rPr>
          <w:rFonts w:ascii="Times New Roman" w:hAnsi="Times New Roman" w:cs="Times New Roman"/>
          <w:sz w:val="28"/>
          <w:szCs w:val="28"/>
          <w:lang w:val="be-BY"/>
        </w:rPr>
        <w:t>ніка дырэктара па вучэбна-выхаваўчай рабоце напярэдадні новага 2017/2018 навучальнага года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72E7A" w:rsidRPr="006743CB" w:rsidRDefault="00F72E7A" w:rsidP="0067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7E07" w:rsidRDefault="00467E07" w:rsidP="0067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43CB">
        <w:rPr>
          <w:rFonts w:ascii="Times New Roman" w:hAnsi="Times New Roman" w:cs="Times New Roman"/>
          <w:sz w:val="28"/>
          <w:szCs w:val="28"/>
          <w:lang w:val="be-BY"/>
        </w:rPr>
        <w:t>1. Паважаныя калегі! Памятайце, што класны журнал – гэта вельмі важны дакумент, адзін з абавязковых, правільнае і своечасовае запаўненне якога – ваш прамы абавязак. Класны жур</w:t>
      </w:r>
      <w:r w:rsidR="006743CB">
        <w:rPr>
          <w:rFonts w:ascii="Times New Roman" w:hAnsi="Times New Roman" w:cs="Times New Roman"/>
          <w:sz w:val="28"/>
          <w:szCs w:val="28"/>
          <w:lang w:val="be-BY"/>
        </w:rPr>
        <w:t xml:space="preserve">нал правяраецца часцей за ўсё. 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>Любы правяра</w:t>
      </w:r>
      <w:r w:rsidR="006743CB">
        <w:rPr>
          <w:rFonts w:ascii="Times New Roman" w:hAnsi="Times New Roman" w:cs="Times New Roman"/>
          <w:sz w:val="28"/>
          <w:szCs w:val="28"/>
          <w:lang w:val="be-BY"/>
        </w:rPr>
        <w:t xml:space="preserve">ючы, а не толькі ваш метадыст, 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>ўмее і любіць правяраць журналы. Калі вашы недахопы не знайшоў</w:t>
      </w:r>
      <w:r w:rsidR="007D21E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адзін, то абавязкова зной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дзе другі. </w:t>
      </w:r>
    </w:p>
    <w:p w:rsidR="00F72E7A" w:rsidRPr="006743CB" w:rsidRDefault="00F72E7A" w:rsidP="0067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D73EA" w:rsidRPr="006743CB" w:rsidRDefault="00AD73E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2. У пачатку кожнага навучальнага года купіце сабе дзве (бо адной не </w:t>
      </w:r>
      <w:r w:rsidR="006743CB">
        <w:rPr>
          <w:rFonts w:ascii="Times New Roman" w:hAnsi="Times New Roman" w:cs="Times New Roman"/>
          <w:sz w:val="28"/>
          <w:szCs w:val="28"/>
          <w:lang w:val="be-BY"/>
        </w:rPr>
        <w:t xml:space="preserve">хапае, а калі вы іх губіце, то 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купіце тры) добрыя аднолькавыя ручкі з </w:t>
      </w:r>
      <w:r w:rsidR="006743CB">
        <w:rPr>
          <w:rFonts w:ascii="Times New Roman" w:hAnsi="Times New Roman" w:cs="Times New Roman"/>
          <w:b/>
          <w:sz w:val="28"/>
          <w:szCs w:val="28"/>
          <w:lang w:val="be-BY"/>
        </w:rPr>
        <w:t>цё</w:t>
      </w:r>
      <w:r w:rsidRPr="006743CB">
        <w:rPr>
          <w:rFonts w:ascii="Times New Roman" w:hAnsi="Times New Roman" w:cs="Times New Roman"/>
          <w:b/>
          <w:sz w:val="28"/>
          <w:szCs w:val="28"/>
          <w:lang w:val="be-BY"/>
        </w:rPr>
        <w:t>мным тонкім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стрыжнем і пішыце імі толькі ў журналах. Адна ручка дазволіць вам “карэкціраваць якасць ведаў па прадмеце” на працягу ўсяго года.</w:t>
      </w:r>
    </w:p>
    <w:p w:rsidR="00AD73EA" w:rsidRPr="006743CB" w:rsidRDefault="00AD73E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43CB">
        <w:rPr>
          <w:rFonts w:ascii="Times New Roman" w:hAnsi="Times New Roman" w:cs="Times New Roman"/>
          <w:sz w:val="28"/>
          <w:szCs w:val="28"/>
          <w:lang w:val="be-BY"/>
        </w:rPr>
        <w:t>3. Запомніце: калі да вас на ўрок, дзякуй богу, ніхто не прыйшоў, то запаўняйце журнал у пачатку ўрока, калі каго-небудзь чэрці прынеслі – то ў канцы. Але запаўняць абавязкова тут жа, бо забудзеце і потым не зной</w:t>
      </w:r>
      <w:r w:rsidR="00565892" w:rsidRPr="006743CB">
        <w:rPr>
          <w:rFonts w:ascii="Times New Roman" w:hAnsi="Times New Roman" w:cs="Times New Roman"/>
          <w:sz w:val="28"/>
          <w:szCs w:val="28"/>
          <w:lang w:val="be-BY"/>
        </w:rPr>
        <w:t>дзеце жу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>рнал!</w:t>
      </w:r>
    </w:p>
    <w:p w:rsidR="00AD73EA" w:rsidRPr="006743CB" w:rsidRDefault="00F72E7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Як запаўняць, </w:t>
      </w:r>
      <w:r w:rsidR="00AD73EA" w:rsidRPr="006743CB">
        <w:rPr>
          <w:rFonts w:ascii="Times New Roman" w:hAnsi="Times New Roman" w:cs="Times New Roman"/>
          <w:sz w:val="28"/>
          <w:szCs w:val="28"/>
          <w:lang w:val="be-BY"/>
        </w:rPr>
        <w:t>напісана ва “Указаннях да афармлення і вядзення класнага журнала”</w:t>
      </w:r>
      <w:r w:rsidR="007E0E9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на с.3 і ў вашых інстру</w:t>
      </w:r>
      <w:r w:rsidR="00AD73EA" w:rsidRPr="006743CB">
        <w:rPr>
          <w:rFonts w:ascii="Times New Roman" w:hAnsi="Times New Roman" w:cs="Times New Roman"/>
          <w:sz w:val="28"/>
          <w:szCs w:val="28"/>
          <w:lang w:val="be-BY"/>
        </w:rPr>
        <w:t>ктыўна-метадычных пісьмах па прадметах.</w:t>
      </w:r>
      <w:r w:rsidR="0056589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Часта Міністэрства даводзіць да нашага ведама і іншыя дакументы на гэты конт</w:t>
      </w:r>
      <w:r w:rsidR="00A0785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, так што будзьце ўважлівыя, паважайце сваё </w:t>
      </w:r>
      <w:r w:rsidR="0056589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5746" w:rsidRPr="006743CB">
        <w:rPr>
          <w:rFonts w:ascii="Times New Roman" w:hAnsi="Times New Roman" w:cs="Times New Roman"/>
          <w:sz w:val="28"/>
          <w:szCs w:val="28"/>
          <w:lang w:val="be-BY"/>
        </w:rPr>
        <w:t>Міністэрства, яно ў н</w:t>
      </w:r>
      <w:r w:rsidR="00A07854" w:rsidRPr="006743CB">
        <w:rPr>
          <w:rFonts w:ascii="Times New Roman" w:hAnsi="Times New Roman" w:cs="Times New Roman"/>
          <w:sz w:val="28"/>
          <w:szCs w:val="28"/>
          <w:lang w:val="be-BY"/>
        </w:rPr>
        <w:t>ас адно.</w:t>
      </w:r>
      <w:r w:rsidR="00AD73EA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Вазьміце сабе за правіла: калі вы дапусцілі памылку або не ведаеце, як пісаць і што ў журнале рабіць – бягом да завуча!</w:t>
      </w:r>
    </w:p>
    <w:p w:rsidR="00AD73EA" w:rsidRPr="006743CB" w:rsidRDefault="00AD73E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5. У журналах строга забаронена: пісаць алоўкам (нават часова!), выціраць 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>запісы гумкай або (што яшчэ горш!) лязом (лезвием), замазваць карэктарам. Калі няправільна паставілі адзнаку, можна выправіць так, як напісана ў п.17 “Указанняў…”. Але не спяшайцеся выпраўляць, калі толькі гэта не адзнака за кантрольную работу або за чвэрць. Існуе вялікая колькасць спосабаў выпраўлення адзнакі. У любым выпадку – бягом да завуча!</w:t>
      </w:r>
    </w:p>
    <w:p w:rsidR="000F6A64" w:rsidRPr="006743CB" w:rsidRDefault="000F6A64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43CB">
        <w:rPr>
          <w:rFonts w:ascii="Times New Roman" w:hAnsi="Times New Roman" w:cs="Times New Roman"/>
          <w:sz w:val="28"/>
          <w:szCs w:val="28"/>
          <w:lang w:val="be-BY"/>
        </w:rPr>
        <w:t>6. Адзнакі за кантрольныя, лабараторныя і іншыя віды работ выстаўляйце своеч</w:t>
      </w:r>
      <w:r w:rsidR="002A162F" w:rsidRPr="006743CB">
        <w:rPr>
          <w:rFonts w:ascii="Times New Roman" w:hAnsi="Times New Roman" w:cs="Times New Roman"/>
          <w:sz w:val="28"/>
          <w:szCs w:val="28"/>
          <w:lang w:val="be-BY"/>
        </w:rPr>
        <w:t>асова і правільна, тады, калі ў настаўніцкай нікога няма.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Запісвайце такія работы згодна патрабаванняў дакументаў і графіка кантрольных работ. Памятайце, што графік кантрольных работ змяніць, у</w:t>
      </w:r>
      <w:r w:rsidR="00A0785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прынцыпе, можна, а запіс у журнале – не. Акуратна састаўце графік згодна </w:t>
      </w:r>
      <w:r w:rsidR="00A07854" w:rsidRPr="006743CB">
        <w:rPr>
          <w:rFonts w:ascii="Times New Roman" w:hAnsi="Times New Roman" w:cs="Times New Roman"/>
          <w:sz w:val="28"/>
          <w:szCs w:val="28"/>
          <w:lang w:val="be-BY"/>
        </w:rPr>
        <w:t>вучэбнай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праграмы і каляндарна - тэматычнага планавання</w:t>
      </w:r>
      <w:r w:rsidR="00A07854" w:rsidRPr="006743CB">
        <w:rPr>
          <w:rFonts w:ascii="Times New Roman" w:hAnsi="Times New Roman" w:cs="Times New Roman"/>
          <w:sz w:val="28"/>
          <w:szCs w:val="28"/>
          <w:lang w:val="be-BY"/>
        </w:rPr>
        <w:t>. Праверце, на ў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>сякі выпадак, свой варыянт з канчатковым варыянтам, які надрукаваны завучам</w:t>
      </w:r>
      <w:r w:rsidR="001F5746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і вісіць у настаўніцкай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>. Бо тая варона таксама можа што-небудзь зблытаць, а потым паспрабуй ёй дакажы.</w:t>
      </w:r>
    </w:p>
    <w:p w:rsidR="00073F39" w:rsidRPr="006743CB" w:rsidRDefault="006743CB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. Вы будзеце здзіўлены, але настаўнік павінен на кожным уроку ставіць вучням адзнакі. Існуе два залатых правілы ацэньвання: 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>правіла вертыкалі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lastRenderedPageBreak/>
        <w:t>“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>правіла гарызанталі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>Правіла вертыкалі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>”: н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>і ў якім дакуменце не напісана, але памятайце, што за ўрок вы павінны ацаніць не менш чым 30% вучняў. Напрыклад, калі ў класе 9 в</w:t>
      </w:r>
      <w:r w:rsidR="00B22EDA" w:rsidRPr="006743CB">
        <w:rPr>
          <w:rFonts w:ascii="Times New Roman" w:hAnsi="Times New Roman" w:cs="Times New Roman"/>
          <w:sz w:val="28"/>
          <w:szCs w:val="28"/>
          <w:lang w:val="be-BY"/>
        </w:rPr>
        <w:t>учняў, то адзнак павінна</w:t>
      </w:r>
      <w:r w:rsidR="00CC3338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быць тры. Больш можна, менш – не. 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>Правіла гарызанталі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>: вы не можаце ацэньваць кожны ўрок аднаго і таго ж вучня, калі без адзнак</w:t>
      </w:r>
      <w:r w:rsidR="00565892" w:rsidRPr="006743CB">
        <w:rPr>
          <w:rFonts w:ascii="Times New Roman" w:hAnsi="Times New Roman" w:cs="Times New Roman"/>
          <w:sz w:val="28"/>
          <w:szCs w:val="28"/>
          <w:lang w:val="be-BY"/>
        </w:rPr>
        <w:t>і сумуе другі. Значыць, праз пры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кладна 3-4 ўрокі Іваноў, Пятроў і Сідараў павінны быць ацэнены. Згодны? Калі не згодны, то, хутчэй за ўсё, вы не валодаеце 10-бальнай сістэмай адзнак, і я мушу прыйсці да вас на ўрокі, каб аказаць вам </w:t>
      </w:r>
      <w:r w:rsidR="002A162F" w:rsidRPr="006743CB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>метадычную дапамогу</w:t>
      </w:r>
      <w:r w:rsidR="002A162F" w:rsidRPr="006743C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>. Зразумелі?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Калі не зразумелі, што і як рабіць, то вы ўжо, мабыць, запомнілі – бягом да завуча!</w:t>
      </w:r>
    </w:p>
    <w:p w:rsidR="00563E2D" w:rsidRPr="006743CB" w:rsidRDefault="006743CB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563E2D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>Наш педагог – самы гуманны педагог у свеце. Памятайце гэта, калі паставілі “двойку” Яго Вялікасці Вучню! Вучань не вывучыў сёння ўрок і вы паставілі яму “пару”. Вы спакойна пайшлі спаць, а ён перажывае, хвалюецца, усю ноч сядзіць над вашымі галагенамі ці вымярае плошчу круга, рашае прыклады або чытае “Муму”. То будзьце міласэрнымі, вы</w:t>
      </w:r>
      <w:r w:rsidR="0056589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клічце 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яго абавязкова 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наступным уроку і пастаўце яму 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3 балы. А калі вы добры чалавек, то нават і болей. Памятайце, </w:t>
      </w:r>
      <w:r w:rsidR="002A162F" w:rsidRPr="006743CB">
        <w:rPr>
          <w:rFonts w:ascii="Times New Roman" w:hAnsi="Times New Roman" w:cs="Times New Roman"/>
          <w:sz w:val="28"/>
          <w:szCs w:val="28"/>
          <w:lang w:val="be-BY"/>
        </w:rPr>
        <w:t>вучань не павінен жыць з пачуццё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м, што яго </w:t>
      </w:r>
      <w:r>
        <w:rPr>
          <w:rFonts w:ascii="Times New Roman" w:hAnsi="Times New Roman" w:cs="Times New Roman"/>
          <w:sz w:val="28"/>
          <w:szCs w:val="28"/>
          <w:lang w:val="be-BY"/>
        </w:rPr>
        <w:t>абразілі і не ацанілі, як трэба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>!</w:t>
      </w:r>
      <w:r w:rsidR="0056589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І яшчэ тое ж</w:t>
      </w:r>
      <w:r w:rsidR="00073F39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самае другімі словамі: двойка павінна быць “прыкрыта” на наступным уроку!</w:t>
      </w:r>
    </w:p>
    <w:p w:rsidR="00565892" w:rsidRPr="006743CB" w:rsidRDefault="00F72E7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565892" w:rsidRPr="006743CB">
        <w:rPr>
          <w:rFonts w:ascii="Times New Roman" w:hAnsi="Times New Roman" w:cs="Times New Roman"/>
          <w:sz w:val="28"/>
          <w:szCs w:val="28"/>
          <w:lang w:val="be-BY"/>
        </w:rPr>
        <w:t>. Калі вучань адсутнічае на ўроку, гэта павінна быць відно ў журнале. Пропускі адзначаем абавязкова</w:t>
      </w:r>
      <w:r w:rsidR="002A162F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і правільна</w:t>
      </w:r>
      <w:r w:rsidR="0056589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, інакш аставім без работы пракуратуру, а ў іх таксама дзеці. Вельмі важна: адзначаем адсутнасць вучня на </w:t>
      </w:r>
      <w:r w:rsidR="00565892" w:rsidRPr="006743CB">
        <w:rPr>
          <w:rFonts w:ascii="Times New Roman" w:hAnsi="Times New Roman" w:cs="Times New Roman"/>
          <w:b/>
          <w:sz w:val="28"/>
          <w:szCs w:val="28"/>
          <w:lang w:val="be-BY"/>
        </w:rPr>
        <w:t>кожным уроку</w:t>
      </w:r>
      <w:r w:rsidR="0056589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ў гэты дзень. Калі адзначылі прысутнасць вучня на 1 і 2 ўроку, а адсутнасць на 3,4,5 і 6 – усе зразумела: </w:t>
      </w:r>
      <w:r>
        <w:rPr>
          <w:rFonts w:ascii="Times New Roman" w:hAnsi="Times New Roman" w:cs="Times New Roman"/>
          <w:sz w:val="28"/>
          <w:szCs w:val="28"/>
          <w:lang w:val="be-BY"/>
        </w:rPr>
        <w:t>з’еў абед</w:t>
      </w:r>
      <w:r w:rsidR="001F5746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565892" w:rsidRPr="006743CB">
        <w:rPr>
          <w:rFonts w:ascii="Times New Roman" w:hAnsi="Times New Roman" w:cs="Times New Roman"/>
          <w:sz w:val="28"/>
          <w:szCs w:val="28"/>
          <w:lang w:val="be-BY"/>
        </w:rPr>
        <w:t>пайшоў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паліклініку</w:t>
      </w:r>
      <w:r w:rsidR="00024FE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. Але наадварот быць не можа: не прыйшоў на </w:t>
      </w:r>
      <w:r w:rsidR="002A162F" w:rsidRPr="006743CB">
        <w:rPr>
          <w:rFonts w:ascii="Times New Roman" w:hAnsi="Times New Roman" w:cs="Times New Roman"/>
          <w:sz w:val="28"/>
          <w:szCs w:val="28"/>
          <w:lang w:val="be-BY"/>
        </w:rPr>
        <w:t>першыя:</w:t>
      </w:r>
      <w:r w:rsidR="006743CB">
        <w:rPr>
          <w:rFonts w:ascii="Times New Roman" w:hAnsi="Times New Roman" w:cs="Times New Roman"/>
          <w:sz w:val="28"/>
          <w:szCs w:val="28"/>
          <w:lang w:val="be-BY"/>
        </w:rPr>
        <w:t xml:space="preserve"> ДП </w:t>
      </w:r>
      <w:r w:rsidR="00024FE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і фізкультуру, а прыйшоў на </w:t>
      </w:r>
      <w:r w:rsidR="002A162F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апошнюю </w:t>
      </w:r>
      <w:r w:rsidR="00024FE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матэматыку – ён жа не дурны! Помніце, што у гэты дзень яшчэ ёсць факультатывы, ГКП і іншыя заняткі, і </w:t>
      </w:r>
      <w:r w:rsidR="001F5746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іх </w:t>
      </w:r>
      <w:r w:rsidR="00024FE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пропускі павінны суадносіцца з урокамі. Будзьце з пропускамі асабліва акуратнымі, гэта вельмі сур’ёзная справа!Адсутнічае вучань на ўроку – адзначайце, інакш можаце апынуцца ў вельмі непрыемнай сітуацыі. </w:t>
      </w:r>
      <w:r w:rsidR="002A162F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Класны кіраўнік кожны дзень выясняе з самага ранку, чаму няма вучня, а вучань прыносіць “апраўдальны дакумент” на гэты конт, які захоўваецца ў класным журнале да канца года. Колькі пропускаў, столькі і дакументаў! </w:t>
      </w:r>
      <w:r w:rsidR="00024FE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Калі што не ясна, </w:t>
      </w:r>
      <w:r w:rsidR="00CC3338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то </w:t>
      </w:r>
      <w:r w:rsidR="00024FE2" w:rsidRPr="006743CB">
        <w:rPr>
          <w:rFonts w:ascii="Times New Roman" w:hAnsi="Times New Roman" w:cs="Times New Roman"/>
          <w:sz w:val="28"/>
          <w:szCs w:val="28"/>
          <w:lang w:val="be-BY"/>
        </w:rPr>
        <w:t>вы ўжо ведаеце, што рабіць.</w:t>
      </w:r>
    </w:p>
    <w:p w:rsidR="005E7729" w:rsidRPr="006743CB" w:rsidRDefault="00F72E7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5E7729" w:rsidRPr="006743CB">
        <w:rPr>
          <w:rFonts w:ascii="Times New Roman" w:hAnsi="Times New Roman" w:cs="Times New Roman"/>
          <w:sz w:val="28"/>
          <w:szCs w:val="28"/>
          <w:lang w:val="be-BY"/>
        </w:rPr>
        <w:t>. На наступны дзень пасля кантрольнай работы абавязкова пішам “Аналіз кантрольнага дыктанта” альбо “Работа над памылкамі”</w:t>
      </w:r>
      <w:r w:rsidR="004B6F3E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5E7729" w:rsidRPr="006743CB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4B6F3E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залежнасці ад прадмета)</w:t>
      </w:r>
      <w:r w:rsidR="005E7729" w:rsidRPr="006743C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B6F3E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Але памятайце, што гэты запіс выглядае па меншай меры смешна, калі ён ёсць, а адзнак за кантрольную работу няма. Хоць настаўнікам-філолагам і дазваляюць “Метадычныя рэкамендацыі па фарміраванні культуры вуснай і пісьмовай мовы” правяраць сачыненні і пераказы крыху пазней, чым да наступнага ўрока, правярайце іх адразу, у нас не так многа вучняў у класах. Як там у рэкламе? Заплаціў налогі – і спі спакойна.</w:t>
      </w:r>
    </w:p>
    <w:p w:rsidR="006743CB" w:rsidRDefault="00F72E7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11</w:t>
      </w:r>
      <w:r w:rsidR="003B0770" w:rsidRPr="006743CB">
        <w:rPr>
          <w:rFonts w:ascii="Times New Roman" w:hAnsi="Times New Roman" w:cs="Times New Roman"/>
          <w:sz w:val="28"/>
          <w:szCs w:val="28"/>
          <w:lang w:val="be-BY"/>
        </w:rPr>
        <w:t>. Калі ў вучня на адным уроку па адным і тым жа прадмеце</w:t>
      </w:r>
      <w:r w:rsidR="005E7729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(у дзвюх клетках побач)</w:t>
      </w:r>
      <w:r w:rsidR="003B0770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стаіць адзнака “9” ці крыху меншая, а на другім “2”, то праблемы, прабачце, з галавой не ў вучня, а ў настаўніка. Вы нікому не дакажаце, што выдатнік Ванечка яшчэ і вялікі гультай, і сення ён проста не падрыхтаваны да ўрока. Гэта будзе растлумачана так: настаўнік быў у дрэнным настроі і не змог або не захацеў знайсці індывідуальны падыход да выдатніка Ванечкі. Усе зразумела? </w:t>
      </w:r>
    </w:p>
    <w:p w:rsidR="006E0392" w:rsidRPr="006743CB" w:rsidRDefault="00F72E7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</w:t>
      </w:r>
      <w:r w:rsidR="006E0392" w:rsidRPr="006743CB">
        <w:rPr>
          <w:rFonts w:ascii="Times New Roman" w:hAnsi="Times New Roman" w:cs="Times New Roman"/>
          <w:sz w:val="28"/>
          <w:szCs w:val="28"/>
          <w:lang w:val="be-BY"/>
        </w:rPr>
        <w:t>. Памятайце, што ў журнале трэба запісваць не толькі ўрокі. Калі вас любіць адміністрацыя, то яна часта давярае вам класнае кіраўніцтва, праверку сшыткаў</w:t>
      </w:r>
      <w:r w:rsidR="005E7729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(ДК)</w:t>
      </w:r>
      <w:r w:rsidR="006E0392" w:rsidRPr="006743CB">
        <w:rPr>
          <w:rFonts w:ascii="Times New Roman" w:hAnsi="Times New Roman" w:cs="Times New Roman"/>
          <w:sz w:val="28"/>
          <w:szCs w:val="28"/>
          <w:lang w:val="be-BY"/>
        </w:rPr>
        <w:t>, работу ў кабінеце</w:t>
      </w:r>
      <w:r w:rsidR="005E7729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(АВР)</w:t>
      </w:r>
      <w:r w:rsidR="006E0392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ці яшчэ якое – небудзь шчасце. Гэта таксама павінна быць запісана, бо за гэта плацяць грошы, і не абы якія! Вазьміце сабе за правіла: перш чым пайсці</w:t>
      </w:r>
      <w:r w:rsidR="00D1078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на выхадныя, праглядзіце ўсе св</w:t>
      </w:r>
      <w:r w:rsidR="006E0392" w:rsidRPr="006743CB">
        <w:rPr>
          <w:rFonts w:ascii="Times New Roman" w:hAnsi="Times New Roman" w:cs="Times New Roman"/>
          <w:sz w:val="28"/>
          <w:szCs w:val="28"/>
          <w:lang w:val="be-BY"/>
        </w:rPr>
        <w:t>ае журналы</w:t>
      </w:r>
      <w:r w:rsidR="00D10784" w:rsidRPr="006743CB">
        <w:rPr>
          <w:rFonts w:ascii="Times New Roman" w:hAnsi="Times New Roman" w:cs="Times New Roman"/>
          <w:sz w:val="28"/>
          <w:szCs w:val="28"/>
          <w:lang w:val="be-BY"/>
        </w:rPr>
        <w:t>, праверце запісы. Майце на ўвазе, што у вашага завуча есць дрэнная звычка правяраць па суботах школьную дакументацыю. Уявіце сабе: вы</w:t>
      </w:r>
      <w:r w:rsidR="005E7729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на выхадных </w:t>
      </w:r>
      <w:r w:rsidR="00D1078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D10784" w:rsidRPr="006743CB">
        <w:rPr>
          <w:rFonts w:ascii="Times New Roman" w:hAnsi="Times New Roman" w:cs="Times New Roman"/>
          <w:sz w:val="28"/>
          <w:szCs w:val="28"/>
        </w:rPr>
        <w:t>расслабились и потеряли бдительность</w:t>
      </w:r>
      <w:r w:rsidR="00D10784" w:rsidRPr="006743CB">
        <w:rPr>
          <w:rFonts w:ascii="Times New Roman" w:hAnsi="Times New Roman" w:cs="Times New Roman"/>
          <w:sz w:val="28"/>
          <w:szCs w:val="28"/>
          <w:lang w:val="be-BY"/>
        </w:rPr>
        <w:t>“, а ваша прозвішча ўжо запісваецца на лісты А4 і вывешваецца на дошцы. І</w:t>
      </w:r>
      <w:r w:rsidR="005E7729" w:rsidRPr="006743CB">
        <w:rPr>
          <w:rFonts w:ascii="Times New Roman" w:hAnsi="Times New Roman" w:cs="Times New Roman"/>
          <w:sz w:val="28"/>
          <w:szCs w:val="28"/>
          <w:lang w:val="be-BY"/>
        </w:rPr>
        <w:t>, як казалі браты Стругацкія, “Понедельник начинается в субботу”</w:t>
      </w:r>
      <w:r w:rsidR="00D10784" w:rsidRPr="006743CB">
        <w:rPr>
          <w:rFonts w:ascii="Times New Roman" w:hAnsi="Times New Roman" w:cs="Times New Roman"/>
          <w:sz w:val="28"/>
          <w:szCs w:val="28"/>
          <w:lang w:val="be-BY"/>
        </w:rPr>
        <w:t>. Яно вам трэба?</w:t>
      </w:r>
    </w:p>
    <w:p w:rsidR="001F5746" w:rsidRPr="006743CB" w:rsidRDefault="00F72E7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</w:t>
      </w:r>
      <w:r w:rsidR="001F5746" w:rsidRPr="006743CB">
        <w:rPr>
          <w:rFonts w:ascii="Times New Roman" w:hAnsi="Times New Roman" w:cs="Times New Roman"/>
          <w:sz w:val="28"/>
          <w:szCs w:val="28"/>
          <w:lang w:val="be-BY"/>
        </w:rPr>
        <w:t>. Зап</w:t>
      </w:r>
      <w:r w:rsidR="00D04ED1" w:rsidRPr="006743CB">
        <w:rPr>
          <w:rFonts w:ascii="Times New Roman" w:hAnsi="Times New Roman" w:cs="Times New Roman"/>
          <w:sz w:val="28"/>
          <w:szCs w:val="28"/>
          <w:lang w:val="be-BY"/>
        </w:rPr>
        <w:t>ісваеце ўлік работы па выкананні</w:t>
      </w:r>
      <w:r w:rsidR="001F5746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абавязкаў класнага кіраўніка-думайце галавой. </w:t>
      </w:r>
      <w:r w:rsidR="005233BF" w:rsidRPr="006743CB">
        <w:rPr>
          <w:rFonts w:ascii="Times New Roman" w:hAnsi="Times New Roman" w:cs="Times New Roman"/>
          <w:sz w:val="28"/>
          <w:szCs w:val="28"/>
          <w:lang w:val="be-BY"/>
        </w:rPr>
        <w:t>Напрыклад, з</w:t>
      </w:r>
      <w:r w:rsidR="001F5746" w:rsidRPr="006743CB">
        <w:rPr>
          <w:rFonts w:ascii="Times New Roman" w:hAnsi="Times New Roman" w:cs="Times New Roman"/>
          <w:sz w:val="28"/>
          <w:szCs w:val="28"/>
          <w:lang w:val="be-BY"/>
        </w:rPr>
        <w:t>апіс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10</w:t>
      </w:r>
      <w:r w:rsidR="001F5746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класе класнай гадзіны “В гостях у сказки” выклікае ў правяраючых цікавыя </w:t>
      </w:r>
      <w:r w:rsidR="005233BF" w:rsidRPr="006743CB">
        <w:rPr>
          <w:rFonts w:ascii="Times New Roman" w:hAnsi="Times New Roman" w:cs="Times New Roman"/>
          <w:sz w:val="28"/>
          <w:szCs w:val="28"/>
          <w:lang w:val="be-BY"/>
        </w:rPr>
        <w:t>думкі наконт адэкватнасці класнага кіраўніка. Паверце, такіх запісаў многа.</w:t>
      </w:r>
    </w:p>
    <w:p w:rsidR="003B0770" w:rsidRPr="006743CB" w:rsidRDefault="00F72E7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3B0770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8B786A" w:rsidRPr="006743CB">
        <w:rPr>
          <w:rFonts w:ascii="Times New Roman" w:hAnsi="Times New Roman" w:cs="Times New Roman"/>
          <w:sz w:val="28"/>
          <w:szCs w:val="28"/>
          <w:lang w:val="be-BY"/>
        </w:rPr>
        <w:t>Уважліва і часта перачытвайце “Указанні да</w:t>
      </w:r>
      <w:r w:rsidR="00A0785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афармлення і запаўнення класнага журнала</w:t>
      </w:r>
      <w:r w:rsidR="008B786A" w:rsidRPr="006743CB">
        <w:rPr>
          <w:rFonts w:ascii="Times New Roman" w:hAnsi="Times New Roman" w:cs="Times New Roman"/>
          <w:sz w:val="28"/>
          <w:szCs w:val="28"/>
          <w:lang w:val="be-BY"/>
        </w:rPr>
        <w:t>”. За канікулы ўсе забываецца. Добразычліва стаўцеся да сваіх калег, калі бачыце іх недахопы, падкажыце, не чакайце, калі гэта ўбачыць завуч. Асабліва ласкава адносіцца трэба да</w:t>
      </w:r>
      <w:r w:rsidR="00CC3338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дзвюх</w:t>
      </w:r>
      <w:r w:rsidR="008B786A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груп настаўнікаў: маладых спецыялістаў і педагогаў пенсіённага ўзросту, бо  мы ўжо ніколі не апынемся ў першай групе і бог яго ведае, ці будзем у другой. </w:t>
      </w:r>
    </w:p>
    <w:p w:rsidR="00CC3338" w:rsidRPr="006743CB" w:rsidRDefault="00F72E7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</w:t>
      </w:r>
      <w:r w:rsidR="00CC3338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. Памятайце, што ў вас прафесія не якога-небудзь там </w:t>
      </w:r>
      <w:r w:rsidR="007E0E9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праграміста </w:t>
      </w:r>
      <w:r w:rsidR="00CC3338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ці не дай бог </w:t>
      </w:r>
      <w:r w:rsidR="007E0E94" w:rsidRPr="006743CB">
        <w:rPr>
          <w:rFonts w:ascii="Times New Roman" w:hAnsi="Times New Roman" w:cs="Times New Roman"/>
          <w:sz w:val="28"/>
          <w:szCs w:val="28"/>
          <w:lang w:val="be-BY"/>
        </w:rPr>
        <w:t>банкіра, і</w:t>
      </w:r>
      <w:r w:rsidR="00CC3338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пасада не чыноўніка, і муж у вас не </w:t>
      </w:r>
      <w:r w:rsidR="007E0E9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алігарх. Вам пашчасціла быць НАСТАЎНІКАМ! А яны ў большасці сваёй людзі старанныя, акуратныя, паслушныя, добрасумленныя. Жывіце і радуйцеся, што маеце работу. А калі яна вам вельмі надаела, дык плюньце і памяняйце, і гарыць яно ўсё сінім полымем! Але пакуль </w:t>
      </w:r>
      <w:r w:rsidR="005F171D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яшчэ </w:t>
      </w:r>
      <w:r w:rsidR="007E0E9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не звольніліся, </w:t>
      </w:r>
      <w:r w:rsidR="005F171D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то </w:t>
      </w:r>
      <w:r w:rsidR="006743CB">
        <w:rPr>
          <w:rFonts w:ascii="Times New Roman" w:hAnsi="Times New Roman" w:cs="Times New Roman"/>
          <w:sz w:val="28"/>
          <w:szCs w:val="28"/>
          <w:lang w:val="be-BY"/>
        </w:rPr>
        <w:t>запоўніце,</w:t>
      </w:r>
      <w:r w:rsidR="005F152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E0E94" w:rsidRPr="006743CB">
        <w:rPr>
          <w:rFonts w:ascii="Times New Roman" w:hAnsi="Times New Roman" w:cs="Times New Roman"/>
          <w:sz w:val="28"/>
          <w:szCs w:val="28"/>
          <w:lang w:val="be-BY"/>
        </w:rPr>
        <w:t>калі ласка,</w:t>
      </w:r>
      <w:r w:rsidR="005F152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класны</w:t>
      </w:r>
      <w:r w:rsidR="007E0E9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журнал.</w:t>
      </w:r>
    </w:p>
    <w:p w:rsidR="007E0E94" w:rsidRPr="006743CB" w:rsidRDefault="00F72E7A" w:rsidP="006743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F1524" w:rsidRPr="006743CB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7E0E94" w:rsidRPr="006743CB">
        <w:rPr>
          <w:rFonts w:ascii="Times New Roman" w:hAnsi="Times New Roman" w:cs="Times New Roman"/>
          <w:sz w:val="28"/>
          <w:szCs w:val="28"/>
          <w:lang w:val="be-BY"/>
        </w:rPr>
        <w:t>. Памят</w:t>
      </w:r>
      <w:r w:rsidR="005F171D" w:rsidRPr="006743CB">
        <w:rPr>
          <w:rFonts w:ascii="Times New Roman" w:hAnsi="Times New Roman" w:cs="Times New Roman"/>
          <w:sz w:val="28"/>
          <w:szCs w:val="28"/>
          <w:lang w:val="be-BY"/>
        </w:rPr>
        <w:t>айце, што работа -</w:t>
      </w:r>
      <w:r w:rsidR="007E0E9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гэта толькі частка чалавечага жыцця, пры чым не самая галоўная! А калі вам ст</w:t>
      </w:r>
      <w:r w:rsidR="006743CB">
        <w:rPr>
          <w:rFonts w:ascii="Times New Roman" w:hAnsi="Times New Roman" w:cs="Times New Roman"/>
          <w:sz w:val="28"/>
          <w:szCs w:val="28"/>
          <w:lang w:val="be-BY"/>
        </w:rPr>
        <w:t xml:space="preserve">ане цяжка, узнікнуць сумненні, </w:t>
      </w:r>
      <w:r w:rsidR="007E0E94" w:rsidRPr="006743CB">
        <w:rPr>
          <w:rFonts w:ascii="Times New Roman" w:hAnsi="Times New Roman" w:cs="Times New Roman"/>
          <w:sz w:val="28"/>
          <w:szCs w:val="28"/>
          <w:lang w:val="be-BY"/>
        </w:rPr>
        <w:t>пытанні ці проста захочацца пагаварыць, то вы ўжо ведаеце, куды бегчы.</w:t>
      </w:r>
    </w:p>
    <w:p w:rsidR="00F2657D" w:rsidRPr="006743CB" w:rsidRDefault="005F171D" w:rsidP="006743CB">
      <w:pPr>
        <w:spacing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З пачуццём гумару да сваіх абавязкаў і </w:t>
      </w:r>
      <w:r w:rsidR="005F1524" w:rsidRPr="006743C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>павага</w:t>
      </w:r>
      <w:r w:rsidR="00F72E7A">
        <w:rPr>
          <w:rFonts w:ascii="Times New Roman" w:hAnsi="Times New Roman" w:cs="Times New Roman"/>
          <w:sz w:val="28"/>
          <w:szCs w:val="28"/>
          <w:lang w:val="be-BY"/>
        </w:rPr>
        <w:t xml:space="preserve">й да вас ваш завуч Ларыса Вацлаваўна </w:t>
      </w:r>
      <w:r w:rsidRPr="006743CB">
        <w:rPr>
          <w:rFonts w:ascii="Times New Roman" w:hAnsi="Times New Roman" w:cs="Times New Roman"/>
          <w:sz w:val="28"/>
          <w:szCs w:val="28"/>
          <w:lang w:val="be-BY"/>
        </w:rPr>
        <w:t>Пархімовіч</w:t>
      </w:r>
    </w:p>
    <w:sectPr w:rsidR="00F2657D" w:rsidRPr="006743CB" w:rsidSect="006D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7"/>
    <w:rsid w:val="00024FE2"/>
    <w:rsid w:val="00073F39"/>
    <w:rsid w:val="000F6A64"/>
    <w:rsid w:val="00153B37"/>
    <w:rsid w:val="00194F3C"/>
    <w:rsid w:val="001F5746"/>
    <w:rsid w:val="00213AAE"/>
    <w:rsid w:val="002A162F"/>
    <w:rsid w:val="002C1D45"/>
    <w:rsid w:val="002D129D"/>
    <w:rsid w:val="003B0770"/>
    <w:rsid w:val="00467E07"/>
    <w:rsid w:val="004B6F3E"/>
    <w:rsid w:val="004D69F2"/>
    <w:rsid w:val="005233BF"/>
    <w:rsid w:val="00563E2D"/>
    <w:rsid w:val="0056531A"/>
    <w:rsid w:val="00565892"/>
    <w:rsid w:val="005E7729"/>
    <w:rsid w:val="005F1524"/>
    <w:rsid w:val="005F171D"/>
    <w:rsid w:val="006743CB"/>
    <w:rsid w:val="0069087E"/>
    <w:rsid w:val="006D5D63"/>
    <w:rsid w:val="006E0392"/>
    <w:rsid w:val="00792381"/>
    <w:rsid w:val="007D21E4"/>
    <w:rsid w:val="007E0E94"/>
    <w:rsid w:val="008B4A1D"/>
    <w:rsid w:val="008B786A"/>
    <w:rsid w:val="008F1170"/>
    <w:rsid w:val="00907FF3"/>
    <w:rsid w:val="009574E3"/>
    <w:rsid w:val="00A07854"/>
    <w:rsid w:val="00A83B5E"/>
    <w:rsid w:val="00A86150"/>
    <w:rsid w:val="00A97702"/>
    <w:rsid w:val="00AD73EA"/>
    <w:rsid w:val="00B22EDA"/>
    <w:rsid w:val="00C75519"/>
    <w:rsid w:val="00CC3338"/>
    <w:rsid w:val="00D04ED1"/>
    <w:rsid w:val="00D10784"/>
    <w:rsid w:val="00DC16FB"/>
    <w:rsid w:val="00E11EB4"/>
    <w:rsid w:val="00E1401E"/>
    <w:rsid w:val="00F2657D"/>
    <w:rsid w:val="00F66106"/>
    <w:rsid w:val="00F7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CC8B8-AA0B-4B48-AD6E-B0C03A7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2017-08-21T13:28:00Z</cp:lastPrinted>
  <dcterms:created xsi:type="dcterms:W3CDTF">2021-01-27T07:21:00Z</dcterms:created>
  <dcterms:modified xsi:type="dcterms:W3CDTF">2021-01-27T07:21:00Z</dcterms:modified>
</cp:coreProperties>
</file>