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4D" w:rsidRPr="006A0CA0" w:rsidRDefault="00B0104D" w:rsidP="00B010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A0CA0">
        <w:rPr>
          <w:rFonts w:ascii="Times New Roman" w:hAnsi="Times New Roman" w:cs="Times New Roman"/>
          <w:b/>
          <w:bCs/>
          <w:sz w:val="28"/>
          <w:szCs w:val="28"/>
        </w:rPr>
        <w:t>Рекомендации  по работе с агрессивными детьми</w:t>
      </w:r>
    </w:p>
    <w:p w:rsidR="00B0104D" w:rsidRPr="006A0CA0" w:rsidRDefault="00B0104D" w:rsidP="00B010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Агрессивные дети часто бывают вооружены.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Никогда не позволять себе оскорбить их, в диалоге не использовать жаргонные и бранные слова – это не даст им права оскорблять Вас и не демонстрировать в поведении все, на что они способны.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 xml:space="preserve">Общение на  равных, но не впадать в зависимость от них. Лучше несколько </w:t>
      </w:r>
      <w:proofErr w:type="spellStart"/>
      <w:r w:rsidRPr="006A0CA0">
        <w:rPr>
          <w:rFonts w:ascii="Times New Roman" w:hAnsi="Times New Roman" w:cs="Times New Roman"/>
          <w:sz w:val="28"/>
          <w:szCs w:val="28"/>
        </w:rPr>
        <w:t>дистантно</w:t>
      </w:r>
      <w:proofErr w:type="spellEnd"/>
      <w:r w:rsidRPr="006A0CA0">
        <w:rPr>
          <w:rFonts w:ascii="Times New Roman" w:hAnsi="Times New Roman" w:cs="Times New Roman"/>
          <w:sz w:val="28"/>
          <w:szCs w:val="28"/>
        </w:rPr>
        <w:t>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6A0CA0">
        <w:rPr>
          <w:rFonts w:ascii="Times New Roman" w:hAnsi="Times New Roman" w:cs="Times New Roman"/>
          <w:sz w:val="28"/>
          <w:szCs w:val="28"/>
        </w:rPr>
        <w:t xml:space="preserve"> открытую не бороться, т.к. это усугубит отношения. Следует учитывать особенности, бурные реакции.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Останавливайте спокойно, с невозмутимым лицом, действуйте при минимуме слов.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Обсуждайте поведение только после успокоения.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Мстительны, иногда годами ждут отомстить, поэтому лучше не отвергать их.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 xml:space="preserve">Выясняйте, как возникает агрессивное поведение и каково возможное решение. </w:t>
      </w:r>
      <w:proofErr w:type="gramStart"/>
      <w:r w:rsidRPr="006A0CA0">
        <w:rPr>
          <w:rFonts w:ascii="Times New Roman" w:hAnsi="Times New Roman" w:cs="Times New Roman"/>
          <w:sz w:val="28"/>
          <w:szCs w:val="28"/>
        </w:rPr>
        <w:t>« Имя..</w:t>
      </w:r>
      <w:proofErr w:type="gramEnd"/>
      <w:r w:rsidRPr="006A0CA0">
        <w:rPr>
          <w:rFonts w:ascii="Times New Roman" w:hAnsi="Times New Roman" w:cs="Times New Roman"/>
          <w:sz w:val="28"/>
          <w:szCs w:val="28"/>
        </w:rPr>
        <w:t>, ты  расстроился., потому что … Ты можешь переживать, не имевши право обижать других. Что нужно сделать, чтобы успокоиться и при этом ни на кого не нападать?». Предлагайте что-то свое только в дополнение сказанному.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Пусть за что-то отвечает в школе.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Перед сильными элементы раболепия, со слабыми агрессивны. Могут быть назойливы, слащавы. Необходимо понимать этот механизм, в работе учитывать это и не дать себе обидеться по мелочам на него.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 xml:space="preserve">Нельзя угрожать и шантажировать, т.к. в какой- момент это перестает </w:t>
      </w:r>
      <w:proofErr w:type="gramStart"/>
      <w:r w:rsidRPr="006A0CA0"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 w:rsidRPr="006A0CA0">
        <w:rPr>
          <w:rFonts w:ascii="Times New Roman" w:hAnsi="Times New Roman" w:cs="Times New Roman"/>
          <w:sz w:val="28"/>
          <w:szCs w:val="28"/>
        </w:rPr>
        <w:t xml:space="preserve"> и Вы будете неубедительны и бессильны.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«Воинственность» ребенка можно успокоить своим спокойствием.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Свое плохое настроение не разряжать на нем.</w:t>
      </w:r>
    </w:p>
    <w:p w:rsidR="00B0104D" w:rsidRPr="006A0CA0" w:rsidRDefault="00B0104D" w:rsidP="00B010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 xml:space="preserve">Найти повод похвалить его, особенно это хорошо спустя некоторое время после наказания. Ребенок убедиться, претензии были к его поступку, а не к личности в целом.  </w:t>
      </w:r>
    </w:p>
    <w:p w:rsidR="00EC7C9B" w:rsidRDefault="00EC7C9B"/>
    <w:sectPr w:rsidR="00EC7C9B" w:rsidSect="00EC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2132"/>
    <w:multiLevelType w:val="hybridMultilevel"/>
    <w:tmpl w:val="741A91EE"/>
    <w:lvl w:ilvl="0" w:tplc="DBA86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4D"/>
    <w:rsid w:val="00B0104D"/>
    <w:rsid w:val="00BA79E6"/>
    <w:rsid w:val="00E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4EF06-87AD-4F68-B872-859B9B12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2022-11-18T04:30:00Z</dcterms:created>
  <dcterms:modified xsi:type="dcterms:W3CDTF">2022-11-18T04:30:00Z</dcterms:modified>
</cp:coreProperties>
</file>