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6F5" w:rsidRPr="00652838" w:rsidRDefault="005706F5" w:rsidP="005706F5">
      <w:pPr>
        <w:spacing w:before="100" w:beforeAutospacing="1" w:after="100" w:afterAutospacing="1" w:line="240" w:lineRule="auto"/>
        <w:rPr>
          <w:rFonts w:ascii="Times New Roman" w:hAnsi="Times New Roman"/>
          <w:color w:val="000000"/>
          <w:sz w:val="28"/>
          <w:szCs w:val="28"/>
        </w:rPr>
      </w:pPr>
      <w:r w:rsidRPr="00652838">
        <w:rPr>
          <w:rFonts w:ascii="Times New Roman" w:hAnsi="Times New Roman"/>
          <w:color w:val="000000"/>
          <w:sz w:val="28"/>
          <w:szCs w:val="28"/>
        </w:rPr>
        <w:t>Направление</w:t>
      </w:r>
      <w:proofErr w:type="gramStart"/>
      <w:r w:rsidRPr="00652838">
        <w:rPr>
          <w:rFonts w:ascii="Times New Roman" w:hAnsi="Times New Roman"/>
          <w:color w:val="000000"/>
          <w:sz w:val="28"/>
          <w:szCs w:val="28"/>
        </w:rPr>
        <w:t>1</w:t>
      </w:r>
      <w:proofErr w:type="gramEnd"/>
      <w:r w:rsidRPr="00652838">
        <w:rPr>
          <w:rFonts w:ascii="Times New Roman" w:hAnsi="Times New Roman"/>
          <w:color w:val="000000"/>
          <w:sz w:val="28"/>
          <w:szCs w:val="28"/>
        </w:rPr>
        <w:t>. «Биоразнообразие»</w:t>
      </w:r>
    </w:p>
    <w:p w:rsidR="005706F5" w:rsidRPr="00652838" w:rsidRDefault="005706F5" w:rsidP="005706F5">
      <w:pPr>
        <w:spacing w:before="96" w:after="144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Задание 1.2</w:t>
      </w:r>
      <w:r w:rsidRPr="00652838">
        <w:rPr>
          <w:rFonts w:ascii="Times New Roman" w:hAnsi="Times New Roman"/>
          <w:color w:val="000000"/>
          <w:sz w:val="28"/>
          <w:szCs w:val="28"/>
        </w:rPr>
        <w:t xml:space="preserve">: Изучить </w:t>
      </w:r>
      <w:r>
        <w:rPr>
          <w:rFonts w:ascii="Times New Roman" w:hAnsi="Times New Roman"/>
          <w:color w:val="000000"/>
          <w:sz w:val="28"/>
          <w:szCs w:val="28"/>
        </w:rPr>
        <w:t>изменчивость  видового состава дикорастущих травянистых ра</w:t>
      </w:r>
      <w:r w:rsidR="004C1A9A">
        <w:rPr>
          <w:rFonts w:ascii="Times New Roman" w:hAnsi="Times New Roman"/>
          <w:color w:val="000000"/>
          <w:sz w:val="28"/>
          <w:szCs w:val="28"/>
        </w:rPr>
        <w:t>с</w:t>
      </w:r>
      <w:r>
        <w:rPr>
          <w:rFonts w:ascii="Times New Roman" w:hAnsi="Times New Roman"/>
          <w:color w:val="000000"/>
          <w:sz w:val="28"/>
          <w:szCs w:val="28"/>
        </w:rPr>
        <w:t xml:space="preserve">тений в различных условиях произрастания на </w:t>
      </w:r>
      <w:r w:rsidRPr="00652838">
        <w:rPr>
          <w:rFonts w:ascii="Times New Roman" w:hAnsi="Times New Roman"/>
          <w:color w:val="000000"/>
          <w:sz w:val="28"/>
          <w:szCs w:val="28"/>
        </w:rPr>
        <w:t>территории учреждения образования или территории природного о</w:t>
      </w:r>
      <w:r>
        <w:rPr>
          <w:rFonts w:ascii="Times New Roman" w:hAnsi="Times New Roman"/>
          <w:color w:val="000000"/>
          <w:sz w:val="28"/>
          <w:szCs w:val="28"/>
        </w:rPr>
        <w:t>кружения учреждения образования, используя квадратную рамку со стороной 1 м.</w:t>
      </w:r>
    </w:p>
    <w:p w:rsidR="005706F5" w:rsidRPr="00652838" w:rsidRDefault="005706F5" w:rsidP="005706F5">
      <w:pPr>
        <w:spacing w:before="96" w:after="144"/>
        <w:rPr>
          <w:rFonts w:ascii="Times New Roman" w:hAnsi="Times New Roman"/>
          <w:color w:val="000000"/>
          <w:sz w:val="28"/>
          <w:szCs w:val="28"/>
        </w:rPr>
      </w:pPr>
      <w:r w:rsidRPr="00652838">
        <w:rPr>
          <w:rFonts w:ascii="Times New Roman" w:hAnsi="Times New Roman"/>
          <w:color w:val="000000"/>
          <w:sz w:val="28"/>
          <w:szCs w:val="28"/>
        </w:rPr>
        <w:t xml:space="preserve">Цель: </w:t>
      </w:r>
      <w:r w:rsidR="004C1A9A">
        <w:rPr>
          <w:rFonts w:ascii="Times New Roman" w:hAnsi="Times New Roman"/>
          <w:color w:val="000000"/>
          <w:sz w:val="28"/>
          <w:szCs w:val="28"/>
        </w:rPr>
        <w:t>выявить закономерность распространения растений</w:t>
      </w:r>
      <w:r w:rsidR="004C1A9A" w:rsidRPr="004C1A9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C1A9A" w:rsidRPr="00652838">
        <w:rPr>
          <w:rFonts w:ascii="Times New Roman" w:hAnsi="Times New Roman"/>
          <w:color w:val="000000"/>
          <w:sz w:val="28"/>
          <w:szCs w:val="28"/>
        </w:rPr>
        <w:t>на те</w:t>
      </w:r>
      <w:r w:rsidR="004C1A9A">
        <w:rPr>
          <w:rFonts w:ascii="Times New Roman" w:hAnsi="Times New Roman"/>
          <w:color w:val="000000"/>
          <w:sz w:val="28"/>
          <w:szCs w:val="28"/>
        </w:rPr>
        <w:t>рритории учреждения образования в зависимости от условий среды обитания; актуализовать знания по видовому составу т</w:t>
      </w:r>
      <w:r>
        <w:rPr>
          <w:rFonts w:ascii="Times New Roman" w:hAnsi="Times New Roman"/>
          <w:color w:val="000000"/>
          <w:sz w:val="28"/>
          <w:szCs w:val="28"/>
        </w:rPr>
        <w:t>р</w:t>
      </w:r>
      <w:r w:rsidR="004C1A9A">
        <w:rPr>
          <w:rFonts w:ascii="Times New Roman" w:hAnsi="Times New Roman"/>
          <w:color w:val="000000"/>
          <w:sz w:val="28"/>
          <w:szCs w:val="28"/>
        </w:rPr>
        <w:t>авянистых растений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5706F5" w:rsidRPr="00652838" w:rsidRDefault="005706F5" w:rsidP="005706F5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652838">
        <w:rPr>
          <w:rFonts w:ascii="Times New Roman" w:hAnsi="Times New Roman"/>
          <w:color w:val="000000"/>
          <w:sz w:val="28"/>
          <w:szCs w:val="28"/>
        </w:rPr>
        <w:t>Задачи для выполнения задания:</w:t>
      </w:r>
    </w:p>
    <w:p w:rsidR="005706F5" w:rsidRPr="00652838" w:rsidRDefault="005706F5" w:rsidP="005706F5">
      <w:pPr>
        <w:shd w:val="clear" w:color="auto" w:fill="FFFFFF"/>
        <w:spacing w:after="0" w:line="240" w:lineRule="atLeast"/>
        <w:rPr>
          <w:rFonts w:ascii="Times New Roman" w:hAnsi="Times New Roman"/>
          <w:sz w:val="28"/>
          <w:szCs w:val="28"/>
        </w:rPr>
      </w:pPr>
      <w:r w:rsidRPr="00652838">
        <w:rPr>
          <w:rFonts w:ascii="Times New Roman" w:hAnsi="Times New Roman"/>
          <w:sz w:val="28"/>
          <w:szCs w:val="28"/>
        </w:rPr>
        <w:t>1. Создать инициативную группу учащихся по изучению видового разнообразия дикорастущих травянистых растений на территории учреждения образования.</w:t>
      </w:r>
    </w:p>
    <w:p w:rsidR="005706F5" w:rsidRPr="00652838" w:rsidRDefault="005706F5" w:rsidP="005706F5">
      <w:pPr>
        <w:shd w:val="clear" w:color="auto" w:fill="FFFFFF"/>
        <w:spacing w:after="0" w:line="240" w:lineRule="atLeast"/>
        <w:rPr>
          <w:rFonts w:ascii="Times New Roman" w:hAnsi="Times New Roman"/>
          <w:sz w:val="28"/>
          <w:szCs w:val="28"/>
        </w:rPr>
      </w:pPr>
      <w:r w:rsidRPr="00652838">
        <w:rPr>
          <w:rFonts w:ascii="Times New Roman" w:hAnsi="Times New Roman"/>
          <w:sz w:val="28"/>
          <w:szCs w:val="28"/>
        </w:rPr>
        <w:t>2.</w:t>
      </w:r>
      <w:r w:rsidR="00B40A2B">
        <w:rPr>
          <w:rFonts w:ascii="Times New Roman" w:hAnsi="Times New Roman"/>
          <w:sz w:val="28"/>
          <w:szCs w:val="28"/>
        </w:rPr>
        <w:t xml:space="preserve">Провести </w:t>
      </w:r>
      <w:r w:rsidR="007B22FF">
        <w:rPr>
          <w:rFonts w:ascii="Times New Roman" w:hAnsi="Times New Roman"/>
          <w:sz w:val="28"/>
          <w:szCs w:val="28"/>
        </w:rPr>
        <w:t xml:space="preserve"> количественный и качественный анализ растений, произрастающих  в различных условиях (4 площадки) </w:t>
      </w:r>
      <w:r w:rsidRPr="00652838">
        <w:rPr>
          <w:rFonts w:ascii="Times New Roman" w:hAnsi="Times New Roman"/>
          <w:sz w:val="28"/>
          <w:szCs w:val="28"/>
        </w:rPr>
        <w:t xml:space="preserve"> на те</w:t>
      </w:r>
      <w:r w:rsidR="007B22FF">
        <w:rPr>
          <w:rFonts w:ascii="Times New Roman" w:hAnsi="Times New Roman"/>
          <w:sz w:val="28"/>
          <w:szCs w:val="28"/>
        </w:rPr>
        <w:t>рритории учреждения образования.</w:t>
      </w:r>
    </w:p>
    <w:p w:rsidR="005706F5" w:rsidRPr="00652838" w:rsidRDefault="007B22FF" w:rsidP="005706F5">
      <w:pPr>
        <w:shd w:val="clear" w:color="auto" w:fill="FFFFFF"/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="005706F5" w:rsidRPr="00652838">
        <w:rPr>
          <w:rFonts w:ascii="Times New Roman" w:hAnsi="Times New Roman"/>
          <w:sz w:val="28"/>
          <w:szCs w:val="28"/>
        </w:rPr>
        <w:t>.</w:t>
      </w:r>
      <w:r w:rsidR="005706F5" w:rsidRPr="00652838">
        <w:rPr>
          <w:rFonts w:ascii="Times New Roman" w:hAnsi="Times New Roman"/>
          <w:color w:val="000000"/>
          <w:sz w:val="28"/>
          <w:szCs w:val="28"/>
        </w:rPr>
        <w:t xml:space="preserve"> Составление отчета, размещение информации на сайте учреждения образования.</w:t>
      </w:r>
    </w:p>
    <w:p w:rsidR="005706F5" w:rsidRPr="00652838" w:rsidRDefault="005706F5" w:rsidP="005706F5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5706F5" w:rsidRPr="00652838" w:rsidRDefault="005706F5" w:rsidP="005706F5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652838">
        <w:rPr>
          <w:rFonts w:ascii="Times New Roman" w:hAnsi="Times New Roman"/>
          <w:color w:val="000000"/>
          <w:sz w:val="28"/>
          <w:szCs w:val="28"/>
        </w:rPr>
        <w:t>Дата выполнения: май</w:t>
      </w:r>
      <w:r>
        <w:rPr>
          <w:rFonts w:ascii="Times New Roman" w:hAnsi="Times New Roman"/>
          <w:color w:val="000000"/>
          <w:sz w:val="28"/>
          <w:szCs w:val="28"/>
        </w:rPr>
        <w:t xml:space="preserve"> – июнь </w:t>
      </w:r>
      <w:r w:rsidR="008C4EDE">
        <w:rPr>
          <w:rFonts w:ascii="Times New Roman" w:hAnsi="Times New Roman"/>
          <w:color w:val="000000"/>
          <w:sz w:val="28"/>
          <w:szCs w:val="28"/>
        </w:rPr>
        <w:t xml:space="preserve"> 2023</w:t>
      </w:r>
      <w:bookmarkStart w:id="0" w:name="_GoBack"/>
      <w:bookmarkEnd w:id="0"/>
    </w:p>
    <w:p w:rsidR="005706F5" w:rsidRPr="00652838" w:rsidRDefault="005706F5" w:rsidP="005706F5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652838">
        <w:rPr>
          <w:rFonts w:ascii="Times New Roman" w:hAnsi="Times New Roman"/>
          <w:color w:val="000000"/>
          <w:sz w:val="28"/>
          <w:szCs w:val="28"/>
        </w:rPr>
        <w:t>Количест</w:t>
      </w:r>
      <w:r>
        <w:rPr>
          <w:rFonts w:ascii="Times New Roman" w:hAnsi="Times New Roman"/>
          <w:color w:val="000000"/>
          <w:sz w:val="28"/>
          <w:szCs w:val="28"/>
        </w:rPr>
        <w:t>во участников: 11</w:t>
      </w:r>
      <w:r w:rsidRPr="00652838">
        <w:rPr>
          <w:rFonts w:ascii="Times New Roman" w:hAnsi="Times New Roman"/>
          <w:color w:val="000000"/>
          <w:sz w:val="28"/>
          <w:szCs w:val="28"/>
        </w:rPr>
        <w:t xml:space="preserve"> человек</w:t>
      </w:r>
    </w:p>
    <w:p w:rsidR="005706F5" w:rsidRPr="00652838" w:rsidRDefault="005706F5" w:rsidP="005706F5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652838">
        <w:rPr>
          <w:rFonts w:ascii="Times New Roman" w:hAnsi="Times New Roman"/>
          <w:color w:val="000000"/>
          <w:sz w:val="28"/>
          <w:szCs w:val="28"/>
        </w:rPr>
        <w:t>Сп</w:t>
      </w:r>
      <w:r>
        <w:rPr>
          <w:rFonts w:ascii="Times New Roman" w:hAnsi="Times New Roman"/>
          <w:color w:val="000000"/>
          <w:sz w:val="28"/>
          <w:szCs w:val="28"/>
        </w:rPr>
        <w:t>исок участников реализующих п. 1.2</w:t>
      </w:r>
      <w:r w:rsidRPr="00652838">
        <w:rPr>
          <w:rFonts w:ascii="Times New Roman" w:hAnsi="Times New Roman"/>
          <w:color w:val="000000"/>
          <w:sz w:val="28"/>
          <w:szCs w:val="28"/>
        </w:rPr>
        <w:t>. направление «Биоразнообразие»</w:t>
      </w:r>
    </w:p>
    <w:p w:rsidR="005706F5" w:rsidRPr="00652838" w:rsidRDefault="005706F5" w:rsidP="005706F5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</w:t>
      </w:r>
      <w:r w:rsidRPr="00652838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652838">
        <w:rPr>
          <w:rFonts w:ascii="Times New Roman" w:hAnsi="Times New Roman"/>
          <w:color w:val="000000"/>
          <w:sz w:val="28"/>
          <w:szCs w:val="28"/>
        </w:rPr>
        <w:t>Карпук</w:t>
      </w:r>
      <w:proofErr w:type="spellEnd"/>
      <w:r w:rsidR="002C624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52838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652838">
        <w:rPr>
          <w:rFonts w:ascii="Times New Roman" w:hAnsi="Times New Roman"/>
          <w:color w:val="000000"/>
          <w:sz w:val="28"/>
          <w:szCs w:val="28"/>
        </w:rPr>
        <w:t>Дмитрый</w:t>
      </w:r>
      <w:proofErr w:type="spellEnd"/>
      <w:r w:rsidRPr="0065283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C624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52838">
        <w:rPr>
          <w:rFonts w:ascii="Times New Roman" w:hAnsi="Times New Roman"/>
          <w:color w:val="000000"/>
          <w:sz w:val="28"/>
          <w:szCs w:val="28"/>
        </w:rPr>
        <w:t>Алексеевич</w:t>
      </w:r>
    </w:p>
    <w:p w:rsidR="005706F5" w:rsidRPr="00652838" w:rsidRDefault="005706F5" w:rsidP="005706F5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</w:t>
      </w:r>
      <w:r w:rsidRPr="00652838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652838">
        <w:rPr>
          <w:rFonts w:ascii="Times New Roman" w:hAnsi="Times New Roman"/>
          <w:color w:val="000000"/>
          <w:sz w:val="28"/>
          <w:szCs w:val="28"/>
        </w:rPr>
        <w:t>Лысевич</w:t>
      </w:r>
      <w:proofErr w:type="spellEnd"/>
      <w:r w:rsidR="002C624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52838">
        <w:rPr>
          <w:rFonts w:ascii="Times New Roman" w:hAnsi="Times New Roman"/>
          <w:color w:val="000000"/>
          <w:sz w:val="28"/>
          <w:szCs w:val="28"/>
        </w:rPr>
        <w:t xml:space="preserve"> Дарья </w:t>
      </w:r>
      <w:r w:rsidR="002C624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52838">
        <w:rPr>
          <w:rFonts w:ascii="Times New Roman" w:hAnsi="Times New Roman"/>
          <w:color w:val="000000"/>
          <w:sz w:val="28"/>
          <w:szCs w:val="28"/>
        </w:rPr>
        <w:t>Сергеевна</w:t>
      </w:r>
    </w:p>
    <w:p w:rsidR="005706F5" w:rsidRPr="00652838" w:rsidRDefault="005706F5" w:rsidP="005706F5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3</w:t>
      </w:r>
      <w:r w:rsidRPr="00652838">
        <w:rPr>
          <w:rFonts w:ascii="Times New Roman" w:hAnsi="Times New Roman"/>
          <w:color w:val="000000"/>
          <w:sz w:val="28"/>
          <w:szCs w:val="28"/>
        </w:rPr>
        <w:t>. Попкович</w:t>
      </w:r>
      <w:r w:rsidR="002C624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52838">
        <w:rPr>
          <w:rFonts w:ascii="Times New Roman" w:hAnsi="Times New Roman"/>
          <w:color w:val="000000"/>
          <w:sz w:val="28"/>
          <w:szCs w:val="28"/>
        </w:rPr>
        <w:t xml:space="preserve"> Екатерина</w:t>
      </w:r>
      <w:r w:rsidR="002C624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52838">
        <w:rPr>
          <w:rFonts w:ascii="Times New Roman" w:hAnsi="Times New Roman"/>
          <w:color w:val="000000"/>
          <w:sz w:val="28"/>
          <w:szCs w:val="28"/>
        </w:rPr>
        <w:t xml:space="preserve"> Георгиевна </w:t>
      </w:r>
    </w:p>
    <w:p w:rsidR="005706F5" w:rsidRPr="00652838" w:rsidRDefault="005706F5" w:rsidP="005706F5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4</w:t>
      </w:r>
      <w:r w:rsidRPr="00652838">
        <w:rPr>
          <w:rFonts w:ascii="Times New Roman" w:hAnsi="Times New Roman"/>
          <w:color w:val="000000"/>
          <w:sz w:val="28"/>
          <w:szCs w:val="28"/>
        </w:rPr>
        <w:t xml:space="preserve">. Садовская </w:t>
      </w:r>
      <w:r w:rsidR="002C624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52838">
        <w:rPr>
          <w:rFonts w:ascii="Times New Roman" w:hAnsi="Times New Roman"/>
          <w:color w:val="000000"/>
          <w:sz w:val="28"/>
          <w:szCs w:val="28"/>
        </w:rPr>
        <w:t>Злата</w:t>
      </w:r>
      <w:r w:rsidR="002C624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52838">
        <w:rPr>
          <w:rFonts w:ascii="Times New Roman" w:hAnsi="Times New Roman"/>
          <w:color w:val="000000"/>
          <w:sz w:val="28"/>
          <w:szCs w:val="28"/>
        </w:rPr>
        <w:t xml:space="preserve"> Вячеславовна</w:t>
      </w:r>
    </w:p>
    <w:p w:rsidR="005706F5" w:rsidRPr="00652838" w:rsidRDefault="005706F5" w:rsidP="005706F5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</w:t>
      </w:r>
      <w:r w:rsidRPr="00652838">
        <w:rPr>
          <w:rFonts w:ascii="Times New Roman" w:hAnsi="Times New Roman"/>
          <w:color w:val="000000"/>
          <w:sz w:val="28"/>
          <w:szCs w:val="28"/>
        </w:rPr>
        <w:t xml:space="preserve">. </w:t>
      </w:r>
      <w:proofErr w:type="spellStart"/>
      <w:r w:rsidRPr="00652838">
        <w:rPr>
          <w:rFonts w:ascii="Times New Roman" w:hAnsi="Times New Roman"/>
          <w:color w:val="000000"/>
          <w:sz w:val="28"/>
          <w:szCs w:val="28"/>
        </w:rPr>
        <w:t>Сикор</w:t>
      </w:r>
      <w:proofErr w:type="spellEnd"/>
      <w:r w:rsidRPr="0065283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C624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52838">
        <w:rPr>
          <w:rFonts w:ascii="Times New Roman" w:hAnsi="Times New Roman"/>
          <w:color w:val="000000"/>
          <w:sz w:val="28"/>
          <w:szCs w:val="28"/>
        </w:rPr>
        <w:t xml:space="preserve">Александра </w:t>
      </w:r>
      <w:r w:rsidR="002C624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652838">
        <w:rPr>
          <w:rFonts w:ascii="Times New Roman" w:hAnsi="Times New Roman"/>
          <w:color w:val="000000"/>
          <w:sz w:val="28"/>
          <w:szCs w:val="28"/>
        </w:rPr>
        <w:t>Витальевна</w:t>
      </w:r>
    </w:p>
    <w:p w:rsidR="005706F5" w:rsidRDefault="005706F5" w:rsidP="005706F5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6.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Гончаревич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C624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Дмитрий</w:t>
      </w:r>
      <w:r w:rsidR="002C624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Николаевич</w:t>
      </w:r>
    </w:p>
    <w:p w:rsidR="005706F5" w:rsidRDefault="005706F5" w:rsidP="005706F5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7.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Ботвич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C624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Анастасия </w:t>
      </w:r>
      <w:r w:rsidR="002C624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Дмитриевна</w:t>
      </w:r>
    </w:p>
    <w:p w:rsidR="005706F5" w:rsidRDefault="005706F5" w:rsidP="005706F5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8.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Лобач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C624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Иван </w:t>
      </w:r>
      <w:r w:rsidR="002C624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Валерьевич</w:t>
      </w:r>
    </w:p>
    <w:p w:rsidR="005706F5" w:rsidRDefault="005706F5" w:rsidP="005706F5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9.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Цюпяшук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C624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Вероника</w:t>
      </w:r>
      <w:r w:rsidR="002C624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Александровна</w:t>
      </w:r>
    </w:p>
    <w:p w:rsidR="005706F5" w:rsidRDefault="005706F5" w:rsidP="005706F5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10.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Басак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C624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Полина </w:t>
      </w:r>
      <w:r w:rsidR="002C624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Сергеевна</w:t>
      </w:r>
    </w:p>
    <w:p w:rsidR="007B22FF" w:rsidRPr="007B22FF" w:rsidRDefault="007B22FF" w:rsidP="007B22FF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11.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Пожарицкая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C624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Полина</w:t>
      </w:r>
      <w:r w:rsidR="002C624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 Николаевна</w:t>
      </w:r>
    </w:p>
    <w:p w:rsidR="007B22FF" w:rsidRPr="007B22FF" w:rsidRDefault="007B22FF" w:rsidP="007B22FF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12</w:t>
      </w:r>
      <w:r w:rsidRPr="007B22FF">
        <w:rPr>
          <w:rFonts w:ascii="Times New Roman" w:hAnsi="Times New Roman"/>
          <w:color w:val="000000"/>
          <w:sz w:val="28"/>
          <w:szCs w:val="28"/>
        </w:rPr>
        <w:t>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7B22FF">
        <w:rPr>
          <w:rFonts w:ascii="Times New Roman" w:hAnsi="Times New Roman"/>
          <w:color w:val="000000"/>
          <w:sz w:val="28"/>
          <w:szCs w:val="28"/>
        </w:rPr>
        <w:t>Гончаревич</w:t>
      </w:r>
      <w:proofErr w:type="spellEnd"/>
      <w:r w:rsidRPr="007B22FF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C624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B22FF">
        <w:rPr>
          <w:rFonts w:ascii="Times New Roman" w:hAnsi="Times New Roman"/>
          <w:color w:val="000000"/>
          <w:sz w:val="28"/>
          <w:szCs w:val="28"/>
        </w:rPr>
        <w:t xml:space="preserve">Вадим </w:t>
      </w:r>
      <w:r w:rsidR="002C624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B22FF">
        <w:rPr>
          <w:rFonts w:ascii="Times New Roman" w:hAnsi="Times New Roman"/>
          <w:color w:val="000000"/>
          <w:sz w:val="28"/>
          <w:szCs w:val="28"/>
        </w:rPr>
        <w:t>Викторович</w:t>
      </w:r>
    </w:p>
    <w:p w:rsidR="007B22FF" w:rsidRPr="007B22FF" w:rsidRDefault="007B22FF" w:rsidP="007B22FF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13</w:t>
      </w:r>
      <w:r w:rsidRPr="007B22FF">
        <w:rPr>
          <w:rFonts w:ascii="Times New Roman" w:hAnsi="Times New Roman"/>
          <w:color w:val="000000"/>
          <w:sz w:val="28"/>
          <w:szCs w:val="28"/>
        </w:rPr>
        <w:t>. Турок</w:t>
      </w:r>
      <w:r w:rsidR="002C624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B22FF">
        <w:rPr>
          <w:rFonts w:ascii="Times New Roman" w:hAnsi="Times New Roman"/>
          <w:color w:val="000000"/>
          <w:sz w:val="28"/>
          <w:szCs w:val="28"/>
        </w:rPr>
        <w:t xml:space="preserve"> Ксения </w:t>
      </w:r>
      <w:r w:rsidR="002C624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B22FF">
        <w:rPr>
          <w:rFonts w:ascii="Times New Roman" w:hAnsi="Times New Roman"/>
          <w:color w:val="000000"/>
          <w:sz w:val="28"/>
          <w:szCs w:val="28"/>
        </w:rPr>
        <w:t>Денисовна</w:t>
      </w:r>
    </w:p>
    <w:p w:rsidR="007B22FF" w:rsidRPr="007B22FF" w:rsidRDefault="007B22FF" w:rsidP="007B22FF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14</w:t>
      </w:r>
      <w:r w:rsidRPr="007B22FF">
        <w:rPr>
          <w:rFonts w:ascii="Times New Roman" w:hAnsi="Times New Roman"/>
          <w:color w:val="000000"/>
          <w:sz w:val="28"/>
          <w:szCs w:val="28"/>
        </w:rPr>
        <w:t>. Михайловский</w:t>
      </w:r>
      <w:r w:rsidR="002C624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B22FF">
        <w:rPr>
          <w:rFonts w:ascii="Times New Roman" w:hAnsi="Times New Roman"/>
          <w:color w:val="000000"/>
          <w:sz w:val="28"/>
          <w:szCs w:val="28"/>
        </w:rPr>
        <w:t xml:space="preserve"> Сергей </w:t>
      </w:r>
      <w:r w:rsidR="002C624A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7B22FF">
        <w:rPr>
          <w:rFonts w:ascii="Times New Roman" w:hAnsi="Times New Roman"/>
          <w:color w:val="000000"/>
          <w:sz w:val="28"/>
          <w:szCs w:val="28"/>
        </w:rPr>
        <w:t>Викторович</w:t>
      </w:r>
    </w:p>
    <w:p w:rsidR="005706F5" w:rsidRDefault="005706F5" w:rsidP="005706F5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</w:p>
    <w:p w:rsidR="005706F5" w:rsidRPr="00652838" w:rsidRDefault="005706F5" w:rsidP="005706F5">
      <w:pPr>
        <w:spacing w:after="0" w:line="240" w:lineRule="atLeast"/>
        <w:rPr>
          <w:rFonts w:ascii="Times New Roman" w:hAnsi="Times New Roman"/>
          <w:color w:val="000000"/>
          <w:sz w:val="28"/>
          <w:szCs w:val="28"/>
        </w:rPr>
      </w:pPr>
      <w:r w:rsidRPr="00652838">
        <w:rPr>
          <w:rFonts w:ascii="Times New Roman" w:hAnsi="Times New Roman"/>
          <w:color w:val="000000"/>
          <w:sz w:val="28"/>
          <w:szCs w:val="28"/>
        </w:rPr>
        <w:t>Ответственный педагогический работник: Якута В.К., учитель химии и биологии.</w:t>
      </w:r>
    </w:p>
    <w:p w:rsidR="00F421B4" w:rsidRPr="00F421B4" w:rsidRDefault="005706F5" w:rsidP="00F421B4">
      <w:pPr>
        <w:pStyle w:val="a3"/>
        <w:shd w:val="clear" w:color="auto" w:fill="FFFFFF"/>
        <w:spacing w:after="0"/>
        <w:rPr>
          <w:rFonts w:ascii="Arial" w:hAnsi="Arial" w:cs="Arial"/>
          <w:color w:val="212121"/>
          <w:sz w:val="20"/>
          <w:szCs w:val="20"/>
        </w:rPr>
      </w:pPr>
      <w:r w:rsidRPr="00652838">
        <w:rPr>
          <w:sz w:val="28"/>
          <w:szCs w:val="28"/>
        </w:rPr>
        <w:t xml:space="preserve">Выполнение задания. </w:t>
      </w:r>
    </w:p>
    <w:p w:rsidR="00F421B4" w:rsidRPr="00F421B4" w:rsidRDefault="00F421B4" w:rsidP="00F421B4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8"/>
          <w:szCs w:val="28"/>
        </w:rPr>
      </w:pPr>
      <w:r w:rsidRPr="00F421B4">
        <w:rPr>
          <w:rFonts w:ascii="Times New Roman" w:hAnsi="Times New Roman"/>
          <w:b/>
          <w:bCs/>
          <w:i/>
          <w:iCs/>
          <w:color w:val="212121"/>
          <w:sz w:val="28"/>
          <w:szCs w:val="28"/>
        </w:rPr>
        <w:t>Выполненные мероприятия:</w:t>
      </w:r>
    </w:p>
    <w:p w:rsidR="00F421B4" w:rsidRPr="00F421B4" w:rsidRDefault="00F421B4" w:rsidP="00F42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12121"/>
          <w:sz w:val="28"/>
          <w:szCs w:val="28"/>
        </w:rPr>
      </w:pPr>
      <w:r w:rsidRPr="00F421B4">
        <w:rPr>
          <w:rFonts w:ascii="Times New Roman" w:hAnsi="Times New Roman"/>
          <w:color w:val="212121"/>
          <w:sz w:val="28"/>
          <w:szCs w:val="28"/>
        </w:rPr>
        <w:t>Взяли квадратную рамку со стороной 1м, учащиеся провели подсчет растений на участках:</w:t>
      </w:r>
    </w:p>
    <w:p w:rsidR="00F421B4" w:rsidRPr="00F421B4" w:rsidRDefault="00F421B4" w:rsidP="00F42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12121"/>
          <w:sz w:val="28"/>
          <w:szCs w:val="28"/>
        </w:rPr>
      </w:pPr>
      <w:r w:rsidRPr="00F421B4">
        <w:rPr>
          <w:rFonts w:ascii="Times New Roman" w:hAnsi="Times New Roman"/>
          <w:color w:val="212121"/>
          <w:sz w:val="28"/>
          <w:szCs w:val="28"/>
        </w:rPr>
        <w:t xml:space="preserve">«Квадрат №1» </w:t>
      </w:r>
      <w:r w:rsidRPr="00202EAE">
        <w:rPr>
          <w:rFonts w:ascii="Times New Roman" w:hAnsi="Times New Roman"/>
          <w:color w:val="212121"/>
          <w:sz w:val="28"/>
          <w:szCs w:val="28"/>
        </w:rPr>
        <w:t xml:space="preserve">школьный сад </w:t>
      </w:r>
      <w:r w:rsidRPr="00F421B4">
        <w:rPr>
          <w:rFonts w:ascii="Times New Roman" w:hAnsi="Times New Roman"/>
          <w:color w:val="212121"/>
          <w:sz w:val="28"/>
          <w:szCs w:val="28"/>
        </w:rPr>
        <w:t>(затемненное место);</w:t>
      </w:r>
    </w:p>
    <w:p w:rsidR="00F421B4" w:rsidRPr="00F421B4" w:rsidRDefault="00F421B4" w:rsidP="00F42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12121"/>
          <w:sz w:val="28"/>
          <w:szCs w:val="28"/>
        </w:rPr>
      </w:pPr>
      <w:r w:rsidRPr="00202EAE">
        <w:rPr>
          <w:rFonts w:ascii="Times New Roman" w:hAnsi="Times New Roman"/>
          <w:color w:val="212121"/>
          <w:sz w:val="28"/>
          <w:szCs w:val="28"/>
        </w:rPr>
        <w:t>«Квадрат №2» территория школы</w:t>
      </w:r>
      <w:r w:rsidRPr="00F421B4">
        <w:rPr>
          <w:rFonts w:ascii="Times New Roman" w:hAnsi="Times New Roman"/>
          <w:color w:val="212121"/>
          <w:sz w:val="28"/>
          <w:szCs w:val="28"/>
        </w:rPr>
        <w:t xml:space="preserve"> (солнечное место);</w:t>
      </w:r>
    </w:p>
    <w:p w:rsidR="00F421B4" w:rsidRPr="00F421B4" w:rsidRDefault="00F421B4" w:rsidP="00F421B4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8"/>
          <w:szCs w:val="28"/>
        </w:rPr>
      </w:pPr>
      <w:r w:rsidRPr="00F421B4">
        <w:rPr>
          <w:rFonts w:ascii="Times New Roman" w:hAnsi="Times New Roman"/>
          <w:color w:val="212121"/>
          <w:sz w:val="28"/>
          <w:szCs w:val="28"/>
        </w:rPr>
        <w:t xml:space="preserve">«Квадрат №3» участок, </w:t>
      </w:r>
      <w:r w:rsidR="00B71A34">
        <w:rPr>
          <w:rFonts w:ascii="Times New Roman" w:hAnsi="Times New Roman"/>
          <w:color w:val="212121"/>
          <w:sz w:val="28"/>
          <w:szCs w:val="28"/>
        </w:rPr>
        <w:t xml:space="preserve">школьный стадион </w:t>
      </w:r>
      <w:r w:rsidRPr="00F421B4">
        <w:rPr>
          <w:rFonts w:ascii="Times New Roman" w:hAnsi="Times New Roman"/>
          <w:color w:val="212121"/>
          <w:sz w:val="28"/>
          <w:szCs w:val="28"/>
        </w:rPr>
        <w:t>(солнечное место);</w:t>
      </w:r>
    </w:p>
    <w:p w:rsidR="00F421B4" w:rsidRPr="00F421B4" w:rsidRDefault="00F421B4" w:rsidP="00F421B4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8"/>
          <w:szCs w:val="28"/>
        </w:rPr>
      </w:pPr>
      <w:r w:rsidRPr="00202EAE">
        <w:rPr>
          <w:rFonts w:ascii="Times New Roman" w:hAnsi="Times New Roman"/>
          <w:color w:val="212121"/>
          <w:sz w:val="28"/>
          <w:szCs w:val="28"/>
        </w:rPr>
        <w:t>«Квадрат №4» край леса (место с постоянным антропогенным воздействием</w:t>
      </w:r>
      <w:r w:rsidRPr="00F421B4">
        <w:rPr>
          <w:rFonts w:ascii="Times New Roman" w:hAnsi="Times New Roman"/>
          <w:color w:val="212121"/>
          <w:sz w:val="28"/>
          <w:szCs w:val="28"/>
        </w:rPr>
        <w:t>).</w:t>
      </w:r>
    </w:p>
    <w:p w:rsidR="00F421B4" w:rsidRPr="00F421B4" w:rsidRDefault="00F421B4" w:rsidP="00F421B4">
      <w:pPr>
        <w:shd w:val="clear" w:color="auto" w:fill="FFFFFF"/>
        <w:spacing w:after="0" w:line="240" w:lineRule="auto"/>
        <w:rPr>
          <w:rFonts w:ascii="Arial" w:hAnsi="Arial" w:cs="Arial"/>
          <w:color w:val="212121"/>
          <w:sz w:val="28"/>
          <w:szCs w:val="28"/>
        </w:rPr>
      </w:pPr>
    </w:p>
    <w:p w:rsidR="00F421B4" w:rsidRPr="00F421B4" w:rsidRDefault="00F421B4" w:rsidP="00F421B4">
      <w:pPr>
        <w:shd w:val="clear" w:color="auto" w:fill="FFFFFF"/>
        <w:spacing w:after="150" w:line="240" w:lineRule="auto"/>
        <w:jc w:val="both"/>
        <w:rPr>
          <w:rFonts w:ascii="Arial" w:hAnsi="Arial" w:cs="Arial"/>
          <w:color w:val="212121"/>
          <w:sz w:val="28"/>
          <w:szCs w:val="28"/>
        </w:rPr>
      </w:pPr>
      <w:r w:rsidRPr="00F421B4">
        <w:rPr>
          <w:rFonts w:ascii="Times New Roman" w:hAnsi="Times New Roman"/>
          <w:color w:val="212121"/>
          <w:sz w:val="28"/>
          <w:szCs w:val="28"/>
        </w:rPr>
        <w:t xml:space="preserve">1. Видовой состав растений «квадрат №1» </w:t>
      </w:r>
      <w:r w:rsidRPr="00202EAE">
        <w:rPr>
          <w:rFonts w:ascii="Times New Roman" w:hAnsi="Times New Roman"/>
          <w:color w:val="212121"/>
          <w:sz w:val="28"/>
          <w:szCs w:val="28"/>
        </w:rPr>
        <w:t xml:space="preserve">школьный сад </w:t>
      </w:r>
      <w:r w:rsidRPr="00F421B4">
        <w:rPr>
          <w:rFonts w:ascii="Times New Roman" w:hAnsi="Times New Roman"/>
          <w:color w:val="212121"/>
          <w:sz w:val="28"/>
          <w:szCs w:val="28"/>
        </w:rPr>
        <w:t>(затемненное место).</w:t>
      </w:r>
    </w:p>
    <w:tbl>
      <w:tblPr>
        <w:tblW w:w="10839" w:type="dxa"/>
        <w:shd w:val="clear" w:color="auto" w:fill="F3F3F3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5"/>
        <w:gridCol w:w="6683"/>
        <w:gridCol w:w="3101"/>
      </w:tblGrid>
      <w:tr w:rsidR="00F421B4" w:rsidRPr="00F421B4" w:rsidTr="00F421B4"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F421B4" w:rsidRPr="00F421B4" w:rsidRDefault="00F421B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421B4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F421B4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Название растений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</w:tr>
      <w:tr w:rsidR="00F421B4" w:rsidRPr="00F421B4" w:rsidTr="00F421B4"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Одуванчик лекарственный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</w:tr>
      <w:tr w:rsidR="00F421B4" w:rsidRPr="00F421B4" w:rsidTr="00F421B4"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Клевер белый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F421B4" w:rsidRPr="00F421B4" w:rsidTr="00F421B4"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Клевер розовый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F421B4" w:rsidRPr="00F421B4" w:rsidTr="00F421B4"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Пырей ползучий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F421B4" w:rsidRPr="00F421B4" w:rsidTr="00F421B4"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28444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Щавель кислый 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28444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F421B4" w:rsidRPr="00F421B4" w:rsidTr="00F421B4"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28444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Подорожник большой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28444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F421B4" w:rsidRPr="00F421B4" w:rsidTr="00F421B4"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Земляника лесная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28444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F421B4" w:rsidRPr="00F421B4" w:rsidTr="00F421B4">
        <w:tc>
          <w:tcPr>
            <w:tcW w:w="0" w:type="auto"/>
            <w:gridSpan w:val="2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Всего: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28444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59</w:t>
            </w:r>
          </w:p>
        </w:tc>
      </w:tr>
    </w:tbl>
    <w:p w:rsidR="00F421B4" w:rsidRPr="00F421B4" w:rsidRDefault="00F421B4" w:rsidP="00F421B4">
      <w:pPr>
        <w:shd w:val="clear" w:color="auto" w:fill="FFFFFF"/>
        <w:spacing w:after="150" w:line="240" w:lineRule="auto"/>
        <w:rPr>
          <w:rFonts w:ascii="Arial" w:hAnsi="Arial" w:cs="Arial"/>
          <w:color w:val="212121"/>
          <w:sz w:val="28"/>
          <w:szCs w:val="28"/>
        </w:rPr>
      </w:pPr>
      <w:r w:rsidRPr="00F421B4">
        <w:rPr>
          <w:rFonts w:ascii="Times New Roman" w:hAnsi="Times New Roman"/>
          <w:color w:val="000000"/>
          <w:sz w:val="28"/>
          <w:szCs w:val="28"/>
        </w:rPr>
        <w:t xml:space="preserve">2. Видовой состав растений «квадрат №2» </w:t>
      </w:r>
      <w:r w:rsidRPr="00F421B4">
        <w:rPr>
          <w:rFonts w:ascii="Times New Roman" w:hAnsi="Times New Roman"/>
          <w:color w:val="212121"/>
          <w:sz w:val="28"/>
          <w:szCs w:val="28"/>
        </w:rPr>
        <w:t xml:space="preserve">территория школы </w:t>
      </w:r>
      <w:r w:rsidRPr="00F421B4">
        <w:rPr>
          <w:rFonts w:ascii="Times New Roman" w:hAnsi="Times New Roman"/>
          <w:color w:val="000000"/>
          <w:sz w:val="28"/>
          <w:szCs w:val="28"/>
        </w:rPr>
        <w:t>(солнечное место)</w:t>
      </w:r>
    </w:p>
    <w:tbl>
      <w:tblPr>
        <w:tblW w:w="10839" w:type="dxa"/>
        <w:shd w:val="clear" w:color="auto" w:fill="F3F3F3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5"/>
        <w:gridCol w:w="6683"/>
        <w:gridCol w:w="3101"/>
      </w:tblGrid>
      <w:tr w:rsidR="00F421B4" w:rsidRPr="00F421B4" w:rsidTr="00F421B4"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F421B4" w:rsidRPr="00F421B4" w:rsidRDefault="00F421B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421B4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F421B4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Название растений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</w:tr>
      <w:tr w:rsidR="00F421B4" w:rsidRPr="00F421B4" w:rsidTr="00F421B4"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Пырей ползучий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F421B4" w:rsidRPr="00F421B4" w:rsidTr="00F421B4"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Подорожник большой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28444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F421B4" w:rsidRPr="00F421B4" w:rsidTr="00F421B4"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Чина луговая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28444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F421B4" w:rsidRPr="00F421B4" w:rsidTr="00F421B4"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Одуванчик лекарственный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28444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F421B4" w:rsidRPr="00F421B4" w:rsidTr="00F421B4"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Мятлик луговой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28444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F421B4" w:rsidRPr="00F421B4" w:rsidTr="00F421B4">
        <w:tc>
          <w:tcPr>
            <w:tcW w:w="0" w:type="auto"/>
            <w:gridSpan w:val="2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Всего: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28444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75</w:t>
            </w:r>
          </w:p>
        </w:tc>
      </w:tr>
    </w:tbl>
    <w:p w:rsidR="00F421B4" w:rsidRPr="00F421B4" w:rsidRDefault="00F421B4" w:rsidP="00F42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12121"/>
          <w:sz w:val="20"/>
          <w:szCs w:val="20"/>
        </w:rPr>
      </w:pPr>
      <w:r w:rsidRPr="00F421B4">
        <w:rPr>
          <w:rFonts w:ascii="Times New Roman" w:hAnsi="Times New Roman"/>
          <w:color w:val="212121"/>
          <w:sz w:val="28"/>
          <w:szCs w:val="28"/>
        </w:rPr>
        <w:t>3. Видовой состав растений «Квадрат №3» участок, без кошения (солнечное место)</w:t>
      </w:r>
    </w:p>
    <w:p w:rsidR="00F421B4" w:rsidRPr="00F421B4" w:rsidRDefault="00F421B4" w:rsidP="00F421B4">
      <w:pPr>
        <w:shd w:val="clear" w:color="auto" w:fill="FFFFFF"/>
        <w:spacing w:after="150" w:line="240" w:lineRule="auto"/>
        <w:rPr>
          <w:rFonts w:ascii="Arial" w:hAnsi="Arial" w:cs="Arial"/>
          <w:color w:val="212121"/>
          <w:sz w:val="20"/>
          <w:szCs w:val="20"/>
        </w:rPr>
      </w:pPr>
    </w:p>
    <w:tbl>
      <w:tblPr>
        <w:tblW w:w="10839" w:type="dxa"/>
        <w:shd w:val="clear" w:color="auto" w:fill="F3F3F3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3"/>
        <w:gridCol w:w="7045"/>
        <w:gridCol w:w="2831"/>
      </w:tblGrid>
      <w:tr w:rsidR="00F421B4" w:rsidRPr="00F421B4" w:rsidTr="00F421B4"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F421B4" w:rsidRPr="00F421B4" w:rsidRDefault="00F421B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421B4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F421B4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Название растений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</w:tr>
      <w:tr w:rsidR="00F421B4" w:rsidRPr="00F421B4" w:rsidTr="00F421B4"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Одуванчик лекарственный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F421B4" w:rsidRPr="00F421B4" w:rsidTr="00F421B4"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Мятлик луговой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1</w:t>
            </w:r>
            <w:r w:rsidR="00284444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F421B4" w:rsidRPr="00F421B4" w:rsidTr="00F421B4"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28444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F421B4" w:rsidRPr="00F421B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Тимофеевка луговая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202EAE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284444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F421B4" w:rsidRPr="00F421B4" w:rsidTr="00F421B4"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28444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F421B4" w:rsidRPr="00F421B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Костер безостый луговой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28444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F421B4" w:rsidRPr="00F421B4" w:rsidTr="00F421B4"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28444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  <w:r w:rsidR="00F421B4" w:rsidRPr="00F421B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Клевер красный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28444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F421B4" w:rsidRPr="00F421B4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F421B4" w:rsidRPr="00F421B4" w:rsidTr="00F421B4"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28444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  <w:r w:rsidR="00F421B4" w:rsidRPr="00F421B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Пижма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28444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F421B4" w:rsidRPr="00F421B4" w:rsidTr="00F421B4"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28444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7</w:t>
            </w:r>
            <w:r w:rsidR="00F421B4" w:rsidRPr="00F421B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Тысячелистник обыкновенный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28444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F421B4" w:rsidRPr="00F421B4" w:rsidTr="00F421B4"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28444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  <w:r w:rsidR="00F421B4" w:rsidRPr="00F421B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Чина луговая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28444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F421B4" w:rsidRPr="00F421B4" w:rsidTr="00F421B4"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28444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F421B4" w:rsidRPr="00F421B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Щавель кислый 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28444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F421B4" w:rsidRPr="00F421B4" w:rsidTr="00F421B4"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28444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  <w:r w:rsidR="00F421B4" w:rsidRPr="00F421B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Пырей ползучий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28444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F421B4" w:rsidRPr="00F421B4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F421B4" w:rsidRPr="00F421B4" w:rsidTr="00F421B4"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28444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  <w:r w:rsidR="00F421B4" w:rsidRPr="00F421B4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Донник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</w:tr>
      <w:tr w:rsidR="00F421B4" w:rsidRPr="00F421B4" w:rsidTr="00F421B4">
        <w:tc>
          <w:tcPr>
            <w:tcW w:w="0" w:type="auto"/>
            <w:gridSpan w:val="2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Всего: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202EAE" w:rsidP="00F421B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02EAE">
              <w:rPr>
                <w:rFonts w:ascii="Times New Roman" w:hAnsi="Times New Roman"/>
                <w:b/>
                <w:sz w:val="28"/>
                <w:szCs w:val="28"/>
              </w:rPr>
              <w:t>110</w:t>
            </w:r>
          </w:p>
        </w:tc>
      </w:tr>
    </w:tbl>
    <w:p w:rsidR="00F421B4" w:rsidRPr="00F421B4" w:rsidRDefault="00F421B4" w:rsidP="00F42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12121"/>
          <w:sz w:val="20"/>
          <w:szCs w:val="20"/>
        </w:rPr>
      </w:pPr>
      <w:r w:rsidRPr="00F421B4">
        <w:rPr>
          <w:rFonts w:ascii="Times New Roman" w:hAnsi="Times New Roman"/>
          <w:color w:val="212121"/>
          <w:sz w:val="28"/>
          <w:szCs w:val="28"/>
        </w:rPr>
        <w:t>4. Видовой состав растений «квадрат №4»</w:t>
      </w:r>
      <w:r w:rsidRPr="00F421B4">
        <w:rPr>
          <w:rFonts w:ascii="Times New Roman" w:hAnsi="Times New Roman"/>
          <w:color w:val="212121"/>
          <w:sz w:val="27"/>
          <w:szCs w:val="27"/>
        </w:rPr>
        <w:t xml:space="preserve"> </w:t>
      </w:r>
      <w:r w:rsidRPr="00F421B4">
        <w:rPr>
          <w:rFonts w:ascii="Times New Roman" w:hAnsi="Times New Roman"/>
          <w:color w:val="212121"/>
          <w:sz w:val="28"/>
          <w:szCs w:val="28"/>
        </w:rPr>
        <w:t xml:space="preserve">край леса (место с постоянным антропогенным воздействием). </w:t>
      </w:r>
    </w:p>
    <w:p w:rsidR="00F421B4" w:rsidRPr="00F421B4" w:rsidRDefault="00F421B4" w:rsidP="00F421B4">
      <w:pPr>
        <w:shd w:val="clear" w:color="auto" w:fill="FFFFFF"/>
        <w:spacing w:after="150" w:line="240" w:lineRule="auto"/>
        <w:rPr>
          <w:rFonts w:ascii="Arial" w:hAnsi="Arial" w:cs="Arial"/>
          <w:color w:val="212121"/>
          <w:sz w:val="20"/>
          <w:szCs w:val="20"/>
        </w:rPr>
      </w:pPr>
    </w:p>
    <w:tbl>
      <w:tblPr>
        <w:tblW w:w="10839" w:type="dxa"/>
        <w:shd w:val="clear" w:color="auto" w:fill="F3F3F3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5"/>
        <w:gridCol w:w="6683"/>
        <w:gridCol w:w="3101"/>
      </w:tblGrid>
      <w:tr w:rsidR="00F421B4" w:rsidRPr="00F421B4" w:rsidTr="00F421B4"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F421B4" w:rsidRPr="00F421B4" w:rsidRDefault="00F421B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F421B4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F421B4">
              <w:rPr>
                <w:rFonts w:ascii="Times New Roman" w:hAnsi="Times New Roman"/>
                <w:sz w:val="28"/>
                <w:szCs w:val="28"/>
              </w:rPr>
              <w:t>/п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Название растений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Количество</w:t>
            </w:r>
          </w:p>
        </w:tc>
      </w:tr>
      <w:tr w:rsidR="00F421B4" w:rsidRPr="00F421B4" w:rsidTr="00F421B4"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Пырей ползучий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F421B4" w:rsidRPr="00F421B4" w:rsidTr="00F421B4"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Клевер белый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F421B4" w:rsidRPr="00F421B4" w:rsidTr="00F421B4"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Одуванчик лекарственный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F421B4" w:rsidRPr="00F421B4" w:rsidTr="00F421B4"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Вероника дубравная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F421B4" w:rsidRPr="00F421B4" w:rsidTr="00F421B4">
        <w:tc>
          <w:tcPr>
            <w:tcW w:w="0" w:type="auto"/>
            <w:gridSpan w:val="2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sz w:val="28"/>
                <w:szCs w:val="28"/>
              </w:rPr>
              <w:t>Всего:</w:t>
            </w:r>
          </w:p>
        </w:tc>
        <w:tc>
          <w:tcPr>
            <w:tcW w:w="0" w:type="auto"/>
            <w:tcBorders>
              <w:top w:val="single" w:sz="6" w:space="0" w:color="B9B9B9"/>
              <w:left w:val="single" w:sz="6" w:space="0" w:color="B9B9B9"/>
              <w:bottom w:val="single" w:sz="6" w:space="0" w:color="B9B9B9"/>
              <w:right w:val="single" w:sz="6" w:space="0" w:color="B9B9B9"/>
            </w:tcBorders>
            <w:shd w:val="clear" w:color="auto" w:fill="F3F3F3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F421B4" w:rsidRPr="00F421B4" w:rsidRDefault="00F421B4" w:rsidP="00F421B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421B4">
              <w:rPr>
                <w:rFonts w:ascii="Times New Roman" w:hAnsi="Times New Roman"/>
                <w:b/>
                <w:bCs/>
                <w:sz w:val="28"/>
                <w:szCs w:val="28"/>
              </w:rPr>
              <w:t>46</w:t>
            </w:r>
          </w:p>
        </w:tc>
      </w:tr>
    </w:tbl>
    <w:p w:rsidR="00F421B4" w:rsidRPr="00F421B4" w:rsidRDefault="00F421B4" w:rsidP="00F42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12121"/>
          <w:sz w:val="20"/>
          <w:szCs w:val="20"/>
        </w:rPr>
      </w:pPr>
      <w:proofErr w:type="gramStart"/>
      <w:r w:rsidRPr="00F421B4">
        <w:rPr>
          <w:rFonts w:ascii="Times New Roman" w:hAnsi="Times New Roman"/>
          <w:b/>
          <w:bCs/>
          <w:i/>
          <w:iCs/>
          <w:color w:val="212121"/>
          <w:sz w:val="28"/>
          <w:szCs w:val="28"/>
        </w:rPr>
        <w:t>Результаты:</w:t>
      </w:r>
      <w:r w:rsidRPr="00F421B4">
        <w:rPr>
          <w:rFonts w:ascii="Times New Roman" w:hAnsi="Times New Roman"/>
          <w:color w:val="212121"/>
          <w:sz w:val="28"/>
          <w:szCs w:val="28"/>
        </w:rPr>
        <w:t> изучая различные участки видового разнообразия дикорастущих травянистых растений в различных условия произрастания, можем сделать следующие выводы.</w:t>
      </w:r>
      <w:proofErr w:type="gramEnd"/>
    </w:p>
    <w:p w:rsidR="00F421B4" w:rsidRPr="00F421B4" w:rsidRDefault="00F421B4" w:rsidP="00F421B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12121"/>
          <w:sz w:val="20"/>
          <w:szCs w:val="20"/>
        </w:rPr>
      </w:pPr>
      <w:r w:rsidRPr="00F421B4">
        <w:rPr>
          <w:rFonts w:ascii="Times New Roman" w:hAnsi="Times New Roman"/>
          <w:color w:val="212121"/>
          <w:sz w:val="28"/>
          <w:szCs w:val="28"/>
        </w:rPr>
        <w:t xml:space="preserve">На распространение видового разнообразия влияет как антропогенная нагрузка, также и условия освещения данного участка. Изучая видовой состав, можем сказать, что наиболее богат по количеству и видовому </w:t>
      </w:r>
      <w:r w:rsidR="00B71A34">
        <w:rPr>
          <w:rFonts w:ascii="Times New Roman" w:hAnsi="Times New Roman"/>
          <w:color w:val="212121"/>
          <w:sz w:val="28"/>
          <w:szCs w:val="28"/>
        </w:rPr>
        <w:t>разнообразию участок на школьном стадионе</w:t>
      </w:r>
      <w:r w:rsidRPr="00F421B4">
        <w:rPr>
          <w:rFonts w:ascii="Times New Roman" w:hAnsi="Times New Roman"/>
          <w:color w:val="212121"/>
          <w:sz w:val="28"/>
          <w:szCs w:val="28"/>
        </w:rPr>
        <w:t xml:space="preserve"> (солнечная территория). На участках затемнённых, а также которые попадают </w:t>
      </w:r>
      <w:proofErr w:type="gramStart"/>
      <w:r w:rsidRPr="00F421B4">
        <w:rPr>
          <w:rFonts w:ascii="Times New Roman" w:hAnsi="Times New Roman"/>
          <w:color w:val="212121"/>
          <w:sz w:val="28"/>
          <w:szCs w:val="28"/>
        </w:rPr>
        <w:t>под</w:t>
      </w:r>
      <w:proofErr w:type="gramEnd"/>
      <w:r w:rsidRPr="00F421B4">
        <w:rPr>
          <w:rFonts w:ascii="Times New Roman" w:hAnsi="Times New Roman"/>
          <w:color w:val="212121"/>
          <w:sz w:val="28"/>
          <w:szCs w:val="28"/>
        </w:rPr>
        <w:t xml:space="preserve"> </w:t>
      </w:r>
      <w:proofErr w:type="gramStart"/>
      <w:r w:rsidRPr="00F421B4">
        <w:rPr>
          <w:rFonts w:ascii="Times New Roman" w:hAnsi="Times New Roman"/>
          <w:color w:val="212121"/>
          <w:sz w:val="28"/>
          <w:szCs w:val="28"/>
        </w:rPr>
        <w:t>скашивания</w:t>
      </w:r>
      <w:proofErr w:type="gramEnd"/>
      <w:r w:rsidRPr="00F421B4">
        <w:rPr>
          <w:rFonts w:ascii="Times New Roman" w:hAnsi="Times New Roman"/>
          <w:color w:val="212121"/>
          <w:sz w:val="28"/>
          <w:szCs w:val="28"/>
        </w:rPr>
        <w:t xml:space="preserve"> видовое разнообразие очень бедное. Отмечено, что на скашиваемых участках растения произрастают пучками из небольшого количества побегов. В затемненных местах виды растут обособленно друг от друга. При анализе видового разнообразия всех участков обнаружено, что на всех них встречаются пырей ползучий, одуванчик лекарственный.</w:t>
      </w:r>
    </w:p>
    <w:p w:rsidR="00F421B4" w:rsidRDefault="00F421B4" w:rsidP="00F421B4">
      <w:pPr>
        <w:shd w:val="clear" w:color="auto" w:fill="FFFFFF"/>
        <w:spacing w:after="150" w:line="240" w:lineRule="auto"/>
        <w:rPr>
          <w:rFonts w:ascii="Times New Roman" w:hAnsi="Times New Roman"/>
          <w:color w:val="212121"/>
          <w:sz w:val="28"/>
          <w:szCs w:val="28"/>
        </w:rPr>
      </w:pPr>
      <w:r w:rsidRPr="00F421B4">
        <w:rPr>
          <w:rFonts w:ascii="Arial" w:hAnsi="Arial" w:cs="Arial"/>
          <w:b/>
          <w:bCs/>
          <w:color w:val="212121"/>
          <w:sz w:val="28"/>
          <w:szCs w:val="28"/>
        </w:rPr>
        <w:t>Вывод</w:t>
      </w:r>
      <w:r w:rsidRPr="00F421B4">
        <w:rPr>
          <w:rFonts w:ascii="Times New Roman" w:hAnsi="Times New Roman"/>
          <w:color w:val="212121"/>
          <w:sz w:val="28"/>
          <w:szCs w:val="28"/>
        </w:rPr>
        <w:t>: выявлены закономерности распределения растений на пришкольной территории в зависимости от условий среды обитания. Установлено, что на участке с постоянным антропогенным воздействием видовой состав и число растений наименьший, наибольшие показатели на солнечном</w:t>
      </w:r>
      <w:r w:rsidR="00B71A34">
        <w:rPr>
          <w:rFonts w:ascii="Times New Roman" w:hAnsi="Times New Roman"/>
          <w:color w:val="212121"/>
          <w:sz w:val="28"/>
          <w:szCs w:val="28"/>
        </w:rPr>
        <w:t xml:space="preserve"> месте</w:t>
      </w:r>
      <w:r w:rsidRPr="00F421B4">
        <w:rPr>
          <w:rFonts w:ascii="Times New Roman" w:hAnsi="Times New Roman"/>
          <w:color w:val="212121"/>
          <w:sz w:val="28"/>
          <w:szCs w:val="28"/>
        </w:rPr>
        <w:t>,</w:t>
      </w:r>
      <w:r w:rsidR="00B71A34">
        <w:rPr>
          <w:rFonts w:ascii="Times New Roman" w:hAnsi="Times New Roman"/>
          <w:color w:val="212121"/>
          <w:sz w:val="28"/>
          <w:szCs w:val="28"/>
        </w:rPr>
        <w:t xml:space="preserve"> на участке школьного стадиона</w:t>
      </w:r>
      <w:r w:rsidRPr="00F421B4">
        <w:rPr>
          <w:rFonts w:ascii="Times New Roman" w:hAnsi="Times New Roman"/>
          <w:color w:val="212121"/>
          <w:sz w:val="28"/>
          <w:szCs w:val="28"/>
        </w:rPr>
        <w:t>.</w:t>
      </w:r>
    </w:p>
    <w:p w:rsidR="000D6782" w:rsidRDefault="000D6782" w:rsidP="00F421B4">
      <w:pPr>
        <w:shd w:val="clear" w:color="auto" w:fill="FFFFFF"/>
        <w:spacing w:after="150" w:line="240" w:lineRule="auto"/>
        <w:rPr>
          <w:rFonts w:ascii="Times New Roman" w:hAnsi="Times New Roman"/>
          <w:color w:val="212121"/>
          <w:sz w:val="28"/>
          <w:szCs w:val="28"/>
        </w:rPr>
      </w:pPr>
    </w:p>
    <w:p w:rsidR="00B71A34" w:rsidRDefault="000D6782" w:rsidP="00F421B4">
      <w:pPr>
        <w:shd w:val="clear" w:color="auto" w:fill="FFFFFF"/>
        <w:spacing w:after="150" w:line="240" w:lineRule="auto"/>
        <w:rPr>
          <w:rFonts w:ascii="Arial" w:hAnsi="Arial" w:cs="Arial"/>
          <w:noProof/>
          <w:color w:val="212121"/>
          <w:sz w:val="20"/>
          <w:szCs w:val="20"/>
        </w:rPr>
      </w:pPr>
      <w:r>
        <w:rPr>
          <w:rFonts w:ascii="Arial" w:hAnsi="Arial" w:cs="Arial"/>
          <w:noProof/>
          <w:color w:val="212121"/>
          <w:sz w:val="20"/>
          <w:szCs w:val="20"/>
        </w:rPr>
        <w:lastRenderedPageBreak/>
        <w:drawing>
          <wp:inline distT="0" distB="0" distL="0" distR="0">
            <wp:extent cx="3295650" cy="2795227"/>
            <wp:effectExtent l="0" t="0" r="0" b="5715"/>
            <wp:docPr id="1" name="Рисунок 1" descr="C:\Users\Биология\Desktop\ааааа\msg751732640-36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ология\Desktop\ааааа\msg751732640-369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470" cy="279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12121"/>
          <w:sz w:val="20"/>
          <w:szCs w:val="20"/>
        </w:rPr>
        <w:t xml:space="preserve">   </w:t>
      </w:r>
      <w:r>
        <w:rPr>
          <w:rFonts w:ascii="Arial" w:hAnsi="Arial" w:cs="Arial"/>
          <w:noProof/>
          <w:color w:val="212121"/>
          <w:sz w:val="20"/>
          <w:szCs w:val="20"/>
        </w:rPr>
        <w:drawing>
          <wp:inline distT="0" distB="0" distL="0" distR="0">
            <wp:extent cx="2676525" cy="2800350"/>
            <wp:effectExtent l="0" t="0" r="9525" b="0"/>
            <wp:docPr id="2" name="Рисунок 2" descr="C:\Users\Биология\Desktop\ааааа\msg751732640-36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ология\Desktop\ааааа\msg751732640-369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370" cy="280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1A34" w:rsidRDefault="00B71A34" w:rsidP="00B71A34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212121"/>
          <w:sz w:val="28"/>
          <w:szCs w:val="28"/>
        </w:rPr>
      </w:pPr>
      <w:r>
        <w:rPr>
          <w:rFonts w:ascii="Times New Roman" w:hAnsi="Times New Roman"/>
          <w:color w:val="212121"/>
          <w:sz w:val="28"/>
          <w:szCs w:val="28"/>
        </w:rPr>
        <w:t xml:space="preserve">   </w:t>
      </w:r>
      <w:r w:rsidRPr="00202EAE">
        <w:rPr>
          <w:rFonts w:ascii="Times New Roman" w:hAnsi="Times New Roman"/>
          <w:color w:val="212121"/>
          <w:sz w:val="28"/>
          <w:szCs w:val="28"/>
        </w:rPr>
        <w:t>«Квадрат №2» территория школы</w:t>
      </w:r>
      <w:r>
        <w:rPr>
          <w:rFonts w:ascii="Times New Roman" w:hAnsi="Times New Roman"/>
          <w:color w:val="212121"/>
          <w:sz w:val="28"/>
          <w:szCs w:val="28"/>
        </w:rPr>
        <w:t xml:space="preserve">                </w:t>
      </w:r>
      <w:r w:rsidRPr="00F421B4">
        <w:rPr>
          <w:rFonts w:ascii="Times New Roman" w:hAnsi="Times New Roman"/>
          <w:color w:val="212121"/>
          <w:sz w:val="28"/>
          <w:szCs w:val="28"/>
        </w:rPr>
        <w:t xml:space="preserve">«Квадрат №1» </w:t>
      </w:r>
      <w:r>
        <w:rPr>
          <w:rFonts w:ascii="Times New Roman" w:hAnsi="Times New Roman"/>
          <w:color w:val="212121"/>
          <w:sz w:val="28"/>
          <w:szCs w:val="28"/>
        </w:rPr>
        <w:t>школьный сад</w:t>
      </w:r>
    </w:p>
    <w:p w:rsidR="00B71A34" w:rsidRPr="00F421B4" w:rsidRDefault="00B71A34" w:rsidP="00B71A3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12121"/>
          <w:sz w:val="28"/>
          <w:szCs w:val="28"/>
        </w:rPr>
      </w:pPr>
      <w:r>
        <w:rPr>
          <w:rFonts w:ascii="Times New Roman" w:hAnsi="Times New Roman"/>
          <w:color w:val="212121"/>
          <w:sz w:val="28"/>
          <w:szCs w:val="28"/>
        </w:rPr>
        <w:t xml:space="preserve">              (солнечное место)                                      (затемненное место) </w:t>
      </w:r>
    </w:p>
    <w:p w:rsidR="00B71A34" w:rsidRPr="00F421B4" w:rsidRDefault="00B71A34" w:rsidP="00B71A34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212121"/>
          <w:sz w:val="28"/>
          <w:szCs w:val="28"/>
        </w:rPr>
      </w:pPr>
      <w:r>
        <w:rPr>
          <w:rFonts w:ascii="Times New Roman" w:hAnsi="Times New Roman"/>
          <w:color w:val="212121"/>
          <w:sz w:val="28"/>
          <w:szCs w:val="28"/>
        </w:rPr>
        <w:t xml:space="preserve">                                                                      </w:t>
      </w:r>
    </w:p>
    <w:p w:rsidR="00B71A34" w:rsidRDefault="00B71A34" w:rsidP="00F421B4">
      <w:pPr>
        <w:shd w:val="clear" w:color="auto" w:fill="FFFFFF"/>
        <w:spacing w:after="150" w:line="240" w:lineRule="auto"/>
        <w:rPr>
          <w:rFonts w:ascii="Arial" w:hAnsi="Arial" w:cs="Arial"/>
          <w:noProof/>
          <w:color w:val="212121"/>
          <w:sz w:val="20"/>
          <w:szCs w:val="20"/>
        </w:rPr>
      </w:pPr>
    </w:p>
    <w:p w:rsidR="000D6782" w:rsidRDefault="000D6782" w:rsidP="00F421B4">
      <w:pPr>
        <w:shd w:val="clear" w:color="auto" w:fill="FFFFFF"/>
        <w:spacing w:after="150" w:line="240" w:lineRule="auto"/>
        <w:rPr>
          <w:rFonts w:ascii="Arial" w:hAnsi="Arial" w:cs="Arial"/>
          <w:noProof/>
          <w:color w:val="212121"/>
          <w:sz w:val="20"/>
          <w:szCs w:val="20"/>
        </w:rPr>
      </w:pPr>
    </w:p>
    <w:p w:rsidR="000D6782" w:rsidRPr="00F421B4" w:rsidRDefault="000D6782" w:rsidP="00F421B4">
      <w:pPr>
        <w:shd w:val="clear" w:color="auto" w:fill="FFFFFF"/>
        <w:spacing w:after="150" w:line="240" w:lineRule="auto"/>
        <w:rPr>
          <w:rFonts w:ascii="Arial" w:hAnsi="Arial" w:cs="Arial"/>
          <w:color w:val="212121"/>
          <w:sz w:val="20"/>
          <w:szCs w:val="20"/>
        </w:rPr>
      </w:pPr>
      <w:r>
        <w:rPr>
          <w:rFonts w:ascii="Arial" w:hAnsi="Arial" w:cs="Arial"/>
          <w:noProof/>
          <w:color w:val="212121"/>
          <w:sz w:val="20"/>
          <w:szCs w:val="20"/>
        </w:rPr>
        <w:drawing>
          <wp:inline distT="0" distB="0" distL="0" distR="0">
            <wp:extent cx="3187570" cy="2362200"/>
            <wp:effectExtent l="0" t="0" r="0" b="0"/>
            <wp:docPr id="3" name="Рисунок 3" descr="C:\Users\Биология\Desktop\ааааа\msg751732640-36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ология\Desktop\ааааа\msg751732640-369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336" cy="236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121"/>
          <w:sz w:val="20"/>
          <w:szCs w:val="20"/>
        </w:rPr>
        <w:t xml:space="preserve">  </w:t>
      </w:r>
      <w:r>
        <w:rPr>
          <w:rFonts w:ascii="Arial" w:hAnsi="Arial" w:cs="Arial"/>
          <w:noProof/>
          <w:color w:val="212121"/>
          <w:sz w:val="20"/>
          <w:szCs w:val="20"/>
        </w:rPr>
        <w:drawing>
          <wp:inline distT="0" distB="0" distL="0" distR="0">
            <wp:extent cx="2933700" cy="2362200"/>
            <wp:effectExtent l="0" t="0" r="0" b="0"/>
            <wp:docPr id="4" name="Рисунок 4" descr="C:\Users\Биология\Desktop\ааааа\msg751732640-3696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иология\Desktop\ааааа\msg751732640-36969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625" cy="236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2121"/>
          <w:sz w:val="20"/>
          <w:szCs w:val="20"/>
        </w:rPr>
        <w:t xml:space="preserve"> </w:t>
      </w:r>
    </w:p>
    <w:p w:rsidR="00B71A34" w:rsidRDefault="00B71A34" w:rsidP="00B71A34">
      <w:pPr>
        <w:spacing w:after="0" w:line="240" w:lineRule="atLeast"/>
        <w:rPr>
          <w:rFonts w:ascii="Times New Roman" w:hAnsi="Times New Roman"/>
          <w:color w:val="212121"/>
          <w:sz w:val="28"/>
          <w:szCs w:val="28"/>
        </w:rPr>
      </w:pPr>
      <w:r>
        <w:rPr>
          <w:rFonts w:ascii="Times New Roman" w:hAnsi="Times New Roman"/>
          <w:color w:val="212121"/>
          <w:sz w:val="28"/>
          <w:szCs w:val="28"/>
        </w:rPr>
        <w:t xml:space="preserve">         </w:t>
      </w:r>
      <w:r w:rsidRPr="00202EAE">
        <w:rPr>
          <w:rFonts w:ascii="Times New Roman" w:hAnsi="Times New Roman"/>
          <w:color w:val="212121"/>
          <w:sz w:val="28"/>
          <w:szCs w:val="28"/>
        </w:rPr>
        <w:t>«Квадрат №4» край леса</w:t>
      </w:r>
      <w:r>
        <w:rPr>
          <w:rFonts w:ascii="Times New Roman" w:hAnsi="Times New Roman"/>
          <w:color w:val="212121"/>
          <w:sz w:val="28"/>
          <w:szCs w:val="28"/>
        </w:rPr>
        <w:t xml:space="preserve">                          «Квадрат №3» школьный стадион</w:t>
      </w:r>
    </w:p>
    <w:p w:rsidR="00B71A34" w:rsidRDefault="00B71A34" w:rsidP="00B71A34">
      <w:pPr>
        <w:spacing w:after="0" w:line="240" w:lineRule="atLeast"/>
        <w:rPr>
          <w:rFonts w:ascii="Times New Roman" w:hAnsi="Times New Roman"/>
          <w:color w:val="212121"/>
          <w:sz w:val="28"/>
          <w:szCs w:val="28"/>
        </w:rPr>
      </w:pPr>
      <w:r w:rsidRPr="00202EAE">
        <w:rPr>
          <w:rFonts w:ascii="Times New Roman" w:hAnsi="Times New Roman"/>
          <w:color w:val="212121"/>
          <w:sz w:val="28"/>
          <w:szCs w:val="28"/>
        </w:rPr>
        <w:t xml:space="preserve"> </w:t>
      </w:r>
      <w:proofErr w:type="gramStart"/>
      <w:r w:rsidRPr="00202EAE">
        <w:rPr>
          <w:rFonts w:ascii="Times New Roman" w:hAnsi="Times New Roman"/>
          <w:color w:val="212121"/>
          <w:sz w:val="28"/>
          <w:szCs w:val="28"/>
        </w:rPr>
        <w:t xml:space="preserve">(место с постоянным антропогенным </w:t>
      </w:r>
      <w:r>
        <w:rPr>
          <w:rFonts w:ascii="Times New Roman" w:hAnsi="Times New Roman"/>
          <w:color w:val="212121"/>
          <w:sz w:val="28"/>
          <w:szCs w:val="28"/>
        </w:rPr>
        <w:t xml:space="preserve">                (солнечное место)</w:t>
      </w:r>
      <w:proofErr w:type="gramEnd"/>
    </w:p>
    <w:p w:rsidR="00B23C2C" w:rsidRDefault="00B71A34" w:rsidP="00B71A34">
      <w:pPr>
        <w:spacing w:after="0" w:line="240" w:lineRule="atLeast"/>
      </w:pPr>
      <w:r w:rsidRPr="00202EAE">
        <w:rPr>
          <w:rFonts w:ascii="Times New Roman" w:hAnsi="Times New Roman"/>
          <w:color w:val="212121"/>
          <w:sz w:val="28"/>
          <w:szCs w:val="28"/>
        </w:rPr>
        <w:t>воздействием</w:t>
      </w:r>
      <w:r w:rsidRPr="00F421B4">
        <w:rPr>
          <w:rFonts w:ascii="Times New Roman" w:hAnsi="Times New Roman"/>
          <w:color w:val="212121"/>
          <w:sz w:val="28"/>
          <w:szCs w:val="28"/>
        </w:rPr>
        <w:t>)</w:t>
      </w:r>
    </w:p>
    <w:sectPr w:rsidR="00B23C2C" w:rsidSect="000D678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A45"/>
    <w:rsid w:val="000D6782"/>
    <w:rsid w:val="00116A45"/>
    <w:rsid w:val="00202EAE"/>
    <w:rsid w:val="00284444"/>
    <w:rsid w:val="002C624A"/>
    <w:rsid w:val="004C1A9A"/>
    <w:rsid w:val="005706F5"/>
    <w:rsid w:val="007B22FF"/>
    <w:rsid w:val="008C4EDE"/>
    <w:rsid w:val="00B23C2C"/>
    <w:rsid w:val="00B40A2B"/>
    <w:rsid w:val="00B71A34"/>
    <w:rsid w:val="00F42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6F5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21B4"/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D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7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06F5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421B4"/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D6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67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5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1596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22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21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77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86268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86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64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568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52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920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1618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859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4111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010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1850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5415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7157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945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6569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298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8345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3399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0107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435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12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8230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7408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6578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637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5644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13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0912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746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13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9050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75916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1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13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403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27509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42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90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0577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735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013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8829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44169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4627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7179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7803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67803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511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9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6445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83456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6970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9766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0711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9812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820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5119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220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41201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0744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82125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22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17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2784087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06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845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2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31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878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0122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01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6774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5994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4962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4026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3654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9755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752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7849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9068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7295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1233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4328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584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140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194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5439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14711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4047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080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5891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8977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885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4160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4960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0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864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8069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1278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1524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3959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69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6540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3995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4429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9020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0120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4229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2296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3843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9515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2552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817612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0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831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33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04405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80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226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794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014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24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51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478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6496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7029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5482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1982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1971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39795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501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8531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123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0879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36853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0661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646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716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02391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24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687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448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689</Words>
  <Characters>3930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7</cp:revision>
  <dcterms:created xsi:type="dcterms:W3CDTF">2022-06-02T08:48:00Z</dcterms:created>
  <dcterms:modified xsi:type="dcterms:W3CDTF">2023-05-28T14:29:00Z</dcterms:modified>
</cp:coreProperties>
</file>