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95" w:rsidRDefault="00245A95" w:rsidP="004E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Графік правядзення</w:t>
      </w:r>
    </w:p>
    <w:p w:rsidR="00245A95" w:rsidRDefault="00245A95" w:rsidP="0024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кансультацый для законных прадстаўнікоў вучняў і вучняў у дзяржаўнай установе адукацыі “Навадворская сярэдняя школа Свіслацкага раёна”</w:t>
      </w:r>
    </w:p>
    <w:p w:rsidR="00245A95" w:rsidRDefault="00245A95" w:rsidP="0024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шосты школьны дзень  у I паўгоддзі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be-BY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p w:rsidR="00245A95" w:rsidRDefault="00245A95" w:rsidP="00245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90"/>
        <w:gridCol w:w="1914"/>
        <w:gridCol w:w="1913"/>
        <w:gridCol w:w="1914"/>
      </w:tblGrid>
      <w:tr w:rsidR="00245A95" w:rsidRPr="001825DE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Прозвішча, імя, імя па бацьку настаўніка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Прадмет, які ён выкладае</w:t>
            </w:r>
          </w:p>
        </w:tc>
        <w:tc>
          <w:tcPr>
            <w:tcW w:w="1913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і час правядзення кансультацыі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 кансультацыі</w:t>
            </w:r>
          </w:p>
        </w:tc>
      </w:tr>
      <w:tr w:rsidR="00245A95" w:rsidRPr="0093636E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Басак Алена Уладзіміраўна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913" w:type="dxa"/>
          </w:tcPr>
          <w:p w:rsidR="00245A95" w:rsidRPr="00257B2C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09.09.20</w:t>
            </w:r>
            <w:r w:rsidRPr="009363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пачатк. 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класаў</w:t>
            </w:r>
          </w:p>
        </w:tc>
      </w:tr>
      <w:tr w:rsidR="00245A95" w:rsidRPr="0093636E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Саўко  Эмілія Іванаўна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2, 4 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</w:p>
        </w:tc>
        <w:tc>
          <w:tcPr>
            <w:tcW w:w="1913" w:type="dxa"/>
          </w:tcPr>
          <w:p w:rsidR="00245A95" w:rsidRPr="00257B2C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16.09.20</w:t>
            </w:r>
            <w:r w:rsidRPr="009363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пачатк. 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класаў</w:t>
            </w:r>
          </w:p>
        </w:tc>
      </w:tr>
      <w:tr w:rsidR="00245A95" w:rsidRPr="005F4EF8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290" w:type="dxa"/>
          </w:tcPr>
          <w:p w:rsidR="00245A95" w:rsidRPr="0093636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Шыманіца Аліна Ігнацьеўна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913" w:type="dxa"/>
          </w:tcPr>
          <w:p w:rsidR="00245A95" w:rsidRPr="00257B2C" w:rsidRDefault="005F4EF8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21.10</w:t>
            </w:r>
            <w:r w:rsidR="00245A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.20</w:t>
            </w:r>
            <w:r w:rsidR="00245A95" w:rsidRPr="007404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245A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  <w:p w:rsidR="00245A95" w:rsidRPr="001825DE" w:rsidRDefault="005F4EF8" w:rsidP="005F4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</w:t>
            </w:r>
            <w:r w:rsidR="00245A95"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245A95"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пачатк.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класаў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Жук Валерыя Віктараўна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 пачатковых класаў</w:t>
            </w:r>
          </w:p>
        </w:tc>
        <w:tc>
          <w:tcPr>
            <w:tcW w:w="1913" w:type="dxa"/>
          </w:tcPr>
          <w:p w:rsidR="00245A95" w:rsidRPr="00257B2C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30.09..20</w:t>
            </w:r>
            <w:r w:rsidRPr="0074046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Кабінет пачатк. класаў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Касінская Ірына Мікалаеўна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Матэматыка </w:t>
            </w:r>
          </w:p>
        </w:tc>
        <w:tc>
          <w:tcPr>
            <w:tcW w:w="1913" w:type="dxa"/>
          </w:tcPr>
          <w:p w:rsidR="00245A95" w:rsidRPr="00FE439B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07.10.2023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інет матэматыкі</w:t>
            </w:r>
          </w:p>
        </w:tc>
      </w:tr>
      <w:tr w:rsidR="00245A95" w:rsidRPr="001825DE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Антановіч Вікторыя Аляксееўна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Англійская мова</w:t>
            </w:r>
          </w:p>
        </w:tc>
        <w:tc>
          <w:tcPr>
            <w:tcW w:w="1913" w:type="dxa"/>
          </w:tcPr>
          <w:p w:rsidR="00245A95" w:rsidRPr="00257B2C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Кабінет замежнай мовы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Верабей Таццяна Іванаўна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 і літаратура</w:t>
            </w:r>
          </w:p>
        </w:tc>
        <w:tc>
          <w:tcPr>
            <w:tcW w:w="1913" w:type="dxa"/>
          </w:tcPr>
          <w:p w:rsidR="00245A95" w:rsidRPr="00681966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21.10.2023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10.3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Кабінет рускай мовы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Ганчарэвіч Таццяна Іванаўна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Геаграфія </w:t>
            </w:r>
          </w:p>
        </w:tc>
        <w:tc>
          <w:tcPr>
            <w:tcW w:w="1913" w:type="dxa"/>
          </w:tcPr>
          <w:p w:rsidR="00245A95" w:rsidRPr="00681966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11.11.2023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Кабінет геаграфіі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Ботвіч Уладзімір Уладзіміравіч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Чарчэнне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913" w:type="dxa"/>
          </w:tcPr>
          <w:p w:rsidR="00245A95" w:rsidRPr="00681966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18.11.2023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11.00. – 11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абслугоўвай працы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Саўко Таццяна Мікалаеўна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913" w:type="dxa"/>
          </w:tcPr>
          <w:p w:rsidR="00245A95" w:rsidRPr="00681966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25.11.2023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беларуск.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мовы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Грыцкевіч Галіна Міхайлаўна 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913" w:type="dxa"/>
          </w:tcPr>
          <w:p w:rsidR="00245A95" w:rsidRPr="00F30F95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20.05.2023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Кабінет фізікі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Яблакаў Павел Андрэевіч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 і грамадазнаўства</w:t>
            </w:r>
          </w:p>
        </w:tc>
        <w:tc>
          <w:tcPr>
            <w:tcW w:w="1913" w:type="dxa"/>
          </w:tcPr>
          <w:p w:rsidR="00245A95" w:rsidRPr="00F30F95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09.12.2023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11.55. – 12.40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геаграфіі 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Касінская Ірына Мікалаеўна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Матэматыка </w:t>
            </w:r>
          </w:p>
        </w:tc>
        <w:tc>
          <w:tcPr>
            <w:tcW w:w="1913" w:type="dxa"/>
          </w:tcPr>
          <w:p w:rsidR="00245A95" w:rsidRPr="00F30F95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16.12.2023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Настаўніцкая </w:t>
            </w:r>
          </w:p>
        </w:tc>
      </w:tr>
      <w:tr w:rsidR="00245A95" w:rsidRPr="00245A95" w:rsidTr="000A44A5">
        <w:tc>
          <w:tcPr>
            <w:tcW w:w="54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290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Адамчук Надзея Іосіфаўна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Фізіка, матэматыка </w:t>
            </w:r>
          </w:p>
        </w:tc>
        <w:tc>
          <w:tcPr>
            <w:tcW w:w="1913" w:type="dxa"/>
          </w:tcPr>
          <w:p w:rsidR="00245A95" w:rsidRPr="00F30F95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23.12.2023</w:t>
            </w:r>
          </w:p>
          <w:p w:rsidR="00245A95" w:rsidRPr="001825DE" w:rsidRDefault="00245A95" w:rsidP="000A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 – 11.30</w:t>
            </w:r>
          </w:p>
        </w:tc>
        <w:tc>
          <w:tcPr>
            <w:tcW w:w="1914" w:type="dxa"/>
          </w:tcPr>
          <w:p w:rsidR="00245A95" w:rsidRPr="001825DE" w:rsidRDefault="00245A95" w:rsidP="000A4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82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Настаўніцкая </w:t>
            </w:r>
          </w:p>
        </w:tc>
      </w:tr>
    </w:tbl>
    <w:p w:rsidR="00245A95" w:rsidRDefault="00245A95" w:rsidP="00245A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45A95" w:rsidRDefault="00245A95" w:rsidP="00245A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30F95">
        <w:rPr>
          <w:rFonts w:ascii="Times New Roman" w:hAnsi="Times New Roman" w:cs="Times New Roman"/>
          <w:sz w:val="28"/>
          <w:szCs w:val="28"/>
          <w:lang w:val="be-BY"/>
        </w:rPr>
        <w:t xml:space="preserve">Склала намеснік дырэктара </w:t>
      </w:r>
    </w:p>
    <w:p w:rsidR="00245A95" w:rsidRPr="00F30F95" w:rsidRDefault="00245A95" w:rsidP="00245A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30F95">
        <w:rPr>
          <w:rFonts w:ascii="Times New Roman" w:hAnsi="Times New Roman" w:cs="Times New Roman"/>
          <w:sz w:val="28"/>
          <w:szCs w:val="28"/>
          <w:lang w:val="be-BY"/>
        </w:rPr>
        <w:t xml:space="preserve">па вучэбна-выхаваўчай рабоце                  </w:t>
      </w:r>
      <w:bookmarkStart w:id="0" w:name="_GoBack"/>
      <w:bookmarkEnd w:id="0"/>
      <w:r w:rsidRPr="00F30F95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Н.І. Здрадоўская</w:t>
      </w:r>
    </w:p>
    <w:p w:rsidR="00823C66" w:rsidRPr="00245A95" w:rsidRDefault="00823C66">
      <w:pPr>
        <w:rPr>
          <w:lang w:val="be-BY"/>
        </w:rPr>
      </w:pPr>
    </w:p>
    <w:sectPr w:rsidR="00823C66" w:rsidRPr="00245A95" w:rsidSect="00CF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95"/>
    <w:rsid w:val="00245A95"/>
    <w:rsid w:val="004E1BC4"/>
    <w:rsid w:val="005F4EF8"/>
    <w:rsid w:val="00823C66"/>
    <w:rsid w:val="008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90A0D-26E8-4CD2-9AE1-556550E5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2023-10-21T10:59:00Z</dcterms:created>
  <dcterms:modified xsi:type="dcterms:W3CDTF">2023-10-21T10:59:00Z</dcterms:modified>
</cp:coreProperties>
</file>