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72" w:rsidRPr="00C81498" w:rsidRDefault="00C47072" w:rsidP="00C47072">
      <w:pPr>
        <w:spacing w:line="360" w:lineRule="auto"/>
        <w:jc w:val="center"/>
        <w:rPr>
          <w:szCs w:val="28"/>
        </w:rPr>
      </w:pPr>
      <w:r w:rsidRPr="00C81498">
        <w:rPr>
          <w:szCs w:val="28"/>
        </w:rPr>
        <w:t>Отдел образования, спорта и туризма Жлобинского райисполкома</w:t>
      </w:r>
    </w:p>
    <w:p w:rsidR="00C47072" w:rsidRPr="00C81498" w:rsidRDefault="00C47072" w:rsidP="00C47072">
      <w:pPr>
        <w:spacing w:line="360" w:lineRule="auto"/>
        <w:jc w:val="center"/>
        <w:rPr>
          <w:szCs w:val="28"/>
        </w:rPr>
      </w:pPr>
      <w:r w:rsidRPr="00C81498">
        <w:rPr>
          <w:szCs w:val="28"/>
        </w:rPr>
        <w:t xml:space="preserve">Государственное учреждение образования </w:t>
      </w:r>
    </w:p>
    <w:p w:rsidR="00C47072" w:rsidRPr="00C81498" w:rsidRDefault="00C47072" w:rsidP="00C47072">
      <w:pPr>
        <w:spacing w:line="360" w:lineRule="auto"/>
        <w:jc w:val="center"/>
        <w:rPr>
          <w:szCs w:val="28"/>
        </w:rPr>
      </w:pPr>
      <w:r w:rsidRPr="00C81498">
        <w:rPr>
          <w:szCs w:val="28"/>
        </w:rPr>
        <w:t>«Нивская средняя школа Жлобинского района»</w:t>
      </w: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r w:rsidRPr="00C81498">
        <w:rPr>
          <w:szCs w:val="28"/>
        </w:rPr>
        <w:t>Описание опыта</w:t>
      </w:r>
    </w:p>
    <w:p w:rsidR="00C47072" w:rsidRPr="00C81498" w:rsidRDefault="00C47072" w:rsidP="00C47072">
      <w:pPr>
        <w:spacing w:line="360" w:lineRule="auto"/>
        <w:jc w:val="center"/>
        <w:rPr>
          <w:szCs w:val="28"/>
        </w:rPr>
      </w:pPr>
      <w:r w:rsidRPr="00C81498">
        <w:rPr>
          <w:szCs w:val="28"/>
        </w:rPr>
        <w:t>педагогической деятельности</w:t>
      </w:r>
    </w:p>
    <w:p w:rsidR="00C47072" w:rsidRPr="00C81498" w:rsidRDefault="00C47072" w:rsidP="00C47072">
      <w:pPr>
        <w:spacing w:line="360" w:lineRule="auto"/>
        <w:jc w:val="center"/>
        <w:rPr>
          <w:szCs w:val="28"/>
        </w:rPr>
      </w:pPr>
      <w:r w:rsidRPr="00C81498">
        <w:rPr>
          <w:szCs w:val="28"/>
        </w:rPr>
        <w:t>«Организация самостоятельной деятельности учащихся на уроках географии как эффективное средство формирования личности»</w:t>
      </w: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jc w:val="center"/>
        <w:rPr>
          <w:szCs w:val="28"/>
        </w:rPr>
      </w:pPr>
    </w:p>
    <w:p w:rsidR="00C47072" w:rsidRPr="00C81498" w:rsidRDefault="00C47072" w:rsidP="00C47072">
      <w:pPr>
        <w:spacing w:line="360" w:lineRule="auto"/>
        <w:ind w:left="5664"/>
        <w:rPr>
          <w:szCs w:val="28"/>
        </w:rPr>
      </w:pPr>
      <w:r w:rsidRPr="00C81498">
        <w:rPr>
          <w:szCs w:val="28"/>
        </w:rPr>
        <w:t xml:space="preserve">Свистунова Нина Ивановна, учитель географии, </w:t>
      </w:r>
    </w:p>
    <w:p w:rsidR="00C47072" w:rsidRPr="00C81498" w:rsidRDefault="00C47072" w:rsidP="00C47072">
      <w:pPr>
        <w:spacing w:line="360" w:lineRule="auto"/>
        <w:ind w:left="5664"/>
        <w:rPr>
          <w:i/>
          <w:szCs w:val="28"/>
        </w:rPr>
      </w:pPr>
      <w:r w:rsidRPr="00C81498">
        <w:rPr>
          <w:i/>
          <w:szCs w:val="28"/>
        </w:rPr>
        <w:t>Телефон</w:t>
      </w:r>
    </w:p>
    <w:p w:rsidR="00C47072" w:rsidRPr="00C81498" w:rsidRDefault="00C47072" w:rsidP="00C47072">
      <w:pPr>
        <w:spacing w:line="360" w:lineRule="auto"/>
        <w:ind w:left="5664"/>
        <w:rPr>
          <w:i/>
          <w:szCs w:val="28"/>
        </w:rPr>
      </w:pPr>
      <w:r w:rsidRPr="00C81498">
        <w:rPr>
          <w:i/>
          <w:szCs w:val="28"/>
        </w:rPr>
        <w:t>Электронный адрес</w:t>
      </w:r>
    </w:p>
    <w:p w:rsidR="00C47072" w:rsidRPr="00C81498" w:rsidRDefault="00C47072" w:rsidP="00C47072">
      <w:pPr>
        <w:tabs>
          <w:tab w:val="left" w:pos="4111"/>
          <w:tab w:val="left" w:pos="4253"/>
        </w:tabs>
        <w:spacing w:line="360" w:lineRule="auto"/>
        <w:rPr>
          <w:szCs w:val="28"/>
        </w:rPr>
      </w:pPr>
    </w:p>
    <w:p w:rsidR="00C47072" w:rsidRPr="00C81498" w:rsidRDefault="00C47072" w:rsidP="00C47072">
      <w:pPr>
        <w:spacing w:line="360" w:lineRule="auto"/>
        <w:rPr>
          <w:szCs w:val="28"/>
        </w:rPr>
      </w:pPr>
    </w:p>
    <w:p w:rsidR="00C47072" w:rsidRPr="00C81498" w:rsidRDefault="00C47072" w:rsidP="00C47072">
      <w:pPr>
        <w:spacing w:line="360" w:lineRule="auto"/>
        <w:jc w:val="right"/>
        <w:rPr>
          <w:szCs w:val="28"/>
        </w:rPr>
      </w:pPr>
    </w:p>
    <w:p w:rsidR="00C47072" w:rsidRPr="00C81498" w:rsidRDefault="00C47072" w:rsidP="00C47072">
      <w:pPr>
        <w:spacing w:line="360" w:lineRule="auto"/>
        <w:jc w:val="right"/>
        <w:rPr>
          <w:szCs w:val="28"/>
        </w:rPr>
      </w:pPr>
    </w:p>
    <w:p w:rsidR="00C47072" w:rsidRPr="00C81498" w:rsidRDefault="00C47072" w:rsidP="00C47072">
      <w:pPr>
        <w:spacing w:line="360" w:lineRule="auto"/>
        <w:jc w:val="right"/>
        <w:rPr>
          <w:szCs w:val="28"/>
        </w:rPr>
      </w:pPr>
    </w:p>
    <w:p w:rsidR="00C47072" w:rsidRPr="00C81498" w:rsidRDefault="00C47072" w:rsidP="00C47072">
      <w:pPr>
        <w:spacing w:line="360" w:lineRule="auto"/>
        <w:jc w:val="right"/>
        <w:rPr>
          <w:szCs w:val="28"/>
        </w:rPr>
      </w:pPr>
    </w:p>
    <w:p w:rsidR="00C47072" w:rsidRPr="00C81498" w:rsidRDefault="00C47072" w:rsidP="00C47072">
      <w:pPr>
        <w:spacing w:line="360" w:lineRule="auto"/>
        <w:jc w:val="right"/>
        <w:rPr>
          <w:szCs w:val="28"/>
        </w:rPr>
      </w:pPr>
    </w:p>
    <w:p w:rsidR="00C47072" w:rsidRPr="00C81498" w:rsidRDefault="00C47072" w:rsidP="00C47072">
      <w:pPr>
        <w:spacing w:line="360" w:lineRule="auto"/>
        <w:jc w:val="center"/>
        <w:rPr>
          <w:szCs w:val="28"/>
        </w:rPr>
      </w:pPr>
      <w:r w:rsidRPr="00C81498">
        <w:rPr>
          <w:szCs w:val="28"/>
        </w:rPr>
        <w:t>Жлобин, 2016</w:t>
      </w:r>
    </w:p>
    <w:p w:rsidR="003A0FFE" w:rsidRPr="00C81498" w:rsidRDefault="003A0FFE" w:rsidP="00C47072">
      <w:pPr>
        <w:spacing w:line="360" w:lineRule="auto"/>
        <w:ind w:firstLine="708"/>
        <w:jc w:val="both"/>
        <w:rPr>
          <w:szCs w:val="28"/>
        </w:rPr>
      </w:pPr>
      <w:r w:rsidRPr="00C81498">
        <w:rPr>
          <w:szCs w:val="28"/>
        </w:rPr>
        <w:lastRenderedPageBreak/>
        <w:t>Наступивший XXI век требует от учителя географии не столько «наполнения» головы  учащегося разнообразной информацией, сколько обучения умениям самостоятельно получать нужные географические материалы, анализировать их. На первое место выступают задачи по формированию личности, способной к дальнейшему самообразованию.</w:t>
      </w:r>
    </w:p>
    <w:p w:rsidR="00BE5E61" w:rsidRPr="00C81498" w:rsidRDefault="009A6A77" w:rsidP="00C47072">
      <w:pPr>
        <w:spacing w:line="360" w:lineRule="auto"/>
        <w:ind w:firstLine="709"/>
        <w:jc w:val="both"/>
        <w:rPr>
          <w:szCs w:val="28"/>
        </w:rPr>
      </w:pPr>
      <w:r w:rsidRPr="00C81498">
        <w:rPr>
          <w:szCs w:val="28"/>
        </w:rPr>
        <w:t xml:space="preserve">Сегодня </w:t>
      </w:r>
      <w:r w:rsidR="00635DE6" w:rsidRPr="00C81498">
        <w:rPr>
          <w:szCs w:val="28"/>
        </w:rPr>
        <w:t xml:space="preserve"> </w:t>
      </w:r>
      <w:r w:rsidRPr="00C81498">
        <w:rPr>
          <w:szCs w:val="28"/>
        </w:rPr>
        <w:t>перед учителем географии поставлена сложная   задача – реализовать на практике компетентностный подход, т.е. сформировать у учащихся готовность использовать усвоенные знания, умения и способы деятельности в реальной жизни для решения практических задач и жизненно значимых ситуаций.</w:t>
      </w:r>
    </w:p>
    <w:p w:rsidR="009A6A77" w:rsidRPr="00C81498" w:rsidRDefault="00F762E2" w:rsidP="00C47072">
      <w:pPr>
        <w:spacing w:line="360" w:lineRule="auto"/>
        <w:ind w:firstLine="709"/>
        <w:jc w:val="both"/>
        <w:rPr>
          <w:szCs w:val="28"/>
        </w:rPr>
      </w:pPr>
      <w:r w:rsidRPr="00C81498">
        <w:rPr>
          <w:szCs w:val="28"/>
        </w:rPr>
        <w:t>Цель географического образования в общеобразовательных учреждениях</w:t>
      </w:r>
      <w:r w:rsidR="00C47072" w:rsidRPr="00C81498">
        <w:rPr>
          <w:szCs w:val="28"/>
        </w:rPr>
        <w:t xml:space="preserve"> –</w:t>
      </w:r>
      <w:r w:rsidRPr="00C81498">
        <w:rPr>
          <w:szCs w:val="28"/>
        </w:rPr>
        <w:t xml:space="preserve"> формирование у учащихся </w:t>
      </w:r>
      <w:r w:rsidR="00C47072" w:rsidRPr="00C81498">
        <w:rPr>
          <w:szCs w:val="28"/>
        </w:rPr>
        <w:t>системы взглядов на мир, идейно-</w:t>
      </w:r>
      <w:r w:rsidRPr="00C81498">
        <w:rPr>
          <w:szCs w:val="28"/>
        </w:rPr>
        <w:t>нравственных, культурных и этических принципов, норм поведения, необходимых для профессиональной деятельности и непрерывного образования. [2, с.4]</w:t>
      </w:r>
      <w:r w:rsidR="009A6A77" w:rsidRPr="00C81498">
        <w:rPr>
          <w:szCs w:val="28"/>
        </w:rPr>
        <w:t xml:space="preserve"> </w:t>
      </w:r>
    </w:p>
    <w:p w:rsidR="003A0FFE" w:rsidRPr="00C81498" w:rsidRDefault="003A0FFE" w:rsidP="00C47072">
      <w:pPr>
        <w:pStyle w:val="a3"/>
        <w:spacing w:line="360" w:lineRule="auto"/>
        <w:ind w:firstLine="709"/>
        <w:jc w:val="both"/>
        <w:rPr>
          <w:sz w:val="28"/>
          <w:szCs w:val="28"/>
        </w:rPr>
      </w:pPr>
      <w:r w:rsidRPr="00C81498">
        <w:rPr>
          <w:sz w:val="28"/>
          <w:szCs w:val="28"/>
        </w:rPr>
        <w:t>Развитие индивидуальных качеств личности становится важнейшей задачей современного образования. Выпускник  школы, которому предстоит жить и трудиться в постиндустриальном обществе, должен обладать определенными качествами личности:</w:t>
      </w:r>
      <w:r w:rsidR="009A6A77" w:rsidRPr="00C81498">
        <w:rPr>
          <w:sz w:val="28"/>
          <w:szCs w:val="28"/>
        </w:rPr>
        <w:t xml:space="preserve"> </w:t>
      </w:r>
      <w:r w:rsidRPr="00C81498">
        <w:rPr>
          <w:sz w:val="28"/>
          <w:szCs w:val="28"/>
        </w:rPr>
        <w:t xml:space="preserve"> гибко адаптироваться к изменяющимся жизненным ситуациям, самостоятельно</w:t>
      </w:r>
      <w:r w:rsidR="009A6A77" w:rsidRPr="00C81498">
        <w:rPr>
          <w:sz w:val="28"/>
          <w:szCs w:val="28"/>
        </w:rPr>
        <w:t xml:space="preserve"> приобретать необходимые знания и</w:t>
      </w:r>
      <w:r w:rsidRPr="00C81498">
        <w:rPr>
          <w:sz w:val="28"/>
          <w:szCs w:val="28"/>
        </w:rPr>
        <w:t xml:space="preserve"> </w:t>
      </w:r>
      <w:r w:rsidR="009A6A77" w:rsidRPr="00C81498">
        <w:rPr>
          <w:sz w:val="28"/>
          <w:szCs w:val="28"/>
        </w:rPr>
        <w:t xml:space="preserve"> </w:t>
      </w:r>
      <w:r w:rsidRPr="00C81498">
        <w:rPr>
          <w:sz w:val="28"/>
          <w:szCs w:val="28"/>
        </w:rPr>
        <w:t xml:space="preserve"> применять их на практике для решения поставленных задач;</w:t>
      </w:r>
      <w:r w:rsidR="009A6A77" w:rsidRPr="00C81498">
        <w:rPr>
          <w:sz w:val="28"/>
          <w:szCs w:val="28"/>
        </w:rPr>
        <w:t xml:space="preserve"> </w:t>
      </w:r>
      <w:r w:rsidRPr="00C81498">
        <w:rPr>
          <w:sz w:val="28"/>
          <w:szCs w:val="28"/>
        </w:rPr>
        <w:t>критически мыслить, уметь увидеть возникающую проблему, грамотно и рационально подобрать необходимое решение;</w:t>
      </w:r>
      <w:r w:rsidR="009A6A77" w:rsidRPr="00C81498">
        <w:rPr>
          <w:sz w:val="28"/>
          <w:szCs w:val="28"/>
        </w:rPr>
        <w:t xml:space="preserve">  </w:t>
      </w:r>
      <w:r w:rsidRPr="00C81498">
        <w:rPr>
          <w:sz w:val="28"/>
          <w:szCs w:val="28"/>
        </w:rPr>
        <w:t>грамотно работать с информацией;</w:t>
      </w:r>
      <w:r w:rsidR="009A6A77" w:rsidRPr="00C81498">
        <w:rPr>
          <w:sz w:val="28"/>
          <w:szCs w:val="28"/>
        </w:rPr>
        <w:t xml:space="preserve">  </w:t>
      </w:r>
      <w:r w:rsidRPr="00C81498">
        <w:rPr>
          <w:sz w:val="28"/>
          <w:szCs w:val="28"/>
        </w:rPr>
        <w:t>быть коммуникабельным, уметь работать в команде.</w:t>
      </w:r>
    </w:p>
    <w:p w:rsidR="003A0FFE" w:rsidRPr="00C81498" w:rsidRDefault="00F53362" w:rsidP="00C47072">
      <w:pPr>
        <w:pStyle w:val="a3"/>
        <w:spacing w:line="360" w:lineRule="auto"/>
        <w:ind w:firstLine="709"/>
        <w:jc w:val="both"/>
        <w:rPr>
          <w:sz w:val="28"/>
          <w:szCs w:val="28"/>
        </w:rPr>
      </w:pPr>
      <w:r w:rsidRPr="00C81498">
        <w:rPr>
          <w:sz w:val="28"/>
          <w:szCs w:val="28"/>
        </w:rPr>
        <w:t xml:space="preserve">В </w:t>
      </w:r>
      <w:r w:rsidR="00635DE6" w:rsidRPr="00C81498">
        <w:rPr>
          <w:sz w:val="28"/>
          <w:szCs w:val="28"/>
        </w:rPr>
        <w:t xml:space="preserve"> ходе решения этой задачи</w:t>
      </w:r>
      <w:r w:rsidR="003A0FFE" w:rsidRPr="00C81498">
        <w:rPr>
          <w:sz w:val="28"/>
          <w:szCs w:val="28"/>
        </w:rPr>
        <w:t xml:space="preserve"> учитель выступает не только в роли носителя знания и контролирующей инстанции, но и в роли организатора самостоятельной </w:t>
      </w:r>
      <w:r w:rsidR="00635DE6" w:rsidRPr="00C81498">
        <w:rPr>
          <w:sz w:val="28"/>
          <w:szCs w:val="28"/>
        </w:rPr>
        <w:t xml:space="preserve">учебно - </w:t>
      </w:r>
      <w:r w:rsidR="003A0FFE" w:rsidRPr="00C81498">
        <w:rPr>
          <w:sz w:val="28"/>
          <w:szCs w:val="28"/>
        </w:rPr>
        <w:t xml:space="preserve">познавательной деятельности </w:t>
      </w:r>
      <w:r w:rsidR="00635DE6" w:rsidRPr="00C81498">
        <w:rPr>
          <w:sz w:val="28"/>
          <w:szCs w:val="28"/>
        </w:rPr>
        <w:t>обучающих</w:t>
      </w:r>
      <w:r w:rsidR="00DF373B" w:rsidRPr="00C81498">
        <w:rPr>
          <w:sz w:val="28"/>
          <w:szCs w:val="28"/>
        </w:rPr>
        <w:t>ся</w:t>
      </w:r>
      <w:r w:rsidR="003A0FFE" w:rsidRPr="00C81498">
        <w:rPr>
          <w:sz w:val="28"/>
          <w:szCs w:val="28"/>
        </w:rPr>
        <w:t>.</w:t>
      </w:r>
    </w:p>
    <w:p w:rsidR="00E87EC5" w:rsidRPr="00C81498" w:rsidRDefault="003A0FFE" w:rsidP="00C47072">
      <w:pPr>
        <w:pStyle w:val="a3"/>
        <w:spacing w:line="360" w:lineRule="auto"/>
        <w:ind w:firstLine="709"/>
        <w:jc w:val="both"/>
        <w:rPr>
          <w:sz w:val="28"/>
          <w:szCs w:val="28"/>
        </w:rPr>
      </w:pPr>
      <w:r w:rsidRPr="00C81498">
        <w:rPr>
          <w:sz w:val="28"/>
          <w:szCs w:val="28"/>
        </w:rPr>
        <w:t>В таких условиях педагогу необходимо владеть методами и формами построения образовательного процесса, которые бы стимулировали самостоятельную поз</w:t>
      </w:r>
      <w:r w:rsidR="00F53362" w:rsidRPr="00C81498">
        <w:rPr>
          <w:sz w:val="28"/>
          <w:szCs w:val="28"/>
        </w:rPr>
        <w:t>навательную деятельность учащегося</w:t>
      </w:r>
      <w:r w:rsidRPr="00C81498">
        <w:rPr>
          <w:sz w:val="28"/>
          <w:szCs w:val="28"/>
        </w:rPr>
        <w:t>. Э</w:t>
      </w:r>
      <w:r w:rsidR="00F53362" w:rsidRPr="00C81498">
        <w:rPr>
          <w:sz w:val="28"/>
          <w:szCs w:val="28"/>
        </w:rPr>
        <w:t xml:space="preserve">то и </w:t>
      </w:r>
      <w:r w:rsidR="00F762E2" w:rsidRPr="00C81498">
        <w:rPr>
          <w:sz w:val="28"/>
          <w:szCs w:val="28"/>
        </w:rPr>
        <w:t>определило тему</w:t>
      </w:r>
      <w:r w:rsidRPr="00C81498">
        <w:rPr>
          <w:sz w:val="28"/>
          <w:szCs w:val="28"/>
        </w:rPr>
        <w:t xml:space="preserve"> моего опыта: организация самостоятельной деятельност</w:t>
      </w:r>
      <w:r w:rsidR="00635DE6" w:rsidRPr="00C81498">
        <w:rPr>
          <w:sz w:val="28"/>
          <w:szCs w:val="28"/>
        </w:rPr>
        <w:t xml:space="preserve">и учащихся на </w:t>
      </w:r>
      <w:r w:rsidR="00635DE6" w:rsidRPr="00C81498">
        <w:rPr>
          <w:sz w:val="28"/>
          <w:szCs w:val="28"/>
        </w:rPr>
        <w:lastRenderedPageBreak/>
        <w:t>уроках географии как эффективное средство формирования личности.</w:t>
      </w:r>
    </w:p>
    <w:p w:rsidR="003A0FFE" w:rsidRPr="00C81498" w:rsidRDefault="00E87EC5" w:rsidP="00C47072">
      <w:pPr>
        <w:pStyle w:val="a3"/>
        <w:spacing w:line="360" w:lineRule="auto"/>
        <w:ind w:firstLine="709"/>
        <w:jc w:val="both"/>
        <w:rPr>
          <w:sz w:val="28"/>
          <w:szCs w:val="28"/>
        </w:rPr>
      </w:pPr>
      <w:r w:rsidRPr="00C81498">
        <w:rPr>
          <w:sz w:val="28"/>
          <w:szCs w:val="28"/>
        </w:rPr>
        <w:t>Цель опыта: развитие индивидуальных качеств личности через организацию самостоятельной деятельности учащихся на уроках географии</w:t>
      </w:r>
      <w:r w:rsidR="00C81498" w:rsidRPr="00C81498">
        <w:rPr>
          <w:sz w:val="28"/>
          <w:szCs w:val="28"/>
        </w:rPr>
        <w:t>.</w:t>
      </w:r>
      <w:r w:rsidR="00635DE6" w:rsidRPr="00C81498">
        <w:rPr>
          <w:sz w:val="28"/>
          <w:szCs w:val="28"/>
        </w:rPr>
        <w:t xml:space="preserve"> </w:t>
      </w:r>
    </w:p>
    <w:p w:rsidR="003A0FFE" w:rsidRPr="00F36749" w:rsidRDefault="00E87EC5" w:rsidP="00C47072">
      <w:pPr>
        <w:tabs>
          <w:tab w:val="left" w:pos="3116"/>
        </w:tabs>
        <w:spacing w:line="360" w:lineRule="auto"/>
        <w:ind w:firstLine="709"/>
        <w:jc w:val="both"/>
        <w:rPr>
          <w:szCs w:val="28"/>
        </w:rPr>
      </w:pPr>
      <w:r w:rsidRPr="00C81498">
        <w:rPr>
          <w:szCs w:val="28"/>
        </w:rPr>
        <w:t xml:space="preserve"> </w:t>
      </w:r>
      <w:r w:rsidRPr="00F36749">
        <w:rPr>
          <w:szCs w:val="28"/>
        </w:rPr>
        <w:t>Задачи опыта:</w:t>
      </w:r>
    </w:p>
    <w:p w:rsidR="00E87EC5" w:rsidRPr="00F36749" w:rsidRDefault="00E87EC5" w:rsidP="00C47072">
      <w:pPr>
        <w:tabs>
          <w:tab w:val="left" w:pos="3116"/>
        </w:tabs>
        <w:spacing w:line="360" w:lineRule="auto"/>
        <w:ind w:firstLine="709"/>
        <w:jc w:val="both"/>
        <w:rPr>
          <w:szCs w:val="28"/>
        </w:rPr>
      </w:pPr>
      <w:r w:rsidRPr="00F36749">
        <w:rPr>
          <w:szCs w:val="28"/>
        </w:rPr>
        <w:t>1.</w:t>
      </w:r>
      <w:r w:rsidR="00AD72CD" w:rsidRPr="00F36749">
        <w:rPr>
          <w:szCs w:val="28"/>
        </w:rPr>
        <w:t xml:space="preserve"> </w:t>
      </w:r>
      <w:r w:rsidR="00F36749">
        <w:rPr>
          <w:szCs w:val="28"/>
        </w:rPr>
        <w:t>Отоб</w:t>
      </w:r>
      <w:r w:rsidR="00F36749" w:rsidRPr="00F36749">
        <w:rPr>
          <w:szCs w:val="28"/>
        </w:rPr>
        <w:t xml:space="preserve">рать </w:t>
      </w:r>
      <w:r w:rsidR="00F36749">
        <w:rPr>
          <w:szCs w:val="28"/>
        </w:rPr>
        <w:t xml:space="preserve"> и апробировать </w:t>
      </w:r>
      <w:r w:rsidR="00F36749" w:rsidRPr="00F36749">
        <w:rPr>
          <w:szCs w:val="28"/>
        </w:rPr>
        <w:t>методы, приемы, педагогические технологии, направленные на формирование у учащихся умения самостоятельно приобретать знания</w:t>
      </w:r>
      <w:r w:rsidR="00AD72CD" w:rsidRPr="00F36749">
        <w:rPr>
          <w:szCs w:val="28"/>
        </w:rPr>
        <w:t>.</w:t>
      </w:r>
      <w:r w:rsidRPr="00F36749">
        <w:rPr>
          <w:szCs w:val="28"/>
        </w:rPr>
        <w:t xml:space="preserve"> </w:t>
      </w:r>
    </w:p>
    <w:p w:rsidR="00C81498" w:rsidRPr="00F36749" w:rsidRDefault="00AD72CD" w:rsidP="00C81498">
      <w:pPr>
        <w:pStyle w:val="a4"/>
        <w:tabs>
          <w:tab w:val="left" w:pos="1134"/>
        </w:tabs>
        <w:spacing w:line="360" w:lineRule="auto"/>
        <w:ind w:left="0" w:firstLine="709"/>
        <w:jc w:val="both"/>
        <w:rPr>
          <w:szCs w:val="28"/>
        </w:rPr>
      </w:pPr>
      <w:r w:rsidRPr="00F36749">
        <w:rPr>
          <w:szCs w:val="28"/>
        </w:rPr>
        <w:t xml:space="preserve">2. </w:t>
      </w:r>
      <w:r w:rsidR="00E87EC5" w:rsidRPr="00F36749">
        <w:rPr>
          <w:szCs w:val="28"/>
        </w:rPr>
        <w:t xml:space="preserve"> </w:t>
      </w:r>
      <w:r w:rsidR="00F36749">
        <w:rPr>
          <w:szCs w:val="28"/>
        </w:rPr>
        <w:t xml:space="preserve">Определить </w:t>
      </w:r>
      <w:r w:rsidR="00F36749">
        <w:rPr>
          <w:sz w:val="30"/>
          <w:szCs w:val="30"/>
        </w:rPr>
        <w:t>последовательность действий учителя по развитию у учащихся</w:t>
      </w:r>
      <w:r w:rsidR="00F36749" w:rsidRPr="00F36749">
        <w:rPr>
          <w:sz w:val="30"/>
          <w:szCs w:val="30"/>
        </w:rPr>
        <w:t xml:space="preserve"> умени</w:t>
      </w:r>
      <w:r w:rsidR="00F36749">
        <w:rPr>
          <w:sz w:val="30"/>
          <w:szCs w:val="30"/>
        </w:rPr>
        <w:t>я</w:t>
      </w:r>
      <w:r w:rsidR="00F36749" w:rsidRPr="00F36749">
        <w:rPr>
          <w:sz w:val="30"/>
          <w:szCs w:val="30"/>
        </w:rPr>
        <w:t xml:space="preserve"> самостоятельно работать</w:t>
      </w:r>
      <w:r w:rsidRPr="00F36749">
        <w:rPr>
          <w:szCs w:val="28"/>
        </w:rPr>
        <w:t xml:space="preserve">. </w:t>
      </w:r>
    </w:p>
    <w:p w:rsidR="003A0FFE" w:rsidRDefault="00AD72CD" w:rsidP="00C81498">
      <w:pPr>
        <w:pStyle w:val="a4"/>
        <w:tabs>
          <w:tab w:val="left" w:pos="1134"/>
        </w:tabs>
        <w:spacing w:line="360" w:lineRule="auto"/>
        <w:ind w:left="0" w:firstLine="709"/>
        <w:jc w:val="both"/>
        <w:rPr>
          <w:szCs w:val="28"/>
        </w:rPr>
      </w:pPr>
      <w:r w:rsidRPr="00624A2E">
        <w:rPr>
          <w:szCs w:val="28"/>
        </w:rPr>
        <w:t xml:space="preserve">3. Определить </w:t>
      </w:r>
      <w:r w:rsidR="00F36749" w:rsidRPr="00624A2E">
        <w:rPr>
          <w:szCs w:val="28"/>
        </w:rPr>
        <w:t>принципы, сопутствующие организации самостоятельной работы учащихся</w:t>
      </w:r>
      <w:r w:rsidR="003A0FFE" w:rsidRPr="00624A2E">
        <w:rPr>
          <w:szCs w:val="28"/>
        </w:rPr>
        <w:t>.</w:t>
      </w:r>
    </w:p>
    <w:p w:rsidR="00624A2E" w:rsidRPr="00C81498" w:rsidRDefault="00624A2E" w:rsidP="00C81498">
      <w:pPr>
        <w:pStyle w:val="a4"/>
        <w:tabs>
          <w:tab w:val="left" w:pos="1134"/>
        </w:tabs>
        <w:spacing w:line="360" w:lineRule="auto"/>
        <w:ind w:left="0" w:firstLine="709"/>
        <w:jc w:val="both"/>
        <w:rPr>
          <w:szCs w:val="28"/>
        </w:rPr>
      </w:pPr>
      <w:r>
        <w:rPr>
          <w:szCs w:val="28"/>
        </w:rPr>
        <w:t xml:space="preserve">4. Оценить влияние используемых мной </w:t>
      </w:r>
      <w:r w:rsidRPr="00F36749">
        <w:rPr>
          <w:szCs w:val="28"/>
        </w:rPr>
        <w:t>метод</w:t>
      </w:r>
      <w:r>
        <w:rPr>
          <w:szCs w:val="28"/>
        </w:rPr>
        <w:t>ов</w:t>
      </w:r>
      <w:r w:rsidRPr="00F36749">
        <w:rPr>
          <w:szCs w:val="28"/>
        </w:rPr>
        <w:t>, прием</w:t>
      </w:r>
      <w:r>
        <w:rPr>
          <w:szCs w:val="28"/>
        </w:rPr>
        <w:t>ов</w:t>
      </w:r>
      <w:r w:rsidRPr="00F36749">
        <w:rPr>
          <w:szCs w:val="28"/>
        </w:rPr>
        <w:t>, педагогически</w:t>
      </w:r>
      <w:r>
        <w:rPr>
          <w:szCs w:val="28"/>
        </w:rPr>
        <w:t>х</w:t>
      </w:r>
      <w:r w:rsidRPr="00F36749">
        <w:rPr>
          <w:szCs w:val="28"/>
        </w:rPr>
        <w:t xml:space="preserve"> технологи</w:t>
      </w:r>
      <w:r>
        <w:rPr>
          <w:szCs w:val="28"/>
        </w:rPr>
        <w:t xml:space="preserve">й на </w:t>
      </w:r>
      <w:r w:rsidRPr="00C81498">
        <w:rPr>
          <w:szCs w:val="28"/>
        </w:rPr>
        <w:t xml:space="preserve">развитие индивидуальных качеств личности </w:t>
      </w:r>
      <w:r>
        <w:rPr>
          <w:szCs w:val="28"/>
        </w:rPr>
        <w:t>учащихся.</w:t>
      </w:r>
    </w:p>
    <w:p w:rsidR="003A0FFE" w:rsidRPr="00C81498" w:rsidRDefault="003A0FFE" w:rsidP="00C47072">
      <w:pPr>
        <w:tabs>
          <w:tab w:val="left" w:pos="709"/>
        </w:tabs>
        <w:spacing w:line="360" w:lineRule="auto"/>
        <w:ind w:firstLine="709"/>
        <w:jc w:val="both"/>
        <w:rPr>
          <w:szCs w:val="28"/>
        </w:rPr>
      </w:pPr>
      <w:r w:rsidRPr="00C81498">
        <w:rPr>
          <w:szCs w:val="28"/>
        </w:rPr>
        <w:t>Организация самостоятельной работы учащихся на уроках географии – это проблема, над которой я работ</w:t>
      </w:r>
      <w:r w:rsidR="008C5090" w:rsidRPr="00C81498">
        <w:rPr>
          <w:szCs w:val="28"/>
        </w:rPr>
        <w:t>аю в последние годы. Если учащийся</w:t>
      </w:r>
      <w:r w:rsidRPr="00C81498">
        <w:rPr>
          <w:szCs w:val="28"/>
        </w:rPr>
        <w:t xml:space="preserve"> не работает в процессе усвоения учебного материала, то он не приобретает тех знаний, которыми сможет воспользоваться в своей дальнейшей практической деятельности. Если учебные вопросы не прошли через сознание учащихся, их мысли и чувства, практическую деятельность, то они не будут и усвоены.</w:t>
      </w:r>
    </w:p>
    <w:p w:rsidR="003A0FFE" w:rsidRPr="00C81498" w:rsidRDefault="003A0FFE" w:rsidP="00C47072">
      <w:pPr>
        <w:spacing w:line="360" w:lineRule="auto"/>
        <w:ind w:firstLine="709"/>
        <w:jc w:val="both"/>
        <w:rPr>
          <w:szCs w:val="28"/>
        </w:rPr>
      </w:pPr>
      <w:r w:rsidRPr="00C81498">
        <w:rPr>
          <w:szCs w:val="28"/>
        </w:rPr>
        <w:t>Самостоятельные работы охватывают значительно большую область учебной деятельности, чем практические работы. Они включают выполнение не только предусмотренных программой практических работ, но и работу с учебником, дополнительной лите</w:t>
      </w:r>
      <w:r w:rsidR="00DF373B" w:rsidRPr="00C81498">
        <w:rPr>
          <w:szCs w:val="28"/>
        </w:rPr>
        <w:t xml:space="preserve">ратурой, Интернет – ресурсами, </w:t>
      </w:r>
      <w:r w:rsidRPr="00C81498">
        <w:rPr>
          <w:szCs w:val="28"/>
        </w:rPr>
        <w:t>различными иллюстрациями, картографическими и статистическими материалами, подготовку докладов, выступлений, презентаций, проектов и многое другое.</w:t>
      </w:r>
    </w:p>
    <w:p w:rsidR="003A0FFE" w:rsidRPr="00C81498" w:rsidRDefault="003A0FFE" w:rsidP="00C47072">
      <w:pPr>
        <w:spacing w:line="360" w:lineRule="auto"/>
        <w:ind w:firstLine="709"/>
        <w:jc w:val="both"/>
        <w:rPr>
          <w:szCs w:val="28"/>
          <w:shd w:val="clear" w:color="auto" w:fill="FFFFFF"/>
        </w:rPr>
      </w:pPr>
      <w:r w:rsidRPr="00C81498">
        <w:rPr>
          <w:szCs w:val="28"/>
          <w:shd w:val="clear" w:color="auto" w:fill="FFFFFF"/>
        </w:rPr>
        <w:t>В своей работе я стараюсь применять</w:t>
      </w:r>
      <w:r w:rsidR="00575D2C" w:rsidRPr="00C81498">
        <w:rPr>
          <w:szCs w:val="28"/>
          <w:shd w:val="clear" w:color="auto" w:fill="FFFFFF"/>
        </w:rPr>
        <w:t xml:space="preserve"> элементы разных образовательных</w:t>
      </w:r>
      <w:r w:rsidRPr="00C81498">
        <w:rPr>
          <w:szCs w:val="28"/>
          <w:shd w:val="clear" w:color="auto" w:fill="FFFFFF"/>
        </w:rPr>
        <w:t xml:space="preserve"> тех</w:t>
      </w:r>
      <w:r w:rsidR="00575D2C" w:rsidRPr="00C81498">
        <w:rPr>
          <w:szCs w:val="28"/>
          <w:shd w:val="clear" w:color="auto" w:fill="FFFFFF"/>
        </w:rPr>
        <w:t>нологий</w:t>
      </w:r>
      <w:r w:rsidR="00A13CD0" w:rsidRPr="00C81498">
        <w:rPr>
          <w:szCs w:val="28"/>
          <w:shd w:val="clear" w:color="auto" w:fill="FFFFFF"/>
        </w:rPr>
        <w:t xml:space="preserve">, как личностно </w:t>
      </w:r>
      <w:r w:rsidR="00575D2C" w:rsidRPr="00C81498">
        <w:rPr>
          <w:szCs w:val="28"/>
          <w:shd w:val="clear" w:color="auto" w:fill="FFFFFF"/>
        </w:rPr>
        <w:t>ориентированных</w:t>
      </w:r>
      <w:r w:rsidRPr="00C81498">
        <w:rPr>
          <w:szCs w:val="28"/>
          <w:shd w:val="clear" w:color="auto" w:fill="FFFFFF"/>
        </w:rPr>
        <w:t>, так и традици</w:t>
      </w:r>
      <w:r w:rsidR="00575D2C" w:rsidRPr="00C81498">
        <w:rPr>
          <w:szCs w:val="28"/>
          <w:shd w:val="clear" w:color="auto" w:fill="FFFFFF"/>
        </w:rPr>
        <w:t>онных</w:t>
      </w:r>
      <w:r w:rsidRPr="00C81498">
        <w:rPr>
          <w:szCs w:val="28"/>
          <w:shd w:val="clear" w:color="auto" w:fill="FFFFFF"/>
        </w:rPr>
        <w:t xml:space="preserve">, сочетаю их между собой для достижения наиболее высоких результатов в развитии, </w:t>
      </w:r>
      <w:r w:rsidRPr="00C81498">
        <w:rPr>
          <w:szCs w:val="28"/>
          <w:shd w:val="clear" w:color="auto" w:fill="FFFFFF"/>
        </w:rPr>
        <w:lastRenderedPageBreak/>
        <w:t xml:space="preserve">обучении и воспитании. </w:t>
      </w:r>
      <w:r w:rsidR="00575D2C" w:rsidRPr="00C81498">
        <w:rPr>
          <w:szCs w:val="28"/>
          <w:shd w:val="clear" w:color="auto" w:fill="FFFFFF"/>
        </w:rPr>
        <w:t xml:space="preserve"> Большие возможности для организации самостоятельной деятельности учащихся дают уроки, построенные на принципах  модульного обучения</w:t>
      </w:r>
      <w:r w:rsidRPr="00C81498">
        <w:rPr>
          <w:szCs w:val="28"/>
          <w:shd w:val="clear" w:color="auto" w:fill="FFFFFF"/>
        </w:rPr>
        <w:t xml:space="preserve"> </w:t>
      </w:r>
      <w:r w:rsidR="00575D2C" w:rsidRPr="00C81498">
        <w:rPr>
          <w:szCs w:val="28"/>
          <w:shd w:val="clear" w:color="auto" w:fill="FFFFFF"/>
        </w:rPr>
        <w:t xml:space="preserve"> </w:t>
      </w:r>
      <w:r w:rsidRPr="00C81498">
        <w:rPr>
          <w:szCs w:val="28"/>
          <w:shd w:val="clear" w:color="auto" w:fill="FFFFFF"/>
        </w:rPr>
        <w:t xml:space="preserve"> в сочетании с информационными компьютерными технологиями, </w:t>
      </w:r>
      <w:r w:rsidR="00575D2C" w:rsidRPr="00C81498">
        <w:rPr>
          <w:szCs w:val="28"/>
          <w:shd w:val="clear" w:color="auto" w:fill="FFFFFF"/>
        </w:rPr>
        <w:t xml:space="preserve"> особенно тогда, когда</w:t>
      </w:r>
      <w:r w:rsidRPr="00C81498">
        <w:rPr>
          <w:szCs w:val="28"/>
          <w:shd w:val="clear" w:color="auto" w:fill="FFFFFF"/>
        </w:rPr>
        <w:t xml:space="preserve"> </w:t>
      </w:r>
      <w:r w:rsidR="00575D2C" w:rsidRPr="00C81498">
        <w:rPr>
          <w:szCs w:val="28"/>
          <w:shd w:val="clear" w:color="auto" w:fill="FFFFFF"/>
        </w:rPr>
        <w:t xml:space="preserve"> </w:t>
      </w:r>
      <w:r w:rsidRPr="00C81498">
        <w:rPr>
          <w:szCs w:val="28"/>
          <w:shd w:val="clear" w:color="auto" w:fill="FFFFFF"/>
        </w:rPr>
        <w:t xml:space="preserve"> за короткое время </w:t>
      </w:r>
      <w:r w:rsidR="00575D2C" w:rsidRPr="00C81498">
        <w:rPr>
          <w:szCs w:val="28"/>
          <w:shd w:val="clear" w:color="auto" w:fill="FFFFFF"/>
        </w:rPr>
        <w:t xml:space="preserve">необходимо </w:t>
      </w:r>
      <w:r w:rsidRPr="00C81498">
        <w:rPr>
          <w:szCs w:val="28"/>
          <w:shd w:val="clear" w:color="auto" w:fill="FFFFFF"/>
        </w:rPr>
        <w:t>освоить достат</w:t>
      </w:r>
      <w:r w:rsidR="00A13CD0" w:rsidRPr="00C81498">
        <w:rPr>
          <w:szCs w:val="28"/>
          <w:shd w:val="clear" w:color="auto" w:fill="FFFFFF"/>
        </w:rPr>
        <w:t xml:space="preserve">очно большой объём материала. </w:t>
      </w:r>
      <w:r w:rsidRPr="00C81498">
        <w:rPr>
          <w:szCs w:val="28"/>
          <w:shd w:val="clear" w:color="auto" w:fill="FFFFFF"/>
        </w:rPr>
        <w:t xml:space="preserve">Применительно к профессиональному обучению, направленному на обеспечение потребности рынка труда, модульные технологии как нельзя лучше готовят обучающегося к самостоятельному поиску решений поставленных задач. При </w:t>
      </w:r>
      <w:r w:rsidR="00575D2C" w:rsidRPr="00C81498">
        <w:rPr>
          <w:szCs w:val="28"/>
          <w:shd w:val="clear" w:color="auto" w:fill="FFFFFF"/>
        </w:rPr>
        <w:t xml:space="preserve"> таком </w:t>
      </w:r>
      <w:r w:rsidRPr="00C81498">
        <w:rPr>
          <w:szCs w:val="28"/>
          <w:shd w:val="clear" w:color="auto" w:fill="FFFFFF"/>
        </w:rPr>
        <w:t xml:space="preserve">обучении ребята работают самостоятельно. Преподаватель–инструктор передаёт обучающемуся знания, выступает в роли советчика, консультанта. Учитель может лично подойти к каждому и общаться с ним не только через предлагаемый модуль, но и индивидуально. Таким образом, он не только индивидуализирует работу с отдельными обучающимися, но и оказывает непосредственную консультацию каждому. Видя перед собой конкретную цель и способ её достижения через предлагаемое руководство по усвоению учебного материала, обучающийся учится целеполаганию, планированию, организации, контролю и оценке своей деятельности, а также </w:t>
      </w:r>
      <w:r w:rsidR="00A13CD0" w:rsidRPr="00C81498">
        <w:rPr>
          <w:szCs w:val="28"/>
          <w:shd w:val="clear" w:color="auto" w:fill="FFFFFF"/>
        </w:rPr>
        <w:t xml:space="preserve">умению </w:t>
      </w:r>
      <w:r w:rsidRPr="00C81498">
        <w:rPr>
          <w:szCs w:val="28"/>
          <w:shd w:val="clear" w:color="auto" w:fill="FFFFFF"/>
        </w:rPr>
        <w:t xml:space="preserve">определять уровень своих знаний, увидеть проблемы в знаниях и умениях. </w:t>
      </w:r>
      <w:r w:rsidR="00575D2C" w:rsidRPr="00C81498">
        <w:rPr>
          <w:szCs w:val="28"/>
          <w:shd w:val="clear" w:color="auto" w:fill="FFFFFF"/>
        </w:rPr>
        <w:t xml:space="preserve"> </w:t>
      </w:r>
      <w:r w:rsidRPr="00C81498">
        <w:rPr>
          <w:szCs w:val="28"/>
          <w:shd w:val="clear" w:color="auto" w:fill="FFFFFF"/>
        </w:rPr>
        <w:t xml:space="preserve"> С применением </w:t>
      </w:r>
      <w:r w:rsidR="00575D2C" w:rsidRPr="00C81498">
        <w:rPr>
          <w:szCs w:val="28"/>
          <w:shd w:val="clear" w:color="auto" w:fill="FFFFFF"/>
        </w:rPr>
        <w:t xml:space="preserve">элементов </w:t>
      </w:r>
      <w:r w:rsidRPr="00C81498">
        <w:rPr>
          <w:szCs w:val="28"/>
          <w:shd w:val="clear" w:color="auto" w:fill="FFFFFF"/>
        </w:rPr>
        <w:t>данной т</w:t>
      </w:r>
      <w:r w:rsidR="00A13CD0" w:rsidRPr="00C81498">
        <w:rPr>
          <w:szCs w:val="28"/>
          <w:shd w:val="clear" w:color="auto" w:fill="FFFFFF"/>
        </w:rPr>
        <w:t xml:space="preserve">ехнологии провожу уроки в </w:t>
      </w:r>
      <w:r w:rsidR="00A13CD0" w:rsidRPr="00C81498">
        <w:rPr>
          <w:szCs w:val="28"/>
          <w:shd w:val="clear" w:color="auto" w:fill="FFFFFF"/>
          <w:lang w:val="en-US"/>
        </w:rPr>
        <w:t>VII</w:t>
      </w:r>
      <w:r w:rsidR="00575D2C" w:rsidRPr="00C81498">
        <w:rPr>
          <w:szCs w:val="28"/>
          <w:shd w:val="clear" w:color="auto" w:fill="FFFFFF"/>
          <w:lang w:val="en-US"/>
        </w:rPr>
        <w:t>I</w:t>
      </w:r>
      <w:r w:rsidR="00A13CD0" w:rsidRPr="00C81498">
        <w:rPr>
          <w:szCs w:val="28"/>
          <w:shd w:val="clear" w:color="auto" w:fill="FFFFFF"/>
        </w:rPr>
        <w:t>-</w:t>
      </w:r>
      <w:r w:rsidR="00A13CD0" w:rsidRPr="00C81498">
        <w:rPr>
          <w:szCs w:val="28"/>
          <w:shd w:val="clear" w:color="auto" w:fill="FFFFFF"/>
          <w:lang w:val="en-US"/>
        </w:rPr>
        <w:t>X</w:t>
      </w:r>
      <w:r w:rsidR="00575D2C" w:rsidRPr="00C81498">
        <w:rPr>
          <w:szCs w:val="28"/>
          <w:shd w:val="clear" w:color="auto" w:fill="FFFFFF"/>
        </w:rPr>
        <w:t xml:space="preserve"> классах, так как к восьмому классу у учащихся уже сформированы определенные умения работы с учебником, географическими карт</w:t>
      </w:r>
      <w:r w:rsidR="002F2C59" w:rsidRPr="00C81498">
        <w:rPr>
          <w:szCs w:val="28"/>
          <w:shd w:val="clear" w:color="auto" w:fill="FFFFFF"/>
        </w:rPr>
        <w:t>а</w:t>
      </w:r>
      <w:r w:rsidR="00575D2C" w:rsidRPr="00C81498">
        <w:rPr>
          <w:szCs w:val="28"/>
          <w:shd w:val="clear" w:color="auto" w:fill="FFFFFF"/>
        </w:rPr>
        <w:t>ми, дополнительной литературой</w:t>
      </w:r>
      <w:r w:rsidR="002F2C59" w:rsidRPr="00C81498">
        <w:rPr>
          <w:szCs w:val="28"/>
          <w:shd w:val="clear" w:color="auto" w:fill="FFFFFF"/>
        </w:rPr>
        <w:t>. Для достижения наибольшего эффекта провожу не единичные уроки, а серию уроков по определенной теме.  С применением элементов модульной технологии мною разработаны уроки по темам «Австралия и Океания»</w:t>
      </w:r>
      <w:r w:rsidR="002D5468">
        <w:rPr>
          <w:szCs w:val="28"/>
          <w:shd w:val="clear" w:color="auto" w:fill="FFFFFF"/>
        </w:rPr>
        <w:t xml:space="preserve"> </w:t>
      </w:r>
      <w:r w:rsidR="002F2C59" w:rsidRPr="00C81498">
        <w:rPr>
          <w:szCs w:val="28"/>
          <w:shd w:val="clear" w:color="auto" w:fill="FFFFFF"/>
        </w:rPr>
        <w:t>(</w:t>
      </w:r>
      <w:r w:rsidR="002D5468" w:rsidRPr="00C81498">
        <w:rPr>
          <w:szCs w:val="28"/>
          <w:shd w:val="clear" w:color="auto" w:fill="FFFFFF"/>
          <w:lang w:val="en-US"/>
        </w:rPr>
        <w:t>VIII</w:t>
      </w:r>
      <w:r w:rsidR="002F2C59" w:rsidRPr="00C81498">
        <w:rPr>
          <w:szCs w:val="28"/>
          <w:shd w:val="clear" w:color="auto" w:fill="FFFFFF"/>
        </w:rPr>
        <w:t xml:space="preserve"> класс), по странам Европы в </w:t>
      </w:r>
      <w:r w:rsidR="002D5468" w:rsidRPr="00C81498">
        <w:rPr>
          <w:szCs w:val="28"/>
          <w:shd w:val="clear" w:color="auto" w:fill="FFFFFF"/>
          <w:lang w:val="en-US"/>
        </w:rPr>
        <w:t>IX</w:t>
      </w:r>
      <w:r w:rsidR="002F2C59" w:rsidRPr="00C81498">
        <w:rPr>
          <w:szCs w:val="28"/>
          <w:shd w:val="clear" w:color="auto" w:fill="FFFFFF"/>
        </w:rPr>
        <w:t xml:space="preserve"> классе, теме «Области Беларуси» (</w:t>
      </w:r>
      <w:r w:rsidR="002D5468" w:rsidRPr="00C81498">
        <w:rPr>
          <w:szCs w:val="28"/>
          <w:shd w:val="clear" w:color="auto" w:fill="FFFFFF"/>
          <w:lang w:val="en-US"/>
        </w:rPr>
        <w:t>X</w:t>
      </w:r>
      <w:r w:rsidR="002F2C59" w:rsidRPr="00C81498">
        <w:rPr>
          <w:szCs w:val="28"/>
          <w:shd w:val="clear" w:color="auto" w:fill="FFFFFF"/>
        </w:rPr>
        <w:t xml:space="preserve"> класс).</w:t>
      </w:r>
      <w:r w:rsidRPr="00C81498">
        <w:rPr>
          <w:szCs w:val="28"/>
          <w:shd w:val="clear" w:color="auto" w:fill="FFFFFF"/>
        </w:rPr>
        <w:t xml:space="preserve"> В качестве </w:t>
      </w:r>
      <w:r w:rsidR="00A13CD0" w:rsidRPr="00C81498">
        <w:rPr>
          <w:szCs w:val="28"/>
          <w:shd w:val="clear" w:color="auto" w:fill="FFFFFF"/>
        </w:rPr>
        <w:t xml:space="preserve">примера можно привести урок в </w:t>
      </w:r>
      <w:r w:rsidR="00A13CD0" w:rsidRPr="00C81498">
        <w:rPr>
          <w:szCs w:val="28"/>
          <w:shd w:val="clear" w:color="auto" w:fill="FFFFFF"/>
          <w:lang w:val="en-US"/>
        </w:rPr>
        <w:t>X</w:t>
      </w:r>
      <w:r w:rsidR="00D36B66" w:rsidRPr="00C81498">
        <w:rPr>
          <w:szCs w:val="28"/>
          <w:shd w:val="clear" w:color="auto" w:fill="FFFFFF"/>
        </w:rPr>
        <w:t xml:space="preserve"> классе по теме «</w:t>
      </w:r>
      <w:r w:rsidR="00406256" w:rsidRPr="00C81498">
        <w:rPr>
          <w:szCs w:val="28"/>
          <w:shd w:val="clear" w:color="auto" w:fill="FFFFFF"/>
        </w:rPr>
        <w:t xml:space="preserve">Гомельская область» </w:t>
      </w:r>
      <w:r w:rsidR="002D5468">
        <w:rPr>
          <w:szCs w:val="28"/>
          <w:shd w:val="clear" w:color="auto" w:fill="FFFFFF"/>
        </w:rPr>
        <w:t>(п</w:t>
      </w:r>
      <w:r w:rsidR="00406256" w:rsidRPr="00C81498">
        <w:rPr>
          <w:szCs w:val="28"/>
          <w:shd w:val="clear" w:color="auto" w:fill="FFFFFF"/>
        </w:rPr>
        <w:t>риложение 1</w:t>
      </w:r>
      <w:r w:rsidR="002D5468">
        <w:rPr>
          <w:szCs w:val="28"/>
          <w:shd w:val="clear" w:color="auto" w:fill="FFFFFF"/>
        </w:rPr>
        <w:t>)</w:t>
      </w:r>
      <w:r w:rsidRPr="00C81498">
        <w:rPr>
          <w:szCs w:val="28"/>
          <w:shd w:val="clear" w:color="auto" w:fill="FFFFFF"/>
        </w:rPr>
        <w:t>.</w:t>
      </w:r>
    </w:p>
    <w:p w:rsidR="00163C32" w:rsidRPr="00C81498" w:rsidRDefault="003A0FFE" w:rsidP="00C47072">
      <w:pPr>
        <w:spacing w:line="360" w:lineRule="auto"/>
        <w:ind w:firstLine="709"/>
        <w:jc w:val="both"/>
        <w:rPr>
          <w:szCs w:val="28"/>
          <w:shd w:val="clear" w:color="auto" w:fill="FFFFFF"/>
        </w:rPr>
      </w:pPr>
      <w:r w:rsidRPr="00C81498">
        <w:rPr>
          <w:szCs w:val="28"/>
          <w:shd w:val="clear" w:color="auto" w:fill="FFFFFF"/>
        </w:rPr>
        <w:t xml:space="preserve">При </w:t>
      </w:r>
      <w:r w:rsidR="002F2C59" w:rsidRPr="00C81498">
        <w:rPr>
          <w:szCs w:val="28"/>
          <w:shd w:val="clear" w:color="auto" w:fill="FFFFFF"/>
        </w:rPr>
        <w:t xml:space="preserve"> такой организации учебно – познавательной деятельности</w:t>
      </w:r>
      <w:r w:rsidRPr="00C81498">
        <w:rPr>
          <w:szCs w:val="28"/>
          <w:shd w:val="clear" w:color="auto" w:fill="FFFFFF"/>
        </w:rPr>
        <w:t>, работая самостоятельно над решением поставленных задач, учащиеся могут использовать компь</w:t>
      </w:r>
      <w:r w:rsidR="002F2C59" w:rsidRPr="00C81498">
        <w:rPr>
          <w:szCs w:val="28"/>
          <w:shd w:val="clear" w:color="auto" w:fill="FFFFFF"/>
        </w:rPr>
        <w:t xml:space="preserve">ютер, Интернет – ресурсы, дополнительную литературу, </w:t>
      </w:r>
      <w:r w:rsidR="002F2C59" w:rsidRPr="00C81498">
        <w:rPr>
          <w:szCs w:val="28"/>
          <w:shd w:val="clear" w:color="auto" w:fill="FFFFFF"/>
        </w:rPr>
        <w:lastRenderedPageBreak/>
        <w:t xml:space="preserve">которая имеется в кабинете географии, или </w:t>
      </w:r>
      <w:r w:rsidR="00163C32" w:rsidRPr="00C81498">
        <w:rPr>
          <w:szCs w:val="28"/>
          <w:shd w:val="clear" w:color="auto" w:fill="FFFFFF"/>
        </w:rPr>
        <w:t>подбирается самими учащимися заранее</w:t>
      </w:r>
      <w:r w:rsidR="002D5468">
        <w:rPr>
          <w:szCs w:val="28"/>
          <w:shd w:val="clear" w:color="auto" w:fill="FFFFFF"/>
        </w:rPr>
        <w:t xml:space="preserve"> (к</w:t>
      </w:r>
      <w:r w:rsidR="002D5468" w:rsidRPr="00C81498">
        <w:rPr>
          <w:szCs w:val="28"/>
          <w:shd w:val="clear" w:color="auto" w:fill="FFFFFF"/>
        </w:rPr>
        <w:t>абинет географии оснащен компьютерами и мультимедийной установкой</w:t>
      </w:r>
      <w:r w:rsidR="002D5468">
        <w:rPr>
          <w:szCs w:val="28"/>
          <w:shd w:val="clear" w:color="auto" w:fill="FFFFFF"/>
        </w:rPr>
        <w:t>)</w:t>
      </w:r>
      <w:r w:rsidR="00163C32" w:rsidRPr="00C81498">
        <w:rPr>
          <w:szCs w:val="28"/>
          <w:shd w:val="clear" w:color="auto" w:fill="FFFFFF"/>
        </w:rPr>
        <w:t>.</w:t>
      </w:r>
    </w:p>
    <w:p w:rsidR="003A0FFE" w:rsidRPr="00C81498" w:rsidRDefault="003A0FFE" w:rsidP="00C47072">
      <w:pPr>
        <w:spacing w:line="360" w:lineRule="auto"/>
        <w:ind w:firstLine="709"/>
        <w:jc w:val="both"/>
        <w:rPr>
          <w:szCs w:val="28"/>
          <w:shd w:val="clear" w:color="auto" w:fill="FFFFFF"/>
        </w:rPr>
      </w:pPr>
      <w:r w:rsidRPr="00C81498">
        <w:rPr>
          <w:szCs w:val="28"/>
          <w:shd w:val="clear" w:color="auto" w:fill="FFFFFF"/>
        </w:rPr>
        <w:t>В своей педагогической практике для развития самостоятельной познавательной деятельности обучающихся, их творческой активности, повышения интереса к предмету я использую не только</w:t>
      </w:r>
      <w:r w:rsidR="00163C32" w:rsidRPr="00C81498">
        <w:rPr>
          <w:szCs w:val="28"/>
          <w:shd w:val="clear" w:color="auto" w:fill="FFFFFF"/>
        </w:rPr>
        <w:t xml:space="preserve"> элементы модульной технологии</w:t>
      </w:r>
      <w:r w:rsidRPr="00C81498">
        <w:rPr>
          <w:szCs w:val="28"/>
          <w:shd w:val="clear" w:color="auto" w:fill="FFFFFF"/>
        </w:rPr>
        <w:t>, но и</w:t>
      </w:r>
      <w:r w:rsidR="00163C32" w:rsidRPr="00C81498">
        <w:rPr>
          <w:szCs w:val="28"/>
          <w:shd w:val="clear" w:color="auto" w:fill="FFFFFF"/>
        </w:rPr>
        <w:t xml:space="preserve"> </w:t>
      </w:r>
      <w:r w:rsidR="00CB29EC" w:rsidRPr="00C81498">
        <w:rPr>
          <w:szCs w:val="28"/>
          <w:shd w:val="clear" w:color="auto" w:fill="FFFFFF"/>
        </w:rPr>
        <w:t>элементы многих</w:t>
      </w:r>
      <w:r w:rsidR="00163C32" w:rsidRPr="00C81498">
        <w:rPr>
          <w:szCs w:val="28"/>
          <w:shd w:val="clear" w:color="auto" w:fill="FFFFFF"/>
        </w:rPr>
        <w:t xml:space="preserve"> </w:t>
      </w:r>
      <w:r w:rsidRPr="00C81498">
        <w:rPr>
          <w:szCs w:val="28"/>
          <w:shd w:val="clear" w:color="auto" w:fill="FFFFFF"/>
        </w:rPr>
        <w:t xml:space="preserve">других технологий. Любой урок включает в себя объединение нескольких технологий. </w:t>
      </w:r>
      <w:r w:rsidR="00163C32" w:rsidRPr="00C81498">
        <w:rPr>
          <w:szCs w:val="28"/>
          <w:shd w:val="clear" w:color="auto" w:fill="FFFFFF"/>
        </w:rPr>
        <w:t xml:space="preserve"> Использую элементы</w:t>
      </w:r>
      <w:r w:rsidRPr="00C81498">
        <w:rPr>
          <w:szCs w:val="28"/>
          <w:shd w:val="clear" w:color="auto" w:fill="FFFFFF"/>
        </w:rPr>
        <w:t xml:space="preserve"> </w:t>
      </w:r>
      <w:r w:rsidR="00163C32" w:rsidRPr="00C81498">
        <w:rPr>
          <w:szCs w:val="28"/>
          <w:shd w:val="clear" w:color="auto" w:fill="FFFFFF"/>
        </w:rPr>
        <w:t xml:space="preserve"> проектных, информационных</w:t>
      </w:r>
      <w:r w:rsidRPr="00C81498">
        <w:rPr>
          <w:szCs w:val="28"/>
          <w:shd w:val="clear" w:color="auto" w:fill="FFFFFF"/>
        </w:rPr>
        <w:t xml:space="preserve">, развивающего обучения, развития критического мышления. </w:t>
      </w:r>
    </w:p>
    <w:p w:rsidR="003A0FFE" w:rsidRPr="00C81498" w:rsidRDefault="00624A2E" w:rsidP="002D5468">
      <w:pPr>
        <w:tabs>
          <w:tab w:val="left" w:pos="709"/>
        </w:tabs>
        <w:spacing w:line="360" w:lineRule="auto"/>
        <w:ind w:firstLine="709"/>
        <w:jc w:val="both"/>
        <w:rPr>
          <w:sz w:val="30"/>
          <w:szCs w:val="30"/>
          <w:shd w:val="clear" w:color="auto" w:fill="FFFFFF"/>
        </w:rPr>
      </w:pPr>
      <w:r>
        <w:rPr>
          <w:szCs w:val="28"/>
          <w:shd w:val="clear" w:color="auto" w:fill="FFFFFF"/>
        </w:rPr>
        <w:t>ИКТ</w:t>
      </w:r>
      <w:r w:rsidR="002D5468">
        <w:rPr>
          <w:szCs w:val="28"/>
          <w:shd w:val="clear" w:color="auto" w:fill="FFFFFF"/>
        </w:rPr>
        <w:t xml:space="preserve"> позволя</w:t>
      </w:r>
      <w:r>
        <w:rPr>
          <w:szCs w:val="28"/>
          <w:shd w:val="clear" w:color="auto" w:fill="FFFFFF"/>
        </w:rPr>
        <w:t>е</w:t>
      </w:r>
      <w:r w:rsidR="002D5468">
        <w:rPr>
          <w:szCs w:val="28"/>
          <w:shd w:val="clear" w:color="auto" w:fill="FFFFFF"/>
        </w:rPr>
        <w:t>т не только</w:t>
      </w:r>
      <w:r w:rsidR="003A0FFE" w:rsidRPr="00C81498">
        <w:rPr>
          <w:szCs w:val="28"/>
          <w:shd w:val="clear" w:color="auto" w:fill="FFFFFF"/>
        </w:rPr>
        <w:t xml:space="preserve"> демонстр</w:t>
      </w:r>
      <w:r w:rsidR="002D5468">
        <w:rPr>
          <w:szCs w:val="28"/>
          <w:shd w:val="clear" w:color="auto" w:fill="FFFFFF"/>
        </w:rPr>
        <w:t>ировать</w:t>
      </w:r>
      <w:r w:rsidR="003A0FFE" w:rsidRPr="00C81498">
        <w:rPr>
          <w:szCs w:val="28"/>
          <w:shd w:val="clear" w:color="auto" w:fill="FFFFFF"/>
        </w:rPr>
        <w:t xml:space="preserve"> учебны</w:t>
      </w:r>
      <w:r w:rsidR="002D5468">
        <w:rPr>
          <w:szCs w:val="28"/>
          <w:shd w:val="clear" w:color="auto" w:fill="FFFFFF"/>
        </w:rPr>
        <w:t>е</w:t>
      </w:r>
      <w:r w:rsidR="003A0FFE" w:rsidRPr="00C81498">
        <w:rPr>
          <w:szCs w:val="28"/>
          <w:shd w:val="clear" w:color="auto" w:fill="FFFFFF"/>
        </w:rPr>
        <w:t xml:space="preserve"> материал</w:t>
      </w:r>
      <w:r w:rsidR="002D5468">
        <w:rPr>
          <w:szCs w:val="28"/>
          <w:shd w:val="clear" w:color="auto" w:fill="FFFFFF"/>
        </w:rPr>
        <w:t>ы, но и организовать</w:t>
      </w:r>
      <w:r w:rsidR="00CB29EC" w:rsidRPr="00C81498">
        <w:rPr>
          <w:szCs w:val="28"/>
          <w:shd w:val="clear" w:color="auto" w:fill="FFFFFF"/>
        </w:rPr>
        <w:t xml:space="preserve"> </w:t>
      </w:r>
      <w:r w:rsidR="003A0FFE" w:rsidRPr="00C81498">
        <w:rPr>
          <w:szCs w:val="28"/>
          <w:shd w:val="clear" w:color="auto" w:fill="FFFFFF"/>
        </w:rPr>
        <w:t>самостоятельн</w:t>
      </w:r>
      <w:r w:rsidR="002D5468">
        <w:rPr>
          <w:szCs w:val="28"/>
          <w:shd w:val="clear" w:color="auto" w:fill="FFFFFF"/>
        </w:rPr>
        <w:t>ую</w:t>
      </w:r>
      <w:r w:rsidR="003A0FFE" w:rsidRPr="00C81498">
        <w:rPr>
          <w:szCs w:val="28"/>
          <w:shd w:val="clear" w:color="auto" w:fill="FFFFFF"/>
        </w:rPr>
        <w:t xml:space="preserve"> работ</w:t>
      </w:r>
      <w:r w:rsidR="002D5468">
        <w:rPr>
          <w:szCs w:val="28"/>
          <w:shd w:val="clear" w:color="auto" w:fill="FFFFFF"/>
        </w:rPr>
        <w:t>у</w:t>
      </w:r>
      <w:r w:rsidR="003A0FFE" w:rsidRPr="00C81498">
        <w:rPr>
          <w:szCs w:val="28"/>
          <w:shd w:val="clear" w:color="auto" w:fill="FFFFFF"/>
        </w:rPr>
        <w:t xml:space="preserve"> обучающихся по созданию проектов-презентаций</w:t>
      </w:r>
      <w:r w:rsidR="002D5468">
        <w:rPr>
          <w:szCs w:val="28"/>
          <w:shd w:val="clear" w:color="auto" w:fill="FFFFFF"/>
        </w:rPr>
        <w:t xml:space="preserve">, </w:t>
      </w:r>
      <w:r w:rsidR="003A0FFE" w:rsidRPr="00C81498">
        <w:rPr>
          <w:sz w:val="30"/>
          <w:szCs w:val="30"/>
          <w:shd w:val="clear" w:color="auto" w:fill="FFFFFF"/>
        </w:rPr>
        <w:t>провер</w:t>
      </w:r>
      <w:r w:rsidR="002D5468">
        <w:rPr>
          <w:sz w:val="30"/>
          <w:szCs w:val="30"/>
          <w:shd w:val="clear" w:color="auto" w:fill="FFFFFF"/>
        </w:rPr>
        <w:t>ить</w:t>
      </w:r>
      <w:r w:rsidR="00CB29EC" w:rsidRPr="00C81498">
        <w:rPr>
          <w:sz w:val="30"/>
          <w:szCs w:val="30"/>
          <w:shd w:val="clear" w:color="auto" w:fill="FFFFFF"/>
        </w:rPr>
        <w:t xml:space="preserve"> знани</w:t>
      </w:r>
      <w:r w:rsidR="002D5468">
        <w:rPr>
          <w:sz w:val="30"/>
          <w:szCs w:val="30"/>
          <w:shd w:val="clear" w:color="auto" w:fill="FFFFFF"/>
        </w:rPr>
        <w:t>я</w:t>
      </w:r>
      <w:r w:rsidR="00CB29EC" w:rsidRPr="00C81498">
        <w:rPr>
          <w:sz w:val="30"/>
          <w:szCs w:val="30"/>
          <w:shd w:val="clear" w:color="auto" w:fill="FFFFFF"/>
        </w:rPr>
        <w:t xml:space="preserve"> обучающихся</w:t>
      </w:r>
      <w:r w:rsidR="003A0FFE" w:rsidRPr="00C81498">
        <w:rPr>
          <w:sz w:val="30"/>
          <w:szCs w:val="30"/>
          <w:shd w:val="clear" w:color="auto" w:fill="FFFFFF"/>
        </w:rPr>
        <w:t>.</w:t>
      </w:r>
    </w:p>
    <w:p w:rsidR="003A0FFE" w:rsidRPr="00C81498" w:rsidRDefault="00163C32" w:rsidP="00C47072">
      <w:pPr>
        <w:spacing w:line="360" w:lineRule="auto"/>
        <w:ind w:firstLine="709"/>
        <w:jc w:val="both"/>
        <w:rPr>
          <w:sz w:val="30"/>
          <w:szCs w:val="30"/>
          <w:shd w:val="clear" w:color="auto" w:fill="FFFFFF"/>
        </w:rPr>
      </w:pPr>
      <w:r w:rsidRPr="00C81498">
        <w:rPr>
          <w:sz w:val="30"/>
          <w:szCs w:val="30"/>
          <w:shd w:val="clear" w:color="auto" w:fill="FFFFFF"/>
        </w:rPr>
        <w:t xml:space="preserve"> </w:t>
      </w:r>
      <w:r w:rsidR="003A0FFE" w:rsidRPr="00C81498">
        <w:rPr>
          <w:sz w:val="30"/>
          <w:szCs w:val="30"/>
          <w:shd w:val="clear" w:color="auto" w:fill="FFFFFF"/>
        </w:rPr>
        <w:t>При</w:t>
      </w:r>
      <w:r w:rsidRPr="00C81498">
        <w:rPr>
          <w:sz w:val="30"/>
          <w:szCs w:val="30"/>
          <w:shd w:val="clear" w:color="auto" w:fill="FFFFFF"/>
        </w:rPr>
        <w:t xml:space="preserve"> использовании элементов информационно-коммуникативных технологий</w:t>
      </w:r>
      <w:r w:rsidR="003A0FFE" w:rsidRPr="00C81498">
        <w:rPr>
          <w:sz w:val="30"/>
          <w:szCs w:val="30"/>
          <w:shd w:val="clear" w:color="auto" w:fill="FFFFFF"/>
        </w:rPr>
        <w:t xml:space="preserve"> </w:t>
      </w:r>
      <w:r w:rsidRPr="00C81498">
        <w:rPr>
          <w:sz w:val="30"/>
          <w:szCs w:val="30"/>
          <w:shd w:val="clear" w:color="auto" w:fill="FFFFFF"/>
        </w:rPr>
        <w:t xml:space="preserve"> </w:t>
      </w:r>
      <w:r w:rsidR="003A0FFE" w:rsidRPr="00C81498">
        <w:rPr>
          <w:sz w:val="30"/>
          <w:szCs w:val="30"/>
          <w:shd w:val="clear" w:color="auto" w:fill="FFFFFF"/>
        </w:rPr>
        <w:t>обучающийся превращается в активного участника образовательного процесса. Активная деятельность приводит его к значительному повышению мотивации, стимулирует активную поисковую познавательную деятельность. Поэтому обучение географии с использованием ИКТ следует рассматривать как новую форму организации самостоятельного освоения учащимися содержания учебного предмета и их развития. Применение ИКТ на занятиях географии весьма результативно. Учащиеся оживляются, активно</w:t>
      </w:r>
      <w:r w:rsidR="00CB29EC" w:rsidRPr="00C81498">
        <w:rPr>
          <w:sz w:val="30"/>
          <w:szCs w:val="30"/>
          <w:shd w:val="clear" w:color="auto" w:fill="FFFFFF"/>
        </w:rPr>
        <w:t xml:space="preserve"> включаются в учебный процесс, п</w:t>
      </w:r>
      <w:r w:rsidR="003A0FFE" w:rsidRPr="00C81498">
        <w:rPr>
          <w:sz w:val="30"/>
          <w:szCs w:val="30"/>
          <w:shd w:val="clear" w:color="auto" w:fill="FFFFFF"/>
        </w:rPr>
        <w:t xml:space="preserve">овышается эффективность обучения, улучшаются </w:t>
      </w:r>
      <w:r w:rsidR="00CB29EC" w:rsidRPr="00C81498">
        <w:rPr>
          <w:sz w:val="30"/>
          <w:szCs w:val="30"/>
          <w:shd w:val="clear" w:color="auto" w:fill="FFFFFF"/>
        </w:rPr>
        <w:t>учёт и оценка знаний</w:t>
      </w:r>
      <w:r w:rsidR="003A0FFE" w:rsidRPr="00C81498">
        <w:rPr>
          <w:sz w:val="30"/>
          <w:szCs w:val="30"/>
          <w:shd w:val="clear" w:color="auto" w:fill="FFFFFF"/>
        </w:rPr>
        <w:t xml:space="preserve">. </w:t>
      </w:r>
      <w:r w:rsidRPr="00C81498">
        <w:rPr>
          <w:sz w:val="30"/>
          <w:szCs w:val="30"/>
          <w:shd w:val="clear" w:color="auto" w:fill="FFFFFF"/>
        </w:rPr>
        <w:t xml:space="preserve"> Я замечаю, что у</w:t>
      </w:r>
      <w:r w:rsidR="003A0FFE" w:rsidRPr="00C81498">
        <w:rPr>
          <w:sz w:val="30"/>
          <w:szCs w:val="30"/>
          <w:shd w:val="clear" w:color="auto" w:fill="FFFFFF"/>
        </w:rPr>
        <w:t xml:space="preserve"> ребят проявляется интерес к предмету. Работа с мультимедийными программами показала, что косвенным путём развивается конструктивное, алгоритмическое мышление учащихся. Также формируются умения </w:t>
      </w:r>
      <w:r w:rsidRPr="00C81498">
        <w:rPr>
          <w:sz w:val="30"/>
          <w:szCs w:val="30"/>
          <w:shd w:val="clear" w:color="auto" w:fill="FFFFFF"/>
        </w:rPr>
        <w:t xml:space="preserve"> </w:t>
      </w:r>
      <w:r w:rsidR="003A0FFE" w:rsidRPr="00C81498">
        <w:rPr>
          <w:sz w:val="30"/>
          <w:szCs w:val="30"/>
          <w:shd w:val="clear" w:color="auto" w:fill="FFFFFF"/>
        </w:rPr>
        <w:t xml:space="preserve"> исследовательской деятельности, ориентировка в информации и её последующей обработке. Применение информационных технологий интенсифицирует передачу информации, </w:t>
      </w:r>
      <w:r w:rsidR="003A0FFE" w:rsidRPr="00C81498">
        <w:rPr>
          <w:sz w:val="30"/>
          <w:szCs w:val="30"/>
          <w:shd w:val="clear" w:color="auto" w:fill="FFFFFF"/>
        </w:rPr>
        <w:lastRenderedPageBreak/>
        <w:t>значительно расширяет иллюстративный материал, создаёт проблемные ситуации. Усиливается эмоциональный фон обучения, формируется учебная мотивация учащихся.</w:t>
      </w:r>
      <w:r w:rsidRPr="00C81498">
        <w:rPr>
          <w:sz w:val="30"/>
          <w:szCs w:val="30"/>
          <w:shd w:val="clear" w:color="auto" w:fill="FFFFFF"/>
        </w:rPr>
        <w:t xml:space="preserve"> Элементы информационных технологий</w:t>
      </w:r>
      <w:r w:rsidR="003A0FFE" w:rsidRPr="00C81498">
        <w:rPr>
          <w:sz w:val="30"/>
          <w:szCs w:val="30"/>
          <w:shd w:val="clear" w:color="auto" w:fill="FFFFFF"/>
        </w:rPr>
        <w:t xml:space="preserve"> дифференцируют и индивидуализи</w:t>
      </w:r>
      <w:r w:rsidR="00CB29EC" w:rsidRPr="00C81498">
        <w:rPr>
          <w:sz w:val="30"/>
          <w:szCs w:val="30"/>
          <w:shd w:val="clear" w:color="auto" w:fill="FFFFFF"/>
        </w:rPr>
        <w:t>руют учебный процесс; позволяют</w:t>
      </w:r>
      <w:r w:rsidR="00A43211" w:rsidRPr="00C81498">
        <w:rPr>
          <w:sz w:val="30"/>
          <w:szCs w:val="30"/>
          <w:shd w:val="clear" w:color="auto" w:fill="FFFFFF"/>
        </w:rPr>
        <w:t xml:space="preserve"> </w:t>
      </w:r>
      <w:r w:rsidRPr="00C81498">
        <w:rPr>
          <w:sz w:val="30"/>
          <w:szCs w:val="30"/>
          <w:shd w:val="clear" w:color="auto" w:fill="FFFFFF"/>
        </w:rPr>
        <w:t xml:space="preserve"> мне</w:t>
      </w:r>
      <w:r w:rsidR="003A0FFE" w:rsidRPr="00C81498">
        <w:rPr>
          <w:sz w:val="30"/>
          <w:szCs w:val="30"/>
          <w:shd w:val="clear" w:color="auto" w:fill="FFFFFF"/>
        </w:rPr>
        <w:t xml:space="preserve"> значительно расширить объём изучаемой информации и разнообразить формы и </w:t>
      </w:r>
      <w:r w:rsidRPr="00C81498">
        <w:rPr>
          <w:sz w:val="30"/>
          <w:szCs w:val="30"/>
          <w:shd w:val="clear" w:color="auto" w:fill="FFFFFF"/>
        </w:rPr>
        <w:t>способы её восприятия учащимися, экономить учебное время.</w:t>
      </w:r>
      <w:r w:rsidR="003A0FFE" w:rsidRPr="00C81498">
        <w:rPr>
          <w:sz w:val="30"/>
          <w:szCs w:val="30"/>
          <w:shd w:val="clear" w:color="auto" w:fill="FFFFFF"/>
        </w:rPr>
        <w:t xml:space="preserve"> Материал, предлагаемый обучающимся в такой форме, запоминается намного лучше, чем на традиционных уроках, и в итоге приводит к более высокому уровню усвоения предмета, способствует развитию креативности ребят через создание собственных образовательных информационных продуктов, способствует психологическому росту личности, развитию навыков самообразования и самовоспитания. </w:t>
      </w:r>
      <w:r w:rsidRPr="00C81498">
        <w:rPr>
          <w:sz w:val="30"/>
          <w:szCs w:val="30"/>
          <w:shd w:val="clear" w:color="auto" w:fill="FFFFFF"/>
        </w:rPr>
        <w:t xml:space="preserve"> </w:t>
      </w:r>
    </w:p>
    <w:p w:rsidR="00E55DFD" w:rsidRDefault="00E55DFD" w:rsidP="00C47072">
      <w:pPr>
        <w:pStyle w:val="a5"/>
        <w:spacing w:line="360" w:lineRule="auto"/>
        <w:ind w:firstLine="709"/>
        <w:jc w:val="both"/>
        <w:rPr>
          <w:rFonts w:ascii="Times New Roman" w:hAnsi="Times New Roman" w:cs="Times New Roman"/>
          <w:sz w:val="28"/>
          <w:lang w:val="ru-RU"/>
        </w:rPr>
      </w:pPr>
      <w:r w:rsidRPr="00C81498">
        <w:rPr>
          <w:rFonts w:ascii="Times New Roman" w:hAnsi="Times New Roman" w:cs="Times New Roman"/>
          <w:sz w:val="28"/>
          <w:lang w:val="ru-RU"/>
        </w:rPr>
        <w:t>М</w:t>
      </w:r>
      <w:r w:rsidR="00DC5178" w:rsidRPr="00C81498">
        <w:rPr>
          <w:rFonts w:ascii="Times New Roman" w:hAnsi="Times New Roman" w:cs="Times New Roman"/>
          <w:sz w:val="28"/>
          <w:lang w:val="ru-RU"/>
        </w:rPr>
        <w:t>ною разработаны задания, направленные на поиск информации. Используя полученную информацию, учащиеся должны подготовить отчет в произвольной форме, афишировать его. При этом приветствуется творческий подход к решению представленной зад</w:t>
      </w:r>
      <w:r w:rsidR="00AD72CD" w:rsidRPr="00C81498">
        <w:rPr>
          <w:rFonts w:ascii="Times New Roman" w:hAnsi="Times New Roman" w:cs="Times New Roman"/>
          <w:sz w:val="28"/>
          <w:lang w:val="ru-RU"/>
        </w:rPr>
        <w:t xml:space="preserve">ачи </w:t>
      </w:r>
      <w:r>
        <w:rPr>
          <w:rFonts w:ascii="Times New Roman" w:hAnsi="Times New Roman" w:cs="Times New Roman"/>
          <w:sz w:val="28"/>
          <w:lang w:val="ru-RU"/>
        </w:rPr>
        <w:t>(п</w:t>
      </w:r>
      <w:r w:rsidR="00AD72CD" w:rsidRPr="00C81498">
        <w:rPr>
          <w:rFonts w:ascii="Times New Roman" w:hAnsi="Times New Roman" w:cs="Times New Roman"/>
          <w:sz w:val="28"/>
          <w:lang w:val="ru-RU"/>
        </w:rPr>
        <w:t>риложение 2</w:t>
      </w:r>
      <w:r>
        <w:rPr>
          <w:rFonts w:ascii="Times New Roman" w:hAnsi="Times New Roman" w:cs="Times New Roman"/>
          <w:sz w:val="28"/>
          <w:lang w:val="ru-RU"/>
        </w:rPr>
        <w:t>)</w:t>
      </w:r>
      <w:r w:rsidR="00AD72CD" w:rsidRPr="00C81498">
        <w:rPr>
          <w:rFonts w:ascii="Times New Roman" w:hAnsi="Times New Roman" w:cs="Times New Roman"/>
          <w:sz w:val="28"/>
          <w:lang w:val="ru-RU"/>
        </w:rPr>
        <w:t xml:space="preserve">. </w:t>
      </w:r>
      <w:r w:rsidR="00DC5178" w:rsidRPr="00C81498">
        <w:rPr>
          <w:rFonts w:ascii="Times New Roman" w:hAnsi="Times New Roman" w:cs="Times New Roman"/>
          <w:sz w:val="28"/>
          <w:lang w:val="ru-RU"/>
        </w:rPr>
        <w:t xml:space="preserve">  </w:t>
      </w:r>
      <w:r w:rsidR="003A0FFE" w:rsidRPr="00C81498">
        <w:rPr>
          <w:rFonts w:ascii="Times New Roman" w:hAnsi="Times New Roman" w:cs="Times New Roman"/>
          <w:sz w:val="28"/>
          <w:lang w:val="ru-RU"/>
        </w:rPr>
        <w:t xml:space="preserve"> </w:t>
      </w:r>
    </w:p>
    <w:p w:rsidR="003A0FFE" w:rsidRPr="00C81498" w:rsidRDefault="003A0FFE" w:rsidP="00C47072">
      <w:pPr>
        <w:pStyle w:val="a5"/>
        <w:spacing w:line="360" w:lineRule="auto"/>
        <w:ind w:firstLine="709"/>
        <w:jc w:val="both"/>
        <w:rPr>
          <w:sz w:val="30"/>
          <w:szCs w:val="30"/>
          <w:shd w:val="clear" w:color="auto" w:fill="FFFFFF"/>
          <w:lang w:val="ru-RU"/>
        </w:rPr>
      </w:pPr>
      <w:r w:rsidRPr="00C81498">
        <w:rPr>
          <w:rFonts w:ascii="Times New Roman" w:hAnsi="Times New Roman" w:cs="Times New Roman"/>
          <w:sz w:val="28"/>
          <w:lang w:val="ru-RU"/>
        </w:rPr>
        <w:t>Мультимедийная презентация наиболее удобное средство передачи информации теоретического характера, а</w:t>
      </w:r>
      <w:r w:rsidR="00DC5178" w:rsidRPr="00C81498">
        <w:rPr>
          <w:rFonts w:ascii="Times New Roman" w:hAnsi="Times New Roman" w:cs="Times New Roman"/>
          <w:sz w:val="28"/>
          <w:lang w:val="ru-RU"/>
        </w:rPr>
        <w:t xml:space="preserve"> </w:t>
      </w:r>
      <w:r w:rsidR="00CB29EC" w:rsidRPr="00C81498">
        <w:rPr>
          <w:rFonts w:ascii="Times New Roman" w:hAnsi="Times New Roman" w:cs="Times New Roman"/>
          <w:sz w:val="28"/>
          <w:lang w:val="ru-RU"/>
        </w:rPr>
        <w:t>так</w:t>
      </w:r>
      <w:r w:rsidRPr="00C81498">
        <w:rPr>
          <w:rFonts w:ascii="Times New Roman" w:hAnsi="Times New Roman" w:cs="Times New Roman"/>
          <w:sz w:val="28"/>
          <w:lang w:val="ru-RU"/>
        </w:rPr>
        <w:t>же для создания на уроке проблемной ситуации, руководства самостоятельной работой, повторения материала и т.д. Целостность, логическая обоснованно</w:t>
      </w:r>
      <w:r w:rsidR="00CB29EC" w:rsidRPr="00C81498">
        <w:rPr>
          <w:rFonts w:ascii="Times New Roman" w:hAnsi="Times New Roman" w:cs="Times New Roman"/>
          <w:sz w:val="28"/>
          <w:lang w:val="ru-RU"/>
        </w:rPr>
        <w:t xml:space="preserve">сть содержащейся в презентации </w:t>
      </w:r>
      <w:r w:rsidRPr="00C81498">
        <w:rPr>
          <w:rFonts w:ascii="Times New Roman" w:hAnsi="Times New Roman" w:cs="Times New Roman"/>
          <w:sz w:val="28"/>
          <w:lang w:val="ru-RU"/>
        </w:rPr>
        <w:t xml:space="preserve">информации делают её весьма серьезным средством управления </w:t>
      </w:r>
      <w:r w:rsidR="00DC5178" w:rsidRPr="00C81498">
        <w:rPr>
          <w:rFonts w:ascii="Times New Roman" w:hAnsi="Times New Roman" w:cs="Times New Roman"/>
          <w:sz w:val="28"/>
          <w:lang w:val="ru-RU"/>
        </w:rPr>
        <w:t xml:space="preserve">учебно - </w:t>
      </w:r>
      <w:r w:rsidRPr="00C81498">
        <w:rPr>
          <w:rFonts w:ascii="Times New Roman" w:hAnsi="Times New Roman" w:cs="Times New Roman"/>
          <w:sz w:val="28"/>
          <w:lang w:val="ru-RU"/>
        </w:rPr>
        <w:t>познавательной деятельностью учащихся.</w:t>
      </w:r>
      <w:r w:rsidR="00DC5178" w:rsidRPr="00C81498">
        <w:rPr>
          <w:rFonts w:ascii="Times New Roman" w:hAnsi="Times New Roman" w:cs="Times New Roman"/>
          <w:sz w:val="28"/>
          <w:lang w:val="ru-RU"/>
        </w:rPr>
        <w:t xml:space="preserve"> </w:t>
      </w:r>
      <w:r w:rsidRPr="00C81498">
        <w:rPr>
          <w:rFonts w:ascii="Times New Roman" w:hAnsi="Times New Roman" w:cs="Times New Roman"/>
          <w:sz w:val="28"/>
          <w:lang w:val="ru-RU"/>
        </w:rPr>
        <w:t xml:space="preserve">Учащиеся во время просмотра </w:t>
      </w:r>
      <w:r w:rsidR="00751FB7" w:rsidRPr="00C81498">
        <w:rPr>
          <w:rFonts w:ascii="Times New Roman" w:hAnsi="Times New Roman" w:cs="Times New Roman"/>
          <w:sz w:val="28"/>
          <w:lang w:val="ru-RU"/>
        </w:rPr>
        <w:t>делают записи в тетради, вычерчивают</w:t>
      </w:r>
      <w:r w:rsidRPr="00C81498">
        <w:rPr>
          <w:rFonts w:ascii="Times New Roman" w:hAnsi="Times New Roman" w:cs="Times New Roman"/>
          <w:sz w:val="28"/>
          <w:lang w:val="ru-RU"/>
        </w:rPr>
        <w:t xml:space="preserve"> простые схемы или графики,</w:t>
      </w:r>
      <w:r w:rsidR="00751FB7" w:rsidRPr="00C81498">
        <w:rPr>
          <w:rFonts w:ascii="Times New Roman" w:hAnsi="Times New Roman" w:cs="Times New Roman"/>
          <w:sz w:val="28"/>
          <w:lang w:val="ru-RU"/>
        </w:rPr>
        <w:t xml:space="preserve"> заполняют таблицы, </w:t>
      </w:r>
      <w:r w:rsidR="00CB29EC" w:rsidRPr="00C81498">
        <w:rPr>
          <w:rFonts w:ascii="Times New Roman" w:hAnsi="Times New Roman" w:cs="Times New Roman"/>
          <w:sz w:val="28"/>
          <w:lang w:val="ru-RU"/>
        </w:rPr>
        <w:t xml:space="preserve">а мне, как учителю, легче организовать </w:t>
      </w:r>
      <w:r w:rsidRPr="00C81498">
        <w:rPr>
          <w:rFonts w:ascii="Times New Roman" w:hAnsi="Times New Roman" w:cs="Times New Roman"/>
          <w:sz w:val="28"/>
          <w:lang w:val="ru-RU"/>
        </w:rPr>
        <w:t>обсуждение увиденного.</w:t>
      </w:r>
      <w:r w:rsidR="00DC5178" w:rsidRPr="00C81498">
        <w:rPr>
          <w:rFonts w:ascii="Times New Roman" w:hAnsi="Times New Roman" w:cs="Times New Roman"/>
          <w:sz w:val="28"/>
          <w:lang w:val="ru-RU"/>
        </w:rPr>
        <w:t xml:space="preserve"> </w:t>
      </w:r>
      <w:r w:rsidRPr="00C81498">
        <w:rPr>
          <w:rFonts w:ascii="Times New Roman" w:hAnsi="Times New Roman" w:cs="Times New Roman"/>
          <w:sz w:val="28"/>
          <w:lang w:val="ru-RU"/>
        </w:rPr>
        <w:t>В практике работы часто встречаются ситуации, когда лучше показать, чем рассказать и объяснить словам</w:t>
      </w:r>
      <w:r w:rsidR="00CB29EC" w:rsidRPr="00C81498">
        <w:rPr>
          <w:rFonts w:ascii="Times New Roman" w:hAnsi="Times New Roman" w:cs="Times New Roman"/>
          <w:sz w:val="28"/>
          <w:lang w:val="ru-RU"/>
        </w:rPr>
        <w:t xml:space="preserve">и, а применение видеофильма </w:t>
      </w:r>
      <w:r w:rsidRPr="00C81498">
        <w:rPr>
          <w:rFonts w:ascii="Times New Roman" w:hAnsi="Times New Roman" w:cs="Times New Roman"/>
          <w:sz w:val="28"/>
          <w:lang w:val="ru-RU"/>
        </w:rPr>
        <w:t xml:space="preserve">позволяет глубже выявить сущность происходящих процессов и установить причинно-следственные связи между ними, продемонстрировать яркие </w:t>
      </w:r>
      <w:r w:rsidRPr="00C81498">
        <w:rPr>
          <w:rFonts w:ascii="Times New Roman" w:hAnsi="Times New Roman" w:cs="Times New Roman"/>
          <w:sz w:val="28"/>
          <w:lang w:val="ru-RU"/>
        </w:rPr>
        <w:lastRenderedPageBreak/>
        <w:t>географические объекты и явления. Примеро</w:t>
      </w:r>
      <w:r w:rsidR="00CB29EC" w:rsidRPr="00C81498">
        <w:rPr>
          <w:rFonts w:ascii="Times New Roman" w:hAnsi="Times New Roman" w:cs="Times New Roman"/>
          <w:sz w:val="28"/>
          <w:lang w:val="ru-RU"/>
        </w:rPr>
        <w:t xml:space="preserve">м такого урока является урок в </w:t>
      </w:r>
      <w:r w:rsidR="00CB29EC" w:rsidRPr="00C81498">
        <w:rPr>
          <w:rFonts w:ascii="Times New Roman" w:hAnsi="Times New Roman" w:cs="Times New Roman"/>
          <w:sz w:val="28"/>
        </w:rPr>
        <w:t>IX</w:t>
      </w:r>
      <w:r w:rsidRPr="00C81498">
        <w:rPr>
          <w:rFonts w:ascii="Times New Roman" w:hAnsi="Times New Roman" w:cs="Times New Roman"/>
          <w:sz w:val="28"/>
          <w:lang w:val="ru-RU"/>
        </w:rPr>
        <w:t xml:space="preserve"> классе по теме «</w:t>
      </w:r>
      <w:r w:rsidR="00CB29EC" w:rsidRPr="00C81498">
        <w:rPr>
          <w:rFonts w:ascii="Times New Roman" w:hAnsi="Times New Roman" w:cs="Times New Roman"/>
          <w:sz w:val="28"/>
          <w:lang w:val="ru-RU"/>
        </w:rPr>
        <w:t xml:space="preserve">Индия» </w:t>
      </w:r>
      <w:r w:rsidR="00E55DFD">
        <w:rPr>
          <w:rFonts w:ascii="Times New Roman" w:hAnsi="Times New Roman" w:cs="Times New Roman"/>
          <w:sz w:val="28"/>
          <w:lang w:val="ru-RU"/>
        </w:rPr>
        <w:t>(п</w:t>
      </w:r>
      <w:r w:rsidR="00CB29EC" w:rsidRPr="00C81498">
        <w:rPr>
          <w:rFonts w:ascii="Times New Roman" w:hAnsi="Times New Roman" w:cs="Times New Roman"/>
          <w:sz w:val="28"/>
          <w:lang w:val="ru-RU"/>
        </w:rPr>
        <w:t>риложение 3</w:t>
      </w:r>
      <w:r w:rsidR="00E55DFD">
        <w:rPr>
          <w:rFonts w:ascii="Times New Roman" w:hAnsi="Times New Roman" w:cs="Times New Roman"/>
          <w:sz w:val="28"/>
          <w:lang w:val="ru-RU"/>
        </w:rPr>
        <w:t>)</w:t>
      </w:r>
      <w:r w:rsidR="00DC5178" w:rsidRPr="00C81498">
        <w:rPr>
          <w:rFonts w:ascii="Times New Roman" w:hAnsi="Times New Roman" w:cs="Times New Roman"/>
          <w:sz w:val="28"/>
          <w:lang w:val="ru-RU"/>
        </w:rPr>
        <w:t xml:space="preserve">. </w:t>
      </w:r>
    </w:p>
    <w:p w:rsidR="003A0FFE" w:rsidRPr="00C81498" w:rsidRDefault="003A0FFE" w:rsidP="00C47072">
      <w:pPr>
        <w:spacing w:line="360" w:lineRule="auto"/>
        <w:ind w:firstLine="709"/>
        <w:jc w:val="both"/>
        <w:rPr>
          <w:szCs w:val="28"/>
          <w:u w:val="single"/>
        </w:rPr>
      </w:pPr>
      <w:r w:rsidRPr="00C81498">
        <w:rPr>
          <w:szCs w:val="28"/>
          <w:shd w:val="clear" w:color="auto" w:fill="FFFFFF"/>
        </w:rPr>
        <w:t>Однако</w:t>
      </w:r>
      <w:r w:rsidR="00DC5178" w:rsidRPr="00C81498">
        <w:rPr>
          <w:szCs w:val="28"/>
          <w:shd w:val="clear" w:color="auto" w:fill="FFFFFF"/>
        </w:rPr>
        <w:t xml:space="preserve"> </w:t>
      </w:r>
      <w:r w:rsidRPr="00C81498">
        <w:rPr>
          <w:szCs w:val="28"/>
          <w:shd w:val="clear" w:color="auto" w:fill="FFFFFF"/>
        </w:rPr>
        <w:t xml:space="preserve">какие бы преимущества не давали </w:t>
      </w:r>
      <w:r w:rsidR="006D274F">
        <w:rPr>
          <w:szCs w:val="28"/>
          <w:shd w:val="clear" w:color="auto" w:fill="FFFFFF"/>
        </w:rPr>
        <w:t>совреме</w:t>
      </w:r>
      <w:r w:rsidRPr="00C81498">
        <w:rPr>
          <w:szCs w:val="28"/>
          <w:shd w:val="clear" w:color="auto" w:fill="FFFFFF"/>
        </w:rPr>
        <w:t>нные</w:t>
      </w:r>
      <w:r w:rsidR="00CB29EC" w:rsidRPr="00C81498">
        <w:rPr>
          <w:szCs w:val="28"/>
          <w:shd w:val="clear" w:color="auto" w:fill="FFFFFF"/>
        </w:rPr>
        <w:t xml:space="preserve"> </w:t>
      </w:r>
      <w:r w:rsidR="006D274F">
        <w:rPr>
          <w:szCs w:val="28"/>
          <w:shd w:val="clear" w:color="auto" w:fill="FFFFFF"/>
        </w:rPr>
        <w:t xml:space="preserve">педагогические </w:t>
      </w:r>
      <w:r w:rsidR="00CB29EC" w:rsidRPr="00C81498">
        <w:rPr>
          <w:szCs w:val="28"/>
          <w:shd w:val="clear" w:color="auto" w:fill="FFFFFF"/>
        </w:rPr>
        <w:t>технологи</w:t>
      </w:r>
      <w:r w:rsidR="009A6A77" w:rsidRPr="00C81498">
        <w:rPr>
          <w:szCs w:val="28"/>
          <w:shd w:val="clear" w:color="auto" w:fill="FFFFFF"/>
        </w:rPr>
        <w:t>и</w:t>
      </w:r>
      <w:r w:rsidR="00CB29EC" w:rsidRPr="00C81498">
        <w:rPr>
          <w:szCs w:val="28"/>
          <w:shd w:val="clear" w:color="auto" w:fill="FFFFFF"/>
        </w:rPr>
        <w:t xml:space="preserve">, </w:t>
      </w:r>
      <w:r w:rsidR="00751FB7" w:rsidRPr="00C81498">
        <w:rPr>
          <w:szCs w:val="28"/>
          <w:shd w:val="clear" w:color="auto" w:fill="FFFFFF"/>
        </w:rPr>
        <w:t>я</w:t>
      </w:r>
      <w:r w:rsidR="009A6A77" w:rsidRPr="00C81498">
        <w:rPr>
          <w:szCs w:val="28"/>
          <w:shd w:val="clear" w:color="auto" w:fill="FFFFFF"/>
        </w:rPr>
        <w:t xml:space="preserve"> </w:t>
      </w:r>
      <w:r w:rsidR="00751FB7" w:rsidRPr="00C81498">
        <w:rPr>
          <w:szCs w:val="28"/>
          <w:shd w:val="clear" w:color="auto" w:fill="FFFFFF"/>
        </w:rPr>
        <w:t>не игнорирую</w:t>
      </w:r>
      <w:r w:rsidRPr="00C81498">
        <w:rPr>
          <w:szCs w:val="28"/>
          <w:shd w:val="clear" w:color="auto" w:fill="FFFFFF"/>
        </w:rPr>
        <w:t xml:space="preserve"> традиционные методы работы.  </w:t>
      </w:r>
    </w:p>
    <w:p w:rsidR="003A0FFE" w:rsidRPr="00C81498" w:rsidRDefault="00CB29EC" w:rsidP="00C47072">
      <w:pPr>
        <w:spacing w:line="360" w:lineRule="auto"/>
        <w:ind w:firstLine="709"/>
        <w:jc w:val="both"/>
        <w:rPr>
          <w:sz w:val="24"/>
        </w:rPr>
      </w:pPr>
      <w:r w:rsidRPr="00C81498">
        <w:t xml:space="preserve">Умелое использование </w:t>
      </w:r>
      <w:r w:rsidR="003A0FFE" w:rsidRPr="00C81498">
        <w:t>тех или иных традиционных средств обучения способствуют рациональной организации самостоятельной работы на уроке и во внеурочное время, активизации процесса обучения. Это в первую очередь</w:t>
      </w:r>
      <w:r w:rsidR="006D274F">
        <w:t xml:space="preserve"> организация работы с</w:t>
      </w:r>
      <w:r w:rsidR="003A0FFE" w:rsidRPr="00C81498">
        <w:t xml:space="preserve"> учебник</w:t>
      </w:r>
      <w:r w:rsidR="006D274F">
        <w:t>ами</w:t>
      </w:r>
      <w:r w:rsidR="003A0FFE" w:rsidRPr="00C81498">
        <w:t>, различны</w:t>
      </w:r>
      <w:r w:rsidR="006D274F">
        <w:t>ми</w:t>
      </w:r>
      <w:r w:rsidR="003A0FFE" w:rsidRPr="00C81498">
        <w:t xml:space="preserve"> карт</w:t>
      </w:r>
      <w:r w:rsidR="006D274F">
        <w:t>ами</w:t>
      </w:r>
      <w:r w:rsidR="003A0FFE" w:rsidRPr="00C81498">
        <w:t>, учебн</w:t>
      </w:r>
      <w:r w:rsidR="006D274F">
        <w:t>ой</w:t>
      </w:r>
      <w:r w:rsidR="003A0FFE" w:rsidRPr="00C81498">
        <w:t xml:space="preserve"> литератур</w:t>
      </w:r>
      <w:r w:rsidR="006D274F">
        <w:t>ой</w:t>
      </w:r>
      <w:r w:rsidR="003A0FFE" w:rsidRPr="00C81498">
        <w:t>.</w:t>
      </w:r>
      <w:r w:rsidR="00DC5178" w:rsidRPr="00C81498">
        <w:t xml:space="preserve"> </w:t>
      </w:r>
      <w:r w:rsidR="003A0FFE" w:rsidRPr="00C81498">
        <w:t>Большое значение для получения знаний имеет умение учащихся работать со справочной литературой. Это позволяет учащимся собственными силами решать определенные задачи.</w:t>
      </w:r>
      <w:r w:rsidR="00DC5178" w:rsidRPr="00C81498">
        <w:t xml:space="preserve"> </w:t>
      </w:r>
      <w:r w:rsidR="003A0FFE" w:rsidRPr="00C81498">
        <w:t>Разнообразные географические</w:t>
      </w:r>
      <w:r w:rsidR="00DC5178" w:rsidRPr="00C81498">
        <w:t xml:space="preserve"> </w:t>
      </w:r>
      <w:r w:rsidRPr="00C81498">
        <w:rPr>
          <w:rFonts w:eastAsia="Calibri"/>
          <w:szCs w:val="28"/>
        </w:rPr>
        <w:t>картограммы и картодиаграммы</w:t>
      </w:r>
      <w:r w:rsidR="00751FB7" w:rsidRPr="00C81498">
        <w:rPr>
          <w:rFonts w:eastAsia="Calibri"/>
          <w:bCs/>
          <w:szCs w:val="28"/>
        </w:rPr>
        <w:t xml:space="preserve"> использую</w:t>
      </w:r>
      <w:r w:rsidR="003A0FFE" w:rsidRPr="00C81498">
        <w:rPr>
          <w:rFonts w:eastAsia="Calibri"/>
          <w:bCs/>
          <w:szCs w:val="28"/>
        </w:rPr>
        <w:t xml:space="preserve"> как </w:t>
      </w:r>
      <w:r w:rsidR="003A0FFE" w:rsidRPr="00C81498">
        <w:rPr>
          <w:rFonts w:eastAsia="Calibri"/>
          <w:bCs/>
          <w:iCs/>
          <w:szCs w:val="28"/>
        </w:rPr>
        <w:t>источники географических знаний</w:t>
      </w:r>
      <w:r w:rsidR="00DC5178" w:rsidRPr="00C81498">
        <w:rPr>
          <w:rFonts w:eastAsia="Calibri"/>
          <w:bCs/>
          <w:iCs/>
          <w:szCs w:val="28"/>
        </w:rPr>
        <w:t xml:space="preserve"> </w:t>
      </w:r>
      <w:r w:rsidR="003A0FFE" w:rsidRPr="00C81498">
        <w:rPr>
          <w:rFonts w:eastAsia="Calibri"/>
          <w:bCs/>
          <w:szCs w:val="28"/>
        </w:rPr>
        <w:t xml:space="preserve">и как </w:t>
      </w:r>
      <w:r w:rsidR="003A0FFE" w:rsidRPr="00C81498">
        <w:rPr>
          <w:rFonts w:eastAsia="Calibri"/>
          <w:bCs/>
          <w:iCs/>
          <w:szCs w:val="28"/>
        </w:rPr>
        <w:t>средство наглядности</w:t>
      </w:r>
      <w:r w:rsidR="003A0FFE" w:rsidRPr="00C81498">
        <w:rPr>
          <w:bCs/>
          <w:iCs/>
          <w:szCs w:val="28"/>
        </w:rPr>
        <w:t>.</w:t>
      </w:r>
      <w:r w:rsidR="003A0FFE" w:rsidRPr="00C81498">
        <w:rPr>
          <w:sz w:val="24"/>
        </w:rPr>
        <w:tab/>
      </w:r>
    </w:p>
    <w:p w:rsidR="003A0FFE" w:rsidRPr="00C81498" w:rsidRDefault="003A0FFE" w:rsidP="00C47072">
      <w:pPr>
        <w:spacing w:line="360" w:lineRule="auto"/>
        <w:ind w:firstLine="709"/>
        <w:jc w:val="both"/>
      </w:pPr>
      <w:r w:rsidRPr="00C81498">
        <w:t>Особой моделью, изображающей пространственно-временные соотношения на плоскости, является географическая карта. Работа с картой на уроках географии имеет особое значение. Умение читать географическую карту является одним из важнейших в обучении геогр</w:t>
      </w:r>
      <w:r w:rsidR="00CB29EC" w:rsidRPr="00C81498">
        <w:t>афии</w:t>
      </w:r>
      <w:r w:rsidRPr="00C81498">
        <w:t>, согласно стандарту географического образования.</w:t>
      </w:r>
      <w:r w:rsidR="005E1BD7" w:rsidRPr="00C81498">
        <w:t xml:space="preserve"> </w:t>
      </w:r>
      <w:r w:rsidRPr="00C81498">
        <w:rPr>
          <w:sz w:val="30"/>
          <w:szCs w:val="30"/>
        </w:rPr>
        <w:t>Задания по географическим картам могут быть самые разнообразные: характеристика карты, чтение</w:t>
      </w:r>
      <w:r w:rsidR="00AD72CD" w:rsidRPr="00C81498">
        <w:rPr>
          <w:sz w:val="30"/>
          <w:szCs w:val="30"/>
        </w:rPr>
        <w:t xml:space="preserve"> и наложение</w:t>
      </w:r>
      <w:r w:rsidRPr="00C81498">
        <w:rPr>
          <w:sz w:val="30"/>
          <w:szCs w:val="30"/>
        </w:rPr>
        <w:t xml:space="preserve"> тематических карт, </w:t>
      </w:r>
      <w:r w:rsidR="00AD72CD" w:rsidRPr="00C81498">
        <w:rPr>
          <w:sz w:val="30"/>
          <w:szCs w:val="30"/>
        </w:rPr>
        <w:t xml:space="preserve"> </w:t>
      </w:r>
      <w:r w:rsidRPr="00C81498">
        <w:rPr>
          <w:sz w:val="30"/>
          <w:szCs w:val="30"/>
        </w:rPr>
        <w:t xml:space="preserve"> составление географических характеристик отдельных те</w:t>
      </w:r>
      <w:r w:rsidR="00CB29EC" w:rsidRPr="00C81498">
        <w:rPr>
          <w:sz w:val="30"/>
          <w:szCs w:val="30"/>
        </w:rPr>
        <w:t>рриторий, определение причинно-</w:t>
      </w:r>
      <w:r w:rsidRPr="00C81498">
        <w:rPr>
          <w:sz w:val="30"/>
          <w:szCs w:val="30"/>
        </w:rPr>
        <w:t>следст</w:t>
      </w:r>
      <w:r w:rsidR="00751FB7" w:rsidRPr="00C81498">
        <w:rPr>
          <w:sz w:val="30"/>
          <w:szCs w:val="30"/>
        </w:rPr>
        <w:t>венных связей и закономерностей, решение задач на определение расстояний, направлений, географических координат и другие.</w:t>
      </w:r>
      <w:r w:rsidR="005E1BD7" w:rsidRPr="00C81498">
        <w:rPr>
          <w:sz w:val="30"/>
          <w:szCs w:val="30"/>
        </w:rPr>
        <w:t xml:space="preserve"> Мною накоплено большое количество раздаточного материала, географических задач, заданий творческого характера, направленных на совершенствование умений работать с географической картой</w:t>
      </w:r>
      <w:r w:rsidR="006D274F">
        <w:rPr>
          <w:sz w:val="30"/>
          <w:szCs w:val="30"/>
        </w:rPr>
        <w:t xml:space="preserve"> </w:t>
      </w:r>
      <w:r w:rsidR="006D274F" w:rsidRPr="006D274F">
        <w:rPr>
          <w:sz w:val="30"/>
          <w:szCs w:val="30"/>
          <w:highlight w:val="yellow"/>
        </w:rPr>
        <w:t>(приложение …)</w:t>
      </w:r>
      <w:r w:rsidR="005E1BD7" w:rsidRPr="00C81498">
        <w:rPr>
          <w:sz w:val="30"/>
          <w:szCs w:val="30"/>
        </w:rPr>
        <w:t xml:space="preserve">.   </w:t>
      </w:r>
    </w:p>
    <w:p w:rsidR="003A0FFE" w:rsidRPr="00C81498" w:rsidRDefault="00CB29EC" w:rsidP="00C47072">
      <w:pPr>
        <w:spacing w:line="360" w:lineRule="auto"/>
        <w:ind w:firstLine="709"/>
        <w:jc w:val="both"/>
        <w:rPr>
          <w:sz w:val="30"/>
          <w:szCs w:val="30"/>
        </w:rPr>
      </w:pPr>
      <w:r w:rsidRPr="00C81498">
        <w:rPr>
          <w:sz w:val="30"/>
          <w:szCs w:val="30"/>
        </w:rPr>
        <w:t xml:space="preserve">Работая по учебнику, </w:t>
      </w:r>
      <w:r w:rsidR="003A0FFE" w:rsidRPr="00C81498">
        <w:rPr>
          <w:sz w:val="30"/>
          <w:szCs w:val="30"/>
        </w:rPr>
        <w:t>использую следующие методы и формы работы:</w:t>
      </w:r>
    </w:p>
    <w:p w:rsidR="006D274F" w:rsidRDefault="005E1BD7" w:rsidP="006D274F">
      <w:pPr>
        <w:spacing w:line="360" w:lineRule="auto"/>
        <w:ind w:firstLine="708"/>
        <w:jc w:val="both"/>
        <w:rPr>
          <w:sz w:val="30"/>
          <w:szCs w:val="30"/>
        </w:rPr>
      </w:pPr>
      <w:r w:rsidRPr="00C81498">
        <w:rPr>
          <w:sz w:val="30"/>
          <w:szCs w:val="30"/>
        </w:rPr>
        <w:lastRenderedPageBreak/>
        <w:t>-</w:t>
      </w:r>
      <w:r w:rsidR="003A0FFE" w:rsidRPr="00C81498">
        <w:rPr>
          <w:sz w:val="30"/>
          <w:szCs w:val="30"/>
        </w:rPr>
        <w:t xml:space="preserve"> прием инсерт</w:t>
      </w:r>
      <w:r w:rsidR="00CB29EC" w:rsidRPr="00C81498">
        <w:rPr>
          <w:sz w:val="30"/>
          <w:szCs w:val="30"/>
        </w:rPr>
        <w:t xml:space="preserve"> – чтение с пометками: + знаю; -</w:t>
      </w:r>
      <w:r w:rsidR="003A0FFE" w:rsidRPr="00C81498">
        <w:rPr>
          <w:sz w:val="30"/>
          <w:szCs w:val="30"/>
        </w:rPr>
        <w:t xml:space="preserve"> это новое для меня, с последующим обсуждением;</w:t>
      </w:r>
    </w:p>
    <w:p w:rsidR="003A0FFE" w:rsidRPr="00C81498" w:rsidRDefault="005E1BD7" w:rsidP="006D274F">
      <w:pPr>
        <w:spacing w:line="360" w:lineRule="auto"/>
        <w:ind w:firstLine="708"/>
        <w:jc w:val="both"/>
        <w:rPr>
          <w:sz w:val="30"/>
          <w:szCs w:val="30"/>
        </w:rPr>
      </w:pPr>
      <w:r w:rsidRPr="00C81498">
        <w:rPr>
          <w:sz w:val="30"/>
          <w:szCs w:val="30"/>
        </w:rPr>
        <w:t xml:space="preserve">- </w:t>
      </w:r>
      <w:r w:rsidR="003A0FFE" w:rsidRPr="00C81498">
        <w:rPr>
          <w:sz w:val="30"/>
          <w:szCs w:val="30"/>
        </w:rPr>
        <w:t>комментированное чтение;</w:t>
      </w:r>
    </w:p>
    <w:p w:rsidR="003A0FFE" w:rsidRPr="00C81498" w:rsidRDefault="005E1BD7" w:rsidP="00C47072">
      <w:pPr>
        <w:spacing w:line="360" w:lineRule="auto"/>
        <w:ind w:firstLine="709"/>
        <w:jc w:val="both"/>
        <w:rPr>
          <w:sz w:val="30"/>
          <w:szCs w:val="30"/>
        </w:rPr>
      </w:pPr>
      <w:r w:rsidRPr="00C81498">
        <w:rPr>
          <w:sz w:val="30"/>
          <w:szCs w:val="30"/>
        </w:rPr>
        <w:t xml:space="preserve">- </w:t>
      </w:r>
      <w:r w:rsidR="003A0FFE" w:rsidRPr="00C81498">
        <w:rPr>
          <w:sz w:val="30"/>
          <w:szCs w:val="30"/>
        </w:rPr>
        <w:t>составление простого и развернутого плана</w:t>
      </w:r>
      <w:r w:rsidRPr="00C81498">
        <w:rPr>
          <w:sz w:val="30"/>
          <w:szCs w:val="30"/>
        </w:rPr>
        <w:t xml:space="preserve"> </w:t>
      </w:r>
      <w:r w:rsidR="003A0FFE" w:rsidRPr="00C81498">
        <w:rPr>
          <w:sz w:val="30"/>
          <w:szCs w:val="30"/>
        </w:rPr>
        <w:t>ответа;</w:t>
      </w:r>
    </w:p>
    <w:p w:rsidR="003A0FFE" w:rsidRPr="00C81498" w:rsidRDefault="005E1BD7" w:rsidP="00C47072">
      <w:pPr>
        <w:spacing w:line="360" w:lineRule="auto"/>
        <w:ind w:firstLine="709"/>
        <w:jc w:val="both"/>
        <w:rPr>
          <w:sz w:val="30"/>
          <w:szCs w:val="30"/>
        </w:rPr>
      </w:pPr>
      <w:r w:rsidRPr="00C81498">
        <w:rPr>
          <w:sz w:val="30"/>
          <w:szCs w:val="30"/>
        </w:rPr>
        <w:t xml:space="preserve">- </w:t>
      </w:r>
      <w:r w:rsidR="003A0FFE" w:rsidRPr="00C81498">
        <w:rPr>
          <w:sz w:val="30"/>
          <w:szCs w:val="30"/>
        </w:rPr>
        <w:t>заполнение таблицы на основе текста учебника</w:t>
      </w:r>
      <w:r w:rsidRPr="00C81498">
        <w:rPr>
          <w:sz w:val="30"/>
          <w:szCs w:val="30"/>
        </w:rPr>
        <w:t xml:space="preserve"> и тематических           карт</w:t>
      </w:r>
      <w:r w:rsidR="003A0FFE" w:rsidRPr="00C81498">
        <w:rPr>
          <w:sz w:val="30"/>
          <w:szCs w:val="30"/>
        </w:rPr>
        <w:t xml:space="preserve">. </w:t>
      </w:r>
      <w:r w:rsidR="003A0FFE" w:rsidRPr="006D274F">
        <w:rPr>
          <w:sz w:val="30"/>
          <w:szCs w:val="30"/>
          <w:highlight w:val="yellow"/>
        </w:rPr>
        <w:t>Это задание</w:t>
      </w:r>
      <w:r w:rsidRPr="006D274F">
        <w:rPr>
          <w:sz w:val="30"/>
          <w:szCs w:val="30"/>
          <w:highlight w:val="yellow"/>
        </w:rPr>
        <w:t xml:space="preserve"> </w:t>
      </w:r>
      <w:r w:rsidR="003A0FFE" w:rsidRPr="006D274F">
        <w:rPr>
          <w:sz w:val="30"/>
          <w:szCs w:val="30"/>
          <w:highlight w:val="yellow"/>
        </w:rPr>
        <w:t xml:space="preserve">способствует формированию приема </w:t>
      </w:r>
      <w:r w:rsidRPr="006D274F">
        <w:rPr>
          <w:sz w:val="30"/>
          <w:szCs w:val="30"/>
          <w:highlight w:val="yellow"/>
        </w:rPr>
        <w:t xml:space="preserve">           </w:t>
      </w:r>
      <w:r w:rsidR="003A0FFE" w:rsidRPr="006D274F">
        <w:rPr>
          <w:sz w:val="30"/>
          <w:szCs w:val="30"/>
          <w:highlight w:val="yellow"/>
        </w:rPr>
        <w:t>одновременной учебной</w:t>
      </w:r>
      <w:r w:rsidRPr="006D274F">
        <w:rPr>
          <w:sz w:val="30"/>
          <w:szCs w:val="30"/>
          <w:highlight w:val="yellow"/>
        </w:rPr>
        <w:t xml:space="preserve"> </w:t>
      </w:r>
      <w:r w:rsidR="003A0FFE" w:rsidRPr="006D274F">
        <w:rPr>
          <w:sz w:val="30"/>
          <w:szCs w:val="30"/>
          <w:highlight w:val="yellow"/>
        </w:rPr>
        <w:t xml:space="preserve"> работы с картой и учебником;</w:t>
      </w:r>
    </w:p>
    <w:p w:rsidR="003A0FFE" w:rsidRPr="00C81498" w:rsidRDefault="005E1BD7" w:rsidP="00C47072">
      <w:pPr>
        <w:spacing w:line="360" w:lineRule="auto"/>
        <w:ind w:firstLine="709"/>
        <w:jc w:val="both"/>
      </w:pPr>
      <w:r w:rsidRPr="00C81498">
        <w:rPr>
          <w:sz w:val="30"/>
          <w:szCs w:val="30"/>
        </w:rPr>
        <w:t xml:space="preserve">- </w:t>
      </w:r>
      <w:r w:rsidR="00A979CC" w:rsidRPr="00C81498">
        <w:rPr>
          <w:sz w:val="30"/>
          <w:szCs w:val="30"/>
        </w:rPr>
        <w:t>составление схем причинно-</w:t>
      </w:r>
      <w:r w:rsidR="003A0FFE" w:rsidRPr="00C81498">
        <w:rPr>
          <w:sz w:val="30"/>
          <w:szCs w:val="30"/>
        </w:rPr>
        <w:t xml:space="preserve">следственных связей </w:t>
      </w:r>
      <w:r w:rsidR="006D274F">
        <w:rPr>
          <w:sz w:val="30"/>
          <w:szCs w:val="30"/>
        </w:rPr>
        <w:t>(п</w:t>
      </w:r>
      <w:r w:rsidR="003A0FFE" w:rsidRPr="00C81498">
        <w:rPr>
          <w:sz w:val="30"/>
          <w:szCs w:val="30"/>
        </w:rPr>
        <w:t xml:space="preserve">ри этом </w:t>
      </w:r>
      <w:r w:rsidRPr="00C81498">
        <w:rPr>
          <w:sz w:val="30"/>
          <w:szCs w:val="30"/>
        </w:rPr>
        <w:t xml:space="preserve">         </w:t>
      </w:r>
      <w:r w:rsidR="003A0FFE" w:rsidRPr="00C81498">
        <w:rPr>
          <w:sz w:val="30"/>
          <w:szCs w:val="30"/>
        </w:rPr>
        <w:t xml:space="preserve">  учащиеся обучаются установлению прямых и обратных связей</w:t>
      </w:r>
      <w:r w:rsidR="006D274F">
        <w:rPr>
          <w:sz w:val="30"/>
          <w:szCs w:val="30"/>
        </w:rPr>
        <w:t>);</w:t>
      </w:r>
      <w:r w:rsidR="003A0FFE" w:rsidRPr="00C81498">
        <w:rPr>
          <w:sz w:val="30"/>
          <w:szCs w:val="30"/>
        </w:rPr>
        <w:t xml:space="preserve"> </w:t>
      </w:r>
    </w:p>
    <w:p w:rsidR="003A0FFE" w:rsidRPr="00C81498" w:rsidRDefault="005E1BD7" w:rsidP="00C47072">
      <w:pPr>
        <w:spacing w:line="360" w:lineRule="auto"/>
        <w:ind w:firstLine="709"/>
        <w:jc w:val="both"/>
      </w:pPr>
      <w:r w:rsidRPr="00C81498">
        <w:rPr>
          <w:sz w:val="30"/>
          <w:szCs w:val="30"/>
        </w:rPr>
        <w:t xml:space="preserve">- </w:t>
      </w:r>
      <w:r w:rsidR="003A0FFE" w:rsidRPr="00C81498">
        <w:rPr>
          <w:sz w:val="30"/>
          <w:szCs w:val="30"/>
        </w:rPr>
        <w:t>анализ картосхем и таблиц;</w:t>
      </w:r>
    </w:p>
    <w:p w:rsidR="003A0FFE" w:rsidRPr="00C81498" w:rsidRDefault="005E1BD7" w:rsidP="00C47072">
      <w:pPr>
        <w:spacing w:line="360" w:lineRule="auto"/>
        <w:ind w:firstLine="709"/>
        <w:jc w:val="both"/>
      </w:pPr>
      <w:r w:rsidRPr="00C81498">
        <w:rPr>
          <w:sz w:val="30"/>
          <w:szCs w:val="30"/>
        </w:rPr>
        <w:t xml:space="preserve">- </w:t>
      </w:r>
      <w:r w:rsidR="003A0FFE" w:rsidRPr="00C81498">
        <w:rPr>
          <w:sz w:val="30"/>
          <w:szCs w:val="30"/>
        </w:rPr>
        <w:t>составление кластеров, опорных схем;</w:t>
      </w:r>
    </w:p>
    <w:p w:rsidR="002B7B58" w:rsidRPr="00C81498" w:rsidRDefault="005E1BD7" w:rsidP="00C47072">
      <w:pPr>
        <w:spacing w:line="360" w:lineRule="auto"/>
        <w:ind w:firstLine="709"/>
        <w:jc w:val="both"/>
      </w:pPr>
      <w:r w:rsidRPr="00C81498">
        <w:rPr>
          <w:sz w:val="30"/>
          <w:szCs w:val="30"/>
        </w:rPr>
        <w:t xml:space="preserve">- </w:t>
      </w:r>
      <w:r w:rsidR="002B7B58" w:rsidRPr="00C81498">
        <w:rPr>
          <w:sz w:val="30"/>
          <w:szCs w:val="30"/>
        </w:rPr>
        <w:t>составление простых и сложных вопросов;</w:t>
      </w:r>
    </w:p>
    <w:p w:rsidR="003A0FFE" w:rsidRPr="00C81498" w:rsidRDefault="005E1BD7" w:rsidP="00C47072">
      <w:pPr>
        <w:spacing w:line="360" w:lineRule="auto"/>
        <w:ind w:firstLine="709"/>
        <w:jc w:val="both"/>
      </w:pPr>
      <w:r w:rsidRPr="00C81498">
        <w:rPr>
          <w:sz w:val="30"/>
          <w:szCs w:val="30"/>
        </w:rPr>
        <w:t xml:space="preserve">- </w:t>
      </w:r>
      <w:r w:rsidR="003A0FFE" w:rsidRPr="00C81498">
        <w:rPr>
          <w:sz w:val="30"/>
          <w:szCs w:val="30"/>
        </w:rPr>
        <w:t>нахождение ключевых слов в тексте.</w:t>
      </w:r>
    </w:p>
    <w:p w:rsidR="003A0FFE" w:rsidRPr="00C81498" w:rsidRDefault="003A0FFE" w:rsidP="00C47072">
      <w:pPr>
        <w:pStyle w:val="a5"/>
        <w:tabs>
          <w:tab w:val="left" w:pos="709"/>
        </w:tabs>
        <w:spacing w:line="360" w:lineRule="auto"/>
        <w:ind w:firstLine="709"/>
        <w:jc w:val="both"/>
        <w:rPr>
          <w:rFonts w:ascii="Times New Roman" w:hAnsi="Times New Roman" w:cs="Times New Roman"/>
          <w:sz w:val="28"/>
          <w:lang w:val="ru-RU"/>
        </w:rPr>
      </w:pPr>
      <w:r w:rsidRPr="00C81498">
        <w:rPr>
          <w:rFonts w:ascii="Times New Roman" w:hAnsi="Times New Roman" w:cs="Times New Roman"/>
          <w:sz w:val="28"/>
          <w:lang w:val="ru-RU"/>
        </w:rPr>
        <w:t xml:space="preserve">Ещё большее поле для развития </w:t>
      </w:r>
      <w:r w:rsidR="00CF2FEC">
        <w:rPr>
          <w:rFonts w:ascii="Times New Roman" w:hAnsi="Times New Roman" w:cs="Times New Roman"/>
          <w:sz w:val="28"/>
          <w:lang w:val="ru-RU"/>
        </w:rPr>
        <w:t xml:space="preserve">навыков самостоятельной работы, </w:t>
      </w:r>
      <w:r w:rsidRPr="00C81498">
        <w:rPr>
          <w:rFonts w:ascii="Times New Roman" w:hAnsi="Times New Roman" w:cs="Times New Roman"/>
          <w:sz w:val="28"/>
          <w:lang w:val="ru-RU"/>
        </w:rPr>
        <w:t>познавательного интереса</w:t>
      </w:r>
      <w:r w:rsidR="00A979CC" w:rsidRPr="00C81498">
        <w:rPr>
          <w:rFonts w:ascii="Times New Roman" w:hAnsi="Times New Roman" w:cs="Times New Roman"/>
          <w:sz w:val="28"/>
          <w:lang w:val="ru-RU"/>
        </w:rPr>
        <w:t xml:space="preserve">, творческого мышления даёт </w:t>
      </w:r>
      <w:r w:rsidRPr="009E356B">
        <w:rPr>
          <w:rFonts w:ascii="Times New Roman" w:hAnsi="Times New Roman" w:cs="Times New Roman"/>
          <w:sz w:val="28"/>
          <w:lang w:val="ru-RU"/>
        </w:rPr>
        <w:t>метод проблемного обучения,</w:t>
      </w:r>
      <w:r w:rsidRPr="00C81498">
        <w:rPr>
          <w:rFonts w:ascii="Times New Roman" w:hAnsi="Times New Roman" w:cs="Times New Roman"/>
          <w:sz w:val="28"/>
          <w:lang w:val="ru-RU"/>
        </w:rPr>
        <w:t xml:space="preserve"> п</w:t>
      </w:r>
      <w:r w:rsidR="00A979CC" w:rsidRPr="00C81498">
        <w:rPr>
          <w:rFonts w:ascii="Times New Roman" w:hAnsi="Times New Roman" w:cs="Times New Roman"/>
          <w:sz w:val="28"/>
          <w:lang w:val="ru-RU"/>
        </w:rPr>
        <w:t>ри котором учащиеся</w:t>
      </w:r>
      <w:r w:rsidRPr="00C81498">
        <w:rPr>
          <w:rFonts w:ascii="Times New Roman" w:hAnsi="Times New Roman" w:cs="Times New Roman"/>
          <w:sz w:val="28"/>
          <w:lang w:val="ru-RU"/>
        </w:rPr>
        <w:t xml:space="preserve"> активно участвуют в обсуждении и решении различного рода учебных проблемных (противоречивых) ситуаций. Р</w:t>
      </w:r>
      <w:r w:rsidR="00A979CC" w:rsidRPr="00C81498">
        <w:rPr>
          <w:rFonts w:ascii="Times New Roman" w:hAnsi="Times New Roman" w:cs="Times New Roman"/>
          <w:sz w:val="28"/>
          <w:lang w:val="ru-RU"/>
        </w:rPr>
        <w:t xml:space="preserve">азрешая </w:t>
      </w:r>
      <w:r w:rsidRPr="00C81498">
        <w:rPr>
          <w:rFonts w:ascii="Times New Roman" w:hAnsi="Times New Roman" w:cs="Times New Roman"/>
          <w:sz w:val="28"/>
          <w:lang w:val="ru-RU"/>
        </w:rPr>
        <w:t xml:space="preserve">эти противоречия, обучающиеся познают явления и предметы. </w:t>
      </w:r>
      <w:r w:rsidR="00D45554" w:rsidRPr="00C81498">
        <w:rPr>
          <w:rFonts w:ascii="Times New Roman" w:hAnsi="Times New Roman" w:cs="Times New Roman"/>
          <w:sz w:val="28"/>
          <w:lang w:val="ru-RU"/>
        </w:rPr>
        <w:t>П</w:t>
      </w:r>
      <w:r w:rsidRPr="00C81498">
        <w:rPr>
          <w:rFonts w:ascii="Times New Roman" w:hAnsi="Times New Roman" w:cs="Times New Roman"/>
          <w:sz w:val="28"/>
          <w:lang w:val="ru-RU"/>
        </w:rPr>
        <w:t xml:space="preserve">роблемный метод подходит для любого возраста обучающихся: будь то учащийся второй ступени обучения, или третьей. </w:t>
      </w:r>
      <w:r w:rsidR="00A979CC" w:rsidRPr="00C81498">
        <w:rPr>
          <w:rFonts w:ascii="Times New Roman" w:hAnsi="Times New Roman" w:cs="Times New Roman"/>
          <w:sz w:val="28"/>
          <w:lang w:val="ru-RU"/>
        </w:rPr>
        <w:t xml:space="preserve">Этот </w:t>
      </w:r>
      <w:r w:rsidR="009E356B">
        <w:rPr>
          <w:rFonts w:ascii="Times New Roman" w:hAnsi="Times New Roman" w:cs="Times New Roman"/>
          <w:sz w:val="28"/>
          <w:lang w:val="ru-RU"/>
        </w:rPr>
        <w:t>метод</w:t>
      </w:r>
      <w:r w:rsidRPr="00C81498">
        <w:rPr>
          <w:rFonts w:ascii="Times New Roman" w:hAnsi="Times New Roman" w:cs="Times New Roman"/>
          <w:sz w:val="28"/>
          <w:lang w:val="ru-RU"/>
        </w:rPr>
        <w:t xml:space="preserve"> </w:t>
      </w:r>
      <w:r w:rsidR="00A979CC" w:rsidRPr="00C81498">
        <w:rPr>
          <w:rFonts w:ascii="Times New Roman" w:hAnsi="Times New Roman" w:cs="Times New Roman"/>
          <w:sz w:val="28"/>
          <w:lang w:val="ru-RU"/>
        </w:rPr>
        <w:t xml:space="preserve">я использую </w:t>
      </w:r>
      <w:r w:rsidR="00DC4817" w:rsidRPr="00C81498">
        <w:rPr>
          <w:rFonts w:ascii="Times New Roman" w:hAnsi="Times New Roman" w:cs="Times New Roman"/>
          <w:sz w:val="28"/>
          <w:lang w:val="ru-RU"/>
        </w:rPr>
        <w:t>при анализе того или иного</w:t>
      </w:r>
      <w:r w:rsidR="00A979CC" w:rsidRPr="00C81498">
        <w:rPr>
          <w:rFonts w:ascii="Times New Roman" w:hAnsi="Times New Roman" w:cs="Times New Roman"/>
          <w:sz w:val="28"/>
          <w:lang w:val="ru-RU"/>
        </w:rPr>
        <w:t xml:space="preserve"> явления, схемы и т. д.</w:t>
      </w:r>
      <w:r w:rsidRPr="00C81498">
        <w:rPr>
          <w:rFonts w:ascii="Times New Roman" w:hAnsi="Times New Roman" w:cs="Times New Roman"/>
          <w:sz w:val="28"/>
          <w:lang w:val="ru-RU"/>
        </w:rPr>
        <w:t xml:space="preserve"> Главная суть заключается в такой формулировке вопросов, которая требует от обучаемых повышенной творческой активности.</w:t>
      </w:r>
      <w:r w:rsidR="00D72855" w:rsidRPr="00C81498">
        <w:rPr>
          <w:rFonts w:ascii="Times New Roman" w:hAnsi="Times New Roman" w:cs="Times New Roman"/>
          <w:sz w:val="28"/>
          <w:lang w:val="ru-RU"/>
        </w:rPr>
        <w:t xml:space="preserve"> </w:t>
      </w:r>
      <w:r w:rsidRPr="00C81498">
        <w:rPr>
          <w:rFonts w:ascii="Times New Roman" w:hAnsi="Times New Roman" w:cs="Times New Roman"/>
          <w:sz w:val="28"/>
          <w:lang w:val="ru-RU"/>
        </w:rPr>
        <w:t>Чаще всего такие вопросы начинаются со слов «почему?», «когда?», «как?», «где?» и т. д. Например: «Как можно снизить экологическую нагрузку...?  «Что будет, если...?», «Где можно использовать...?</w:t>
      </w:r>
      <w:r w:rsidR="00A979CC" w:rsidRPr="00C81498">
        <w:rPr>
          <w:rFonts w:ascii="Times New Roman" w:hAnsi="Times New Roman" w:cs="Times New Roman"/>
          <w:sz w:val="28"/>
          <w:lang w:val="ru-RU"/>
        </w:rPr>
        <w:t>»</w:t>
      </w:r>
      <w:r w:rsidRPr="00C81498">
        <w:rPr>
          <w:rFonts w:ascii="Times New Roman" w:hAnsi="Times New Roman" w:cs="Times New Roman"/>
          <w:sz w:val="28"/>
          <w:lang w:val="ru-RU"/>
        </w:rPr>
        <w:t>, «Какое основн</w:t>
      </w:r>
      <w:r w:rsidR="00A979CC" w:rsidRPr="00C81498">
        <w:rPr>
          <w:rFonts w:ascii="Times New Roman" w:hAnsi="Times New Roman" w:cs="Times New Roman"/>
          <w:sz w:val="28"/>
          <w:lang w:val="ru-RU"/>
        </w:rPr>
        <w:t>ое достоинство (недостаток)...?»</w:t>
      </w:r>
      <w:r w:rsidRPr="00C81498">
        <w:rPr>
          <w:rFonts w:ascii="Times New Roman" w:hAnsi="Times New Roman" w:cs="Times New Roman"/>
          <w:sz w:val="28"/>
          <w:lang w:val="ru-RU"/>
        </w:rPr>
        <w:t xml:space="preserve"> и т. д.</w:t>
      </w:r>
      <w:r w:rsidR="00D45554" w:rsidRPr="00C81498">
        <w:rPr>
          <w:rFonts w:ascii="Times New Roman" w:hAnsi="Times New Roman" w:cs="Times New Roman"/>
          <w:sz w:val="28"/>
          <w:lang w:val="ru-RU"/>
        </w:rPr>
        <w:t xml:space="preserve"> Самы</w:t>
      </w:r>
      <w:r w:rsidR="00A979CC" w:rsidRPr="00C81498">
        <w:rPr>
          <w:rFonts w:ascii="Times New Roman" w:hAnsi="Times New Roman" w:cs="Times New Roman"/>
          <w:sz w:val="28"/>
          <w:lang w:val="ru-RU"/>
        </w:rPr>
        <w:t xml:space="preserve">й первый урок географии в </w:t>
      </w:r>
      <w:r w:rsidR="00A979CC" w:rsidRPr="00C81498">
        <w:rPr>
          <w:rFonts w:ascii="Times New Roman" w:hAnsi="Times New Roman" w:cs="Times New Roman"/>
          <w:sz w:val="28"/>
        </w:rPr>
        <w:t>VI</w:t>
      </w:r>
      <w:r w:rsidR="00D45554" w:rsidRPr="00C81498">
        <w:rPr>
          <w:rFonts w:ascii="Times New Roman" w:hAnsi="Times New Roman" w:cs="Times New Roman"/>
          <w:sz w:val="28"/>
          <w:lang w:val="ru-RU"/>
        </w:rPr>
        <w:t xml:space="preserve"> классе начинаю с вопроса «С како</w:t>
      </w:r>
      <w:r w:rsidR="00A979CC" w:rsidRPr="00C81498">
        <w:rPr>
          <w:rFonts w:ascii="Times New Roman" w:hAnsi="Times New Roman" w:cs="Times New Roman"/>
          <w:sz w:val="28"/>
          <w:lang w:val="ru-RU"/>
        </w:rPr>
        <w:t xml:space="preserve">й целью мы изучаем географию?» </w:t>
      </w:r>
      <w:r w:rsidR="00D45554" w:rsidRPr="00C81498">
        <w:rPr>
          <w:rFonts w:ascii="Times New Roman" w:hAnsi="Times New Roman" w:cs="Times New Roman"/>
          <w:sz w:val="28"/>
          <w:lang w:val="ru-RU"/>
        </w:rPr>
        <w:t>Этот же вопрос я задаю</w:t>
      </w:r>
      <w:r w:rsidR="00D72855" w:rsidRPr="00C81498">
        <w:rPr>
          <w:rFonts w:ascii="Times New Roman" w:hAnsi="Times New Roman" w:cs="Times New Roman"/>
          <w:sz w:val="28"/>
          <w:lang w:val="ru-RU"/>
        </w:rPr>
        <w:t xml:space="preserve"> выпускникам на последнем уроке географии</w:t>
      </w:r>
      <w:r w:rsidR="009E356B">
        <w:rPr>
          <w:rFonts w:ascii="Times New Roman" w:hAnsi="Times New Roman" w:cs="Times New Roman"/>
          <w:sz w:val="28"/>
          <w:lang w:val="ru-RU"/>
        </w:rPr>
        <w:t>,</w:t>
      </w:r>
      <w:r w:rsidR="00D72855" w:rsidRPr="00C81498">
        <w:rPr>
          <w:rFonts w:ascii="Times New Roman" w:hAnsi="Times New Roman" w:cs="Times New Roman"/>
          <w:sz w:val="28"/>
          <w:lang w:val="ru-RU"/>
        </w:rPr>
        <w:t xml:space="preserve"> и меня радуют их конструктивные, обстоятельные  ответы. </w:t>
      </w:r>
      <w:r w:rsidR="00D45554" w:rsidRPr="00C81498">
        <w:rPr>
          <w:rFonts w:ascii="Times New Roman" w:hAnsi="Times New Roman" w:cs="Times New Roman"/>
          <w:sz w:val="28"/>
          <w:lang w:val="ru-RU"/>
        </w:rPr>
        <w:t xml:space="preserve"> </w:t>
      </w:r>
    </w:p>
    <w:p w:rsidR="003A0FFE" w:rsidRPr="00C81498" w:rsidRDefault="003A0FFE" w:rsidP="00C47072">
      <w:pPr>
        <w:pStyle w:val="a5"/>
        <w:tabs>
          <w:tab w:val="left" w:pos="709"/>
        </w:tabs>
        <w:spacing w:line="360" w:lineRule="auto"/>
        <w:ind w:firstLine="709"/>
        <w:jc w:val="both"/>
        <w:rPr>
          <w:rFonts w:ascii="Times New Roman" w:hAnsi="Times New Roman" w:cs="Times New Roman"/>
          <w:sz w:val="32"/>
          <w:lang w:val="ru-RU"/>
        </w:rPr>
      </w:pPr>
      <w:r w:rsidRPr="00C81498">
        <w:rPr>
          <w:rFonts w:ascii="Times New Roman" w:hAnsi="Times New Roman" w:cs="Times New Roman"/>
          <w:sz w:val="28"/>
          <w:lang w:val="ru-RU"/>
        </w:rPr>
        <w:lastRenderedPageBreak/>
        <w:t xml:space="preserve">С помощью </w:t>
      </w:r>
      <w:r w:rsidRPr="009E356B">
        <w:rPr>
          <w:rFonts w:ascii="Times New Roman" w:hAnsi="Times New Roman" w:cs="Times New Roman"/>
          <w:sz w:val="28"/>
          <w:lang w:val="ru-RU"/>
        </w:rPr>
        <w:t>частично-поискового метода</w:t>
      </w:r>
      <w:r w:rsidR="00D72855" w:rsidRPr="00C81498">
        <w:rPr>
          <w:rFonts w:ascii="Times New Roman" w:hAnsi="Times New Roman" w:cs="Times New Roman"/>
          <w:b/>
          <w:sz w:val="28"/>
          <w:lang w:val="ru-RU"/>
        </w:rPr>
        <w:t xml:space="preserve"> </w:t>
      </w:r>
      <w:r w:rsidRPr="00C81498">
        <w:rPr>
          <w:rFonts w:ascii="Times New Roman" w:hAnsi="Times New Roman" w:cs="Times New Roman"/>
          <w:sz w:val="28"/>
          <w:lang w:val="ru-RU"/>
        </w:rPr>
        <w:t>обучающиеся</w:t>
      </w:r>
      <w:r w:rsidR="00A979CC" w:rsidRPr="00C81498">
        <w:rPr>
          <w:rFonts w:ascii="Times New Roman" w:hAnsi="Times New Roman" w:cs="Times New Roman"/>
          <w:sz w:val="28"/>
          <w:lang w:val="ru-RU"/>
        </w:rPr>
        <w:t xml:space="preserve"> получают </w:t>
      </w:r>
      <w:r w:rsidRPr="00C81498">
        <w:rPr>
          <w:rFonts w:ascii="Times New Roman" w:hAnsi="Times New Roman" w:cs="Times New Roman"/>
          <w:sz w:val="28"/>
          <w:lang w:val="ru-RU"/>
        </w:rPr>
        <w:t xml:space="preserve">возможность освоить часть учебного материала самостоятельно. </w:t>
      </w:r>
      <w:r w:rsidR="00D72855" w:rsidRPr="00C81498">
        <w:rPr>
          <w:rFonts w:ascii="Times New Roman" w:hAnsi="Times New Roman" w:cs="Times New Roman"/>
          <w:sz w:val="28"/>
          <w:lang w:val="ru-RU"/>
        </w:rPr>
        <w:t xml:space="preserve">   В рамках этого метода использую задания: </w:t>
      </w:r>
      <w:r w:rsidRPr="00C81498">
        <w:rPr>
          <w:rFonts w:ascii="Times New Roman" w:hAnsi="Times New Roman" w:cs="Times New Roman"/>
          <w:sz w:val="28"/>
          <w:lang w:val="ru-RU"/>
        </w:rPr>
        <w:t>провести сопо</w:t>
      </w:r>
      <w:r w:rsidR="00D72855" w:rsidRPr="00C81498">
        <w:rPr>
          <w:rFonts w:ascii="Times New Roman" w:hAnsi="Times New Roman" w:cs="Times New Roman"/>
          <w:sz w:val="28"/>
          <w:lang w:val="ru-RU"/>
        </w:rPr>
        <w:t>ставление карт и сделать выводы;</w:t>
      </w:r>
      <w:r w:rsidRPr="00C81498">
        <w:rPr>
          <w:rFonts w:ascii="Times New Roman" w:hAnsi="Times New Roman" w:cs="Times New Roman"/>
          <w:sz w:val="28"/>
          <w:lang w:val="ru-RU"/>
        </w:rPr>
        <w:t xml:space="preserve"> сравнить объ</w:t>
      </w:r>
      <w:r w:rsidR="00D72855" w:rsidRPr="00C81498">
        <w:rPr>
          <w:rFonts w:ascii="Times New Roman" w:hAnsi="Times New Roman" w:cs="Times New Roman"/>
          <w:sz w:val="28"/>
          <w:lang w:val="ru-RU"/>
        </w:rPr>
        <w:t>екты;</w:t>
      </w:r>
      <w:r w:rsidR="00A979CC" w:rsidRPr="00C81498">
        <w:rPr>
          <w:rFonts w:ascii="Times New Roman" w:hAnsi="Times New Roman" w:cs="Times New Roman"/>
          <w:sz w:val="28"/>
          <w:lang w:val="ru-RU"/>
        </w:rPr>
        <w:t xml:space="preserve"> сформулировать определения,</w:t>
      </w:r>
      <w:r w:rsidRPr="00C81498">
        <w:rPr>
          <w:rFonts w:ascii="Times New Roman" w:hAnsi="Times New Roman" w:cs="Times New Roman"/>
          <w:sz w:val="28"/>
          <w:lang w:val="ru-RU"/>
        </w:rPr>
        <w:t xml:space="preserve"> понятия, например, «вертикальная поясность» на основе изучения смены природных поясов в горах</w:t>
      </w:r>
      <w:r w:rsidR="00A979CC" w:rsidRPr="00C81498">
        <w:rPr>
          <w:rFonts w:ascii="Times New Roman" w:hAnsi="Times New Roman" w:cs="Times New Roman"/>
          <w:sz w:val="28"/>
          <w:lang w:val="ru-RU"/>
        </w:rPr>
        <w:t xml:space="preserve">, расположенных в разных </w:t>
      </w:r>
      <w:r w:rsidRPr="00C81498">
        <w:rPr>
          <w:rFonts w:ascii="Times New Roman" w:hAnsi="Times New Roman" w:cs="Times New Roman"/>
          <w:sz w:val="28"/>
          <w:lang w:val="ru-RU"/>
        </w:rPr>
        <w:t>широтах. Применение этого метода возможно при наличии уже определённых знаний и умений, полученных в предшествующих курсах, темах или других предметах.</w:t>
      </w:r>
      <w:r w:rsidR="00D72855" w:rsidRPr="00C81498">
        <w:rPr>
          <w:rFonts w:ascii="Times New Roman" w:hAnsi="Times New Roman" w:cs="Times New Roman"/>
          <w:sz w:val="28"/>
          <w:lang w:val="ru-RU"/>
        </w:rPr>
        <w:t xml:space="preserve">  </w:t>
      </w:r>
    </w:p>
    <w:p w:rsidR="003A0FFE" w:rsidRPr="00C81498" w:rsidRDefault="003A0FFE" w:rsidP="00C47072">
      <w:pPr>
        <w:pStyle w:val="a5"/>
        <w:spacing w:line="360" w:lineRule="auto"/>
        <w:ind w:firstLine="709"/>
        <w:jc w:val="both"/>
        <w:rPr>
          <w:rFonts w:ascii="Times New Roman" w:hAnsi="Times New Roman" w:cs="Times New Roman"/>
          <w:sz w:val="28"/>
          <w:lang w:val="ru-RU"/>
        </w:rPr>
      </w:pPr>
      <w:r w:rsidRPr="009E356B">
        <w:rPr>
          <w:rFonts w:ascii="Times New Roman" w:hAnsi="Times New Roman" w:cs="Times New Roman"/>
          <w:sz w:val="28"/>
          <w:lang w:val="ru-RU"/>
        </w:rPr>
        <w:t>Исследовательский метод</w:t>
      </w:r>
      <w:r w:rsidRPr="00C81498">
        <w:rPr>
          <w:rFonts w:ascii="Times New Roman" w:hAnsi="Times New Roman" w:cs="Times New Roman"/>
          <w:sz w:val="28"/>
          <w:lang w:val="ru-RU"/>
        </w:rPr>
        <w:t xml:space="preserve"> позволяет самостоятельно изучать новый для обучающихся материал. В роли исследовательского метода могут выступать задания по составлению планов, решению познавательных задач, проектированию.</w:t>
      </w:r>
      <w:r w:rsidR="002E196B" w:rsidRPr="00C81498">
        <w:rPr>
          <w:rFonts w:ascii="Times New Roman" w:hAnsi="Times New Roman" w:cs="Times New Roman"/>
          <w:sz w:val="28"/>
          <w:lang w:val="ru-RU"/>
        </w:rPr>
        <w:t xml:space="preserve"> </w:t>
      </w:r>
      <w:r w:rsidRPr="00C81498">
        <w:rPr>
          <w:rFonts w:ascii="Times New Roman" w:hAnsi="Times New Roman" w:cs="Times New Roman"/>
          <w:sz w:val="28"/>
          <w:lang w:val="ru-RU"/>
        </w:rPr>
        <w:t>Например: оцените уровень сейсмической активности на территории Республики Беларусь. Могут ли на территории страны происходить сильные зем</w:t>
      </w:r>
      <w:r w:rsidR="00497A1F" w:rsidRPr="00C81498">
        <w:rPr>
          <w:rFonts w:ascii="Times New Roman" w:hAnsi="Times New Roman" w:cs="Times New Roman"/>
          <w:sz w:val="28"/>
          <w:lang w:val="ru-RU"/>
        </w:rPr>
        <w:t>летрясения? Ответ обоснуйте (</w:t>
      </w:r>
      <w:r w:rsidR="00497A1F" w:rsidRPr="00C81498">
        <w:rPr>
          <w:rFonts w:ascii="Times New Roman" w:hAnsi="Times New Roman" w:cs="Times New Roman"/>
          <w:sz w:val="28"/>
        </w:rPr>
        <w:t>X</w:t>
      </w:r>
      <w:r w:rsidR="002E196B" w:rsidRPr="00C81498">
        <w:rPr>
          <w:rFonts w:ascii="Times New Roman" w:hAnsi="Times New Roman" w:cs="Times New Roman"/>
          <w:sz w:val="28"/>
          <w:lang w:val="ru-RU"/>
        </w:rPr>
        <w:t xml:space="preserve"> </w:t>
      </w:r>
      <w:r w:rsidRPr="00C81498">
        <w:rPr>
          <w:rFonts w:ascii="Times New Roman" w:hAnsi="Times New Roman" w:cs="Times New Roman"/>
          <w:sz w:val="28"/>
          <w:lang w:val="ru-RU"/>
        </w:rPr>
        <w:t>класс).</w:t>
      </w:r>
    </w:p>
    <w:p w:rsidR="003A0FFE" w:rsidRPr="00C81498" w:rsidRDefault="003A0FFE" w:rsidP="00C47072">
      <w:pPr>
        <w:pStyle w:val="a5"/>
        <w:spacing w:line="360" w:lineRule="auto"/>
        <w:ind w:firstLine="709"/>
        <w:jc w:val="both"/>
        <w:rPr>
          <w:sz w:val="30"/>
          <w:szCs w:val="30"/>
          <w:lang w:val="ru-RU"/>
        </w:rPr>
      </w:pPr>
      <w:r w:rsidRPr="00C81498">
        <w:rPr>
          <w:rFonts w:ascii="Times New Roman" w:hAnsi="Times New Roman" w:cs="Times New Roman"/>
          <w:sz w:val="28"/>
          <w:lang w:val="ru-RU"/>
        </w:rPr>
        <w:t>На мой взгляд, хороших результатов можно добиться лишь при использовании целого ряда методов.</w:t>
      </w:r>
      <w:r w:rsidR="009E356B">
        <w:rPr>
          <w:rFonts w:ascii="Times New Roman" w:hAnsi="Times New Roman" w:cs="Times New Roman"/>
          <w:sz w:val="28"/>
          <w:lang w:val="ru-RU"/>
        </w:rPr>
        <w:t xml:space="preserve"> </w:t>
      </w:r>
      <w:r w:rsidRPr="00C81498">
        <w:rPr>
          <w:rFonts w:ascii="Times New Roman" w:hAnsi="Times New Roman" w:cs="Times New Roman"/>
          <w:sz w:val="28"/>
          <w:lang w:val="ru-RU"/>
        </w:rPr>
        <w:t xml:space="preserve">Ни один отдельно взятый метод не может обеспечить необходимых результатов в полном объеме. </w:t>
      </w:r>
      <w:r w:rsidR="002E196B" w:rsidRPr="00C81498">
        <w:rPr>
          <w:sz w:val="30"/>
          <w:szCs w:val="30"/>
          <w:lang w:val="ru-RU"/>
        </w:rPr>
        <w:t xml:space="preserve"> </w:t>
      </w:r>
    </w:p>
    <w:p w:rsidR="009E356B" w:rsidRDefault="003A0FFE" w:rsidP="009E356B">
      <w:pPr>
        <w:spacing w:line="360" w:lineRule="auto"/>
        <w:ind w:firstLine="709"/>
        <w:jc w:val="both"/>
        <w:rPr>
          <w:sz w:val="30"/>
          <w:szCs w:val="30"/>
        </w:rPr>
      </w:pPr>
      <w:r w:rsidRPr="00C81498">
        <w:rPr>
          <w:sz w:val="30"/>
          <w:szCs w:val="30"/>
        </w:rPr>
        <w:t xml:space="preserve">Одним из необходимых условий успешности проведения самостоятельных работ является постепенное усложнение заданий и усиление самостоятельности учащихся. </w:t>
      </w:r>
      <w:r w:rsidRPr="00F36749">
        <w:rPr>
          <w:sz w:val="30"/>
          <w:szCs w:val="30"/>
        </w:rPr>
        <w:t xml:space="preserve">Можно выделить </w:t>
      </w:r>
      <w:r w:rsidR="00F36749">
        <w:rPr>
          <w:sz w:val="30"/>
          <w:szCs w:val="30"/>
        </w:rPr>
        <w:t>следующую последовательность действий учителя по развитию у учащихся</w:t>
      </w:r>
      <w:r w:rsidRPr="00F36749">
        <w:rPr>
          <w:sz w:val="30"/>
          <w:szCs w:val="30"/>
        </w:rPr>
        <w:t xml:space="preserve"> умени</w:t>
      </w:r>
      <w:r w:rsidR="00F36749">
        <w:rPr>
          <w:sz w:val="30"/>
          <w:szCs w:val="30"/>
        </w:rPr>
        <w:t>я</w:t>
      </w:r>
      <w:r w:rsidRPr="00F36749">
        <w:rPr>
          <w:sz w:val="30"/>
          <w:szCs w:val="30"/>
        </w:rPr>
        <w:t xml:space="preserve"> самостоятельно работать.</w:t>
      </w:r>
    </w:p>
    <w:p w:rsidR="003A0FFE" w:rsidRPr="00C81498" w:rsidRDefault="003A0FFE" w:rsidP="00C47072">
      <w:pPr>
        <w:spacing w:line="360" w:lineRule="auto"/>
        <w:ind w:firstLine="709"/>
        <w:jc w:val="both"/>
        <w:rPr>
          <w:sz w:val="30"/>
          <w:szCs w:val="30"/>
        </w:rPr>
      </w:pPr>
      <w:r w:rsidRPr="00C81498">
        <w:rPr>
          <w:sz w:val="30"/>
          <w:szCs w:val="30"/>
        </w:rPr>
        <w:t>1. Выполнение работ по образцу, с применением знаний в сходной</w:t>
      </w:r>
      <w:r w:rsidR="009E356B">
        <w:rPr>
          <w:sz w:val="30"/>
          <w:szCs w:val="30"/>
        </w:rPr>
        <w:t xml:space="preserve"> </w:t>
      </w:r>
      <w:r w:rsidRPr="00C81498">
        <w:rPr>
          <w:sz w:val="30"/>
          <w:szCs w:val="30"/>
        </w:rPr>
        <w:t xml:space="preserve">ситуации – </w:t>
      </w:r>
      <w:r w:rsidR="00B14AE0" w:rsidRPr="00C81498">
        <w:rPr>
          <w:sz w:val="30"/>
          <w:szCs w:val="30"/>
        </w:rPr>
        <w:t xml:space="preserve"> </w:t>
      </w:r>
      <w:r w:rsidR="00BE50FF" w:rsidRPr="00C81498">
        <w:rPr>
          <w:sz w:val="30"/>
          <w:szCs w:val="30"/>
        </w:rPr>
        <w:t xml:space="preserve"> даю</w:t>
      </w:r>
      <w:r w:rsidRPr="00C81498">
        <w:rPr>
          <w:sz w:val="30"/>
          <w:szCs w:val="30"/>
        </w:rPr>
        <w:t xml:space="preserve"> подробный инструктаж по выполнению </w:t>
      </w:r>
      <w:r w:rsidR="00BE50FF" w:rsidRPr="00C81498">
        <w:rPr>
          <w:sz w:val="30"/>
          <w:szCs w:val="30"/>
        </w:rPr>
        <w:t>работы, объясняю</w:t>
      </w:r>
      <w:r w:rsidRPr="00C81498">
        <w:rPr>
          <w:sz w:val="30"/>
          <w:szCs w:val="30"/>
        </w:rPr>
        <w:t>, какими источниками знаний</w:t>
      </w:r>
      <w:r w:rsidR="00BE50FF" w:rsidRPr="00C81498">
        <w:rPr>
          <w:sz w:val="30"/>
          <w:szCs w:val="30"/>
        </w:rPr>
        <w:t xml:space="preserve"> необходимо пользоваться</w:t>
      </w:r>
      <w:r w:rsidRPr="00C81498">
        <w:rPr>
          <w:sz w:val="30"/>
          <w:szCs w:val="30"/>
        </w:rPr>
        <w:t xml:space="preserve"> и как ими пользоваться, в какой последовательности следует выполнять работу.</w:t>
      </w:r>
      <w:r w:rsidR="00BE50FF" w:rsidRPr="00C81498">
        <w:rPr>
          <w:sz w:val="30"/>
          <w:szCs w:val="30"/>
        </w:rPr>
        <w:t xml:space="preserve"> При необходимости демонстрирую образец выполнения работы.</w:t>
      </w:r>
      <w:r w:rsidRPr="00C81498">
        <w:rPr>
          <w:sz w:val="30"/>
          <w:szCs w:val="30"/>
        </w:rPr>
        <w:t xml:space="preserve"> </w:t>
      </w:r>
      <w:r w:rsidR="00BE50FF" w:rsidRPr="00C81498">
        <w:rPr>
          <w:sz w:val="30"/>
          <w:szCs w:val="30"/>
        </w:rPr>
        <w:t>Подобных образцов у меня накоплено достаточное количество.</w:t>
      </w:r>
      <w:r w:rsidR="009E356B">
        <w:rPr>
          <w:sz w:val="30"/>
          <w:szCs w:val="30"/>
        </w:rPr>
        <w:t xml:space="preserve"> </w:t>
      </w:r>
      <w:r w:rsidRPr="00C81498">
        <w:rPr>
          <w:sz w:val="30"/>
          <w:szCs w:val="30"/>
        </w:rPr>
        <w:t xml:space="preserve">Учащиеся </w:t>
      </w:r>
      <w:r w:rsidRPr="00C81498">
        <w:rPr>
          <w:sz w:val="30"/>
          <w:szCs w:val="30"/>
        </w:rPr>
        <w:lastRenderedPageBreak/>
        <w:t xml:space="preserve">пользуются готовым планом. В процессе работы </w:t>
      </w:r>
      <w:r w:rsidR="00BE50FF" w:rsidRPr="00C81498">
        <w:rPr>
          <w:sz w:val="30"/>
          <w:szCs w:val="30"/>
        </w:rPr>
        <w:t xml:space="preserve"> оказываю</w:t>
      </w:r>
      <w:r w:rsidRPr="00C81498">
        <w:rPr>
          <w:sz w:val="30"/>
          <w:szCs w:val="30"/>
        </w:rPr>
        <w:t xml:space="preserve"> помощь всем учащимся. Продолжительность этих работ небольшая.</w:t>
      </w:r>
    </w:p>
    <w:p w:rsidR="003A0FFE" w:rsidRPr="00C81498" w:rsidRDefault="003A0FFE" w:rsidP="00C47072">
      <w:pPr>
        <w:spacing w:line="360" w:lineRule="auto"/>
        <w:ind w:firstLine="709"/>
        <w:jc w:val="both"/>
        <w:rPr>
          <w:sz w:val="30"/>
          <w:szCs w:val="30"/>
        </w:rPr>
      </w:pPr>
      <w:r w:rsidRPr="00C81498">
        <w:rPr>
          <w:sz w:val="30"/>
          <w:szCs w:val="30"/>
        </w:rPr>
        <w:t xml:space="preserve">2. Применение знаний и умений в новой ситуации </w:t>
      </w:r>
      <w:r w:rsidR="00647BFF" w:rsidRPr="00C81498">
        <w:rPr>
          <w:sz w:val="30"/>
          <w:szCs w:val="30"/>
        </w:rPr>
        <w:t xml:space="preserve">– </w:t>
      </w:r>
      <w:r w:rsidR="00BE50FF" w:rsidRPr="00C81498">
        <w:rPr>
          <w:sz w:val="30"/>
          <w:szCs w:val="30"/>
        </w:rPr>
        <w:t xml:space="preserve">  не разъясняю</w:t>
      </w:r>
      <w:r w:rsidR="00647BFF" w:rsidRPr="00C81498">
        <w:rPr>
          <w:sz w:val="30"/>
          <w:szCs w:val="30"/>
        </w:rPr>
        <w:t xml:space="preserve"> учащимся</w:t>
      </w:r>
      <w:r w:rsidR="00BE50FF" w:rsidRPr="00C81498">
        <w:rPr>
          <w:sz w:val="30"/>
          <w:szCs w:val="30"/>
        </w:rPr>
        <w:t xml:space="preserve"> содержания, а только раскрываю цель работы и провожу</w:t>
      </w:r>
      <w:r w:rsidRPr="00C81498">
        <w:rPr>
          <w:sz w:val="30"/>
          <w:szCs w:val="30"/>
        </w:rPr>
        <w:t xml:space="preserve"> краткую беседу, в процессе которой учащиеся сами называют основные вопросы плана и характеристики географических объектов, рассказывают о последовательности работы, выбирают пособия, которыми будут пользоваться, а после – самостоятельно выполняют задания. Помощь </w:t>
      </w:r>
      <w:r w:rsidR="00BE50FF" w:rsidRPr="00C81498">
        <w:rPr>
          <w:sz w:val="30"/>
          <w:szCs w:val="30"/>
        </w:rPr>
        <w:t xml:space="preserve"> </w:t>
      </w:r>
      <w:r w:rsidRPr="00C81498">
        <w:rPr>
          <w:sz w:val="30"/>
          <w:szCs w:val="30"/>
        </w:rPr>
        <w:t xml:space="preserve"> оказы</w:t>
      </w:r>
      <w:r w:rsidR="00BE50FF" w:rsidRPr="00C81498">
        <w:rPr>
          <w:sz w:val="30"/>
          <w:szCs w:val="30"/>
        </w:rPr>
        <w:t>ваю</w:t>
      </w:r>
      <w:r w:rsidR="00647BFF" w:rsidRPr="00C81498">
        <w:rPr>
          <w:sz w:val="30"/>
          <w:szCs w:val="30"/>
        </w:rPr>
        <w:t xml:space="preserve"> только учащимся с низкой мотивацией</w:t>
      </w:r>
      <w:r w:rsidRPr="00C81498">
        <w:rPr>
          <w:sz w:val="30"/>
          <w:szCs w:val="30"/>
        </w:rPr>
        <w:t>.</w:t>
      </w:r>
    </w:p>
    <w:p w:rsidR="003A0FFE" w:rsidRPr="00C81498" w:rsidRDefault="003A0FFE" w:rsidP="00C47072">
      <w:pPr>
        <w:spacing w:line="360" w:lineRule="auto"/>
        <w:ind w:firstLine="709"/>
        <w:jc w:val="both"/>
        <w:rPr>
          <w:sz w:val="30"/>
          <w:szCs w:val="30"/>
        </w:rPr>
      </w:pPr>
      <w:r w:rsidRPr="00C81498">
        <w:rPr>
          <w:sz w:val="30"/>
          <w:szCs w:val="30"/>
        </w:rPr>
        <w:t>3.</w:t>
      </w:r>
      <w:r w:rsidR="00BE50FF" w:rsidRPr="00C81498">
        <w:rPr>
          <w:sz w:val="30"/>
          <w:szCs w:val="30"/>
        </w:rPr>
        <w:t xml:space="preserve"> </w:t>
      </w:r>
      <w:r w:rsidRPr="00C81498">
        <w:rPr>
          <w:sz w:val="30"/>
          <w:szCs w:val="30"/>
        </w:rPr>
        <w:t xml:space="preserve">На третьем этапе учащиеся самостоятельно получают новые знания. Например: работая с тематическими картами, изучить природу отдельной территории. Этап отличается длительным временем для выполнения и большей степенью самостоятельности. </w:t>
      </w:r>
      <w:r w:rsidR="00BE50FF" w:rsidRPr="00C81498">
        <w:rPr>
          <w:sz w:val="30"/>
          <w:szCs w:val="30"/>
        </w:rPr>
        <w:t xml:space="preserve">Подобные задания даю, как правило, учащимся, мотивированным на учебно – познавательную деятельность.  </w:t>
      </w:r>
    </w:p>
    <w:p w:rsidR="003A0FFE" w:rsidRPr="00C81498" w:rsidRDefault="003A0FFE" w:rsidP="00C47072">
      <w:pPr>
        <w:pStyle w:val="a4"/>
        <w:spacing w:line="360" w:lineRule="auto"/>
        <w:ind w:left="0" w:firstLine="709"/>
        <w:jc w:val="both"/>
        <w:rPr>
          <w:sz w:val="30"/>
          <w:szCs w:val="30"/>
        </w:rPr>
      </w:pPr>
      <w:r w:rsidRPr="00C81498">
        <w:rPr>
          <w:sz w:val="30"/>
          <w:szCs w:val="30"/>
        </w:rPr>
        <w:t>В качестве домашнего задания часто предлагаю учащимся самостоятельные задания творческого характера: написать мини-сочинение, составить кроссворд, портрет страны, туристический маршрут, памятку для уезжающих на отдых</w:t>
      </w:r>
      <w:r w:rsidR="009E356B">
        <w:rPr>
          <w:sz w:val="30"/>
          <w:szCs w:val="30"/>
        </w:rPr>
        <w:t xml:space="preserve"> в какую-</w:t>
      </w:r>
      <w:r w:rsidR="00BE50FF" w:rsidRPr="00C81498">
        <w:rPr>
          <w:sz w:val="30"/>
          <w:szCs w:val="30"/>
        </w:rPr>
        <w:t>либо страну, проект - презентацию</w:t>
      </w:r>
      <w:r w:rsidRPr="00C81498">
        <w:rPr>
          <w:sz w:val="30"/>
          <w:szCs w:val="30"/>
        </w:rPr>
        <w:t>.</w:t>
      </w:r>
    </w:p>
    <w:p w:rsidR="003A0FFE" w:rsidRPr="00C81498" w:rsidRDefault="003A0FFE" w:rsidP="00C47072">
      <w:pPr>
        <w:pStyle w:val="a4"/>
        <w:spacing w:line="360" w:lineRule="auto"/>
        <w:ind w:left="0" w:firstLine="709"/>
        <w:jc w:val="both"/>
        <w:rPr>
          <w:sz w:val="30"/>
          <w:szCs w:val="30"/>
        </w:rPr>
      </w:pPr>
      <w:r w:rsidRPr="00C81498">
        <w:rPr>
          <w:sz w:val="30"/>
          <w:szCs w:val="30"/>
        </w:rPr>
        <w:t>При проверке знаний широко использую зада</w:t>
      </w:r>
      <w:r w:rsidR="00647BFF" w:rsidRPr="00C81498">
        <w:rPr>
          <w:sz w:val="30"/>
          <w:szCs w:val="30"/>
        </w:rPr>
        <w:t xml:space="preserve">ния тестового характера. Часто </w:t>
      </w:r>
      <w:r w:rsidRPr="00C81498">
        <w:rPr>
          <w:sz w:val="30"/>
          <w:szCs w:val="30"/>
        </w:rPr>
        <w:t xml:space="preserve">провожу их </w:t>
      </w:r>
      <w:r w:rsidR="00DC4817" w:rsidRPr="00C81498">
        <w:rPr>
          <w:sz w:val="30"/>
          <w:szCs w:val="30"/>
        </w:rPr>
        <w:t>в форме географического диктанта</w:t>
      </w:r>
      <w:r w:rsidR="00647BFF" w:rsidRPr="00C81498">
        <w:rPr>
          <w:sz w:val="30"/>
          <w:szCs w:val="30"/>
        </w:rPr>
        <w:t xml:space="preserve">. Такие диктанты требуют от </w:t>
      </w:r>
      <w:r w:rsidRPr="00C81498">
        <w:rPr>
          <w:sz w:val="30"/>
          <w:szCs w:val="30"/>
        </w:rPr>
        <w:t>обучающихся большого внимания, умения с</w:t>
      </w:r>
      <w:r w:rsidR="00647BFF" w:rsidRPr="00C81498">
        <w:rPr>
          <w:sz w:val="30"/>
          <w:szCs w:val="30"/>
        </w:rPr>
        <w:t xml:space="preserve">лушать и позволяют добиться от </w:t>
      </w:r>
      <w:r w:rsidRPr="00C81498">
        <w:rPr>
          <w:sz w:val="30"/>
          <w:szCs w:val="30"/>
        </w:rPr>
        <w:t>них максимальной самостоятельности.</w:t>
      </w:r>
      <w:r w:rsidR="00BE50FF" w:rsidRPr="00C81498">
        <w:rPr>
          <w:sz w:val="30"/>
          <w:szCs w:val="30"/>
        </w:rPr>
        <w:t xml:space="preserve"> </w:t>
      </w:r>
      <w:r w:rsidR="00B10DC7" w:rsidRPr="00C81498">
        <w:rPr>
          <w:sz w:val="30"/>
          <w:szCs w:val="30"/>
        </w:rPr>
        <w:t>Тестовые задания разработаны мною по всем изучаемым темам для каждого класса.</w:t>
      </w:r>
    </w:p>
    <w:p w:rsidR="003A0FFE" w:rsidRPr="00C81498" w:rsidRDefault="003A0FFE" w:rsidP="00C47072">
      <w:pPr>
        <w:pStyle w:val="a4"/>
        <w:spacing w:line="360" w:lineRule="auto"/>
        <w:ind w:left="0" w:firstLine="709"/>
        <w:jc w:val="both"/>
        <w:rPr>
          <w:sz w:val="30"/>
          <w:szCs w:val="30"/>
        </w:rPr>
      </w:pPr>
      <w:r w:rsidRPr="00C81498">
        <w:rPr>
          <w:sz w:val="30"/>
          <w:szCs w:val="30"/>
        </w:rPr>
        <w:t xml:space="preserve">Практика показывает, что самостоятельные работы способствуют развитию у учащихся важнейшего качества человека – самостоятельности, умения в течение всей своей жизни пополнять знания через </w:t>
      </w:r>
      <w:r w:rsidRPr="00C81498">
        <w:rPr>
          <w:sz w:val="30"/>
          <w:szCs w:val="30"/>
        </w:rPr>
        <w:lastRenderedPageBreak/>
        <w:t>самообразование и применять их на практике. Немаловажную роль в этом играют взаимоотношения учителя и обучающихся, умение и желание учителя видеть неповторимую</w:t>
      </w:r>
      <w:r w:rsidR="00647BFF" w:rsidRPr="00C81498">
        <w:rPr>
          <w:sz w:val="30"/>
          <w:szCs w:val="30"/>
        </w:rPr>
        <w:t xml:space="preserve"> личность в каждом своем учащемся</w:t>
      </w:r>
      <w:r w:rsidRPr="00C81498">
        <w:rPr>
          <w:sz w:val="30"/>
          <w:szCs w:val="30"/>
        </w:rPr>
        <w:t>.</w:t>
      </w:r>
      <w:r w:rsidR="00161FA5" w:rsidRPr="00C81498">
        <w:rPr>
          <w:sz w:val="30"/>
          <w:szCs w:val="30"/>
        </w:rPr>
        <w:t xml:space="preserve"> Для этого необходимо придерживаться следующих принципов: </w:t>
      </w:r>
    </w:p>
    <w:p w:rsidR="003A0FFE" w:rsidRPr="00C81498" w:rsidRDefault="00B10DC7" w:rsidP="009E356B">
      <w:pPr>
        <w:pStyle w:val="a3"/>
        <w:spacing w:line="360" w:lineRule="auto"/>
        <w:ind w:firstLine="708"/>
        <w:jc w:val="both"/>
        <w:rPr>
          <w:sz w:val="30"/>
          <w:szCs w:val="30"/>
        </w:rPr>
      </w:pPr>
      <w:r w:rsidRPr="00C81498">
        <w:rPr>
          <w:sz w:val="30"/>
          <w:szCs w:val="30"/>
        </w:rPr>
        <w:t xml:space="preserve">- </w:t>
      </w:r>
      <w:r w:rsidR="003A0FFE" w:rsidRPr="00C81498">
        <w:rPr>
          <w:sz w:val="30"/>
          <w:szCs w:val="30"/>
        </w:rPr>
        <w:t>не следует ругать за ошибки, нужно хвалить за правильные решения;</w:t>
      </w:r>
    </w:p>
    <w:p w:rsidR="003A0FFE" w:rsidRPr="00C81498" w:rsidRDefault="00B10DC7" w:rsidP="009E356B">
      <w:pPr>
        <w:pStyle w:val="a3"/>
        <w:spacing w:line="360" w:lineRule="auto"/>
        <w:ind w:firstLine="708"/>
        <w:jc w:val="both"/>
        <w:rPr>
          <w:sz w:val="30"/>
          <w:szCs w:val="30"/>
        </w:rPr>
      </w:pPr>
      <w:r w:rsidRPr="00C81498">
        <w:rPr>
          <w:sz w:val="30"/>
          <w:szCs w:val="30"/>
        </w:rPr>
        <w:t xml:space="preserve">- </w:t>
      </w:r>
      <w:r w:rsidR="003A0FFE" w:rsidRPr="00C81498">
        <w:rPr>
          <w:sz w:val="30"/>
          <w:szCs w:val="30"/>
        </w:rPr>
        <w:t>максимально, как только возможно, способствовать самостоятельному получению знаний учащимися;</w:t>
      </w:r>
    </w:p>
    <w:p w:rsidR="003A0FFE" w:rsidRPr="00C81498" w:rsidRDefault="00B10DC7" w:rsidP="009E356B">
      <w:pPr>
        <w:pStyle w:val="a3"/>
        <w:spacing w:line="360" w:lineRule="auto"/>
        <w:ind w:firstLine="708"/>
        <w:jc w:val="both"/>
        <w:rPr>
          <w:sz w:val="30"/>
          <w:szCs w:val="30"/>
        </w:rPr>
      </w:pPr>
      <w:r w:rsidRPr="00C81498">
        <w:rPr>
          <w:sz w:val="30"/>
          <w:szCs w:val="30"/>
        </w:rPr>
        <w:t xml:space="preserve">- </w:t>
      </w:r>
      <w:r w:rsidR="003A0FFE" w:rsidRPr="00C81498">
        <w:rPr>
          <w:sz w:val="30"/>
          <w:szCs w:val="30"/>
        </w:rPr>
        <w:t>создавать на уроке ситуацию успеха, так стро</w:t>
      </w:r>
      <w:r w:rsidR="00D65C5C" w:rsidRPr="00C81498">
        <w:rPr>
          <w:sz w:val="30"/>
          <w:szCs w:val="30"/>
        </w:rPr>
        <w:t>ить задания, чтобы каждый ребенок</w:t>
      </w:r>
      <w:r w:rsidR="003A0FFE" w:rsidRPr="00C81498">
        <w:rPr>
          <w:sz w:val="30"/>
          <w:szCs w:val="30"/>
        </w:rPr>
        <w:t xml:space="preserve"> мог добиться успеха и даже у</w:t>
      </w:r>
      <w:r w:rsidR="00D65C5C" w:rsidRPr="00C81498">
        <w:rPr>
          <w:sz w:val="30"/>
          <w:szCs w:val="30"/>
        </w:rPr>
        <w:t xml:space="preserve"> совсем слабых учащихся</w:t>
      </w:r>
      <w:r w:rsidR="003A0FFE" w:rsidRPr="00C81498">
        <w:rPr>
          <w:sz w:val="30"/>
          <w:szCs w:val="30"/>
        </w:rPr>
        <w:t xml:space="preserve"> пропал «комплекс двоечника»;</w:t>
      </w:r>
    </w:p>
    <w:p w:rsidR="003A0FFE" w:rsidRPr="00C81498" w:rsidRDefault="00B10DC7" w:rsidP="009E356B">
      <w:pPr>
        <w:pStyle w:val="a3"/>
        <w:spacing w:line="360" w:lineRule="auto"/>
        <w:ind w:firstLine="708"/>
        <w:jc w:val="both"/>
        <w:rPr>
          <w:sz w:val="30"/>
          <w:szCs w:val="30"/>
        </w:rPr>
      </w:pPr>
      <w:r w:rsidRPr="00C81498">
        <w:rPr>
          <w:sz w:val="30"/>
          <w:szCs w:val="30"/>
        </w:rPr>
        <w:t xml:space="preserve">- </w:t>
      </w:r>
      <w:r w:rsidR="003A0FFE" w:rsidRPr="00C81498">
        <w:rPr>
          <w:sz w:val="30"/>
          <w:szCs w:val="30"/>
        </w:rPr>
        <w:t>организовать работу таким образом, чтобы дети получали навыки не только индивидуальной работы, но и работы в коллективе, учить их терпимости, взаимопониманию и взаимовыручке;</w:t>
      </w:r>
    </w:p>
    <w:p w:rsidR="003A0FFE" w:rsidRPr="00C81498" w:rsidRDefault="00B10DC7" w:rsidP="009E356B">
      <w:pPr>
        <w:pStyle w:val="a3"/>
        <w:spacing w:line="360" w:lineRule="auto"/>
        <w:ind w:firstLine="708"/>
        <w:jc w:val="both"/>
        <w:rPr>
          <w:sz w:val="30"/>
          <w:szCs w:val="30"/>
        </w:rPr>
      </w:pPr>
      <w:r w:rsidRPr="00C81498">
        <w:rPr>
          <w:sz w:val="30"/>
          <w:szCs w:val="30"/>
        </w:rPr>
        <w:t xml:space="preserve">- </w:t>
      </w:r>
      <w:r w:rsidR="003A0FFE" w:rsidRPr="00C81498">
        <w:rPr>
          <w:sz w:val="30"/>
          <w:szCs w:val="30"/>
        </w:rPr>
        <w:t>заниматься отдельно с</w:t>
      </w:r>
      <w:r w:rsidR="00D65C5C" w:rsidRPr="00C81498">
        <w:rPr>
          <w:sz w:val="30"/>
          <w:szCs w:val="30"/>
        </w:rPr>
        <w:t xml:space="preserve"> учащимися</w:t>
      </w:r>
      <w:r w:rsidR="003A0FFE" w:rsidRPr="00C81498">
        <w:rPr>
          <w:sz w:val="30"/>
          <w:szCs w:val="30"/>
        </w:rPr>
        <w:t>, которые хотят знать больше.</w:t>
      </w:r>
    </w:p>
    <w:p w:rsidR="00CF2FEC" w:rsidRDefault="003A0FFE" w:rsidP="00C47072">
      <w:pPr>
        <w:pStyle w:val="a3"/>
        <w:spacing w:line="360" w:lineRule="auto"/>
        <w:ind w:firstLine="709"/>
        <w:jc w:val="both"/>
        <w:rPr>
          <w:sz w:val="30"/>
          <w:szCs w:val="30"/>
        </w:rPr>
      </w:pPr>
      <w:r w:rsidRPr="00C81498">
        <w:rPr>
          <w:sz w:val="30"/>
          <w:szCs w:val="30"/>
        </w:rPr>
        <w:t xml:space="preserve">Анализируя эффективность используемого мною опыта, был проведен мониторинг качества знаний </w:t>
      </w:r>
      <w:r w:rsidR="00BF67D0" w:rsidRPr="00C81498">
        <w:rPr>
          <w:sz w:val="30"/>
          <w:szCs w:val="30"/>
        </w:rPr>
        <w:t>по географии</w:t>
      </w:r>
      <w:r w:rsidRPr="00C81498">
        <w:rPr>
          <w:sz w:val="30"/>
          <w:szCs w:val="30"/>
        </w:rPr>
        <w:t xml:space="preserve"> обучающихся </w:t>
      </w:r>
      <w:r w:rsidR="00B10DC7" w:rsidRPr="00C81498">
        <w:rPr>
          <w:sz w:val="30"/>
          <w:szCs w:val="30"/>
        </w:rPr>
        <w:t xml:space="preserve"> </w:t>
      </w:r>
      <w:r w:rsidR="009A6A77" w:rsidRPr="00C81498">
        <w:rPr>
          <w:sz w:val="30"/>
          <w:szCs w:val="30"/>
        </w:rPr>
        <w:t xml:space="preserve"> </w:t>
      </w:r>
      <w:r w:rsidR="00BF67D0" w:rsidRPr="00C81498">
        <w:rPr>
          <w:sz w:val="30"/>
          <w:szCs w:val="30"/>
        </w:rPr>
        <w:t xml:space="preserve"> за</w:t>
      </w:r>
      <w:r w:rsidR="00CF2FEC" w:rsidRPr="00CF2FEC">
        <w:rPr>
          <w:sz w:val="30"/>
          <w:szCs w:val="30"/>
        </w:rPr>
        <w:t xml:space="preserve"> </w:t>
      </w:r>
      <w:r w:rsidR="00CF2FEC" w:rsidRPr="00C81498">
        <w:rPr>
          <w:sz w:val="30"/>
          <w:szCs w:val="30"/>
        </w:rPr>
        <w:t>четыре года:</w:t>
      </w:r>
    </w:p>
    <w:p w:rsidR="003A0FFE" w:rsidRPr="00C81498" w:rsidRDefault="00CF2FEC" w:rsidP="00C47072">
      <w:pPr>
        <w:pStyle w:val="a3"/>
        <w:spacing w:line="360" w:lineRule="auto"/>
        <w:ind w:firstLine="709"/>
        <w:jc w:val="both"/>
        <w:rPr>
          <w:sz w:val="30"/>
          <w:szCs w:val="30"/>
        </w:rPr>
      </w:pPr>
      <w:r>
        <w:rPr>
          <w:sz w:val="30"/>
          <w:szCs w:val="30"/>
        </w:rPr>
        <w:t xml:space="preserve"> </w:t>
      </w:r>
      <w:r w:rsidR="00B86E3D" w:rsidRPr="00C81498">
        <w:rPr>
          <w:noProof/>
          <w:sz w:val="30"/>
          <w:szCs w:val="30"/>
        </w:rPr>
        <w:drawing>
          <wp:inline distT="0" distB="0" distL="0" distR="0">
            <wp:extent cx="3400425" cy="20383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0FFE" w:rsidRPr="00C81498" w:rsidRDefault="003A0FFE" w:rsidP="00C47072">
      <w:pPr>
        <w:pStyle w:val="a3"/>
        <w:spacing w:line="360" w:lineRule="auto"/>
        <w:ind w:firstLine="709"/>
        <w:jc w:val="both"/>
        <w:rPr>
          <w:sz w:val="30"/>
          <w:szCs w:val="30"/>
        </w:rPr>
      </w:pPr>
      <w:r w:rsidRPr="00C81498">
        <w:rPr>
          <w:sz w:val="30"/>
          <w:szCs w:val="30"/>
        </w:rPr>
        <w:t xml:space="preserve">Результаты мониторинга показывают, что уровень обученности по географии </w:t>
      </w:r>
      <w:r w:rsidR="00B10DC7" w:rsidRPr="00C81498">
        <w:rPr>
          <w:sz w:val="30"/>
          <w:szCs w:val="30"/>
        </w:rPr>
        <w:t xml:space="preserve">значительно </w:t>
      </w:r>
      <w:r w:rsidRPr="00C81498">
        <w:rPr>
          <w:sz w:val="30"/>
          <w:szCs w:val="30"/>
        </w:rPr>
        <w:t>возрастает от второй ступени</w:t>
      </w:r>
      <w:r w:rsidR="00547A73" w:rsidRPr="00C81498">
        <w:rPr>
          <w:sz w:val="30"/>
          <w:szCs w:val="30"/>
        </w:rPr>
        <w:t xml:space="preserve"> обучения к третьей. Учащиеся </w:t>
      </w:r>
      <w:r w:rsidR="00547A73" w:rsidRPr="00C81498">
        <w:rPr>
          <w:sz w:val="30"/>
          <w:szCs w:val="30"/>
          <w:lang w:val="en-US"/>
        </w:rPr>
        <w:t>XI</w:t>
      </w:r>
      <w:r w:rsidRPr="00C81498">
        <w:rPr>
          <w:sz w:val="30"/>
          <w:szCs w:val="30"/>
        </w:rPr>
        <w:t xml:space="preserve"> класса достаточно хорошо владеют способами и п</w:t>
      </w:r>
      <w:r w:rsidR="00161FA5" w:rsidRPr="00C81498">
        <w:rPr>
          <w:sz w:val="30"/>
          <w:szCs w:val="30"/>
        </w:rPr>
        <w:t xml:space="preserve">риемами </w:t>
      </w:r>
      <w:r w:rsidR="00161FA5" w:rsidRPr="00C81498">
        <w:rPr>
          <w:sz w:val="30"/>
          <w:szCs w:val="30"/>
        </w:rPr>
        <w:lastRenderedPageBreak/>
        <w:t xml:space="preserve">работы с учебником, </w:t>
      </w:r>
      <w:r w:rsidRPr="00C81498">
        <w:rPr>
          <w:sz w:val="30"/>
          <w:szCs w:val="30"/>
        </w:rPr>
        <w:t>географической информацией, географическими картами, Интернет-ресурсами</w:t>
      </w:r>
      <w:r w:rsidR="00161FA5" w:rsidRPr="00C81498">
        <w:rPr>
          <w:sz w:val="30"/>
          <w:szCs w:val="30"/>
        </w:rPr>
        <w:t>.</w:t>
      </w:r>
    </w:p>
    <w:p w:rsidR="004E23EA" w:rsidRPr="00C81498" w:rsidRDefault="003A0FFE" w:rsidP="00C47072">
      <w:pPr>
        <w:spacing w:line="360" w:lineRule="auto"/>
        <w:ind w:firstLine="709"/>
        <w:jc w:val="both"/>
      </w:pPr>
      <w:r w:rsidRPr="00C81498">
        <w:t>Я вижу и другие положительные результаты своей работы. Большинству учащихся интересна география как наука и как школьный предмет.</w:t>
      </w:r>
      <w:r w:rsidR="00B10DC7" w:rsidRPr="00C81498">
        <w:t xml:space="preserve"> Это подтверждают результаты</w:t>
      </w:r>
      <w:r w:rsidR="004E23EA" w:rsidRPr="00C81498">
        <w:t xml:space="preserve"> анкетирования.   Свой постоянный интерес к изучению предмета отмечают 72% учащихся. Со страхом идут на урок, так как не уверены в своих знаниях, 3% учащихся.</w:t>
      </w:r>
    </w:p>
    <w:p w:rsidR="004E23EA" w:rsidRPr="00C81498" w:rsidRDefault="004E23EA" w:rsidP="00C47072">
      <w:pPr>
        <w:spacing w:line="360" w:lineRule="auto"/>
        <w:ind w:firstLine="709"/>
        <w:jc w:val="both"/>
      </w:pPr>
      <w:r w:rsidRPr="00C81498">
        <w:t xml:space="preserve">Большинство учащихся отметили, что на уроках   предлагаются различные виды самостоятельных и практических работ, творческие задания.  На вопрос «Предоставляет ли учитель возможность получить на уроке высший балл», «да» ответили 87% учащихся, «редко» - 13%.  </w:t>
      </w:r>
    </w:p>
    <w:p w:rsidR="003A0FFE" w:rsidRPr="00C81498" w:rsidRDefault="003A0FFE" w:rsidP="00C47072">
      <w:pPr>
        <w:tabs>
          <w:tab w:val="left" w:pos="3116"/>
        </w:tabs>
        <w:spacing w:line="360" w:lineRule="auto"/>
        <w:ind w:firstLine="709"/>
        <w:jc w:val="both"/>
        <w:rPr>
          <w:szCs w:val="28"/>
        </w:rPr>
      </w:pPr>
      <w:r w:rsidRPr="00C81498">
        <w:rPr>
          <w:szCs w:val="28"/>
        </w:rPr>
        <w:t xml:space="preserve">По мере изучения </w:t>
      </w:r>
      <w:r w:rsidR="00CF2FEC">
        <w:rPr>
          <w:szCs w:val="28"/>
        </w:rPr>
        <w:t xml:space="preserve">учебного предмета «География» </w:t>
      </w:r>
      <w:r w:rsidRPr="00C81498">
        <w:rPr>
          <w:szCs w:val="28"/>
        </w:rPr>
        <w:t>у учащихся появляется множество вопросов, на которые они хотя</w:t>
      </w:r>
      <w:r w:rsidR="00547A73" w:rsidRPr="00C81498">
        <w:rPr>
          <w:szCs w:val="28"/>
        </w:rPr>
        <w:t>т</w:t>
      </w:r>
      <w:r w:rsidRPr="00C81498">
        <w:rPr>
          <w:szCs w:val="28"/>
        </w:rPr>
        <w:t xml:space="preserve"> найти ответ. Я вижу их заинтересованность и обеспокоенность состоянием окружающей среды и путями ее сохранения. </w:t>
      </w:r>
      <w:r w:rsidR="00B10DC7" w:rsidRPr="00C81498">
        <w:rPr>
          <w:szCs w:val="28"/>
        </w:rPr>
        <w:t>Я замечаю, что к окончанию школы у учащихся формируются такие качества личности как целеустремленность, самост</w:t>
      </w:r>
      <w:r w:rsidR="004E23EA" w:rsidRPr="00C81498">
        <w:rPr>
          <w:szCs w:val="28"/>
        </w:rPr>
        <w:t>оятельность, интерес к событиям,</w:t>
      </w:r>
      <w:r w:rsidR="00B10DC7" w:rsidRPr="00C81498">
        <w:rPr>
          <w:szCs w:val="28"/>
        </w:rPr>
        <w:t xml:space="preserve"> происходящим в мире, умение жить в поликультурном мире</w:t>
      </w:r>
      <w:r w:rsidR="004E23EA" w:rsidRPr="00C81498">
        <w:rPr>
          <w:szCs w:val="28"/>
          <w:lang w:val="be-BY"/>
        </w:rPr>
        <w:t>, коммуникабельность</w:t>
      </w:r>
      <w:r w:rsidR="004E23EA" w:rsidRPr="00C81498">
        <w:rPr>
          <w:szCs w:val="28"/>
        </w:rPr>
        <w:t>, адекватная самооценка</w:t>
      </w:r>
      <w:r w:rsidR="00CF2FEC">
        <w:rPr>
          <w:szCs w:val="28"/>
        </w:rPr>
        <w:t>.</w:t>
      </w:r>
      <w:r w:rsidRPr="00C81498">
        <w:rPr>
          <w:szCs w:val="28"/>
        </w:rPr>
        <w:t xml:space="preserve"> </w:t>
      </w:r>
    </w:p>
    <w:p w:rsidR="003A0FFE" w:rsidRPr="00C81498" w:rsidRDefault="003A0FFE" w:rsidP="00C47072">
      <w:pPr>
        <w:pStyle w:val="a4"/>
        <w:tabs>
          <w:tab w:val="left" w:pos="3116"/>
        </w:tabs>
        <w:spacing w:line="360" w:lineRule="auto"/>
        <w:ind w:left="0" w:firstLine="709"/>
        <w:jc w:val="both"/>
        <w:rPr>
          <w:szCs w:val="28"/>
        </w:rPr>
      </w:pPr>
      <w:r w:rsidRPr="00C81498">
        <w:rPr>
          <w:szCs w:val="28"/>
        </w:rPr>
        <w:t>Выучить необходимый материал обучающегося можно, либо зас</w:t>
      </w:r>
      <w:r w:rsidR="00547A73" w:rsidRPr="00C81498">
        <w:rPr>
          <w:szCs w:val="28"/>
        </w:rPr>
        <w:t xml:space="preserve">тавив, либо заинтересовав его. </w:t>
      </w:r>
      <w:r w:rsidRPr="00C81498">
        <w:rPr>
          <w:szCs w:val="28"/>
        </w:rPr>
        <w:t xml:space="preserve">Самостоятельная деятельность предполагает участие всех обучающихся в процессе получения знаний в той мере, на какую они способны. </w:t>
      </w:r>
    </w:p>
    <w:p w:rsidR="003A0FFE" w:rsidRPr="00C81498" w:rsidRDefault="00547A73" w:rsidP="00C47072">
      <w:pPr>
        <w:tabs>
          <w:tab w:val="left" w:pos="3116"/>
        </w:tabs>
        <w:spacing w:line="360" w:lineRule="auto"/>
        <w:ind w:firstLine="709"/>
        <w:jc w:val="both"/>
        <w:rPr>
          <w:szCs w:val="28"/>
        </w:rPr>
      </w:pPr>
      <w:r w:rsidRPr="00C81498">
        <w:rPr>
          <w:szCs w:val="28"/>
        </w:rPr>
        <w:t xml:space="preserve">Данный опыт </w:t>
      </w:r>
      <w:r w:rsidR="003A0FFE" w:rsidRPr="00C81498">
        <w:rPr>
          <w:szCs w:val="28"/>
        </w:rPr>
        <w:t>может быть использован не только начинающими пе</w:t>
      </w:r>
      <w:r w:rsidRPr="00C81498">
        <w:rPr>
          <w:szCs w:val="28"/>
        </w:rPr>
        <w:t xml:space="preserve">дагогами, но и всеми учителями </w:t>
      </w:r>
      <w:r w:rsidR="003A0FFE" w:rsidRPr="00C81498">
        <w:rPr>
          <w:szCs w:val="28"/>
        </w:rPr>
        <w:t xml:space="preserve">географии в целях активизации </w:t>
      </w:r>
      <w:r w:rsidR="00B10DC7" w:rsidRPr="00C81498">
        <w:rPr>
          <w:szCs w:val="28"/>
        </w:rPr>
        <w:t>учебно -</w:t>
      </w:r>
      <w:r w:rsidR="00C47072" w:rsidRPr="00C81498">
        <w:rPr>
          <w:szCs w:val="28"/>
        </w:rPr>
        <w:t>позн</w:t>
      </w:r>
      <w:r w:rsidR="003A0FFE" w:rsidRPr="00C81498">
        <w:rPr>
          <w:szCs w:val="28"/>
        </w:rPr>
        <w:t>ава</w:t>
      </w:r>
      <w:r w:rsidRPr="00C81498">
        <w:rPr>
          <w:szCs w:val="28"/>
        </w:rPr>
        <w:t xml:space="preserve">тельной деятельности учащихся  </w:t>
      </w:r>
      <w:r w:rsidR="003A0FFE" w:rsidRPr="00C81498">
        <w:rPr>
          <w:szCs w:val="28"/>
        </w:rPr>
        <w:t>и повышения качества знаний.</w:t>
      </w:r>
    </w:p>
    <w:p w:rsidR="00547A73" w:rsidRDefault="00547A73" w:rsidP="00515088">
      <w:pPr>
        <w:spacing w:line="360" w:lineRule="auto"/>
        <w:rPr>
          <w:szCs w:val="28"/>
        </w:rPr>
      </w:pPr>
    </w:p>
    <w:p w:rsidR="00624A2E" w:rsidRDefault="00624A2E" w:rsidP="00515088">
      <w:pPr>
        <w:spacing w:line="360" w:lineRule="auto"/>
        <w:rPr>
          <w:szCs w:val="28"/>
        </w:rPr>
      </w:pPr>
    </w:p>
    <w:p w:rsidR="00624A2E" w:rsidRDefault="00624A2E" w:rsidP="00515088">
      <w:pPr>
        <w:spacing w:line="360" w:lineRule="auto"/>
        <w:rPr>
          <w:szCs w:val="28"/>
        </w:rPr>
      </w:pPr>
    </w:p>
    <w:p w:rsidR="00624A2E" w:rsidRPr="00C81498" w:rsidRDefault="00624A2E" w:rsidP="00515088">
      <w:pPr>
        <w:spacing w:line="360" w:lineRule="auto"/>
        <w:rPr>
          <w:szCs w:val="28"/>
        </w:rPr>
      </w:pPr>
    </w:p>
    <w:p w:rsidR="00F55833" w:rsidRPr="00C81498" w:rsidRDefault="00F55833" w:rsidP="00CF2FEC">
      <w:pPr>
        <w:spacing w:line="360" w:lineRule="auto"/>
        <w:jc w:val="center"/>
        <w:rPr>
          <w:b/>
        </w:rPr>
      </w:pPr>
      <w:r w:rsidRPr="00C81498">
        <w:rPr>
          <w:b/>
        </w:rPr>
        <w:lastRenderedPageBreak/>
        <w:t>Список использованной литературы</w:t>
      </w:r>
    </w:p>
    <w:p w:rsidR="00F55833" w:rsidRPr="00CF2FEC" w:rsidRDefault="00F55833" w:rsidP="00F55833">
      <w:pPr>
        <w:spacing w:line="360" w:lineRule="auto"/>
        <w:jc w:val="both"/>
      </w:pPr>
      <w:r w:rsidRPr="00CF2FEC">
        <w:t>1.Концепция учебного</w:t>
      </w:r>
      <w:r w:rsidR="00B10DC7" w:rsidRPr="00CF2FEC">
        <w:t xml:space="preserve"> предмета «География»</w:t>
      </w:r>
      <w:r w:rsidR="00CF2FEC">
        <w:t xml:space="preserve"> </w:t>
      </w:r>
      <w:r w:rsidR="00B10DC7" w:rsidRPr="00CF2FEC">
        <w:t>// Геаграф</w:t>
      </w:r>
      <w:r w:rsidR="00B10DC7" w:rsidRPr="00CF2FEC">
        <w:rPr>
          <w:lang w:val="be-BY"/>
        </w:rPr>
        <w:t>і</w:t>
      </w:r>
      <w:r w:rsidRPr="00CF2FEC">
        <w:t>я: праблемы</w:t>
      </w:r>
      <w:r w:rsidR="009A6A77" w:rsidRPr="00CF2FEC">
        <w:t xml:space="preserve"> </w:t>
      </w:r>
      <w:r w:rsidRPr="00CF2FEC">
        <w:t>выкладання. – 2009. - №4</w:t>
      </w:r>
    </w:p>
    <w:p w:rsidR="00F55833" w:rsidRPr="00CF2FEC" w:rsidRDefault="00F55833" w:rsidP="00F55833">
      <w:pPr>
        <w:spacing w:line="360" w:lineRule="auto"/>
        <w:jc w:val="both"/>
      </w:pPr>
      <w:r w:rsidRPr="00CF2FEC">
        <w:t>2. Образовательный стандарт учебного</w:t>
      </w:r>
      <w:r w:rsidR="00B10DC7" w:rsidRPr="00CF2FEC">
        <w:t xml:space="preserve"> предмета «География»// Геаграф</w:t>
      </w:r>
      <w:r w:rsidR="00B10DC7" w:rsidRPr="00CF2FEC">
        <w:rPr>
          <w:lang w:val="be-BY"/>
        </w:rPr>
        <w:t>і</w:t>
      </w:r>
      <w:r w:rsidRPr="00CF2FEC">
        <w:t>я: праблемы</w:t>
      </w:r>
      <w:r w:rsidR="009A6A77" w:rsidRPr="00CF2FEC">
        <w:t xml:space="preserve"> </w:t>
      </w:r>
      <w:r w:rsidRPr="00CF2FEC">
        <w:t>выкладання. – 2009. - №4.</w:t>
      </w:r>
    </w:p>
    <w:p w:rsidR="00F55833" w:rsidRPr="00CF2FEC" w:rsidRDefault="00F55833" w:rsidP="00F55833">
      <w:pPr>
        <w:spacing w:line="360" w:lineRule="auto"/>
        <w:jc w:val="both"/>
      </w:pPr>
      <w:r w:rsidRPr="00CF2FEC">
        <w:t>3.  Аношко, В.С. Исследовательская деятельность учащихся на практических занятиях по г</w:t>
      </w:r>
      <w:r w:rsidR="00B10DC7" w:rsidRPr="00CF2FEC">
        <w:t>еографии / В.С.Аношко</w:t>
      </w:r>
      <w:r w:rsidR="00CF2FEC">
        <w:t xml:space="preserve"> </w:t>
      </w:r>
      <w:r w:rsidR="00B10DC7" w:rsidRPr="00CF2FEC">
        <w:t>// Геаграф</w:t>
      </w:r>
      <w:r w:rsidR="00B10DC7" w:rsidRPr="00CF2FEC">
        <w:rPr>
          <w:lang w:val="be-BY"/>
        </w:rPr>
        <w:t>і</w:t>
      </w:r>
      <w:r w:rsidRPr="00CF2FEC">
        <w:t>я: праблемы</w:t>
      </w:r>
      <w:r w:rsidR="009A6A77" w:rsidRPr="00CF2FEC">
        <w:t xml:space="preserve"> </w:t>
      </w:r>
      <w:r w:rsidRPr="00CF2FEC">
        <w:t xml:space="preserve">выкладання. – 2006. - № 2. </w:t>
      </w:r>
    </w:p>
    <w:p w:rsidR="00F55833" w:rsidRPr="00CF2FEC" w:rsidRDefault="00F55833" w:rsidP="00F55833">
      <w:pPr>
        <w:spacing w:line="360" w:lineRule="auto"/>
        <w:jc w:val="both"/>
      </w:pPr>
      <w:r w:rsidRPr="00CF2FEC">
        <w:t>4.</w:t>
      </w:r>
      <w:r w:rsidR="006D4BDF" w:rsidRPr="00CF2FEC">
        <w:t xml:space="preserve"> Б</w:t>
      </w:r>
      <w:r w:rsidRPr="00CF2FEC">
        <w:t>еловолова, Е.А. Значение практических работ в реализации компетентностного подхода/ Е.А.Беловолова</w:t>
      </w:r>
      <w:r w:rsidR="00CF2FEC">
        <w:t xml:space="preserve"> </w:t>
      </w:r>
      <w:r w:rsidRPr="00CF2FEC">
        <w:t>// География в школе. – 2007. - №7.</w:t>
      </w:r>
    </w:p>
    <w:p w:rsidR="006D4BDF" w:rsidRPr="00CF2FEC" w:rsidRDefault="006D4BDF" w:rsidP="00F55833">
      <w:pPr>
        <w:spacing w:line="360" w:lineRule="auto"/>
        <w:jc w:val="both"/>
      </w:pPr>
      <w:r w:rsidRPr="00CF2FEC">
        <w:t>5. Душина, И.В. Практическая составляющая обучения географии – основа формирования компетенций школьников / И.В.Душина и др. // География в школе. – 2009. - №1</w:t>
      </w:r>
    </w:p>
    <w:p w:rsidR="006D4BDF" w:rsidRPr="00CF2FEC" w:rsidRDefault="006D4BDF" w:rsidP="006D4BDF">
      <w:pPr>
        <w:tabs>
          <w:tab w:val="left" w:pos="1134"/>
        </w:tabs>
        <w:spacing w:line="360" w:lineRule="auto"/>
        <w:jc w:val="both"/>
      </w:pPr>
      <w:r w:rsidRPr="00CF2FEC">
        <w:rPr>
          <w:szCs w:val="28"/>
        </w:rPr>
        <w:t xml:space="preserve">6. Запрудский, Н.И. Современные школьные технологии – </w:t>
      </w:r>
      <w:r w:rsidRPr="00CF2FEC">
        <w:rPr>
          <w:szCs w:val="28"/>
          <w:lang w:val="be-BY"/>
        </w:rPr>
        <w:t xml:space="preserve">  </w:t>
      </w:r>
      <w:r w:rsidRPr="00CF2FEC">
        <w:rPr>
          <w:szCs w:val="28"/>
        </w:rPr>
        <w:t>Н.И.Запрудский. – Минск: Сэр – Вит, 2012.</w:t>
      </w:r>
    </w:p>
    <w:p w:rsidR="00F55833" w:rsidRPr="00CF2FEC" w:rsidRDefault="006D4BDF" w:rsidP="00F55833">
      <w:pPr>
        <w:spacing w:line="360" w:lineRule="auto"/>
        <w:jc w:val="both"/>
      </w:pPr>
      <w:r w:rsidRPr="00CF2FEC">
        <w:t>7</w:t>
      </w:r>
      <w:r w:rsidR="00F55833" w:rsidRPr="00CF2FEC">
        <w:t>.  Кашлев, С.С. Интерактивные методы обучения в педагогике / С.С.Кашлев. – Минск: Вышэйшая школа, 2004</w:t>
      </w:r>
    </w:p>
    <w:p w:rsidR="00F55833" w:rsidRPr="00CF2FEC" w:rsidRDefault="00F55833" w:rsidP="00F55833">
      <w:pPr>
        <w:spacing w:line="360" w:lineRule="auto"/>
        <w:jc w:val="both"/>
      </w:pPr>
      <w:r w:rsidRPr="00CF2FEC">
        <w:t>6. Максаковский, В.П. Практическая направленность географического образования /В.П.Максаковский // «География». – 2000 - № 7.</w:t>
      </w:r>
    </w:p>
    <w:p w:rsidR="009F1156" w:rsidRPr="00C81498" w:rsidRDefault="006D4BDF" w:rsidP="009F1156">
      <w:pPr>
        <w:tabs>
          <w:tab w:val="left" w:pos="1134"/>
        </w:tabs>
        <w:spacing w:line="360" w:lineRule="auto"/>
        <w:jc w:val="both"/>
        <w:rPr>
          <w:szCs w:val="28"/>
        </w:rPr>
      </w:pPr>
      <w:r w:rsidRPr="00C81498">
        <w:t xml:space="preserve"> </w:t>
      </w:r>
    </w:p>
    <w:p w:rsidR="009F1156" w:rsidRPr="00C81498" w:rsidRDefault="009F1156" w:rsidP="009F1156">
      <w:pPr>
        <w:pStyle w:val="a4"/>
        <w:tabs>
          <w:tab w:val="left" w:pos="1134"/>
        </w:tabs>
        <w:spacing w:line="360" w:lineRule="auto"/>
        <w:ind w:left="709"/>
        <w:jc w:val="both"/>
        <w:rPr>
          <w:szCs w:val="28"/>
        </w:rPr>
      </w:pPr>
    </w:p>
    <w:p w:rsidR="009F1156" w:rsidRPr="00C81498" w:rsidRDefault="009F1156" w:rsidP="009F1156">
      <w:pPr>
        <w:pStyle w:val="a4"/>
        <w:tabs>
          <w:tab w:val="left" w:pos="1134"/>
        </w:tabs>
        <w:spacing w:line="360" w:lineRule="auto"/>
        <w:ind w:left="709"/>
        <w:jc w:val="both"/>
        <w:rPr>
          <w:szCs w:val="28"/>
        </w:rPr>
      </w:pPr>
    </w:p>
    <w:p w:rsidR="009F1156" w:rsidRPr="00C81498" w:rsidRDefault="009F1156" w:rsidP="006D4BDF">
      <w:pPr>
        <w:pStyle w:val="a4"/>
        <w:tabs>
          <w:tab w:val="left" w:pos="1134"/>
        </w:tabs>
        <w:spacing w:line="360" w:lineRule="auto"/>
        <w:ind w:left="709"/>
        <w:jc w:val="both"/>
        <w:rPr>
          <w:szCs w:val="28"/>
        </w:rPr>
      </w:pPr>
    </w:p>
    <w:p w:rsidR="009F1156" w:rsidRPr="00C81498" w:rsidRDefault="009F1156" w:rsidP="009F1156">
      <w:pPr>
        <w:pStyle w:val="a4"/>
        <w:tabs>
          <w:tab w:val="left" w:pos="1134"/>
        </w:tabs>
        <w:spacing w:line="360" w:lineRule="auto"/>
        <w:ind w:left="709"/>
        <w:jc w:val="both"/>
        <w:rPr>
          <w:szCs w:val="28"/>
        </w:rPr>
      </w:pPr>
    </w:p>
    <w:tbl>
      <w:tblPr>
        <w:tblW w:w="5000" w:type="pct"/>
        <w:tblCellSpacing w:w="0" w:type="dxa"/>
        <w:tblBorders>
          <w:top w:val="single" w:sz="8" w:space="0" w:color="FFFFFF"/>
          <w:left w:val="single" w:sz="8" w:space="0" w:color="FFFFFF"/>
          <w:bottom w:val="single" w:sz="8" w:space="0" w:color="FFFFFF"/>
          <w:right w:val="single" w:sz="8" w:space="0" w:color="FFFFFF"/>
        </w:tblBorders>
        <w:tblCellMar>
          <w:top w:w="30" w:type="dxa"/>
          <w:left w:w="30" w:type="dxa"/>
          <w:bottom w:w="30" w:type="dxa"/>
          <w:right w:w="30" w:type="dxa"/>
        </w:tblCellMar>
        <w:tblLook w:val="04A0"/>
      </w:tblPr>
      <w:tblGrid>
        <w:gridCol w:w="9738"/>
      </w:tblGrid>
      <w:tr w:rsidR="00F55833" w:rsidRPr="00C81498" w:rsidTr="00046ACD">
        <w:trPr>
          <w:tblCellSpacing w:w="0" w:type="dxa"/>
        </w:trPr>
        <w:tc>
          <w:tcPr>
            <w:tcW w:w="0" w:type="auto"/>
            <w:vAlign w:val="center"/>
            <w:hideMark/>
          </w:tcPr>
          <w:p w:rsidR="00F55833" w:rsidRPr="00C81498" w:rsidRDefault="00F55833" w:rsidP="00046ACD">
            <w:pPr>
              <w:spacing w:line="360" w:lineRule="auto"/>
              <w:rPr>
                <w:sz w:val="30"/>
                <w:szCs w:val="30"/>
              </w:rPr>
            </w:pPr>
          </w:p>
        </w:tc>
      </w:tr>
    </w:tbl>
    <w:p w:rsidR="00F55833" w:rsidRPr="00C81498" w:rsidRDefault="00F55833" w:rsidP="00F55833">
      <w:pPr>
        <w:jc w:val="center"/>
        <w:rPr>
          <w:b/>
        </w:rPr>
      </w:pPr>
    </w:p>
    <w:p w:rsidR="00547A73" w:rsidRPr="00C81498" w:rsidRDefault="00547A73" w:rsidP="00F55833">
      <w:pPr>
        <w:jc w:val="center"/>
        <w:rPr>
          <w:b/>
        </w:rPr>
      </w:pPr>
    </w:p>
    <w:p w:rsidR="00547A73" w:rsidRPr="00C81498" w:rsidRDefault="00547A73" w:rsidP="00F55833">
      <w:pPr>
        <w:jc w:val="center"/>
        <w:rPr>
          <w:b/>
        </w:rPr>
      </w:pPr>
    </w:p>
    <w:p w:rsidR="00F33F1C" w:rsidRPr="00C81498" w:rsidRDefault="00F33F1C" w:rsidP="00F55833">
      <w:pPr>
        <w:jc w:val="center"/>
        <w:rPr>
          <w:b/>
        </w:rPr>
      </w:pPr>
    </w:p>
    <w:p w:rsidR="00F33F1C" w:rsidRPr="00C81498" w:rsidRDefault="00F33F1C" w:rsidP="00F55833">
      <w:pPr>
        <w:jc w:val="center"/>
        <w:rPr>
          <w:b/>
        </w:rPr>
      </w:pPr>
    </w:p>
    <w:p w:rsidR="00F33F1C" w:rsidRPr="00C81498" w:rsidRDefault="00F33F1C" w:rsidP="00F55833">
      <w:pPr>
        <w:jc w:val="center"/>
        <w:rPr>
          <w:b/>
        </w:rPr>
      </w:pPr>
    </w:p>
    <w:p w:rsidR="00F55833" w:rsidRPr="00C81498" w:rsidRDefault="00F33F1C" w:rsidP="00CF2FEC">
      <w:pPr>
        <w:jc w:val="right"/>
      </w:pPr>
      <w:r w:rsidRPr="00C81498">
        <w:lastRenderedPageBreak/>
        <w:t>Прил</w:t>
      </w:r>
      <w:r w:rsidR="00BF67D0" w:rsidRPr="00C81498">
        <w:t>ожение 1</w:t>
      </w:r>
    </w:p>
    <w:p w:rsidR="00556980" w:rsidRPr="00C81498" w:rsidRDefault="00556980" w:rsidP="00F55833">
      <w:pPr>
        <w:jc w:val="center"/>
        <w:rPr>
          <w:b/>
        </w:rPr>
      </w:pPr>
    </w:p>
    <w:p w:rsidR="00556980" w:rsidRPr="00C81498" w:rsidRDefault="00547A73" w:rsidP="00556980">
      <w:pPr>
        <w:pStyle w:val="aa"/>
        <w:jc w:val="left"/>
        <w:rPr>
          <w:sz w:val="28"/>
          <w:szCs w:val="28"/>
        </w:rPr>
      </w:pPr>
      <w:r w:rsidRPr="00C81498">
        <w:rPr>
          <w:sz w:val="28"/>
          <w:szCs w:val="28"/>
          <w:lang w:val="be-BY"/>
        </w:rPr>
        <w:t>Т</w:t>
      </w:r>
      <w:r w:rsidRPr="00C81498">
        <w:rPr>
          <w:sz w:val="28"/>
          <w:szCs w:val="28"/>
        </w:rPr>
        <w:t>ем</w:t>
      </w:r>
      <w:r w:rsidRPr="00C81498">
        <w:rPr>
          <w:sz w:val="28"/>
          <w:szCs w:val="28"/>
          <w:lang w:val="be-BY"/>
        </w:rPr>
        <w:t>а</w:t>
      </w:r>
      <w:r w:rsidR="00556980" w:rsidRPr="00C81498">
        <w:rPr>
          <w:sz w:val="28"/>
          <w:szCs w:val="28"/>
        </w:rPr>
        <w:t>: Гомельская область</w:t>
      </w:r>
      <w:r w:rsidRPr="00C81498">
        <w:rPr>
          <w:sz w:val="28"/>
          <w:szCs w:val="28"/>
          <w:lang w:val="be-BY"/>
        </w:rPr>
        <w:t xml:space="preserve">, </w:t>
      </w:r>
      <w:r w:rsidRPr="00C81498">
        <w:rPr>
          <w:sz w:val="28"/>
          <w:szCs w:val="28"/>
          <w:lang w:val="en-US"/>
        </w:rPr>
        <w:t>IX</w:t>
      </w:r>
      <w:r w:rsidRPr="00C81498">
        <w:rPr>
          <w:sz w:val="28"/>
          <w:szCs w:val="28"/>
        </w:rPr>
        <w:t xml:space="preserve"> класс</w:t>
      </w:r>
    </w:p>
    <w:p w:rsidR="00556980" w:rsidRPr="00C81498" w:rsidRDefault="00556980" w:rsidP="00556980">
      <w:pPr>
        <w:pStyle w:val="aa"/>
      </w:pPr>
    </w:p>
    <w:p w:rsidR="00556980" w:rsidRPr="00C81498" w:rsidRDefault="00556980" w:rsidP="00556980">
      <w:r w:rsidRPr="00C81498">
        <w:t>Комплексная дидактическая цель модульной программы</w:t>
      </w:r>
    </w:p>
    <w:p w:rsidR="00556980" w:rsidRPr="00C81498" w:rsidRDefault="00556980" w:rsidP="00556980">
      <w:r w:rsidRPr="00C81498">
        <w:t>В процессе работы над модульной программой учащимся необходимо:</w:t>
      </w:r>
    </w:p>
    <w:p w:rsidR="00556980" w:rsidRPr="00C81498" w:rsidRDefault="00556980" w:rsidP="00556980">
      <w:pPr>
        <w:numPr>
          <w:ilvl w:val="0"/>
          <w:numId w:val="26"/>
        </w:numPr>
      </w:pPr>
      <w:r w:rsidRPr="00C81498">
        <w:t>осознать место и роль области в экономической, социальной и культурной жизни республики;</w:t>
      </w:r>
    </w:p>
    <w:p w:rsidR="00556980" w:rsidRPr="00C81498" w:rsidRDefault="00556980" w:rsidP="00547A73">
      <w:pPr>
        <w:numPr>
          <w:ilvl w:val="0"/>
          <w:numId w:val="26"/>
        </w:numPr>
      </w:pPr>
      <w:r w:rsidRPr="00C81498">
        <w:t>усовершенствовать умения самостоятельной работы с учебником, дополнительной литературой, картами, статистическим материалом.</w:t>
      </w:r>
    </w:p>
    <w:p w:rsidR="00556980" w:rsidRPr="00C81498" w:rsidRDefault="00556980" w:rsidP="00556980">
      <w:r w:rsidRPr="00C81498">
        <w:t>Структура модульной программы:</w:t>
      </w:r>
    </w:p>
    <w:p w:rsidR="00556980" w:rsidRPr="00C81498" w:rsidRDefault="00556980" w:rsidP="00556980">
      <w:r w:rsidRPr="00C81498">
        <w:t xml:space="preserve">  - УЭ-0     Интегрированная цель.</w:t>
      </w:r>
    </w:p>
    <w:p w:rsidR="00556980" w:rsidRPr="00C81498" w:rsidRDefault="00556980" w:rsidP="00556980">
      <w:r w:rsidRPr="00C81498">
        <w:t xml:space="preserve">  - УЭ-1     Общие сведения.</w:t>
      </w:r>
    </w:p>
    <w:p w:rsidR="00556980" w:rsidRPr="00C81498" w:rsidRDefault="00556980" w:rsidP="00556980">
      <w:r w:rsidRPr="00C81498">
        <w:t xml:space="preserve">  - УЭ-2     Население</w:t>
      </w:r>
    </w:p>
    <w:p w:rsidR="00556980" w:rsidRPr="00C81498" w:rsidRDefault="00556980" w:rsidP="00556980">
      <w:r w:rsidRPr="00C81498">
        <w:t xml:space="preserve">  - УЭ-3     Хозяйство</w:t>
      </w:r>
    </w:p>
    <w:p w:rsidR="00556980" w:rsidRPr="00C81498" w:rsidRDefault="00556980" w:rsidP="00556980">
      <w:r w:rsidRPr="00C81498">
        <w:t xml:space="preserve">  - УЭ-4     Города</w:t>
      </w:r>
    </w:p>
    <w:p w:rsidR="00556980" w:rsidRPr="00C81498" w:rsidRDefault="00556980" w:rsidP="00556980">
      <w:r w:rsidRPr="00C81498">
        <w:t xml:space="preserve">  - УЭ-5     Рефлексия</w:t>
      </w:r>
    </w:p>
    <w:p w:rsidR="00556980" w:rsidRPr="00C81498" w:rsidRDefault="00556980" w:rsidP="00556980"/>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6946"/>
        <w:gridCol w:w="1808"/>
      </w:tblGrid>
      <w:tr w:rsidR="00556980" w:rsidRPr="00C81498" w:rsidTr="00BF67D0">
        <w:tc>
          <w:tcPr>
            <w:tcW w:w="1276" w:type="dxa"/>
            <w:tcBorders>
              <w:top w:val="single" w:sz="4" w:space="0" w:color="auto"/>
              <w:left w:val="single" w:sz="4" w:space="0" w:color="auto"/>
              <w:bottom w:val="single" w:sz="4" w:space="0" w:color="auto"/>
              <w:right w:val="single" w:sz="4" w:space="0" w:color="auto"/>
            </w:tcBorders>
          </w:tcPr>
          <w:p w:rsidR="00556980" w:rsidRPr="00C81498" w:rsidRDefault="00556980" w:rsidP="00BF67D0">
            <w:pPr>
              <w:jc w:val="center"/>
            </w:pPr>
            <w:r w:rsidRPr="00C81498">
              <w:t>Номер УЭ</w:t>
            </w:r>
          </w:p>
        </w:tc>
        <w:tc>
          <w:tcPr>
            <w:tcW w:w="6946" w:type="dxa"/>
            <w:tcBorders>
              <w:top w:val="single" w:sz="4" w:space="0" w:color="auto"/>
              <w:left w:val="single" w:sz="4" w:space="0" w:color="auto"/>
              <w:bottom w:val="single" w:sz="4" w:space="0" w:color="auto"/>
              <w:right w:val="single" w:sz="4" w:space="0" w:color="auto"/>
            </w:tcBorders>
          </w:tcPr>
          <w:p w:rsidR="00556980" w:rsidRPr="00C81498" w:rsidRDefault="00556980" w:rsidP="00BF67D0">
            <w:pPr>
              <w:jc w:val="center"/>
            </w:pPr>
            <w:r w:rsidRPr="00C81498">
              <w:t>Учебный материал с указанием заданий</w:t>
            </w:r>
          </w:p>
        </w:tc>
        <w:tc>
          <w:tcPr>
            <w:tcW w:w="1808" w:type="dxa"/>
            <w:tcBorders>
              <w:top w:val="single" w:sz="4" w:space="0" w:color="auto"/>
              <w:left w:val="single" w:sz="4" w:space="0" w:color="auto"/>
              <w:bottom w:val="single" w:sz="4" w:space="0" w:color="auto"/>
              <w:right w:val="single" w:sz="4" w:space="0" w:color="auto"/>
            </w:tcBorders>
          </w:tcPr>
          <w:p w:rsidR="00556980" w:rsidRPr="00C81498" w:rsidRDefault="00556980" w:rsidP="00046ACD">
            <w:r w:rsidRPr="00C81498">
              <w:t>Способ организации обучения</w:t>
            </w:r>
          </w:p>
        </w:tc>
      </w:tr>
      <w:tr w:rsidR="00556980" w:rsidRPr="00C81498" w:rsidTr="00BF67D0">
        <w:tc>
          <w:tcPr>
            <w:tcW w:w="1276" w:type="dxa"/>
            <w:tcBorders>
              <w:top w:val="single" w:sz="4" w:space="0" w:color="auto"/>
              <w:left w:val="single" w:sz="4" w:space="0" w:color="auto"/>
              <w:bottom w:val="single" w:sz="4" w:space="0" w:color="auto"/>
              <w:right w:val="single" w:sz="4" w:space="0" w:color="auto"/>
            </w:tcBorders>
          </w:tcPr>
          <w:p w:rsidR="00556980" w:rsidRPr="00C81498" w:rsidRDefault="00556980" w:rsidP="00046ACD">
            <w:r w:rsidRPr="00C81498">
              <w:t>УЭ-0</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r w:rsidRPr="00C81498">
              <w:t>УЭ-1</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r w:rsidRPr="00C81498">
              <w:t>УЭ-2</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r w:rsidRPr="00C81498">
              <w:t>УЭ-3</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r w:rsidRPr="00C81498">
              <w:t>УЭ-4</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r w:rsidRPr="00C81498">
              <w:lastRenderedPageBreak/>
              <w:t>УЭ-5</w:t>
            </w:r>
          </w:p>
          <w:p w:rsidR="00556980" w:rsidRPr="00C81498" w:rsidRDefault="00556980" w:rsidP="00046ACD"/>
          <w:p w:rsidR="00556980" w:rsidRPr="00C81498" w:rsidRDefault="00556980" w:rsidP="00046ACD"/>
          <w:p w:rsidR="00556980" w:rsidRPr="00C81498" w:rsidRDefault="00556980" w:rsidP="00046ACD"/>
          <w:p w:rsidR="00556980" w:rsidRPr="00C81498" w:rsidRDefault="00556980" w:rsidP="00046ACD"/>
        </w:tc>
        <w:tc>
          <w:tcPr>
            <w:tcW w:w="6946"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pStyle w:val="ac"/>
              <w:jc w:val="both"/>
            </w:pPr>
            <w:r w:rsidRPr="00C81498">
              <w:lastRenderedPageBreak/>
              <w:t>Выяснить черты исторического развития, особенности географического положения области и ее природных условий</w:t>
            </w:r>
          </w:p>
          <w:p w:rsidR="00556980" w:rsidRPr="00C81498" w:rsidRDefault="00556980" w:rsidP="00547A73">
            <w:pPr>
              <w:jc w:val="both"/>
            </w:pPr>
          </w:p>
          <w:p w:rsidR="00556980" w:rsidRPr="00C81498" w:rsidRDefault="00556980" w:rsidP="00547A73">
            <w:pPr>
              <w:jc w:val="both"/>
            </w:pPr>
            <w:r w:rsidRPr="00C81498">
              <w:t>С курса истории Беларуси нам известно, что территориально-административное деление  Республики Беларусь, в том числе и Гомельской области менялось несколько раз.</w:t>
            </w:r>
          </w:p>
          <w:p w:rsidR="00556980" w:rsidRPr="00C81498" w:rsidRDefault="00556980" w:rsidP="00547A73">
            <w:pPr>
              <w:jc w:val="both"/>
            </w:pPr>
            <w:r w:rsidRPr="00C81498">
              <w:t>Выпишите в тетрадь следующие исторические даты и события:</w:t>
            </w:r>
          </w:p>
          <w:p w:rsidR="00556980" w:rsidRPr="00C81498" w:rsidRDefault="00556980" w:rsidP="00547A73">
            <w:pPr>
              <w:numPr>
                <w:ilvl w:val="0"/>
                <w:numId w:val="26"/>
              </w:numPr>
              <w:jc w:val="both"/>
            </w:pPr>
            <w:r w:rsidRPr="00C81498">
              <w:t>до 1917 г.- территория области в составе Могилевской  и Минской губерний;</w:t>
            </w:r>
          </w:p>
          <w:p w:rsidR="00556980" w:rsidRPr="00C81498" w:rsidRDefault="00556980" w:rsidP="00547A73">
            <w:pPr>
              <w:numPr>
                <w:ilvl w:val="0"/>
                <w:numId w:val="26"/>
              </w:numPr>
              <w:jc w:val="both"/>
            </w:pPr>
            <w:r w:rsidRPr="00C81498">
              <w:t>1919г. – образование Гомельской губернии в составе РСФСР;</w:t>
            </w:r>
          </w:p>
          <w:p w:rsidR="00556980" w:rsidRPr="00C81498" w:rsidRDefault="00556980" w:rsidP="00547A73">
            <w:pPr>
              <w:numPr>
                <w:ilvl w:val="0"/>
                <w:numId w:val="26"/>
              </w:numPr>
              <w:jc w:val="both"/>
            </w:pPr>
            <w:r w:rsidRPr="00C81498">
              <w:t>1926 г. – Гомельская губерния была ликвидирована;</w:t>
            </w:r>
          </w:p>
          <w:p w:rsidR="00556980" w:rsidRPr="00C81498" w:rsidRDefault="00556980" w:rsidP="00547A73">
            <w:pPr>
              <w:numPr>
                <w:ilvl w:val="0"/>
                <w:numId w:val="26"/>
              </w:numPr>
              <w:jc w:val="both"/>
            </w:pPr>
            <w:r w:rsidRPr="00C81498">
              <w:t>январь 1938 г. – на территории БССР было образовано шесть областей, в том числе и Гомельская.</w:t>
            </w:r>
          </w:p>
          <w:p w:rsidR="00556980" w:rsidRPr="00C81498" w:rsidRDefault="00556980" w:rsidP="00547A73">
            <w:pPr>
              <w:jc w:val="both"/>
            </w:pPr>
            <w:r w:rsidRPr="00C81498">
              <w:t xml:space="preserve"> Выскажите свое мнение по поводу причин, которые повлияли на создание такой административно- территориальной единицы, как Гомельская область.</w:t>
            </w:r>
          </w:p>
          <w:p w:rsidR="00556980" w:rsidRPr="00C81498" w:rsidRDefault="00556980" w:rsidP="00547A73">
            <w:pPr>
              <w:jc w:val="both"/>
            </w:pPr>
            <w:r w:rsidRPr="00C81498">
              <w:t>Прочитайте текст «Природные условия», п.59 «Гомельская область»</w:t>
            </w:r>
          </w:p>
          <w:p w:rsidR="00556980" w:rsidRPr="00C81498" w:rsidRDefault="00556980" w:rsidP="00547A73">
            <w:pPr>
              <w:jc w:val="both"/>
            </w:pPr>
            <w:r w:rsidRPr="00C81498">
              <w:lastRenderedPageBreak/>
              <w:t>По карте атласа «Политико - административная карта» установите области и государства, с которыми граничит Гомельская область.</w:t>
            </w:r>
          </w:p>
          <w:p w:rsidR="00556980" w:rsidRPr="00C81498" w:rsidRDefault="00556980" w:rsidP="00547A73">
            <w:pPr>
              <w:jc w:val="both"/>
            </w:pPr>
            <w:r w:rsidRPr="00C81498">
              <w:t>Заполните таблицу.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124"/>
              <w:gridCol w:w="3125"/>
            </w:tblGrid>
            <w:tr w:rsidR="00556980" w:rsidRPr="00C81498" w:rsidTr="00BF67D0">
              <w:tc>
                <w:tcPr>
                  <w:tcW w:w="3124"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r w:rsidRPr="00C81498">
                    <w:t>Название области</w:t>
                  </w:r>
                </w:p>
              </w:tc>
              <w:tc>
                <w:tcPr>
                  <w:tcW w:w="3125"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r w:rsidRPr="00C81498">
                    <w:t xml:space="preserve">Государство </w:t>
                  </w:r>
                </w:p>
              </w:tc>
            </w:tr>
            <w:tr w:rsidR="00556980" w:rsidRPr="00C81498" w:rsidTr="00BF67D0">
              <w:tc>
                <w:tcPr>
                  <w:tcW w:w="3124"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3125"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r>
            <w:tr w:rsidR="00556980" w:rsidRPr="00C81498" w:rsidTr="00BF67D0">
              <w:tc>
                <w:tcPr>
                  <w:tcW w:w="3124"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3125"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r>
            <w:tr w:rsidR="00556980" w:rsidRPr="00C81498" w:rsidTr="00BF67D0">
              <w:tc>
                <w:tcPr>
                  <w:tcW w:w="3124"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3125"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r>
            <w:tr w:rsidR="00556980" w:rsidRPr="00C81498" w:rsidTr="00BF67D0">
              <w:tc>
                <w:tcPr>
                  <w:tcW w:w="3124"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3125"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r>
          </w:tbl>
          <w:p w:rsidR="00556980" w:rsidRPr="00C81498" w:rsidRDefault="00556980" w:rsidP="00547A73">
            <w:pPr>
              <w:jc w:val="both"/>
            </w:pPr>
          </w:p>
          <w:p w:rsidR="00556980" w:rsidRPr="00C81498" w:rsidRDefault="00556980" w:rsidP="00547A73">
            <w:pPr>
              <w:jc w:val="both"/>
            </w:pPr>
            <w:r w:rsidRPr="00C81498">
              <w:t>Установите площадь Гомельской области.</w:t>
            </w:r>
          </w:p>
          <w:p w:rsidR="00556980" w:rsidRPr="00C81498" w:rsidRDefault="00547A73" w:rsidP="00547A73">
            <w:pPr>
              <w:jc w:val="both"/>
            </w:pPr>
            <w:r w:rsidRPr="00C81498">
              <w:t xml:space="preserve">Она составляет__________ </w:t>
            </w:r>
            <w:r w:rsidR="00556980" w:rsidRPr="00C81498">
              <w:t>тыс. кв. км.</w:t>
            </w:r>
          </w:p>
          <w:p w:rsidR="00556980" w:rsidRPr="00C81498" w:rsidRDefault="00556980" w:rsidP="00547A73">
            <w:pPr>
              <w:jc w:val="both"/>
            </w:pPr>
            <w:r w:rsidRPr="00C81498">
              <w:t xml:space="preserve">Какое место по площади Гомельская область занимает среди других областей республики?_________  </w:t>
            </w:r>
          </w:p>
          <w:p w:rsidR="00556980" w:rsidRPr="00C81498" w:rsidRDefault="00556980" w:rsidP="00547A73">
            <w:pPr>
              <w:jc w:val="both"/>
            </w:pPr>
            <w:r w:rsidRPr="00C81498">
              <w:t>Приведите примеры европейских стран, площадь которых меньше, чем площадь Гомельской области</w:t>
            </w:r>
          </w:p>
          <w:p w:rsidR="00556980" w:rsidRPr="00C81498" w:rsidRDefault="00556980" w:rsidP="00547A73">
            <w:pPr>
              <w:jc w:val="both"/>
            </w:pPr>
            <w:r w:rsidRPr="00C81498">
              <w:t>____________________________________________________</w:t>
            </w:r>
          </w:p>
          <w:p w:rsidR="00556980" w:rsidRPr="00C81498" w:rsidRDefault="00556980" w:rsidP="00547A73">
            <w:pPr>
              <w:jc w:val="both"/>
            </w:pPr>
          </w:p>
          <w:p w:rsidR="00556980" w:rsidRPr="00C81498" w:rsidRDefault="00556980" w:rsidP="00547A73">
            <w:pPr>
              <w:jc w:val="both"/>
            </w:pPr>
            <w:r w:rsidRPr="00C81498">
              <w:t>Подпишите на контурной карте территорию Полесской и Приднепровской низменностей, Мозырскую гряду, реки: Днепр, Припять, Березина, Сож, Случь, Птичь, Ствига, Уборть, Ипуть, Беседь; озеро Червоное, национальный парк «Припятский», Полесский радиационно-экологический заповедник, месторождения полезных ископаемых.</w:t>
            </w:r>
          </w:p>
          <w:p w:rsidR="00556980" w:rsidRPr="00C81498" w:rsidRDefault="00556980" w:rsidP="00547A73">
            <w:pPr>
              <w:jc w:val="both"/>
            </w:pPr>
            <w:r w:rsidRPr="00C81498">
              <w:t>Сделайте вывод об обеспеченности Гомельской области полезными ископаемыми в сравнении с другими областями республики.</w:t>
            </w:r>
          </w:p>
          <w:p w:rsidR="00556980" w:rsidRPr="00C81498" w:rsidRDefault="00556980" w:rsidP="00547A73">
            <w:pPr>
              <w:jc w:val="both"/>
            </w:pPr>
            <w:r w:rsidRPr="00C81498">
              <w:t>В Беларуси выделяют три климатические области:</w:t>
            </w:r>
          </w:p>
          <w:p w:rsidR="00556980" w:rsidRPr="00C81498" w:rsidRDefault="00556980" w:rsidP="00547A73">
            <w:pPr>
              <w:jc w:val="both"/>
            </w:pPr>
            <w:r w:rsidRPr="00C81498">
              <w:t>А) умеренно-теплую влажную;</w:t>
            </w:r>
          </w:p>
          <w:p w:rsidR="00556980" w:rsidRPr="00C81498" w:rsidRDefault="00556980" w:rsidP="00547A73">
            <w:pPr>
              <w:jc w:val="both"/>
            </w:pPr>
            <w:r w:rsidRPr="00C81498">
              <w:t>Б) теплую умеренно- влажную;</w:t>
            </w:r>
          </w:p>
          <w:p w:rsidR="00556980" w:rsidRPr="00C81498" w:rsidRDefault="00556980" w:rsidP="00547A73">
            <w:pPr>
              <w:jc w:val="both"/>
            </w:pPr>
            <w:r w:rsidRPr="00C81498">
              <w:t>В  теплую неустойчиво- влажную.</w:t>
            </w:r>
          </w:p>
          <w:p w:rsidR="00556980" w:rsidRPr="00C81498" w:rsidRDefault="00556980" w:rsidP="00547A73">
            <w:pPr>
              <w:jc w:val="both"/>
            </w:pPr>
            <w:r w:rsidRPr="00C81498">
              <w:t>Выберите климатическую область, к которой относится территория Гомельской области.</w:t>
            </w:r>
          </w:p>
          <w:p w:rsidR="00556980" w:rsidRPr="00C81498" w:rsidRDefault="00556980" w:rsidP="00547A73">
            <w:pPr>
              <w:jc w:val="both"/>
            </w:pPr>
          </w:p>
          <w:p w:rsidR="00556980" w:rsidRPr="00C81498" w:rsidRDefault="00556980" w:rsidP="00547A73">
            <w:pPr>
              <w:pStyle w:val="ac"/>
              <w:jc w:val="both"/>
            </w:pPr>
            <w:r w:rsidRPr="00C81498">
              <w:t>Сформировать представление о населении Гомельской области.</w:t>
            </w:r>
          </w:p>
          <w:p w:rsidR="00556980" w:rsidRPr="00C81498" w:rsidRDefault="00556980" w:rsidP="00547A73">
            <w:pPr>
              <w:jc w:val="both"/>
            </w:pPr>
            <w:r w:rsidRPr="00C81498">
              <w:t>Прочитайте текст «Население» п.59</w:t>
            </w:r>
          </w:p>
          <w:p w:rsidR="00556980" w:rsidRPr="00C81498" w:rsidRDefault="00556980" w:rsidP="00547A73">
            <w:pPr>
              <w:jc w:val="both"/>
            </w:pPr>
            <w:r w:rsidRPr="00C81498">
              <w:t>Запишите в тетради:</w:t>
            </w:r>
          </w:p>
          <w:p w:rsidR="00556980" w:rsidRPr="00C81498" w:rsidRDefault="00556980" w:rsidP="00547A73">
            <w:pPr>
              <w:numPr>
                <w:ilvl w:val="0"/>
                <w:numId w:val="26"/>
              </w:numPr>
              <w:jc w:val="both"/>
            </w:pPr>
            <w:r w:rsidRPr="00C81498">
              <w:t>сколько человек проживает в Гомельской области;</w:t>
            </w:r>
          </w:p>
          <w:p w:rsidR="00556980" w:rsidRPr="00C81498" w:rsidRDefault="00556980" w:rsidP="00547A73">
            <w:pPr>
              <w:numPr>
                <w:ilvl w:val="0"/>
                <w:numId w:val="26"/>
              </w:numPr>
              <w:jc w:val="both"/>
            </w:pPr>
            <w:r w:rsidRPr="00C81498">
              <w:t>средняя плотность населения;</w:t>
            </w:r>
          </w:p>
          <w:p w:rsidR="00556980" w:rsidRPr="00C81498" w:rsidRDefault="00556980" w:rsidP="00547A73">
            <w:pPr>
              <w:numPr>
                <w:ilvl w:val="0"/>
                <w:numId w:val="26"/>
              </w:numPr>
              <w:jc w:val="both"/>
            </w:pPr>
            <w:r w:rsidRPr="00C81498">
              <w:t>доля городского населения.</w:t>
            </w:r>
          </w:p>
          <w:p w:rsidR="00556980" w:rsidRPr="00C81498" w:rsidRDefault="00556980" w:rsidP="00547A73">
            <w:pPr>
              <w:jc w:val="both"/>
            </w:pPr>
            <w:r w:rsidRPr="00C81498">
              <w:lastRenderedPageBreak/>
              <w:t>По карте атласа «Гомельская область» определите районы области:</w:t>
            </w:r>
          </w:p>
          <w:p w:rsidR="00556980" w:rsidRPr="00C81498" w:rsidRDefault="00556980" w:rsidP="00547A73">
            <w:pPr>
              <w:numPr>
                <w:ilvl w:val="0"/>
                <w:numId w:val="26"/>
              </w:numPr>
            </w:pPr>
            <w:r w:rsidRPr="00C81498">
              <w:t>самый большой по площади____________________________</w:t>
            </w:r>
          </w:p>
          <w:p w:rsidR="00556980" w:rsidRPr="00C81498" w:rsidRDefault="00556980" w:rsidP="00547A73">
            <w:pPr>
              <w:numPr>
                <w:ilvl w:val="0"/>
                <w:numId w:val="26"/>
              </w:numPr>
            </w:pPr>
            <w:r w:rsidRPr="00C81498">
              <w:t>самый большой по количеству населения_________________</w:t>
            </w:r>
          </w:p>
          <w:p w:rsidR="00556980" w:rsidRPr="00C81498" w:rsidRDefault="00556980" w:rsidP="00547A73">
            <w:pPr>
              <w:numPr>
                <w:ilvl w:val="0"/>
                <w:numId w:val="26"/>
              </w:numPr>
            </w:pPr>
            <w:r w:rsidRPr="00C81498">
              <w:t>самый маленький по площади___________________________</w:t>
            </w:r>
          </w:p>
          <w:p w:rsidR="00556980" w:rsidRPr="00C81498" w:rsidRDefault="00556980" w:rsidP="00547A73">
            <w:pPr>
              <w:numPr>
                <w:ilvl w:val="0"/>
                <w:numId w:val="26"/>
              </w:numPr>
            </w:pPr>
            <w:r w:rsidRPr="00C81498">
              <w:t>самый маленький по количеству населения________________</w:t>
            </w:r>
          </w:p>
          <w:p w:rsidR="00556980" w:rsidRPr="00C81498" w:rsidRDefault="00556980" w:rsidP="00547A73">
            <w:pPr>
              <w:jc w:val="both"/>
            </w:pPr>
            <w:r w:rsidRPr="00C81498">
              <w:t>Какое место занимает Жлобинский район по площади и количеству населения?_____________________________</w:t>
            </w:r>
          </w:p>
          <w:p w:rsidR="00556980" w:rsidRPr="00C81498" w:rsidRDefault="00556980" w:rsidP="00547A73">
            <w:pPr>
              <w:jc w:val="both"/>
            </w:pPr>
            <w:r w:rsidRPr="00C81498">
              <w:t>На основании материала учебника выявите факторы, которые оказывают влияние на размещение населения области_________________________________________</w:t>
            </w:r>
          </w:p>
          <w:p w:rsidR="00556980" w:rsidRPr="00C81498" w:rsidRDefault="00556980" w:rsidP="00547A73">
            <w:pPr>
              <w:jc w:val="both"/>
            </w:pPr>
          </w:p>
          <w:p w:rsidR="00556980" w:rsidRPr="00C81498" w:rsidRDefault="00556980" w:rsidP="00547A73">
            <w:pPr>
              <w:jc w:val="both"/>
            </w:pPr>
            <w:r w:rsidRPr="00C81498">
              <w:t>Запишите удельный вес национальностей, которые проживают в области:</w:t>
            </w:r>
          </w:p>
          <w:p w:rsidR="00556980" w:rsidRPr="00C81498" w:rsidRDefault="00556980" w:rsidP="00547A73">
            <w:pPr>
              <w:numPr>
                <w:ilvl w:val="0"/>
                <w:numId w:val="26"/>
              </w:numPr>
              <w:jc w:val="both"/>
            </w:pPr>
            <w:r w:rsidRPr="00C81498">
              <w:t>белорусы –</w:t>
            </w:r>
          </w:p>
          <w:p w:rsidR="00556980" w:rsidRPr="00C81498" w:rsidRDefault="00556980" w:rsidP="00547A73">
            <w:pPr>
              <w:numPr>
                <w:ilvl w:val="0"/>
                <w:numId w:val="26"/>
              </w:numPr>
              <w:jc w:val="both"/>
            </w:pPr>
            <w:r w:rsidRPr="00C81498">
              <w:t>русские-</w:t>
            </w:r>
          </w:p>
          <w:p w:rsidR="00556980" w:rsidRPr="00C81498" w:rsidRDefault="00556980" w:rsidP="00547A73">
            <w:pPr>
              <w:numPr>
                <w:ilvl w:val="0"/>
                <w:numId w:val="26"/>
              </w:numPr>
              <w:jc w:val="both"/>
            </w:pPr>
            <w:r w:rsidRPr="00C81498">
              <w:t xml:space="preserve">поляки- </w:t>
            </w:r>
          </w:p>
          <w:p w:rsidR="00556980" w:rsidRPr="00C81498" w:rsidRDefault="00556980" w:rsidP="00547A73">
            <w:pPr>
              <w:numPr>
                <w:ilvl w:val="0"/>
                <w:numId w:val="26"/>
              </w:numPr>
              <w:jc w:val="both"/>
            </w:pPr>
            <w:r w:rsidRPr="00C81498">
              <w:t>украинцы-</w:t>
            </w:r>
          </w:p>
          <w:p w:rsidR="00556980" w:rsidRPr="00C81498" w:rsidRDefault="00556980" w:rsidP="00547A73">
            <w:pPr>
              <w:numPr>
                <w:ilvl w:val="0"/>
                <w:numId w:val="26"/>
              </w:numPr>
              <w:jc w:val="both"/>
            </w:pPr>
            <w:r w:rsidRPr="00C81498">
              <w:t>другие национальности-</w:t>
            </w:r>
          </w:p>
          <w:p w:rsidR="00556980" w:rsidRPr="00C81498" w:rsidRDefault="00556980" w:rsidP="00547A73">
            <w:pPr>
              <w:pStyle w:val="ac"/>
              <w:jc w:val="both"/>
            </w:pPr>
            <w:r w:rsidRPr="00C81498">
              <w:t>Сформировать представление о хозяйственной деятельности в Гомельской области</w:t>
            </w:r>
          </w:p>
          <w:p w:rsidR="00556980" w:rsidRPr="00C81498" w:rsidRDefault="00556980" w:rsidP="00F33F1C">
            <w:r w:rsidRPr="00C81498">
              <w:t>Продолжите предложения: Только в Гомельской области ведется ________________</w:t>
            </w:r>
            <w:r w:rsidR="00F33F1C" w:rsidRPr="00C81498">
              <w:t>_______________</w:t>
            </w:r>
          </w:p>
          <w:p w:rsidR="00556980" w:rsidRPr="00C81498" w:rsidRDefault="00556980" w:rsidP="00547A73">
            <w:pPr>
              <w:jc w:val="both"/>
            </w:pPr>
            <w:r w:rsidRPr="00C81498">
              <w:t>выпускаются______________________________</w:t>
            </w:r>
          </w:p>
          <w:p w:rsidR="00556980" w:rsidRPr="00C81498" w:rsidRDefault="00556980" w:rsidP="00F33F1C">
            <w:r w:rsidRPr="00C81498">
              <w:t>Большой удельный вес области в производстве_____________</w:t>
            </w:r>
            <w:r w:rsidR="00F33F1C" w:rsidRPr="00C81498">
              <w:t>____________________</w:t>
            </w:r>
          </w:p>
          <w:p w:rsidR="00556980" w:rsidRPr="00C81498" w:rsidRDefault="00556980" w:rsidP="00547A73">
            <w:pPr>
              <w:jc w:val="both"/>
            </w:pPr>
            <w:r w:rsidRPr="00C81498">
              <w:t>В легкой промышленности большое значение имеют_____________</w:t>
            </w:r>
            <w:r w:rsidR="00F33F1C" w:rsidRPr="00C81498">
              <w:t>________________________</w:t>
            </w:r>
          </w:p>
          <w:p w:rsidR="00F33F1C" w:rsidRPr="00C81498" w:rsidRDefault="00556980" w:rsidP="00F33F1C">
            <w:pPr>
              <w:pBdr>
                <w:bottom w:val="single" w:sz="12" w:space="1" w:color="auto"/>
              </w:pBdr>
              <w:jc w:val="both"/>
            </w:pPr>
            <w:r w:rsidRPr="00C81498">
              <w:t>По карте атласа «Сельское хозяйство» установите  специализацию сельского хозяйства Гомельской области</w:t>
            </w:r>
          </w:p>
          <w:p w:rsidR="00F33F1C" w:rsidRPr="00C81498" w:rsidRDefault="00556980" w:rsidP="00F33F1C">
            <w:pPr>
              <w:pBdr>
                <w:bottom w:val="single" w:sz="12" w:space="1" w:color="auto"/>
              </w:pBdr>
              <w:jc w:val="both"/>
            </w:pPr>
            <w:r w:rsidRPr="00C81498">
              <w:t>Определите крупнейшие города Гомельщины и дайте их характеристику</w:t>
            </w:r>
          </w:p>
          <w:p w:rsidR="00F33F1C" w:rsidRPr="00C81498" w:rsidRDefault="00556980" w:rsidP="00F33F1C">
            <w:pPr>
              <w:pBdr>
                <w:bottom w:val="single" w:sz="12" w:space="1" w:color="auto"/>
              </w:pBdr>
              <w:jc w:val="both"/>
            </w:pPr>
            <w:r w:rsidRPr="00C81498">
              <w:t>Прочитайте текст п.59 «Города»</w:t>
            </w:r>
          </w:p>
          <w:p w:rsidR="00556980" w:rsidRPr="00C81498" w:rsidRDefault="00556980" w:rsidP="00F33F1C">
            <w:pPr>
              <w:pBdr>
                <w:bottom w:val="single" w:sz="12" w:space="1" w:color="auto"/>
              </w:pBdr>
              <w:jc w:val="both"/>
            </w:pPr>
            <w:r w:rsidRPr="00C81498">
              <w:t>Заполните таблицу «Города Гомельщины»</w:t>
            </w:r>
          </w:p>
          <w:tbl>
            <w:tblPr>
              <w:tblW w:w="7005" w:type="dxa"/>
              <w:tblBorders>
                <w:top w:val="single" w:sz="4" w:space="0" w:color="auto"/>
                <w:left w:val="single" w:sz="4" w:space="0" w:color="auto"/>
                <w:bottom w:val="single" w:sz="4" w:space="0" w:color="auto"/>
                <w:right w:val="single" w:sz="4" w:space="0" w:color="auto"/>
              </w:tblBorders>
              <w:tblLayout w:type="fixed"/>
              <w:tblLook w:val="0000"/>
            </w:tblPr>
            <w:tblGrid>
              <w:gridCol w:w="1627"/>
              <w:gridCol w:w="5378"/>
            </w:tblGrid>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r w:rsidRPr="00C81498">
                    <w:t xml:space="preserve">Город </w:t>
                  </w: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r w:rsidRPr="00C81498">
                    <w:t>Крупнейшие предприятия</w:t>
                  </w: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r w:rsidR="00556980" w:rsidRPr="00C81498" w:rsidTr="00F33F1C">
              <w:tc>
                <w:tcPr>
                  <w:tcW w:w="1627"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tc>
              <w:tc>
                <w:tcPr>
                  <w:tcW w:w="537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Pr>
                    <w:jc w:val="both"/>
                  </w:pPr>
                </w:p>
              </w:tc>
            </w:tr>
          </w:tbl>
          <w:p w:rsidR="00556980" w:rsidRPr="00C81498" w:rsidRDefault="00556980" w:rsidP="00867B57">
            <w:pPr>
              <w:pBdr>
                <w:top w:val="single" w:sz="12" w:space="1" w:color="auto"/>
                <w:bottom w:val="single" w:sz="12" w:space="1" w:color="auto"/>
              </w:pBdr>
              <w:jc w:val="both"/>
            </w:pPr>
            <w:r w:rsidRPr="00C81498">
              <w:t>Подпишите вышеперечисленные города на контурной картеВам, дорогие девятиклассники, осталось совсем мало времени до сдачи</w:t>
            </w:r>
            <w:r w:rsidR="00547A73" w:rsidRPr="00C81498">
              <w:t xml:space="preserve"> экзаменов на уровне обучения и воспитания на </w:t>
            </w:r>
            <w:r w:rsidR="00547A73" w:rsidRPr="00C81498">
              <w:rPr>
                <w:lang w:val="en-US"/>
              </w:rPr>
              <w:t>II</w:t>
            </w:r>
            <w:r w:rsidR="00547A73" w:rsidRPr="00C81498">
              <w:t xml:space="preserve"> ступени общего среднего образования</w:t>
            </w:r>
            <w:r w:rsidRPr="00C81498">
              <w:t>. Возможно кто-то из вас имеет намерение продолжить учебу в средних специальных учебных заведениях с целю получить профессиональную подготовку. С помощью карты «Высшие и средние специальные учебные заведения» определите города Гомельщины, где работают учебные заведения по подготовке кадров той профессии, которая вам больше нравится.</w:t>
            </w:r>
          </w:p>
          <w:p w:rsidR="00556980" w:rsidRPr="00C81498" w:rsidRDefault="00556980" w:rsidP="00547A73">
            <w:pPr>
              <w:pBdr>
                <w:bottom w:val="single" w:sz="12" w:space="1" w:color="auto"/>
              </w:pBdr>
              <w:jc w:val="both"/>
            </w:pPr>
            <w:r w:rsidRPr="00C81498">
              <w:t>Профиль ССУЗа___________</w:t>
            </w:r>
            <w:r w:rsidR="00F33F1C" w:rsidRPr="00C81498">
              <w:t>_______________________________</w:t>
            </w:r>
          </w:p>
          <w:p w:rsidR="00556980" w:rsidRPr="00C81498" w:rsidRDefault="00556980" w:rsidP="00547A73">
            <w:pPr>
              <w:pBdr>
                <w:bottom w:val="single" w:sz="12" w:space="1" w:color="auto"/>
              </w:pBdr>
              <w:jc w:val="both"/>
            </w:pPr>
            <w:r w:rsidRPr="00C81498">
              <w:t>Города__________________</w:t>
            </w:r>
            <w:r w:rsidR="00F33F1C" w:rsidRPr="00C81498">
              <w:t>________________________</w:t>
            </w:r>
          </w:p>
          <w:p w:rsidR="00556980" w:rsidRPr="00C81498" w:rsidRDefault="00556980" w:rsidP="00547A73">
            <w:pPr>
              <w:pBdr>
                <w:bottom w:val="single" w:sz="12" w:space="1" w:color="auto"/>
              </w:pBdr>
              <w:jc w:val="both"/>
            </w:pPr>
          </w:p>
          <w:p w:rsidR="00556980" w:rsidRPr="00C81498" w:rsidRDefault="00556980" w:rsidP="00547A73">
            <w:pPr>
              <w:pBdr>
                <w:bottom w:val="single" w:sz="12" w:space="1" w:color="auto"/>
              </w:pBdr>
              <w:jc w:val="both"/>
            </w:pPr>
            <w:r w:rsidRPr="00C81498">
              <w:t>Известно, что Гомельщина является родиной выдающихся белорусских поэтов и писателей. На основе курса белорусской литературы установите соотношения:</w:t>
            </w:r>
          </w:p>
          <w:p w:rsidR="00556980" w:rsidRPr="00C81498" w:rsidRDefault="00556980" w:rsidP="00547A73">
            <w:pPr>
              <w:pBdr>
                <w:bottom w:val="single" w:sz="12" w:space="1" w:color="auto"/>
              </w:pBdr>
              <w:jc w:val="both"/>
            </w:pPr>
            <w:r w:rsidRPr="00C81498">
              <w:t>1. Иван Мележ                       а) «Саснапрыдарозе».</w:t>
            </w:r>
          </w:p>
          <w:p w:rsidR="00556980" w:rsidRPr="00C81498" w:rsidRDefault="00556980" w:rsidP="00547A73">
            <w:pPr>
              <w:pBdr>
                <w:bottom w:val="single" w:sz="12" w:space="1" w:color="auto"/>
              </w:pBdr>
              <w:jc w:val="both"/>
            </w:pPr>
            <w:r w:rsidRPr="00C81498">
              <w:t>2. Иван Шамякин                   б) «Людз</w:t>
            </w:r>
            <w:r w:rsidRPr="00C81498">
              <w:rPr>
                <w:lang w:val="en-US"/>
              </w:rPr>
              <w:t>i</w:t>
            </w:r>
            <w:r w:rsidRPr="00C81498">
              <w:t xml:space="preserve"> на балоце».</w:t>
            </w:r>
          </w:p>
          <w:p w:rsidR="00556980" w:rsidRPr="00C81498" w:rsidRDefault="00556980" w:rsidP="00547A73">
            <w:pPr>
              <w:pBdr>
                <w:bottom w:val="single" w:sz="12" w:space="1" w:color="auto"/>
              </w:pBdr>
              <w:jc w:val="both"/>
            </w:pPr>
            <w:r w:rsidRPr="00C81498">
              <w:t>3. Иван  Науменко                  в) «Сэрца на далон</w:t>
            </w:r>
            <w:r w:rsidRPr="00C81498">
              <w:rPr>
                <w:lang w:val="en-US"/>
              </w:rPr>
              <w:t>i</w:t>
            </w:r>
            <w:r w:rsidRPr="00C81498">
              <w:t>»</w:t>
            </w:r>
          </w:p>
          <w:p w:rsidR="00556980" w:rsidRPr="00C81498" w:rsidRDefault="00556980" w:rsidP="00547A73">
            <w:pPr>
              <w:pBdr>
                <w:bottom w:val="single" w:sz="12" w:space="1" w:color="auto"/>
              </w:pBdr>
              <w:jc w:val="both"/>
            </w:pPr>
            <w:r w:rsidRPr="00C81498">
              <w:t>4. Борис Саченко                    г) «Вернасць»</w:t>
            </w:r>
          </w:p>
          <w:p w:rsidR="00556980" w:rsidRPr="00C81498" w:rsidRDefault="00556980" w:rsidP="00547A73">
            <w:pPr>
              <w:pBdr>
                <w:bottom w:val="single" w:sz="12" w:space="1" w:color="auto"/>
              </w:pBdr>
              <w:jc w:val="both"/>
            </w:pPr>
            <w:r w:rsidRPr="00C81498">
              <w:t>5. АверьянДзеружинский     д) «Апошн</w:t>
            </w:r>
            <w:r w:rsidRPr="00C81498">
              <w:rPr>
                <w:lang w:val="en-US"/>
              </w:rPr>
              <w:t>i</w:t>
            </w:r>
            <w:r w:rsidRPr="00C81498">
              <w:t xml:space="preserve">я </w:t>
            </w:r>
            <w:r w:rsidR="00547A73" w:rsidRPr="00C81498">
              <w:rPr>
                <w:lang w:val="be-BY"/>
              </w:rPr>
              <w:t>і</w:t>
            </w:r>
            <w:r w:rsidRPr="00C81498">
              <w:t>першыя».</w:t>
            </w:r>
          </w:p>
          <w:p w:rsidR="00556980" w:rsidRPr="00C81498" w:rsidRDefault="00556980" w:rsidP="00547A73">
            <w:pPr>
              <w:pBdr>
                <w:bottom w:val="single" w:sz="12" w:space="1" w:color="auto"/>
              </w:pBdr>
              <w:jc w:val="both"/>
            </w:pPr>
            <w:r w:rsidRPr="00C81498">
              <w:t>6. Андрей Макаенок               е) «Трыбунал»</w:t>
            </w:r>
          </w:p>
          <w:p w:rsidR="00556980" w:rsidRPr="00C81498" w:rsidRDefault="00556980" w:rsidP="00867B57">
            <w:pPr>
              <w:pBdr>
                <w:bottom w:val="single" w:sz="12" w:space="1" w:color="auto"/>
              </w:pBdr>
              <w:jc w:val="both"/>
            </w:pPr>
            <w:r w:rsidRPr="00C81498">
              <w:t>Ответы___________________</w:t>
            </w:r>
            <w:r w:rsidR="00F33F1C" w:rsidRPr="00C81498">
              <w:t>______________________</w:t>
            </w:r>
            <w:r w:rsidRPr="00C81498">
              <w:t>Гомельщина стала инициатором рождения туристического проекта «Золотое кольцо», куда включены самые яркие, значительные объекты. Внимательно рассмотрите маршрут проекта. Выскажите свое мнение по поводу туристического маршрута. Какие объекты и города вы хотели бы включить в этот маршрут. Ответ обоснуйте.</w:t>
            </w:r>
          </w:p>
          <w:p w:rsidR="00556980" w:rsidRPr="00C81498" w:rsidRDefault="00556980" w:rsidP="00547A73">
            <w:pPr>
              <w:jc w:val="both"/>
            </w:pPr>
            <w:r w:rsidRPr="00C81498">
              <w:t>Выходной контроль</w:t>
            </w:r>
          </w:p>
          <w:p w:rsidR="00556980" w:rsidRPr="00C81498" w:rsidRDefault="00556980" w:rsidP="00547A73">
            <w:pPr>
              <w:jc w:val="both"/>
            </w:pPr>
            <w:r w:rsidRPr="00C81498">
              <w:lastRenderedPageBreak/>
              <w:t>На основе изученного материала составьте логический конспект по образцу:</w:t>
            </w:r>
          </w:p>
          <w:p w:rsidR="00556980" w:rsidRPr="00C81498" w:rsidRDefault="00556980" w:rsidP="00547A73">
            <w:pPr>
              <w:jc w:val="both"/>
            </w:pPr>
          </w:p>
          <w:p w:rsidR="00556980" w:rsidRPr="00C81498" w:rsidRDefault="00556980" w:rsidP="00547A73">
            <w:r w:rsidRPr="00C81498">
              <w:t xml:space="preserve">Географическое                                    Природные                                </w:t>
            </w:r>
          </w:p>
          <w:p w:rsidR="00556980" w:rsidRPr="00C81498" w:rsidRDefault="00556980" w:rsidP="00547A73">
            <w:r w:rsidRPr="00C81498">
              <w:t xml:space="preserve"> положение                                           особенности  </w:t>
            </w:r>
          </w:p>
          <w:p w:rsidR="00556980" w:rsidRPr="00C81498" w:rsidRDefault="00556980" w:rsidP="00547A73"/>
          <w:p w:rsidR="00556980" w:rsidRPr="00C81498" w:rsidRDefault="00556980" w:rsidP="00547A73"/>
          <w:p w:rsidR="00556980" w:rsidRPr="00C81498" w:rsidRDefault="00556980" w:rsidP="00547A73">
            <w:r w:rsidRPr="00C81498">
              <w:t xml:space="preserve">                                       Гомельская</w:t>
            </w:r>
          </w:p>
          <w:p w:rsidR="00556980" w:rsidRPr="00C81498" w:rsidRDefault="00556980" w:rsidP="00547A73">
            <w:r w:rsidRPr="00C81498">
              <w:t xml:space="preserve">Население                        область                          Города   </w:t>
            </w:r>
          </w:p>
          <w:p w:rsidR="00556980" w:rsidRPr="00C81498" w:rsidRDefault="00556980" w:rsidP="00547A73"/>
          <w:p w:rsidR="00556980" w:rsidRPr="00C81498" w:rsidRDefault="00556980" w:rsidP="00547A73"/>
          <w:p w:rsidR="00556980" w:rsidRPr="00C81498" w:rsidRDefault="00556980" w:rsidP="00547A73">
            <w:r w:rsidRPr="00C81498">
              <w:t xml:space="preserve">                                                                   Сельское                                                                  Промышленность                                   хозяйство</w:t>
            </w:r>
          </w:p>
          <w:p w:rsidR="00556980" w:rsidRPr="00C81498" w:rsidRDefault="00556980" w:rsidP="00547A73"/>
          <w:p w:rsidR="00556980" w:rsidRPr="00C81498" w:rsidRDefault="00556980" w:rsidP="00547A73">
            <w:pPr>
              <w:jc w:val="both"/>
            </w:pPr>
          </w:p>
          <w:p w:rsidR="00556980" w:rsidRPr="00C81498" w:rsidRDefault="00556980" w:rsidP="00547A73">
            <w:pPr>
              <w:pStyle w:val="ac"/>
              <w:jc w:val="both"/>
              <w:rPr>
                <w:sz w:val="28"/>
                <w:szCs w:val="28"/>
              </w:rPr>
            </w:pPr>
            <w:r w:rsidRPr="00C81498">
              <w:rPr>
                <w:sz w:val="28"/>
                <w:szCs w:val="28"/>
              </w:rPr>
              <w:t>Рефлексия.</w:t>
            </w:r>
          </w:p>
          <w:p w:rsidR="00556980" w:rsidRPr="00C81498" w:rsidRDefault="00556980" w:rsidP="00547A73">
            <w:pPr>
              <w:jc w:val="both"/>
            </w:pPr>
            <w:r w:rsidRPr="00C81498">
              <w:t>Гомельщина является одной из проблемных областей Беларуси.</w:t>
            </w:r>
          </w:p>
          <w:p w:rsidR="00556980" w:rsidRPr="00C81498" w:rsidRDefault="00556980" w:rsidP="00867B57">
            <w:pPr>
              <w:jc w:val="both"/>
            </w:pPr>
            <w:r w:rsidRPr="00C81498">
              <w:t>Почему?_______________________________________</w:t>
            </w:r>
          </w:p>
        </w:tc>
        <w:tc>
          <w:tcPr>
            <w:tcW w:w="1808" w:type="dxa"/>
            <w:tcBorders>
              <w:top w:val="single" w:sz="4" w:space="0" w:color="auto"/>
              <w:left w:val="single" w:sz="4" w:space="0" w:color="auto"/>
              <w:bottom w:val="single" w:sz="4" w:space="0" w:color="auto"/>
              <w:right w:val="single" w:sz="4" w:space="0" w:color="auto"/>
            </w:tcBorders>
          </w:tcPr>
          <w:p w:rsidR="00556980" w:rsidRPr="00C81498" w:rsidRDefault="00556980" w:rsidP="00547A73">
            <w:pPr>
              <w:jc w:val="both"/>
            </w:pPr>
          </w:p>
          <w:p w:rsidR="00556980" w:rsidRPr="00C81498" w:rsidRDefault="00556980" w:rsidP="00547A73"/>
          <w:p w:rsidR="00556980" w:rsidRPr="00C81498" w:rsidRDefault="00556980" w:rsidP="00547A73"/>
          <w:p w:rsidR="00556980" w:rsidRPr="00C81498" w:rsidRDefault="00556980" w:rsidP="00547A73">
            <w:r w:rsidRPr="00C81498">
              <w:t>Работа в тетрадях</w:t>
            </w:r>
          </w:p>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r w:rsidRPr="00C81498">
              <w:t>Устно</w:t>
            </w:r>
          </w:p>
          <w:p w:rsidR="00556980" w:rsidRPr="00C81498" w:rsidRDefault="00556980" w:rsidP="00547A73"/>
          <w:p w:rsidR="00556980" w:rsidRPr="00C81498" w:rsidRDefault="00556980" w:rsidP="00547A73"/>
          <w:p w:rsidR="00556980" w:rsidRPr="00C81498" w:rsidRDefault="00556980" w:rsidP="00547A73"/>
          <w:p w:rsidR="00BF67D0" w:rsidRPr="00C81498" w:rsidRDefault="00BF67D0" w:rsidP="00547A73"/>
          <w:p w:rsidR="00556980" w:rsidRPr="00C81498" w:rsidRDefault="00556980" w:rsidP="00547A73">
            <w:r w:rsidRPr="00C81498">
              <w:t>Работа с картой</w:t>
            </w:r>
          </w:p>
          <w:p w:rsidR="00556980" w:rsidRPr="00C81498" w:rsidRDefault="00556980" w:rsidP="00547A73"/>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556980" w:rsidRPr="00C81498" w:rsidRDefault="00556980" w:rsidP="00547A73">
            <w:pPr>
              <w:jc w:val="both"/>
            </w:pPr>
          </w:p>
          <w:p w:rsidR="00556980" w:rsidRPr="00C81498" w:rsidRDefault="00556980" w:rsidP="00547A73">
            <w:r w:rsidRPr="00C81498">
              <w:t>Работа с контурной картой</w:t>
            </w: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556980" w:rsidRPr="00C81498" w:rsidRDefault="00556980" w:rsidP="00547A73">
            <w:r w:rsidRPr="00C81498">
              <w:t>Работа с учебником</w:t>
            </w:r>
          </w:p>
          <w:p w:rsidR="00556980" w:rsidRPr="00C81498" w:rsidRDefault="00556980" w:rsidP="00547A73">
            <w:r w:rsidRPr="00C81498">
              <w:t>Работа в тетрадях</w:t>
            </w:r>
          </w:p>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r w:rsidRPr="00C81498">
              <w:t>Работа с картой</w:t>
            </w: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r w:rsidRPr="00C81498">
              <w:t>Работа с учебником</w:t>
            </w: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BF67D0" w:rsidRPr="00C81498" w:rsidRDefault="00F33F1C" w:rsidP="00547A73">
            <w:pPr>
              <w:jc w:val="both"/>
            </w:pPr>
            <w:r w:rsidRPr="00C81498">
              <w:t>Работа с картой</w:t>
            </w: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F33F1C" w:rsidP="00547A73">
            <w:pPr>
              <w:jc w:val="both"/>
            </w:pPr>
            <w:r w:rsidRPr="00C81498">
              <w:t>Работа с учебником</w:t>
            </w: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867B57" w:rsidRPr="00C81498" w:rsidRDefault="00867B57" w:rsidP="00547A73">
            <w:pPr>
              <w:jc w:val="both"/>
            </w:pPr>
          </w:p>
          <w:p w:rsidR="00867B57" w:rsidRPr="00C81498" w:rsidRDefault="00867B57" w:rsidP="00547A73">
            <w:pPr>
              <w:jc w:val="both"/>
            </w:pPr>
          </w:p>
          <w:p w:rsidR="00867B57" w:rsidRPr="00C81498" w:rsidRDefault="00867B57" w:rsidP="00547A73">
            <w:pPr>
              <w:jc w:val="both"/>
            </w:pPr>
          </w:p>
          <w:p w:rsidR="00867B57" w:rsidRPr="00C81498" w:rsidRDefault="00867B57" w:rsidP="00547A73">
            <w:pPr>
              <w:jc w:val="both"/>
            </w:pPr>
          </w:p>
          <w:p w:rsidR="00867B57" w:rsidRPr="00C81498" w:rsidRDefault="00867B57" w:rsidP="00547A73">
            <w:pPr>
              <w:jc w:val="both"/>
            </w:pPr>
          </w:p>
          <w:p w:rsidR="00867B57" w:rsidRPr="00C81498" w:rsidRDefault="00867B57" w:rsidP="00547A73">
            <w:pPr>
              <w:jc w:val="both"/>
            </w:pPr>
          </w:p>
          <w:p w:rsidR="00867B57" w:rsidRPr="00C81498" w:rsidRDefault="00867B57" w:rsidP="00547A73">
            <w:pPr>
              <w:jc w:val="both"/>
            </w:pPr>
          </w:p>
          <w:p w:rsidR="00556980" w:rsidRPr="00C81498" w:rsidRDefault="00556980" w:rsidP="00547A73">
            <w:r w:rsidRPr="00C81498">
              <w:t>Работа с картой</w:t>
            </w:r>
          </w:p>
          <w:p w:rsidR="00556980" w:rsidRPr="00C81498" w:rsidRDefault="00556980" w:rsidP="00547A73"/>
          <w:p w:rsidR="00556980" w:rsidRPr="00C81498" w:rsidRDefault="00556980" w:rsidP="00547A73"/>
          <w:p w:rsidR="00556980" w:rsidRPr="00C81498" w:rsidRDefault="00556980" w:rsidP="00547A73"/>
          <w:p w:rsidR="00556980" w:rsidRPr="00C81498" w:rsidRDefault="00556980" w:rsidP="00547A73">
            <w:r w:rsidRPr="00C81498">
              <w:t>Работа с учебником</w:t>
            </w: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BF67D0" w:rsidRPr="00C81498" w:rsidRDefault="00BF67D0" w:rsidP="00547A73">
            <w:pPr>
              <w:jc w:val="both"/>
            </w:pPr>
          </w:p>
          <w:p w:rsidR="00BF67D0" w:rsidRPr="00C81498" w:rsidRDefault="00BF67D0" w:rsidP="00547A73">
            <w:pPr>
              <w:jc w:val="both"/>
            </w:pPr>
          </w:p>
          <w:p w:rsidR="00BF67D0" w:rsidRPr="00C81498" w:rsidRDefault="00BF67D0" w:rsidP="00547A73">
            <w:pPr>
              <w:jc w:val="both"/>
            </w:pPr>
          </w:p>
          <w:p w:rsidR="00556980" w:rsidRPr="00C81498" w:rsidRDefault="00556980" w:rsidP="00547A73">
            <w:r w:rsidRPr="00C81498">
              <w:t>Работа с контурной картой</w:t>
            </w:r>
          </w:p>
          <w:p w:rsidR="00556980" w:rsidRPr="00C81498" w:rsidRDefault="00556980" w:rsidP="00547A73"/>
          <w:p w:rsidR="00556980" w:rsidRPr="00C81498" w:rsidRDefault="00556980" w:rsidP="00547A73"/>
          <w:p w:rsidR="00BF67D0" w:rsidRPr="00C81498" w:rsidRDefault="00BF67D0" w:rsidP="00547A73"/>
          <w:p w:rsidR="00BF67D0" w:rsidRPr="00C81498" w:rsidRDefault="00BF67D0" w:rsidP="00547A73"/>
          <w:p w:rsidR="00BF67D0" w:rsidRPr="00C81498" w:rsidRDefault="00BF67D0" w:rsidP="00547A73"/>
          <w:p w:rsidR="00BF67D0" w:rsidRPr="00C81498" w:rsidRDefault="00BF67D0" w:rsidP="00547A73"/>
          <w:p w:rsidR="00BF67D0" w:rsidRPr="00C81498" w:rsidRDefault="00BF67D0" w:rsidP="00547A73"/>
          <w:p w:rsidR="00556980" w:rsidRPr="00C81498" w:rsidRDefault="00556980" w:rsidP="00547A73"/>
          <w:p w:rsidR="00556980" w:rsidRPr="00C81498" w:rsidRDefault="00556980" w:rsidP="00547A73">
            <w:r w:rsidRPr="00C81498">
              <w:t>Работа с картой</w:t>
            </w: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556980" w:rsidRPr="00C81498" w:rsidRDefault="00556980" w:rsidP="00547A73">
            <w:pPr>
              <w:jc w:val="both"/>
            </w:pPr>
          </w:p>
          <w:p w:rsidR="00BF67D0" w:rsidRPr="00C81498" w:rsidRDefault="00BF67D0" w:rsidP="00547A73">
            <w:pPr>
              <w:jc w:val="both"/>
            </w:pPr>
          </w:p>
          <w:p w:rsidR="00BF67D0" w:rsidRPr="00C81498" w:rsidRDefault="00BF67D0" w:rsidP="00547A73">
            <w:pPr>
              <w:jc w:val="both"/>
            </w:pPr>
          </w:p>
          <w:p w:rsidR="00556980" w:rsidRPr="00C81498" w:rsidRDefault="00556980" w:rsidP="00547A73">
            <w:r w:rsidRPr="00C81498">
              <w:t>Работа в тетрадях</w:t>
            </w:r>
          </w:p>
          <w:p w:rsidR="00556980" w:rsidRPr="00C81498" w:rsidRDefault="00556980" w:rsidP="00547A73">
            <w:pPr>
              <w:jc w:val="both"/>
            </w:pPr>
          </w:p>
          <w:p w:rsidR="00BF67D0" w:rsidRPr="00C81498" w:rsidRDefault="00BF67D0" w:rsidP="00547A73"/>
        </w:tc>
      </w:tr>
    </w:tbl>
    <w:p w:rsidR="00556980" w:rsidRPr="00C81498" w:rsidRDefault="00556980" w:rsidP="00556980"/>
    <w:p w:rsidR="00F55833" w:rsidRPr="00C81498" w:rsidRDefault="00F55833"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F55833">
      <w:pPr>
        <w:jc w:val="center"/>
        <w:rPr>
          <w:b/>
        </w:rPr>
      </w:pPr>
    </w:p>
    <w:p w:rsidR="00BF67D0" w:rsidRPr="00C81498" w:rsidRDefault="00BF67D0" w:rsidP="00CF2FEC">
      <w:pPr>
        <w:jc w:val="right"/>
      </w:pPr>
      <w:r w:rsidRPr="00C81498">
        <w:lastRenderedPageBreak/>
        <w:t>Прил</w:t>
      </w:r>
      <w:r w:rsidR="0095448A" w:rsidRPr="00C81498">
        <w:t>ожение 2</w:t>
      </w:r>
    </w:p>
    <w:p w:rsidR="00BF67D0" w:rsidRPr="00C81498" w:rsidRDefault="00BF67D0" w:rsidP="00F55833">
      <w:pPr>
        <w:jc w:val="center"/>
        <w:rPr>
          <w:b/>
        </w:rPr>
      </w:pPr>
    </w:p>
    <w:p w:rsidR="00BF67D0" w:rsidRPr="00C81498" w:rsidRDefault="00BF67D0" w:rsidP="00BF67D0">
      <w:pPr>
        <w:jc w:val="center"/>
        <w:rPr>
          <w:b/>
          <w:szCs w:val="28"/>
        </w:rPr>
      </w:pPr>
      <w:r w:rsidRPr="00C81498">
        <w:rPr>
          <w:b/>
          <w:szCs w:val="28"/>
        </w:rPr>
        <w:t>Тема: Природоохранные территории Беларуси</w:t>
      </w:r>
      <w:r w:rsidR="00547A73" w:rsidRPr="00C81498">
        <w:rPr>
          <w:b/>
          <w:szCs w:val="28"/>
        </w:rPr>
        <w:t xml:space="preserve">. </w:t>
      </w:r>
      <w:r w:rsidR="00547A73" w:rsidRPr="00C81498">
        <w:rPr>
          <w:b/>
          <w:szCs w:val="28"/>
          <w:lang w:val="en-US"/>
        </w:rPr>
        <w:t>X</w:t>
      </w:r>
      <w:r w:rsidR="0095448A" w:rsidRPr="00C81498">
        <w:rPr>
          <w:b/>
          <w:szCs w:val="28"/>
        </w:rPr>
        <w:t xml:space="preserve"> класс</w:t>
      </w:r>
    </w:p>
    <w:p w:rsidR="00BF67D0" w:rsidRPr="00C81498" w:rsidRDefault="00BF67D0" w:rsidP="00BF67D0">
      <w:pPr>
        <w:rPr>
          <w:szCs w:val="28"/>
        </w:rPr>
      </w:pPr>
    </w:p>
    <w:p w:rsidR="00BF67D0" w:rsidRPr="00C81498" w:rsidRDefault="00BF67D0" w:rsidP="00BF67D0">
      <w:pPr>
        <w:rPr>
          <w:b/>
          <w:szCs w:val="28"/>
        </w:rPr>
      </w:pPr>
      <w:r w:rsidRPr="00C81498">
        <w:rPr>
          <w:b/>
          <w:szCs w:val="28"/>
        </w:rPr>
        <w:t>Цели:</w:t>
      </w:r>
    </w:p>
    <w:p w:rsidR="00BF67D0" w:rsidRPr="00C81498" w:rsidRDefault="00BF67D0" w:rsidP="00BF67D0">
      <w:pPr>
        <w:rPr>
          <w:szCs w:val="28"/>
        </w:rPr>
      </w:pPr>
      <w:r w:rsidRPr="00C81498">
        <w:rPr>
          <w:szCs w:val="28"/>
        </w:rPr>
        <w:t>- создать условия для получения учащимися информации о природоохранных территориях Беларуси;</w:t>
      </w:r>
    </w:p>
    <w:p w:rsidR="00BF67D0" w:rsidRPr="00C81498" w:rsidRDefault="00BF67D0" w:rsidP="00BF67D0">
      <w:pPr>
        <w:rPr>
          <w:szCs w:val="28"/>
        </w:rPr>
      </w:pPr>
      <w:r w:rsidRPr="00C81498">
        <w:rPr>
          <w:szCs w:val="28"/>
        </w:rPr>
        <w:t>- развивать у учащихся умения пользоваться средствами информационно – коммуникационных технологий для получения знаний;</w:t>
      </w:r>
    </w:p>
    <w:p w:rsidR="00BF67D0" w:rsidRPr="00C81498" w:rsidRDefault="00BF67D0" w:rsidP="00BF67D0">
      <w:pPr>
        <w:rPr>
          <w:szCs w:val="28"/>
        </w:rPr>
      </w:pPr>
      <w:r w:rsidRPr="00C81498">
        <w:rPr>
          <w:szCs w:val="28"/>
        </w:rPr>
        <w:t>- развивать логическое мышление учащихся, умение делать логические операции синтеза и анализа полученной информации</w:t>
      </w:r>
    </w:p>
    <w:p w:rsidR="00BF67D0" w:rsidRPr="00C81498" w:rsidRDefault="00BF67D0" w:rsidP="00BF67D0">
      <w:pPr>
        <w:rPr>
          <w:szCs w:val="28"/>
        </w:rPr>
      </w:pPr>
    </w:p>
    <w:p w:rsidR="00BF67D0" w:rsidRPr="00C81498" w:rsidRDefault="00BF67D0" w:rsidP="00BF67D0">
      <w:pPr>
        <w:jc w:val="center"/>
        <w:rPr>
          <w:b/>
          <w:szCs w:val="28"/>
        </w:rPr>
      </w:pPr>
      <w:r w:rsidRPr="00C81498">
        <w:rPr>
          <w:b/>
          <w:szCs w:val="28"/>
        </w:rPr>
        <w:t>Ход урока</w:t>
      </w:r>
    </w:p>
    <w:p w:rsidR="00BF67D0" w:rsidRPr="00C81498" w:rsidRDefault="00BF67D0" w:rsidP="00BF67D0"/>
    <w:tbl>
      <w:tblPr>
        <w:tblStyle w:val="a9"/>
        <w:tblW w:w="0" w:type="auto"/>
        <w:tblLook w:val="04A0"/>
      </w:tblPr>
      <w:tblGrid>
        <w:gridCol w:w="675"/>
        <w:gridCol w:w="2552"/>
        <w:gridCol w:w="6344"/>
      </w:tblGrid>
      <w:tr w:rsidR="00BF67D0" w:rsidRPr="00C81498" w:rsidTr="00CB29EC">
        <w:tc>
          <w:tcPr>
            <w:tcW w:w="675" w:type="dxa"/>
          </w:tcPr>
          <w:p w:rsidR="00BF67D0" w:rsidRPr="00C81498" w:rsidRDefault="00BF67D0" w:rsidP="00CB29EC">
            <w:r w:rsidRPr="00C81498">
              <w:t>1</w:t>
            </w:r>
          </w:p>
        </w:tc>
        <w:tc>
          <w:tcPr>
            <w:tcW w:w="2552" w:type="dxa"/>
          </w:tcPr>
          <w:p w:rsidR="00BF67D0" w:rsidRPr="00C81498" w:rsidRDefault="00BF67D0" w:rsidP="00CB29EC">
            <w:pPr>
              <w:rPr>
                <w:b/>
              </w:rPr>
            </w:pPr>
            <w:r w:rsidRPr="00C81498">
              <w:rPr>
                <w:b/>
              </w:rPr>
              <w:t xml:space="preserve">Постановка цели </w:t>
            </w:r>
          </w:p>
        </w:tc>
        <w:tc>
          <w:tcPr>
            <w:tcW w:w="6344" w:type="dxa"/>
          </w:tcPr>
          <w:p w:rsidR="00BF67D0" w:rsidRPr="00C81498" w:rsidRDefault="00BF67D0" w:rsidP="00CB29EC">
            <w:r w:rsidRPr="00C81498">
              <w:t>Наступил ХХ</w:t>
            </w:r>
            <w:r w:rsidRPr="00C81498">
              <w:rPr>
                <w:lang w:val="en-US"/>
              </w:rPr>
              <w:t>I</w:t>
            </w:r>
            <w:r w:rsidRPr="00C81498">
              <w:t xml:space="preserve"> век – век информации. Благодаря бурно развивающимся компьютерным технологиям человек имеет доступ к любой информации.</w:t>
            </w:r>
          </w:p>
          <w:p w:rsidR="00BF67D0" w:rsidRPr="00C81498" w:rsidRDefault="00BF67D0" w:rsidP="00CB29EC">
            <w:r w:rsidRPr="00C81498">
              <w:t xml:space="preserve"> Сегодня на уроке, воспользовавшись компьютерными технологиями, мы попытаемся найти необходимую информацию в сети интернет и получить представление о природоохранных территориях Беларуси     </w:t>
            </w:r>
          </w:p>
        </w:tc>
      </w:tr>
      <w:tr w:rsidR="00BF67D0" w:rsidRPr="00C81498" w:rsidTr="00CB29EC">
        <w:tc>
          <w:tcPr>
            <w:tcW w:w="675" w:type="dxa"/>
          </w:tcPr>
          <w:p w:rsidR="00BF67D0" w:rsidRPr="00C81498" w:rsidRDefault="00BF67D0" w:rsidP="00CB29EC">
            <w:r w:rsidRPr="00C81498">
              <w:t>2</w:t>
            </w:r>
          </w:p>
        </w:tc>
        <w:tc>
          <w:tcPr>
            <w:tcW w:w="2552" w:type="dxa"/>
          </w:tcPr>
          <w:p w:rsidR="00BF67D0" w:rsidRPr="00C81498" w:rsidRDefault="00BF67D0" w:rsidP="00CB29EC">
            <w:pPr>
              <w:rPr>
                <w:b/>
              </w:rPr>
            </w:pPr>
            <w:r w:rsidRPr="00C81498">
              <w:rPr>
                <w:b/>
              </w:rPr>
              <w:t>Распределение ролей</w:t>
            </w:r>
          </w:p>
        </w:tc>
        <w:tc>
          <w:tcPr>
            <w:tcW w:w="6344" w:type="dxa"/>
          </w:tcPr>
          <w:p w:rsidR="00BF67D0" w:rsidRPr="00C81498" w:rsidRDefault="00BF67D0" w:rsidP="00CB29EC">
            <w:r w:rsidRPr="00C81498">
              <w:t>Сейчас мы распределим роли на сегодняшний урок:</w:t>
            </w:r>
          </w:p>
          <w:p w:rsidR="00BF67D0" w:rsidRPr="00C81498" w:rsidRDefault="00BF67D0" w:rsidP="00CB29EC">
            <w:pPr>
              <w:pStyle w:val="a4"/>
              <w:numPr>
                <w:ilvl w:val="0"/>
                <w:numId w:val="27"/>
              </w:numPr>
            </w:pPr>
            <w:r w:rsidRPr="00C81498">
              <w:t>Специалист по изучению заповедников</w:t>
            </w:r>
          </w:p>
          <w:p w:rsidR="00BF67D0" w:rsidRPr="00C81498" w:rsidRDefault="00BF67D0" w:rsidP="00CB29EC">
            <w:pPr>
              <w:pStyle w:val="a4"/>
              <w:numPr>
                <w:ilvl w:val="0"/>
                <w:numId w:val="27"/>
              </w:numPr>
            </w:pPr>
            <w:r w:rsidRPr="00C81498">
              <w:t>Специалист по изучению национальных парков</w:t>
            </w:r>
          </w:p>
          <w:p w:rsidR="00BF67D0" w:rsidRPr="00C81498" w:rsidRDefault="00BF67D0" w:rsidP="00CB29EC">
            <w:pPr>
              <w:pStyle w:val="a4"/>
              <w:numPr>
                <w:ilvl w:val="0"/>
                <w:numId w:val="27"/>
              </w:numPr>
            </w:pPr>
            <w:r w:rsidRPr="00C81498">
              <w:t>Специалист по изучению заказников</w:t>
            </w:r>
          </w:p>
          <w:p w:rsidR="00BF67D0" w:rsidRPr="00C81498" w:rsidRDefault="00BF67D0" w:rsidP="00CB29EC">
            <w:pPr>
              <w:pStyle w:val="a4"/>
              <w:numPr>
                <w:ilvl w:val="0"/>
                <w:numId w:val="27"/>
              </w:numPr>
            </w:pPr>
            <w:r w:rsidRPr="00C81498">
              <w:t>Специалист по изучению памятников природы</w:t>
            </w:r>
          </w:p>
          <w:p w:rsidR="00BF67D0" w:rsidRPr="00C81498" w:rsidRDefault="00BF67D0" w:rsidP="00CB29EC">
            <w:pPr>
              <w:pStyle w:val="a4"/>
              <w:numPr>
                <w:ilvl w:val="0"/>
                <w:numId w:val="27"/>
              </w:numPr>
            </w:pPr>
            <w:r w:rsidRPr="00C81498">
              <w:rPr>
                <w:lang w:val="be-BY"/>
              </w:rPr>
              <w:t>С</w:t>
            </w:r>
            <w:r w:rsidRPr="00C81498">
              <w:t>пециалист по изучению Красной книги Беларуси</w:t>
            </w:r>
          </w:p>
        </w:tc>
      </w:tr>
      <w:tr w:rsidR="00BF67D0" w:rsidRPr="00C81498" w:rsidTr="00CB29EC">
        <w:tc>
          <w:tcPr>
            <w:tcW w:w="675" w:type="dxa"/>
          </w:tcPr>
          <w:p w:rsidR="00BF67D0" w:rsidRPr="00C81498" w:rsidRDefault="00BF67D0" w:rsidP="00CB29EC">
            <w:r w:rsidRPr="00C81498">
              <w:t>3</w:t>
            </w:r>
          </w:p>
        </w:tc>
        <w:tc>
          <w:tcPr>
            <w:tcW w:w="2552" w:type="dxa"/>
          </w:tcPr>
          <w:p w:rsidR="00BF67D0" w:rsidRPr="00C81498" w:rsidRDefault="00BF67D0" w:rsidP="00CB29EC">
            <w:pPr>
              <w:rPr>
                <w:b/>
              </w:rPr>
            </w:pPr>
            <w:r w:rsidRPr="00C81498">
              <w:rPr>
                <w:b/>
              </w:rPr>
              <w:t>Составление маршрута выполнения задания</w:t>
            </w:r>
          </w:p>
        </w:tc>
        <w:tc>
          <w:tcPr>
            <w:tcW w:w="6344" w:type="dxa"/>
          </w:tcPr>
          <w:p w:rsidR="00BF67D0" w:rsidRPr="00C81498" w:rsidRDefault="00BF67D0" w:rsidP="0095448A">
            <w:r w:rsidRPr="00C81498">
              <w:t>Действия специалистов:</w:t>
            </w:r>
          </w:p>
          <w:p w:rsidR="00BF67D0" w:rsidRPr="00C81498" w:rsidRDefault="00BF67D0" w:rsidP="00CB29EC">
            <w:pPr>
              <w:pStyle w:val="a4"/>
              <w:numPr>
                <w:ilvl w:val="0"/>
                <w:numId w:val="28"/>
              </w:numPr>
            </w:pPr>
            <w:r w:rsidRPr="00C81498">
              <w:t>Познакомьтесь с критериями оценки вашей творческой работы</w:t>
            </w:r>
          </w:p>
          <w:p w:rsidR="00BF67D0" w:rsidRPr="00C81498" w:rsidRDefault="00BF67D0" w:rsidP="00CB29EC">
            <w:pPr>
              <w:pStyle w:val="a4"/>
              <w:numPr>
                <w:ilvl w:val="0"/>
                <w:numId w:val="28"/>
              </w:numPr>
            </w:pPr>
            <w:r w:rsidRPr="00C81498">
              <w:t>Изучите список информационных ресурсов</w:t>
            </w:r>
          </w:p>
          <w:p w:rsidR="00BF67D0" w:rsidRPr="00C81498" w:rsidRDefault="00BF67D0" w:rsidP="00CB29EC">
            <w:pPr>
              <w:pStyle w:val="a4"/>
              <w:numPr>
                <w:ilvl w:val="0"/>
                <w:numId w:val="28"/>
              </w:numPr>
            </w:pPr>
            <w:r w:rsidRPr="00C81498">
              <w:t>Исследуйте информационные ресурсы по своей роли.</w:t>
            </w:r>
          </w:p>
          <w:p w:rsidR="00BF67D0" w:rsidRPr="00C81498" w:rsidRDefault="00BF67D0" w:rsidP="00CB29EC">
            <w:pPr>
              <w:pStyle w:val="a4"/>
              <w:numPr>
                <w:ilvl w:val="0"/>
                <w:numId w:val="28"/>
              </w:numPr>
            </w:pPr>
            <w:r w:rsidRPr="00C81498">
              <w:t>Не забывайте о творческой фантазии, из представленных работ выберите наиболее удачные варианты.</w:t>
            </w:r>
          </w:p>
          <w:p w:rsidR="00BF67D0" w:rsidRPr="00C81498" w:rsidRDefault="00BF67D0" w:rsidP="00CB29EC">
            <w:pPr>
              <w:pStyle w:val="a4"/>
              <w:numPr>
                <w:ilvl w:val="0"/>
                <w:numId w:val="28"/>
              </w:numPr>
            </w:pPr>
            <w:r w:rsidRPr="00C81498">
              <w:t xml:space="preserve">Оформите свой  отчет  </w:t>
            </w:r>
          </w:p>
          <w:p w:rsidR="0095448A" w:rsidRPr="00C81498" w:rsidRDefault="00BF67D0" w:rsidP="00867B57">
            <w:pPr>
              <w:pStyle w:val="a4"/>
              <w:numPr>
                <w:ilvl w:val="0"/>
                <w:numId w:val="28"/>
              </w:numPr>
            </w:pPr>
            <w:r w:rsidRPr="00C81498">
              <w:t xml:space="preserve">Обсуждение результатов работы.  </w:t>
            </w:r>
          </w:p>
        </w:tc>
      </w:tr>
      <w:tr w:rsidR="00BF67D0" w:rsidRPr="00C81498" w:rsidTr="00CB29EC">
        <w:tc>
          <w:tcPr>
            <w:tcW w:w="675" w:type="dxa"/>
          </w:tcPr>
          <w:p w:rsidR="00BF67D0" w:rsidRPr="00C81498" w:rsidRDefault="00BF67D0" w:rsidP="00CB29EC">
            <w:r w:rsidRPr="00C81498">
              <w:lastRenderedPageBreak/>
              <w:t>4</w:t>
            </w:r>
          </w:p>
        </w:tc>
        <w:tc>
          <w:tcPr>
            <w:tcW w:w="2552" w:type="dxa"/>
          </w:tcPr>
          <w:p w:rsidR="00BF67D0" w:rsidRPr="00C81498" w:rsidRDefault="00BF67D0" w:rsidP="00CB29EC">
            <w:pPr>
              <w:rPr>
                <w:b/>
              </w:rPr>
            </w:pPr>
            <w:r w:rsidRPr="00C81498">
              <w:rPr>
                <w:b/>
              </w:rPr>
              <w:t>Выбор формы задания</w:t>
            </w:r>
          </w:p>
        </w:tc>
        <w:tc>
          <w:tcPr>
            <w:tcW w:w="6344" w:type="dxa"/>
          </w:tcPr>
          <w:p w:rsidR="00BF67D0" w:rsidRPr="00C81498" w:rsidRDefault="00BF67D0" w:rsidP="00CB29EC">
            <w:pPr>
              <w:jc w:val="center"/>
              <w:rPr>
                <w:b/>
              </w:rPr>
            </w:pPr>
            <w:r w:rsidRPr="00C81498">
              <w:rPr>
                <w:b/>
              </w:rPr>
              <w:t>Задания специалисту по изучению заповедников</w:t>
            </w:r>
          </w:p>
          <w:p w:rsidR="00BF67D0" w:rsidRPr="00C81498" w:rsidRDefault="00BF67D0" w:rsidP="00CB29EC">
            <w:r w:rsidRPr="00C81498">
              <w:t>Познакомьтесь, используя источники информации, с заповедниками Беларуси.</w:t>
            </w:r>
          </w:p>
          <w:p w:rsidR="00BF67D0" w:rsidRPr="00C81498" w:rsidRDefault="00BF67D0" w:rsidP="00CB29EC">
            <w:pPr>
              <w:pStyle w:val="a4"/>
              <w:numPr>
                <w:ilvl w:val="0"/>
                <w:numId w:val="29"/>
              </w:numPr>
            </w:pPr>
            <w:r w:rsidRPr="00C81498">
              <w:t>Ответьте на следующие вопросы:</w:t>
            </w:r>
          </w:p>
          <w:p w:rsidR="00BF67D0" w:rsidRPr="00C81498" w:rsidRDefault="00BF67D0" w:rsidP="00CB29EC">
            <w:pPr>
              <w:pStyle w:val="a4"/>
            </w:pPr>
            <w:r w:rsidRPr="00C81498">
              <w:t>- Какие отличительные особенности режима охраны характерны для заповедников?</w:t>
            </w:r>
          </w:p>
          <w:p w:rsidR="00BF67D0" w:rsidRPr="00C81498" w:rsidRDefault="00BF67D0" w:rsidP="00CB29EC">
            <w:pPr>
              <w:pStyle w:val="a4"/>
            </w:pPr>
            <w:r w:rsidRPr="00C81498">
              <w:t>- Когда в Беларуси был основан первый заповедник?</w:t>
            </w:r>
          </w:p>
          <w:p w:rsidR="00BF67D0" w:rsidRPr="00C81498" w:rsidRDefault="00BF67D0" w:rsidP="00CB29EC">
            <w:pPr>
              <w:pStyle w:val="a4"/>
            </w:pPr>
            <w:r w:rsidRPr="00C81498">
              <w:t>- Причины создания заповедников.</w:t>
            </w:r>
          </w:p>
          <w:p w:rsidR="00BF67D0" w:rsidRPr="00C81498" w:rsidRDefault="00BF67D0" w:rsidP="00CB29EC">
            <w:pPr>
              <w:pStyle w:val="a4"/>
            </w:pPr>
            <w:r w:rsidRPr="00C81498">
              <w:t>- Какую площадь занимают заповедники в</w:t>
            </w:r>
          </w:p>
          <w:p w:rsidR="00BF67D0" w:rsidRPr="00C81498" w:rsidRDefault="00BF67D0" w:rsidP="00CB29EC">
            <w:pPr>
              <w:pStyle w:val="a4"/>
            </w:pPr>
            <w:r w:rsidRPr="00C81498">
              <w:t xml:space="preserve">  Беларуси?</w:t>
            </w:r>
          </w:p>
          <w:p w:rsidR="00BF67D0" w:rsidRPr="00C81498" w:rsidRDefault="00BF67D0" w:rsidP="00CB29EC">
            <w:pPr>
              <w:pStyle w:val="a4"/>
            </w:pPr>
            <w:r w:rsidRPr="00C81498">
              <w:t xml:space="preserve">- </w:t>
            </w:r>
            <w:r w:rsidRPr="00C81498">
              <w:rPr>
                <w:lang w:val="be-BY"/>
              </w:rPr>
              <w:t>Д</w:t>
            </w:r>
            <w:r w:rsidRPr="00C81498">
              <w:t xml:space="preserve">айте краткую характеристику   </w:t>
            </w:r>
          </w:p>
          <w:p w:rsidR="00BF67D0" w:rsidRPr="00C81498" w:rsidRDefault="00BF67D0" w:rsidP="00CB29EC">
            <w:pPr>
              <w:pStyle w:val="a4"/>
            </w:pPr>
            <w:r w:rsidRPr="00C81498">
              <w:t xml:space="preserve">  Березинского биосферного заповедника</w:t>
            </w:r>
          </w:p>
          <w:p w:rsidR="00BF67D0" w:rsidRPr="00C81498" w:rsidRDefault="00BF67D0" w:rsidP="00CB29EC">
            <w:pPr>
              <w:pStyle w:val="a4"/>
              <w:rPr>
                <w:b/>
              </w:rPr>
            </w:pPr>
            <w:r w:rsidRPr="00C81498">
              <w:t xml:space="preserve">2.Подготовьте отчет о работе </w:t>
            </w:r>
          </w:p>
          <w:p w:rsidR="00BF67D0" w:rsidRPr="00C81498" w:rsidRDefault="00BF67D0" w:rsidP="00CB29EC">
            <w:pPr>
              <w:pStyle w:val="a4"/>
              <w:jc w:val="center"/>
              <w:rPr>
                <w:b/>
              </w:rPr>
            </w:pPr>
            <w:r w:rsidRPr="00C81498">
              <w:rPr>
                <w:b/>
              </w:rPr>
              <w:t>Задания  специалисту по национальным паркам</w:t>
            </w:r>
          </w:p>
          <w:p w:rsidR="00BF67D0" w:rsidRPr="00C81498" w:rsidRDefault="00BF67D0" w:rsidP="00CB29EC">
            <w:pPr>
              <w:pStyle w:val="a4"/>
              <w:numPr>
                <w:ilvl w:val="0"/>
                <w:numId w:val="30"/>
              </w:numPr>
            </w:pPr>
            <w:r w:rsidRPr="00C81498">
              <w:t>Изучите информацию о национальных</w:t>
            </w:r>
          </w:p>
          <w:p w:rsidR="00BF67D0" w:rsidRPr="00C81498" w:rsidRDefault="00BF67D0" w:rsidP="00CB29EC">
            <w:pPr>
              <w:pStyle w:val="a4"/>
              <w:ind w:left="840"/>
              <w:rPr>
                <w:lang w:val="be-BY"/>
              </w:rPr>
            </w:pPr>
            <w:r w:rsidRPr="00C81498">
              <w:t>парках Беларуси, ответьте на следующие вопросы</w:t>
            </w:r>
            <w:r w:rsidRPr="00C81498">
              <w:rPr>
                <w:lang w:val="be-BY"/>
              </w:rPr>
              <w:t>:</w:t>
            </w:r>
          </w:p>
          <w:p w:rsidR="00BF67D0" w:rsidRPr="00C81498" w:rsidRDefault="00BF67D0" w:rsidP="00CB29EC">
            <w:pPr>
              <w:pStyle w:val="a4"/>
            </w:pPr>
            <w:r w:rsidRPr="00C81498">
              <w:t>- Чем режим охраны национальных парков отличается от режима охраны заповедников?</w:t>
            </w:r>
          </w:p>
          <w:p w:rsidR="00BF67D0" w:rsidRPr="00C81498" w:rsidRDefault="00BF67D0" w:rsidP="00CB29EC">
            <w:pPr>
              <w:pStyle w:val="a4"/>
            </w:pPr>
            <w:r w:rsidRPr="00C81498">
              <w:t>- Когда был создан первый национальный парк?</w:t>
            </w:r>
          </w:p>
          <w:p w:rsidR="00BF67D0" w:rsidRPr="00C81498" w:rsidRDefault="00BF67D0" w:rsidP="00CB29EC">
            <w:pPr>
              <w:pStyle w:val="a4"/>
              <w:rPr>
                <w:lang w:val="be-BY"/>
              </w:rPr>
            </w:pPr>
            <w:r w:rsidRPr="00C81498">
              <w:t xml:space="preserve">- Перечислите национальные парки </w:t>
            </w:r>
          </w:p>
          <w:p w:rsidR="00BF67D0" w:rsidRPr="00C81498" w:rsidRDefault="00BF67D0" w:rsidP="00CB29EC">
            <w:pPr>
              <w:pStyle w:val="a4"/>
            </w:pPr>
            <w:r w:rsidRPr="00C81498">
              <w:t>Беларуси</w:t>
            </w:r>
          </w:p>
          <w:p w:rsidR="00BF67D0" w:rsidRPr="00C81498" w:rsidRDefault="00BF67D0" w:rsidP="00CB29EC">
            <w:pPr>
              <w:pStyle w:val="a4"/>
            </w:pPr>
            <w:r w:rsidRPr="00C81498">
              <w:t>- Какие растения и животные, занесенные в</w:t>
            </w:r>
          </w:p>
          <w:p w:rsidR="00BF67D0" w:rsidRPr="00C81498" w:rsidRDefault="00BF67D0" w:rsidP="00CB29EC">
            <w:pPr>
              <w:pStyle w:val="a4"/>
              <w:rPr>
                <w:lang w:val="be-BY"/>
              </w:rPr>
            </w:pPr>
            <w:r w:rsidRPr="00C81498">
              <w:t xml:space="preserve"> Красную книгу Беларуси, охраняются в</w:t>
            </w:r>
          </w:p>
          <w:p w:rsidR="00BF67D0" w:rsidRPr="00C81498" w:rsidRDefault="00BF67D0" w:rsidP="00CB29EC">
            <w:pPr>
              <w:pStyle w:val="a4"/>
            </w:pPr>
            <w:r w:rsidRPr="00C81498">
              <w:t>национальных парках?</w:t>
            </w:r>
          </w:p>
          <w:p w:rsidR="00BF67D0" w:rsidRPr="00C81498" w:rsidRDefault="00BF67D0" w:rsidP="00CB29EC">
            <w:pPr>
              <w:pStyle w:val="a4"/>
            </w:pPr>
            <w:r w:rsidRPr="00C81498">
              <w:t>- Дайте краткую характеристику одного из парков</w:t>
            </w:r>
          </w:p>
          <w:p w:rsidR="00BF67D0" w:rsidRPr="00C81498" w:rsidRDefault="00BF67D0" w:rsidP="00CB29EC">
            <w:r w:rsidRPr="00C81498">
              <w:t xml:space="preserve">       2. Подготовьте отчет о работе</w:t>
            </w:r>
          </w:p>
          <w:p w:rsidR="00BF67D0" w:rsidRPr="00C81498" w:rsidRDefault="00BF67D0" w:rsidP="00CB29EC">
            <w:pPr>
              <w:jc w:val="center"/>
              <w:rPr>
                <w:b/>
              </w:rPr>
            </w:pPr>
            <w:r w:rsidRPr="00C81498">
              <w:rPr>
                <w:b/>
              </w:rPr>
              <w:t>Задания  специалисту по заказникам</w:t>
            </w:r>
          </w:p>
          <w:p w:rsidR="00BF67D0" w:rsidRPr="00C81498" w:rsidRDefault="00BF67D0" w:rsidP="00CB29EC">
            <w:pPr>
              <w:pStyle w:val="a4"/>
              <w:numPr>
                <w:ilvl w:val="0"/>
                <w:numId w:val="32"/>
              </w:numPr>
            </w:pPr>
            <w:r w:rsidRPr="00C81498">
              <w:t xml:space="preserve">Изучите основные сведения, касающиеся </w:t>
            </w:r>
          </w:p>
          <w:p w:rsidR="00BF67D0" w:rsidRPr="00C81498" w:rsidRDefault="00BF67D0" w:rsidP="00CB29EC">
            <w:pPr>
              <w:pStyle w:val="a4"/>
              <w:ind w:left="840"/>
            </w:pPr>
            <w:r w:rsidRPr="00C81498">
              <w:t>заказников, и ответьте на следующие вопросы:</w:t>
            </w:r>
          </w:p>
          <w:p w:rsidR="00BF67D0" w:rsidRPr="00C81498" w:rsidRDefault="00BF67D0" w:rsidP="00CB29EC">
            <w:r w:rsidRPr="00C81498">
              <w:t xml:space="preserve">        - Какие отличительные особенности режима    </w:t>
            </w:r>
          </w:p>
          <w:p w:rsidR="00BF67D0" w:rsidRPr="00C81498" w:rsidRDefault="00BF67D0" w:rsidP="00CB29EC">
            <w:r w:rsidRPr="00C81498">
              <w:t xml:space="preserve">          охраны характерны для заказников?</w:t>
            </w:r>
          </w:p>
          <w:p w:rsidR="00BF67D0" w:rsidRPr="00C81498" w:rsidRDefault="00BF67D0" w:rsidP="00CB29EC">
            <w:r w:rsidRPr="00C81498">
              <w:t xml:space="preserve">        - Цель создания заказников</w:t>
            </w:r>
          </w:p>
          <w:p w:rsidR="00BF67D0" w:rsidRPr="00C81498" w:rsidRDefault="00BF67D0" w:rsidP="00CB29EC">
            <w:r w:rsidRPr="00C81498">
              <w:t xml:space="preserve">        - Численность заказников республиканского и </w:t>
            </w:r>
          </w:p>
          <w:p w:rsidR="00BF67D0" w:rsidRPr="00C81498" w:rsidRDefault="00BF67D0" w:rsidP="00CB29EC">
            <w:r w:rsidRPr="00C81498">
              <w:t xml:space="preserve">          местного значения на территории Беларуси</w:t>
            </w:r>
          </w:p>
          <w:p w:rsidR="00BF67D0" w:rsidRPr="00C81498" w:rsidRDefault="00BF67D0" w:rsidP="00CB29EC">
            <w:r w:rsidRPr="00C81498">
              <w:t xml:space="preserve">        - На какие группы делятся заказники?</w:t>
            </w:r>
          </w:p>
          <w:p w:rsidR="00BF67D0" w:rsidRPr="00C81498" w:rsidRDefault="00BF67D0" w:rsidP="00CB29EC">
            <w:r w:rsidRPr="00C81498">
              <w:t xml:space="preserve">        - Приведите примеры заказников каждой </w:t>
            </w:r>
          </w:p>
          <w:p w:rsidR="00BF67D0" w:rsidRPr="00C81498" w:rsidRDefault="00BF67D0" w:rsidP="00CB29EC">
            <w:r w:rsidRPr="00C81498">
              <w:t xml:space="preserve">          группы и дайте характеристику одного из</w:t>
            </w:r>
          </w:p>
          <w:p w:rsidR="00BF67D0" w:rsidRPr="00C81498" w:rsidRDefault="00BF67D0" w:rsidP="00CB29EC">
            <w:r w:rsidRPr="00C81498">
              <w:lastRenderedPageBreak/>
              <w:t xml:space="preserve">          них</w:t>
            </w:r>
          </w:p>
          <w:p w:rsidR="00BF67D0" w:rsidRPr="00C81498" w:rsidRDefault="00BF67D0" w:rsidP="00CB29EC">
            <w:r w:rsidRPr="00C81498">
              <w:t xml:space="preserve">    2.  Подготовьте отчет о работе  </w:t>
            </w:r>
          </w:p>
          <w:p w:rsidR="00BF67D0" w:rsidRPr="00C81498" w:rsidRDefault="00BF67D0" w:rsidP="00CB29EC"/>
          <w:p w:rsidR="00BF67D0" w:rsidRPr="00C81498" w:rsidRDefault="00BF67D0" w:rsidP="00CB29EC">
            <w:pPr>
              <w:rPr>
                <w:b/>
              </w:rPr>
            </w:pPr>
            <w:r w:rsidRPr="00C81498">
              <w:rPr>
                <w:b/>
              </w:rPr>
              <w:t>Задания специалисту по памятникам природы</w:t>
            </w:r>
          </w:p>
          <w:p w:rsidR="00BF67D0" w:rsidRPr="00C81498" w:rsidRDefault="00BF67D0" w:rsidP="00CB29EC">
            <w:pPr>
              <w:pStyle w:val="a4"/>
              <w:numPr>
                <w:ilvl w:val="0"/>
                <w:numId w:val="31"/>
              </w:numPr>
            </w:pPr>
            <w:r w:rsidRPr="00C81498">
              <w:t>Используя  предложенные источники информации, ответьте на следующие вопросы</w:t>
            </w:r>
          </w:p>
          <w:p w:rsidR="00BF67D0" w:rsidRPr="00C81498" w:rsidRDefault="00BF67D0" w:rsidP="00CB29EC">
            <w:pPr>
              <w:pStyle w:val="a4"/>
            </w:pPr>
            <w:r w:rsidRPr="00C81498">
              <w:t>- Что относится к памятникам природы?</w:t>
            </w:r>
          </w:p>
          <w:p w:rsidR="00BF67D0" w:rsidRPr="00C81498" w:rsidRDefault="00BF67D0" w:rsidP="00CB29EC">
            <w:pPr>
              <w:pStyle w:val="a4"/>
            </w:pPr>
            <w:r w:rsidRPr="00C81498">
              <w:t xml:space="preserve">- Сколько памятников природы </w:t>
            </w:r>
          </w:p>
          <w:p w:rsidR="00BF67D0" w:rsidRPr="00C81498" w:rsidRDefault="00BF67D0" w:rsidP="00CB29EC">
            <w:pPr>
              <w:pStyle w:val="a4"/>
            </w:pPr>
            <w:r w:rsidRPr="00C81498">
              <w:t xml:space="preserve">   насчитывается на территории Беларуси?</w:t>
            </w:r>
          </w:p>
          <w:p w:rsidR="00BF67D0" w:rsidRPr="00C81498" w:rsidRDefault="00BF67D0" w:rsidP="00CB29EC">
            <w:pPr>
              <w:pStyle w:val="a4"/>
            </w:pPr>
            <w:r w:rsidRPr="00C81498">
              <w:t xml:space="preserve">- На какие группы делятся памятники  </w:t>
            </w:r>
          </w:p>
          <w:p w:rsidR="00BF67D0" w:rsidRPr="00C81498" w:rsidRDefault="00BF67D0" w:rsidP="00CB29EC">
            <w:pPr>
              <w:pStyle w:val="a4"/>
            </w:pPr>
            <w:r w:rsidRPr="00C81498">
              <w:t xml:space="preserve">  природы?</w:t>
            </w:r>
          </w:p>
          <w:p w:rsidR="00BF67D0" w:rsidRPr="00C81498" w:rsidRDefault="00BF67D0" w:rsidP="00CB29EC">
            <w:pPr>
              <w:pStyle w:val="a4"/>
            </w:pPr>
            <w:r w:rsidRPr="00C81498">
              <w:t xml:space="preserve">- Приведите примеры памятников природы  </w:t>
            </w:r>
          </w:p>
          <w:p w:rsidR="00BF67D0" w:rsidRPr="00C81498" w:rsidRDefault="00BF67D0" w:rsidP="00CB29EC">
            <w:pPr>
              <w:pStyle w:val="a4"/>
            </w:pPr>
            <w:r w:rsidRPr="00C81498">
              <w:t xml:space="preserve">  и дайте краткую характеристику некоторых  </w:t>
            </w:r>
          </w:p>
          <w:p w:rsidR="00BF67D0" w:rsidRPr="00C81498" w:rsidRDefault="00BF67D0" w:rsidP="00CB29EC">
            <w:pPr>
              <w:pStyle w:val="a4"/>
            </w:pPr>
            <w:r w:rsidRPr="00C81498">
              <w:t xml:space="preserve">  из них.</w:t>
            </w:r>
          </w:p>
          <w:p w:rsidR="00BF67D0" w:rsidRPr="00C81498" w:rsidRDefault="00BF67D0" w:rsidP="00CB29EC">
            <w:pPr>
              <w:pStyle w:val="a4"/>
            </w:pPr>
            <w:r w:rsidRPr="00C81498">
              <w:t xml:space="preserve">- Есть ли памятники природы на территории </w:t>
            </w:r>
          </w:p>
          <w:p w:rsidR="00BF67D0" w:rsidRPr="00C81498" w:rsidRDefault="00BF67D0" w:rsidP="00CB29EC">
            <w:pPr>
              <w:pStyle w:val="a4"/>
            </w:pPr>
            <w:r w:rsidRPr="00C81498">
              <w:t xml:space="preserve">  Жлобинского района?</w:t>
            </w:r>
          </w:p>
          <w:p w:rsidR="00BF67D0" w:rsidRPr="00C81498" w:rsidRDefault="00BF67D0" w:rsidP="00CB29EC">
            <w:r w:rsidRPr="00C81498">
              <w:t xml:space="preserve">     2. Подготовьте отчет о работе </w:t>
            </w:r>
          </w:p>
          <w:p w:rsidR="00BF67D0" w:rsidRPr="00C81498" w:rsidRDefault="00BF67D0" w:rsidP="00CB29EC"/>
          <w:p w:rsidR="00BF67D0" w:rsidRPr="00C81498" w:rsidRDefault="00BF67D0" w:rsidP="00CB29EC">
            <w:pPr>
              <w:jc w:val="center"/>
              <w:rPr>
                <w:b/>
              </w:rPr>
            </w:pPr>
            <w:r w:rsidRPr="00C81498">
              <w:rPr>
                <w:b/>
              </w:rPr>
              <w:t>Задания специалисту по Красной Книге Беларуси</w:t>
            </w:r>
          </w:p>
          <w:p w:rsidR="00BF67D0" w:rsidRPr="00C81498" w:rsidRDefault="00BF67D0" w:rsidP="00CB29EC">
            <w:pPr>
              <w:pStyle w:val="a4"/>
              <w:numPr>
                <w:ilvl w:val="0"/>
                <w:numId w:val="33"/>
              </w:numPr>
            </w:pPr>
            <w:r w:rsidRPr="00C81498">
              <w:t>Изучив предложенные источники информации, ответьте на следующие вопросы</w:t>
            </w:r>
          </w:p>
          <w:p w:rsidR="00BF67D0" w:rsidRPr="00C81498" w:rsidRDefault="00BF67D0" w:rsidP="00CB29EC">
            <w:pPr>
              <w:pStyle w:val="a4"/>
              <w:ind w:left="690"/>
            </w:pPr>
            <w:r w:rsidRPr="00C81498">
              <w:t>- Назначение Красной книги</w:t>
            </w:r>
          </w:p>
          <w:p w:rsidR="00BF67D0" w:rsidRPr="00C81498" w:rsidRDefault="00BF67D0" w:rsidP="00CB29EC">
            <w:pPr>
              <w:pStyle w:val="a4"/>
              <w:ind w:left="690"/>
              <w:rPr>
                <w:lang w:val="be-BY"/>
              </w:rPr>
            </w:pPr>
            <w:r w:rsidRPr="00C81498">
              <w:t>- Когда была создана Красная книга Беларуси</w:t>
            </w:r>
            <w:r w:rsidRPr="00C81498">
              <w:rPr>
                <w:lang w:val="be-BY"/>
              </w:rPr>
              <w:t>?</w:t>
            </w:r>
          </w:p>
          <w:p w:rsidR="00BF67D0" w:rsidRPr="00C81498" w:rsidRDefault="00BF67D0" w:rsidP="00CB29EC">
            <w:pPr>
              <w:pStyle w:val="a4"/>
              <w:ind w:left="690"/>
            </w:pPr>
            <w:r w:rsidRPr="00C81498">
              <w:t>- Сколько видов растений и животных внесено в Красную книгу Республики Беларусь?</w:t>
            </w:r>
          </w:p>
          <w:p w:rsidR="00BF67D0" w:rsidRPr="00C81498" w:rsidRDefault="00BF67D0" w:rsidP="00CB29EC">
            <w:pPr>
              <w:pStyle w:val="a4"/>
              <w:ind w:left="690"/>
            </w:pPr>
            <w:r w:rsidRPr="00C81498">
              <w:t>- Назовите некоторые виды растений, и животных, внесенные в Красную книгу</w:t>
            </w:r>
          </w:p>
          <w:p w:rsidR="00BF67D0" w:rsidRPr="00C81498" w:rsidRDefault="00BF67D0" w:rsidP="00CB29EC">
            <w:pPr>
              <w:pStyle w:val="a4"/>
              <w:ind w:left="690"/>
            </w:pPr>
            <w:r w:rsidRPr="00C81498">
              <w:t xml:space="preserve">- Встречаются ли на территории   </w:t>
            </w:r>
          </w:p>
          <w:p w:rsidR="00BF67D0" w:rsidRPr="00C81498" w:rsidRDefault="00BF67D0" w:rsidP="00CB29EC">
            <w:pPr>
              <w:pStyle w:val="a4"/>
              <w:ind w:left="690"/>
            </w:pPr>
            <w:r w:rsidRPr="00C81498">
              <w:t xml:space="preserve">  Жлобинского района растения и животные </w:t>
            </w:r>
          </w:p>
          <w:p w:rsidR="00BF67D0" w:rsidRPr="00C81498" w:rsidRDefault="00BF67D0" w:rsidP="00CB29EC">
            <w:pPr>
              <w:pStyle w:val="a4"/>
              <w:ind w:left="690"/>
            </w:pPr>
            <w:r w:rsidRPr="00C81498">
              <w:t xml:space="preserve">  из Красной книги?</w:t>
            </w:r>
          </w:p>
          <w:p w:rsidR="00BF67D0" w:rsidRPr="00C81498" w:rsidRDefault="00BF67D0" w:rsidP="00CB29EC">
            <w:pPr>
              <w:pStyle w:val="a4"/>
              <w:numPr>
                <w:ilvl w:val="0"/>
                <w:numId w:val="33"/>
              </w:numPr>
            </w:pPr>
            <w:r w:rsidRPr="00C81498">
              <w:t xml:space="preserve">Подготовьте отчет о работе </w:t>
            </w:r>
          </w:p>
        </w:tc>
      </w:tr>
      <w:tr w:rsidR="00BF67D0" w:rsidRPr="00C81498" w:rsidTr="00CB29EC">
        <w:tc>
          <w:tcPr>
            <w:tcW w:w="675" w:type="dxa"/>
          </w:tcPr>
          <w:p w:rsidR="00BF67D0" w:rsidRPr="00C81498" w:rsidRDefault="00BF67D0" w:rsidP="00CB29EC">
            <w:r w:rsidRPr="00C81498">
              <w:lastRenderedPageBreak/>
              <w:t>5</w:t>
            </w:r>
          </w:p>
        </w:tc>
        <w:tc>
          <w:tcPr>
            <w:tcW w:w="2552" w:type="dxa"/>
          </w:tcPr>
          <w:p w:rsidR="00BF67D0" w:rsidRPr="00C81498" w:rsidRDefault="00BF67D0" w:rsidP="00CB29EC">
            <w:pPr>
              <w:rPr>
                <w:b/>
              </w:rPr>
            </w:pPr>
            <w:r w:rsidRPr="00C81498">
              <w:rPr>
                <w:b/>
              </w:rPr>
              <w:t>Афиширование работы</w:t>
            </w:r>
          </w:p>
        </w:tc>
        <w:tc>
          <w:tcPr>
            <w:tcW w:w="6344" w:type="dxa"/>
          </w:tcPr>
          <w:p w:rsidR="00BF67D0" w:rsidRPr="00C81498" w:rsidRDefault="00BF67D0" w:rsidP="00CB29EC">
            <w:r w:rsidRPr="00C81498">
              <w:t>Работа в форме «круглый стол» с афишированием работ</w:t>
            </w:r>
          </w:p>
        </w:tc>
      </w:tr>
      <w:tr w:rsidR="00BF67D0" w:rsidRPr="00C81498" w:rsidTr="00CB29EC">
        <w:tc>
          <w:tcPr>
            <w:tcW w:w="675" w:type="dxa"/>
          </w:tcPr>
          <w:p w:rsidR="00BF67D0" w:rsidRPr="00C81498" w:rsidRDefault="00BF67D0" w:rsidP="00CB29EC">
            <w:r w:rsidRPr="00C81498">
              <w:t>6</w:t>
            </w:r>
          </w:p>
        </w:tc>
        <w:tc>
          <w:tcPr>
            <w:tcW w:w="2552" w:type="dxa"/>
          </w:tcPr>
          <w:p w:rsidR="00BF67D0" w:rsidRPr="00C81498" w:rsidRDefault="00BF67D0" w:rsidP="00CB29EC">
            <w:pPr>
              <w:rPr>
                <w:b/>
              </w:rPr>
            </w:pPr>
            <w:r w:rsidRPr="00C81498">
              <w:rPr>
                <w:b/>
              </w:rPr>
              <w:t>Оценивание работы</w:t>
            </w:r>
          </w:p>
        </w:tc>
        <w:tc>
          <w:tcPr>
            <w:tcW w:w="6344" w:type="dxa"/>
          </w:tcPr>
          <w:p w:rsidR="00BF67D0" w:rsidRPr="00C81498" w:rsidRDefault="00BF67D0" w:rsidP="00CB29EC">
            <w:r w:rsidRPr="00C81498">
              <w:t>По критериям оценки</w:t>
            </w:r>
          </w:p>
        </w:tc>
      </w:tr>
      <w:tr w:rsidR="00BF67D0" w:rsidRPr="00C81498" w:rsidTr="00CB29EC">
        <w:tc>
          <w:tcPr>
            <w:tcW w:w="675" w:type="dxa"/>
          </w:tcPr>
          <w:p w:rsidR="00BF67D0" w:rsidRPr="00C81498" w:rsidRDefault="00BF67D0" w:rsidP="00CB29EC">
            <w:r w:rsidRPr="00C81498">
              <w:t>7</w:t>
            </w:r>
          </w:p>
        </w:tc>
        <w:tc>
          <w:tcPr>
            <w:tcW w:w="2552" w:type="dxa"/>
          </w:tcPr>
          <w:p w:rsidR="00BF67D0" w:rsidRPr="00C81498" w:rsidRDefault="00BF67D0" w:rsidP="00CB29EC">
            <w:pPr>
              <w:rPr>
                <w:b/>
              </w:rPr>
            </w:pPr>
            <w:r w:rsidRPr="00C81498">
              <w:rPr>
                <w:b/>
              </w:rPr>
              <w:t>Рефлексия</w:t>
            </w:r>
          </w:p>
        </w:tc>
        <w:tc>
          <w:tcPr>
            <w:tcW w:w="6344" w:type="dxa"/>
          </w:tcPr>
          <w:p w:rsidR="00BF67D0" w:rsidRPr="00C81498" w:rsidRDefault="00BF67D0" w:rsidP="00CB29EC">
            <w:r w:rsidRPr="00C81498">
              <w:t>Интерактивный метод «Острова»</w:t>
            </w:r>
          </w:p>
        </w:tc>
      </w:tr>
      <w:tr w:rsidR="00BF67D0" w:rsidRPr="00C81498" w:rsidTr="00CB29EC">
        <w:tc>
          <w:tcPr>
            <w:tcW w:w="675" w:type="dxa"/>
          </w:tcPr>
          <w:p w:rsidR="00BF67D0" w:rsidRPr="00C81498" w:rsidRDefault="00BF67D0" w:rsidP="00CB29EC">
            <w:r w:rsidRPr="00C81498">
              <w:t>8</w:t>
            </w:r>
          </w:p>
        </w:tc>
        <w:tc>
          <w:tcPr>
            <w:tcW w:w="2552" w:type="dxa"/>
          </w:tcPr>
          <w:p w:rsidR="00BF67D0" w:rsidRPr="00C81498" w:rsidRDefault="00BF67D0" w:rsidP="00CB29EC">
            <w:pPr>
              <w:rPr>
                <w:b/>
              </w:rPr>
            </w:pPr>
            <w:r w:rsidRPr="00C81498">
              <w:rPr>
                <w:b/>
              </w:rPr>
              <w:t>Домашнее задание</w:t>
            </w:r>
          </w:p>
        </w:tc>
        <w:tc>
          <w:tcPr>
            <w:tcW w:w="6344" w:type="dxa"/>
          </w:tcPr>
          <w:p w:rsidR="00BF67D0" w:rsidRPr="00C81498" w:rsidRDefault="00BF67D0" w:rsidP="00CB29EC">
            <w:r w:rsidRPr="00C81498">
              <w:t xml:space="preserve"> П. 25.Подготовить презентации по национальным паркам Беларуси</w:t>
            </w:r>
          </w:p>
        </w:tc>
      </w:tr>
    </w:tbl>
    <w:p w:rsidR="0095448A" w:rsidRPr="00C81498" w:rsidRDefault="0095448A" w:rsidP="00515088">
      <w:pPr>
        <w:jc w:val="right"/>
      </w:pPr>
      <w:r w:rsidRPr="00C81498">
        <w:t xml:space="preserve"> </w:t>
      </w:r>
      <w:r w:rsidR="00867B57" w:rsidRPr="00C81498">
        <w:t xml:space="preserve"> </w:t>
      </w:r>
    </w:p>
    <w:p w:rsidR="00867B57" w:rsidRPr="00C81498" w:rsidRDefault="00867B57" w:rsidP="00CF2FEC">
      <w:pPr>
        <w:jc w:val="right"/>
      </w:pPr>
      <w:r w:rsidRPr="00C81498">
        <w:lastRenderedPageBreak/>
        <w:t>Приложение 3</w:t>
      </w:r>
    </w:p>
    <w:p w:rsidR="0095448A" w:rsidRPr="00C81498" w:rsidRDefault="0095448A" w:rsidP="00556980"/>
    <w:p w:rsidR="00556980" w:rsidRPr="00C81498" w:rsidRDefault="00547A73" w:rsidP="00556980">
      <w:pPr>
        <w:rPr>
          <w:b/>
        </w:rPr>
      </w:pPr>
      <w:r w:rsidRPr="00C81498">
        <w:rPr>
          <w:b/>
        </w:rPr>
        <w:t>Тема: Индия</w:t>
      </w:r>
      <w:r w:rsidR="00867B57" w:rsidRPr="00C81498">
        <w:rPr>
          <w:b/>
        </w:rPr>
        <w:t xml:space="preserve">. </w:t>
      </w:r>
      <w:r w:rsidRPr="00C81498">
        <w:rPr>
          <w:b/>
          <w:lang w:val="en-US"/>
        </w:rPr>
        <w:t>IX</w:t>
      </w:r>
      <w:r w:rsidRPr="00C81498">
        <w:rPr>
          <w:b/>
        </w:rPr>
        <w:t xml:space="preserve"> класс</w:t>
      </w:r>
    </w:p>
    <w:p w:rsidR="00556980" w:rsidRPr="00C81498" w:rsidRDefault="00556980" w:rsidP="00556980">
      <w:pPr>
        <w:rPr>
          <w:b/>
        </w:rPr>
      </w:pPr>
      <w:r w:rsidRPr="00C81498">
        <w:rPr>
          <w:b/>
        </w:rPr>
        <w:t>Цели урока:</w:t>
      </w:r>
    </w:p>
    <w:p w:rsidR="00556980" w:rsidRPr="00C81498" w:rsidRDefault="00556980" w:rsidP="00556980">
      <w:pPr>
        <w:pStyle w:val="a4"/>
        <w:numPr>
          <w:ilvl w:val="0"/>
          <w:numId w:val="19"/>
        </w:numPr>
      </w:pPr>
      <w:r w:rsidRPr="00C81498">
        <w:t>На прим</w:t>
      </w:r>
      <w:r w:rsidR="00547A73" w:rsidRPr="00C81498">
        <w:t>ере Индии продолжить формирование</w:t>
      </w:r>
      <w:r w:rsidRPr="00C81498">
        <w:t xml:space="preserve"> у учащихся умения составлять краткую характеристику природы, населения и хозяйства страны, используя различные источники информации;</w:t>
      </w:r>
    </w:p>
    <w:p w:rsidR="00556980" w:rsidRPr="00C81498" w:rsidRDefault="00556980" w:rsidP="00556980">
      <w:pPr>
        <w:pStyle w:val="a4"/>
        <w:numPr>
          <w:ilvl w:val="0"/>
          <w:numId w:val="19"/>
        </w:numPr>
      </w:pPr>
      <w:r w:rsidRPr="00C81498">
        <w:t>Развивать творческое мышление</w:t>
      </w:r>
    </w:p>
    <w:p w:rsidR="00556980" w:rsidRPr="00C81498" w:rsidRDefault="00556980" w:rsidP="00556980">
      <w:pPr>
        <w:pStyle w:val="a4"/>
        <w:numPr>
          <w:ilvl w:val="0"/>
          <w:numId w:val="19"/>
        </w:numPr>
      </w:pPr>
      <w:r w:rsidRPr="00C81498">
        <w:t>Воспитывать умение жить в поликультурном мире</w:t>
      </w:r>
    </w:p>
    <w:p w:rsidR="00556980" w:rsidRPr="00C81498" w:rsidRDefault="00556980" w:rsidP="00556980"/>
    <w:p w:rsidR="00556980" w:rsidRPr="00C81498" w:rsidRDefault="00556980" w:rsidP="00556980"/>
    <w:p w:rsidR="00556980" w:rsidRPr="00C81498" w:rsidRDefault="00556980" w:rsidP="00556980">
      <w:r w:rsidRPr="00C81498">
        <w:rPr>
          <w:b/>
        </w:rPr>
        <w:t>Оборудование</w:t>
      </w:r>
      <w:r w:rsidRPr="00C81498">
        <w:t>: физическая и политическая стенные карты «Южная и Юго</w:t>
      </w:r>
      <w:r w:rsidR="00547A73" w:rsidRPr="00C81498">
        <w:t xml:space="preserve"> – Восточная Азия», атласы для </w:t>
      </w:r>
      <w:r w:rsidR="00547A73" w:rsidRPr="00C81498">
        <w:rPr>
          <w:lang w:val="en-US"/>
        </w:rPr>
        <w:t>IX</w:t>
      </w:r>
      <w:r w:rsidRPr="00C81498">
        <w:t xml:space="preserve"> класса, учебные пособия, издания периодической печати, дополнительная литература, интерактивная доска</w:t>
      </w:r>
    </w:p>
    <w:p w:rsidR="00556980" w:rsidRPr="00C81498" w:rsidRDefault="00556980" w:rsidP="00556980"/>
    <w:p w:rsidR="00556980" w:rsidRPr="00C81498" w:rsidRDefault="00556980" w:rsidP="00556980"/>
    <w:p w:rsidR="00556980" w:rsidRPr="00C81498" w:rsidRDefault="00556980" w:rsidP="00556980">
      <w:pPr>
        <w:jc w:val="center"/>
        <w:rPr>
          <w:b/>
        </w:rPr>
      </w:pPr>
      <w:r w:rsidRPr="00C81498">
        <w:rPr>
          <w:b/>
        </w:rPr>
        <w:t>Ход урока</w:t>
      </w:r>
    </w:p>
    <w:p w:rsidR="00556980" w:rsidRPr="00C81498" w:rsidRDefault="00556980" w:rsidP="00556980"/>
    <w:p w:rsidR="00556980" w:rsidRPr="00C81498" w:rsidRDefault="00556980" w:rsidP="00556980">
      <w:pPr>
        <w:pStyle w:val="a4"/>
        <w:numPr>
          <w:ilvl w:val="0"/>
          <w:numId w:val="25"/>
        </w:numPr>
      </w:pPr>
      <w:r w:rsidRPr="00C81498">
        <w:rPr>
          <w:b/>
        </w:rPr>
        <w:t>Вступительное слово учителя</w:t>
      </w:r>
      <w:r w:rsidRPr="00C81498">
        <w:t>. Ребята, ответьте, пожалуйста, с какими понятиями у вас ассоциируется слово Индия? (Ответы учащихся) – 4 минуты</w:t>
      </w:r>
    </w:p>
    <w:p w:rsidR="00556980" w:rsidRPr="00C81498" w:rsidRDefault="00556980" w:rsidP="00556980">
      <w:pPr>
        <w:pStyle w:val="a4"/>
        <w:numPr>
          <w:ilvl w:val="0"/>
          <w:numId w:val="25"/>
        </w:numPr>
      </w:pPr>
      <w:r w:rsidRPr="00C81498">
        <w:rPr>
          <w:b/>
          <w:lang w:val="be-BY"/>
        </w:rPr>
        <w:t xml:space="preserve"> Самостоятельная работа учащихся – 12 минут</w:t>
      </w:r>
    </w:p>
    <w:p w:rsidR="00556980" w:rsidRPr="00C81498" w:rsidRDefault="00556980" w:rsidP="00556980">
      <w:pPr>
        <w:pStyle w:val="a4"/>
        <w:ind w:left="1080"/>
      </w:pPr>
    </w:p>
    <w:p w:rsidR="00556980" w:rsidRPr="00C81498" w:rsidRDefault="00556980" w:rsidP="00556980">
      <w:r w:rsidRPr="00C81498">
        <w:t>Сегодня мы с вами отправимся в экспедицию по Индии. У каждого из вас будет  свой маршрут и свое задание.    Время работы – 12 минут.</w:t>
      </w:r>
    </w:p>
    <w:p w:rsidR="00556980" w:rsidRPr="00C81498" w:rsidRDefault="00556980" w:rsidP="00556980"/>
    <w:p w:rsidR="00556980" w:rsidRPr="00C81498" w:rsidRDefault="00556980" w:rsidP="00556980"/>
    <w:p w:rsidR="00556980" w:rsidRPr="00C81498" w:rsidRDefault="00556980" w:rsidP="00556980">
      <w:pPr>
        <w:rPr>
          <w:b/>
        </w:rPr>
      </w:pPr>
      <w:r w:rsidRPr="00C81498">
        <w:rPr>
          <w:b/>
        </w:rPr>
        <w:t>Задание № 1</w:t>
      </w:r>
    </w:p>
    <w:p w:rsidR="00556980" w:rsidRPr="00C81498" w:rsidRDefault="00556980" w:rsidP="00556980">
      <w:pPr>
        <w:rPr>
          <w:b/>
        </w:rPr>
      </w:pPr>
      <w:r w:rsidRPr="00C81498">
        <w:rPr>
          <w:b/>
        </w:rPr>
        <w:t>Физико- и экономико- географическое положение Индии</w:t>
      </w:r>
    </w:p>
    <w:p w:rsidR="00556980" w:rsidRPr="00C81498" w:rsidRDefault="00556980" w:rsidP="00556980">
      <w:r w:rsidRPr="00C81498">
        <w:t xml:space="preserve">    Используя текст параграфа 19 учебника на стр. 138, карту атласа, дополнительную литературу, план, охарактеризовать физико- и экономико- географическое положение Индии.</w:t>
      </w:r>
    </w:p>
    <w:p w:rsidR="00556980" w:rsidRPr="00C81498" w:rsidRDefault="00556980" w:rsidP="00556980">
      <w:pPr>
        <w:rPr>
          <w:b/>
        </w:rPr>
      </w:pPr>
      <w:r w:rsidRPr="00C81498">
        <w:rPr>
          <w:b/>
        </w:rPr>
        <w:t>План</w:t>
      </w:r>
    </w:p>
    <w:p w:rsidR="00556980" w:rsidRPr="00C81498" w:rsidRDefault="00556980" w:rsidP="00556980">
      <w:pPr>
        <w:pStyle w:val="a4"/>
        <w:numPr>
          <w:ilvl w:val="0"/>
          <w:numId w:val="20"/>
        </w:numPr>
      </w:pPr>
      <w:r w:rsidRPr="00C81498">
        <w:t>Название страны и ее столицы, государственное устройство, государственный язык, численность населения</w:t>
      </w:r>
    </w:p>
    <w:p w:rsidR="00556980" w:rsidRPr="00C81498" w:rsidRDefault="00556980" w:rsidP="00556980">
      <w:pPr>
        <w:pStyle w:val="a4"/>
        <w:numPr>
          <w:ilvl w:val="0"/>
          <w:numId w:val="20"/>
        </w:numPr>
      </w:pPr>
      <w:r w:rsidRPr="00C81498">
        <w:t>Физико- и экономико- географическое положение:</w:t>
      </w:r>
    </w:p>
    <w:p w:rsidR="00556980" w:rsidRPr="00C81498" w:rsidRDefault="00556980" w:rsidP="00556980">
      <w:pPr>
        <w:ind w:left="720"/>
      </w:pPr>
      <w:r w:rsidRPr="00C81498">
        <w:t>а) на каком полуострове расположена;</w:t>
      </w:r>
    </w:p>
    <w:p w:rsidR="00556980" w:rsidRPr="00C81498" w:rsidRDefault="00556980" w:rsidP="00556980">
      <w:pPr>
        <w:ind w:left="720"/>
      </w:pPr>
      <w:r w:rsidRPr="00C81498">
        <w:t>б) в каком климатическом поясе;</w:t>
      </w:r>
    </w:p>
    <w:p w:rsidR="00556980" w:rsidRPr="00C81498" w:rsidRDefault="00556980" w:rsidP="00556980">
      <w:pPr>
        <w:ind w:left="720"/>
      </w:pPr>
      <w:r w:rsidRPr="00C81498">
        <w:t>в) какими горными системами отделена от Центральной Азии; каким океаном омывается;</w:t>
      </w:r>
    </w:p>
    <w:p w:rsidR="00556980" w:rsidRPr="00C81498" w:rsidRDefault="00556980" w:rsidP="00556980">
      <w:pPr>
        <w:ind w:left="720"/>
      </w:pPr>
      <w:r w:rsidRPr="00C81498">
        <w:t>г) с какими странами граничит (перечислить и назвать их уровень экономического развития);</w:t>
      </w:r>
    </w:p>
    <w:p w:rsidR="00556980" w:rsidRPr="00C81498" w:rsidRDefault="00556980" w:rsidP="00556980">
      <w:pPr>
        <w:ind w:left="720"/>
      </w:pPr>
      <w:r w:rsidRPr="00C81498">
        <w:t>д) положение по отношению к морям и океанам;</w:t>
      </w:r>
    </w:p>
    <w:p w:rsidR="00556980" w:rsidRPr="00C81498" w:rsidRDefault="00556980" w:rsidP="00515088">
      <w:pPr>
        <w:ind w:left="720"/>
      </w:pPr>
      <w:r w:rsidRPr="00C81498">
        <w:t>е) вывод</w:t>
      </w:r>
    </w:p>
    <w:p w:rsidR="00556980" w:rsidRPr="00C81498" w:rsidRDefault="00556980" w:rsidP="00556980">
      <w:pPr>
        <w:rPr>
          <w:b/>
        </w:rPr>
      </w:pPr>
      <w:r w:rsidRPr="00C81498">
        <w:rPr>
          <w:b/>
        </w:rPr>
        <w:lastRenderedPageBreak/>
        <w:t>Задание № 2</w:t>
      </w:r>
    </w:p>
    <w:p w:rsidR="00556980" w:rsidRPr="00C81498" w:rsidRDefault="00556980" w:rsidP="00556980">
      <w:pPr>
        <w:rPr>
          <w:b/>
        </w:rPr>
      </w:pPr>
      <w:r w:rsidRPr="00C81498">
        <w:rPr>
          <w:b/>
        </w:rPr>
        <w:t>Рельеф и полезные ископаемые</w:t>
      </w:r>
    </w:p>
    <w:p w:rsidR="00556980" w:rsidRPr="00C81498" w:rsidRDefault="00556980" w:rsidP="00556980">
      <w:r w:rsidRPr="00C81498">
        <w:t>Используя текст параграфа 19 на стр. 139-140, карты атласа, дополнительную литературу, план, объяснить особенности рельефа страны и размещение полезных ископаемых.</w:t>
      </w:r>
    </w:p>
    <w:p w:rsidR="00556980" w:rsidRPr="00C81498" w:rsidRDefault="00556980" w:rsidP="00556980">
      <w:pPr>
        <w:rPr>
          <w:b/>
        </w:rPr>
      </w:pPr>
      <w:r w:rsidRPr="00C81498">
        <w:rPr>
          <w:b/>
        </w:rPr>
        <w:t>План</w:t>
      </w:r>
    </w:p>
    <w:p w:rsidR="00556980" w:rsidRPr="00C81498" w:rsidRDefault="00556980" w:rsidP="00556980">
      <w:pPr>
        <w:pStyle w:val="a4"/>
        <w:numPr>
          <w:ilvl w:val="0"/>
          <w:numId w:val="21"/>
        </w:numPr>
      </w:pPr>
      <w:r w:rsidRPr="00C81498">
        <w:t>По физической карте установить характер поверхности территории.</w:t>
      </w:r>
    </w:p>
    <w:p w:rsidR="00556980" w:rsidRPr="00C81498" w:rsidRDefault="00556980" w:rsidP="00556980">
      <w:pPr>
        <w:pStyle w:val="a4"/>
        <w:numPr>
          <w:ilvl w:val="0"/>
          <w:numId w:val="21"/>
        </w:numPr>
      </w:pPr>
      <w:r w:rsidRPr="00C81498">
        <w:t>По шкале высот определить преобладающие высоты.</w:t>
      </w:r>
    </w:p>
    <w:p w:rsidR="00556980" w:rsidRPr="00C81498" w:rsidRDefault="00556980" w:rsidP="00556980">
      <w:pPr>
        <w:pStyle w:val="a4"/>
        <w:numPr>
          <w:ilvl w:val="0"/>
          <w:numId w:val="21"/>
        </w:numPr>
      </w:pPr>
      <w:r w:rsidRPr="00C81498">
        <w:t>Назвать и показать на карте основные формы рельефа.</w:t>
      </w:r>
    </w:p>
    <w:p w:rsidR="00556980" w:rsidRPr="00C81498" w:rsidRDefault="00556980" w:rsidP="00556980">
      <w:pPr>
        <w:pStyle w:val="a4"/>
        <w:numPr>
          <w:ilvl w:val="0"/>
          <w:numId w:val="21"/>
        </w:numPr>
      </w:pPr>
      <w:r w:rsidRPr="00C81498">
        <w:t>Сопоставить физическую карту Евразии и карту «Строение земной коры» и объяснить размещение форм рельефа.</w:t>
      </w:r>
    </w:p>
    <w:p w:rsidR="00556980" w:rsidRPr="00C81498" w:rsidRDefault="00556980" w:rsidP="00556980">
      <w:pPr>
        <w:pStyle w:val="a4"/>
        <w:numPr>
          <w:ilvl w:val="0"/>
          <w:numId w:val="21"/>
        </w:numPr>
      </w:pPr>
      <w:r w:rsidRPr="00C81498">
        <w:t>С помощью легенды карты установить, какие полезные ископаемые залегают на территории государства.</w:t>
      </w:r>
    </w:p>
    <w:p w:rsidR="00556980" w:rsidRPr="00C81498" w:rsidRDefault="00556980" w:rsidP="00556980">
      <w:pPr>
        <w:pStyle w:val="a4"/>
        <w:numPr>
          <w:ilvl w:val="0"/>
          <w:numId w:val="21"/>
        </w:numPr>
      </w:pPr>
      <w:r w:rsidRPr="00C81498">
        <w:t>Определить, к каким формам рельефа относятся полезные ископаемые.</w:t>
      </w:r>
    </w:p>
    <w:p w:rsidR="00556980" w:rsidRPr="00C81498" w:rsidRDefault="00556980" w:rsidP="00556980">
      <w:pPr>
        <w:pStyle w:val="a4"/>
        <w:numPr>
          <w:ilvl w:val="0"/>
          <w:numId w:val="21"/>
        </w:numPr>
      </w:pPr>
      <w:r w:rsidRPr="00C81498">
        <w:t>Вывод: установить, какая связь существует между геологическим строением, рельефом и полезными ископаемыми.</w:t>
      </w:r>
    </w:p>
    <w:p w:rsidR="00556980" w:rsidRPr="00C81498" w:rsidRDefault="00556980" w:rsidP="00556980">
      <w:pPr>
        <w:rPr>
          <w:b/>
        </w:rPr>
      </w:pPr>
      <w:r w:rsidRPr="00C81498">
        <w:rPr>
          <w:b/>
        </w:rPr>
        <w:t>Задание № 3</w:t>
      </w:r>
    </w:p>
    <w:p w:rsidR="00556980" w:rsidRPr="00C81498" w:rsidRDefault="00556980" w:rsidP="00556980">
      <w:pPr>
        <w:rPr>
          <w:b/>
        </w:rPr>
      </w:pPr>
      <w:r w:rsidRPr="00C81498">
        <w:rPr>
          <w:b/>
        </w:rPr>
        <w:t>Климат и внутренние воды</w:t>
      </w:r>
    </w:p>
    <w:p w:rsidR="00556980" w:rsidRPr="00C81498" w:rsidRDefault="00556980" w:rsidP="00556980">
      <w:r w:rsidRPr="00C81498">
        <w:t>Используя текст параграфа 19 на стр. 140 – 141, карты атласа, план, объяснить особенности климата, внутренних вод и показать зависимость их друг от друга</w:t>
      </w:r>
    </w:p>
    <w:p w:rsidR="00556980" w:rsidRPr="00C81498" w:rsidRDefault="00556980" w:rsidP="00556980">
      <w:pPr>
        <w:rPr>
          <w:b/>
        </w:rPr>
      </w:pPr>
      <w:r w:rsidRPr="00C81498">
        <w:rPr>
          <w:b/>
        </w:rPr>
        <w:t>План</w:t>
      </w:r>
    </w:p>
    <w:p w:rsidR="00556980" w:rsidRPr="00C81498" w:rsidRDefault="00556980" w:rsidP="00556980">
      <w:pPr>
        <w:pStyle w:val="a4"/>
        <w:numPr>
          <w:ilvl w:val="0"/>
          <w:numId w:val="22"/>
        </w:numPr>
      </w:pPr>
      <w:r w:rsidRPr="00C81498">
        <w:t>По карте климатических поясов определить, в каком климатическом поясе находится страна.</w:t>
      </w:r>
    </w:p>
    <w:p w:rsidR="00556980" w:rsidRPr="00C81498" w:rsidRDefault="00556980" w:rsidP="00556980">
      <w:pPr>
        <w:pStyle w:val="a4"/>
        <w:numPr>
          <w:ilvl w:val="0"/>
          <w:numId w:val="22"/>
        </w:numPr>
      </w:pPr>
      <w:r w:rsidRPr="00C81498">
        <w:t>Охарактеризовать климатические условия:</w:t>
      </w:r>
    </w:p>
    <w:p w:rsidR="00556980" w:rsidRPr="00C81498" w:rsidRDefault="00556980" w:rsidP="00556980">
      <w:pPr>
        <w:ind w:left="720"/>
      </w:pPr>
      <w:r w:rsidRPr="00C81498">
        <w:t>а) средняя температура января, июля, амплитуда, максимальная, минимальная температура;</w:t>
      </w:r>
    </w:p>
    <w:p w:rsidR="00556980" w:rsidRPr="00C81498" w:rsidRDefault="00556980" w:rsidP="00556980">
      <w:pPr>
        <w:ind w:left="720"/>
      </w:pPr>
      <w:r w:rsidRPr="00C81498">
        <w:t>б) зима, лето (какие воздушные массы).</w:t>
      </w:r>
    </w:p>
    <w:p w:rsidR="00556980" w:rsidRPr="00C81498" w:rsidRDefault="00556980" w:rsidP="00556980">
      <w:r w:rsidRPr="00C81498">
        <w:t xml:space="preserve">     3.  По физической карте определить, как размещены по территории реки и </w:t>
      </w:r>
    </w:p>
    <w:p w:rsidR="00556980" w:rsidRPr="00C81498" w:rsidRDefault="00556980" w:rsidP="00556980">
      <w:r w:rsidRPr="00C81498">
        <w:t xml:space="preserve">          озера.</w:t>
      </w:r>
    </w:p>
    <w:p w:rsidR="00556980" w:rsidRPr="00C81498" w:rsidRDefault="00556980" w:rsidP="00556980">
      <w:r w:rsidRPr="00C81498">
        <w:t xml:space="preserve">     4.  Назвать и показать на карте крупнейшие реки.</w:t>
      </w:r>
    </w:p>
    <w:p w:rsidR="00556980" w:rsidRPr="00C81498" w:rsidRDefault="00556980" w:rsidP="00556980">
      <w:r w:rsidRPr="00C81498">
        <w:t xml:space="preserve">     5. Вывод: показать зависимость внутренних вод от климата   </w:t>
      </w:r>
    </w:p>
    <w:p w:rsidR="00556980" w:rsidRPr="00C81498" w:rsidRDefault="00556980" w:rsidP="00556980">
      <w:pPr>
        <w:rPr>
          <w:b/>
        </w:rPr>
      </w:pPr>
      <w:r w:rsidRPr="00C81498">
        <w:rPr>
          <w:b/>
        </w:rPr>
        <w:t>Задание № 4</w:t>
      </w:r>
    </w:p>
    <w:p w:rsidR="00556980" w:rsidRPr="00C81498" w:rsidRDefault="00556980" w:rsidP="00556980">
      <w:pPr>
        <w:rPr>
          <w:b/>
        </w:rPr>
      </w:pPr>
      <w:r w:rsidRPr="00C81498">
        <w:rPr>
          <w:b/>
        </w:rPr>
        <w:t>Население, его хозяйственная деятельность (сельскохозяйственная) и особенности быта</w:t>
      </w:r>
    </w:p>
    <w:p w:rsidR="00556980" w:rsidRPr="00C81498" w:rsidRDefault="00556980" w:rsidP="00556980">
      <w:r w:rsidRPr="00C81498">
        <w:t>Используя текст параграфа 19 на стр. 142-143, 145 – 146, карту атласа, дополнительную литературу, план, охарактеризовать население, сельское хозяйство Индии, особенности быта</w:t>
      </w:r>
    </w:p>
    <w:p w:rsidR="00556980" w:rsidRPr="00C81498" w:rsidRDefault="00556980" w:rsidP="00556980">
      <w:pPr>
        <w:rPr>
          <w:b/>
        </w:rPr>
      </w:pPr>
      <w:r w:rsidRPr="00C81498">
        <w:rPr>
          <w:b/>
        </w:rPr>
        <w:t>План</w:t>
      </w:r>
    </w:p>
    <w:p w:rsidR="00556980" w:rsidRPr="00C81498" w:rsidRDefault="00556980" w:rsidP="00556980">
      <w:pPr>
        <w:pStyle w:val="a4"/>
        <w:numPr>
          <w:ilvl w:val="0"/>
          <w:numId w:val="23"/>
        </w:numPr>
      </w:pPr>
      <w:r w:rsidRPr="00C81498">
        <w:t>Численность населения, естественный прирост, размещение по территории страны.</w:t>
      </w:r>
    </w:p>
    <w:p w:rsidR="00556980" w:rsidRPr="00C81498" w:rsidRDefault="00556980" w:rsidP="00556980">
      <w:pPr>
        <w:pStyle w:val="a4"/>
        <w:numPr>
          <w:ilvl w:val="0"/>
          <w:numId w:val="23"/>
        </w:numPr>
      </w:pPr>
      <w:r w:rsidRPr="00C81498">
        <w:t>Состав населения (основные народы)</w:t>
      </w:r>
    </w:p>
    <w:p w:rsidR="00556980" w:rsidRPr="00C81498" w:rsidRDefault="00556980" w:rsidP="00556980">
      <w:pPr>
        <w:pStyle w:val="a4"/>
        <w:numPr>
          <w:ilvl w:val="0"/>
          <w:numId w:val="23"/>
        </w:numPr>
      </w:pPr>
      <w:r w:rsidRPr="00C81498">
        <w:t>Городское и сельское население</w:t>
      </w:r>
    </w:p>
    <w:p w:rsidR="00556980" w:rsidRPr="00C81498" w:rsidRDefault="00556980" w:rsidP="00556980">
      <w:pPr>
        <w:pStyle w:val="a4"/>
        <w:numPr>
          <w:ilvl w:val="0"/>
          <w:numId w:val="23"/>
        </w:numPr>
      </w:pPr>
      <w:r w:rsidRPr="00C81498">
        <w:t>Особенности быта, культуры</w:t>
      </w:r>
    </w:p>
    <w:p w:rsidR="00556980" w:rsidRPr="00C81498" w:rsidRDefault="00556980" w:rsidP="00556980">
      <w:pPr>
        <w:pStyle w:val="a4"/>
        <w:numPr>
          <w:ilvl w:val="0"/>
          <w:numId w:val="23"/>
        </w:numPr>
      </w:pPr>
      <w:r w:rsidRPr="00C81498">
        <w:t xml:space="preserve"> Сельское хозяйство</w:t>
      </w:r>
    </w:p>
    <w:p w:rsidR="00556980" w:rsidRPr="00C81498" w:rsidRDefault="00556980" w:rsidP="00556980">
      <w:pPr>
        <w:rPr>
          <w:b/>
        </w:rPr>
      </w:pPr>
      <w:r w:rsidRPr="00C81498">
        <w:rPr>
          <w:b/>
        </w:rPr>
        <w:lastRenderedPageBreak/>
        <w:t>Задание № 5</w:t>
      </w:r>
    </w:p>
    <w:p w:rsidR="00556980" w:rsidRPr="00C81498" w:rsidRDefault="00556980" w:rsidP="00556980">
      <w:pPr>
        <w:rPr>
          <w:b/>
        </w:rPr>
      </w:pPr>
      <w:r w:rsidRPr="00C81498">
        <w:rPr>
          <w:b/>
        </w:rPr>
        <w:t>Промышленность, транспорт, внешние экономические связи</w:t>
      </w:r>
    </w:p>
    <w:p w:rsidR="00556980" w:rsidRPr="00C81498" w:rsidRDefault="00556980" w:rsidP="00556980">
      <w:r w:rsidRPr="00C81498">
        <w:t>Используя текст учебника параграфа 19 на стр. 143 – 144, карту атласа, план, охарактеризовать промышленность, транспорт, внешние экономические связи Индии</w:t>
      </w:r>
    </w:p>
    <w:p w:rsidR="00556980" w:rsidRPr="00C81498" w:rsidRDefault="00556980" w:rsidP="00556980">
      <w:pPr>
        <w:rPr>
          <w:b/>
        </w:rPr>
      </w:pPr>
      <w:r w:rsidRPr="00C81498">
        <w:rPr>
          <w:b/>
        </w:rPr>
        <w:t>План</w:t>
      </w:r>
    </w:p>
    <w:p w:rsidR="00556980" w:rsidRPr="00C81498" w:rsidRDefault="00556980" w:rsidP="00556980">
      <w:pPr>
        <w:pStyle w:val="a4"/>
        <w:numPr>
          <w:ilvl w:val="0"/>
          <w:numId w:val="24"/>
        </w:numPr>
      </w:pPr>
      <w:r w:rsidRPr="00C81498">
        <w:t>Перечислить отрасли промышленности Индии.</w:t>
      </w:r>
    </w:p>
    <w:p w:rsidR="00556980" w:rsidRPr="00C81498" w:rsidRDefault="00556980" w:rsidP="00556980">
      <w:pPr>
        <w:pStyle w:val="a4"/>
        <w:numPr>
          <w:ilvl w:val="0"/>
          <w:numId w:val="24"/>
        </w:numPr>
      </w:pPr>
      <w:r w:rsidRPr="00C81498">
        <w:t>Почему именно эти отрасли получили развитие?</w:t>
      </w:r>
    </w:p>
    <w:p w:rsidR="00556980" w:rsidRPr="00C81498" w:rsidRDefault="00556980" w:rsidP="00556980">
      <w:pPr>
        <w:pStyle w:val="a4"/>
        <w:numPr>
          <w:ilvl w:val="0"/>
          <w:numId w:val="24"/>
        </w:numPr>
      </w:pPr>
      <w:r w:rsidRPr="00C81498">
        <w:t>Назвать крупные промышленные центры страны.</w:t>
      </w:r>
    </w:p>
    <w:p w:rsidR="00556980" w:rsidRPr="00C81498" w:rsidRDefault="00556980" w:rsidP="00556980">
      <w:pPr>
        <w:pStyle w:val="a4"/>
        <w:numPr>
          <w:ilvl w:val="0"/>
          <w:numId w:val="24"/>
        </w:numPr>
      </w:pPr>
      <w:r w:rsidRPr="00C81498">
        <w:t>Транспорт.</w:t>
      </w:r>
    </w:p>
    <w:p w:rsidR="00556980" w:rsidRPr="00C81498" w:rsidRDefault="00556980" w:rsidP="00556980">
      <w:pPr>
        <w:pStyle w:val="a4"/>
        <w:numPr>
          <w:ilvl w:val="0"/>
          <w:numId w:val="24"/>
        </w:numPr>
      </w:pPr>
      <w:r w:rsidRPr="00C81498">
        <w:t>Внешние экономические связи страны.</w:t>
      </w:r>
    </w:p>
    <w:p w:rsidR="00556980" w:rsidRPr="00C81498" w:rsidRDefault="00556980" w:rsidP="00556980">
      <w:pPr>
        <w:pStyle w:val="a4"/>
        <w:numPr>
          <w:ilvl w:val="0"/>
          <w:numId w:val="24"/>
        </w:numPr>
      </w:pPr>
      <w:r w:rsidRPr="00C81498">
        <w:t>Вывод: определить уровень экономического развития страны</w:t>
      </w:r>
    </w:p>
    <w:p w:rsidR="00556980" w:rsidRPr="00C81498" w:rsidRDefault="00556980" w:rsidP="00556980"/>
    <w:p w:rsidR="00556980" w:rsidRPr="00C81498" w:rsidRDefault="00556980" w:rsidP="00556980">
      <w:pPr>
        <w:pStyle w:val="a4"/>
        <w:numPr>
          <w:ilvl w:val="0"/>
          <w:numId w:val="22"/>
        </w:numPr>
        <w:rPr>
          <w:b/>
        </w:rPr>
      </w:pPr>
      <w:r w:rsidRPr="00C81498">
        <w:rPr>
          <w:b/>
        </w:rPr>
        <w:t>Отчет групп. Сопровождается показом слайдов, работой на интерактивной доске.  25 минут. Динамическая пауза «Политическая карта  Европы» - 1 минута</w:t>
      </w:r>
    </w:p>
    <w:p w:rsidR="00556980" w:rsidRPr="00C81498" w:rsidRDefault="00556980" w:rsidP="00556980">
      <w:pPr>
        <w:pStyle w:val="a4"/>
        <w:numPr>
          <w:ilvl w:val="0"/>
          <w:numId w:val="22"/>
        </w:numPr>
        <w:rPr>
          <w:b/>
        </w:rPr>
      </w:pPr>
      <w:r w:rsidRPr="00C81498">
        <w:rPr>
          <w:b/>
        </w:rPr>
        <w:t>Обобщение учебного материала. Почему Индию называют страной контрастов?- 1 минута</w:t>
      </w:r>
    </w:p>
    <w:p w:rsidR="00556980" w:rsidRPr="00C81498" w:rsidRDefault="00556980" w:rsidP="00556980">
      <w:pPr>
        <w:pStyle w:val="a4"/>
        <w:numPr>
          <w:ilvl w:val="0"/>
          <w:numId w:val="22"/>
        </w:numPr>
        <w:rPr>
          <w:b/>
        </w:rPr>
      </w:pPr>
      <w:r w:rsidRPr="00C81498">
        <w:rPr>
          <w:b/>
        </w:rPr>
        <w:t>Рефлексия «Ключевое слово» - 1 минута</w:t>
      </w:r>
    </w:p>
    <w:p w:rsidR="00556980" w:rsidRPr="00C81498" w:rsidRDefault="00556980" w:rsidP="00556980">
      <w:pPr>
        <w:pStyle w:val="a4"/>
        <w:numPr>
          <w:ilvl w:val="0"/>
          <w:numId w:val="22"/>
        </w:numPr>
        <w:rPr>
          <w:b/>
        </w:rPr>
      </w:pPr>
      <w:r w:rsidRPr="00C81498">
        <w:rPr>
          <w:b/>
        </w:rPr>
        <w:t>Домашнее задание. Прочитать параграф 19, ответить на вопрос на стр. 140 – 1 минута</w:t>
      </w:r>
    </w:p>
    <w:p w:rsidR="00556980" w:rsidRPr="00C81498" w:rsidRDefault="00556980" w:rsidP="00556980">
      <w:pPr>
        <w:ind w:left="720"/>
        <w:rPr>
          <w:b/>
        </w:rPr>
      </w:pPr>
    </w:p>
    <w:p w:rsidR="00556980" w:rsidRPr="00C81498" w:rsidRDefault="00556980" w:rsidP="00556980">
      <w:pPr>
        <w:ind w:left="720"/>
        <w:jc w:val="center"/>
      </w:pPr>
      <w:r w:rsidRPr="00C81498">
        <w:t>Вопросы для участников  путешествия</w:t>
      </w:r>
    </w:p>
    <w:p w:rsidR="00556980" w:rsidRPr="00C81498" w:rsidRDefault="00556980" w:rsidP="00556980">
      <w:pPr>
        <w:ind w:left="720"/>
        <w:rPr>
          <w:b/>
        </w:rPr>
      </w:pPr>
      <w:r w:rsidRPr="00C81498">
        <w:rPr>
          <w:b/>
        </w:rPr>
        <w:t xml:space="preserve">                                                       1</w:t>
      </w:r>
    </w:p>
    <w:p w:rsidR="00556980" w:rsidRPr="00C81498" w:rsidRDefault="00556980" w:rsidP="00556980">
      <w:pPr>
        <w:pStyle w:val="a4"/>
        <w:numPr>
          <w:ilvl w:val="1"/>
          <w:numId w:val="25"/>
        </w:numPr>
      </w:pPr>
      <w:r w:rsidRPr="00C81498">
        <w:t>В состав какого региона Евразии входит Индия? (Южная Азия)</w:t>
      </w:r>
    </w:p>
    <w:p w:rsidR="00556980" w:rsidRPr="00C81498" w:rsidRDefault="00556980" w:rsidP="00556980">
      <w:pPr>
        <w:pStyle w:val="a4"/>
        <w:numPr>
          <w:ilvl w:val="1"/>
          <w:numId w:val="25"/>
        </w:numPr>
      </w:pPr>
      <w:r w:rsidRPr="00C81498">
        <w:t>Назовите страны, с которыми граничит Индия. (Пакистан, Китай, Непал, Бутан, Бангладеш, Мьянма)</w:t>
      </w:r>
    </w:p>
    <w:p w:rsidR="00556980" w:rsidRPr="00C81498" w:rsidRDefault="00556980" w:rsidP="00556980">
      <w:pPr>
        <w:pStyle w:val="a4"/>
        <w:numPr>
          <w:ilvl w:val="1"/>
          <w:numId w:val="25"/>
        </w:numPr>
      </w:pPr>
      <w:r w:rsidRPr="00C81498">
        <w:t>Почему сухопутные связи между Индией и соседними государствами затруднены?</w:t>
      </w:r>
    </w:p>
    <w:p w:rsidR="00556980" w:rsidRPr="00C81498" w:rsidRDefault="00556980" w:rsidP="00556980">
      <w:pPr>
        <w:jc w:val="center"/>
      </w:pPr>
      <w:r w:rsidRPr="00C81498">
        <w:rPr>
          <w:b/>
        </w:rPr>
        <w:t>2</w:t>
      </w:r>
    </w:p>
    <w:p w:rsidR="00556980" w:rsidRPr="00C81498" w:rsidRDefault="00556980" w:rsidP="00556980">
      <w:pPr>
        <w:pStyle w:val="a4"/>
        <w:numPr>
          <w:ilvl w:val="1"/>
          <w:numId w:val="20"/>
        </w:numPr>
      </w:pPr>
      <w:r w:rsidRPr="00C81498">
        <w:t>Какому активному поясу литосферы соответствуют Гималаи?</w:t>
      </w:r>
    </w:p>
    <w:p w:rsidR="00556980" w:rsidRPr="00C81498" w:rsidRDefault="00556980" w:rsidP="00556980">
      <w:pPr>
        <w:pStyle w:val="a4"/>
        <w:numPr>
          <w:ilvl w:val="1"/>
          <w:numId w:val="20"/>
        </w:numPr>
      </w:pPr>
      <w:r w:rsidRPr="00C81498">
        <w:t>Каким по возрасту является этот пояс? Как он образовался?</w:t>
      </w:r>
    </w:p>
    <w:p w:rsidR="00556980" w:rsidRPr="00C81498" w:rsidRDefault="00556980" w:rsidP="00556980">
      <w:pPr>
        <w:pStyle w:val="a4"/>
        <w:numPr>
          <w:ilvl w:val="1"/>
          <w:numId w:val="20"/>
        </w:numPr>
      </w:pPr>
      <w:r w:rsidRPr="00C81498">
        <w:t>Какие явления связаны с такими зонами литосферы?</w:t>
      </w:r>
    </w:p>
    <w:p w:rsidR="00556980" w:rsidRPr="00C81498" w:rsidRDefault="00556980" w:rsidP="00556980">
      <w:pPr>
        <w:pStyle w:val="a4"/>
        <w:numPr>
          <w:ilvl w:val="1"/>
          <w:numId w:val="20"/>
        </w:numPr>
      </w:pPr>
      <w:r w:rsidRPr="00C81498">
        <w:t>С чем связано богатство страны полезными ископаемыми?</w:t>
      </w:r>
    </w:p>
    <w:p w:rsidR="00556980" w:rsidRPr="00C81498" w:rsidRDefault="00556980" w:rsidP="00556980">
      <w:pPr>
        <w:jc w:val="center"/>
      </w:pPr>
      <w:r w:rsidRPr="00C81498">
        <w:rPr>
          <w:b/>
        </w:rPr>
        <w:t>3</w:t>
      </w:r>
    </w:p>
    <w:p w:rsidR="00556980" w:rsidRPr="00C81498" w:rsidRDefault="00556980" w:rsidP="00556980">
      <w:pPr>
        <w:pStyle w:val="a4"/>
        <w:numPr>
          <w:ilvl w:val="1"/>
          <w:numId w:val="19"/>
        </w:numPr>
      </w:pPr>
      <w:r w:rsidRPr="00C81498">
        <w:t>В какой части страны, на ваш взгляд, климатические условия более комфортные?</w:t>
      </w:r>
    </w:p>
    <w:p w:rsidR="00556980" w:rsidRPr="00C81498" w:rsidRDefault="00556980" w:rsidP="00556980">
      <w:pPr>
        <w:pStyle w:val="a4"/>
        <w:numPr>
          <w:ilvl w:val="1"/>
          <w:numId w:val="19"/>
        </w:numPr>
      </w:pPr>
      <w:r w:rsidRPr="00C81498">
        <w:t>Чем объясняется богатство страны гидроресурсами?</w:t>
      </w:r>
    </w:p>
    <w:p w:rsidR="00556980" w:rsidRPr="00C81498" w:rsidRDefault="00556980" w:rsidP="00556980">
      <w:pPr>
        <w:pStyle w:val="a4"/>
        <w:numPr>
          <w:ilvl w:val="1"/>
          <w:numId w:val="19"/>
        </w:numPr>
      </w:pPr>
      <w:r w:rsidRPr="00C81498">
        <w:t>Каковы особенности режима рек?</w:t>
      </w:r>
    </w:p>
    <w:p w:rsidR="00556980" w:rsidRPr="00C81498" w:rsidRDefault="00556980" w:rsidP="00556980">
      <w:pPr>
        <w:pStyle w:val="a4"/>
        <w:numPr>
          <w:ilvl w:val="1"/>
          <w:numId w:val="19"/>
        </w:numPr>
      </w:pPr>
      <w:r w:rsidRPr="00C81498">
        <w:t>Чем объясняется чудодейственная сила вод Ганга?</w:t>
      </w:r>
    </w:p>
    <w:p w:rsidR="00556980" w:rsidRPr="00C81498" w:rsidRDefault="00556980" w:rsidP="00556980">
      <w:pPr>
        <w:jc w:val="center"/>
      </w:pPr>
      <w:r w:rsidRPr="00C81498">
        <w:rPr>
          <w:b/>
        </w:rPr>
        <w:t>4</w:t>
      </w:r>
    </w:p>
    <w:p w:rsidR="00556980" w:rsidRPr="00C81498" w:rsidRDefault="00556980" w:rsidP="00556980">
      <w:pPr>
        <w:pStyle w:val="a4"/>
      </w:pPr>
      <w:r w:rsidRPr="00C81498">
        <w:t xml:space="preserve"> 4.1 Что такое «зеленая революция»?</w:t>
      </w:r>
    </w:p>
    <w:p w:rsidR="00556980" w:rsidRPr="00C81498" w:rsidRDefault="00556980" w:rsidP="00556980">
      <w:pPr>
        <w:pStyle w:val="a4"/>
      </w:pPr>
      <w:r w:rsidRPr="00C81498">
        <w:t xml:space="preserve"> 4.2 По производству каких сельскохозяйственных культур лидирует </w:t>
      </w:r>
    </w:p>
    <w:p w:rsidR="00556980" w:rsidRPr="00C81498" w:rsidRDefault="00556980" w:rsidP="00556980">
      <w:pPr>
        <w:pStyle w:val="a4"/>
      </w:pPr>
      <w:r w:rsidRPr="00C81498">
        <w:t xml:space="preserve">       Индия? (чай, сахар, рис)</w:t>
      </w:r>
    </w:p>
    <w:p w:rsidR="00556980" w:rsidRPr="00C81498" w:rsidRDefault="00556980" w:rsidP="00556980">
      <w:pPr>
        <w:pStyle w:val="a4"/>
      </w:pPr>
      <w:r w:rsidRPr="00C81498">
        <w:lastRenderedPageBreak/>
        <w:t xml:space="preserve"> 4.3 Что сдерживает развитие животноводства?</w:t>
      </w:r>
    </w:p>
    <w:p w:rsidR="00556980" w:rsidRPr="00C81498" w:rsidRDefault="00556980" w:rsidP="00867B57">
      <w:pPr>
        <w:pStyle w:val="a4"/>
        <w:jc w:val="center"/>
        <w:rPr>
          <w:b/>
        </w:rPr>
      </w:pPr>
      <w:r w:rsidRPr="00C81498">
        <w:rPr>
          <w:b/>
        </w:rPr>
        <w:t>5</w:t>
      </w:r>
    </w:p>
    <w:p w:rsidR="00556980" w:rsidRPr="00C81498" w:rsidRDefault="00556980" w:rsidP="00556980">
      <w:pPr>
        <w:pStyle w:val="a4"/>
      </w:pPr>
      <w:r w:rsidRPr="00C81498">
        <w:t>5. 1 Назовите ведущие отрасли промышленности Индии (машиностроение, черная металлургия, химическая, легкая, пищевая)</w:t>
      </w:r>
    </w:p>
    <w:p w:rsidR="00556980" w:rsidRPr="00C81498" w:rsidRDefault="00556980" w:rsidP="00556980">
      <w:pPr>
        <w:pStyle w:val="a4"/>
      </w:pPr>
      <w:r w:rsidRPr="00C81498">
        <w:t xml:space="preserve">5.2 Назовите район обладающий мощным индустриальным </w:t>
      </w:r>
    </w:p>
    <w:p w:rsidR="00556980" w:rsidRPr="00C81498" w:rsidRDefault="00556980" w:rsidP="00556980">
      <w:pPr>
        <w:pStyle w:val="a4"/>
      </w:pPr>
      <w:r w:rsidRPr="00C81498">
        <w:t xml:space="preserve">       потенциалом и высокими темпами экономического развития  </w:t>
      </w:r>
    </w:p>
    <w:p w:rsidR="00556980" w:rsidRPr="00C81498" w:rsidRDefault="00556980" w:rsidP="00556980">
      <w:pPr>
        <w:pStyle w:val="a4"/>
      </w:pPr>
      <w:r w:rsidRPr="00C81498">
        <w:t xml:space="preserve">        (Бассейн реки Дамодар)</w:t>
      </w:r>
    </w:p>
    <w:p w:rsidR="00556980" w:rsidRPr="00C81498" w:rsidRDefault="00556980" w:rsidP="00556980">
      <w:pPr>
        <w:pStyle w:val="a4"/>
        <w:numPr>
          <w:ilvl w:val="1"/>
          <w:numId w:val="23"/>
        </w:numPr>
      </w:pPr>
      <w:r w:rsidRPr="00C81498">
        <w:t>Какую продукцию экспортирует Индия? (Продукция легкой промышленности, драгоценные камни, ювелирные изделия, сельскохозяйственные и продовольственные товары, медикаменты)</w:t>
      </w:r>
    </w:p>
    <w:p w:rsidR="00556980" w:rsidRPr="00C81498" w:rsidRDefault="00556980" w:rsidP="00556980"/>
    <w:p w:rsidR="00556980" w:rsidRPr="00C81498" w:rsidRDefault="00556980" w:rsidP="00556980"/>
    <w:p w:rsidR="00F55833" w:rsidRPr="00C81498" w:rsidRDefault="00F55833" w:rsidP="00F55833">
      <w:pPr>
        <w:jc w:val="both"/>
      </w:pPr>
    </w:p>
    <w:p w:rsidR="00046ACD" w:rsidRPr="00C81498" w:rsidRDefault="00046ACD" w:rsidP="00F55833">
      <w:pPr>
        <w:jc w:val="both"/>
      </w:pPr>
    </w:p>
    <w:p w:rsidR="00046ACD" w:rsidRPr="00C81498" w:rsidRDefault="00046ACD" w:rsidP="00F55833">
      <w:pPr>
        <w:jc w:val="both"/>
      </w:pPr>
    </w:p>
    <w:p w:rsidR="00046ACD" w:rsidRPr="00C81498" w:rsidRDefault="00046ACD" w:rsidP="00F55833">
      <w:pPr>
        <w:jc w:val="both"/>
      </w:pPr>
    </w:p>
    <w:p w:rsidR="00046ACD" w:rsidRPr="00C81498" w:rsidRDefault="00046ACD" w:rsidP="00F55833">
      <w:pPr>
        <w:jc w:val="both"/>
      </w:pPr>
    </w:p>
    <w:p w:rsidR="0095448A" w:rsidRPr="00C81498" w:rsidRDefault="0095448A" w:rsidP="00F55833">
      <w:pPr>
        <w:jc w:val="both"/>
      </w:pPr>
    </w:p>
    <w:p w:rsidR="0095448A" w:rsidRPr="00C81498" w:rsidRDefault="0095448A" w:rsidP="00F55833">
      <w:pPr>
        <w:jc w:val="both"/>
      </w:pPr>
    </w:p>
    <w:p w:rsidR="00046ACD" w:rsidRPr="00C81498" w:rsidRDefault="00046ACD" w:rsidP="00F55833">
      <w:pPr>
        <w:jc w:val="both"/>
      </w:pPr>
    </w:p>
    <w:p w:rsidR="003F3F65" w:rsidRPr="00C81498" w:rsidRDefault="003F3F65"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515088" w:rsidRPr="00C81498" w:rsidRDefault="00515088" w:rsidP="00F55833">
      <w:pPr>
        <w:jc w:val="both"/>
      </w:pPr>
    </w:p>
    <w:p w:rsidR="003A0FFE" w:rsidRPr="00C81498" w:rsidRDefault="003A0FFE" w:rsidP="003A0FFE">
      <w:pPr>
        <w:pStyle w:val="a4"/>
        <w:spacing w:line="360" w:lineRule="auto"/>
        <w:ind w:left="0" w:firstLine="720"/>
        <w:jc w:val="both"/>
        <w:rPr>
          <w:sz w:val="30"/>
          <w:szCs w:val="30"/>
        </w:rPr>
      </w:pPr>
      <w:bookmarkStart w:id="0" w:name="_GoBack"/>
      <w:bookmarkEnd w:id="0"/>
    </w:p>
    <w:p w:rsidR="000A5F68" w:rsidRPr="00C81498" w:rsidRDefault="00867B57">
      <w:pPr>
        <w:rPr>
          <w:sz w:val="32"/>
        </w:rPr>
      </w:pPr>
      <w:r w:rsidRPr="00C81498">
        <w:rPr>
          <w:noProof/>
          <w:sz w:val="32"/>
        </w:rPr>
        <w:drawing>
          <wp:anchor distT="0" distB="0" distL="114300" distR="114300" simplePos="0" relativeHeight="251658240" behindDoc="1" locked="0" layoutInCell="1" allowOverlap="1">
            <wp:simplePos x="0" y="0"/>
            <wp:positionH relativeFrom="column">
              <wp:posOffset>1920240</wp:posOffset>
            </wp:positionH>
            <wp:positionV relativeFrom="paragraph">
              <wp:posOffset>8405495</wp:posOffset>
            </wp:positionV>
            <wp:extent cx="3143250" cy="206311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0" cy="2063115"/>
                    </a:xfrm>
                    <a:prstGeom prst="rect">
                      <a:avLst/>
                    </a:prstGeom>
                    <a:noFill/>
                  </pic:spPr>
                </pic:pic>
              </a:graphicData>
            </a:graphic>
          </wp:anchor>
        </w:drawing>
      </w:r>
    </w:p>
    <w:sectPr w:rsidR="000A5F68" w:rsidRPr="00C81498" w:rsidSect="00C81498">
      <w:footerReference w:type="default" r:id="rId10"/>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093" w:rsidRDefault="00984093" w:rsidP="003F3F65">
      <w:r>
        <w:separator/>
      </w:r>
    </w:p>
  </w:endnote>
  <w:endnote w:type="continuationSeparator" w:id="1">
    <w:p w:rsidR="00984093" w:rsidRDefault="00984093" w:rsidP="003F3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MS Mincho"/>
    <w:charset w:val="8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314"/>
      <w:docPartObj>
        <w:docPartGallery w:val="Page Numbers (Bottom of Page)"/>
        <w:docPartUnique/>
      </w:docPartObj>
    </w:sdtPr>
    <w:sdtContent>
      <w:p w:rsidR="00C81498" w:rsidRDefault="00C81498">
        <w:pPr>
          <w:pStyle w:val="af0"/>
          <w:jc w:val="right"/>
        </w:pPr>
        <w:fldSimple w:instr=" PAGE   \* MERGEFORMAT ">
          <w:r w:rsidR="00624A2E">
            <w:rPr>
              <w:noProof/>
            </w:rPr>
            <w:t>13</w:t>
          </w:r>
        </w:fldSimple>
      </w:p>
    </w:sdtContent>
  </w:sdt>
  <w:p w:rsidR="00C47072" w:rsidRDefault="00C4707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093" w:rsidRDefault="00984093" w:rsidP="003F3F65">
      <w:r>
        <w:separator/>
      </w:r>
    </w:p>
  </w:footnote>
  <w:footnote w:type="continuationSeparator" w:id="1">
    <w:p w:rsidR="00984093" w:rsidRDefault="00984093" w:rsidP="003F3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D0C"/>
    <w:multiLevelType w:val="hybridMultilevel"/>
    <w:tmpl w:val="2984365C"/>
    <w:lvl w:ilvl="0" w:tplc="661804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7C5486B"/>
    <w:multiLevelType w:val="hybridMultilevel"/>
    <w:tmpl w:val="B174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314D6"/>
    <w:multiLevelType w:val="hybridMultilevel"/>
    <w:tmpl w:val="A8DC94EA"/>
    <w:lvl w:ilvl="0" w:tplc="A988705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2C351B"/>
    <w:multiLevelType w:val="hybridMultilevel"/>
    <w:tmpl w:val="5BEAA9A8"/>
    <w:lvl w:ilvl="0" w:tplc="4A5C3D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5D3CF5"/>
    <w:multiLevelType w:val="hybridMultilevel"/>
    <w:tmpl w:val="A73C41D6"/>
    <w:lvl w:ilvl="0" w:tplc="496C3924">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CA36E9"/>
    <w:multiLevelType w:val="hybridMultilevel"/>
    <w:tmpl w:val="215AFF64"/>
    <w:lvl w:ilvl="0" w:tplc="21869E20">
      <w:start w:val="1"/>
      <w:numFmt w:val="decimal"/>
      <w:lvlText w:val="%1."/>
      <w:lvlJc w:val="left"/>
      <w:pPr>
        <w:ind w:left="1353"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6">
    <w:nsid w:val="1C1C1ADB"/>
    <w:multiLevelType w:val="hybridMultilevel"/>
    <w:tmpl w:val="E66EBC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91293"/>
    <w:multiLevelType w:val="hybridMultilevel"/>
    <w:tmpl w:val="FCBE8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F3C7B"/>
    <w:multiLevelType w:val="hybridMultilevel"/>
    <w:tmpl w:val="FAA6715E"/>
    <w:lvl w:ilvl="0" w:tplc="C36C9BE2">
      <w:start w:val="1"/>
      <w:numFmt w:val="bullet"/>
      <w:lvlText w:val=""/>
      <w:lvlJc w:val="left"/>
      <w:pPr>
        <w:ind w:left="1545" w:hanging="360"/>
      </w:pPr>
      <w:rPr>
        <w:rFonts w:ascii="Wingdings" w:hAnsi="Wingdings"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9">
    <w:nsid w:val="254D3282"/>
    <w:multiLevelType w:val="multilevel"/>
    <w:tmpl w:val="85D24B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DA72D33"/>
    <w:multiLevelType w:val="hybridMultilevel"/>
    <w:tmpl w:val="6CA8C5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016C50"/>
    <w:multiLevelType w:val="multilevel"/>
    <w:tmpl w:val="62F249C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E6616C6"/>
    <w:multiLevelType w:val="hybridMultilevel"/>
    <w:tmpl w:val="0560906C"/>
    <w:lvl w:ilvl="0" w:tplc="929CEC90">
      <w:start w:val="1"/>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411D3D"/>
    <w:multiLevelType w:val="hybridMultilevel"/>
    <w:tmpl w:val="801630E0"/>
    <w:lvl w:ilvl="0" w:tplc="C36C9BE2">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nsid w:val="42CB1897"/>
    <w:multiLevelType w:val="hybridMultilevel"/>
    <w:tmpl w:val="D42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434C8"/>
    <w:multiLevelType w:val="hybridMultilevel"/>
    <w:tmpl w:val="B380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A83C49"/>
    <w:multiLevelType w:val="hybridMultilevel"/>
    <w:tmpl w:val="80A47A7E"/>
    <w:lvl w:ilvl="0" w:tplc="E68E900C">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4E1E8F"/>
    <w:multiLevelType w:val="multilevel"/>
    <w:tmpl w:val="33DE41F0"/>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DD240D3"/>
    <w:multiLevelType w:val="hybridMultilevel"/>
    <w:tmpl w:val="5D90D6AA"/>
    <w:lvl w:ilvl="0" w:tplc="C36C9BE2">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
    <w:nsid w:val="55FA30B9"/>
    <w:multiLevelType w:val="hybridMultilevel"/>
    <w:tmpl w:val="47FA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317AC6"/>
    <w:multiLevelType w:val="hybridMultilevel"/>
    <w:tmpl w:val="FAD0CAD4"/>
    <w:lvl w:ilvl="0" w:tplc="C36C9BE2">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1">
    <w:nsid w:val="5B5520CB"/>
    <w:multiLevelType w:val="hybridMultilevel"/>
    <w:tmpl w:val="9368820C"/>
    <w:lvl w:ilvl="0" w:tplc="631464E8">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770C67"/>
    <w:multiLevelType w:val="hybridMultilevel"/>
    <w:tmpl w:val="55DC5004"/>
    <w:lvl w:ilvl="0" w:tplc="2CCCDC3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F54FA0"/>
    <w:multiLevelType w:val="hybridMultilevel"/>
    <w:tmpl w:val="37C4CAA8"/>
    <w:lvl w:ilvl="0" w:tplc="C36C9BE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666470"/>
    <w:multiLevelType w:val="hybridMultilevel"/>
    <w:tmpl w:val="83BC28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E02411"/>
    <w:multiLevelType w:val="hybridMultilevel"/>
    <w:tmpl w:val="9B5EE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2348F2"/>
    <w:multiLevelType w:val="hybridMultilevel"/>
    <w:tmpl w:val="FA9A92C0"/>
    <w:lvl w:ilvl="0" w:tplc="36E67E18">
      <w:start w:val="1"/>
      <w:numFmt w:val="decimal"/>
      <w:lvlText w:val="%1."/>
      <w:lvlJc w:val="left"/>
      <w:pPr>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D95311"/>
    <w:multiLevelType w:val="hybridMultilevel"/>
    <w:tmpl w:val="1B167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C177B9"/>
    <w:multiLevelType w:val="hybridMultilevel"/>
    <w:tmpl w:val="8878C756"/>
    <w:lvl w:ilvl="0" w:tplc="C36C9B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E6087A"/>
    <w:multiLevelType w:val="hybridMultilevel"/>
    <w:tmpl w:val="66D2014E"/>
    <w:lvl w:ilvl="0" w:tplc="51BAB07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0">
    <w:nsid w:val="6ABF014F"/>
    <w:multiLevelType w:val="multilevel"/>
    <w:tmpl w:val="89BA3842"/>
    <w:lvl w:ilvl="0">
      <w:start w:val="1"/>
      <w:numFmt w:val="decimal"/>
      <w:lvlText w:val="%1."/>
      <w:lvlJc w:val="left"/>
      <w:pPr>
        <w:ind w:left="720" w:hanging="360"/>
      </w:pPr>
      <w:rPr>
        <w:rFonts w:hint="default"/>
      </w:rPr>
    </w:lvl>
    <w:lvl w:ilvl="1">
      <w:start w:val="1"/>
      <w:numFmt w:val="decimal"/>
      <w:isLgl/>
      <w:lvlText w:val="%1.%2"/>
      <w:lvlJc w:val="left"/>
      <w:pPr>
        <w:ind w:left="117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31">
    <w:nsid w:val="6EC249DF"/>
    <w:multiLevelType w:val="hybridMultilevel"/>
    <w:tmpl w:val="FAD8D0CA"/>
    <w:lvl w:ilvl="0" w:tplc="5702740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785A6686"/>
    <w:multiLevelType w:val="hybridMultilevel"/>
    <w:tmpl w:val="7D00FF2C"/>
    <w:lvl w:ilvl="0" w:tplc="C36C9BE2">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3">
    <w:nsid w:val="7FD90CB9"/>
    <w:multiLevelType w:val="hybridMultilevel"/>
    <w:tmpl w:val="E50213A2"/>
    <w:lvl w:ilvl="0" w:tplc="C36C9BE2">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28"/>
  </w:num>
  <w:num w:numId="2">
    <w:abstractNumId w:val="23"/>
  </w:num>
  <w:num w:numId="3">
    <w:abstractNumId w:val="18"/>
  </w:num>
  <w:num w:numId="4">
    <w:abstractNumId w:val="32"/>
  </w:num>
  <w:num w:numId="5">
    <w:abstractNumId w:val="20"/>
  </w:num>
  <w:num w:numId="6">
    <w:abstractNumId w:val="13"/>
  </w:num>
  <w:num w:numId="7">
    <w:abstractNumId w:val="33"/>
  </w:num>
  <w:num w:numId="8">
    <w:abstractNumId w:val="5"/>
  </w:num>
  <w:num w:numId="9">
    <w:abstractNumId w:val="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1"/>
  </w:num>
  <w:num w:numId="22">
    <w:abstractNumId w:val="19"/>
  </w:num>
  <w:num w:numId="23">
    <w:abstractNumId w:val="17"/>
  </w:num>
  <w:num w:numId="24">
    <w:abstractNumId w:val="27"/>
  </w:num>
  <w:num w:numId="25">
    <w:abstractNumId w:val="11"/>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5"/>
  </w:num>
  <w:num w:numId="29">
    <w:abstractNumId w:val="7"/>
  </w:num>
  <w:num w:numId="30">
    <w:abstractNumId w:val="31"/>
  </w:num>
  <w:num w:numId="31">
    <w:abstractNumId w:val="14"/>
  </w:num>
  <w:num w:numId="32">
    <w:abstractNumId w:val="0"/>
  </w:num>
  <w:num w:numId="33">
    <w:abstractNumId w:val="29"/>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3A0FFE"/>
    <w:rsid w:val="00046ACD"/>
    <w:rsid w:val="000A5F68"/>
    <w:rsid w:val="001461AC"/>
    <w:rsid w:val="00161FA5"/>
    <w:rsid w:val="00163C32"/>
    <w:rsid w:val="001857EC"/>
    <w:rsid w:val="001F07D1"/>
    <w:rsid w:val="002603DF"/>
    <w:rsid w:val="002B7B58"/>
    <w:rsid w:val="002D5468"/>
    <w:rsid w:val="002E196B"/>
    <w:rsid w:val="002F2C59"/>
    <w:rsid w:val="00387349"/>
    <w:rsid w:val="003A0FFE"/>
    <w:rsid w:val="003F3F65"/>
    <w:rsid w:val="00406256"/>
    <w:rsid w:val="00444500"/>
    <w:rsid w:val="0044711C"/>
    <w:rsid w:val="00497A1F"/>
    <w:rsid w:val="004C40B2"/>
    <w:rsid w:val="004E23EA"/>
    <w:rsid w:val="00515088"/>
    <w:rsid w:val="00547A73"/>
    <w:rsid w:val="00556980"/>
    <w:rsid w:val="00575D2C"/>
    <w:rsid w:val="00595697"/>
    <w:rsid w:val="005E1BD7"/>
    <w:rsid w:val="00624A2E"/>
    <w:rsid w:val="00635DE6"/>
    <w:rsid w:val="00647BFF"/>
    <w:rsid w:val="006D274F"/>
    <w:rsid w:val="006D4BDF"/>
    <w:rsid w:val="00717552"/>
    <w:rsid w:val="00751FB7"/>
    <w:rsid w:val="00867B57"/>
    <w:rsid w:val="00896CC5"/>
    <w:rsid w:val="008C5090"/>
    <w:rsid w:val="0095448A"/>
    <w:rsid w:val="00984093"/>
    <w:rsid w:val="009A6A77"/>
    <w:rsid w:val="009E356B"/>
    <w:rsid w:val="009F1156"/>
    <w:rsid w:val="00A13CD0"/>
    <w:rsid w:val="00A43211"/>
    <w:rsid w:val="00A7712B"/>
    <w:rsid w:val="00A979CC"/>
    <w:rsid w:val="00AD72CD"/>
    <w:rsid w:val="00B10DC7"/>
    <w:rsid w:val="00B11005"/>
    <w:rsid w:val="00B14AE0"/>
    <w:rsid w:val="00B86E3D"/>
    <w:rsid w:val="00BE50FF"/>
    <w:rsid w:val="00BE5E61"/>
    <w:rsid w:val="00BF67D0"/>
    <w:rsid w:val="00C47072"/>
    <w:rsid w:val="00C81498"/>
    <w:rsid w:val="00CB29EC"/>
    <w:rsid w:val="00CD2D1A"/>
    <w:rsid w:val="00CF2FEC"/>
    <w:rsid w:val="00D36B66"/>
    <w:rsid w:val="00D3729A"/>
    <w:rsid w:val="00D45554"/>
    <w:rsid w:val="00D65C5C"/>
    <w:rsid w:val="00D72855"/>
    <w:rsid w:val="00DC4817"/>
    <w:rsid w:val="00DC5178"/>
    <w:rsid w:val="00DF373B"/>
    <w:rsid w:val="00E55DFD"/>
    <w:rsid w:val="00E87EC5"/>
    <w:rsid w:val="00EC2C9B"/>
    <w:rsid w:val="00F225BC"/>
    <w:rsid w:val="00F33F1C"/>
    <w:rsid w:val="00F36749"/>
    <w:rsid w:val="00F53362"/>
    <w:rsid w:val="00F55833"/>
    <w:rsid w:val="00F762E2"/>
    <w:rsid w:val="00FA6DFB"/>
    <w:rsid w:val="00FD2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FF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0FFE"/>
    <w:pPr>
      <w:widowControl w:val="0"/>
      <w:suppressAutoHyphens/>
    </w:pPr>
    <w:rPr>
      <w:rFonts w:eastAsia="DejaVu Sans"/>
      <w:kern w:val="1"/>
      <w:sz w:val="24"/>
    </w:rPr>
  </w:style>
  <w:style w:type="paragraph" w:styleId="a4">
    <w:name w:val="List Paragraph"/>
    <w:basedOn w:val="a"/>
    <w:uiPriority w:val="34"/>
    <w:qFormat/>
    <w:rsid w:val="003A0FFE"/>
    <w:pPr>
      <w:ind w:left="720"/>
      <w:contextualSpacing/>
    </w:pPr>
  </w:style>
  <w:style w:type="paragraph" w:styleId="a5">
    <w:name w:val="Plain Text"/>
    <w:basedOn w:val="a"/>
    <w:link w:val="a6"/>
    <w:uiPriority w:val="99"/>
    <w:unhideWhenUsed/>
    <w:rsid w:val="003A0FFE"/>
    <w:rPr>
      <w:rFonts w:ascii="Consolas" w:eastAsiaTheme="minorHAnsi" w:hAnsi="Consolas" w:cstheme="minorBidi"/>
      <w:sz w:val="21"/>
      <w:szCs w:val="21"/>
      <w:lang w:val="en-US" w:eastAsia="en-US" w:bidi="en-US"/>
    </w:rPr>
  </w:style>
  <w:style w:type="character" w:customStyle="1" w:styleId="a6">
    <w:name w:val="Текст Знак"/>
    <w:basedOn w:val="a0"/>
    <w:link w:val="a5"/>
    <w:uiPriority w:val="99"/>
    <w:rsid w:val="003A0FFE"/>
    <w:rPr>
      <w:rFonts w:ascii="Consolas" w:hAnsi="Consolas"/>
      <w:sz w:val="21"/>
      <w:szCs w:val="21"/>
      <w:lang w:val="en-US" w:bidi="en-US"/>
    </w:rPr>
  </w:style>
  <w:style w:type="paragraph" w:styleId="a7">
    <w:name w:val="Balloon Text"/>
    <w:basedOn w:val="a"/>
    <w:link w:val="a8"/>
    <w:uiPriority w:val="99"/>
    <w:semiHidden/>
    <w:unhideWhenUsed/>
    <w:rsid w:val="00D3729A"/>
    <w:rPr>
      <w:rFonts w:ascii="Tahoma" w:hAnsi="Tahoma" w:cs="Tahoma"/>
      <w:sz w:val="16"/>
      <w:szCs w:val="16"/>
    </w:rPr>
  </w:style>
  <w:style w:type="character" w:customStyle="1" w:styleId="a8">
    <w:name w:val="Текст выноски Знак"/>
    <w:basedOn w:val="a0"/>
    <w:link w:val="a7"/>
    <w:uiPriority w:val="99"/>
    <w:semiHidden/>
    <w:rsid w:val="00D3729A"/>
    <w:rPr>
      <w:rFonts w:ascii="Tahoma" w:eastAsia="Times New Roman" w:hAnsi="Tahoma" w:cs="Tahoma"/>
      <w:sz w:val="16"/>
      <w:szCs w:val="16"/>
      <w:lang w:eastAsia="ru-RU"/>
    </w:rPr>
  </w:style>
  <w:style w:type="table" w:styleId="a9">
    <w:name w:val="Table Grid"/>
    <w:basedOn w:val="a1"/>
    <w:uiPriority w:val="59"/>
    <w:rsid w:val="00F5583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qFormat/>
    <w:rsid w:val="00556980"/>
    <w:pPr>
      <w:jc w:val="center"/>
    </w:pPr>
    <w:rPr>
      <w:b/>
      <w:bCs/>
      <w:sz w:val="24"/>
    </w:rPr>
  </w:style>
  <w:style w:type="character" w:customStyle="1" w:styleId="ab">
    <w:name w:val="Название Знак"/>
    <w:basedOn w:val="a0"/>
    <w:link w:val="aa"/>
    <w:rsid w:val="00556980"/>
    <w:rPr>
      <w:rFonts w:ascii="Times New Roman" w:eastAsia="Times New Roman" w:hAnsi="Times New Roman" w:cs="Times New Roman"/>
      <w:b/>
      <w:bCs/>
      <w:sz w:val="24"/>
      <w:szCs w:val="24"/>
      <w:lang w:eastAsia="ru-RU"/>
    </w:rPr>
  </w:style>
  <w:style w:type="paragraph" w:styleId="ac">
    <w:name w:val="Body Text"/>
    <w:basedOn w:val="a"/>
    <w:link w:val="ad"/>
    <w:semiHidden/>
    <w:rsid w:val="00556980"/>
    <w:rPr>
      <w:b/>
      <w:bCs/>
      <w:sz w:val="24"/>
    </w:rPr>
  </w:style>
  <w:style w:type="character" w:customStyle="1" w:styleId="ad">
    <w:name w:val="Основной текст Знак"/>
    <w:basedOn w:val="a0"/>
    <w:link w:val="ac"/>
    <w:semiHidden/>
    <w:rsid w:val="00556980"/>
    <w:rPr>
      <w:rFonts w:ascii="Times New Roman" w:eastAsia="Times New Roman" w:hAnsi="Times New Roman" w:cs="Times New Roman"/>
      <w:b/>
      <w:bCs/>
      <w:sz w:val="24"/>
      <w:szCs w:val="24"/>
      <w:lang w:eastAsia="ru-RU"/>
    </w:rPr>
  </w:style>
  <w:style w:type="paragraph" w:styleId="ae">
    <w:name w:val="header"/>
    <w:basedOn w:val="a"/>
    <w:link w:val="af"/>
    <w:uiPriority w:val="99"/>
    <w:unhideWhenUsed/>
    <w:rsid w:val="003F3F65"/>
    <w:pPr>
      <w:tabs>
        <w:tab w:val="center" w:pos="4677"/>
        <w:tab w:val="right" w:pos="9355"/>
      </w:tabs>
    </w:pPr>
  </w:style>
  <w:style w:type="character" w:customStyle="1" w:styleId="af">
    <w:name w:val="Верхний колонтитул Знак"/>
    <w:basedOn w:val="a0"/>
    <w:link w:val="ae"/>
    <w:uiPriority w:val="99"/>
    <w:rsid w:val="003F3F65"/>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3F3F65"/>
    <w:pPr>
      <w:tabs>
        <w:tab w:val="center" w:pos="4677"/>
        <w:tab w:val="right" w:pos="9355"/>
      </w:tabs>
    </w:pPr>
  </w:style>
  <w:style w:type="character" w:customStyle="1" w:styleId="af1">
    <w:name w:val="Нижний колонтитул Знак"/>
    <w:basedOn w:val="a0"/>
    <w:link w:val="af0"/>
    <w:uiPriority w:val="99"/>
    <w:rsid w:val="003F3F6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Средний</a:t>
            </a:r>
            <a:r>
              <a:rPr lang="ru-RU" baseline="0"/>
              <a:t> балл</a:t>
            </a:r>
            <a:endParaRPr lang="ru-RU"/>
          </a:p>
        </c:rich>
      </c:tx>
    </c:title>
    <c:plotArea>
      <c:layout/>
      <c:barChart>
        <c:barDir val="col"/>
        <c:grouping val="clustered"/>
        <c:ser>
          <c:idx val="0"/>
          <c:order val="0"/>
          <c:tx>
            <c:strRef>
              <c:f>Лист1!$B$1</c:f>
              <c:strCache>
                <c:ptCount val="1"/>
                <c:pt idx="0">
                  <c:v>Ряд 1</c:v>
                </c:pt>
              </c:strCache>
            </c:strRef>
          </c:tx>
          <c:cat>
            <c:strRef>
              <c:f>Лист1!$A$2:$A$5</c:f>
              <c:strCache>
                <c:ptCount val="4"/>
                <c:pt idx="0">
                  <c:v>2012/2013</c:v>
                </c:pt>
                <c:pt idx="1">
                  <c:v>2013/2014</c:v>
                </c:pt>
                <c:pt idx="2">
                  <c:v>2014/2015</c:v>
                </c:pt>
                <c:pt idx="3">
                  <c:v>2015/2016</c:v>
                </c:pt>
              </c:strCache>
            </c:strRef>
          </c:cat>
          <c:val>
            <c:numRef>
              <c:f>Лист1!$B$2:$B$5</c:f>
              <c:numCache>
                <c:formatCode>General</c:formatCode>
                <c:ptCount val="4"/>
                <c:pt idx="0">
                  <c:v>6.6</c:v>
                </c:pt>
                <c:pt idx="1">
                  <c:v>6.7</c:v>
                </c:pt>
                <c:pt idx="2">
                  <c:v>7</c:v>
                </c:pt>
                <c:pt idx="3">
                  <c:v>7.5</c:v>
                </c:pt>
              </c:numCache>
            </c:numRef>
          </c:val>
        </c:ser>
        <c:axId val="70896256"/>
        <c:axId val="116943488"/>
      </c:barChart>
      <c:catAx>
        <c:axId val="70896256"/>
        <c:scaling>
          <c:orientation val="minMax"/>
        </c:scaling>
        <c:axPos val="b"/>
        <c:tickLblPos val="nextTo"/>
        <c:crossAx val="116943488"/>
        <c:crosses val="autoZero"/>
        <c:auto val="1"/>
        <c:lblAlgn val="ctr"/>
        <c:lblOffset val="100"/>
      </c:catAx>
      <c:valAx>
        <c:axId val="116943488"/>
        <c:scaling>
          <c:orientation val="minMax"/>
        </c:scaling>
        <c:axPos val="l"/>
        <c:majorGridlines/>
        <c:numFmt formatCode="General" sourceLinked="1"/>
        <c:tickLblPos val="nextTo"/>
        <c:crossAx val="708962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1A09-A5ED-48DC-9885-A8D19F08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25</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cp:lastModifiedBy>
  <cp:revision>29</cp:revision>
  <dcterms:created xsi:type="dcterms:W3CDTF">2001-12-31T23:17:00Z</dcterms:created>
  <dcterms:modified xsi:type="dcterms:W3CDTF">2016-12-21T08:01:00Z</dcterms:modified>
</cp:coreProperties>
</file>