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21" w:rsidRPr="00C32E21" w:rsidRDefault="00C32E21" w:rsidP="00C32E21">
      <w:pPr>
        <w:pStyle w:val="a3"/>
        <w:spacing w:before="0" w:beforeAutospacing="0" w:after="0" w:afterAutospacing="0" w:line="285" w:lineRule="atLeast"/>
        <w:jc w:val="center"/>
        <w:outlineLvl w:val="1"/>
        <w:rPr>
          <w:b/>
          <w:bCs/>
          <w:i/>
          <w:color w:val="333333"/>
          <w:kern w:val="36"/>
          <w:sz w:val="48"/>
          <w:szCs w:val="48"/>
        </w:rPr>
      </w:pPr>
      <w:proofErr w:type="spellStart"/>
      <w:r w:rsidRPr="00C32E21">
        <w:rPr>
          <w:rStyle w:val="a4"/>
          <w:i/>
          <w:color w:val="FF0000"/>
          <w:kern w:val="36"/>
          <w:sz w:val="48"/>
          <w:szCs w:val="48"/>
        </w:rPr>
        <w:t>Дудутки</w:t>
      </w:r>
      <w:proofErr w:type="spellEnd"/>
    </w:p>
    <w:p w:rsidR="00C32E21" w:rsidRDefault="00C32E21" w:rsidP="00C32E21">
      <w:pPr>
        <w:pStyle w:val="a3"/>
        <w:spacing w:before="0" w:beforeAutospacing="0" w:after="0" w:afterAutospacing="0" w:line="285" w:lineRule="atLeast"/>
        <w:rPr>
          <w:rStyle w:val="a4"/>
          <w:color w:val="333333"/>
          <w:sz w:val="28"/>
          <w:szCs w:val="28"/>
        </w:rPr>
      </w:pPr>
    </w:p>
    <w:p w:rsidR="00C32E21" w:rsidRPr="00C32E21" w:rsidRDefault="00C32E21" w:rsidP="00C32E21">
      <w:pPr>
        <w:pStyle w:val="a3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07</w:t>
      </w:r>
      <w:r w:rsidRPr="00C32E21">
        <w:rPr>
          <w:rStyle w:val="a4"/>
          <w:color w:val="333333"/>
          <w:sz w:val="28"/>
          <w:szCs w:val="28"/>
        </w:rPr>
        <w:t xml:space="preserve">:00 - Отправление </w:t>
      </w:r>
      <w:proofErr w:type="gramStart"/>
      <w:r w:rsidRPr="00C32E21">
        <w:rPr>
          <w:rStyle w:val="a4"/>
          <w:color w:val="333333"/>
          <w:sz w:val="28"/>
          <w:szCs w:val="28"/>
        </w:rPr>
        <w:t>из</w:t>
      </w:r>
      <w:proofErr w:type="gramEnd"/>
      <w:r w:rsidRPr="00C32E21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Жлобин</w:t>
      </w:r>
      <w:r w:rsidRPr="00C32E21">
        <w:rPr>
          <w:rStyle w:val="a4"/>
          <w:color w:val="333333"/>
          <w:sz w:val="28"/>
          <w:szCs w:val="28"/>
        </w:rPr>
        <w:t>.</w:t>
      </w:r>
    </w:p>
    <w:p w:rsidR="00C32E21" w:rsidRPr="00C32E21" w:rsidRDefault="00C32E21" w:rsidP="00C32E21">
      <w:pPr>
        <w:pStyle w:val="a3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C32E21">
        <w:rPr>
          <w:rStyle w:val="a4"/>
          <w:color w:val="333333"/>
          <w:sz w:val="28"/>
          <w:szCs w:val="28"/>
        </w:rPr>
        <w:t>11.00 - Прибытие в музей старинных ремесел и технологий «</w:t>
      </w:r>
      <w:proofErr w:type="spellStart"/>
      <w:r w:rsidRPr="00C32E21">
        <w:rPr>
          <w:rStyle w:val="a4"/>
          <w:color w:val="333333"/>
          <w:sz w:val="28"/>
          <w:szCs w:val="28"/>
        </w:rPr>
        <w:t>Дудутки</w:t>
      </w:r>
      <w:proofErr w:type="spellEnd"/>
      <w:r w:rsidRPr="00C32E21">
        <w:rPr>
          <w:rStyle w:val="a4"/>
          <w:color w:val="333333"/>
          <w:sz w:val="28"/>
          <w:szCs w:val="28"/>
        </w:rPr>
        <w:t>»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Посещение старинной и единственной действующей ветряной мельницы в Беларуси, где вы станете свидетелем процесса переработки зерна в муку.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Посещение гончарной мастерской, где можно не только понаблюдать за работой мастеров, но и попробовать себя в гончарном ремесле.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Посещение старинной кузнецы, где вы увидите настоящего кузнеца за работой.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Посещение сельской пекарни, где вы отведаете горячего ржаного хлеба с парным молоком, а также свежеприготовленное деревенское масло и сыр.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Конюшня с орловскими рысаками, пони, ишаками. Любителям верховой езды можно предложить конные прогулки.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Цех самогоноварения.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 xml:space="preserve"> Угощение на </w:t>
      </w:r>
      <w:proofErr w:type="spellStart"/>
      <w:r w:rsidRPr="00C32E21">
        <w:rPr>
          <w:color w:val="333333"/>
          <w:sz w:val="28"/>
          <w:szCs w:val="28"/>
        </w:rPr>
        <w:t>броваре</w:t>
      </w:r>
      <w:proofErr w:type="spellEnd"/>
      <w:r w:rsidRPr="00C32E21">
        <w:rPr>
          <w:color w:val="333333"/>
          <w:sz w:val="28"/>
          <w:szCs w:val="28"/>
        </w:rPr>
        <w:t xml:space="preserve"> (старинная шляхетская водка, традиционная закуска)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Кафе «</w:t>
      </w:r>
      <w:proofErr w:type="spellStart"/>
      <w:r w:rsidRPr="00C32E21">
        <w:rPr>
          <w:color w:val="333333"/>
          <w:sz w:val="28"/>
          <w:szCs w:val="28"/>
        </w:rPr>
        <w:t>Дудутки</w:t>
      </w:r>
      <w:proofErr w:type="spellEnd"/>
      <w:r w:rsidRPr="00C32E21">
        <w:rPr>
          <w:color w:val="333333"/>
          <w:sz w:val="28"/>
          <w:szCs w:val="28"/>
        </w:rPr>
        <w:t>» и «Корчма», где Вы сможете попробовать традиционные белорусские блюда.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proofErr w:type="gramStart"/>
      <w:r w:rsidRPr="00C32E21">
        <w:rPr>
          <w:color w:val="333333"/>
          <w:sz w:val="28"/>
          <w:szCs w:val="28"/>
        </w:rPr>
        <w:t>Гараж ретро-автомобилей, зоосад (лошади, пони, ишак, страусы, косуля, дикие кабаны, павлины, фазаны, домашние животные и птица)</w:t>
      </w:r>
      <w:proofErr w:type="gramEnd"/>
    </w:p>
    <w:p w:rsidR="00C32E21" w:rsidRPr="00C32E21" w:rsidRDefault="00C32E21" w:rsidP="00C32E21">
      <w:pPr>
        <w:pStyle w:val="a3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rStyle w:val="a4"/>
          <w:color w:val="333333"/>
          <w:sz w:val="28"/>
          <w:szCs w:val="28"/>
        </w:rPr>
        <w:t xml:space="preserve">Отправление в </w:t>
      </w:r>
      <w:r>
        <w:rPr>
          <w:rStyle w:val="a4"/>
          <w:color w:val="333333"/>
          <w:sz w:val="28"/>
          <w:szCs w:val="28"/>
        </w:rPr>
        <w:t>Жлобин</w:t>
      </w:r>
      <w:r w:rsidRPr="00C32E21">
        <w:rPr>
          <w:rStyle w:val="a4"/>
          <w:color w:val="333333"/>
          <w:sz w:val="28"/>
          <w:szCs w:val="28"/>
        </w:rPr>
        <w:t xml:space="preserve"> ориентировочно в 18.00</w:t>
      </w:r>
    </w:p>
    <w:p w:rsidR="00C32E21" w:rsidRPr="00C32E21" w:rsidRDefault="00C32E21" w:rsidP="00C32E21">
      <w:pPr>
        <w:pStyle w:val="a3"/>
        <w:spacing w:before="0" w:beforeAutospacing="0" w:after="75" w:afterAutospacing="0" w:line="285" w:lineRule="atLeast"/>
        <w:jc w:val="both"/>
        <w:rPr>
          <w:color w:val="333333"/>
          <w:sz w:val="28"/>
          <w:szCs w:val="28"/>
        </w:rPr>
      </w:pPr>
      <w:r w:rsidRPr="00C32E21">
        <w:rPr>
          <w:color w:val="333333"/>
          <w:sz w:val="28"/>
          <w:szCs w:val="28"/>
        </w:rPr>
        <w:t> </w:t>
      </w:r>
    </w:p>
    <w:p w:rsidR="00C32E21" w:rsidRDefault="00C32E21" w:rsidP="00C32E21">
      <w:pPr>
        <w:pStyle w:val="a3"/>
        <w:spacing w:before="0" w:beforeAutospacing="0" w:after="0" w:afterAutospacing="0" w:line="285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30"/>
          <w:szCs w:val="30"/>
        </w:rPr>
        <w:t>Стоимость:</w:t>
      </w:r>
      <w:r>
        <w:rPr>
          <w:rStyle w:val="apple-converted-space"/>
          <w:rFonts w:ascii="Tahoma" w:hAnsi="Tahoma" w:cs="Tahoma"/>
          <w:color w:val="333333"/>
          <w:sz w:val="36"/>
          <w:szCs w:val="36"/>
        </w:rPr>
        <w:t> </w:t>
      </w:r>
      <w:r>
        <w:rPr>
          <w:rStyle w:val="a4"/>
          <w:rFonts w:ascii="Tahoma" w:hAnsi="Tahoma" w:cs="Tahoma"/>
          <w:color w:val="333333"/>
          <w:sz w:val="36"/>
          <w:szCs w:val="36"/>
        </w:rPr>
        <w:t>450 000</w:t>
      </w:r>
      <w:r>
        <w:rPr>
          <w:rStyle w:val="apple-converted-space"/>
          <w:rFonts w:ascii="Tahoma" w:hAnsi="Tahoma" w:cs="Tahoma"/>
          <w:color w:val="333333"/>
          <w:sz w:val="36"/>
          <w:szCs w:val="36"/>
        </w:rPr>
        <w:t> </w:t>
      </w:r>
      <w:proofErr w:type="spellStart"/>
      <w:r>
        <w:rPr>
          <w:rFonts w:ascii="Tahoma" w:hAnsi="Tahoma" w:cs="Tahoma"/>
          <w:color w:val="333333"/>
          <w:sz w:val="36"/>
          <w:szCs w:val="36"/>
        </w:rPr>
        <w:t>бел</w:t>
      </w:r>
      <w:proofErr w:type="gramStart"/>
      <w:r>
        <w:rPr>
          <w:rFonts w:ascii="Tahoma" w:hAnsi="Tahoma" w:cs="Tahoma"/>
          <w:color w:val="333333"/>
          <w:sz w:val="36"/>
          <w:szCs w:val="36"/>
        </w:rPr>
        <w:t>.р</w:t>
      </w:r>
      <w:proofErr w:type="gramEnd"/>
      <w:r>
        <w:rPr>
          <w:rFonts w:ascii="Tahoma" w:hAnsi="Tahoma" w:cs="Tahoma"/>
          <w:color w:val="333333"/>
          <w:sz w:val="36"/>
          <w:szCs w:val="36"/>
        </w:rPr>
        <w:t>уб</w:t>
      </w:r>
      <w:proofErr w:type="spellEnd"/>
      <w:r>
        <w:rPr>
          <w:rFonts w:ascii="Tahoma" w:hAnsi="Tahoma" w:cs="Tahoma"/>
          <w:color w:val="333333"/>
          <w:sz w:val="36"/>
          <w:szCs w:val="36"/>
        </w:rPr>
        <w:t>. - взрослые</w:t>
      </w:r>
    </w:p>
    <w:p w:rsidR="00C32E21" w:rsidRDefault="00C32E21" w:rsidP="00C32E21">
      <w:pPr>
        <w:pStyle w:val="a3"/>
        <w:spacing w:before="0" w:beforeAutospacing="0" w:after="0" w:afterAutospacing="0" w:line="285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36"/>
          <w:szCs w:val="36"/>
        </w:rPr>
        <w:t xml:space="preserve">                </w:t>
      </w:r>
      <w:r>
        <w:rPr>
          <w:rStyle w:val="a4"/>
          <w:rFonts w:ascii="Tahoma" w:hAnsi="Tahoma" w:cs="Tahoma"/>
          <w:color w:val="333333"/>
          <w:sz w:val="36"/>
          <w:szCs w:val="36"/>
        </w:rPr>
        <w:t>400 000</w:t>
      </w:r>
      <w:r>
        <w:rPr>
          <w:rStyle w:val="apple-converted-space"/>
          <w:rFonts w:ascii="Tahoma" w:hAnsi="Tahoma" w:cs="Tahoma"/>
          <w:color w:val="333333"/>
          <w:sz w:val="36"/>
          <w:szCs w:val="36"/>
        </w:rPr>
        <w:t> </w:t>
      </w:r>
      <w:proofErr w:type="spellStart"/>
      <w:r>
        <w:rPr>
          <w:rFonts w:ascii="Tahoma" w:hAnsi="Tahoma" w:cs="Tahoma"/>
          <w:color w:val="333333"/>
          <w:sz w:val="36"/>
          <w:szCs w:val="36"/>
        </w:rPr>
        <w:t>бел.руб</w:t>
      </w:r>
      <w:proofErr w:type="spellEnd"/>
      <w:r>
        <w:rPr>
          <w:rFonts w:ascii="Tahoma" w:hAnsi="Tahoma" w:cs="Tahoma"/>
          <w:color w:val="333333"/>
          <w:sz w:val="36"/>
          <w:szCs w:val="36"/>
        </w:rPr>
        <w:t>. - школьники</w:t>
      </w:r>
    </w:p>
    <w:p w:rsidR="00C32E21" w:rsidRDefault="00C32E21" w:rsidP="00C32E21">
      <w:pPr>
        <w:pStyle w:val="a3"/>
        <w:spacing w:before="0" w:beforeAutospacing="0" w:after="0" w:afterAutospacing="0" w:line="285" w:lineRule="atLeast"/>
        <w:jc w:val="both"/>
        <w:rPr>
          <w:rStyle w:val="a4"/>
          <w:rFonts w:ascii="Tahoma" w:hAnsi="Tahoma" w:cs="Tahoma"/>
          <w:color w:val="333333"/>
          <w:sz w:val="20"/>
          <w:szCs w:val="20"/>
        </w:rPr>
      </w:pPr>
    </w:p>
    <w:p w:rsidR="00C32E21" w:rsidRDefault="00C32E21" w:rsidP="00C32E21">
      <w:pPr>
        <w:pStyle w:val="a3"/>
        <w:spacing w:before="0" w:beforeAutospacing="0" w:after="0" w:afterAutospacing="0" w:line="285" w:lineRule="atLeast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В стоимость входит</w:t>
      </w:r>
      <w:r>
        <w:rPr>
          <w:rFonts w:ascii="Tahoma" w:hAnsi="Tahoma" w:cs="Tahoma"/>
          <w:color w:val="333333"/>
          <w:sz w:val="20"/>
          <w:szCs w:val="20"/>
        </w:rPr>
        <w:t>: проезд на комфортабельном автобусе, DVD, входные билеты. Работа руководителя.</w:t>
      </w:r>
    </w:p>
    <w:p w:rsidR="00C32E21" w:rsidRDefault="00C32E21" w:rsidP="00C32E21">
      <w:pPr>
        <w:pStyle w:val="a3"/>
        <w:spacing w:before="0" w:beforeAutospacing="0" w:after="75" w:afterAutospacing="0" w:line="28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C75F1D" w:rsidRPr="0014136C" w:rsidRDefault="00C75F1D" w:rsidP="00C75F1D">
      <w:pPr>
        <w:spacing w:after="0" w:line="28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47D44" w:rsidRPr="0014136C" w:rsidRDefault="00C75F1D" w:rsidP="00C75F1D">
      <w:pPr>
        <w:spacing w:after="75" w:line="28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41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Время указано ориентировочно.  </w:t>
      </w:r>
    </w:p>
    <w:p w:rsidR="00313409" w:rsidRPr="0014136C" w:rsidRDefault="00313409" w:rsidP="00C75F1D">
      <w:pPr>
        <w:spacing w:after="75" w:line="28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D3B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10 </w:t>
      </w:r>
      <w:r w:rsidRPr="00141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</w:t>
      </w:r>
      <w:r w:rsidRPr="00AD3B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+ 1 </w:t>
      </w:r>
      <w:r w:rsidRPr="00141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преподаватель</w:t>
      </w:r>
      <w:r w:rsidRPr="00AD3B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бесплатный.</w:t>
      </w:r>
    </w:p>
    <w:sectPr w:rsidR="00313409" w:rsidRPr="0014136C" w:rsidSect="0014136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1D"/>
    <w:rsid w:val="0014136C"/>
    <w:rsid w:val="0017348A"/>
    <w:rsid w:val="00313409"/>
    <w:rsid w:val="005A04AA"/>
    <w:rsid w:val="0086279D"/>
    <w:rsid w:val="00A47D44"/>
    <w:rsid w:val="00C32E21"/>
    <w:rsid w:val="00C7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44"/>
  </w:style>
  <w:style w:type="paragraph" w:styleId="2">
    <w:name w:val="heading 2"/>
    <w:basedOn w:val="a"/>
    <w:link w:val="20"/>
    <w:uiPriority w:val="9"/>
    <w:qFormat/>
    <w:rsid w:val="00C7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F1D"/>
    <w:rPr>
      <w:b/>
      <w:bCs/>
    </w:rPr>
  </w:style>
  <w:style w:type="character" w:customStyle="1" w:styleId="apple-converted-space">
    <w:name w:val="apple-converted-space"/>
    <w:basedOn w:val="a0"/>
    <w:rsid w:val="00C75F1D"/>
  </w:style>
  <w:style w:type="paragraph" w:styleId="a5">
    <w:name w:val="Balloon Text"/>
    <w:basedOn w:val="a"/>
    <w:link w:val="a6"/>
    <w:uiPriority w:val="99"/>
    <w:semiHidden/>
    <w:unhideWhenUsed/>
    <w:rsid w:val="00C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sunway-admin</dc:creator>
  <cp:lastModifiedBy>sunway-admin</cp:lastModifiedBy>
  <cp:revision>2</cp:revision>
  <cp:lastPrinted>2015-09-24T13:02:00Z</cp:lastPrinted>
  <dcterms:created xsi:type="dcterms:W3CDTF">2015-09-24T13:07:00Z</dcterms:created>
  <dcterms:modified xsi:type="dcterms:W3CDTF">2015-09-24T13:07:00Z</dcterms:modified>
</cp:coreProperties>
</file>