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CB" w:rsidRPr="00DE7CCB" w:rsidRDefault="00DE7CCB" w:rsidP="00D5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Политика конфиденциальности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персональных данных пользователей при использовании</w:t>
      </w:r>
    </w:p>
    <w:p w:rsidR="00DE7CCB" w:rsidRDefault="00DE7CCB" w:rsidP="00D5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интернет-сайта </w:t>
      </w:r>
      <w:hyperlink r:id="rId5" w:history="1">
        <w:r w:rsidR="00D53FF5" w:rsidRPr="00AA605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https://nikolaevskiy.schools.by/</w:t>
        </w:r>
      </w:hyperlink>
    </w:p>
    <w:p w:rsidR="00D53FF5" w:rsidRPr="00DE7CCB" w:rsidRDefault="00D53FF5" w:rsidP="00D53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Политика конфиденциальности персональных данных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п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использовании Интернет-сайта </w:t>
      </w:r>
      <w:hyperlink r:id="rId6" w:history="1">
        <w:r w:rsidR="00D53FF5" w:rsidRPr="00AA6059">
          <w:rPr>
            <w:rStyle w:val="a3"/>
            <w:rFonts w:ascii="Times New Roman" w:hAnsi="Times New Roman" w:cs="Times New Roman"/>
            <w:sz w:val="28"/>
          </w:rPr>
          <w:t>https://nikolaevskiy.schools.by/</w:t>
        </w:r>
      </w:hyperlink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Политика конфиденциальности) действует в отношении всей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расположенной на доменном имени </w:t>
      </w:r>
      <w:hyperlink r:id="rId7" w:history="1">
        <w:r w:rsidR="00D53FF5" w:rsidRPr="00AA6059">
          <w:rPr>
            <w:rStyle w:val="a3"/>
            <w:rFonts w:ascii="Times New Roman" w:hAnsi="Times New Roman" w:cs="Times New Roman"/>
            <w:sz w:val="28"/>
          </w:rPr>
          <w:t>https://nikolaevskiy.schools.by/</w:t>
        </w:r>
      </w:hyperlink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ГУО «Николаевская средняя школа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</w:t>
      </w:r>
      <w:r w:rsidR="0043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 Пользователе во время использования Интернет-сайта </w:t>
      </w:r>
      <w:hyperlink r:id="rId8" w:history="1">
        <w:r w:rsidR="00D53FF5" w:rsidRPr="00AA6059">
          <w:rPr>
            <w:rStyle w:val="a3"/>
            <w:rFonts w:ascii="Times New Roman" w:hAnsi="Times New Roman" w:cs="Times New Roman"/>
            <w:sz w:val="28"/>
          </w:rPr>
          <w:t>https://nikolaevskiy.schools.by/</w:t>
        </w:r>
      </w:hyperlink>
      <w:r w:rsidR="00433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интернет-сайт школы).</w:t>
      </w:r>
      <w:proofErr w:type="gramEnd"/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1.Определение терминов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Политике конфиденциальности используются следующие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и понятия: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сайта» ГУО «Николаевская средняя школа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Администрация 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школы)» – уполномоченные сотрудники на управление 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сайтом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 имени ГУО «Николаевская средняя школа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организуют и (или) осуществляют обработку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а также определяют цели обработки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состав персональных данных, подлежащих обработке,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(операции), совершаемые с персональными данными.</w:t>
      </w:r>
      <w:proofErr w:type="gramEnd"/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данные ГУО «Николаевская средняя школа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юридический адрес – 247362, Гомельская обл.,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Кошелевский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Николаевка, ул. Шоссейная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.Телефон: 8-0233673528.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«Персональные данные» – любая информация, относящаяся к прямо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косвенно определенному или определяемому физическому лицу (субъекту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данных).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«Обработка персональных данных» – любое действие (операция) или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действий (операций), совершаемых с использованием средств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или без использования таких средств с персональными данными,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сбор, запись, систематизацию, накопление, хранение, уточнение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извлечение,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использование,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(распространение, предоставление, доступ), обезличивание, блокирование,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удаление, уничтожение персональных данных.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«Конфиденциальность персональных данных» – обязательное для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со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трудниками ГУО «Николаевская средняя школа Буда-</w:t>
      </w:r>
      <w:proofErr w:type="spellStart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том числе Администрацией сайта школы) или иным получившим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 к персональным данным лицом требование не допускать их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без согласия субъекта персональных данных или наличие иного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«Пользователь Интернет-сайта </w:t>
      </w:r>
      <w:hyperlink r:id="rId9" w:history="1">
        <w:r w:rsidR="00D53FF5" w:rsidRPr="00AA6059">
          <w:rPr>
            <w:rStyle w:val="a3"/>
            <w:rFonts w:ascii="Times New Roman" w:hAnsi="Times New Roman" w:cs="Times New Roman"/>
            <w:sz w:val="28"/>
          </w:rPr>
          <w:t>https://nikolaevskiy.schools.by/</w:t>
        </w:r>
      </w:hyperlink>
      <w:r w:rsidR="0043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Пользователь)» – лицо, имеющее доступ к Интернет-сайту посредством сети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 использующее Интернет-сайт школы для собственных нужд.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«</w:t>
      </w:r>
      <w:proofErr w:type="spellStart"/>
      <w:r w:rsidRPr="00475BD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веб-браузер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пересылает веб-серверу в HTTP-запросе при попытке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стран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ицу соответствующего Интернет-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«IP-адрес» — уникальный сетевой адрес узла в компьютерной сети,</w:t>
      </w:r>
      <w:r w:rsidR="00D53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построенной по протоколу IP.</w:t>
      </w:r>
    </w:p>
    <w:p w:rsidR="00DE7CCB" w:rsidRPr="00DE7CCB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«Интернет-сайт школы (далее – Сайт)» – Интернет-ресурс,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расположенный на доменном имени </w:t>
      </w:r>
      <w:hyperlink r:id="rId10" w:history="1">
        <w:r w:rsidRPr="0018376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https://nikolaevskiy.schools.by/</w:t>
        </w:r>
      </w:hyperlink>
      <w:r w:rsidRPr="00183766">
        <w:rPr>
          <w:rFonts w:ascii="Times New Roman" w:hAnsi="Times New Roman" w:cs="Times New Roman"/>
          <w:sz w:val="28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принадлежащий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«Николаевская средняя школа Буда-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получения информации о ходе образовательного процесса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образования, подключенных к системе электронных дневников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proofErr w:type="gramStart"/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иных данных (сведений) в области образования Республики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Общие положения</w:t>
      </w:r>
    </w:p>
    <w:p w:rsidR="00DE7CCB" w:rsidRPr="00DE7CCB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Пользователем Сайта означает согласие с 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Политикой конфиденциальности и условиями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Пользователя.</w:t>
      </w:r>
    </w:p>
    <w:p w:rsidR="00DE7CCB" w:rsidRPr="00DE7CCB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условиями Политики конфиденциальности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должен прекратить использование Сайта.</w:t>
      </w:r>
    </w:p>
    <w:p w:rsidR="00DE7CCB" w:rsidRPr="00DE7CCB" w:rsidRDefault="00183766" w:rsidP="0018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Политика конфиде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нциальности применяется к Сайту: ГУО «Николаевская средняя школа Буда-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контролирует и не несет ответственность за сайты третьих лиц,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Пользователь может перейти по ссылкам, доступным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CCB" w:rsidRPr="00DE7CCB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школы не проверяет 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предоставляемых Пользователем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Предмет политики конфиденциальности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3.1.Настоящая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конфиденциальности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Администрации сайта школы по неразглашению и обеспечению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защиты конфиденциальности персональных данных, которые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оставляет (предоставляет) при использовании формы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обращения.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Персональные данные, разрешённые к обработке в рамках настоящей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конфиденциальности, включают в себя следующую информацию: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 заявителя (физическое/юридическое лицо);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имя, отчество Пользователя;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места жительства (места пребывания);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электронной почты (e-</w:t>
      </w:r>
      <w:proofErr w:type="spell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изложение сути обращения;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и(или) адрес организации либо должность лица, которому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обращение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Администрация сайта школы защищает персональные данные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Пользователей, в процессе предоставления Пользователями своих персональных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при регистрации на Сайте: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IP адрес;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из </w:t>
      </w:r>
      <w:proofErr w:type="spell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доступа;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страницы, на которой расположена информация;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реферер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предыдущей страницы).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Отключение Пользователем </w:t>
      </w:r>
      <w:proofErr w:type="spell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повлечь невозможность его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част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Сайта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требующим авторизации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Пользователя.</w:t>
      </w:r>
    </w:p>
    <w:p w:rsidR="00DE7CCB" w:rsidRPr="00DE7CCB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="00DE7CCB"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сайта школы осуществляет сбор статистики об IP-адресах своих посетителей.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183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неоговоренная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подлежит надежному хранению и нераспространению, за исключением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случаев, предусмотренных в </w:t>
      </w:r>
      <w:proofErr w:type="spellStart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5.2. и 5.3. настоящей Политики</w:t>
      </w:r>
      <w:r w:rsidR="002D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конфиденциальности.</w:t>
      </w:r>
    </w:p>
    <w:p w:rsidR="00DE7CCB" w:rsidRPr="00DE7CCB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Цели сбора персональных данных пользователя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Персональные данные Пользователя Администрация сайта школы</w:t>
      </w:r>
      <w:r w:rsidR="002D43C6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 в целях: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регистрации электронных обращений и рассмотрения их по</w:t>
      </w:r>
      <w:r w:rsidR="002D43C6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установления с Пользователем обратной связи касающейся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Сайта, для отправления ответа на электронное обращение.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Способы и сроки обработки персональных данных</w:t>
      </w:r>
    </w:p>
    <w:p w:rsidR="00DE7CCB" w:rsidRPr="00BF79FE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Пользователя осуществляется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сроков, установленных законодательством Республики Беларусь,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законным способом.</w:t>
      </w:r>
    </w:p>
    <w:p w:rsidR="00DE7CCB" w:rsidRPr="00BF79FE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соглашается с тем, что Администрация сайта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передавать персональные данные третьим лицам, в частности,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курьерским службам, организациями почтовой связи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отправки корреспонденции Пользователю; при удаленном хранении данных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дата-центрам</w:t>
      </w:r>
      <w:proofErr w:type="gramEnd"/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республиканским платформам с использованием облачных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на территории Республики Беларусь; иным лицам в соответствии с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Республики Беларусь.</w:t>
      </w:r>
    </w:p>
    <w:p w:rsidR="00DE7CCB" w:rsidRPr="00BF79FE" w:rsidRDefault="00183766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Пользователя могут быть переданы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органам государственной власти Республики Беларусь только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 и в порядке, установленным законодательством Республики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и технические меры для защиты персональных данных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неправомерного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случайного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копирования,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распространения, а также от иных неправомерных действий третьих лиц.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Администрация сайта школы совместно с Пользователем принимает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меры по предотвращению убытков или иных отрицательных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последствий, вызванных утратой или разглашением персональных данных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6.Обязательства сторон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Пользователь обязан: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6.1.1. предоставить информацию о персональных данных, необходимую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пользования Сайтом;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обновить, дополнить предоставленную информацию о персональных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в случае изменения данной информации;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выполнять иные обязанности, установленные законодательством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 для субъекта персональных данных.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Администрация сайта школы обязана: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использовать полученную информацию о персональных данных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исключительно для целей, указанных в Разделе 4 </w:t>
      </w:r>
      <w:proofErr w:type="gramStart"/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proofErr w:type="gramEnd"/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конфиденциальности;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обеспечить хранение конфиденциальной информации в тайне, не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без предварительного письменного разрешения Пользователя (за</w:t>
      </w:r>
      <w:proofErr w:type="gramEnd"/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конфиденциальности), а также не осуществлять продажу, обмен, опубликование,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разглашение иными возможными способами переданных персональных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Пользователя;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6.2.3.принимать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персональных данных Пользователя согласно порядку,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используемого для защиты такого рода информации в существующем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деловом обороте;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осуществить блокирование персональных данных, относящихся к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Пользователю, с момента обращения или запроса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 или его законного представителя либо уполномоченного органа по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субъектов персональных данных на период проверки, в случае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недостоверных персональных данных или неправомерных действий;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удалить персональные данные при поступлении соответствующего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запроса Пользователя или его законного представителя либо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по защите прав субъектов персональных данных.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Ответственность сторон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Администрация сайта школы, не исполнившая свои обязательства,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реальный документально подтвержденный ущерб,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Пользователю в связи с неправомерным использованием его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по вине Администрации сайта школы, в соответствии с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Беларусь, за исключением случаев,</w:t>
      </w:r>
      <w:r w:rsidR="0018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proofErr w:type="spellStart"/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. 5.2., 5.3. и 7.2. настоящей Политики Конфиденциальности.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утраты или разглашения персональных данных Пользователя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сайта школы не несет ответственность, если данная информация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(персональные данные):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стала публичным достоянием до ее утраты или разглашения;</w:t>
      </w:r>
    </w:p>
    <w:p w:rsidR="00DE7CCB" w:rsidRPr="00BF79FE" w:rsidRDefault="00156065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7.2.2. 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получена от третьей стороны до момента ее получения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CCB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сайта школы;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была разглашена с согласия Пользователя.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8.Разрешение споров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До обращения в суд с иском по спорам, возникающим из отношений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Пользователем и Администрацией сайта школы, обязательным является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претензии (письменного предложения о добровольном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 спора).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Получатель претензии в течение 30 календарных дней со дня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претензии, письменно уведомляет заявителя претензии о результатах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претензии.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не достижении соглашения спор будет передан на рассмотрение в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орган в соответствии с действующим законодательством Республики</w:t>
      </w:r>
      <w:r w:rsidR="00BF79FE"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 настоящей Политике конфиденциальности и отношениям между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и Администрацией сайта школы применяется </w:t>
      </w:r>
      <w:proofErr w:type="gramStart"/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</w:t>
      </w:r>
      <w:proofErr w:type="gramEnd"/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Республики Беларусь.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9.Дополнительные условия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Администрация сайта школы вправе вносить изменения в настоящую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конфиденциальности без согласия Пользователя.</w:t>
      </w:r>
    </w:p>
    <w:p w:rsidR="00DE7CCB" w:rsidRPr="00BF79FE" w:rsidRDefault="00DE7CCB" w:rsidP="00D53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Новая Политика конфиденциальности вступает в силу с момента ее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Сайте, если иное не предусмотрено новой редакцией Политики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конфиденциальности.</w:t>
      </w:r>
    </w:p>
    <w:p w:rsidR="00093031" w:rsidRPr="00156065" w:rsidRDefault="00DE7CCB" w:rsidP="00156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Все предложения или вопросы по настоящей Политике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следует сообщать по адресу электронной почты</w:t>
      </w:r>
      <w:r w:rsidR="0015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065" w:rsidRPr="00156065">
        <w:rPr>
          <w:rStyle w:val="a5"/>
          <w:rFonts w:ascii="Times New Roman" w:hAnsi="Times New Roman" w:cs="Times New Roman"/>
          <w:sz w:val="28"/>
          <w:szCs w:val="28"/>
        </w:rPr>
        <w:t>nikolaevka@mail.gomel.by</w:t>
      </w:r>
      <w:r w:rsidR="00156065">
        <w:rPr>
          <w:rStyle w:val="a5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93031" w:rsidRPr="0015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E"/>
    <w:rsid w:val="00093031"/>
    <w:rsid w:val="00156065"/>
    <w:rsid w:val="00183766"/>
    <w:rsid w:val="002D43C6"/>
    <w:rsid w:val="00433D9C"/>
    <w:rsid w:val="00475BD0"/>
    <w:rsid w:val="006732DE"/>
    <w:rsid w:val="00693E5E"/>
    <w:rsid w:val="00A373CD"/>
    <w:rsid w:val="00BF79FE"/>
    <w:rsid w:val="00D53FF5"/>
    <w:rsid w:val="00DE7CCB"/>
    <w:rsid w:val="00F2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73CD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6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73CD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skiy.school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olaevskiy.schools.b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kolaevskiy.schools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ikolaevskiy.schools.by/" TargetMode="External"/><Relationship Id="rId10" Type="http://schemas.openxmlformats.org/officeDocument/2006/relationships/hyperlink" Target="https://nikolaevskiy.school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olaevskiy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Учитель-201</dc:creator>
  <cp:keywords/>
  <dc:description/>
  <cp:lastModifiedBy>Надзея</cp:lastModifiedBy>
  <cp:revision>8</cp:revision>
  <dcterms:created xsi:type="dcterms:W3CDTF">2022-08-03T06:52:00Z</dcterms:created>
  <dcterms:modified xsi:type="dcterms:W3CDTF">2023-08-17T10:15:00Z</dcterms:modified>
</cp:coreProperties>
</file>