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   Задачи, поставленные на 20_/20_ учебный год, методическим объединением решены полностью (в случае невыполнения указать причины).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   </w:t>
      </w:r>
      <w:proofErr w:type="gramStart"/>
      <w:r w:rsidRPr="00FC4B6C">
        <w:rPr>
          <w:color w:val="111111"/>
          <w:sz w:val="28"/>
          <w:szCs w:val="28"/>
        </w:rPr>
        <w:t xml:space="preserve">В методическое объединение </w:t>
      </w:r>
      <w:r w:rsidR="00C119CB">
        <w:rPr>
          <w:color w:val="111111"/>
          <w:sz w:val="28"/>
          <w:szCs w:val="28"/>
        </w:rPr>
        <w:t>педагогов</w:t>
      </w:r>
      <w:r w:rsidRPr="00FC4B6C">
        <w:rPr>
          <w:color w:val="111111"/>
          <w:sz w:val="28"/>
          <w:szCs w:val="28"/>
        </w:rPr>
        <w:t xml:space="preserve"> ... входит </w:t>
      </w:r>
      <w:r w:rsidR="00C119CB">
        <w:rPr>
          <w:color w:val="111111"/>
          <w:sz w:val="28"/>
          <w:szCs w:val="28"/>
        </w:rPr>
        <w:t>6</w:t>
      </w:r>
      <w:r w:rsidRPr="00FC4B6C">
        <w:rPr>
          <w:color w:val="111111"/>
          <w:sz w:val="28"/>
          <w:szCs w:val="28"/>
        </w:rPr>
        <w:t xml:space="preserve"> педагогов: два из них — учителя высшей квалификационной категории (фамилии, инициалы), один — первой квалификационной категории (фамилия, инициалы), один — второй квалификационной категории (фамилия, инициалы), два — молодые специалисты (фамилии, инициалы).</w:t>
      </w:r>
      <w:proofErr w:type="gramEnd"/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   За отчетный период приоритетными направлениями деятельности методического объединения</w:t>
      </w:r>
      <w:r w:rsidR="00C119CB">
        <w:rPr>
          <w:color w:val="111111"/>
          <w:sz w:val="28"/>
          <w:szCs w:val="28"/>
        </w:rPr>
        <w:t xml:space="preserve"> педагогов</w:t>
      </w:r>
      <w:r w:rsidRPr="00FC4B6C">
        <w:rPr>
          <w:color w:val="111111"/>
          <w:sz w:val="28"/>
          <w:szCs w:val="28"/>
        </w:rPr>
        <w:t xml:space="preserve"> ... были организационно-методическая</w:t>
      </w:r>
      <w:r w:rsidR="00C119CB">
        <w:rPr>
          <w:color w:val="111111"/>
          <w:sz w:val="28"/>
          <w:szCs w:val="28"/>
        </w:rPr>
        <w:t>, учебно-методическая и научно-</w:t>
      </w:r>
      <w:r w:rsidRPr="00FC4B6C">
        <w:rPr>
          <w:color w:val="111111"/>
          <w:sz w:val="28"/>
          <w:szCs w:val="28"/>
        </w:rPr>
        <w:t>методическая работа, а также проведенная педагогами определенная внеклассная работа по учебному предмету.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  <w:u w:val="single"/>
        </w:rPr>
        <w:t>Организационно-методическая работа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    Своевременно разработанный и утвержденный план работы методического объединения позволил равноценно распределить усилия педагогов в течение учебного года по решению поставленных задач и определить индивидуальную траекторию развития каждого члена методического объединения.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 xml:space="preserve">За отчетный период было проведено </w:t>
      </w:r>
      <w:r w:rsidRPr="00C119CB">
        <w:rPr>
          <w:i/>
          <w:color w:val="111111"/>
          <w:sz w:val="28"/>
          <w:szCs w:val="28"/>
        </w:rPr>
        <w:t xml:space="preserve">пять заседаний методического объединения </w:t>
      </w:r>
      <w:r w:rsidRPr="00FC4B6C">
        <w:rPr>
          <w:color w:val="111111"/>
          <w:sz w:val="28"/>
          <w:szCs w:val="28"/>
        </w:rPr>
        <w:t xml:space="preserve">(согласно плану работы на 20_/20_ учебный год) и одно внеплановое, посвященное </w:t>
      </w:r>
      <w:r w:rsidRPr="00C119CB">
        <w:rPr>
          <w:i/>
          <w:color w:val="111111"/>
          <w:sz w:val="28"/>
          <w:szCs w:val="28"/>
        </w:rPr>
        <w:t>интеграции учебных предметов</w:t>
      </w:r>
      <w:r w:rsidRPr="00FC4B6C">
        <w:rPr>
          <w:color w:val="111111"/>
          <w:sz w:val="28"/>
          <w:szCs w:val="28"/>
        </w:rPr>
        <w:t>. В течение года создан банк данных итоговых методических продуктов, разработано (количество) мультимедийных презентаций и других методических материалов (количество, конкретизировать наименования), готовых к трансляции в образовательное пространство учреждения образования.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В целях организационно-методического сопровождения экспериментальной, инновационной и проектной деятельностей (конкретно указать направление деятельности и тему) была систематизирована нормативная, правовая, планирующая документация и рекомендации Министерства образования Республики Беларусь по организации проектной (экспериментальной, инновационной) деятельности.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  <w:u w:val="single"/>
        </w:rPr>
        <w:t>Учебно-методическая работа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Выбранные формы проведения заседаний методического объединения и персональная ответственность каждого члена МО за подготовку отдельного заседания способствовали созданию команды единомышленников, раскрытию профессионального и личностного потенциала каждого педагога.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Все проведенные заседания имели практико</w:t>
      </w:r>
      <w:r w:rsidR="00C119CB">
        <w:rPr>
          <w:color w:val="111111"/>
          <w:sz w:val="28"/>
          <w:szCs w:val="28"/>
        </w:rPr>
        <w:t>-</w:t>
      </w:r>
      <w:r w:rsidRPr="00FC4B6C">
        <w:rPr>
          <w:color w:val="111111"/>
          <w:sz w:val="28"/>
          <w:szCs w:val="28"/>
        </w:rPr>
        <w:t>ориентированную направленность. Востребованной осталась такая форма работы, как открытый микрофон (отв. Руководитель</w:t>
      </w:r>
      <w:r w:rsidR="00C119CB">
        <w:rPr>
          <w:color w:val="111111"/>
          <w:sz w:val="28"/>
          <w:szCs w:val="28"/>
        </w:rPr>
        <w:t>).</w:t>
      </w:r>
    </w:p>
    <w:p w:rsidR="00FC4B6C" w:rsidRPr="00FC4B6C" w:rsidRDefault="00C119CB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 и преподаватель</w:t>
      </w:r>
      <w:r w:rsidR="00FC4B6C" w:rsidRPr="00FC4B6C">
        <w:rPr>
          <w:color w:val="111111"/>
          <w:sz w:val="28"/>
          <w:szCs w:val="28"/>
        </w:rPr>
        <w:t xml:space="preserve"> выс</w:t>
      </w:r>
      <w:r>
        <w:rPr>
          <w:color w:val="111111"/>
          <w:sz w:val="28"/>
          <w:szCs w:val="28"/>
        </w:rPr>
        <w:t>шей квалификационной категории (</w:t>
      </w:r>
      <w:r w:rsidR="00FC4B6C" w:rsidRPr="00FC4B6C">
        <w:rPr>
          <w:color w:val="111111"/>
          <w:sz w:val="28"/>
          <w:szCs w:val="28"/>
        </w:rPr>
        <w:t xml:space="preserve">указать фамилии, инициалы). Обсуждение процедуры обобщения и трансляции эффективной педагогической практики в режиме «открытого микрофона» позволило получить ответы на все волнующие вопросы. Сотрудничество с методической службой отдела образования, спорта и туризма (фамилия, инициалы специалиста/методиста) продемонстрировало единство интересов </w:t>
      </w:r>
      <w:r w:rsidR="00FC4B6C" w:rsidRPr="00FC4B6C">
        <w:rPr>
          <w:color w:val="111111"/>
          <w:sz w:val="28"/>
          <w:szCs w:val="28"/>
        </w:rPr>
        <w:lastRenderedPageBreak/>
        <w:t>двух структур системы образования по повышению профессиональной компетентности педагогов. Вместе с тем эта же тема поднималась на заседаниях и других методических объединений школы, в результате чего каждым формированием был выработан свой алгоритм работы, что нарушило единство подходов к проведению данной процедуры в учреждении образования.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Семинар-практикум «</w:t>
      </w:r>
      <w:r w:rsidRPr="00C119CB">
        <w:rPr>
          <w:i/>
          <w:color w:val="111111"/>
          <w:sz w:val="28"/>
          <w:szCs w:val="28"/>
        </w:rPr>
        <w:t xml:space="preserve">Организация </w:t>
      </w:r>
      <w:proofErr w:type="spellStart"/>
      <w:r w:rsidRPr="00C119CB">
        <w:rPr>
          <w:i/>
          <w:color w:val="111111"/>
          <w:sz w:val="28"/>
          <w:szCs w:val="28"/>
        </w:rPr>
        <w:t>допрофильной</w:t>
      </w:r>
      <w:proofErr w:type="spellEnd"/>
      <w:r w:rsidRPr="00C119CB">
        <w:rPr>
          <w:i/>
          <w:color w:val="111111"/>
          <w:sz w:val="28"/>
          <w:szCs w:val="28"/>
        </w:rPr>
        <w:t xml:space="preserve"> подготовки и профильного обучения учащихся</w:t>
      </w:r>
      <w:r w:rsidRPr="00FC4B6C">
        <w:rPr>
          <w:color w:val="111111"/>
          <w:sz w:val="28"/>
          <w:szCs w:val="28"/>
        </w:rPr>
        <w:t xml:space="preserve">» (фамилия, инициалы ответственного за проведение семинара), проведенный совместно с МО </w:t>
      </w:r>
      <w:r w:rsidR="00C119CB">
        <w:rPr>
          <w:color w:val="111111"/>
          <w:sz w:val="28"/>
          <w:szCs w:val="28"/>
        </w:rPr>
        <w:t>педагогов</w:t>
      </w:r>
      <w:r w:rsidRPr="00FC4B6C">
        <w:rPr>
          <w:color w:val="111111"/>
          <w:sz w:val="28"/>
          <w:szCs w:val="28"/>
        </w:rPr>
        <w:t xml:space="preserve"> ..., заставил его участников по-иному посмотреть на вопрос</w:t>
      </w:r>
      <w:r w:rsidR="00C119CB">
        <w:rPr>
          <w:color w:val="111111"/>
          <w:sz w:val="28"/>
          <w:szCs w:val="28"/>
        </w:rPr>
        <w:t>ы социализации выпускников лицея</w:t>
      </w:r>
      <w:r w:rsidRPr="00FC4B6C">
        <w:rPr>
          <w:color w:val="111111"/>
          <w:sz w:val="28"/>
          <w:szCs w:val="28"/>
        </w:rPr>
        <w:t xml:space="preserve">, сотрудничества с учреждениями </w:t>
      </w:r>
      <w:r w:rsidR="00C119CB">
        <w:rPr>
          <w:color w:val="111111"/>
          <w:sz w:val="28"/>
          <w:szCs w:val="28"/>
        </w:rPr>
        <w:t>средне-специального</w:t>
      </w:r>
      <w:r w:rsidRPr="00FC4B6C">
        <w:rPr>
          <w:color w:val="111111"/>
          <w:sz w:val="28"/>
          <w:szCs w:val="28"/>
        </w:rPr>
        <w:t xml:space="preserve"> образования и базовыми предприятиями для определения дальнейшей траектории развития выпускника.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Мастер-класс «</w:t>
      </w:r>
      <w:r w:rsidRPr="00C119CB">
        <w:rPr>
          <w:i/>
          <w:color w:val="111111"/>
          <w:sz w:val="28"/>
          <w:szCs w:val="28"/>
        </w:rPr>
        <w:t>Педагогический проект как средство самореализации учителя</w:t>
      </w:r>
      <w:r w:rsidRPr="00FC4B6C">
        <w:rPr>
          <w:color w:val="111111"/>
          <w:sz w:val="28"/>
          <w:szCs w:val="28"/>
        </w:rPr>
        <w:t>», проведенный (фамилия, инициалы, квалификационная категория педагога), помог его участникам определить свое место в его реализации, а также познакомиться с опытом работы коллег</w:t>
      </w:r>
      <w:r w:rsidR="00C119CB">
        <w:rPr>
          <w:color w:val="111111"/>
          <w:sz w:val="28"/>
          <w:szCs w:val="28"/>
        </w:rPr>
        <w:t>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FC4B6C">
        <w:rPr>
          <w:color w:val="111111"/>
          <w:sz w:val="28"/>
          <w:szCs w:val="28"/>
        </w:rPr>
        <w:t>Проведение заседания МО по теме «</w:t>
      </w:r>
      <w:r w:rsidRPr="00C119CB">
        <w:rPr>
          <w:i/>
          <w:color w:val="111111"/>
          <w:sz w:val="28"/>
          <w:szCs w:val="28"/>
        </w:rPr>
        <w:t>Функции управле</w:t>
      </w:r>
      <w:r w:rsidR="00C119CB" w:rsidRPr="00C119CB">
        <w:rPr>
          <w:i/>
          <w:color w:val="111111"/>
          <w:sz w:val="28"/>
          <w:szCs w:val="28"/>
        </w:rPr>
        <w:t>ния</w:t>
      </w:r>
      <w:r w:rsidR="00C119CB">
        <w:rPr>
          <w:color w:val="111111"/>
          <w:sz w:val="28"/>
          <w:szCs w:val="28"/>
        </w:rPr>
        <w:t>» в форме организационно-</w:t>
      </w:r>
      <w:proofErr w:type="spellStart"/>
      <w:r w:rsidR="00C119CB">
        <w:rPr>
          <w:color w:val="111111"/>
          <w:sz w:val="28"/>
          <w:szCs w:val="28"/>
        </w:rPr>
        <w:t>де</w:t>
      </w:r>
      <w:r w:rsidRPr="00FC4B6C">
        <w:rPr>
          <w:color w:val="111111"/>
          <w:sz w:val="28"/>
          <w:szCs w:val="28"/>
        </w:rPr>
        <w:t>ятельностной</w:t>
      </w:r>
      <w:proofErr w:type="spellEnd"/>
      <w:r w:rsidRPr="00FC4B6C">
        <w:rPr>
          <w:color w:val="111111"/>
          <w:sz w:val="28"/>
          <w:szCs w:val="28"/>
        </w:rPr>
        <w:t xml:space="preserve"> игры (фамилия, инициалы руководителя методического объединения) способствовало трансляции информации об аналитической и планово-прогностической функциях управления в ускоренном режиме и приобретению необходимых знаний ее участниками в предельно сжатые сроки, что позволило коллективно разработать план работы на 20J 20_ учебный год, а также сопоставить представленную идеальную модель с собственными наработками и внести</w:t>
      </w:r>
      <w:proofErr w:type="gramEnd"/>
      <w:r w:rsidRPr="00FC4B6C">
        <w:rPr>
          <w:color w:val="111111"/>
          <w:sz w:val="28"/>
          <w:szCs w:val="28"/>
        </w:rPr>
        <w:t xml:space="preserve"> коррективы в планирование деятельности МО.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По итогам проведения всех заседаний приняты соответствующие решения и оформлены протоколы.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Считаем необходимым дальнейшее освоение активных форм проведения заседаний МО.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Внеочередное заседание, посвященное организации интегрированных занятий, было вызвано необход</w:t>
      </w:r>
      <w:r w:rsidR="00C119CB">
        <w:rPr>
          <w:color w:val="111111"/>
          <w:sz w:val="28"/>
          <w:szCs w:val="28"/>
        </w:rPr>
        <w:t xml:space="preserve">имостью апробации опыта коллег </w:t>
      </w:r>
      <w:r w:rsidRPr="00FC4B6C">
        <w:rPr>
          <w:color w:val="111111"/>
          <w:sz w:val="28"/>
          <w:szCs w:val="28"/>
        </w:rPr>
        <w:t>УО «...» (фамилии, инициалы педагогов).</w:t>
      </w:r>
    </w:p>
    <w:p w:rsidR="00FC4B6C" w:rsidRPr="00FC4B6C" w:rsidRDefault="00C119CB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Педагогам</w:t>
      </w:r>
      <w:r w:rsidR="00FC4B6C" w:rsidRPr="00FC4B6C">
        <w:rPr>
          <w:color w:val="111111"/>
          <w:sz w:val="28"/>
          <w:szCs w:val="28"/>
        </w:rPr>
        <w:t xml:space="preserve"> (фамилии, инициалы) были проведены интегрированные </w:t>
      </w:r>
      <w:r>
        <w:rPr>
          <w:color w:val="111111"/>
          <w:sz w:val="28"/>
          <w:szCs w:val="28"/>
        </w:rPr>
        <w:t>занятия</w:t>
      </w:r>
      <w:r w:rsidR="00FC4B6C" w:rsidRPr="00FC4B6C">
        <w:rPr>
          <w:color w:val="111111"/>
          <w:sz w:val="28"/>
          <w:szCs w:val="28"/>
        </w:rPr>
        <w:t xml:space="preserve"> по </w:t>
      </w:r>
      <w:r w:rsidR="00FC4B6C" w:rsidRPr="00C119CB">
        <w:rPr>
          <w:i/>
          <w:color w:val="111111"/>
          <w:sz w:val="28"/>
          <w:szCs w:val="28"/>
        </w:rPr>
        <w:t>русскому языку</w:t>
      </w:r>
      <w:r w:rsidR="00FC4B6C" w:rsidRPr="00FC4B6C">
        <w:rPr>
          <w:color w:val="111111"/>
          <w:sz w:val="28"/>
          <w:szCs w:val="28"/>
        </w:rPr>
        <w:t xml:space="preserve"> и </w:t>
      </w:r>
      <w:r w:rsidR="00FC4B6C" w:rsidRPr="00C119CB">
        <w:rPr>
          <w:i/>
          <w:color w:val="111111"/>
          <w:sz w:val="28"/>
          <w:szCs w:val="28"/>
        </w:rPr>
        <w:t>информатике</w:t>
      </w:r>
      <w:r w:rsidR="00FC4B6C" w:rsidRPr="00FC4B6C">
        <w:rPr>
          <w:color w:val="111111"/>
          <w:sz w:val="28"/>
          <w:szCs w:val="28"/>
        </w:rPr>
        <w:t xml:space="preserve">, </w:t>
      </w:r>
      <w:r w:rsidR="00FC4B6C" w:rsidRPr="00C119CB">
        <w:rPr>
          <w:i/>
          <w:color w:val="111111"/>
          <w:sz w:val="28"/>
          <w:szCs w:val="28"/>
        </w:rPr>
        <w:t>русской литературе и химии</w:t>
      </w:r>
      <w:r w:rsidR="00FC4B6C" w:rsidRPr="00FC4B6C">
        <w:rPr>
          <w:color w:val="111111"/>
          <w:sz w:val="28"/>
          <w:szCs w:val="28"/>
        </w:rPr>
        <w:t xml:space="preserve"> (фамилии, инициалы педагогов). Результатом работы стало понимание учащимися единства научных ценностей, изучаемых в разных учебных предметах, единства конечных целей образования. Считаем необходимым продолжить в следующем учебном году работу по проведению интегрированных учебных занятий. Вместе с тем не на все проблемные вопросы, возникшие у педагогов, были получены аргументированные и квалифицированные ответы.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 xml:space="preserve">Важное место в отчетном году занимала деятельность членов МО по организации и проведению двух занятий Школы молодого педагога. Участие (фамилии, инициалы педагогов) в составе творческой группы по разработке </w:t>
      </w:r>
      <w:r w:rsidRPr="00FC4B6C">
        <w:rPr>
          <w:color w:val="111111"/>
          <w:sz w:val="28"/>
          <w:szCs w:val="28"/>
        </w:rPr>
        <w:lastRenderedPageBreak/>
        <w:t xml:space="preserve">положения о Школе молодого педагога и диагностике затруднений молодых специалистов позволили определить проблемное поле и тематику занятий (указать темы). Первый год занятий выявил заинтересованность молодых </w:t>
      </w:r>
      <w:r w:rsidR="00C119CB">
        <w:rPr>
          <w:color w:val="111111"/>
          <w:sz w:val="28"/>
          <w:szCs w:val="28"/>
        </w:rPr>
        <w:t>педагогов</w:t>
      </w:r>
      <w:r w:rsidRPr="00FC4B6C">
        <w:rPr>
          <w:color w:val="111111"/>
          <w:sz w:val="28"/>
          <w:szCs w:val="28"/>
        </w:rPr>
        <w:t xml:space="preserve"> такой формой работы; в то же время конечный результат деятельности показал нецелесообразность избранной формы учебы педагогов: малочисленность кадрового состава (2 педагога) не позволяет обеспечить необходимую преемственность занятий, которая смогла бы помочь сформировать определенную систему знаний и умений молодых специалистов. В нашем учреждении образования считаем оптимальной форму наставничества, которая позволит обеспечить соответствующий профессиональный уровень начинающему педагогу.</w:t>
      </w:r>
    </w:p>
    <w:p w:rsidR="00FC4B6C" w:rsidRPr="00FC4B6C" w:rsidRDefault="00FC4B6C" w:rsidP="00C119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Новым направлением работы методического объединения в отчетном учебном году стала координация деятельности учащихся нашего учреждения образования в «</w:t>
      </w:r>
      <w:r w:rsidRPr="001C75AD">
        <w:rPr>
          <w:i/>
          <w:color w:val="111111"/>
          <w:sz w:val="28"/>
          <w:szCs w:val="28"/>
        </w:rPr>
        <w:t>Школе менеджмента и предпринимательства для молодежи</w:t>
      </w:r>
      <w:r w:rsidRPr="00FC4B6C">
        <w:rPr>
          <w:color w:val="111111"/>
          <w:sz w:val="28"/>
          <w:szCs w:val="28"/>
        </w:rPr>
        <w:t xml:space="preserve">» </w:t>
      </w:r>
      <w:r w:rsidRPr="001C75AD">
        <w:rPr>
          <w:i/>
          <w:color w:val="111111"/>
          <w:sz w:val="28"/>
          <w:szCs w:val="28"/>
        </w:rPr>
        <w:t>при Центре системных исследований проблем молодежи БГУ</w:t>
      </w:r>
      <w:r w:rsidRPr="00FC4B6C">
        <w:rPr>
          <w:color w:val="111111"/>
          <w:sz w:val="28"/>
          <w:szCs w:val="28"/>
        </w:rPr>
        <w:t xml:space="preserve">. </w:t>
      </w:r>
      <w:proofErr w:type="gramStart"/>
      <w:r w:rsidRPr="00FC4B6C">
        <w:rPr>
          <w:color w:val="111111"/>
          <w:sz w:val="28"/>
          <w:szCs w:val="28"/>
        </w:rPr>
        <w:t>Члены МО (фамилии, инициалы) помогали формировать группу обучающихся от нашего учреждения образования, проводили разъяснительно-агитационную</w:t>
      </w:r>
      <w:r w:rsidR="00C119CB">
        <w:rPr>
          <w:color w:val="111111"/>
          <w:sz w:val="28"/>
          <w:szCs w:val="28"/>
        </w:rPr>
        <w:t xml:space="preserve"> работу среди учащихся</w:t>
      </w:r>
      <w:r w:rsidRPr="00FC4B6C">
        <w:rPr>
          <w:color w:val="111111"/>
          <w:sz w:val="28"/>
          <w:szCs w:val="28"/>
        </w:rPr>
        <w:t>, принимали участие в разработке проекта «Моло</w:t>
      </w:r>
      <w:r w:rsidR="00C119CB">
        <w:rPr>
          <w:color w:val="111111"/>
          <w:sz w:val="28"/>
          <w:szCs w:val="28"/>
        </w:rPr>
        <w:t>дежь — будущее малых городов</w:t>
      </w:r>
      <w:r w:rsidRPr="00FC4B6C">
        <w:rPr>
          <w:color w:val="111111"/>
          <w:sz w:val="28"/>
          <w:szCs w:val="28"/>
        </w:rPr>
        <w:t>» (автор: фамилия, имя уч</w:t>
      </w:r>
      <w:r w:rsidR="00C119CB">
        <w:rPr>
          <w:color w:val="111111"/>
          <w:sz w:val="28"/>
          <w:szCs w:val="28"/>
        </w:rPr>
        <w:t>ащегося, группа</w:t>
      </w:r>
      <w:r w:rsidRPr="00FC4B6C">
        <w:rPr>
          <w:color w:val="111111"/>
          <w:sz w:val="28"/>
          <w:szCs w:val="28"/>
        </w:rPr>
        <w:t>) и в его защите.</w:t>
      </w:r>
      <w:proofErr w:type="gramEnd"/>
      <w:r w:rsidRPr="00FC4B6C">
        <w:rPr>
          <w:color w:val="111111"/>
          <w:sz w:val="28"/>
          <w:szCs w:val="28"/>
        </w:rPr>
        <w:t xml:space="preserve"> Такая работа позволяет обеспечивать пропедевтическую подготовку молодежи к осознанному выбору сферы профессиональной деятельности.</w:t>
      </w:r>
    </w:p>
    <w:p w:rsidR="00FC4B6C" w:rsidRPr="001C75AD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1C75AD">
        <w:rPr>
          <w:i/>
          <w:color w:val="111111"/>
          <w:sz w:val="28"/>
          <w:szCs w:val="28"/>
        </w:rPr>
        <w:t xml:space="preserve">Четыре выпускника «Школы менеджмента и предпринимательства для молодежи» (20_ г.) защитили </w:t>
      </w:r>
      <w:proofErr w:type="gramStart"/>
      <w:r w:rsidRPr="001C75AD">
        <w:rPr>
          <w:i/>
          <w:color w:val="111111"/>
          <w:sz w:val="28"/>
          <w:szCs w:val="28"/>
        </w:rPr>
        <w:t>бизнес-проекты</w:t>
      </w:r>
      <w:proofErr w:type="gramEnd"/>
      <w:r w:rsidRPr="001C75AD">
        <w:rPr>
          <w:i/>
          <w:color w:val="111111"/>
          <w:sz w:val="28"/>
          <w:szCs w:val="28"/>
        </w:rPr>
        <w:t xml:space="preserve"> «Собственное дело» и получили сертификаты Белорусского государственного университета. Авторам лучших </w:t>
      </w:r>
      <w:proofErr w:type="gramStart"/>
      <w:r w:rsidRPr="001C75AD">
        <w:rPr>
          <w:i/>
          <w:color w:val="111111"/>
          <w:sz w:val="28"/>
          <w:szCs w:val="28"/>
        </w:rPr>
        <w:t>бизнес-проектов</w:t>
      </w:r>
      <w:proofErr w:type="gramEnd"/>
      <w:r w:rsidRPr="001C75AD">
        <w:rPr>
          <w:i/>
          <w:color w:val="111111"/>
          <w:sz w:val="28"/>
          <w:szCs w:val="28"/>
        </w:rPr>
        <w:t xml:space="preserve"> (фамилии, имена, класс) будет оказана поддержка в дальнейшей практической реализации проектов со стороны КУП «Минская социальная служба».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Учеба учащихся в Школе, реализация проектов будет способствовать сокращению оттока трудоспособного населения из ... райо</w:t>
      </w:r>
      <w:r w:rsidR="001C75AD">
        <w:rPr>
          <w:color w:val="111111"/>
          <w:sz w:val="28"/>
          <w:szCs w:val="28"/>
        </w:rPr>
        <w:t xml:space="preserve">на, закреплению молодежи </w:t>
      </w:r>
      <w:proofErr w:type="gramStart"/>
      <w:r w:rsidR="001C75AD">
        <w:rPr>
          <w:color w:val="111111"/>
          <w:sz w:val="28"/>
          <w:szCs w:val="28"/>
        </w:rPr>
        <w:t>на</w:t>
      </w:r>
      <w:proofErr w:type="gramEnd"/>
      <w:r w:rsidR="001C75AD">
        <w:rPr>
          <w:color w:val="111111"/>
          <w:sz w:val="28"/>
          <w:szCs w:val="28"/>
        </w:rPr>
        <w:t xml:space="preserve"> </w:t>
      </w:r>
      <w:proofErr w:type="gramStart"/>
      <w:r w:rsidR="001C75AD">
        <w:rPr>
          <w:color w:val="111111"/>
          <w:sz w:val="28"/>
          <w:szCs w:val="28"/>
        </w:rPr>
        <w:t>в</w:t>
      </w:r>
      <w:proofErr w:type="gramEnd"/>
      <w:r w:rsidR="001C75AD">
        <w:rPr>
          <w:color w:val="111111"/>
          <w:sz w:val="28"/>
          <w:szCs w:val="28"/>
        </w:rPr>
        <w:t xml:space="preserve"> малых городах</w:t>
      </w:r>
      <w:r w:rsidRPr="00FC4B6C">
        <w:rPr>
          <w:color w:val="111111"/>
          <w:sz w:val="28"/>
          <w:szCs w:val="28"/>
        </w:rPr>
        <w:t xml:space="preserve"> и вовлечению в самостоятельную предпринимательскую деятельность. Эта тема обсуждалась и на заседании МО, посвященном </w:t>
      </w:r>
      <w:proofErr w:type="spellStart"/>
      <w:r w:rsidRPr="00FC4B6C">
        <w:rPr>
          <w:color w:val="111111"/>
          <w:sz w:val="28"/>
          <w:szCs w:val="28"/>
        </w:rPr>
        <w:t>допрофильной</w:t>
      </w:r>
      <w:proofErr w:type="spellEnd"/>
      <w:r w:rsidRPr="00FC4B6C">
        <w:rPr>
          <w:color w:val="111111"/>
          <w:sz w:val="28"/>
          <w:szCs w:val="28"/>
        </w:rPr>
        <w:t xml:space="preserve"> подготовке и профильному обучению учащихся.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 xml:space="preserve">Два представителя методического объединения </w:t>
      </w:r>
      <w:r w:rsidR="001C75AD">
        <w:rPr>
          <w:color w:val="111111"/>
          <w:sz w:val="28"/>
          <w:szCs w:val="28"/>
        </w:rPr>
        <w:t>педагогов</w:t>
      </w:r>
      <w:r w:rsidRPr="00FC4B6C">
        <w:rPr>
          <w:color w:val="111111"/>
          <w:sz w:val="28"/>
          <w:szCs w:val="28"/>
        </w:rPr>
        <w:t xml:space="preserve"> (фамилии, инициалы) ... являются членами аттестационной комиссии учреждения образования, что отражает степень доверия коллектива </w:t>
      </w:r>
      <w:r w:rsidR="001C75AD">
        <w:rPr>
          <w:color w:val="111111"/>
          <w:sz w:val="28"/>
          <w:szCs w:val="28"/>
        </w:rPr>
        <w:t xml:space="preserve">лицея </w:t>
      </w:r>
      <w:r w:rsidRPr="00FC4B6C">
        <w:rPr>
          <w:color w:val="111111"/>
          <w:sz w:val="28"/>
          <w:szCs w:val="28"/>
        </w:rPr>
        <w:t xml:space="preserve"> МО </w:t>
      </w:r>
      <w:r w:rsidR="001C75AD">
        <w:rPr>
          <w:color w:val="111111"/>
          <w:sz w:val="28"/>
          <w:szCs w:val="28"/>
        </w:rPr>
        <w:t>педагогов</w:t>
      </w:r>
      <w:proofErr w:type="gramStart"/>
      <w:r w:rsidRPr="00FC4B6C">
        <w:rPr>
          <w:color w:val="111111"/>
          <w:sz w:val="28"/>
          <w:szCs w:val="28"/>
        </w:rPr>
        <w:t xml:space="preserve"> .</w:t>
      </w:r>
      <w:proofErr w:type="gramEnd"/>
      <w:r w:rsidRPr="00FC4B6C">
        <w:rPr>
          <w:color w:val="111111"/>
          <w:sz w:val="28"/>
          <w:szCs w:val="28"/>
        </w:rPr>
        <w:t>.. 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В течение прошедшего учебного года одному члену методического объединения (фамилия, инициалы) присвоена первая квалификационная категория. Педагог (фамилия, инициалы) прошла аттестацию на подтверждение высшей квалификационной категории.</w:t>
      </w:r>
    </w:p>
    <w:p w:rsidR="00FC4B6C" w:rsidRPr="00FC4B6C" w:rsidRDefault="00A40879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Педагоги</w:t>
      </w:r>
      <w:r w:rsidR="00FC4B6C" w:rsidRPr="00FC4B6C">
        <w:rPr>
          <w:color w:val="111111"/>
          <w:sz w:val="28"/>
          <w:szCs w:val="28"/>
        </w:rPr>
        <w:t xml:space="preserve"> (фамилии, инициалы) прошли курсы повыше</w:t>
      </w:r>
      <w:r>
        <w:rPr>
          <w:color w:val="111111"/>
          <w:sz w:val="28"/>
          <w:szCs w:val="28"/>
        </w:rPr>
        <w:t xml:space="preserve">ния квалификации на базе </w:t>
      </w:r>
      <w:r w:rsidR="00FC4B6C" w:rsidRPr="00FC4B6C">
        <w:rPr>
          <w:color w:val="111111"/>
          <w:sz w:val="28"/>
          <w:szCs w:val="28"/>
        </w:rPr>
        <w:t>Р</w:t>
      </w:r>
      <w:r>
        <w:rPr>
          <w:color w:val="111111"/>
          <w:sz w:val="28"/>
          <w:szCs w:val="28"/>
        </w:rPr>
        <w:t>ИП</w:t>
      </w:r>
      <w:r w:rsidR="00FC4B6C" w:rsidRPr="00FC4B6C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ГроИРО</w:t>
      </w:r>
      <w:proofErr w:type="spellEnd"/>
      <w:r w:rsidR="00FC4B6C" w:rsidRPr="00FC4B6C">
        <w:rPr>
          <w:color w:val="111111"/>
          <w:sz w:val="28"/>
          <w:szCs w:val="28"/>
        </w:rPr>
        <w:t>), и по традиции работы методического объединения ими были представлены творческие отчеты по их итогам.</w:t>
      </w:r>
      <w:proofErr w:type="gramEnd"/>
      <w:r w:rsidR="00FC4B6C" w:rsidRPr="00FC4B6C">
        <w:rPr>
          <w:color w:val="111111"/>
          <w:sz w:val="28"/>
          <w:szCs w:val="28"/>
        </w:rPr>
        <w:t xml:space="preserve"> (Если </w:t>
      </w:r>
      <w:r w:rsidR="00FC4B6C" w:rsidRPr="00FC4B6C">
        <w:rPr>
          <w:color w:val="111111"/>
          <w:sz w:val="28"/>
          <w:szCs w:val="28"/>
        </w:rPr>
        <w:lastRenderedPageBreak/>
        <w:t>кто-то из педагогов не смог побывать на курсах повышения квалификации, указать причину.)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Научно-методическая работа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За отчетный период членами методического объединения опубликовано 5 тезисов в сборниках республиканских конференций (фамилии, инициалы авторов, тема, исходные данные сборников), 2 статьи (фамилия, инициалы авторов, тема, дата публ</w:t>
      </w:r>
      <w:r w:rsidR="00A40879">
        <w:rPr>
          <w:color w:val="111111"/>
          <w:sz w:val="28"/>
          <w:szCs w:val="28"/>
        </w:rPr>
        <w:t>икации) — на страницах «Наста</w:t>
      </w:r>
      <w:r w:rsidR="00A40879">
        <w:rPr>
          <w:color w:val="111111"/>
          <w:sz w:val="28"/>
          <w:szCs w:val="28"/>
          <w:lang w:val="be-BY"/>
        </w:rPr>
        <w:t>ў</w:t>
      </w:r>
      <w:r w:rsidR="00A40879">
        <w:rPr>
          <w:color w:val="111111"/>
          <w:sz w:val="28"/>
          <w:szCs w:val="28"/>
        </w:rPr>
        <w:t>н</w:t>
      </w:r>
      <w:r w:rsidR="00A40879">
        <w:rPr>
          <w:color w:val="111111"/>
          <w:sz w:val="28"/>
          <w:szCs w:val="28"/>
          <w:lang w:val="be-BY"/>
        </w:rPr>
        <w:t>і</w:t>
      </w:r>
      <w:proofErr w:type="spellStart"/>
      <w:r w:rsidR="00A40879">
        <w:rPr>
          <w:color w:val="111111"/>
          <w:sz w:val="28"/>
          <w:szCs w:val="28"/>
        </w:rPr>
        <w:t>ц</w:t>
      </w:r>
      <w:r w:rsidRPr="00FC4B6C">
        <w:rPr>
          <w:color w:val="111111"/>
          <w:sz w:val="28"/>
          <w:szCs w:val="28"/>
        </w:rPr>
        <w:t>кай</w:t>
      </w:r>
      <w:proofErr w:type="spellEnd"/>
      <w:r w:rsidRPr="00FC4B6C">
        <w:rPr>
          <w:color w:val="111111"/>
          <w:sz w:val="28"/>
          <w:szCs w:val="28"/>
        </w:rPr>
        <w:t xml:space="preserve"> газеты».</w:t>
      </w:r>
    </w:p>
    <w:p w:rsidR="00FC4B6C" w:rsidRPr="00FC4B6C" w:rsidRDefault="00A40879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FC4B6C" w:rsidRPr="00FC4B6C">
        <w:rPr>
          <w:color w:val="111111"/>
          <w:sz w:val="28"/>
          <w:szCs w:val="28"/>
        </w:rPr>
        <w:t xml:space="preserve"> высшей квалификационной категории (фамилия, инициалы) является рецензентом учебно-методического пособия «...» (фамилия, инициалы автора).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(Отразить все случаи сотрудничества со СМИ.)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 xml:space="preserve">Создание </w:t>
      </w:r>
      <w:proofErr w:type="spellStart"/>
      <w:r w:rsidRPr="00FC4B6C">
        <w:rPr>
          <w:color w:val="111111"/>
          <w:sz w:val="28"/>
          <w:szCs w:val="28"/>
        </w:rPr>
        <w:t>медиатеки</w:t>
      </w:r>
      <w:proofErr w:type="spellEnd"/>
      <w:r w:rsidRPr="00FC4B6C">
        <w:rPr>
          <w:color w:val="111111"/>
          <w:sz w:val="28"/>
          <w:szCs w:val="28"/>
        </w:rPr>
        <w:t xml:space="preserve"> итоговых методических продуктов (перечислить), мультимедийных презентаций (перечислить) и других методических материалов (перечислить), готовых к трансляции в образовательное пространство учреждения образования, способствует не только росту профессионального мастерства педагогов МО ..., но и коррекции индивидуальных траекторий развития каждого </w:t>
      </w:r>
      <w:r w:rsidR="00A40879">
        <w:rPr>
          <w:color w:val="111111"/>
          <w:sz w:val="28"/>
          <w:szCs w:val="28"/>
        </w:rPr>
        <w:t>преподавателя</w:t>
      </w:r>
      <w:r w:rsidRPr="00FC4B6C">
        <w:rPr>
          <w:color w:val="111111"/>
          <w:sz w:val="28"/>
          <w:szCs w:val="28"/>
        </w:rPr>
        <w:t>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 xml:space="preserve">Планы самообразования педагогов реализуются согласно графикам работы над ними. В рамках деятельности педагогического совета «...» состоялась </w:t>
      </w:r>
      <w:proofErr w:type="spellStart"/>
      <w:r w:rsidRPr="00FC4B6C">
        <w:rPr>
          <w:color w:val="111111"/>
          <w:sz w:val="28"/>
          <w:szCs w:val="28"/>
        </w:rPr>
        <w:t>пристендовая</w:t>
      </w:r>
      <w:proofErr w:type="spellEnd"/>
      <w:r w:rsidRPr="00FC4B6C">
        <w:rPr>
          <w:color w:val="111111"/>
          <w:sz w:val="28"/>
          <w:szCs w:val="28"/>
        </w:rPr>
        <w:t xml:space="preserve"> защита результатов работы </w:t>
      </w:r>
      <w:r w:rsidR="00A40879">
        <w:rPr>
          <w:color w:val="111111"/>
          <w:sz w:val="28"/>
          <w:szCs w:val="28"/>
        </w:rPr>
        <w:t>педагога</w:t>
      </w:r>
      <w:r w:rsidRPr="00FC4B6C">
        <w:rPr>
          <w:color w:val="111111"/>
          <w:sz w:val="28"/>
          <w:szCs w:val="28"/>
        </w:rPr>
        <w:t xml:space="preserve"> первой квалификационной категории (фамилия, инициалы) по теме «...». Решение педсовета — обобщить опыт деятельности (фамилия, инициалы) в 20_/20_ учебном году — является свидетельством признания вклада педагога в организацию образовательного процесса нашего учреждения образования.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Предлагаем в следующем учебном году ...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Внеклассная работа по учебному предмету была представлена следующими мероприятиями (перечислить), однако ...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Постоянно членами методического объединения выполнялись разовые поручения руководителей учреждения образования.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 xml:space="preserve">Таким образом, считаем работу методического объединения </w:t>
      </w:r>
      <w:r w:rsidR="00A40879">
        <w:rPr>
          <w:color w:val="111111"/>
          <w:sz w:val="28"/>
          <w:szCs w:val="28"/>
        </w:rPr>
        <w:t>педагогов</w:t>
      </w:r>
      <w:r w:rsidRPr="00FC4B6C">
        <w:rPr>
          <w:color w:val="111111"/>
          <w:sz w:val="28"/>
          <w:szCs w:val="28"/>
        </w:rPr>
        <w:t xml:space="preserve"> ... в отчетном году удовлетворительной и вместе с тем определяем проблемы, с которыми столкнулись члены МО в истекшем учебном году: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1.Несвоевременное оказание адресной методической помощи педагогам по их запросам (фамилии, инициалы).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2.Нецелесообразность организации работы Школы молодого педагога в учреждении образования в текущем учебном году.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 xml:space="preserve">3.Дублирование тематики заседаний МО </w:t>
      </w:r>
      <w:r w:rsidR="00A40879">
        <w:rPr>
          <w:color w:val="111111"/>
          <w:sz w:val="28"/>
          <w:szCs w:val="28"/>
        </w:rPr>
        <w:t>преподавателей</w:t>
      </w:r>
      <w:r w:rsidRPr="00FC4B6C">
        <w:rPr>
          <w:color w:val="111111"/>
          <w:sz w:val="28"/>
          <w:szCs w:val="28"/>
        </w:rPr>
        <w:t xml:space="preserve"> учреждения образования.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4.Ограниченность возможностей интеграции учебных предметов.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FC4B6C">
        <w:rPr>
          <w:color w:val="111111"/>
          <w:sz w:val="28"/>
          <w:szCs w:val="28"/>
        </w:rPr>
        <w:t>Исходя из вышеизложенного, определяем задачи, которые необходимо решить в 20_/20_ учебном году:</w:t>
      </w:r>
      <w:proofErr w:type="gramEnd"/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1.Реанимировать в учреждении образования такую форму работы, как дни методической коррекции.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lastRenderedPageBreak/>
        <w:t>2.Определить основной формой учебы молодых специалистов наставничество как наиболее оптимальный вариант оказания методической помощи в учреждении образования.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3.Ввести в практику работы методического объединения проведение совместных заседаний методических формирований разных предметно-дисциплинарных направлений.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 xml:space="preserve">4. Выйти с предложением к руководству учреждения образования о совместной разработке </w:t>
      </w:r>
      <w:proofErr w:type="gramStart"/>
      <w:r w:rsidRPr="00FC4B6C">
        <w:rPr>
          <w:color w:val="111111"/>
          <w:sz w:val="28"/>
          <w:szCs w:val="28"/>
        </w:rPr>
        <w:t xml:space="preserve">проектов планов работы всех методических формирований </w:t>
      </w:r>
      <w:r w:rsidR="00A40879">
        <w:rPr>
          <w:color w:val="111111"/>
          <w:sz w:val="28"/>
          <w:szCs w:val="28"/>
        </w:rPr>
        <w:t>лицея</w:t>
      </w:r>
      <w:bookmarkStart w:id="0" w:name="_GoBack"/>
      <w:bookmarkEnd w:id="0"/>
      <w:proofErr w:type="gramEnd"/>
      <w:r w:rsidRPr="00FC4B6C">
        <w:rPr>
          <w:color w:val="111111"/>
          <w:sz w:val="28"/>
          <w:szCs w:val="28"/>
        </w:rPr>
        <w:t xml:space="preserve"> на следующий учебный год в режиме организационно-</w:t>
      </w:r>
      <w:proofErr w:type="spellStart"/>
      <w:r w:rsidRPr="00FC4B6C">
        <w:rPr>
          <w:color w:val="111111"/>
          <w:sz w:val="28"/>
          <w:szCs w:val="28"/>
        </w:rPr>
        <w:t>деятельностной</w:t>
      </w:r>
      <w:proofErr w:type="spellEnd"/>
      <w:r w:rsidRPr="00FC4B6C">
        <w:rPr>
          <w:color w:val="111111"/>
          <w:sz w:val="28"/>
          <w:szCs w:val="28"/>
        </w:rPr>
        <w:t xml:space="preserve"> игры.</w:t>
      </w:r>
    </w:p>
    <w:p w:rsidR="00FC4B6C" w:rsidRPr="00FC4B6C" w:rsidRDefault="00FC4B6C" w:rsidP="00FC4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C4B6C">
        <w:rPr>
          <w:color w:val="111111"/>
          <w:sz w:val="28"/>
          <w:szCs w:val="28"/>
        </w:rPr>
        <w:t>5. Расширить возможности интеграции учебных предметов (русский язык — физика, русский язык — математика и др.).</w:t>
      </w:r>
    </w:p>
    <w:p w:rsidR="005B327C" w:rsidRPr="00FC4B6C" w:rsidRDefault="00A40879" w:rsidP="00FC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327C" w:rsidRPr="00FC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4A"/>
    <w:rsid w:val="001C75AD"/>
    <w:rsid w:val="005C28D5"/>
    <w:rsid w:val="005F2B4A"/>
    <w:rsid w:val="006C0140"/>
    <w:rsid w:val="00753EB2"/>
    <w:rsid w:val="008E3213"/>
    <w:rsid w:val="0099440E"/>
    <w:rsid w:val="00A40879"/>
    <w:rsid w:val="00A47C12"/>
    <w:rsid w:val="00B64829"/>
    <w:rsid w:val="00C119CB"/>
    <w:rsid w:val="00F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B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2020-12-21T11:28:00Z</dcterms:created>
  <dcterms:modified xsi:type="dcterms:W3CDTF">2021-02-18T07:27:00Z</dcterms:modified>
</cp:coreProperties>
</file>