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67" w:rsidRPr="00C70793" w:rsidRDefault="00DE2967" w:rsidP="00DE2967">
      <w:pPr>
        <w:spacing w:line="280" w:lineRule="exact"/>
        <w:ind w:firstLine="5954"/>
        <w:rPr>
          <w:sz w:val="28"/>
          <w:szCs w:val="28"/>
        </w:rPr>
      </w:pPr>
      <w:r w:rsidRPr="00C70793">
        <w:rPr>
          <w:sz w:val="28"/>
          <w:szCs w:val="28"/>
        </w:rPr>
        <w:t>УТВЕРЖДЕНО</w:t>
      </w:r>
    </w:p>
    <w:p w:rsidR="00DE2967" w:rsidRPr="00E92180" w:rsidRDefault="00DE2967" w:rsidP="00DE2967">
      <w:pPr>
        <w:spacing w:line="280" w:lineRule="exact"/>
        <w:ind w:firstLine="5954"/>
        <w:rPr>
          <w:rFonts w:eastAsia="Times New Roman"/>
          <w:sz w:val="28"/>
          <w:szCs w:val="30"/>
          <w:lang w:eastAsia="ru-RU"/>
        </w:rPr>
      </w:pPr>
      <w:r w:rsidRPr="00E92180">
        <w:rPr>
          <w:rFonts w:eastAsia="Times New Roman"/>
          <w:sz w:val="28"/>
          <w:szCs w:val="30"/>
          <w:lang w:eastAsia="ru-RU"/>
        </w:rPr>
        <w:t xml:space="preserve">Постановление </w:t>
      </w:r>
    </w:p>
    <w:p w:rsidR="00DE2967" w:rsidRPr="00E92180" w:rsidRDefault="00DE2967" w:rsidP="00DE2967">
      <w:pPr>
        <w:spacing w:line="280" w:lineRule="exact"/>
        <w:ind w:firstLine="5954"/>
        <w:rPr>
          <w:rFonts w:eastAsia="Times New Roman"/>
          <w:sz w:val="28"/>
          <w:szCs w:val="30"/>
          <w:lang w:eastAsia="ru-RU"/>
        </w:rPr>
      </w:pPr>
      <w:r w:rsidRPr="00E92180">
        <w:rPr>
          <w:rFonts w:eastAsia="Times New Roman"/>
          <w:sz w:val="28"/>
          <w:szCs w:val="30"/>
          <w:lang w:eastAsia="ru-RU"/>
        </w:rPr>
        <w:t>Министерства образования</w:t>
      </w:r>
    </w:p>
    <w:p w:rsidR="00DE2967" w:rsidRPr="00E92180" w:rsidRDefault="00DE2967" w:rsidP="00DE2967">
      <w:pPr>
        <w:spacing w:line="280" w:lineRule="exact"/>
        <w:ind w:firstLine="5954"/>
        <w:rPr>
          <w:rFonts w:eastAsia="Times New Roman"/>
          <w:sz w:val="28"/>
          <w:szCs w:val="30"/>
          <w:lang w:eastAsia="ru-RU"/>
        </w:rPr>
      </w:pPr>
      <w:r w:rsidRPr="00E92180">
        <w:rPr>
          <w:rFonts w:eastAsia="Times New Roman"/>
          <w:sz w:val="28"/>
          <w:szCs w:val="30"/>
          <w:lang w:eastAsia="ru-RU"/>
        </w:rPr>
        <w:t>Республики Беларусь</w:t>
      </w:r>
    </w:p>
    <w:p w:rsidR="00DE2967" w:rsidRPr="00E92180" w:rsidRDefault="00DE2967" w:rsidP="00DE2967">
      <w:pPr>
        <w:tabs>
          <w:tab w:val="left" w:pos="5220"/>
        </w:tabs>
        <w:spacing w:line="280" w:lineRule="exact"/>
        <w:ind w:firstLine="6804"/>
        <w:rPr>
          <w:rFonts w:eastAsia="Times New Roman"/>
          <w:sz w:val="28"/>
          <w:szCs w:val="30"/>
          <w:lang w:eastAsia="ru-RU"/>
        </w:rPr>
      </w:pPr>
      <w:r>
        <w:rPr>
          <w:rFonts w:eastAsia="Times New Roman"/>
          <w:sz w:val="28"/>
          <w:szCs w:val="30"/>
          <w:lang w:eastAsia="ru-RU"/>
        </w:rPr>
        <w:t xml:space="preserve">2020 </w:t>
      </w:r>
      <w:r w:rsidRPr="00E92180">
        <w:rPr>
          <w:rFonts w:eastAsia="Times New Roman"/>
          <w:sz w:val="28"/>
          <w:szCs w:val="30"/>
          <w:lang w:eastAsia="ru-RU"/>
        </w:rPr>
        <w:t xml:space="preserve">№ </w:t>
      </w: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180">
        <w:rPr>
          <w:b/>
          <w:sz w:val="28"/>
          <w:szCs w:val="28"/>
        </w:rPr>
        <w:t>ТИПОВАЯ УЧЕБНАЯ ПРОГРАММА</w:t>
      </w: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180">
        <w:rPr>
          <w:b/>
          <w:sz w:val="28"/>
          <w:szCs w:val="28"/>
        </w:rPr>
        <w:t>ПО УЧЕБНОМУ ПРЕДМЕТУ</w:t>
      </w:r>
      <w:r w:rsidRPr="00E9218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”</w:t>
      </w:r>
      <w:r w:rsidRPr="00E92180">
        <w:rPr>
          <w:rFonts w:eastAsia="Times New Roman"/>
          <w:b/>
          <w:bCs/>
          <w:sz w:val="28"/>
          <w:szCs w:val="28"/>
          <w:lang w:eastAsia="ru-RU"/>
        </w:rPr>
        <w:t>ОСНОВЫ ПРАВА</w:t>
      </w:r>
      <w:r>
        <w:rPr>
          <w:rFonts w:eastAsia="Times New Roman"/>
          <w:b/>
          <w:bCs/>
          <w:sz w:val="28"/>
          <w:szCs w:val="28"/>
          <w:lang w:eastAsia="ru-RU"/>
        </w:rPr>
        <w:t>“</w:t>
      </w: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2180">
        <w:rPr>
          <w:sz w:val="28"/>
          <w:szCs w:val="28"/>
        </w:rPr>
        <w:t xml:space="preserve">типовых учебных планов по специальностям </w:t>
      </w: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2180">
        <w:rPr>
          <w:sz w:val="28"/>
          <w:szCs w:val="28"/>
        </w:rPr>
        <w:t xml:space="preserve">для реализации образовательных программ </w:t>
      </w:r>
    </w:p>
    <w:p w:rsidR="00DE2967" w:rsidRPr="00E92180" w:rsidRDefault="00DE2967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E92180">
        <w:rPr>
          <w:sz w:val="28"/>
          <w:szCs w:val="28"/>
        </w:rPr>
        <w:t>профессионально-технического образования</w:t>
      </w:r>
    </w:p>
    <w:p w:rsidR="00DE2967" w:rsidRPr="009605F0" w:rsidRDefault="00F75AF8" w:rsidP="00DE29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5257165</wp:posOffset>
                </wp:positionV>
                <wp:extent cx="342900" cy="3810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D664" id="Rectangle 7" o:spid="_x0000_s1026" style="position:absolute;margin-left:-12.25pt;margin-top:413.95pt;width:27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" fillcolor="white [3212]" stroked="f"/>
            </w:pict>
          </mc:Fallback>
        </mc:AlternateContent>
      </w:r>
      <w:r w:rsidR="00DE2967" w:rsidRPr="009605F0">
        <w:rPr>
          <w:rFonts w:eastAsia="Times New Roman"/>
          <w:sz w:val="26"/>
          <w:szCs w:val="26"/>
          <w:lang w:eastAsia="ru-RU"/>
        </w:rPr>
        <w:br w:type="page"/>
      </w:r>
    </w:p>
    <w:p w:rsidR="00DE2967" w:rsidRDefault="00DE2967" w:rsidP="00DE2967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Типовая учебная программа по учебному предмету ”Основы права“ (далее – программа) предназначена для использования в учреждениях образования, реализующих образовательные программы профессионально-технического образования.</w:t>
      </w:r>
    </w:p>
    <w:p w:rsidR="00DE2967" w:rsidRPr="00E92180" w:rsidRDefault="00DE2967" w:rsidP="00DE296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В результате изучения учебного предмета ”Основы права“ (далее – учебный предмет) учащийся должен:</w:t>
      </w:r>
    </w:p>
    <w:p w:rsidR="00DE2967" w:rsidRPr="00E92180" w:rsidRDefault="00DE2967" w:rsidP="00DE296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представлять предмет и методологию общей теории государства и права, состояние и тенденции реализации основных прав и свобод человека в современном мире, значение административного, гражданского, трудового, жилищного, семейного, экологического, уголовного и международного права;</w:t>
      </w:r>
    </w:p>
    <w:p w:rsidR="00DE2967" w:rsidRPr="00E92180" w:rsidRDefault="00DE2967" w:rsidP="00DE2967">
      <w:pPr>
        <w:ind w:firstLine="567"/>
        <w:jc w:val="both"/>
        <w:rPr>
          <w:sz w:val="28"/>
          <w:szCs w:val="28"/>
        </w:rPr>
      </w:pPr>
      <w:r w:rsidRPr="00E92180">
        <w:rPr>
          <w:sz w:val="28"/>
          <w:szCs w:val="28"/>
        </w:rPr>
        <w:t xml:space="preserve">понимать структуру государственного аппарата, место, роль и компетенцию государственных органов и должностных лиц, структуру и систему судебных и правоохранительных органов; </w:t>
      </w:r>
    </w:p>
    <w:p w:rsidR="00DE2967" w:rsidRPr="00E92180" w:rsidRDefault="00DE2967" w:rsidP="00DE2967">
      <w:pPr>
        <w:ind w:firstLine="567"/>
        <w:jc w:val="both"/>
        <w:rPr>
          <w:sz w:val="28"/>
          <w:szCs w:val="28"/>
        </w:rPr>
      </w:pPr>
      <w:r w:rsidRPr="00E92180">
        <w:rPr>
          <w:sz w:val="28"/>
          <w:szCs w:val="28"/>
        </w:rPr>
        <w:t xml:space="preserve">знать основные правовые категории и понятия, </w:t>
      </w:r>
      <w:r w:rsidRPr="00E92180">
        <w:rPr>
          <w:rFonts w:eastAsia="Times New Roman"/>
          <w:sz w:val="28"/>
          <w:szCs w:val="28"/>
          <w:lang w:eastAsia="ru-RU"/>
        </w:rPr>
        <w:t xml:space="preserve">основы административного, гражданского, трудового, жилищного, семейного, экологического, уголовного и международного права, </w:t>
      </w:r>
      <w:r w:rsidRPr="00E92180">
        <w:rPr>
          <w:sz w:val="28"/>
          <w:szCs w:val="28"/>
        </w:rPr>
        <w:t>основные права и обязанности человека и гражданина, гарантии их реализации;</w:t>
      </w:r>
    </w:p>
    <w:p w:rsidR="00DE2967" w:rsidRPr="00E92180" w:rsidRDefault="00DE2967" w:rsidP="00DE2967">
      <w:pPr>
        <w:pStyle w:val="afd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180">
        <w:rPr>
          <w:rFonts w:ascii="Times New Roman" w:hAnsi="Times New Roman"/>
          <w:sz w:val="28"/>
          <w:szCs w:val="28"/>
        </w:rPr>
        <w:t xml:space="preserve">уметь анализировать различные жизненные ситуации с точки зрения их соответствия нормам права, распознавать случаи нарушения правовых норм и наступления юридической ответственности, применять нормы права к конкретным правовым ситуациям, </w:t>
      </w:r>
      <w:r w:rsidRPr="00E92180">
        <w:rPr>
          <w:rFonts w:ascii="Times New Roman" w:eastAsia="Times New Roman" w:hAnsi="Times New Roman"/>
          <w:sz w:val="28"/>
          <w:szCs w:val="28"/>
          <w:lang w:eastAsia="ru-RU"/>
        </w:rPr>
        <w:t>анализировать состояние и тенденции реализации основных прав и свобод человека в современном мире.</w:t>
      </w:r>
    </w:p>
    <w:p w:rsidR="00DE2967" w:rsidRPr="00E92180" w:rsidRDefault="00DE2967" w:rsidP="00DE2967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В процессе преподавания учебного предмета необходимо создавать условия:</w:t>
      </w:r>
    </w:p>
    <w:p w:rsidR="00DE2967" w:rsidRPr="00E92180" w:rsidRDefault="00DE2967" w:rsidP="00DE296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для формирования правовой культуры и правового сознания учащихся;</w:t>
      </w:r>
    </w:p>
    <w:p w:rsidR="00DE2967" w:rsidRPr="00E92180" w:rsidRDefault="00DE2967" w:rsidP="00DE296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 xml:space="preserve">воспитания осознанного понимания необходимости соблюдения правовых норм, чувства ответственности за собственные поступки; 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развития устойчивого внимания, логического мышления, уравновешенности, умений сравнивать, обобщать изучаемые объекты, делать выводы.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 xml:space="preserve">Перечень тем, количество учебных часов на их изучение в тематическом плане типовой учебной программы даны с учетом уровня основного образования лиц, поступающих для получения профессионально-технического образования. 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Все изменения, вносимые в учебные программы учебного предмета, должны быть рассмотрены соответствующей методической комиссией, рекомендованы к внедрению и утверждены в установленном порядке.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В процессе преподавания учебного предмета предусматривается проведение одной обязательной контрольной работы. Тематика и сроки проведения обязательной контрольной работы окончательно определяются преподавателем, рассматриваются на заседании методической комиссии и утверждаются в установленном порядке.</w:t>
      </w:r>
    </w:p>
    <w:p w:rsidR="00DE2967" w:rsidRPr="00E92180" w:rsidRDefault="00DE2967" w:rsidP="00DE296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При преподавании учебного предмета обеспечиваются межпредметные связи с учебными предметами профессионального компонента типового учебного плана по специальности (</w:t>
      </w:r>
      <w:r w:rsidRPr="00E92180">
        <w:rPr>
          <w:rFonts w:eastAsia="Times New Roman"/>
          <w:bCs/>
          <w:sz w:val="28"/>
          <w:szCs w:val="28"/>
          <w:lang w:eastAsia="ru-RU"/>
        </w:rPr>
        <w:t>”</w:t>
      </w:r>
      <w:r w:rsidRPr="00E92180">
        <w:rPr>
          <w:rFonts w:eastAsia="Times New Roman"/>
          <w:sz w:val="28"/>
          <w:szCs w:val="28"/>
          <w:lang w:eastAsia="ru-RU"/>
        </w:rPr>
        <w:t>Обществоведение</w:t>
      </w:r>
      <w:r w:rsidRPr="00E92180">
        <w:rPr>
          <w:rFonts w:eastAsia="Times New Roman"/>
          <w:bCs/>
          <w:sz w:val="28"/>
          <w:szCs w:val="28"/>
          <w:lang w:eastAsia="ru-RU"/>
        </w:rPr>
        <w:t>“</w:t>
      </w:r>
      <w:r w:rsidRPr="00E92180">
        <w:rPr>
          <w:rFonts w:eastAsia="Times New Roman"/>
          <w:sz w:val="28"/>
          <w:szCs w:val="28"/>
          <w:lang w:eastAsia="ru-RU"/>
        </w:rPr>
        <w:t xml:space="preserve">, </w:t>
      </w:r>
      <w:r w:rsidRPr="00E92180">
        <w:rPr>
          <w:rFonts w:eastAsia="Times New Roman"/>
          <w:bCs/>
          <w:sz w:val="28"/>
          <w:szCs w:val="28"/>
          <w:lang w:eastAsia="ru-RU"/>
        </w:rPr>
        <w:t>”</w:t>
      </w:r>
      <w:r w:rsidRPr="00E92180">
        <w:rPr>
          <w:rFonts w:eastAsia="Times New Roman"/>
          <w:sz w:val="28"/>
          <w:szCs w:val="28"/>
          <w:lang w:eastAsia="ru-RU"/>
        </w:rPr>
        <w:t>Всемирная история</w:t>
      </w:r>
      <w:r w:rsidRPr="00E92180">
        <w:rPr>
          <w:rFonts w:eastAsia="Times New Roman"/>
          <w:bCs/>
          <w:sz w:val="28"/>
          <w:szCs w:val="28"/>
          <w:lang w:eastAsia="ru-RU"/>
        </w:rPr>
        <w:t>“</w:t>
      </w:r>
      <w:r w:rsidRPr="00E92180">
        <w:rPr>
          <w:rFonts w:eastAsia="Times New Roman"/>
          <w:sz w:val="28"/>
          <w:szCs w:val="28"/>
          <w:lang w:eastAsia="ru-RU"/>
        </w:rPr>
        <w:t xml:space="preserve">, </w:t>
      </w:r>
      <w:r w:rsidRPr="00E92180">
        <w:rPr>
          <w:rFonts w:eastAsia="Times New Roman"/>
          <w:bCs/>
          <w:sz w:val="28"/>
          <w:szCs w:val="28"/>
          <w:lang w:eastAsia="ru-RU"/>
        </w:rPr>
        <w:t>”</w:t>
      </w:r>
      <w:r w:rsidRPr="00E92180">
        <w:rPr>
          <w:rFonts w:eastAsia="Times New Roman"/>
          <w:sz w:val="28"/>
          <w:szCs w:val="28"/>
          <w:lang w:eastAsia="ru-RU"/>
        </w:rPr>
        <w:t>История Беларуси</w:t>
      </w:r>
      <w:r w:rsidRPr="00E92180">
        <w:rPr>
          <w:rFonts w:eastAsia="Times New Roman"/>
          <w:bCs/>
          <w:sz w:val="28"/>
          <w:szCs w:val="28"/>
          <w:lang w:eastAsia="ru-RU"/>
        </w:rPr>
        <w:t>“</w:t>
      </w:r>
      <w:r w:rsidRPr="00E92180">
        <w:rPr>
          <w:rFonts w:eastAsia="Times New Roman"/>
          <w:sz w:val="28"/>
          <w:szCs w:val="28"/>
          <w:lang w:eastAsia="ru-RU"/>
        </w:rPr>
        <w:t xml:space="preserve">, </w:t>
      </w:r>
      <w:r w:rsidRPr="00E92180">
        <w:rPr>
          <w:rFonts w:eastAsia="Times New Roman"/>
          <w:bCs/>
          <w:sz w:val="28"/>
          <w:szCs w:val="28"/>
          <w:lang w:eastAsia="ru-RU"/>
        </w:rPr>
        <w:t>”</w:t>
      </w:r>
      <w:r w:rsidRPr="00E92180">
        <w:rPr>
          <w:rFonts w:eastAsia="Times New Roman"/>
          <w:sz w:val="28"/>
          <w:szCs w:val="28"/>
          <w:lang w:eastAsia="ru-RU"/>
        </w:rPr>
        <w:t>Основы экономики</w:t>
      </w:r>
      <w:r w:rsidRPr="00E92180">
        <w:rPr>
          <w:rFonts w:eastAsia="Times New Roman"/>
          <w:bCs/>
          <w:sz w:val="28"/>
          <w:szCs w:val="28"/>
          <w:lang w:eastAsia="ru-RU"/>
        </w:rPr>
        <w:t>“</w:t>
      </w:r>
      <w:r w:rsidRPr="00E92180">
        <w:rPr>
          <w:rFonts w:eastAsia="Times New Roman"/>
          <w:sz w:val="28"/>
          <w:szCs w:val="28"/>
          <w:lang w:eastAsia="ru-RU"/>
        </w:rPr>
        <w:t>).</w:t>
      </w:r>
    </w:p>
    <w:p w:rsidR="00DE2967" w:rsidRPr="00E92180" w:rsidRDefault="00DE2967" w:rsidP="00DE2967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92180">
        <w:rPr>
          <w:rFonts w:eastAsia="Times New Roman"/>
          <w:sz w:val="28"/>
          <w:szCs w:val="28"/>
          <w:lang w:eastAsia="ru-RU"/>
        </w:rPr>
        <w:t>Содержание учебного материала необходимо систематически корректировать с учетом изменений правовых норм при условии сохранения тем программы. В целях учета изменений правовых норм преподавателю рекомендуется обращаться к базам данных правовой информации.</w:t>
      </w:r>
    </w:p>
    <w:p w:rsidR="00DE2967" w:rsidRDefault="00DE2967" w:rsidP="00DE2967">
      <w:pPr>
        <w:ind w:firstLine="720"/>
        <w:jc w:val="both"/>
        <w:rPr>
          <w:rFonts w:eastAsia="Times New Roman"/>
          <w:spacing w:val="-6"/>
          <w:sz w:val="26"/>
          <w:szCs w:val="26"/>
          <w:lang w:eastAsia="ru-RU"/>
        </w:rPr>
        <w:sectPr w:rsidR="00DE2967" w:rsidSect="00DE2967">
          <w:footerReference w:type="even" r:id="rId7"/>
          <w:footerReference w:type="default" r:id="rId8"/>
          <w:pgSz w:w="11906" w:h="16838" w:code="9"/>
          <w:pgMar w:top="851" w:right="567" w:bottom="851" w:left="1985" w:header="709" w:footer="1021" w:gutter="0"/>
          <w:pgNumType w:start="0"/>
          <w:cols w:space="720"/>
          <w:titlePg/>
          <w:docGrid w:linePitch="299"/>
        </w:sectPr>
      </w:pPr>
    </w:p>
    <w:p w:rsidR="00DE2967" w:rsidRPr="00683113" w:rsidRDefault="00DE2967" w:rsidP="00DE2967">
      <w:pPr>
        <w:pStyle w:val="afd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83113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3"/>
        <w:gridCol w:w="1573"/>
      </w:tblGrid>
      <w:tr w:rsidR="00DE2967" w:rsidRPr="008C2EA5" w:rsidTr="00F447EA">
        <w:trPr>
          <w:cantSplit/>
          <w:trHeight w:val="1206"/>
        </w:trPr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</w:t>
            </w:r>
            <w:r w:rsidRPr="008C2EA5">
              <w:rPr>
                <w:rFonts w:eastAsia="Times New Roman"/>
                <w:sz w:val="26"/>
                <w:szCs w:val="26"/>
                <w:lang w:val="be-BY" w:eastAsia="ru-RU"/>
              </w:rPr>
              <w:t xml:space="preserve">учебных </w:t>
            </w: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часов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B8302D" w:rsidRDefault="00DE2967" w:rsidP="00DE2967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8302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6811">
              <w:rPr>
                <w:rFonts w:eastAsia="Times New Roman"/>
                <w:bCs/>
                <w:sz w:val="26"/>
                <w:szCs w:val="26"/>
                <w:lang w:eastAsia="ru-RU"/>
              </w:rPr>
              <w:t>Раздел 1.</w:t>
            </w: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Основы общей теории государства и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6811">
              <w:rPr>
                <w:rFonts w:eastAsia="Times New Roman"/>
                <w:bCs/>
                <w:sz w:val="26"/>
                <w:szCs w:val="26"/>
                <w:lang w:eastAsia="ru-RU"/>
              </w:rPr>
              <w:t>Раздел 2.</w:t>
            </w: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Права человека – высшая ценность общества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6811">
              <w:rPr>
                <w:rFonts w:eastAsia="Times New Roman"/>
                <w:bCs/>
                <w:sz w:val="26"/>
                <w:szCs w:val="26"/>
                <w:lang w:eastAsia="ru-RU"/>
              </w:rPr>
              <w:t>Раздел 3.</w:t>
            </w: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Основные отрасли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3.1. Основы конституционного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3.2. Основы административного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3.3. Основы гражданского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3.4. Основы трудового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3.5. Основы жилищного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3.6. Основы семейного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3.7. Основы экологического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sz w:val="26"/>
                <w:szCs w:val="26"/>
                <w:lang w:eastAsia="ru-RU"/>
              </w:rPr>
              <w:t>3.8. Основы уголовного права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C6811">
              <w:rPr>
                <w:rFonts w:eastAsia="Times New Roman"/>
                <w:bCs/>
                <w:sz w:val="26"/>
                <w:szCs w:val="26"/>
                <w:lang w:eastAsia="ru-RU"/>
              </w:rPr>
              <w:t>Раздел 4.</w:t>
            </w: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Основы международного права. Международное гуманитарное право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Обязательная контрольная работа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2967" w:rsidRPr="00B8302D" w:rsidRDefault="00DE2967" w:rsidP="00DE2967">
            <w:pPr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B8302D">
              <w:rPr>
                <w:rFonts w:eastAsia="Times New Roman"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DE2967" w:rsidRPr="008C2EA5" w:rsidTr="00F447EA">
        <w:trPr>
          <w:cantSplit/>
        </w:trPr>
        <w:tc>
          <w:tcPr>
            <w:tcW w:w="4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67" w:rsidRPr="008C2EA5" w:rsidRDefault="00DE2967" w:rsidP="00DE2967">
            <w:pPr>
              <w:jc w:val="right"/>
              <w:rPr>
                <w:rFonts w:eastAsia="Times New Roman"/>
                <w:b/>
                <w:bCs/>
                <w:spacing w:val="40"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pacing w:val="4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967" w:rsidRPr="008C2EA5" w:rsidRDefault="00DE2967" w:rsidP="00DE296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C2EA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</w:tr>
    </w:tbl>
    <w:p w:rsidR="00DE2967" w:rsidRPr="008C2EA5" w:rsidRDefault="00DE2967" w:rsidP="00DE2967">
      <w:pPr>
        <w:rPr>
          <w:sz w:val="26"/>
          <w:szCs w:val="26"/>
        </w:rPr>
      </w:pPr>
    </w:p>
    <w:p w:rsidR="00DE2967" w:rsidRPr="008C2EA5" w:rsidRDefault="00DE2967" w:rsidP="00DE2967">
      <w:pPr>
        <w:rPr>
          <w:sz w:val="26"/>
          <w:szCs w:val="26"/>
          <w:lang w:val="be-BY"/>
        </w:rPr>
      </w:pPr>
    </w:p>
    <w:p w:rsidR="00DE2967" w:rsidRPr="009605F0" w:rsidRDefault="00DE2967" w:rsidP="00DE2967">
      <w:pPr>
        <w:rPr>
          <w:rFonts w:eastAsia="Times New Roman"/>
          <w:caps/>
          <w:sz w:val="26"/>
          <w:szCs w:val="26"/>
          <w:lang w:eastAsia="ru-RU"/>
        </w:rPr>
        <w:sectPr w:rsidR="00DE2967" w:rsidRPr="009605F0" w:rsidSect="00F447EA">
          <w:footerReference w:type="default" r:id="rId9"/>
          <w:pgSz w:w="16838" w:h="11906" w:orient="landscape" w:code="9"/>
          <w:pgMar w:top="1985" w:right="567" w:bottom="851" w:left="851" w:header="709" w:footer="709" w:gutter="0"/>
          <w:cols w:space="720"/>
          <w:docGrid w:linePitch="299"/>
        </w:sectPr>
      </w:pPr>
    </w:p>
    <w:p w:rsidR="00DE2967" w:rsidRPr="00C70793" w:rsidRDefault="00DE2967" w:rsidP="00DE2967">
      <w:pPr>
        <w:spacing w:after="120"/>
        <w:jc w:val="center"/>
        <w:rPr>
          <w:b/>
          <w:sz w:val="28"/>
          <w:szCs w:val="28"/>
        </w:rPr>
      </w:pPr>
      <w:r w:rsidRPr="00C70793">
        <w:rPr>
          <w:b/>
          <w:sz w:val="28"/>
          <w:szCs w:val="28"/>
        </w:rPr>
        <w:t>СОДЕРЖАНИЕ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5213"/>
        <w:gridCol w:w="5210"/>
      </w:tblGrid>
      <w:tr w:rsidR="00DE2967" w:rsidRPr="00E92180" w:rsidTr="00F447EA">
        <w:trPr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Цель обучения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Содержание темы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Cs/>
                <w:smallCap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  <w:t>Введение</w:t>
            </w:r>
          </w:p>
        </w:tc>
      </w:tr>
      <w:tr w:rsidR="00DE2967" w:rsidRPr="00E92180" w:rsidTr="00F447E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sz w:val="26"/>
                <w:szCs w:val="26"/>
              </w:rPr>
              <w:t xml:space="preserve">Ознакомить с целями и задачами учебного предмета 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”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Основы права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“</w:t>
            </w:r>
            <w:r w:rsidRPr="00E92180">
              <w:rPr>
                <w:sz w:val="26"/>
                <w:szCs w:val="26"/>
              </w:rPr>
              <w:t xml:space="preserve">, его ролью 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в системе правового воспитания граждан, значени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ем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 правовых знаний в профессиональном становлении и развитии личности.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sz w:val="26"/>
                <w:szCs w:val="26"/>
              </w:rPr>
              <w:t xml:space="preserve">Цели и задачи учебного предмета 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”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Основы права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“</w:t>
            </w:r>
            <w:r w:rsidRPr="00E92180">
              <w:rPr>
                <w:sz w:val="26"/>
                <w:szCs w:val="26"/>
              </w:rPr>
              <w:t xml:space="preserve">, его роль 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в системе правового воспитания граждан. 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Значение правовых знаний в профессиональном становлении и развитии личности.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sz w:val="26"/>
                <w:szCs w:val="26"/>
              </w:rPr>
              <w:t xml:space="preserve">Называет цели и задачи учебного предмета 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”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Основы права</w:t>
            </w:r>
            <w:r w:rsidRPr="00E92180">
              <w:rPr>
                <w:rFonts w:eastAsia="Times New Roman"/>
                <w:bCs/>
                <w:sz w:val="26"/>
                <w:szCs w:val="26"/>
                <w:lang w:eastAsia="ru-RU"/>
              </w:rPr>
              <w:t>“</w:t>
            </w:r>
            <w:r w:rsidRPr="00E92180">
              <w:rPr>
                <w:sz w:val="26"/>
                <w:szCs w:val="26"/>
              </w:rPr>
              <w:t xml:space="preserve">, высказывает общее суждение о его роли в системе правового воспитания граждан, значении правовых знаний 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в профессиональном становлении и развитии личности.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smallCaps/>
                <w:sz w:val="26"/>
                <w:szCs w:val="26"/>
                <w:lang w:eastAsia="ru-RU"/>
              </w:rPr>
              <w:t>Раздел 1.</w:t>
            </w:r>
            <w:r w:rsidRPr="00E92180"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  <w:t xml:space="preserve"> Основы общей теории государства и права 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праве как социальном регуляторе, связи права и морали.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понятие о сущности правоотношений, об основных функциях государства как правового института, о взаимосвязи правового государства и гражданского общества.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Научить анализировать роль права в жизни общества, разграничивать систему права и систему законодательства; классифицировать виды нормативных правовых актов и выявлять характер их действия.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Место права в системе социальной регуляции общественных отношений. Право и мораль. Система права. Отрасли, институты, нормы права. Система законодательства. Виды нормативных правовых актов. Виды законов и подзаконных актов. Действие нормативных правовых актов во времени, пространстве и по кругу лиц.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Правоотношения. Юридический факт. Юридическая ответственность. Правопорядок, правосознание, правосудие.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Сущность государства как правового института. Основные функции государства в осуществлении политической власти и управлении социальными процессами. Правовое государство и гражданское общество.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праве как социальном регуляторе, связи права и морали.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Раскрывает сущность правоотношений. Описывает основные функциях государства как правового института. Обосновывает взаимосвязь правового государства и гражданского общества.</w:t>
            </w:r>
          </w:p>
          <w:p w:rsidR="00DE2967" w:rsidRPr="00874DBF" w:rsidRDefault="00DE2967" w:rsidP="00DE2967">
            <w:pPr>
              <w:ind w:left="-43"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Анализирует роль права в жизни общества. Разграничивает систему права и систему законодательства. Классифицирует виды нормативных правовых актов и выявляет характер их действия.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keepNext/>
              <w:spacing w:before="60" w:after="60"/>
              <w:jc w:val="center"/>
              <w:outlineLvl w:val="8"/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smallCaps/>
                <w:sz w:val="26"/>
                <w:szCs w:val="26"/>
                <w:lang w:eastAsia="ru-RU"/>
              </w:rPr>
              <w:t>Раздел 2.</w:t>
            </w:r>
            <w:r w:rsidRPr="00E92180"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  <w:t xml:space="preserve"> Права человека – высшая ценность общества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развитии правовой мысли в области прав человека.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знания о правах человека как составляющей идеологии белорусского государства, об основных правах человека и их единстве, о взаимосвязи и взаимообусловленности прав и обязанностей, свобод и ответственности личности.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Ознакомить с основными международными документами в области прав человека, Всеобщей декларацией прав человека. 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анализиро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вать проблемы в области прав че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ловека, решать ситуативные задачи по определению и защите прав человека.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Историко-правовая мысль о правах и свободах человека. Права человека как универсальная ценность. Права человека и идеология белорусского государства. Основные права человека и их единство. Взаимосвязь и взаимообусловленность прав и обязанностей, свободы и ответственность личности. Основные международные документы в области прав человека. Всеобщая декларация прав человека. 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развитии правовой мысли в области прав человека.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Характеризует права человека как составляющую идеологии белорусского государства. Описывает основные права человека и объясняет их единство. Раскрывает взаимосвязь и взаимообусловленность прав и обязанностей, свобод и ответственности личности.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Называет основные международные документы в области прав человека, высказывает общее суждение о Всеобщей декларации прав человека. </w:t>
            </w:r>
          </w:p>
          <w:p w:rsidR="00DE2967" w:rsidRPr="00E92180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Анализирует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проблемы в области прав че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ловека. Решает ситуативные задачи по определению и защите прав человека.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smallCap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mallCaps/>
                <w:sz w:val="26"/>
                <w:szCs w:val="26"/>
                <w:lang w:eastAsia="ru-RU"/>
              </w:rPr>
              <w:t>Раздел 3.</w:t>
            </w:r>
            <w:r w:rsidRPr="00E92180">
              <w:rPr>
                <w:rFonts w:eastAsia="Times New Roman"/>
                <w:b/>
                <w:smallCaps/>
                <w:sz w:val="26"/>
                <w:szCs w:val="26"/>
                <w:lang w:eastAsia="ru-RU"/>
              </w:rPr>
              <w:t xml:space="preserve"> Основные отрасли права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>Тема 3.1.</w:t>
            </w:r>
            <w:r w:rsidRPr="00E9218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Основы конституционного права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предмете и источниках конституционного права.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знания о юридических свойствах Конституции Республики Беларусь как Основного закона, конституционно-правовом статусе гражданина Республики Беларусь, об органах государственной власти Республики Беларусь.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pacing w:val="40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Научить анализировать содержание Конституции Республики Беларусь, обосновывать взаимосвязь прав, свобод и обязанностей человека и гражданина, применять полученные знания для реализации своих конституционных прав.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Предмет и источники конституционного права. Основные черты и функции конституции. Развитие конституционного законодательства в Республики Беларусь. Конституция Республики Беларусь. Основы конституционного строя белорусского государства, основные направления внутренней и внешней политики.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Конституционно-правовой статус гражданина Республики Беларусь. Органы государственной власти Республики Беларусь. Права и обязанности гражданина Республики Беларусь. Личные, политические, социально-экономические и культурные права человека и гражданина в Республике Беларусь.</w:t>
            </w:r>
            <w:r w:rsidRPr="00E9218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pacing w:val="40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Президент Республики Беларусь. Парламент – Национальное собрание Республики Беларусь. Правительство – Совет Министров Республики Беларусь. Судебная власть в Республике Беларусь. Конституционный Суд. Государственный надзор и контроль. Местное управление и самоуправление.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Называет предмет и источники конституционного права.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Описывает юридические свойства Конституции Республики Беларусь как Основного закона, конституционно-правовой статус гражданина Республики Беларусь, органы государственной власти Республики Беларусь.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pacing w:val="40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Анализирует содержание Конституции Республики Беларусь. Обосновывает взаимосвязь прав, свобод и обязанностей человека и гражданина. Применяет полученные знания для реализации своих конституционных прав.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4057B6">
              <w:rPr>
                <w:rFonts w:eastAsia="Times New Roman"/>
                <w:iCs/>
                <w:spacing w:val="40"/>
                <w:sz w:val="26"/>
                <w:szCs w:val="26"/>
                <w:lang w:eastAsia="ru-RU"/>
              </w:rPr>
              <w:t>3.2.</w:t>
            </w:r>
            <w:r w:rsidRPr="00E92180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Основы административного права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7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административного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Сформировать понятие об источниках административного права Республики Беларусь, 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нормах административного права, об административно-правовых отношениях, о видах и мерах административной ответственности, порядке наложения административных взысканий.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анализировать административные правонарушения как основание административной ответственности, решать ситуативные задачи по административному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7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Место административного права в правовой системе государства. Источники административного права Республики Беларусь.</w:t>
            </w:r>
          </w:p>
          <w:p w:rsidR="00DE2967" w:rsidRPr="00874DBF" w:rsidRDefault="00DE2967" w:rsidP="00DE2967">
            <w:pPr>
              <w:spacing w:line="237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Административно-правовые нормы. Административно-правовые отношения. Субъекты административного права.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Административное правонарушение и его виды. Виды административной ответственности. Меры административной ответственности. Порядок наложения административных взысканий.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7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административного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 источники административного права Республики Беларусь. Излагает нормы административного права. Объясняет особенности административно-правовых отношений. Описывает виды и меры административной ответственности, порядок наложения административных взысканий.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Анализирует административные правонарушения как основание административной ответственности. Решает ситуативные задачи по административному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4057B6">
              <w:rPr>
                <w:rFonts w:eastAsia="Times New Roman"/>
                <w:bCs/>
                <w:spacing w:val="40"/>
                <w:sz w:val="26"/>
                <w:szCs w:val="26"/>
                <w:lang w:eastAsia="ru-RU"/>
              </w:rPr>
              <w:t>3.3.</w:t>
            </w:r>
            <w:r w:rsidRPr="00E9218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Основы гражданского права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гражданского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понятие об источниках гражданского права Республики Беларусь, о нормах гражданского права, субъектах и объектах гражданских правоотношений, правах и обязанностях гражданина при совершении им юридически значимых действий, регулируемых гражданским правом.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анализировать особенности правового положения субъектов и объектов гражданских правоотношений, решать ситуативные задачи по гражданскому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Место гражданского права в правовой системе государства. </w:t>
            </w:r>
          </w:p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Источники гражданского права Республики Беларусь. Особенности гражданского права. Гражданское законодательство. Участники гражданских правоотношений (субъекты гражданского права). Объекты гражданских правоотношений. </w:t>
            </w:r>
          </w:p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Виды сделок. Представительство и доверенность. Сроки, их исчисление. Исковая давность. </w:t>
            </w:r>
          </w:p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Собственность, права собственности. Формы собственности по законодательству Республики Беларусь. Гарантии и защита права собственности.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Гражданско-правовой договор. Основные положения о заключении договоров. Изменение и расторжение договоров. Виды договоров.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spacing w:line="235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гражданского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 источники гражданского права Республики Беларусь. Излагает нормы гражданского права. Определяет субъекты и объекты гражданских правоотношений. Описывает права и обязанности гражданина при совершении им юридически значимых действий, регулируемых гражданским правом.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Анализирует особенности правового положения субъектов и объектов гражданских правоотношений. Решает ситуативные задачи по гражданскому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br w:type="page"/>
            </w: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>Тема 3.4.</w:t>
            </w:r>
            <w:r w:rsidRPr="00E9218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Основы трудового права </w:t>
            </w:r>
            <w:r w:rsidRPr="00E92180">
              <w:rPr>
                <w:rFonts w:eastAsia="Times New Roman"/>
                <w:b/>
                <w:bCs/>
                <w:iCs/>
                <w:smallCap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spacing w:line="237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трудового права в правовой системе государства, об основных положениях Трудового кодекса Республики Беларусь, о видах трудовых правоотношений.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Сформировать понятие о нормах трудового права, правах и обязанностях работника и нанимателя, принципах социального партнерства, порядке заключения и основаниях прекращения трудового договора,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порядке и условиях предоставления первого рабочего места выпускникам государственных учреждений, обеспечивающих получение профессионально-технического образования, в том числе лицам с ОПФР, порядке распределения выпускников на места их работы; социальных гарантиях, установленных для выпускника, об условиях и порядке возмещения средств в республиканский и (или) местные бюджеты, затраченных государством на подготовку рабочего (служащего).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Научить анализировать трудовой договор, особенности материальной ответственности работников, порядок предоставления трудовых и социальных отпусков, порядок оплаты за работу, виды трудовых споров и порядок их разрешения, содержание коллективного договора.  Решение ситуативных задач профессиональной направленности по трудовому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Место трудового права в правовой системе государства. Трудовой Кодекс Республики Беларусь. Виды трудовых правоотношений.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Трудовой договор. Содержание и стороны трудового договора. Срок и форма трудового договора. Порядок заключения трудового договора. Гарантии и ограничения при заключении трудового договора. Испытание при приеме на работу. Контракт как вид трудового договора. Трудовая книжка. Основания прекращения трудового договора.</w:t>
            </w:r>
            <w:r w:rsidRPr="00874DB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Общие основания прекращения трудового договора.</w:t>
            </w:r>
            <w:r w:rsidRPr="00874DB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Расторжение трудового договора по инициативе нанимателя, работника. Дополнительные основания прекращения трудового договора с некоторыми категориями работников. Порядок увольнения. Выходное пособие.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Рабочее время и время отдыха.</w:t>
            </w:r>
            <w:r w:rsidRPr="00874DB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Нормальная продолжительность рабочего времени. Сокращенная продолжительность рабочего времени. Работа в ночное время. Неполное рабочее время. Сверхурочные работы. Ограничение и предельное количество сверхурочных работ. Порядок привлечения к работе в выходные и праздничные дни. Виды времени отдыха. Отпуска, их виды, порядок и очередность предоставления.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Заработная плата. Республиканские тарифы оплаты труда. Оплата за работу в сверхурочное время, выходные и праздничные дни, при невыполнении норм выработки, браке и простое. Основания, порядок и размер удержаний из заработной платы.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Трудовая дисциплина. Материальная ответственность работников. Способы обеспечения трудовой дисциплины. Основные обязанности нанимателя и работника в трудовых правоотношениях. Правила внутреннего трудового распорядка. Дисциплинарная ответственность и ее виды. Порядок применения и обжалования дисциплинарных взысканий. Меры материального и морального поощрения за успехи в работе.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Материальная ответственность работников за ущерб, причиненный нанимателю. Виды материальной ответственности. Определение размера, порядок возмещения ущерба. Трудовые споры. Рассмотрение индивидуальных трудовых споров в комиссии по трудовым спорам и в суде.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Особенности регулирования труда отдельных категорий работников. Коллективные договоры и соглашения.</w:t>
            </w:r>
            <w:r w:rsidRPr="00874DBF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Особенности регулирования труда женщин, молодежи, инвалидов, работников, принимавших участие в ликвидации последствий катастрофы на Чернобыльской АЭС.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Коллективный договор: стороны, содержание, порядок внесения изменений и дополнений. Коллективные трудовые споры.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Распределение и трудоустройство выпускников в соответствии с действующим законодательством.</w:t>
            </w:r>
            <w:r w:rsidRPr="00874DBF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Порядок и условия предоставления первого рабочего места выпускникам государственных учреждений профессионально-технического образования, в том числе лицам с особенностями психо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физического развития (далее – ОПФР)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. Порядок распределения выпускников на места их работы. Социальные гарантии, установленные для выпускника.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Условия и порядок возмещения средств в республиканский и (или) местные бюджеты, затраченных государством на подготовку рабочего (служащего).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2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трудового права в правовой системе государства. Называет основные положения Трудового кодекса Республики Беларусь. Различает виды трудовых правоотношений.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Описывает нормы трудового права, права и обязанности работника и нанимателя, принципы социального партнерства. Излагает 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порядок заключения и основания прекращения трудового договора,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порядок и условия предоставления первого рабочего места выпускникам государственных учреждений, обеспечивающих получение профессионально-технического образования, в том числе лицам с ОПФР, порядок распределения выпускников на места их работы. Описывает социальные гарантии, установленные для выпускника, условия и порядок возмещения средств в республиканский и (или) местные бюджеты, затраченных государством на подготовку рабочего (служащего).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Анализирует трудовой договор, особенности материальной ответственности работников, порядок предоставления трудовых и социальных отпусков, порядок оплаты за работу, виды трудовых споров и порядок их разрешения, соде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ржание коллективного договора.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Решает ситуативные задачи профессиональной направленности по трудовому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4057B6">
              <w:rPr>
                <w:rFonts w:eastAsia="Times New Roman"/>
                <w:bCs/>
                <w:spacing w:val="40"/>
                <w:sz w:val="26"/>
                <w:szCs w:val="26"/>
                <w:lang w:eastAsia="ru-RU"/>
              </w:rPr>
              <w:t>3.5.</w:t>
            </w:r>
            <w:r w:rsidRPr="00E9218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Основы жилищного права 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жилищного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Сформировать знания о жилищных правоотношениях,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об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источниках жилищного права Республики Беларусь,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порядке реализации права граждан на жилье.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анализировать основные нормы жилищного законодательства, решать ситуативные задачи по жилищному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Место жилищного права в правовой системе государства.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Жилищные правоотношения. Основные принципы жилищного права. Источники жилищного права Республики Беларусь. Жилищный фонд. Виды жилищных фондов в Республике Беларусь. Учет граждан, нуждающихся в улучшении жилищных условий. Порядок предоставления гражданам жилых помещений в домах государственного жилищного фонда. Порядок пользования жилыми помещениями. Договор найма жилого помещения. Организации граждан-застройщиков.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2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жилищного права в правовой системе государства.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 жилищные правоотношения, источники жилищного права Республики Беларусь. Объясняет порядок реализации права граждан на жилье.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ирует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основны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норм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ы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жилищного законодательства. Реш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ает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ситуативны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задач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 по жилищному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4057B6">
              <w:rPr>
                <w:rFonts w:eastAsia="Times New Roman"/>
                <w:bCs/>
                <w:iCs/>
                <w:spacing w:val="40"/>
                <w:sz w:val="26"/>
                <w:szCs w:val="26"/>
                <w:lang w:eastAsia="ru-RU"/>
              </w:rPr>
              <w:t>3.6.</w:t>
            </w:r>
            <w:r w:rsidRPr="00E92180">
              <w:rPr>
                <w:rFonts w:eastAsia="Times New Roman"/>
                <w:b/>
                <w:bCs/>
                <w:iCs/>
                <w:sz w:val="26"/>
                <w:szCs w:val="26"/>
                <w:lang w:eastAsia="ru-RU"/>
              </w:rPr>
              <w:t xml:space="preserve"> Основы семейного права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семейного права в правовой системе государства.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знания о семейных правоотношениях, об источниках семейного права Республики Беларусь, личных неимущественных и имущественных правах супругов, правах и обязанностях родителей и детей.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анализировать семейные правоотношения, решать ситуативные задачи по семейному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Место семейного права в правовой системе государства.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Семейные правоотношения. Источники семейного права Республики Беларусь. Брак и семья. Порядок и условия заключения брака. Брачный договор. Прекращение брака. Личные неимущественные и имущественные права и обязанности супругов. Брачный договор – институт семейного права. Права и обязанности родителей и детей. Усыновление (удочерение). Опека и попечительство. Приемная семья. Охрана детства. Акты гражданского состояния.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Закон Республики Беларусь ”О правах ребенка“.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widowControl w:val="0"/>
              <w:spacing w:line="232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семейного права в правовой системе государства.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 семейные правоотношения, источники семейного права Республики Беларусь, личные неимущественные и имущественные права супругов, права и обязанности родителей и детей.</w:t>
            </w:r>
          </w:p>
          <w:p w:rsidR="00DE2967" w:rsidRPr="00874DBF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Анализирует семейные правоотношения. Решает ситуативные задачи по семейному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874DBF">
              <w:rPr>
                <w:rFonts w:eastAsia="Times New Roman"/>
                <w:bCs/>
                <w:spacing w:val="40"/>
                <w:sz w:val="26"/>
                <w:szCs w:val="26"/>
                <w:lang w:eastAsia="ru-RU"/>
              </w:rPr>
              <w:t>3.7.</w:t>
            </w:r>
            <w:r w:rsidRPr="00E9218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Основы экологического права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представление о месте экологического права в правовой системе государства, об экологической функции государства и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Сформировать понятие об экологических правоотношениях, источниках экологического права Республики Беларусь, основных положениях экологического законодательства Республики Беларусь, о последствиях несоблюдения норм экологического законодательства.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Место экологического права в правовой системе государства. Экологическая функция государства и права.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Экологические правоотношения. Источники экологического права Республики Беларусь. Компоненты природной среды, подлежащие правовой охране. Экологические права и обязанности граждан. Право собственности на компоненты природной среды. Право природопользования. Правовая охрана окружающей среды. Правовые основы экономического обеспечения природопользования и охраны окружающей среды. Ответственность за нарушение норм экологического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Правовые, социальные и экологические последствия Чернобыльской катастрофы. 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spacing w:line="232" w:lineRule="auto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экологического права в правовой системе государства, об экологической функции государства и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 экологические правоотношения, источники экологического права Республики Беларусь. Излагает основные положения экологического законодательства Республики Беларусь. Объясняет последствия несоблюдения норм экологического законодательства.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spacing w:val="40"/>
                <w:sz w:val="26"/>
                <w:szCs w:val="26"/>
                <w:lang w:eastAsia="ru-RU"/>
              </w:rPr>
              <w:t xml:space="preserve">Тема </w:t>
            </w:r>
            <w:r w:rsidRPr="004057B6">
              <w:rPr>
                <w:rFonts w:eastAsia="Times New Roman"/>
                <w:bCs/>
                <w:spacing w:val="40"/>
                <w:sz w:val="26"/>
                <w:szCs w:val="26"/>
                <w:lang w:eastAsia="ru-RU"/>
              </w:rPr>
              <w:t>3.8.</w:t>
            </w:r>
            <w:r w:rsidRPr="00E9218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Основы уголовного права 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Сформировать представление о месте уголовного права в правовой системе государства.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знания об источниках уголовного права Республики Беларусь, о признаках состава преступления, принципах уголовного закона и уголовной ответственности, видах наказания, об особенностях уголовной ответ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ственности несовершеннолетних,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 антинаркотической политике Республики Беларусь на современном этапе.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Сформировать умения отличать преступление от иных правонарушений, анализировать особенности уголовной ответственности несовершеннолетних, решать ситуативные задачи по уголовному праву.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Место уголовного права в правовой системе государства.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Источники уголовного права Республики Беларусь.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Сущность и признаки преступления. Признаки состава преступления.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Обстоятельства, исключающие преступность деяния. Сущность и цели уголовной ответственности. Признаки и назначение наказания. Виды наказания.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Особенности уголовной ответственности несовершеннолетних.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sz w:val="26"/>
                <w:szCs w:val="26"/>
              </w:rPr>
              <w:t>Антинаркотическая политика Республики Беларусь на современном этапе.</w:t>
            </w: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Уголовно-правовые основы противодействия коррупции. 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Высказывает общее суждение о месте уголовного в правовой системе государства.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 xml:space="preserve">Описывает источники уголовного права Республики Беларусь, признаки состава преступления, принципы уголовного закона и уголовной ответственности, виды наказания. Объясняет особенности уголовной ответственности несовершеннолетних. Характеризует антинаркотическую политику Республики Беларусь на современном этапе. </w:t>
            </w:r>
          </w:p>
          <w:p w:rsidR="00DE2967" w:rsidRPr="00E92180" w:rsidRDefault="00DE2967" w:rsidP="00DE2967">
            <w:pPr>
              <w:widowControl w:val="0"/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sz w:val="26"/>
                <w:szCs w:val="26"/>
                <w:lang w:eastAsia="ru-RU"/>
              </w:rPr>
              <w:t>Отличает преступление от иных правонарушений. Анализирует особенности уголовной ответственности несовершеннолетних. Решает ситуативные задачи по уголовному праву.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4057B6" w:rsidRDefault="00DE2967" w:rsidP="00DE2967">
            <w:pPr>
              <w:spacing w:before="60" w:after="60"/>
              <w:jc w:val="center"/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</w:pPr>
            <w:r w:rsidRPr="004057B6">
              <w:rPr>
                <w:rFonts w:eastAsia="Times New Roman"/>
                <w:bCs/>
                <w:smallCaps/>
                <w:sz w:val="26"/>
                <w:szCs w:val="26"/>
                <w:lang w:eastAsia="ru-RU"/>
              </w:rPr>
              <w:t>Раздел 4.</w:t>
            </w:r>
            <w:r w:rsidRPr="004057B6">
              <w:rPr>
                <w:rFonts w:eastAsia="Times New Roman"/>
                <w:b/>
                <w:bCs/>
                <w:smallCaps/>
                <w:sz w:val="26"/>
                <w:szCs w:val="26"/>
                <w:lang w:eastAsia="ru-RU"/>
              </w:rPr>
              <w:t xml:space="preserve"> Основы международного права. Международное гуманитарное право</w:t>
            </w:r>
          </w:p>
        </w:tc>
      </w:tr>
      <w:tr w:rsidR="00DE2967" w:rsidRPr="00E92180" w:rsidTr="00F447EA"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Сформировать представление о функциях международного права.</w:t>
            </w:r>
          </w:p>
          <w:p w:rsidR="00DE2967" w:rsidRPr="00874DBF" w:rsidRDefault="00DE2967" w:rsidP="00DE2967">
            <w:pPr>
              <w:ind w:right="-94"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Сформировать знания об основных принципах, субъектах и источниках международного права, принципах и источниках международного гуманитарного права, об ответственности за нарушение международного гуманитарного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Научить анализировать материалы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Женевской конвенции 1949 г. и Дополнительных протоколов к ним 1977 г., 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оценивать ситуации вооруженного конфликта с позиций международного гуманитарного права.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Сущность и функции современного международного права.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Основные принципы международного права.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Субъекты международного права. Источники международного права. Ответственность государств за нарушение норм международного права. 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mallCap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Международное гуманитарное право и его составляющие. Принципы и источники международного гуманитарного права. Материалы Женевских конвенций 1949 г. и Дополнительных протоколов к ним 1977 г. Соотношение положений международного гуманитарного права и норм о правах человека. Ответственность за нарушения международного гуманитарного права. Субъекты международного гуманитарного права. Ответственность в международном гуманитарном праве.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>Высказывает общее суждение о функциях международного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sz w:val="26"/>
                <w:szCs w:val="26"/>
                <w:lang w:eastAsia="ru-RU"/>
              </w:rPr>
              <w:t>Описывает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основные принципы, субъекты и источники международного права, принципы и источники международного гуманитарного права. Объясняет ответственность за нарушение международного гуманитарного права.</w:t>
            </w:r>
          </w:p>
          <w:p w:rsidR="00DE2967" w:rsidRPr="00874DBF" w:rsidRDefault="00DE2967" w:rsidP="00DE2967">
            <w:pPr>
              <w:ind w:firstLine="284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Анализирует материалы </w:t>
            </w:r>
            <w:r w:rsidRPr="00874DBF">
              <w:rPr>
                <w:rFonts w:eastAsia="Times New Roman"/>
                <w:sz w:val="26"/>
                <w:szCs w:val="26"/>
                <w:lang w:eastAsia="ru-RU"/>
              </w:rPr>
              <w:t xml:space="preserve">Женевской конвенции 1949 г. и Дополнительных протоколов к ним 1977 г. </w:t>
            </w:r>
            <w:r w:rsidRPr="00874DBF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Оценивает ситуации вооруженного конфликта с позиций международного гуманитарного права. </w:t>
            </w:r>
          </w:p>
        </w:tc>
      </w:tr>
      <w:tr w:rsidR="00DE2967" w:rsidRPr="00E92180" w:rsidTr="00F447E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67" w:rsidRPr="00E92180" w:rsidRDefault="00DE2967" w:rsidP="00DE2967">
            <w:pPr>
              <w:spacing w:before="60" w:after="60"/>
              <w:jc w:val="center"/>
              <w:rPr>
                <w:rFonts w:eastAsia="Times New Roman"/>
                <w:bCs/>
                <w:i/>
                <w:sz w:val="26"/>
                <w:szCs w:val="26"/>
                <w:lang w:eastAsia="ru-RU"/>
              </w:rPr>
            </w:pPr>
            <w:r w:rsidRPr="00E92180">
              <w:rPr>
                <w:rFonts w:eastAsia="Times New Roman"/>
                <w:bCs/>
                <w:i/>
                <w:sz w:val="26"/>
                <w:szCs w:val="26"/>
                <w:lang w:eastAsia="ru-RU"/>
              </w:rPr>
              <w:t>Обязательная контрольная работа</w:t>
            </w:r>
          </w:p>
        </w:tc>
      </w:tr>
    </w:tbl>
    <w:p w:rsidR="00DE2967" w:rsidRPr="009605F0" w:rsidRDefault="00DE2967" w:rsidP="00DE2967">
      <w:pPr>
        <w:jc w:val="both"/>
        <w:rPr>
          <w:rFonts w:eastAsia="Times New Roman"/>
          <w:sz w:val="26"/>
          <w:szCs w:val="26"/>
          <w:lang w:eastAsia="ru-RU"/>
        </w:rPr>
      </w:pPr>
    </w:p>
    <w:p w:rsidR="00DE2967" w:rsidRPr="009605F0" w:rsidRDefault="00DE2967" w:rsidP="00DE2967">
      <w:pPr>
        <w:rPr>
          <w:rFonts w:eastAsia="Times New Roman"/>
          <w:caps/>
          <w:sz w:val="26"/>
          <w:szCs w:val="26"/>
          <w:lang w:eastAsia="ru-RU"/>
        </w:rPr>
        <w:sectPr w:rsidR="00DE2967" w:rsidRPr="009605F0" w:rsidSect="00F447EA">
          <w:footerReference w:type="even" r:id="rId10"/>
          <w:pgSz w:w="16838" w:h="11906" w:orient="landscape" w:code="9"/>
          <w:pgMar w:top="1985" w:right="567" w:bottom="851" w:left="851" w:header="709" w:footer="709" w:gutter="0"/>
          <w:cols w:space="720"/>
        </w:sectPr>
      </w:pPr>
    </w:p>
    <w:p w:rsidR="00DE2967" w:rsidRPr="00EF2925" w:rsidRDefault="00DE2967" w:rsidP="00DE2967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EF2925">
        <w:rPr>
          <w:b/>
          <w:sz w:val="28"/>
          <w:szCs w:val="28"/>
        </w:rPr>
        <w:t>ЛИТЕРАТУРА</w:t>
      </w:r>
    </w:p>
    <w:p w:rsidR="00DE2967" w:rsidRPr="00EF2925" w:rsidRDefault="00DE2967" w:rsidP="00DE2967">
      <w:pPr>
        <w:tabs>
          <w:tab w:val="left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C67599">
        <w:rPr>
          <w:b/>
          <w:sz w:val="28"/>
          <w:szCs w:val="28"/>
        </w:rPr>
        <w:t>Балашенко, С.А.</w:t>
      </w:r>
      <w:r w:rsidRPr="00A75C55">
        <w:rPr>
          <w:sz w:val="28"/>
          <w:szCs w:val="28"/>
        </w:rPr>
        <w:t xml:space="preserve"> </w:t>
      </w:r>
      <w:r w:rsidRPr="00C67599">
        <w:rPr>
          <w:sz w:val="28"/>
          <w:szCs w:val="28"/>
        </w:rPr>
        <w:t>Экологическое</w:t>
      </w:r>
      <w:r w:rsidRPr="00A75C55">
        <w:rPr>
          <w:b/>
          <w:sz w:val="28"/>
          <w:szCs w:val="28"/>
        </w:rPr>
        <w:t xml:space="preserve"> </w:t>
      </w:r>
      <w:r w:rsidRPr="00A75C55">
        <w:rPr>
          <w:sz w:val="28"/>
          <w:szCs w:val="28"/>
        </w:rPr>
        <w:t>право : учеб. / С.А. Балашенко, Т.И. Макарова, В.Е. Лизгаро. Минск : Выш. шк., 2016. 383 с.</w:t>
      </w:r>
    </w:p>
    <w:p w:rsidR="00DE2967" w:rsidRPr="00A75C55" w:rsidRDefault="00DE2967" w:rsidP="00DE2967">
      <w:pPr>
        <w:jc w:val="both"/>
        <w:rPr>
          <w:rStyle w:val="af5"/>
          <w:sz w:val="28"/>
          <w:szCs w:val="28"/>
          <w:shd w:val="clear" w:color="auto" w:fill="FFFFFF"/>
        </w:rPr>
      </w:pPr>
      <w:r w:rsidRPr="00BE0897">
        <w:rPr>
          <w:b/>
          <w:sz w:val="28"/>
          <w:szCs w:val="28"/>
        </w:rPr>
        <w:t>Барышев, В.А.</w:t>
      </w:r>
      <w:r w:rsidRPr="00A75C55">
        <w:rPr>
          <w:sz w:val="28"/>
          <w:szCs w:val="28"/>
        </w:rPr>
        <w:t xml:space="preserve"> </w:t>
      </w:r>
      <w:r w:rsidRPr="00BE0897">
        <w:rPr>
          <w:sz w:val="28"/>
          <w:szCs w:val="28"/>
        </w:rPr>
        <w:t>Международное</w:t>
      </w:r>
      <w:r w:rsidRPr="00A75C55">
        <w:rPr>
          <w:b/>
          <w:sz w:val="28"/>
          <w:szCs w:val="28"/>
        </w:rPr>
        <w:t xml:space="preserve"> </w:t>
      </w:r>
      <w:r w:rsidRPr="00A75C55">
        <w:rPr>
          <w:sz w:val="28"/>
          <w:szCs w:val="28"/>
        </w:rPr>
        <w:t>частное право</w:t>
      </w:r>
      <w:r w:rsidRPr="00564235">
        <w:rPr>
          <w:sz w:val="28"/>
          <w:szCs w:val="28"/>
        </w:rPr>
        <w:t xml:space="preserve"> </w:t>
      </w:r>
      <w:r w:rsidRPr="00A75C55">
        <w:rPr>
          <w:sz w:val="28"/>
          <w:szCs w:val="28"/>
        </w:rPr>
        <w:t>: учеб. пособие / В.А. Барышев. Минск : Выш. шк., 2019. 485 с.</w:t>
      </w:r>
      <w:r w:rsidRPr="00564235">
        <w:rPr>
          <w:rStyle w:val="af5"/>
          <w:sz w:val="28"/>
          <w:szCs w:val="28"/>
          <w:shd w:val="clear" w:color="auto" w:fill="FFFFFF"/>
        </w:rPr>
        <w:t xml:space="preserve"> </w:t>
      </w:r>
    </w:p>
    <w:p w:rsidR="00DE2967" w:rsidRPr="00A75C55" w:rsidRDefault="00DE2967" w:rsidP="00DE2967">
      <w:pPr>
        <w:tabs>
          <w:tab w:val="left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AF26FB">
        <w:rPr>
          <w:rFonts w:eastAsia="Times New Roman"/>
          <w:b/>
          <w:sz w:val="28"/>
          <w:szCs w:val="28"/>
          <w:lang w:eastAsia="ru-RU"/>
        </w:rPr>
        <w:t>Василевич, Г.А.</w:t>
      </w:r>
      <w:r w:rsidRPr="00A75C5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F26FB">
        <w:rPr>
          <w:rFonts w:eastAsia="Times New Roman"/>
          <w:sz w:val="28"/>
          <w:szCs w:val="28"/>
          <w:lang w:eastAsia="ru-RU"/>
        </w:rPr>
        <w:t>Конституционное</w:t>
      </w:r>
      <w:r w:rsidRPr="00A75C5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447EA">
        <w:rPr>
          <w:rFonts w:eastAsia="Times New Roman"/>
          <w:sz w:val="28"/>
          <w:szCs w:val="28"/>
          <w:lang w:eastAsia="ru-RU"/>
        </w:rPr>
        <w:t xml:space="preserve">право : учеб. пособие / Г.А. </w:t>
      </w:r>
      <w:r w:rsidRPr="00A75C55">
        <w:rPr>
          <w:rFonts w:eastAsia="Times New Roman"/>
          <w:sz w:val="28"/>
          <w:szCs w:val="28"/>
          <w:lang w:eastAsia="ru-RU"/>
        </w:rPr>
        <w:t>Василевич, Л.В. Саленик. М</w:t>
      </w:r>
      <w:r>
        <w:rPr>
          <w:rFonts w:eastAsia="Times New Roman"/>
          <w:sz w:val="28"/>
          <w:szCs w:val="28"/>
          <w:lang w:eastAsia="ru-RU"/>
        </w:rPr>
        <w:t xml:space="preserve">инск : Академия МВД, 2019. 411 </w:t>
      </w:r>
      <w:r w:rsidRPr="00A75C55">
        <w:rPr>
          <w:rFonts w:eastAsia="Times New Roman"/>
          <w:sz w:val="28"/>
          <w:szCs w:val="28"/>
          <w:lang w:eastAsia="ru-RU"/>
        </w:rPr>
        <w:t>с.</w:t>
      </w:r>
    </w:p>
    <w:p w:rsidR="00DE2967" w:rsidRPr="00A75C55" w:rsidRDefault="00DE2967" w:rsidP="00DE2967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0311F3">
        <w:rPr>
          <w:b/>
          <w:sz w:val="28"/>
          <w:szCs w:val="28"/>
          <w:shd w:val="clear" w:color="auto" w:fill="FFFFFF"/>
        </w:rPr>
        <w:t>Вишневский, А.Ф.</w:t>
      </w:r>
      <w:r w:rsidRPr="00A75C55">
        <w:rPr>
          <w:sz w:val="28"/>
          <w:szCs w:val="28"/>
          <w:shd w:val="clear" w:color="auto" w:fill="FFFFFF"/>
        </w:rPr>
        <w:t xml:space="preserve"> </w:t>
      </w:r>
      <w:r w:rsidRPr="000311F3">
        <w:rPr>
          <w:sz w:val="28"/>
          <w:szCs w:val="28"/>
          <w:shd w:val="clear" w:color="auto" w:fill="FFFFFF"/>
        </w:rPr>
        <w:t>Общая</w:t>
      </w:r>
      <w:r w:rsidRPr="00A75C55">
        <w:rPr>
          <w:b/>
          <w:sz w:val="28"/>
          <w:szCs w:val="28"/>
          <w:shd w:val="clear" w:color="auto" w:fill="FFFFFF"/>
        </w:rPr>
        <w:t xml:space="preserve"> </w:t>
      </w:r>
      <w:r w:rsidRPr="00A75C55">
        <w:rPr>
          <w:sz w:val="28"/>
          <w:szCs w:val="28"/>
          <w:shd w:val="clear" w:color="auto" w:fill="FFFFFF"/>
        </w:rPr>
        <w:t>теория государства и права</w:t>
      </w:r>
      <w:r>
        <w:rPr>
          <w:sz w:val="28"/>
          <w:szCs w:val="28"/>
          <w:shd w:val="clear" w:color="auto" w:fill="FFFFFF"/>
        </w:rPr>
        <w:t xml:space="preserve"> </w:t>
      </w:r>
      <w:r w:rsidRPr="00A75C55">
        <w:rPr>
          <w:sz w:val="28"/>
          <w:szCs w:val="28"/>
          <w:shd w:val="clear" w:color="auto" w:fill="FFFFFF"/>
        </w:rPr>
        <w:t>: учеб. / А.Ф. Вишневский, Н.А. Горбаток, В.А. Кучинский ; под ред. В.А. Кучинского. 3-е изд. Минск : Академия МВД, 2019. 478 с.</w:t>
      </w:r>
    </w:p>
    <w:p w:rsidR="00DE2967" w:rsidRPr="00A75C55" w:rsidRDefault="00DE2967" w:rsidP="00DE2967">
      <w:pPr>
        <w:jc w:val="both"/>
        <w:rPr>
          <w:rFonts w:eastAsia="Times New Roman"/>
          <w:sz w:val="28"/>
          <w:szCs w:val="28"/>
          <w:lang w:eastAsia="ru-RU"/>
        </w:rPr>
      </w:pPr>
      <w:r w:rsidRPr="000904EB">
        <w:rPr>
          <w:b/>
          <w:sz w:val="28"/>
          <w:szCs w:val="28"/>
        </w:rPr>
        <w:t>Демичев, Д.М.</w:t>
      </w:r>
      <w:r w:rsidRPr="00A75C55">
        <w:rPr>
          <w:b/>
          <w:sz w:val="28"/>
          <w:szCs w:val="28"/>
        </w:rPr>
        <w:t xml:space="preserve"> </w:t>
      </w:r>
      <w:r w:rsidRPr="00564235">
        <w:rPr>
          <w:sz w:val="28"/>
          <w:szCs w:val="28"/>
        </w:rPr>
        <w:t xml:space="preserve">Основы права </w:t>
      </w:r>
      <w:r w:rsidRPr="00A75C55">
        <w:rPr>
          <w:sz w:val="28"/>
          <w:szCs w:val="28"/>
        </w:rPr>
        <w:t>: учеб. пособие / Д.М. Демичев, С.П. Кацубо, И.И. Эсмантович. Минск : Выш. шк., 2018. 359 с.</w:t>
      </w:r>
    </w:p>
    <w:p w:rsidR="00DE2967" w:rsidRPr="00A75C55" w:rsidRDefault="00DE2967" w:rsidP="00DE2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07E8">
        <w:rPr>
          <w:b/>
          <w:sz w:val="28"/>
          <w:szCs w:val="28"/>
        </w:rPr>
        <w:t>Дробязко, С.Г.</w:t>
      </w:r>
      <w:r w:rsidRPr="00A75C55">
        <w:rPr>
          <w:sz w:val="28"/>
          <w:szCs w:val="28"/>
        </w:rPr>
        <w:t xml:space="preserve"> </w:t>
      </w:r>
      <w:r w:rsidRPr="009E07E8">
        <w:rPr>
          <w:sz w:val="28"/>
          <w:szCs w:val="28"/>
        </w:rPr>
        <w:t>Общая</w:t>
      </w:r>
      <w:r w:rsidRPr="00A75C55">
        <w:rPr>
          <w:b/>
          <w:sz w:val="28"/>
          <w:szCs w:val="28"/>
        </w:rPr>
        <w:t xml:space="preserve"> </w:t>
      </w:r>
      <w:r w:rsidRPr="00A75C55">
        <w:rPr>
          <w:sz w:val="28"/>
          <w:szCs w:val="28"/>
        </w:rPr>
        <w:t>теория права</w:t>
      </w:r>
      <w:r>
        <w:rPr>
          <w:sz w:val="28"/>
          <w:szCs w:val="28"/>
        </w:rPr>
        <w:t xml:space="preserve"> </w:t>
      </w:r>
      <w:r w:rsidRPr="00A75C55">
        <w:rPr>
          <w:sz w:val="28"/>
          <w:szCs w:val="28"/>
        </w:rPr>
        <w:t>: учеб. пособие / С.Г. Дробязко, В.С. Козлов. 6-е изд., испр. Минск : Амалфея, 2013. 496 с.</w:t>
      </w:r>
    </w:p>
    <w:p w:rsidR="00DE2967" w:rsidRPr="00A75C55" w:rsidRDefault="00DE2967" w:rsidP="00DE2967">
      <w:pPr>
        <w:tabs>
          <w:tab w:val="left" w:pos="5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3422A8">
        <w:rPr>
          <w:b/>
          <w:sz w:val="28"/>
          <w:szCs w:val="28"/>
          <w:shd w:val="clear" w:color="auto" w:fill="FFFFFF"/>
        </w:rPr>
        <w:t>Круглов, В.А.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422A8">
        <w:rPr>
          <w:sz w:val="28"/>
          <w:szCs w:val="28"/>
          <w:shd w:val="clear" w:color="auto" w:fill="FFFFFF"/>
        </w:rPr>
        <w:t>Административное</w:t>
      </w:r>
      <w:r w:rsidRPr="00A75C55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право Республики Беларусь. </w:t>
      </w:r>
      <w:r w:rsidRPr="00A75C55">
        <w:rPr>
          <w:sz w:val="28"/>
          <w:szCs w:val="28"/>
          <w:shd w:val="clear" w:color="auto" w:fill="FFFFFF"/>
        </w:rPr>
        <w:t xml:space="preserve">Общая часть : пособие / В.А. Круглов, И.И. Мах. Минск : Амалфея, 2017. 279 с. </w:t>
      </w:r>
    </w:p>
    <w:p w:rsidR="00DE2967" w:rsidRPr="00A75C55" w:rsidRDefault="00DE2967" w:rsidP="00DE2967">
      <w:pPr>
        <w:tabs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F26FB">
        <w:rPr>
          <w:rFonts w:eastAsia="Times New Roman"/>
          <w:b/>
          <w:sz w:val="28"/>
          <w:szCs w:val="28"/>
          <w:lang w:eastAsia="ru-RU"/>
        </w:rPr>
        <w:t>Маньковский</w:t>
      </w:r>
      <w:r>
        <w:rPr>
          <w:rFonts w:eastAsia="Times New Roman"/>
          <w:b/>
          <w:sz w:val="28"/>
          <w:szCs w:val="28"/>
          <w:lang w:eastAsia="ru-RU"/>
        </w:rPr>
        <w:t xml:space="preserve">, И.А. </w:t>
      </w:r>
      <w:r w:rsidRPr="00AF26FB">
        <w:rPr>
          <w:rFonts w:eastAsia="Times New Roman"/>
          <w:sz w:val="28"/>
          <w:szCs w:val="28"/>
          <w:lang w:eastAsia="ru-RU"/>
        </w:rPr>
        <w:t>Гражданское</w:t>
      </w:r>
      <w:r w:rsidRPr="00A75C5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75C55">
        <w:rPr>
          <w:rFonts w:eastAsia="Times New Roman"/>
          <w:sz w:val="28"/>
          <w:szCs w:val="28"/>
          <w:lang w:eastAsia="ru-RU"/>
        </w:rPr>
        <w:t>право. Общая часть : учеб. пособие / И.А. Маньковский, С.С. Вабищевич. Минск : Адукацыя i выхаванне, 2014. 232 с.</w:t>
      </w:r>
    </w:p>
    <w:p w:rsidR="00DE2967" w:rsidRPr="00A75C55" w:rsidRDefault="00DE2967" w:rsidP="00DE2967">
      <w:pPr>
        <w:tabs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F26FB">
        <w:rPr>
          <w:rFonts w:eastAsia="Times New Roman"/>
          <w:b/>
          <w:sz w:val="28"/>
          <w:szCs w:val="28"/>
          <w:lang w:eastAsia="ru-RU"/>
        </w:rPr>
        <w:t>Маньковский</w:t>
      </w:r>
      <w:r>
        <w:rPr>
          <w:rFonts w:eastAsia="Times New Roman"/>
          <w:b/>
          <w:sz w:val="28"/>
          <w:szCs w:val="28"/>
          <w:lang w:eastAsia="ru-RU"/>
        </w:rPr>
        <w:t xml:space="preserve">, И.А. </w:t>
      </w:r>
      <w:r w:rsidRPr="00AF26FB">
        <w:rPr>
          <w:rFonts w:eastAsia="Times New Roman"/>
          <w:sz w:val="28"/>
          <w:szCs w:val="28"/>
          <w:lang w:eastAsia="ru-RU"/>
        </w:rPr>
        <w:t>Гражданское</w:t>
      </w:r>
      <w:r w:rsidRPr="00A75C5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75C55">
        <w:rPr>
          <w:rFonts w:eastAsia="Times New Roman"/>
          <w:sz w:val="28"/>
          <w:szCs w:val="28"/>
          <w:lang w:eastAsia="ru-RU"/>
        </w:rPr>
        <w:t>право. Особенная часть : учеб. пособие / И.А. Маньковский, С.С. Вабищевич. Минск : Адукацыя i выхаванне, 2013. 368 с.</w:t>
      </w:r>
    </w:p>
    <w:p w:rsidR="00DE2967" w:rsidRPr="00A75C55" w:rsidRDefault="00DE2967" w:rsidP="00DE2967">
      <w:pPr>
        <w:jc w:val="both"/>
        <w:rPr>
          <w:sz w:val="28"/>
          <w:szCs w:val="28"/>
          <w:shd w:val="clear" w:color="auto" w:fill="FFFFFF"/>
        </w:rPr>
      </w:pPr>
      <w:r w:rsidRPr="00A75C55">
        <w:rPr>
          <w:b/>
          <w:sz w:val="28"/>
          <w:szCs w:val="28"/>
          <w:shd w:val="clear" w:color="auto" w:fill="FFFFFF"/>
        </w:rPr>
        <w:t xml:space="preserve">Основы </w:t>
      </w:r>
      <w:r w:rsidRPr="00A75C55">
        <w:rPr>
          <w:sz w:val="28"/>
          <w:szCs w:val="28"/>
          <w:shd w:val="clear" w:color="auto" w:fill="FFFFFF"/>
        </w:rPr>
        <w:t>права : пособие. В 3 ч. Ч. 1. Основы теории государства и права / Е.А. Зорченко, Н.М. Юрашевич ; под общ. ред</w:t>
      </w:r>
      <w:r>
        <w:rPr>
          <w:sz w:val="28"/>
          <w:szCs w:val="28"/>
          <w:shd w:val="clear" w:color="auto" w:fill="FFFFFF"/>
        </w:rPr>
        <w:t>. Н.М. Юрашевич. Минск : Акад. у</w:t>
      </w:r>
      <w:r w:rsidRPr="00A75C55">
        <w:rPr>
          <w:sz w:val="28"/>
          <w:szCs w:val="28"/>
          <w:shd w:val="clear" w:color="auto" w:fill="FFFFFF"/>
        </w:rPr>
        <w:t>пр. при Президенте Респ</w:t>
      </w:r>
      <w:r>
        <w:rPr>
          <w:sz w:val="28"/>
          <w:szCs w:val="28"/>
          <w:shd w:val="clear" w:color="auto" w:fill="FFFFFF"/>
        </w:rPr>
        <w:t>ублики</w:t>
      </w:r>
      <w:r w:rsidRPr="00A75C55">
        <w:rPr>
          <w:sz w:val="28"/>
          <w:szCs w:val="28"/>
          <w:shd w:val="clear" w:color="auto" w:fill="FFFFFF"/>
        </w:rPr>
        <w:t xml:space="preserve"> Беларусь, 2017.</w:t>
      </w:r>
      <w:r w:rsidRPr="00A75C55">
        <w:rPr>
          <w:sz w:val="28"/>
          <w:szCs w:val="28"/>
        </w:rPr>
        <w:t xml:space="preserve"> </w:t>
      </w:r>
      <w:r w:rsidRPr="00A75C55">
        <w:rPr>
          <w:sz w:val="28"/>
          <w:szCs w:val="28"/>
          <w:shd w:val="clear" w:color="auto" w:fill="FFFFFF"/>
        </w:rPr>
        <w:t>247 с.</w:t>
      </w:r>
    </w:p>
    <w:p w:rsidR="00DE2967" w:rsidRPr="00A75C55" w:rsidRDefault="00DE2967" w:rsidP="00DE2967">
      <w:pPr>
        <w:jc w:val="both"/>
        <w:rPr>
          <w:color w:val="333333"/>
          <w:sz w:val="28"/>
          <w:szCs w:val="28"/>
          <w:shd w:val="clear" w:color="auto" w:fill="FFFFFF"/>
        </w:rPr>
      </w:pPr>
      <w:r w:rsidRPr="00A75C55">
        <w:rPr>
          <w:rFonts w:eastAsia="Times New Roman"/>
          <w:b/>
          <w:sz w:val="28"/>
          <w:szCs w:val="28"/>
          <w:lang w:eastAsia="ru-RU"/>
        </w:rPr>
        <w:t>Основы</w:t>
      </w:r>
      <w:r w:rsidRPr="00A75C55">
        <w:rPr>
          <w:rFonts w:eastAsia="Times New Roman"/>
          <w:sz w:val="28"/>
          <w:szCs w:val="28"/>
          <w:lang w:eastAsia="ru-RU"/>
        </w:rPr>
        <w:t xml:space="preserve"> права : учеб. / </w:t>
      </w:r>
      <w:r>
        <w:rPr>
          <w:rFonts w:eastAsia="Times New Roman"/>
          <w:sz w:val="28"/>
          <w:szCs w:val="28"/>
          <w:lang w:eastAsia="ru-RU"/>
        </w:rPr>
        <w:t>Г.А.</w:t>
      </w:r>
      <w:r w:rsidRPr="00A75C55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Василевич</w:t>
      </w:r>
      <w:r w:rsidRPr="00A75C55">
        <w:rPr>
          <w:rFonts w:eastAsia="Times New Roman"/>
          <w:sz w:val="28"/>
          <w:szCs w:val="28"/>
          <w:lang w:eastAsia="ru-RU"/>
        </w:rPr>
        <w:t xml:space="preserve"> [и др.].</w:t>
      </w:r>
      <w:r>
        <w:rPr>
          <w:rFonts w:eastAsia="Times New Roman"/>
          <w:sz w:val="28"/>
          <w:szCs w:val="28"/>
          <w:lang w:eastAsia="ru-RU"/>
        </w:rPr>
        <w:t xml:space="preserve"> 2-е изд., перераб. и доп.</w:t>
      </w:r>
      <w:r w:rsidRPr="00A75C55">
        <w:rPr>
          <w:rFonts w:eastAsia="Times New Roman"/>
          <w:sz w:val="28"/>
          <w:szCs w:val="28"/>
          <w:lang w:eastAsia="ru-RU"/>
        </w:rPr>
        <w:t xml:space="preserve"> Минск : РИПО, 2018. </w:t>
      </w:r>
      <w:r w:rsidRPr="00A75C55">
        <w:rPr>
          <w:color w:val="333333"/>
          <w:sz w:val="28"/>
          <w:szCs w:val="28"/>
          <w:shd w:val="clear" w:color="auto" w:fill="FFFFFF"/>
        </w:rPr>
        <w:t>382 с.</w:t>
      </w:r>
    </w:p>
    <w:p w:rsidR="00DE2967" w:rsidRPr="00A75C55" w:rsidRDefault="00DE2967" w:rsidP="00DE2967">
      <w:pPr>
        <w:jc w:val="both"/>
        <w:rPr>
          <w:rStyle w:val="af5"/>
          <w:sz w:val="28"/>
          <w:szCs w:val="28"/>
          <w:shd w:val="clear" w:color="auto" w:fill="FFFFFF"/>
        </w:rPr>
      </w:pPr>
      <w:r w:rsidRPr="00144F79">
        <w:rPr>
          <w:b/>
          <w:bCs/>
          <w:sz w:val="28"/>
          <w:szCs w:val="28"/>
          <w:shd w:val="clear" w:color="auto" w:fill="FFFFFF"/>
        </w:rPr>
        <w:t>Пенкрат</w:t>
      </w:r>
      <w:r w:rsidRPr="00144F79">
        <w:rPr>
          <w:b/>
          <w:sz w:val="28"/>
          <w:szCs w:val="28"/>
          <w:shd w:val="clear" w:color="auto" w:fill="FFFFFF"/>
        </w:rPr>
        <w:t>, В.И.</w:t>
      </w:r>
      <w:r>
        <w:rPr>
          <w:sz w:val="28"/>
          <w:szCs w:val="28"/>
          <w:shd w:val="clear" w:color="auto" w:fill="FFFFFF"/>
        </w:rPr>
        <w:t xml:space="preserve"> </w:t>
      </w:r>
      <w:r w:rsidRPr="00144F79">
        <w:rPr>
          <w:sz w:val="28"/>
          <w:szCs w:val="28"/>
          <w:shd w:val="clear" w:color="auto" w:fill="FFFFFF"/>
        </w:rPr>
        <w:t>Семейное</w:t>
      </w:r>
      <w:r w:rsidRPr="00A75C55">
        <w:rPr>
          <w:b/>
          <w:sz w:val="28"/>
          <w:szCs w:val="28"/>
          <w:shd w:val="clear" w:color="auto" w:fill="FFFFFF"/>
        </w:rPr>
        <w:t xml:space="preserve"> </w:t>
      </w:r>
      <w:r w:rsidRPr="00A75C55">
        <w:rPr>
          <w:sz w:val="28"/>
          <w:szCs w:val="28"/>
          <w:shd w:val="clear" w:color="auto" w:fill="FFFFFF"/>
        </w:rPr>
        <w:t xml:space="preserve">право </w:t>
      </w:r>
      <w:r w:rsidR="00F447EA">
        <w:rPr>
          <w:sz w:val="28"/>
          <w:szCs w:val="28"/>
          <w:shd w:val="clear" w:color="auto" w:fill="FFFFFF"/>
        </w:rPr>
        <w:t xml:space="preserve">Беларуси : учеб. пособие / В.И. </w:t>
      </w:r>
      <w:r w:rsidRPr="00A75C55">
        <w:rPr>
          <w:bCs/>
          <w:sz w:val="28"/>
          <w:szCs w:val="28"/>
          <w:shd w:val="clear" w:color="auto" w:fill="FFFFFF"/>
        </w:rPr>
        <w:t>Пенкрат.</w:t>
      </w:r>
      <w:r w:rsidRPr="00A75C55">
        <w:rPr>
          <w:sz w:val="28"/>
          <w:szCs w:val="28"/>
          <w:shd w:val="clear" w:color="auto" w:fill="FFFFFF"/>
        </w:rPr>
        <w:t xml:space="preserve"> 2-е изд., испр. Минск : Академия МВД, 2014. 236 с.</w:t>
      </w:r>
    </w:p>
    <w:p w:rsidR="00DE2967" w:rsidRPr="00A75C55" w:rsidRDefault="00DE2967" w:rsidP="00DE2967">
      <w:pPr>
        <w:tabs>
          <w:tab w:val="left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AF26FB">
        <w:rPr>
          <w:rFonts w:eastAsia="Times New Roman"/>
          <w:b/>
          <w:sz w:val="28"/>
          <w:szCs w:val="28"/>
          <w:lang w:eastAsia="ru-RU"/>
        </w:rPr>
        <w:t>Петров, А.П.</w:t>
      </w:r>
      <w:r w:rsidRPr="00A75C55">
        <w:rPr>
          <w:rFonts w:eastAsia="Times New Roman"/>
          <w:sz w:val="28"/>
          <w:szCs w:val="28"/>
          <w:lang w:eastAsia="ru-RU"/>
        </w:rPr>
        <w:t xml:space="preserve"> </w:t>
      </w:r>
      <w:r w:rsidRPr="00AF26FB">
        <w:rPr>
          <w:rFonts w:eastAsia="Times New Roman"/>
          <w:sz w:val="28"/>
          <w:szCs w:val="28"/>
          <w:lang w:eastAsia="ru-RU"/>
        </w:rPr>
        <w:t>Конституционное</w:t>
      </w:r>
      <w:r w:rsidRPr="00A75C5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75C55">
        <w:rPr>
          <w:rFonts w:eastAsia="Times New Roman"/>
          <w:sz w:val="28"/>
          <w:szCs w:val="28"/>
          <w:lang w:eastAsia="ru-RU"/>
        </w:rPr>
        <w:t>право : учеб. пособие / А.П. Петров. Минск : РИВШ, 2019. 436 с.</w:t>
      </w:r>
    </w:p>
    <w:p w:rsidR="00DE2967" w:rsidRPr="00A75C55" w:rsidRDefault="00BD5127" w:rsidP="00DE2967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hyperlink r:id="rId11" w:tgtFrame="_blank" w:history="1">
        <w:r w:rsidR="00DE2967" w:rsidRPr="00A75C55">
          <w:rPr>
            <w:b/>
            <w:sz w:val="28"/>
            <w:szCs w:val="28"/>
            <w:shd w:val="clear" w:color="auto" w:fill="FFFFFF"/>
          </w:rPr>
          <w:t xml:space="preserve">Права </w:t>
        </w:r>
        <w:r w:rsidR="00DE2967" w:rsidRPr="000904EB">
          <w:rPr>
            <w:sz w:val="28"/>
            <w:szCs w:val="28"/>
            <w:shd w:val="clear" w:color="auto" w:fill="FFFFFF"/>
          </w:rPr>
          <w:t>ч</w:t>
        </w:r>
        <w:r w:rsidR="00DE2967" w:rsidRPr="00A75C55">
          <w:rPr>
            <w:sz w:val="28"/>
            <w:szCs w:val="28"/>
            <w:shd w:val="clear" w:color="auto" w:fill="FFFFFF"/>
          </w:rPr>
          <w:t>еловека</w:t>
        </w:r>
      </w:hyperlink>
      <w:r w:rsidR="00F447EA">
        <w:rPr>
          <w:sz w:val="28"/>
          <w:szCs w:val="28"/>
          <w:shd w:val="clear" w:color="auto" w:fill="FFFFFF"/>
        </w:rPr>
        <w:t xml:space="preserve"> </w:t>
      </w:r>
      <w:r w:rsidR="00DE2967" w:rsidRPr="00A75C55">
        <w:rPr>
          <w:sz w:val="28"/>
          <w:szCs w:val="28"/>
          <w:shd w:val="clear" w:color="auto" w:fill="FFFFFF"/>
        </w:rPr>
        <w:t>: пособие / С.А. Балашенко [и др.] ; науч. ред. С.А. Балашенко, Е.А. Дейкало. Минск : Юнипак, 2015. 198 с.</w:t>
      </w:r>
    </w:p>
    <w:p w:rsidR="00DE2967" w:rsidRPr="00A75C55" w:rsidRDefault="00DE2967" w:rsidP="00DE2967">
      <w:pPr>
        <w:jc w:val="both"/>
        <w:rPr>
          <w:sz w:val="28"/>
          <w:szCs w:val="28"/>
        </w:rPr>
      </w:pPr>
      <w:r w:rsidRPr="005E3818">
        <w:rPr>
          <w:b/>
          <w:sz w:val="28"/>
          <w:szCs w:val="28"/>
        </w:rPr>
        <w:t>Тихиня, В.Г.</w:t>
      </w:r>
      <w:r w:rsidRPr="00A75C55">
        <w:rPr>
          <w:sz w:val="28"/>
          <w:szCs w:val="28"/>
        </w:rPr>
        <w:t xml:space="preserve"> </w:t>
      </w:r>
      <w:r w:rsidRPr="005E3818">
        <w:rPr>
          <w:sz w:val="28"/>
          <w:szCs w:val="28"/>
        </w:rPr>
        <w:t xml:space="preserve">Международное </w:t>
      </w:r>
      <w:r w:rsidRPr="00A75C55">
        <w:rPr>
          <w:sz w:val="28"/>
          <w:szCs w:val="28"/>
        </w:rPr>
        <w:t>частное право : учеб. / В.Г. Тихиня, Н.И.</w:t>
      </w:r>
      <w:r>
        <w:rPr>
          <w:sz w:val="28"/>
          <w:szCs w:val="28"/>
        </w:rPr>
        <w:t xml:space="preserve"> Рудович. 2-е изд. Минск : Академия</w:t>
      </w:r>
      <w:r w:rsidRPr="00A75C55">
        <w:rPr>
          <w:sz w:val="28"/>
          <w:szCs w:val="28"/>
        </w:rPr>
        <w:t xml:space="preserve"> МВД, 2019. 346 с.</w:t>
      </w:r>
    </w:p>
    <w:p w:rsidR="00DE2967" w:rsidRPr="00A75C55" w:rsidRDefault="00DE2967" w:rsidP="00DE2967">
      <w:pPr>
        <w:jc w:val="both"/>
        <w:rPr>
          <w:rStyle w:val="af5"/>
          <w:b w:val="0"/>
          <w:color w:val="1F1F1F"/>
          <w:sz w:val="28"/>
          <w:szCs w:val="28"/>
          <w:shd w:val="clear" w:color="auto" w:fill="FFFFFF"/>
        </w:rPr>
      </w:pPr>
      <w:r w:rsidRPr="00F4238B">
        <w:rPr>
          <w:rStyle w:val="af5"/>
          <w:color w:val="1F1F1F"/>
          <w:sz w:val="28"/>
          <w:szCs w:val="28"/>
          <w:shd w:val="clear" w:color="auto" w:fill="FFFFFF"/>
        </w:rPr>
        <w:t>Томашевский, К.Л.</w:t>
      </w:r>
      <w:r w:rsidRPr="00A75C55">
        <w:rPr>
          <w:rStyle w:val="af5"/>
          <w:color w:val="1F1F1F"/>
          <w:sz w:val="28"/>
          <w:szCs w:val="28"/>
          <w:shd w:val="clear" w:color="auto" w:fill="FFFFFF"/>
        </w:rPr>
        <w:t xml:space="preserve"> </w:t>
      </w:r>
      <w:r w:rsidRPr="00F4238B">
        <w:rPr>
          <w:rStyle w:val="af5"/>
          <w:color w:val="1F1F1F"/>
          <w:sz w:val="28"/>
          <w:szCs w:val="28"/>
          <w:shd w:val="clear" w:color="auto" w:fill="FFFFFF"/>
        </w:rPr>
        <w:t>Трудовое</w:t>
      </w:r>
      <w:r w:rsidRPr="00A75C55">
        <w:rPr>
          <w:rStyle w:val="af5"/>
          <w:color w:val="1F1F1F"/>
          <w:sz w:val="28"/>
          <w:szCs w:val="28"/>
          <w:shd w:val="clear" w:color="auto" w:fill="FFFFFF"/>
        </w:rPr>
        <w:t xml:space="preserve"> право :</w:t>
      </w:r>
      <w:r w:rsidRPr="00C67599">
        <w:rPr>
          <w:rStyle w:val="af5"/>
          <w:color w:val="1F1F1F"/>
          <w:sz w:val="28"/>
          <w:szCs w:val="28"/>
          <w:shd w:val="clear" w:color="auto" w:fill="FFFFFF"/>
        </w:rPr>
        <w:t xml:space="preserve"> </w:t>
      </w:r>
      <w:r w:rsidRPr="00A75C55">
        <w:rPr>
          <w:rStyle w:val="af5"/>
          <w:color w:val="1F1F1F"/>
          <w:sz w:val="28"/>
          <w:szCs w:val="28"/>
          <w:shd w:val="clear" w:color="auto" w:fill="FFFFFF"/>
        </w:rPr>
        <w:t>учеб. пособие / К.Л. Томашевский, Е.А. Волк. Минск : Амалфея, 2019. 488 с.</w:t>
      </w:r>
    </w:p>
    <w:p w:rsidR="00DE2967" w:rsidRPr="00A75C55" w:rsidRDefault="00DE2967" w:rsidP="00DE2967">
      <w:pPr>
        <w:tabs>
          <w:tab w:val="left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A75C55">
        <w:rPr>
          <w:b/>
          <w:sz w:val="28"/>
          <w:szCs w:val="28"/>
        </w:rPr>
        <w:t xml:space="preserve">Уголовное </w:t>
      </w:r>
      <w:r w:rsidRPr="00A75C55">
        <w:rPr>
          <w:sz w:val="28"/>
          <w:szCs w:val="28"/>
        </w:rPr>
        <w:t>право. Общая часть : учеб. / Н.Ф. Ахраменка [и др.] ; под ред. И.О. Грунтова, А.В. Шидловского. Минск : Изд. центр БГУ, 2014. 727 с.</w:t>
      </w:r>
    </w:p>
    <w:p w:rsidR="00DE2967" w:rsidRPr="00A75C55" w:rsidRDefault="00DE2967" w:rsidP="00DE2967">
      <w:pPr>
        <w:jc w:val="both"/>
        <w:rPr>
          <w:sz w:val="28"/>
          <w:szCs w:val="28"/>
          <w:shd w:val="clear" w:color="auto" w:fill="FFFFFF"/>
        </w:rPr>
      </w:pPr>
      <w:r w:rsidRPr="000311F3">
        <w:rPr>
          <w:rStyle w:val="afe"/>
          <w:b/>
          <w:bCs/>
          <w:sz w:val="28"/>
          <w:szCs w:val="28"/>
          <w:shd w:val="clear" w:color="auto" w:fill="FFFFFF"/>
        </w:rPr>
        <w:t xml:space="preserve">Шафалович, </w:t>
      </w:r>
      <w:r w:rsidRPr="000311F3">
        <w:rPr>
          <w:b/>
          <w:sz w:val="28"/>
          <w:szCs w:val="28"/>
          <w:shd w:val="clear" w:color="auto" w:fill="FFFFFF"/>
        </w:rPr>
        <w:t>А.А.</w:t>
      </w:r>
      <w:r w:rsidRPr="00A75C55">
        <w:rPr>
          <w:rStyle w:val="afe"/>
          <w:b/>
          <w:bCs/>
          <w:sz w:val="28"/>
          <w:szCs w:val="28"/>
          <w:shd w:val="clear" w:color="auto" w:fill="FFFFFF"/>
        </w:rPr>
        <w:t xml:space="preserve"> </w:t>
      </w:r>
      <w:r w:rsidRPr="000311F3">
        <w:rPr>
          <w:rStyle w:val="afe"/>
          <w:bCs/>
          <w:sz w:val="28"/>
          <w:szCs w:val="28"/>
          <w:shd w:val="clear" w:color="auto" w:fill="FFFFFF"/>
        </w:rPr>
        <w:t>Общая</w:t>
      </w:r>
      <w:r w:rsidRPr="00A75C55">
        <w:rPr>
          <w:rStyle w:val="afe"/>
          <w:b/>
          <w:bCs/>
          <w:sz w:val="28"/>
          <w:szCs w:val="28"/>
          <w:shd w:val="clear" w:color="auto" w:fill="FFFFFF"/>
        </w:rPr>
        <w:t xml:space="preserve"> </w:t>
      </w:r>
      <w:r w:rsidRPr="00A75C55">
        <w:rPr>
          <w:rStyle w:val="afe"/>
          <w:bCs/>
          <w:sz w:val="28"/>
          <w:szCs w:val="28"/>
          <w:shd w:val="clear" w:color="auto" w:fill="FFFFFF"/>
        </w:rPr>
        <w:t>теория права</w:t>
      </w:r>
      <w:r w:rsidRPr="00A75C55">
        <w:rPr>
          <w:sz w:val="28"/>
          <w:szCs w:val="28"/>
          <w:shd w:val="clear" w:color="auto" w:fill="FFFFFF"/>
        </w:rPr>
        <w:t> : пособие / А.А. </w:t>
      </w:r>
      <w:r w:rsidRPr="00A75C55">
        <w:rPr>
          <w:rStyle w:val="afe"/>
          <w:bCs/>
          <w:sz w:val="28"/>
          <w:szCs w:val="28"/>
          <w:shd w:val="clear" w:color="auto" w:fill="FFFFFF"/>
        </w:rPr>
        <w:t>Шафалович</w:t>
      </w:r>
      <w:r w:rsidRPr="00A75C55">
        <w:rPr>
          <w:sz w:val="28"/>
          <w:szCs w:val="28"/>
          <w:shd w:val="clear" w:color="auto" w:fill="FFFFFF"/>
        </w:rPr>
        <w:t>. Минск : Амалфея, 2018. 584 с. </w:t>
      </w:r>
    </w:p>
    <w:p w:rsidR="00DE2967" w:rsidRPr="00CE569A" w:rsidRDefault="00DE2967" w:rsidP="00F75AF8">
      <w:pPr>
        <w:tabs>
          <w:tab w:val="left" w:pos="0"/>
        </w:tabs>
        <w:spacing w:line="280" w:lineRule="exact"/>
        <w:ind w:firstLine="567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DE2967" w:rsidRPr="00CE569A" w:rsidSect="00F75AF8">
      <w:footerReference w:type="even" r:id="rId12"/>
      <w:footerReference w:type="default" r:id="rId13"/>
      <w:footerReference w:type="first" r:id="rId14"/>
      <w:pgSz w:w="11906" w:h="16838" w:code="9"/>
      <w:pgMar w:top="851" w:right="567" w:bottom="851" w:left="1985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27" w:rsidRDefault="00BD5127" w:rsidP="00266021">
      <w:r>
        <w:separator/>
      </w:r>
    </w:p>
  </w:endnote>
  <w:endnote w:type="continuationSeparator" w:id="0">
    <w:p w:rsidR="00BD5127" w:rsidRDefault="00BD5127" w:rsidP="0026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Univers Condensed">
    <w:panose1 w:val="020B0706030502050204"/>
    <w:charset w:val="CC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164815974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9A0256" w:rsidRDefault="00026C5B" w:rsidP="00DE2967">
        <w:pPr>
          <w:pStyle w:val="a4"/>
          <w:framePr w:wrap="around" w:vAnchor="text" w:hAnchor="margin" w:xAlign="outside" w:y="1"/>
          <w:rPr>
            <w:rStyle w:val="a5"/>
            <w:rFonts w:ascii="Times New Roman" w:hAnsi="Times New Roman"/>
            <w:sz w:val="24"/>
            <w:szCs w:val="24"/>
          </w:rPr>
        </w:pP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9A0256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2</w: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-157943599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9A0256" w:rsidRDefault="00026C5B" w:rsidP="009A0256">
        <w:pPr>
          <w:pStyle w:val="a4"/>
          <w:framePr w:wrap="around" w:vAnchor="text" w:hAnchor="margin" w:xAlign="outside" w:y="1"/>
          <w:rPr>
            <w:rStyle w:val="a5"/>
            <w:rFonts w:ascii="Times New Roman" w:hAnsi="Times New Roman"/>
            <w:sz w:val="24"/>
            <w:szCs w:val="24"/>
          </w:rPr>
        </w:pP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9A0256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1</w: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-104359356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9A0256" w:rsidRDefault="00026C5B" w:rsidP="00DE2967">
        <w:pPr>
          <w:pStyle w:val="a4"/>
          <w:framePr w:wrap="around" w:vAnchor="page" w:hAnchor="page" w:x="341" w:y="10774"/>
          <w:textDirection w:val="tbRl"/>
          <w:rPr>
            <w:rStyle w:val="a5"/>
            <w:rFonts w:ascii="Times New Roman" w:hAnsi="Times New Roman"/>
            <w:sz w:val="24"/>
            <w:szCs w:val="24"/>
          </w:rPr>
        </w:pP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9A0256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13</w: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3909783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9A0256" w:rsidRDefault="00026C5B" w:rsidP="00DE2967">
        <w:pPr>
          <w:pStyle w:val="a4"/>
          <w:framePr w:wrap="around" w:vAnchor="page" w:hAnchor="page" w:x="341" w:y="852"/>
          <w:textDirection w:val="tbRl"/>
          <w:rPr>
            <w:rStyle w:val="a5"/>
            <w:rFonts w:ascii="Times New Roman" w:hAnsi="Times New Roman"/>
            <w:sz w:val="24"/>
            <w:szCs w:val="24"/>
          </w:rPr>
        </w:pP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9A0256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14</w:t>
        </w:r>
        <w:r w:rsidRPr="009A0256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60037312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026C5B" w:rsidRDefault="00026C5B" w:rsidP="00026C5B">
        <w:pPr>
          <w:pStyle w:val="a4"/>
          <w:framePr w:wrap="around" w:vAnchor="text" w:hAnchor="margin" w:xAlign="outside" w:y="1"/>
          <w:rPr>
            <w:rStyle w:val="a5"/>
            <w:rFonts w:ascii="Times New Roman" w:hAnsi="Times New Roman"/>
            <w:sz w:val="24"/>
            <w:szCs w:val="24"/>
          </w:rPr>
        </w:pP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026C5B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26</w: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72973593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026C5B" w:rsidRDefault="00026C5B" w:rsidP="00026C5B">
        <w:pPr>
          <w:pStyle w:val="a4"/>
          <w:framePr w:wrap="around" w:vAnchor="text" w:hAnchor="margin" w:xAlign="outside" w:y="1"/>
          <w:rPr>
            <w:rStyle w:val="a5"/>
            <w:rFonts w:ascii="Times New Roman" w:hAnsi="Times New Roman"/>
            <w:sz w:val="24"/>
            <w:szCs w:val="24"/>
          </w:rPr>
        </w:pP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026C5B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25</w: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  <w:rFonts w:ascii="Times New Roman" w:hAnsi="Times New Roman"/>
        <w:sz w:val="24"/>
        <w:szCs w:val="24"/>
      </w:rPr>
      <w:id w:val="-141624661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26C5B" w:rsidRPr="00026C5B" w:rsidRDefault="00026C5B" w:rsidP="00026C5B">
        <w:pPr>
          <w:pStyle w:val="a4"/>
          <w:framePr w:wrap="around" w:vAnchor="text" w:hAnchor="margin" w:xAlign="outside" w:y="1"/>
          <w:rPr>
            <w:rStyle w:val="a5"/>
            <w:rFonts w:ascii="Times New Roman" w:hAnsi="Times New Roman"/>
            <w:sz w:val="24"/>
            <w:szCs w:val="24"/>
          </w:rPr>
        </w:pP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begin"/>
        </w:r>
        <w:r w:rsidRPr="00026C5B">
          <w:rPr>
            <w:rStyle w:val="a5"/>
            <w:rFonts w:ascii="Times New Roman" w:hAnsi="Times New Roman"/>
            <w:sz w:val="24"/>
            <w:szCs w:val="24"/>
          </w:rPr>
          <w:instrText xml:space="preserve">PAGE  </w:instrTex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separate"/>
        </w:r>
        <w:r w:rsidR="00F75AF8">
          <w:rPr>
            <w:rStyle w:val="a5"/>
            <w:rFonts w:ascii="Times New Roman" w:hAnsi="Times New Roman"/>
            <w:noProof/>
            <w:sz w:val="24"/>
            <w:szCs w:val="24"/>
          </w:rPr>
          <w:t>0</w:t>
        </w:r>
        <w:r w:rsidRPr="00026C5B">
          <w:rPr>
            <w:rStyle w:val="a5"/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26C5B" w:rsidRDefault="00026C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27" w:rsidRDefault="00BD5127" w:rsidP="00266021">
      <w:r>
        <w:separator/>
      </w:r>
    </w:p>
  </w:footnote>
  <w:footnote w:type="continuationSeparator" w:id="0">
    <w:p w:rsidR="00BD5127" w:rsidRDefault="00BD5127" w:rsidP="0026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2BD"/>
    <w:multiLevelType w:val="hybridMultilevel"/>
    <w:tmpl w:val="A762EBB0"/>
    <w:lvl w:ilvl="0" w:tplc="4C2A70B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610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D61C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53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942C96"/>
    <w:multiLevelType w:val="singleLevel"/>
    <w:tmpl w:val="7BB41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49F6310C"/>
    <w:multiLevelType w:val="hybridMultilevel"/>
    <w:tmpl w:val="B6A69D5A"/>
    <w:lvl w:ilvl="0" w:tplc="EC6815B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41456"/>
    <w:multiLevelType w:val="singleLevel"/>
    <w:tmpl w:val="1DCC6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>
    <w:nsid w:val="7EB36CB2"/>
    <w:multiLevelType w:val="hybridMultilevel"/>
    <w:tmpl w:val="803A92DE"/>
    <w:lvl w:ilvl="0" w:tplc="C49C435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7A"/>
    <w:rsid w:val="00026C5B"/>
    <w:rsid w:val="00046AFD"/>
    <w:rsid w:val="000F26A3"/>
    <w:rsid w:val="000F733E"/>
    <w:rsid w:val="00145255"/>
    <w:rsid w:val="00195DCF"/>
    <w:rsid w:val="001F76E0"/>
    <w:rsid w:val="00266021"/>
    <w:rsid w:val="00272CC7"/>
    <w:rsid w:val="00290DEE"/>
    <w:rsid w:val="002A1757"/>
    <w:rsid w:val="002A67A6"/>
    <w:rsid w:val="002E6267"/>
    <w:rsid w:val="002F4732"/>
    <w:rsid w:val="00313FC4"/>
    <w:rsid w:val="00346916"/>
    <w:rsid w:val="00377C30"/>
    <w:rsid w:val="0040784F"/>
    <w:rsid w:val="00452CC5"/>
    <w:rsid w:val="0045502E"/>
    <w:rsid w:val="004D79B9"/>
    <w:rsid w:val="00590AA8"/>
    <w:rsid w:val="007075EE"/>
    <w:rsid w:val="007455AA"/>
    <w:rsid w:val="007C796F"/>
    <w:rsid w:val="009108CD"/>
    <w:rsid w:val="0096576A"/>
    <w:rsid w:val="009A0256"/>
    <w:rsid w:val="009C19E6"/>
    <w:rsid w:val="009F41F0"/>
    <w:rsid w:val="00A231EC"/>
    <w:rsid w:val="00A54A01"/>
    <w:rsid w:val="00A83E55"/>
    <w:rsid w:val="00B10983"/>
    <w:rsid w:val="00B4442C"/>
    <w:rsid w:val="00BD5127"/>
    <w:rsid w:val="00CA7DCB"/>
    <w:rsid w:val="00CB107A"/>
    <w:rsid w:val="00D756FE"/>
    <w:rsid w:val="00DE2967"/>
    <w:rsid w:val="00E8571F"/>
    <w:rsid w:val="00F447EA"/>
    <w:rsid w:val="00F75AF8"/>
    <w:rsid w:val="00FB28E8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8ADD2-CDD7-44B7-93C9-92BA0EB4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7A"/>
    <w:pPr>
      <w:ind w:firstLine="0"/>
    </w:pPr>
    <w:rPr>
      <w:rFonts w:eastAsia="Calibri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DE2967"/>
    <w:pPr>
      <w:keepNext/>
      <w:ind w:firstLine="708"/>
      <w:outlineLvl w:val="0"/>
    </w:pPr>
    <w:rPr>
      <w:rFonts w:eastAsia="Times New Roman"/>
      <w:b/>
      <w:bCs/>
      <w:color w:val="auto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967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E2967"/>
    <w:pPr>
      <w:keepNext/>
      <w:outlineLvl w:val="2"/>
    </w:pPr>
    <w:rPr>
      <w:rFonts w:eastAsia="Times New Roman"/>
      <w:b/>
      <w:bCs/>
      <w:color w:val="auto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2967"/>
    <w:pPr>
      <w:keepNext/>
      <w:shd w:val="clear" w:color="auto" w:fill="FFFFFF"/>
      <w:spacing w:before="5"/>
      <w:ind w:left="1133"/>
      <w:outlineLvl w:val="3"/>
    </w:pPr>
    <w:rPr>
      <w:rFonts w:eastAsia="Times New Roman"/>
      <w:spacing w:val="-7"/>
      <w:sz w:val="28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DE2967"/>
    <w:pPr>
      <w:keepNext/>
      <w:ind w:left="2124" w:firstLine="708"/>
      <w:jc w:val="both"/>
      <w:outlineLvl w:val="4"/>
    </w:pPr>
    <w:rPr>
      <w:rFonts w:eastAsia="Times New Roman"/>
      <w:b/>
      <w:color w:val="auto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E2967"/>
    <w:pPr>
      <w:keepNext/>
      <w:ind w:firstLine="708"/>
      <w:jc w:val="center"/>
      <w:outlineLvl w:val="5"/>
    </w:pPr>
    <w:rPr>
      <w:rFonts w:eastAsia="Times New Roman"/>
      <w:b/>
      <w:color w:val="auto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E2967"/>
    <w:pPr>
      <w:keepNext/>
      <w:spacing w:line="360" w:lineRule="auto"/>
      <w:outlineLvl w:val="6"/>
    </w:pPr>
    <w:rPr>
      <w:rFonts w:eastAsia="Times New Roman"/>
      <w:color w:val="auto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E2967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E2967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CB107A"/>
    <w:rPr>
      <w:rFonts w:ascii="Calibri" w:hAnsi="Calibri"/>
      <w:sz w:val="22"/>
    </w:rPr>
  </w:style>
  <w:style w:type="paragraph" w:styleId="a4">
    <w:name w:val="footer"/>
    <w:basedOn w:val="a"/>
    <w:link w:val="a3"/>
    <w:uiPriority w:val="99"/>
    <w:rsid w:val="00CB107A"/>
    <w:pPr>
      <w:tabs>
        <w:tab w:val="center" w:pos="4677"/>
        <w:tab w:val="right" w:pos="9355"/>
      </w:tabs>
    </w:pPr>
    <w:rPr>
      <w:rFonts w:ascii="Calibri" w:eastAsiaTheme="minorHAnsi" w:hAnsi="Calibri"/>
      <w:color w:val="auto"/>
      <w:sz w:val="22"/>
      <w:szCs w:val="28"/>
    </w:rPr>
  </w:style>
  <w:style w:type="character" w:customStyle="1" w:styleId="11">
    <w:name w:val="Нижний колонтитул Знак1"/>
    <w:basedOn w:val="a0"/>
    <w:uiPriority w:val="99"/>
    <w:semiHidden/>
    <w:rsid w:val="00CB107A"/>
    <w:rPr>
      <w:rFonts w:eastAsia="Calibri"/>
      <w:color w:val="000000"/>
      <w:sz w:val="24"/>
      <w:szCs w:val="22"/>
    </w:rPr>
  </w:style>
  <w:style w:type="character" w:styleId="a5">
    <w:name w:val="page number"/>
    <w:rsid w:val="00CB107A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4078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296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967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2967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967"/>
    <w:rPr>
      <w:rFonts w:eastAsia="Times New Roman"/>
      <w:color w:val="000000"/>
      <w:spacing w:val="-7"/>
      <w:szCs w:val="27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E2967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967"/>
    <w:rPr>
      <w:rFonts w:eastAsia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2967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2967"/>
    <w:rPr>
      <w:rFonts w:ascii="Cambria" w:eastAsia="Times New Roman" w:hAnsi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2967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DE296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DE29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E29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2967"/>
  </w:style>
  <w:style w:type="paragraph" w:styleId="a8">
    <w:name w:val="header"/>
    <w:basedOn w:val="a"/>
    <w:link w:val="a9"/>
    <w:uiPriority w:val="99"/>
    <w:rsid w:val="00DE2967"/>
    <w:pPr>
      <w:tabs>
        <w:tab w:val="center" w:pos="4153"/>
        <w:tab w:val="right" w:pos="8306"/>
      </w:tabs>
    </w:pPr>
    <w:rPr>
      <w:rFonts w:eastAsia="Times New Roman"/>
      <w:color w:val="auto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E2967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DE2967"/>
    <w:pPr>
      <w:ind w:firstLine="708"/>
    </w:pPr>
    <w:rPr>
      <w:rFonts w:eastAsia="Times New Roman"/>
      <w:color w:val="auto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E2967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2967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DE2967"/>
    <w:pPr>
      <w:spacing w:after="120"/>
    </w:pPr>
    <w:rPr>
      <w:rFonts w:eastAsia="Times New Roman"/>
      <w:color w:val="auto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DE2967"/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DE2967"/>
    <w:pPr>
      <w:spacing w:after="120" w:line="480" w:lineRule="auto"/>
      <w:ind w:left="283"/>
    </w:pPr>
    <w:rPr>
      <w:rFonts w:eastAsia="Times New Roman"/>
      <w:color w:val="auto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E2967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E2967"/>
    <w:pPr>
      <w:spacing w:after="120"/>
    </w:pPr>
    <w:rPr>
      <w:rFonts w:eastAsia="Times New Roman"/>
      <w:color w:val="auto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E2967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DE2967"/>
    <w:pPr>
      <w:spacing w:after="120"/>
      <w:ind w:left="283"/>
    </w:pPr>
    <w:rPr>
      <w:rFonts w:eastAsia="Times New Roman"/>
      <w:color w:val="auto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E2967"/>
    <w:rPr>
      <w:rFonts w:eastAsia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DE2967"/>
    <w:pPr>
      <w:spacing w:after="120" w:line="480" w:lineRule="auto"/>
    </w:pPr>
    <w:rPr>
      <w:rFonts w:eastAsia="Times New Roman"/>
      <w:color w:val="auto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DE2967"/>
    <w:rPr>
      <w:rFonts w:eastAsia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E2967"/>
    <w:pPr>
      <w:ind w:firstLine="709"/>
      <w:jc w:val="center"/>
    </w:pPr>
    <w:rPr>
      <w:rFonts w:eastAsia="Times New Roman"/>
      <w:b/>
      <w:color w:val="auto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E2967"/>
    <w:rPr>
      <w:rFonts w:eastAsia="Times New Roman"/>
      <w:b/>
      <w:szCs w:val="20"/>
      <w:lang w:eastAsia="ru-RU"/>
    </w:rPr>
  </w:style>
  <w:style w:type="paragraph" w:customStyle="1" w:styleId="210">
    <w:name w:val="Основной текст 21"/>
    <w:basedOn w:val="a"/>
    <w:rsid w:val="00DE296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color w:val="auto"/>
      <w:sz w:val="28"/>
      <w:szCs w:val="20"/>
      <w:lang w:eastAsia="ru-RU"/>
    </w:rPr>
  </w:style>
  <w:style w:type="paragraph" w:styleId="af1">
    <w:name w:val="footnote text"/>
    <w:basedOn w:val="a"/>
    <w:link w:val="af2"/>
    <w:rsid w:val="00DE2967"/>
    <w:rPr>
      <w:rFonts w:eastAsia="MS Mincho"/>
      <w:color w:val="auto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DE2967"/>
    <w:rPr>
      <w:rFonts w:eastAsia="MS Mincho"/>
      <w:sz w:val="20"/>
      <w:szCs w:val="20"/>
      <w:lang w:eastAsia="ru-RU"/>
    </w:rPr>
  </w:style>
  <w:style w:type="paragraph" w:customStyle="1" w:styleId="af3">
    <w:name w:val="Литература"/>
    <w:basedOn w:val="aa"/>
    <w:rsid w:val="00DE2967"/>
    <w:pPr>
      <w:tabs>
        <w:tab w:val="left" w:pos="283"/>
      </w:tabs>
      <w:autoSpaceDE w:val="0"/>
      <w:autoSpaceDN w:val="0"/>
      <w:adjustRightInd w:val="0"/>
      <w:spacing w:after="17"/>
      <w:ind w:left="170" w:hanging="170"/>
      <w:jc w:val="both"/>
    </w:pPr>
    <w:rPr>
      <w:rFonts w:ascii="PetersburgC" w:hAnsi="PetersburgC"/>
      <w:sz w:val="16"/>
      <w:szCs w:val="16"/>
      <w:lang w:val="be-BY" w:eastAsia="be-BY"/>
    </w:rPr>
  </w:style>
  <w:style w:type="character" w:styleId="af4">
    <w:name w:val="footnote reference"/>
    <w:semiHidden/>
    <w:rsid w:val="00DE2967"/>
    <w:rPr>
      <w:vertAlign w:val="superscript"/>
    </w:rPr>
  </w:style>
  <w:style w:type="paragraph" w:customStyle="1" w:styleId="ConsPlusNormal">
    <w:name w:val="ConsPlusNormal"/>
    <w:rsid w:val="00DE2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296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E2967"/>
    <w:pPr>
      <w:autoSpaceDE w:val="0"/>
      <w:autoSpaceDN w:val="0"/>
      <w:adjustRightInd w:val="0"/>
      <w:ind w:firstLine="0"/>
    </w:pPr>
    <w:rPr>
      <w:rFonts w:eastAsia="Calibri"/>
      <w:color w:val="000000"/>
      <w:sz w:val="24"/>
      <w:szCs w:val="24"/>
    </w:rPr>
  </w:style>
  <w:style w:type="character" w:styleId="af5">
    <w:name w:val="Strong"/>
    <w:uiPriority w:val="22"/>
    <w:qFormat/>
    <w:rsid w:val="00DE2967"/>
    <w:rPr>
      <w:b/>
      <w:bCs/>
    </w:rPr>
  </w:style>
  <w:style w:type="character" w:customStyle="1" w:styleId="apple-converted-space">
    <w:name w:val="apple-converted-space"/>
    <w:rsid w:val="00DE2967"/>
  </w:style>
  <w:style w:type="paragraph" w:styleId="af6">
    <w:name w:val="Normal (Web)"/>
    <w:basedOn w:val="a"/>
    <w:uiPriority w:val="99"/>
    <w:unhideWhenUsed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styleId="af7">
    <w:name w:val="Hyperlink"/>
    <w:uiPriority w:val="99"/>
    <w:unhideWhenUsed/>
    <w:rsid w:val="00DE2967"/>
    <w:rPr>
      <w:color w:val="0000FF"/>
      <w:u w:val="single"/>
    </w:rPr>
  </w:style>
  <w:style w:type="character" w:customStyle="1" w:styleId="kiraunictva">
    <w:name w:val="kiraunictva"/>
    <w:rsid w:val="00DE2967"/>
  </w:style>
  <w:style w:type="paragraph" w:customStyle="1" w:styleId="SchoolBook03">
    <w:name w:val="Стиль Основной SchoolBook + уплотненный на  03 пт"/>
    <w:basedOn w:val="a"/>
    <w:rsid w:val="00DE2967"/>
    <w:pPr>
      <w:spacing w:line="322" w:lineRule="exact"/>
      <w:ind w:firstLine="720"/>
      <w:jc w:val="both"/>
    </w:pPr>
    <w:rPr>
      <w:rFonts w:ascii="SchoolBook" w:eastAsia="Times New Roman" w:hAnsi="SchoolBook"/>
      <w:color w:val="auto"/>
      <w:spacing w:val="-6"/>
      <w:sz w:val="28"/>
      <w:szCs w:val="28"/>
      <w:lang w:eastAsia="ru-RU"/>
    </w:rPr>
  </w:style>
  <w:style w:type="paragraph" w:styleId="af8">
    <w:name w:val="Block Text"/>
    <w:basedOn w:val="a"/>
    <w:rsid w:val="00DE2967"/>
    <w:pPr>
      <w:shd w:val="clear" w:color="auto" w:fill="FFFFFF"/>
      <w:spacing w:line="298" w:lineRule="exact"/>
      <w:ind w:left="10" w:right="202" w:firstLine="274"/>
      <w:jc w:val="both"/>
    </w:pPr>
    <w:rPr>
      <w:rFonts w:eastAsia="Times New Roman"/>
      <w:spacing w:val="-7"/>
      <w:sz w:val="28"/>
      <w:szCs w:val="27"/>
      <w:lang w:eastAsia="ru-RU"/>
    </w:rPr>
  </w:style>
  <w:style w:type="paragraph" w:styleId="af9">
    <w:name w:val="Subtitle"/>
    <w:basedOn w:val="a"/>
    <w:link w:val="afa"/>
    <w:qFormat/>
    <w:rsid w:val="00DE2967"/>
    <w:pPr>
      <w:jc w:val="center"/>
    </w:pPr>
    <w:rPr>
      <w:rFonts w:ascii="Univers Condensed" w:eastAsia="Times New Roman" w:hAnsi="Univers Condensed"/>
      <w:b/>
      <w:bCs/>
      <w:caps/>
      <w:color w:val="auto"/>
      <w:sz w:val="32"/>
      <w:szCs w:val="32"/>
      <w:lang w:eastAsia="ru-RU"/>
    </w:rPr>
  </w:style>
  <w:style w:type="character" w:customStyle="1" w:styleId="afa">
    <w:name w:val="Подзаголовок Знак"/>
    <w:basedOn w:val="a0"/>
    <w:link w:val="af9"/>
    <w:rsid w:val="00DE2967"/>
    <w:rPr>
      <w:rFonts w:ascii="Univers Condensed" w:eastAsia="Times New Roman" w:hAnsi="Univers Condensed"/>
      <w:b/>
      <w:bCs/>
      <w:caps/>
      <w:sz w:val="32"/>
      <w:szCs w:val="32"/>
      <w:lang w:eastAsia="ru-RU"/>
    </w:rPr>
  </w:style>
  <w:style w:type="paragraph" w:customStyle="1" w:styleId="13">
    <w:name w:val="Стиль1"/>
    <w:basedOn w:val="af9"/>
    <w:rsid w:val="00DE2967"/>
  </w:style>
  <w:style w:type="paragraph" w:customStyle="1" w:styleId="14pt">
    <w:name w:val="Название + 14 pt"/>
    <w:aliases w:val="малые прописные,Междустр.интервал:  множитель 1,03 ин + полу..."/>
    <w:basedOn w:val="a"/>
    <w:rsid w:val="00DE2967"/>
    <w:pPr>
      <w:spacing w:line="247" w:lineRule="auto"/>
      <w:jc w:val="right"/>
    </w:pPr>
    <w:rPr>
      <w:rFonts w:eastAsia="Times New Roman"/>
      <w:color w:val="auto"/>
      <w:sz w:val="28"/>
      <w:szCs w:val="28"/>
      <w:lang w:eastAsia="ru-RU"/>
    </w:rPr>
  </w:style>
  <w:style w:type="paragraph" w:customStyle="1" w:styleId="FR2">
    <w:name w:val="FR2"/>
    <w:rsid w:val="00DE2967"/>
    <w:pPr>
      <w:overflowPunct w:val="0"/>
      <w:autoSpaceDE w:val="0"/>
      <w:autoSpaceDN w:val="0"/>
      <w:adjustRightInd w:val="0"/>
      <w:spacing w:before="220" w:line="380" w:lineRule="auto"/>
      <w:ind w:left="640" w:right="5200" w:firstLine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b">
    <w:name w:val="Текст концевой сноски Знак"/>
    <w:link w:val="afc"/>
    <w:rsid w:val="00DE2967"/>
    <w:rPr>
      <w:rFonts w:eastAsia="Times New Roman"/>
      <w:sz w:val="20"/>
      <w:szCs w:val="20"/>
      <w:lang w:eastAsia="ru-RU"/>
    </w:rPr>
  </w:style>
  <w:style w:type="paragraph" w:styleId="afc">
    <w:name w:val="endnote text"/>
    <w:basedOn w:val="a"/>
    <w:link w:val="afb"/>
    <w:rsid w:val="00DE2967"/>
    <w:rPr>
      <w:rFonts w:eastAsia="Times New Roman"/>
      <w:color w:val="auto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DE2967"/>
    <w:rPr>
      <w:rFonts w:eastAsia="Calibri"/>
      <w:color w:val="000000"/>
      <w:sz w:val="20"/>
      <w:szCs w:val="20"/>
    </w:rPr>
  </w:style>
  <w:style w:type="character" w:customStyle="1" w:styleId="datepr">
    <w:name w:val="datepr"/>
    <w:rsid w:val="00DE2967"/>
    <w:rPr>
      <w:rFonts w:ascii="Times New Roman" w:hAnsi="Times New Roman" w:cs="Times New Roman" w:hint="default"/>
    </w:rPr>
  </w:style>
  <w:style w:type="character" w:customStyle="1" w:styleId="number">
    <w:name w:val="number"/>
    <w:rsid w:val="00DE2967"/>
    <w:rPr>
      <w:rFonts w:ascii="Times New Roman" w:hAnsi="Times New Roman" w:cs="Times New Roman" w:hint="default"/>
    </w:rPr>
  </w:style>
  <w:style w:type="paragraph" w:styleId="afd">
    <w:name w:val="No Spacing"/>
    <w:uiPriority w:val="1"/>
    <w:qFormat/>
    <w:rsid w:val="00DE2967"/>
    <w:pPr>
      <w:ind w:firstLine="0"/>
    </w:pPr>
    <w:rPr>
      <w:rFonts w:ascii="Calibri" w:eastAsia="Calibri" w:hAnsi="Calibri"/>
      <w:sz w:val="22"/>
      <w:szCs w:val="22"/>
    </w:rPr>
  </w:style>
  <w:style w:type="paragraph" w:customStyle="1" w:styleId="220">
    <w:name w:val="Основной текст 22"/>
    <w:basedOn w:val="a"/>
    <w:rsid w:val="00DE296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color w:val="auto"/>
      <w:sz w:val="28"/>
      <w:szCs w:val="20"/>
      <w:lang w:eastAsia="ru-RU"/>
    </w:rPr>
  </w:style>
  <w:style w:type="character" w:customStyle="1" w:styleId="211">
    <w:name w:val="Заголовок 2 Знак1"/>
    <w:uiPriority w:val="9"/>
    <w:semiHidden/>
    <w:rsid w:val="00DE29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10">
    <w:name w:val="Заголовок 8 Знак1"/>
    <w:uiPriority w:val="9"/>
    <w:semiHidden/>
    <w:rsid w:val="00DE29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0">
    <w:name w:val="Заголовок 9 Знак1"/>
    <w:uiPriority w:val="9"/>
    <w:semiHidden/>
    <w:rsid w:val="00DE29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DE2967"/>
  </w:style>
  <w:style w:type="table" w:customStyle="1" w:styleId="15">
    <w:name w:val="Сетка таблицы1"/>
    <w:basedOn w:val="a1"/>
    <w:next w:val="ac"/>
    <w:uiPriority w:val="59"/>
    <w:rsid w:val="00DE2967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uiPriority w:val="59"/>
    <w:rsid w:val="00DE2967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20"/>
    <w:qFormat/>
    <w:rsid w:val="00DE2967"/>
    <w:rPr>
      <w:i/>
      <w:iCs/>
    </w:rPr>
  </w:style>
  <w:style w:type="paragraph" w:customStyle="1" w:styleId="p-normal">
    <w:name w:val="p-normal"/>
    <w:basedOn w:val="a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h-normal">
    <w:name w:val="h-normal"/>
    <w:rsid w:val="00DE2967"/>
  </w:style>
  <w:style w:type="character" w:customStyle="1" w:styleId="fake-non-breaking-space">
    <w:name w:val="fake-non-breaking-space"/>
    <w:rsid w:val="00DE2967"/>
  </w:style>
  <w:style w:type="character" w:customStyle="1" w:styleId="color0000ff">
    <w:name w:val="color__0000ff"/>
    <w:rsid w:val="00DE2967"/>
  </w:style>
  <w:style w:type="character" w:customStyle="1" w:styleId="colorff00ff">
    <w:name w:val="color__ff00ff"/>
    <w:rsid w:val="00DE2967"/>
  </w:style>
  <w:style w:type="paragraph" w:styleId="aff">
    <w:name w:val="Balloon Text"/>
    <w:basedOn w:val="a"/>
    <w:link w:val="aff0"/>
    <w:uiPriority w:val="99"/>
    <w:semiHidden/>
    <w:unhideWhenUsed/>
    <w:rsid w:val="00DE2967"/>
    <w:rPr>
      <w:rFonts w:ascii="Tahoma" w:hAnsi="Tahoma" w:cs="Tahoma"/>
      <w:color w:val="auto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E2967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DE2967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FontStyle44">
    <w:name w:val="Font Style44"/>
    <w:uiPriority w:val="99"/>
    <w:rsid w:val="00DE2967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uiPriority w:val="99"/>
    <w:rsid w:val="00DE2967"/>
    <w:rPr>
      <w:rFonts w:ascii="Times New Roman" w:hAnsi="Times New Roman" w:cs="Times New Roman" w:hint="default"/>
      <w:sz w:val="24"/>
      <w:szCs w:val="24"/>
    </w:rPr>
  </w:style>
  <w:style w:type="paragraph" w:customStyle="1" w:styleId="paragraph">
    <w:name w:val="paragraph"/>
    <w:basedOn w:val="a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normaltextrun">
    <w:name w:val="normaltextrun"/>
    <w:rsid w:val="00DE2967"/>
  </w:style>
  <w:style w:type="character" w:styleId="aff1">
    <w:name w:val="annotation reference"/>
    <w:basedOn w:val="a0"/>
    <w:semiHidden/>
    <w:unhideWhenUsed/>
    <w:rsid w:val="00DE2967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E2967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DE2967"/>
    <w:rPr>
      <w:rFonts w:ascii="Calibri" w:eastAsia="Calibri" w:hAnsi="Calibri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E296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E2967"/>
    <w:rPr>
      <w:rFonts w:ascii="Calibri" w:eastAsia="Calibri" w:hAnsi="Calibri"/>
      <w:b/>
      <w:bCs/>
      <w:sz w:val="20"/>
      <w:szCs w:val="20"/>
    </w:rPr>
  </w:style>
  <w:style w:type="character" w:customStyle="1" w:styleId="aff6">
    <w:name w:val="Сноска_"/>
    <w:link w:val="aff7"/>
    <w:rsid w:val="00DE2967"/>
    <w:rPr>
      <w:rFonts w:ascii="Century Schoolbook" w:hAnsi="Century Schoolbook"/>
      <w:sz w:val="17"/>
      <w:szCs w:val="17"/>
      <w:shd w:val="clear" w:color="auto" w:fill="FFFFFF"/>
    </w:rPr>
  </w:style>
  <w:style w:type="paragraph" w:customStyle="1" w:styleId="aff7">
    <w:name w:val="Сноска"/>
    <w:basedOn w:val="a"/>
    <w:link w:val="aff6"/>
    <w:rsid w:val="00DE2967"/>
    <w:pPr>
      <w:shd w:val="clear" w:color="auto" w:fill="FFFFFF"/>
      <w:spacing w:line="216" w:lineRule="exact"/>
    </w:pPr>
    <w:rPr>
      <w:rFonts w:ascii="Century Schoolbook" w:eastAsiaTheme="minorHAnsi" w:hAnsi="Century Schoolbook"/>
      <w:color w:val="auto"/>
      <w:sz w:val="17"/>
      <w:szCs w:val="17"/>
    </w:rPr>
  </w:style>
  <w:style w:type="character" w:customStyle="1" w:styleId="74">
    <w:name w:val="Основной текст + Полужирный74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64">
    <w:name w:val="Основной текст + Полужирный64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54">
    <w:name w:val="Основной текст + Полужирный54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43">
    <w:name w:val="Основной текст + Полужирный43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320">
    <w:name w:val="Основной текст + Полужирный32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140">
    <w:name w:val="Основной текст + Полужирный14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92">
    <w:name w:val="Основной текст + Полужирный9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82">
    <w:name w:val="Основной текст + Полужирный8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72">
    <w:name w:val="Основной текст + Полужирный72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61">
    <w:name w:val="Основной текст + Полужирный61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51">
    <w:name w:val="Основной текст + Полужирный51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52">
    <w:name w:val="Основной текст + Полужирный52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71">
    <w:name w:val="Основной текст + Полужирный71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500">
    <w:name w:val="Основной текст + Полужирный50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300">
    <w:name w:val="Основной текст + Полужирный30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130">
    <w:name w:val="Основной текст (13)_"/>
    <w:link w:val="131"/>
    <w:rsid w:val="00DE2967"/>
    <w:rPr>
      <w:rFonts w:ascii="Century Schoolbook" w:hAnsi="Century Schoolbook"/>
      <w:i/>
      <w:iC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E2967"/>
    <w:pPr>
      <w:shd w:val="clear" w:color="auto" w:fill="FFFFFF"/>
      <w:spacing w:before="60" w:after="300" w:line="240" w:lineRule="atLeast"/>
      <w:jc w:val="both"/>
    </w:pPr>
    <w:rPr>
      <w:rFonts w:ascii="Century Schoolbook" w:eastAsiaTheme="minorHAnsi" w:hAnsi="Century Schoolbook"/>
      <w:i/>
      <w:iCs/>
      <w:color w:val="auto"/>
      <w:sz w:val="19"/>
      <w:szCs w:val="19"/>
    </w:rPr>
  </w:style>
  <w:style w:type="character" w:customStyle="1" w:styleId="120">
    <w:name w:val="Основной текст (12)_"/>
    <w:link w:val="121"/>
    <w:rsid w:val="00DE2967"/>
    <w:rPr>
      <w:rFonts w:ascii="Arial Narrow" w:hAnsi="Arial Narrow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E2967"/>
    <w:pPr>
      <w:shd w:val="clear" w:color="auto" w:fill="FFFFFF"/>
      <w:spacing w:before="300" w:after="120" w:line="240" w:lineRule="atLeast"/>
    </w:pPr>
    <w:rPr>
      <w:rFonts w:ascii="Arial Narrow" w:eastAsiaTheme="minorHAnsi" w:hAnsi="Arial Narrow"/>
      <w:color w:val="auto"/>
      <w:sz w:val="28"/>
      <w:szCs w:val="28"/>
    </w:rPr>
  </w:style>
  <w:style w:type="character" w:customStyle="1" w:styleId="42">
    <w:name w:val="Заголовок №4 (2)_"/>
    <w:link w:val="420"/>
    <w:rsid w:val="00DE2967"/>
    <w:rPr>
      <w:rFonts w:ascii="Arial Narrow" w:hAnsi="Arial Narrow"/>
      <w:shd w:val="clear" w:color="auto" w:fill="FFFFFF"/>
    </w:rPr>
  </w:style>
  <w:style w:type="paragraph" w:customStyle="1" w:styleId="420">
    <w:name w:val="Заголовок №4 (2)"/>
    <w:basedOn w:val="a"/>
    <w:link w:val="42"/>
    <w:rsid w:val="00DE2967"/>
    <w:pPr>
      <w:shd w:val="clear" w:color="auto" w:fill="FFFFFF"/>
      <w:spacing w:before="300" w:after="60" w:line="240" w:lineRule="atLeast"/>
      <w:outlineLvl w:val="3"/>
    </w:pPr>
    <w:rPr>
      <w:rFonts w:ascii="Arial Narrow" w:eastAsiaTheme="minorHAnsi" w:hAnsi="Arial Narrow"/>
      <w:color w:val="auto"/>
      <w:sz w:val="28"/>
      <w:szCs w:val="28"/>
    </w:rPr>
  </w:style>
  <w:style w:type="character" w:customStyle="1" w:styleId="41">
    <w:name w:val="Заголовок №4_"/>
    <w:link w:val="44"/>
    <w:rsid w:val="00DE2967"/>
    <w:rPr>
      <w:rFonts w:ascii="Arial Narrow" w:hAnsi="Arial Narrow"/>
      <w:b/>
      <w:bCs/>
      <w:shd w:val="clear" w:color="auto" w:fill="FFFFFF"/>
    </w:rPr>
  </w:style>
  <w:style w:type="paragraph" w:customStyle="1" w:styleId="44">
    <w:name w:val="Заголовок №4"/>
    <w:basedOn w:val="a"/>
    <w:link w:val="41"/>
    <w:rsid w:val="00DE2967"/>
    <w:pPr>
      <w:shd w:val="clear" w:color="auto" w:fill="FFFFFF"/>
      <w:spacing w:before="1500" w:after="180" w:line="240" w:lineRule="atLeast"/>
      <w:outlineLvl w:val="3"/>
    </w:pPr>
    <w:rPr>
      <w:rFonts w:ascii="Arial Narrow" w:eastAsiaTheme="minorHAnsi" w:hAnsi="Arial Narrow"/>
      <w:b/>
      <w:bCs/>
      <w:color w:val="auto"/>
      <w:sz w:val="28"/>
      <w:szCs w:val="28"/>
    </w:rPr>
  </w:style>
  <w:style w:type="character" w:customStyle="1" w:styleId="700">
    <w:name w:val="Основной текст + Полужирный70"/>
    <w:aliases w:val="Курсив27"/>
    <w:rsid w:val="00DE2967"/>
    <w:rPr>
      <w:rFonts w:ascii="Century Schoolbook" w:hAnsi="Century Schoolbook"/>
      <w:b/>
      <w:bCs/>
      <w:i/>
      <w:iCs/>
      <w:sz w:val="19"/>
      <w:szCs w:val="19"/>
      <w:lang w:bidi="ar-SA"/>
    </w:rPr>
  </w:style>
  <w:style w:type="character" w:customStyle="1" w:styleId="59">
    <w:name w:val="Основной текст + Полужирный59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58">
    <w:name w:val="Основной текст + Полужирный58"/>
    <w:aliases w:val="Курсив22"/>
    <w:rsid w:val="00DE2967"/>
    <w:rPr>
      <w:rFonts w:ascii="Century Schoolbook" w:hAnsi="Century Schoolbook" w:cs="Century Schoolbook"/>
      <w:b/>
      <w:bCs/>
      <w:i/>
      <w:iCs/>
      <w:spacing w:val="0"/>
      <w:sz w:val="19"/>
      <w:szCs w:val="19"/>
      <w:lang w:bidi="ar-SA"/>
    </w:rPr>
  </w:style>
  <w:style w:type="character" w:customStyle="1" w:styleId="49">
    <w:name w:val="Основной текст + Полужирный49"/>
    <w:aliases w:val="Курсив19"/>
    <w:rsid w:val="00DE2967"/>
    <w:rPr>
      <w:rFonts w:ascii="Century Schoolbook" w:hAnsi="Century Schoolbook" w:cs="Century Schoolbook"/>
      <w:b/>
      <w:bCs/>
      <w:i/>
      <w:iCs/>
      <w:spacing w:val="0"/>
      <w:sz w:val="19"/>
      <w:szCs w:val="19"/>
      <w:lang w:bidi="ar-SA"/>
    </w:rPr>
  </w:style>
  <w:style w:type="character" w:customStyle="1" w:styleId="45">
    <w:name w:val="Заголовок №4 + Не полужирный5"/>
    <w:rsid w:val="00DE2967"/>
    <w:rPr>
      <w:rFonts w:ascii="Arial Narrow" w:hAnsi="Arial Narrow" w:cs="Arial Narrow"/>
      <w:b w:val="0"/>
      <w:bCs w:val="0"/>
      <w:spacing w:val="0"/>
      <w:w w:val="100"/>
      <w:sz w:val="20"/>
      <w:szCs w:val="20"/>
      <w:lang w:bidi="ar-SA"/>
    </w:rPr>
  </w:style>
  <w:style w:type="character" w:customStyle="1" w:styleId="39">
    <w:name w:val="Основной текст + Полужирный39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38">
    <w:name w:val="Основной текст + Полужирный38"/>
    <w:aliases w:val="Курсив15"/>
    <w:rsid w:val="00DE2967"/>
    <w:rPr>
      <w:rFonts w:ascii="Century Schoolbook" w:hAnsi="Century Schoolbook" w:cs="Century Schoolbook"/>
      <w:b/>
      <w:bCs/>
      <w:i/>
      <w:iCs/>
      <w:spacing w:val="0"/>
      <w:sz w:val="19"/>
      <w:szCs w:val="19"/>
      <w:lang w:bidi="ar-SA"/>
    </w:rPr>
  </w:style>
  <w:style w:type="character" w:customStyle="1" w:styleId="28">
    <w:name w:val="Основной текст + Полужирный28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aff8">
    <w:name w:val="Колонтитул_"/>
    <w:link w:val="aff9"/>
    <w:rsid w:val="00DE2967"/>
    <w:rPr>
      <w:shd w:val="clear" w:color="auto" w:fill="FFFFFF"/>
    </w:rPr>
  </w:style>
  <w:style w:type="paragraph" w:customStyle="1" w:styleId="aff9">
    <w:name w:val="Колонтитул"/>
    <w:basedOn w:val="a"/>
    <w:link w:val="aff8"/>
    <w:rsid w:val="00DE2967"/>
    <w:pPr>
      <w:shd w:val="clear" w:color="auto" w:fill="FFFFFF"/>
    </w:pPr>
    <w:rPr>
      <w:rFonts w:eastAsiaTheme="minorHAnsi"/>
      <w:color w:val="auto"/>
      <w:sz w:val="28"/>
      <w:szCs w:val="28"/>
    </w:rPr>
  </w:style>
  <w:style w:type="character" w:customStyle="1" w:styleId="ArialNarrow">
    <w:name w:val="Колонтитул + Arial Narrow"/>
    <w:aliases w:val="13,5 pt"/>
    <w:rsid w:val="00DE2967"/>
    <w:rPr>
      <w:rFonts w:ascii="Arial Narrow" w:hAnsi="Arial Narrow" w:cs="Arial Narrow"/>
      <w:spacing w:val="0"/>
      <w:sz w:val="27"/>
      <w:szCs w:val="27"/>
      <w:lang w:val="en-US" w:eastAsia="en-US" w:bidi="ar-SA"/>
    </w:rPr>
  </w:style>
  <w:style w:type="character" w:customStyle="1" w:styleId="65">
    <w:name w:val="Основной текст + Полужирный65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440">
    <w:name w:val="Основной текст + Полужирный44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100">
    <w:name w:val="Основной текст + Полужирный10"/>
    <w:aliases w:val="Курсив5"/>
    <w:rsid w:val="00DE2967"/>
    <w:rPr>
      <w:rFonts w:ascii="Century Schoolbook" w:hAnsi="Century Schoolbook" w:cs="Century Schoolbook"/>
      <w:b/>
      <w:bCs/>
      <w:i/>
      <w:iCs/>
      <w:spacing w:val="0"/>
      <w:sz w:val="19"/>
      <w:szCs w:val="19"/>
    </w:rPr>
  </w:style>
  <w:style w:type="character" w:customStyle="1" w:styleId="73">
    <w:name w:val="Основной текст (7)_"/>
    <w:link w:val="75"/>
    <w:rsid w:val="00DE2967"/>
    <w:rPr>
      <w:rFonts w:ascii="Century Schoolbook" w:hAnsi="Century Schoolbook"/>
      <w:b/>
      <w:bCs/>
      <w:sz w:val="19"/>
      <w:szCs w:val="19"/>
      <w:shd w:val="clear" w:color="auto" w:fill="FFFFFF"/>
    </w:rPr>
  </w:style>
  <w:style w:type="paragraph" w:customStyle="1" w:styleId="75">
    <w:name w:val="Основной текст (7)"/>
    <w:basedOn w:val="a"/>
    <w:link w:val="73"/>
    <w:rsid w:val="00DE2967"/>
    <w:pPr>
      <w:shd w:val="clear" w:color="auto" w:fill="FFFFFF"/>
      <w:spacing w:before="240" w:after="60" w:line="240" w:lineRule="exact"/>
      <w:jc w:val="center"/>
    </w:pPr>
    <w:rPr>
      <w:rFonts w:ascii="Century Schoolbook" w:eastAsiaTheme="minorHAnsi" w:hAnsi="Century Schoolbook"/>
      <w:b/>
      <w:bCs/>
      <w:color w:val="auto"/>
      <w:sz w:val="19"/>
      <w:szCs w:val="19"/>
    </w:rPr>
  </w:style>
  <w:style w:type="character" w:customStyle="1" w:styleId="17">
    <w:name w:val="Основной текст + Полужирный17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customStyle="1" w:styleId="62">
    <w:name w:val="Основной текст + Полужирный62"/>
    <w:rsid w:val="00DE2967"/>
    <w:rPr>
      <w:rFonts w:ascii="Century Schoolbook" w:hAnsi="Century Schoolbook"/>
      <w:b/>
      <w:bCs/>
      <w:sz w:val="19"/>
      <w:szCs w:val="19"/>
      <w:lang w:bidi="ar-SA"/>
    </w:rPr>
  </w:style>
  <w:style w:type="character" w:customStyle="1" w:styleId="410">
    <w:name w:val="Основной текст + Полужирный41"/>
    <w:rsid w:val="00DE2967"/>
    <w:rPr>
      <w:rFonts w:ascii="Century Schoolbook" w:hAnsi="Century Schoolbook" w:cs="Century Schoolbook"/>
      <w:b/>
      <w:bCs/>
      <w:spacing w:val="0"/>
      <w:sz w:val="19"/>
      <w:szCs w:val="19"/>
      <w:lang w:bidi="ar-SA"/>
    </w:rPr>
  </w:style>
  <w:style w:type="character" w:styleId="affa">
    <w:name w:val="FollowedHyperlink"/>
    <w:uiPriority w:val="99"/>
    <w:rsid w:val="00DE2967"/>
    <w:rPr>
      <w:color w:val="800080"/>
      <w:u w:val="single"/>
    </w:rPr>
  </w:style>
  <w:style w:type="character" w:customStyle="1" w:styleId="77">
    <w:name w:val="Основной текст + Полужирный77"/>
    <w:aliases w:val="Курсив"/>
    <w:rsid w:val="00DE2967"/>
    <w:rPr>
      <w:rFonts w:ascii="Century Schoolbook" w:hAnsi="Century Schoolbook"/>
      <w:b/>
      <w:bCs/>
      <w:i/>
      <w:iCs/>
      <w:sz w:val="19"/>
      <w:szCs w:val="19"/>
      <w:lang w:bidi="ar-SA"/>
    </w:rPr>
  </w:style>
  <w:style w:type="paragraph" w:customStyle="1" w:styleId="FR1">
    <w:name w:val="FR1"/>
    <w:uiPriority w:val="99"/>
    <w:rsid w:val="00DE2967"/>
    <w:pPr>
      <w:widowControl w:val="0"/>
      <w:spacing w:before="220"/>
      <w:ind w:firstLine="0"/>
      <w:jc w:val="right"/>
    </w:pPr>
    <w:rPr>
      <w:rFonts w:ascii="Arial" w:eastAsia="Times New Roman" w:hAnsi="Arial"/>
      <w:snapToGrid w:val="0"/>
      <w:sz w:val="18"/>
      <w:szCs w:val="20"/>
      <w:lang w:eastAsia="ru-RU"/>
    </w:rPr>
  </w:style>
  <w:style w:type="character" w:customStyle="1" w:styleId="c0">
    <w:name w:val="c0"/>
    <w:basedOn w:val="a0"/>
    <w:rsid w:val="00DE2967"/>
  </w:style>
  <w:style w:type="paragraph" w:customStyle="1" w:styleId="p3">
    <w:name w:val="p3"/>
    <w:basedOn w:val="a"/>
    <w:uiPriority w:val="99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p4">
    <w:name w:val="p4"/>
    <w:basedOn w:val="a"/>
    <w:uiPriority w:val="99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p0">
    <w:name w:val="p0"/>
    <w:basedOn w:val="a"/>
    <w:uiPriority w:val="99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p1">
    <w:name w:val="p1"/>
    <w:basedOn w:val="a"/>
    <w:uiPriority w:val="99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p2">
    <w:name w:val="p2"/>
    <w:basedOn w:val="a"/>
    <w:uiPriority w:val="99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fn">
    <w:name w:val="fn"/>
    <w:basedOn w:val="a0"/>
    <w:rsid w:val="00DE2967"/>
  </w:style>
  <w:style w:type="character" w:customStyle="1" w:styleId="16">
    <w:name w:val="Подзаголовок1"/>
    <w:basedOn w:val="a0"/>
    <w:rsid w:val="00DE2967"/>
  </w:style>
  <w:style w:type="character" w:customStyle="1" w:styleId="fontstyle21">
    <w:name w:val="fontstyle21"/>
    <w:rsid w:val="00DE2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3">
    <w:name w:val="Font Style73"/>
    <w:uiPriority w:val="99"/>
    <w:rsid w:val="00DE2967"/>
    <w:rPr>
      <w:rFonts w:ascii="Times New Roman" w:hAnsi="Times New Roman" w:cs="Times New Roman" w:hint="default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DE2967"/>
    <w:rPr>
      <w:rFonts w:eastAsia="Calibri"/>
      <w:color w:val="000000"/>
      <w:sz w:val="24"/>
      <w:szCs w:val="22"/>
    </w:rPr>
  </w:style>
  <w:style w:type="paragraph" w:customStyle="1" w:styleId="Style9">
    <w:name w:val="Style9"/>
    <w:basedOn w:val="a"/>
    <w:uiPriority w:val="99"/>
    <w:rsid w:val="00DE2967"/>
    <w:pPr>
      <w:widowControl w:val="0"/>
      <w:autoSpaceDE w:val="0"/>
      <w:autoSpaceDN w:val="0"/>
      <w:adjustRightInd w:val="0"/>
      <w:spacing w:line="222" w:lineRule="exact"/>
      <w:jc w:val="center"/>
    </w:pPr>
    <w:rPr>
      <w:rFonts w:eastAsia="Times New Roman"/>
      <w:color w:val="auto"/>
      <w:szCs w:val="24"/>
      <w:lang w:eastAsia="ru-RU"/>
    </w:rPr>
  </w:style>
  <w:style w:type="character" w:customStyle="1" w:styleId="FontStyle78">
    <w:name w:val="Font Style78"/>
    <w:uiPriority w:val="99"/>
    <w:rsid w:val="00DE2967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">
    <w:name w:val="Style3"/>
    <w:basedOn w:val="a"/>
    <w:rsid w:val="00DE2967"/>
    <w:pPr>
      <w:widowControl w:val="0"/>
      <w:autoSpaceDE w:val="0"/>
      <w:autoSpaceDN w:val="0"/>
      <w:adjustRightInd w:val="0"/>
      <w:spacing w:line="227" w:lineRule="exact"/>
      <w:ind w:firstLine="389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  <w:ind w:firstLine="293"/>
    </w:pPr>
    <w:rPr>
      <w:rFonts w:eastAsia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DE2967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DE2967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10">
    <w:name w:val="Style10"/>
    <w:basedOn w:val="a"/>
    <w:uiPriority w:val="99"/>
    <w:rsid w:val="00DE2967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DE2967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DE2967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13">
    <w:name w:val="Style13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14">
    <w:name w:val="Style14"/>
    <w:basedOn w:val="a"/>
    <w:uiPriority w:val="99"/>
    <w:rsid w:val="00DE2967"/>
    <w:pPr>
      <w:widowControl w:val="0"/>
      <w:autoSpaceDE w:val="0"/>
      <w:autoSpaceDN w:val="0"/>
      <w:adjustRightInd w:val="0"/>
      <w:spacing w:line="202" w:lineRule="exact"/>
    </w:pPr>
    <w:rPr>
      <w:rFonts w:eastAsia="Times New Roman"/>
      <w:color w:val="auto"/>
      <w:szCs w:val="24"/>
      <w:lang w:eastAsia="ru-RU"/>
    </w:rPr>
  </w:style>
  <w:style w:type="paragraph" w:customStyle="1" w:styleId="Style15">
    <w:name w:val="Style15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  <w:ind w:firstLine="91"/>
    </w:pPr>
    <w:rPr>
      <w:rFonts w:eastAsia="Times New Roman"/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color w:val="auto"/>
      <w:szCs w:val="24"/>
      <w:lang w:eastAsia="ru-RU"/>
    </w:rPr>
  </w:style>
  <w:style w:type="paragraph" w:customStyle="1" w:styleId="Style17">
    <w:name w:val="Style17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18">
    <w:name w:val="Style18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19">
    <w:name w:val="Style19"/>
    <w:basedOn w:val="a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DE2967"/>
    <w:pPr>
      <w:widowControl w:val="0"/>
      <w:autoSpaceDE w:val="0"/>
      <w:autoSpaceDN w:val="0"/>
      <w:adjustRightInd w:val="0"/>
      <w:spacing w:line="194" w:lineRule="exact"/>
      <w:ind w:firstLine="110"/>
    </w:pPr>
    <w:rPr>
      <w:rFonts w:eastAsia="Times New Roman"/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DE2967"/>
    <w:pPr>
      <w:widowControl w:val="0"/>
      <w:autoSpaceDE w:val="0"/>
      <w:autoSpaceDN w:val="0"/>
      <w:adjustRightInd w:val="0"/>
      <w:spacing w:line="221" w:lineRule="exact"/>
      <w:ind w:firstLine="394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23">
    <w:name w:val="Style23"/>
    <w:basedOn w:val="a"/>
    <w:uiPriority w:val="99"/>
    <w:rsid w:val="00DE2967"/>
    <w:pPr>
      <w:widowControl w:val="0"/>
      <w:autoSpaceDE w:val="0"/>
      <w:autoSpaceDN w:val="0"/>
      <w:adjustRightInd w:val="0"/>
      <w:spacing w:line="230" w:lineRule="exact"/>
      <w:ind w:firstLine="413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5">
    <w:name w:val="Style25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6">
    <w:name w:val="Style26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28">
    <w:name w:val="Style28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29">
    <w:name w:val="Style29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0">
    <w:name w:val="Style30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2">
    <w:name w:val="Style32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5">
    <w:name w:val="Style35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6">
    <w:name w:val="Style36"/>
    <w:basedOn w:val="a"/>
    <w:uiPriority w:val="99"/>
    <w:rsid w:val="00DE2967"/>
    <w:pPr>
      <w:widowControl w:val="0"/>
      <w:autoSpaceDE w:val="0"/>
      <w:autoSpaceDN w:val="0"/>
      <w:adjustRightInd w:val="0"/>
      <w:spacing w:line="218" w:lineRule="exact"/>
      <w:ind w:firstLine="226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37">
    <w:name w:val="Style37"/>
    <w:basedOn w:val="a"/>
    <w:uiPriority w:val="99"/>
    <w:rsid w:val="00DE2967"/>
    <w:pPr>
      <w:widowControl w:val="0"/>
      <w:autoSpaceDE w:val="0"/>
      <w:autoSpaceDN w:val="0"/>
      <w:adjustRightInd w:val="0"/>
      <w:spacing w:line="217" w:lineRule="exact"/>
      <w:ind w:firstLine="206"/>
    </w:pPr>
    <w:rPr>
      <w:rFonts w:eastAsia="Times New Roman"/>
      <w:color w:val="auto"/>
      <w:szCs w:val="24"/>
      <w:lang w:eastAsia="ru-RU"/>
    </w:rPr>
  </w:style>
  <w:style w:type="paragraph" w:customStyle="1" w:styleId="Style38">
    <w:name w:val="Style38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39">
    <w:name w:val="Style39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0">
    <w:name w:val="Style40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1">
    <w:name w:val="Style41"/>
    <w:basedOn w:val="a"/>
    <w:uiPriority w:val="99"/>
    <w:rsid w:val="00DE2967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DE2967"/>
    <w:pPr>
      <w:widowControl w:val="0"/>
      <w:autoSpaceDE w:val="0"/>
      <w:autoSpaceDN w:val="0"/>
      <w:adjustRightInd w:val="0"/>
      <w:spacing w:line="218" w:lineRule="exact"/>
      <w:jc w:val="right"/>
    </w:pPr>
    <w:rPr>
      <w:rFonts w:eastAsia="Times New Roman"/>
      <w:color w:val="auto"/>
      <w:szCs w:val="24"/>
      <w:lang w:eastAsia="ru-RU"/>
    </w:rPr>
  </w:style>
  <w:style w:type="paragraph" w:customStyle="1" w:styleId="Style44">
    <w:name w:val="Style44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5">
    <w:name w:val="Style45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49">
    <w:name w:val="Style49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1">
    <w:name w:val="Style51"/>
    <w:basedOn w:val="a"/>
    <w:uiPriority w:val="99"/>
    <w:rsid w:val="00DE2967"/>
    <w:pPr>
      <w:widowControl w:val="0"/>
      <w:autoSpaceDE w:val="0"/>
      <w:autoSpaceDN w:val="0"/>
      <w:adjustRightInd w:val="0"/>
      <w:spacing w:line="200" w:lineRule="exact"/>
      <w:ind w:firstLine="384"/>
    </w:pPr>
    <w:rPr>
      <w:rFonts w:eastAsia="Times New Roman"/>
      <w:color w:val="auto"/>
      <w:szCs w:val="24"/>
      <w:lang w:eastAsia="ru-RU"/>
    </w:rPr>
  </w:style>
  <w:style w:type="paragraph" w:customStyle="1" w:styleId="Style52">
    <w:name w:val="Style52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3">
    <w:name w:val="Style53"/>
    <w:basedOn w:val="a"/>
    <w:uiPriority w:val="99"/>
    <w:rsid w:val="00DE2967"/>
    <w:pPr>
      <w:widowControl w:val="0"/>
      <w:autoSpaceDE w:val="0"/>
      <w:autoSpaceDN w:val="0"/>
      <w:adjustRightInd w:val="0"/>
      <w:spacing w:line="215" w:lineRule="exact"/>
    </w:pPr>
    <w:rPr>
      <w:rFonts w:eastAsia="Times New Roman"/>
      <w:color w:val="auto"/>
      <w:szCs w:val="24"/>
      <w:lang w:eastAsia="ru-RU"/>
    </w:rPr>
  </w:style>
  <w:style w:type="paragraph" w:customStyle="1" w:styleId="Style54">
    <w:name w:val="Style54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6">
    <w:name w:val="Style56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Times New Roman"/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58">
    <w:name w:val="Style58"/>
    <w:basedOn w:val="a"/>
    <w:uiPriority w:val="99"/>
    <w:rsid w:val="00DE2967"/>
    <w:pPr>
      <w:widowControl w:val="0"/>
      <w:autoSpaceDE w:val="0"/>
      <w:autoSpaceDN w:val="0"/>
      <w:adjustRightInd w:val="0"/>
      <w:spacing w:line="216" w:lineRule="exact"/>
    </w:pPr>
    <w:rPr>
      <w:rFonts w:eastAsia="Times New Roman"/>
      <w:color w:val="auto"/>
      <w:szCs w:val="24"/>
      <w:lang w:eastAsia="ru-RU"/>
    </w:rPr>
  </w:style>
  <w:style w:type="paragraph" w:customStyle="1" w:styleId="Style59">
    <w:name w:val="Style59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0">
    <w:name w:val="Style60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1">
    <w:name w:val="Style61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2">
    <w:name w:val="Style62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DE2967"/>
    <w:pPr>
      <w:widowControl w:val="0"/>
      <w:autoSpaceDE w:val="0"/>
      <w:autoSpaceDN w:val="0"/>
      <w:adjustRightInd w:val="0"/>
      <w:spacing w:line="211" w:lineRule="exact"/>
      <w:jc w:val="center"/>
    </w:pPr>
    <w:rPr>
      <w:rFonts w:eastAsia="Times New Roman"/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5">
    <w:name w:val="Style65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6">
    <w:name w:val="Style66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7">
    <w:name w:val="Style67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DE2967"/>
    <w:pPr>
      <w:widowControl w:val="0"/>
      <w:autoSpaceDE w:val="0"/>
      <w:autoSpaceDN w:val="0"/>
      <w:adjustRightInd w:val="0"/>
    </w:pPr>
    <w:rPr>
      <w:rFonts w:eastAsia="Times New Roman"/>
      <w:color w:val="auto"/>
      <w:szCs w:val="24"/>
      <w:lang w:eastAsia="ru-RU"/>
    </w:rPr>
  </w:style>
  <w:style w:type="paragraph" w:customStyle="1" w:styleId="Style69">
    <w:name w:val="Style69"/>
    <w:basedOn w:val="a"/>
    <w:uiPriority w:val="99"/>
    <w:rsid w:val="00DE2967"/>
    <w:pPr>
      <w:widowControl w:val="0"/>
      <w:autoSpaceDE w:val="0"/>
      <w:autoSpaceDN w:val="0"/>
      <w:adjustRightInd w:val="0"/>
      <w:spacing w:line="197" w:lineRule="exact"/>
      <w:ind w:firstLine="67"/>
    </w:pPr>
    <w:rPr>
      <w:rFonts w:eastAsia="Times New Roman"/>
      <w:color w:val="auto"/>
      <w:szCs w:val="24"/>
      <w:lang w:eastAsia="ru-RU"/>
    </w:rPr>
  </w:style>
  <w:style w:type="paragraph" w:customStyle="1" w:styleId="A30">
    <w:name w:val="A3"/>
    <w:basedOn w:val="a"/>
    <w:rsid w:val="00DE2967"/>
    <w:pPr>
      <w:keepNext/>
      <w:jc w:val="center"/>
      <w:outlineLvl w:val="1"/>
    </w:pPr>
    <w:rPr>
      <w:rFonts w:eastAsia="Times New Roman"/>
      <w:b/>
      <w:color w:val="auto"/>
      <w:sz w:val="28"/>
      <w:szCs w:val="20"/>
      <w:lang w:eastAsia="ru-RU"/>
    </w:rPr>
  </w:style>
  <w:style w:type="paragraph" w:customStyle="1" w:styleId="c7">
    <w:name w:val="c7"/>
    <w:basedOn w:val="a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6">
    <w:name w:val="c6"/>
    <w:basedOn w:val="a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8">
    <w:name w:val="c8"/>
    <w:basedOn w:val="a"/>
    <w:rsid w:val="00DE2967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18">
    <w:name w:val="Без интервала1"/>
    <w:rsid w:val="00DE2967"/>
    <w:pPr>
      <w:ind w:firstLine="0"/>
    </w:pPr>
    <w:rPr>
      <w:rFonts w:eastAsia="Calibri"/>
      <w:sz w:val="30"/>
      <w:szCs w:val="24"/>
      <w:lang w:eastAsia="ru-RU"/>
    </w:rPr>
  </w:style>
  <w:style w:type="character" w:customStyle="1" w:styleId="FontStyle71">
    <w:name w:val="Font Style71"/>
    <w:uiPriority w:val="99"/>
    <w:rsid w:val="00DE29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2">
    <w:name w:val="Font Style72"/>
    <w:uiPriority w:val="99"/>
    <w:rsid w:val="00DE2967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74">
    <w:name w:val="Font Style74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5">
    <w:name w:val="Font Style75"/>
    <w:uiPriority w:val="99"/>
    <w:rsid w:val="00DE2967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uiPriority w:val="99"/>
    <w:rsid w:val="00DE2967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  <w:style w:type="character" w:customStyle="1" w:styleId="FontStyle77">
    <w:name w:val="Font Style77"/>
    <w:uiPriority w:val="99"/>
    <w:rsid w:val="00DE29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9">
    <w:name w:val="Font Style79"/>
    <w:uiPriority w:val="99"/>
    <w:rsid w:val="00DE29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uiPriority w:val="99"/>
    <w:rsid w:val="00DE2967"/>
    <w:rPr>
      <w:rFonts w:ascii="Times New Roman" w:hAnsi="Times New Roman" w:cs="Times New Roman" w:hint="default"/>
      <w:sz w:val="18"/>
      <w:szCs w:val="18"/>
    </w:rPr>
  </w:style>
  <w:style w:type="character" w:customStyle="1" w:styleId="FontStyle81">
    <w:name w:val="Font Style81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3">
    <w:name w:val="Font Style83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4">
    <w:name w:val="Font Style84"/>
    <w:uiPriority w:val="99"/>
    <w:rsid w:val="00DE296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85">
    <w:name w:val="Font Style85"/>
    <w:uiPriority w:val="99"/>
    <w:rsid w:val="00DE2967"/>
    <w:rPr>
      <w:rFonts w:ascii="Franklin Gothic Heavy" w:hAnsi="Franklin Gothic Heavy" w:cs="Franklin Gothic Heavy" w:hint="default"/>
      <w:sz w:val="8"/>
      <w:szCs w:val="8"/>
    </w:rPr>
  </w:style>
  <w:style w:type="character" w:customStyle="1" w:styleId="FontStyle86">
    <w:name w:val="Font Style86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7">
    <w:name w:val="Font Style87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8">
    <w:name w:val="Font Style88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9">
    <w:name w:val="Font Style89"/>
    <w:uiPriority w:val="99"/>
    <w:rsid w:val="00DE2967"/>
    <w:rPr>
      <w:rFonts w:ascii="Times New Roman" w:hAnsi="Times New Roman" w:cs="Times New Roman" w:hint="default"/>
      <w:sz w:val="16"/>
      <w:szCs w:val="16"/>
    </w:rPr>
  </w:style>
  <w:style w:type="character" w:customStyle="1" w:styleId="FontStyle90">
    <w:name w:val="Font Style90"/>
    <w:uiPriority w:val="99"/>
    <w:rsid w:val="00DE296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uiPriority w:val="99"/>
    <w:rsid w:val="00DE2967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92">
    <w:name w:val="Font Style92"/>
    <w:uiPriority w:val="99"/>
    <w:rsid w:val="00DE296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3">
    <w:name w:val="Font Style93"/>
    <w:uiPriority w:val="99"/>
    <w:rsid w:val="00DE2967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94">
    <w:name w:val="Font Style94"/>
    <w:uiPriority w:val="99"/>
    <w:rsid w:val="00DE2967"/>
    <w:rPr>
      <w:rFonts w:ascii="Arial Narrow" w:hAnsi="Arial Narrow" w:cs="Arial Narrow" w:hint="default"/>
      <w:sz w:val="8"/>
      <w:szCs w:val="8"/>
    </w:rPr>
  </w:style>
  <w:style w:type="character" w:customStyle="1" w:styleId="FontStyle95">
    <w:name w:val="Font Style95"/>
    <w:uiPriority w:val="99"/>
    <w:rsid w:val="00DE296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6">
    <w:name w:val="Font Style96"/>
    <w:uiPriority w:val="99"/>
    <w:rsid w:val="00DE2967"/>
    <w:rPr>
      <w:rFonts w:ascii="Times New Roman" w:hAnsi="Times New Roman" w:cs="Times New Roman" w:hint="default"/>
      <w:sz w:val="8"/>
      <w:szCs w:val="8"/>
    </w:rPr>
  </w:style>
  <w:style w:type="character" w:customStyle="1" w:styleId="FontStyle97">
    <w:name w:val="Font Style97"/>
    <w:uiPriority w:val="99"/>
    <w:rsid w:val="00DE2967"/>
    <w:rPr>
      <w:rFonts w:ascii="Times New Roman" w:hAnsi="Times New Roman" w:cs="Times New Roman" w:hint="default"/>
      <w:sz w:val="32"/>
      <w:szCs w:val="32"/>
    </w:rPr>
  </w:style>
  <w:style w:type="character" w:customStyle="1" w:styleId="FontStyle98">
    <w:name w:val="Font Style98"/>
    <w:uiPriority w:val="99"/>
    <w:rsid w:val="00DE2967"/>
    <w:rPr>
      <w:rFonts w:ascii="Times New Roman" w:hAnsi="Times New Roman" w:cs="Times New Roman" w:hint="default"/>
      <w:b/>
      <w:bCs/>
      <w:w w:val="20"/>
      <w:sz w:val="20"/>
      <w:szCs w:val="20"/>
    </w:rPr>
  </w:style>
  <w:style w:type="character" w:customStyle="1" w:styleId="FontStyle99">
    <w:name w:val="Font Style99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00">
    <w:name w:val="Font Style100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01">
    <w:name w:val="Font Style101"/>
    <w:uiPriority w:val="99"/>
    <w:rsid w:val="00DE2967"/>
    <w:rPr>
      <w:rFonts w:ascii="Segoe UI" w:hAnsi="Segoe UI" w:cs="Segoe UI" w:hint="default"/>
      <w:sz w:val="32"/>
      <w:szCs w:val="32"/>
    </w:rPr>
  </w:style>
  <w:style w:type="character" w:customStyle="1" w:styleId="FontStyle102">
    <w:name w:val="Font Style102"/>
    <w:uiPriority w:val="99"/>
    <w:rsid w:val="00DE2967"/>
    <w:rPr>
      <w:rFonts w:ascii="Courier New" w:hAnsi="Courier New" w:cs="Courier New" w:hint="default"/>
      <w:sz w:val="16"/>
      <w:szCs w:val="16"/>
    </w:rPr>
  </w:style>
  <w:style w:type="character" w:customStyle="1" w:styleId="FontStyle103">
    <w:name w:val="Font Style103"/>
    <w:uiPriority w:val="99"/>
    <w:rsid w:val="00DE2967"/>
    <w:rPr>
      <w:rFonts w:ascii="Courier New" w:hAnsi="Courier New" w:cs="Courier New" w:hint="default"/>
      <w:sz w:val="22"/>
      <w:szCs w:val="22"/>
    </w:rPr>
  </w:style>
  <w:style w:type="character" w:customStyle="1" w:styleId="FontStyle104">
    <w:name w:val="Font Style104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05">
    <w:name w:val="Font Style105"/>
    <w:uiPriority w:val="99"/>
    <w:rsid w:val="00DE296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06">
    <w:name w:val="Font Style106"/>
    <w:uiPriority w:val="99"/>
    <w:rsid w:val="00DE2967"/>
    <w:rPr>
      <w:rFonts w:ascii="Arial Narrow" w:hAnsi="Arial Narrow" w:cs="Arial Narrow" w:hint="default"/>
      <w:sz w:val="14"/>
      <w:szCs w:val="14"/>
    </w:rPr>
  </w:style>
  <w:style w:type="character" w:customStyle="1" w:styleId="FontStyle107">
    <w:name w:val="Font Style107"/>
    <w:uiPriority w:val="99"/>
    <w:rsid w:val="00DE2967"/>
    <w:rPr>
      <w:rFonts w:ascii="Courier New" w:hAnsi="Courier New" w:cs="Courier New" w:hint="default"/>
      <w:b/>
      <w:bCs/>
      <w:sz w:val="10"/>
      <w:szCs w:val="10"/>
    </w:rPr>
  </w:style>
  <w:style w:type="character" w:customStyle="1" w:styleId="FontStyle108">
    <w:name w:val="Font Style108"/>
    <w:uiPriority w:val="99"/>
    <w:rsid w:val="00DE2967"/>
    <w:rPr>
      <w:rFonts w:ascii="Times New Roman" w:hAnsi="Times New Roman" w:cs="Times New Roman" w:hint="default"/>
      <w:smallCaps/>
      <w:sz w:val="14"/>
      <w:szCs w:val="14"/>
    </w:rPr>
  </w:style>
  <w:style w:type="character" w:customStyle="1" w:styleId="FontStyle109">
    <w:name w:val="Font Style109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10">
    <w:name w:val="Font Style110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11">
    <w:name w:val="Font Style111"/>
    <w:uiPriority w:val="99"/>
    <w:rsid w:val="00DE2967"/>
    <w:rPr>
      <w:rFonts w:ascii="Times New Roman" w:hAnsi="Times New Roman" w:cs="Times New Roman" w:hint="default"/>
      <w:sz w:val="8"/>
      <w:szCs w:val="8"/>
    </w:rPr>
  </w:style>
  <w:style w:type="character" w:customStyle="1" w:styleId="FontStyle112">
    <w:name w:val="Font Style112"/>
    <w:uiPriority w:val="99"/>
    <w:rsid w:val="00DE2967"/>
    <w:rPr>
      <w:rFonts w:ascii="Courier New" w:hAnsi="Courier New" w:cs="Courier New" w:hint="default"/>
      <w:sz w:val="20"/>
      <w:szCs w:val="20"/>
    </w:rPr>
  </w:style>
  <w:style w:type="character" w:customStyle="1" w:styleId="FontStyle113">
    <w:name w:val="Font Style113"/>
    <w:uiPriority w:val="99"/>
    <w:rsid w:val="00DE2967"/>
    <w:rPr>
      <w:rFonts w:ascii="Arial" w:hAnsi="Arial" w:cs="Arial" w:hint="default"/>
      <w:sz w:val="16"/>
      <w:szCs w:val="16"/>
    </w:rPr>
  </w:style>
  <w:style w:type="character" w:customStyle="1" w:styleId="FontStyle114">
    <w:name w:val="Font Style114"/>
    <w:uiPriority w:val="99"/>
    <w:rsid w:val="00DE2967"/>
    <w:rPr>
      <w:rFonts w:ascii="Times New Roman" w:hAnsi="Times New Roman" w:cs="Times New Roman" w:hint="default"/>
      <w:sz w:val="20"/>
      <w:szCs w:val="20"/>
    </w:rPr>
  </w:style>
  <w:style w:type="character" w:customStyle="1" w:styleId="FontStyle115">
    <w:name w:val="Font Style115"/>
    <w:uiPriority w:val="99"/>
    <w:rsid w:val="00DE2967"/>
    <w:rPr>
      <w:rFonts w:ascii="Times New Roman" w:hAnsi="Times New Roman" w:cs="Times New Roman" w:hint="default"/>
      <w:b/>
      <w:bCs/>
      <w:w w:val="20"/>
      <w:sz w:val="22"/>
      <w:szCs w:val="22"/>
    </w:rPr>
  </w:style>
  <w:style w:type="character" w:customStyle="1" w:styleId="FontStyle116">
    <w:name w:val="Font Style116"/>
    <w:uiPriority w:val="99"/>
    <w:rsid w:val="00DE2967"/>
    <w:rPr>
      <w:rFonts w:ascii="Times New Roman" w:hAnsi="Times New Roman" w:cs="Times New Roman" w:hint="default"/>
      <w:sz w:val="16"/>
      <w:szCs w:val="16"/>
    </w:rPr>
  </w:style>
  <w:style w:type="character" w:customStyle="1" w:styleId="19">
    <w:name w:val="Неразрешенное упоминание1"/>
    <w:basedOn w:val="a0"/>
    <w:uiPriority w:val="99"/>
    <w:semiHidden/>
    <w:rsid w:val="00DE2967"/>
    <w:rPr>
      <w:color w:val="605E5C"/>
      <w:shd w:val="clear" w:color="auto" w:fill="E1DFDD"/>
    </w:rPr>
  </w:style>
  <w:style w:type="character" w:customStyle="1" w:styleId="c1">
    <w:name w:val="c1"/>
    <w:basedOn w:val="a0"/>
    <w:rsid w:val="00DE2967"/>
  </w:style>
  <w:style w:type="character" w:customStyle="1" w:styleId="c3">
    <w:name w:val="c3"/>
    <w:basedOn w:val="a0"/>
    <w:rsid w:val="00DE2967"/>
  </w:style>
  <w:style w:type="character" w:customStyle="1" w:styleId="c25">
    <w:name w:val="c25"/>
    <w:basedOn w:val="a0"/>
    <w:rsid w:val="00DE2967"/>
  </w:style>
  <w:style w:type="character" w:customStyle="1" w:styleId="FontStyle26">
    <w:name w:val="Font Style26"/>
    <w:rsid w:val="00DE2967"/>
    <w:rPr>
      <w:rFonts w:ascii="Times New Roman" w:hAnsi="Times New Roman" w:cs="Times New Roman" w:hint="default"/>
      <w:b/>
      <w:bCs w:val="0"/>
      <w:i/>
      <w:iCs w:val="0"/>
      <w:sz w:val="28"/>
    </w:rPr>
  </w:style>
  <w:style w:type="character" w:customStyle="1" w:styleId="FontStyle29">
    <w:name w:val="Font Style29"/>
    <w:rsid w:val="00DE2967"/>
    <w:rPr>
      <w:rFonts w:ascii="Times New Roman" w:hAnsi="Times New Roman" w:cs="Times New Roman" w:hint="default"/>
      <w:sz w:val="28"/>
    </w:rPr>
  </w:style>
  <w:style w:type="character" w:customStyle="1" w:styleId="FontStyle25">
    <w:name w:val="Font Style25"/>
    <w:rsid w:val="00DE2967"/>
    <w:rPr>
      <w:rFonts w:ascii="Times New Roman" w:hAnsi="Times New Roman" w:cs="Times New Roman" w:hint="default"/>
      <w:sz w:val="28"/>
    </w:rPr>
  </w:style>
  <w:style w:type="paragraph" w:customStyle="1" w:styleId="TableParagraph">
    <w:name w:val="Table Paragraph"/>
    <w:basedOn w:val="a"/>
    <w:uiPriority w:val="1"/>
    <w:qFormat/>
    <w:rsid w:val="00DE2967"/>
    <w:pPr>
      <w:widowControl w:val="0"/>
      <w:autoSpaceDE w:val="0"/>
      <w:autoSpaceDN w:val="0"/>
      <w:jc w:val="center"/>
    </w:pPr>
    <w:rPr>
      <w:rFonts w:eastAsia="Times New Roman"/>
      <w:color w:val="auto"/>
      <w:sz w:val="22"/>
      <w:lang w:eastAsia="ru-RU" w:bidi="ru-RU"/>
    </w:rPr>
  </w:style>
  <w:style w:type="character" w:customStyle="1" w:styleId="35">
    <w:name w:val="Основной текст (3)_"/>
    <w:link w:val="36"/>
    <w:uiPriority w:val="99"/>
    <w:semiHidden/>
    <w:locked/>
    <w:rsid w:val="00DE2967"/>
    <w:rPr>
      <w:i/>
      <w:iCs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semiHidden/>
    <w:rsid w:val="00DE2967"/>
    <w:pPr>
      <w:shd w:val="clear" w:color="auto" w:fill="FFFFFF"/>
      <w:spacing w:line="203" w:lineRule="exact"/>
    </w:pPr>
    <w:rPr>
      <w:rFonts w:eastAsiaTheme="minorHAnsi"/>
      <w:i/>
      <w:iCs/>
      <w:color w:val="auto"/>
      <w:sz w:val="16"/>
      <w:szCs w:val="16"/>
    </w:rPr>
  </w:style>
  <w:style w:type="paragraph" w:customStyle="1" w:styleId="Style85">
    <w:name w:val="Style85"/>
    <w:basedOn w:val="a"/>
    <w:uiPriority w:val="99"/>
    <w:rsid w:val="00DE2967"/>
    <w:pPr>
      <w:widowControl w:val="0"/>
      <w:autoSpaceDE w:val="0"/>
      <w:autoSpaceDN w:val="0"/>
      <w:adjustRightInd w:val="0"/>
      <w:spacing w:line="182" w:lineRule="exact"/>
      <w:ind w:firstLine="125"/>
    </w:pPr>
    <w:rPr>
      <w:rFonts w:ascii="Arial" w:eastAsia="Times New Roman" w:hAnsi="Arial" w:cs="Arial"/>
      <w:color w:val="auto"/>
      <w:szCs w:val="24"/>
      <w:lang w:eastAsia="ru-RU"/>
    </w:rPr>
  </w:style>
  <w:style w:type="character" w:customStyle="1" w:styleId="FontStyle127">
    <w:name w:val="Font Style127"/>
    <w:uiPriority w:val="99"/>
    <w:rsid w:val="00DE296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29">
    <w:name w:val="Font Style129"/>
    <w:uiPriority w:val="99"/>
    <w:rsid w:val="00DE2967"/>
    <w:rPr>
      <w:rFonts w:ascii="Century Schoolbook" w:hAnsi="Century Schoolbook" w:cs="Century Schoolbook" w:hint="default"/>
      <w:sz w:val="16"/>
      <w:szCs w:val="16"/>
    </w:rPr>
  </w:style>
  <w:style w:type="paragraph" w:customStyle="1" w:styleId="affb">
    <w:name w:val="Нормальный"/>
    <w:rsid w:val="00DE2967"/>
    <w:pPr>
      <w:ind w:firstLine="0"/>
    </w:pPr>
    <w:rPr>
      <w:rFonts w:eastAsia="Times New Roman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DE2967"/>
    <w:pPr>
      <w:spacing w:line="360" w:lineRule="auto"/>
      <w:jc w:val="right"/>
    </w:pPr>
    <w:rPr>
      <w:rFonts w:eastAsia="Times New Roman"/>
      <w:bCs/>
      <w:i/>
      <w:iCs/>
      <w:color w:val="auto"/>
      <w:sz w:val="26"/>
      <w:szCs w:val="20"/>
      <w:lang w:eastAsia="ru-RU"/>
    </w:rPr>
  </w:style>
  <w:style w:type="character" w:customStyle="1" w:styleId="fontstyle01">
    <w:name w:val="fontstyle01"/>
    <w:rsid w:val="00DE296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A10">
    <w:name w:val="A1"/>
    <w:basedOn w:val="3"/>
    <w:rsid w:val="00DE2967"/>
    <w:pPr>
      <w:spacing w:before="120" w:after="120"/>
      <w:jc w:val="center"/>
    </w:pPr>
    <w:rPr>
      <w:bCs w:val="0"/>
      <w:caps/>
      <w:sz w:val="28"/>
      <w:szCs w:val="20"/>
    </w:rPr>
  </w:style>
  <w:style w:type="paragraph" w:customStyle="1" w:styleId="A20">
    <w:name w:val="A2"/>
    <w:basedOn w:val="3"/>
    <w:rsid w:val="00DE2967"/>
    <w:pPr>
      <w:spacing w:before="80" w:after="40"/>
      <w:jc w:val="center"/>
    </w:pPr>
    <w:rPr>
      <w:bCs w:val="0"/>
      <w:smallCaps/>
      <w:sz w:val="28"/>
      <w:szCs w:val="20"/>
    </w:rPr>
  </w:style>
  <w:style w:type="character" w:customStyle="1" w:styleId="fontstyle31">
    <w:name w:val="fontstyle31"/>
    <w:basedOn w:val="a0"/>
    <w:rsid w:val="00DE2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.bsu.by/bitstream/123456789/113073/1/%d0%9f%d0%a0%d0%90%d0%92%d0%90%20%d0%a7%d0%95%d0%9b%d0%9e%d0%92%d0%95%d0%9a%d0%9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Фалевич Елена</dc:creator>
  <cp:lastModifiedBy>Горелик Елена</cp:lastModifiedBy>
  <cp:revision>2</cp:revision>
  <dcterms:created xsi:type="dcterms:W3CDTF">2020-05-29T13:25:00Z</dcterms:created>
  <dcterms:modified xsi:type="dcterms:W3CDTF">2020-05-29T13:25:00Z</dcterms:modified>
</cp:coreProperties>
</file>