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92" w:rsidRPr="00994C1F" w:rsidRDefault="00DF4E1B" w:rsidP="00994C1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AE497E" wp14:editId="65461E5E">
            <wp:simplePos x="0" y="0"/>
            <wp:positionH relativeFrom="margin">
              <wp:posOffset>5815330</wp:posOffset>
            </wp:positionH>
            <wp:positionV relativeFrom="margin">
              <wp:posOffset>1270</wp:posOffset>
            </wp:positionV>
            <wp:extent cx="4426585" cy="48310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1" t="12543" r="28808" b="8324"/>
                    <a:stretch/>
                  </pic:blipFill>
                  <pic:spPr bwMode="auto">
                    <a:xfrm>
                      <a:off x="0" y="0"/>
                      <a:ext cx="4426585" cy="483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1F" w:rsidRPr="00994C1F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Что делать, если пожар на кухне?</w:t>
      </w:r>
    </w:p>
    <w:p w:rsidR="00994C1F" w:rsidRDefault="00994C1F">
      <w:pPr>
        <w:rPr>
          <w:rFonts w:ascii="Times New Roman" w:hAnsi="Times New Roman" w:cs="Times New Roman"/>
          <w:color w:val="70AD47" w:themeColor="accent6"/>
          <w:sz w:val="30"/>
          <w:szCs w:val="30"/>
        </w:rPr>
      </w:pPr>
      <w:r w:rsidRPr="00994C1F">
        <w:rPr>
          <w:rFonts w:ascii="Times New Roman" w:hAnsi="Times New Roman" w:cs="Times New Roman"/>
          <w:color w:val="70AD47" w:themeColor="accent6"/>
          <w:sz w:val="30"/>
          <w:szCs w:val="30"/>
        </w:rPr>
        <w:t>это можно предотвратить, если:</w:t>
      </w:r>
    </w:p>
    <w:p w:rsidR="00994C1F" w:rsidRPr="00994C1F" w:rsidRDefault="00994C1F">
      <w:pPr>
        <w:rPr>
          <w:rFonts w:ascii="Times New Roman" w:hAnsi="Times New Roman" w:cs="Times New Roman"/>
          <w:sz w:val="26"/>
          <w:szCs w:val="26"/>
        </w:rPr>
      </w:pPr>
      <w:r w:rsidRPr="00994C1F">
        <w:rPr>
          <w:rFonts w:ascii="Times New Roman" w:hAnsi="Times New Roman" w:cs="Times New Roman"/>
          <w:color w:val="70AD47" w:themeColor="accent6"/>
          <w:sz w:val="26"/>
          <w:szCs w:val="26"/>
        </w:rPr>
        <w:t xml:space="preserve">• </w:t>
      </w:r>
      <w:r w:rsidRPr="00994C1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94C1F">
        <w:rPr>
          <w:rFonts w:ascii="Times New Roman" w:hAnsi="Times New Roman" w:cs="Times New Roman"/>
          <w:sz w:val="26"/>
          <w:szCs w:val="26"/>
        </w:rPr>
        <w:t>сегда следить за приготовлением пищи;</w:t>
      </w:r>
    </w:p>
    <w:p w:rsidR="00994C1F" w:rsidRPr="00994C1F" w:rsidRDefault="00994C1F">
      <w:pPr>
        <w:rPr>
          <w:rFonts w:ascii="Times New Roman" w:hAnsi="Times New Roman" w:cs="Times New Roman"/>
          <w:sz w:val="26"/>
          <w:szCs w:val="26"/>
        </w:rPr>
      </w:pPr>
      <w:r w:rsidRPr="00994C1F">
        <w:rPr>
          <w:rFonts w:ascii="Times New Roman" w:hAnsi="Times New Roman" w:cs="Times New Roman"/>
          <w:color w:val="70AD47" w:themeColor="accent6"/>
          <w:sz w:val="26"/>
          <w:szCs w:val="26"/>
        </w:rPr>
        <w:t>•</w:t>
      </w:r>
      <w:r w:rsidRPr="00994C1F">
        <w:rPr>
          <w:rFonts w:ascii="Times New Roman" w:hAnsi="Times New Roman" w:cs="Times New Roman"/>
          <w:color w:val="70AD47" w:themeColor="accent6"/>
          <w:sz w:val="26"/>
          <w:szCs w:val="26"/>
        </w:rPr>
        <w:t xml:space="preserve"> </w:t>
      </w:r>
      <w:r w:rsidRPr="00994C1F">
        <w:rPr>
          <w:rFonts w:ascii="Times New Roman" w:hAnsi="Times New Roman" w:cs="Times New Roman"/>
          <w:color w:val="000000" w:themeColor="text1"/>
          <w:sz w:val="26"/>
          <w:szCs w:val="26"/>
        </w:rPr>
        <w:t>тщ</w:t>
      </w:r>
      <w:r w:rsidRPr="00994C1F">
        <w:rPr>
          <w:rFonts w:ascii="Times New Roman" w:hAnsi="Times New Roman" w:cs="Times New Roman"/>
          <w:sz w:val="26"/>
          <w:szCs w:val="26"/>
        </w:rPr>
        <w:t>ательно тушить спички;</w:t>
      </w:r>
    </w:p>
    <w:p w:rsidR="00994C1F" w:rsidRPr="00994C1F" w:rsidRDefault="00994C1F">
      <w:pPr>
        <w:rPr>
          <w:rFonts w:ascii="Times New Roman" w:hAnsi="Times New Roman" w:cs="Times New Roman"/>
          <w:sz w:val="26"/>
          <w:szCs w:val="26"/>
        </w:rPr>
      </w:pPr>
      <w:r w:rsidRPr="00994C1F">
        <w:rPr>
          <w:rFonts w:ascii="Times New Roman" w:hAnsi="Times New Roman" w:cs="Times New Roman"/>
          <w:color w:val="70AD47" w:themeColor="accent6"/>
          <w:sz w:val="26"/>
          <w:szCs w:val="26"/>
        </w:rPr>
        <w:t>•</w:t>
      </w:r>
      <w:r w:rsidRPr="00994C1F">
        <w:rPr>
          <w:rFonts w:ascii="Times New Roman" w:hAnsi="Times New Roman" w:cs="Times New Roman"/>
          <w:color w:val="70AD47" w:themeColor="accent6"/>
          <w:sz w:val="26"/>
          <w:szCs w:val="26"/>
        </w:rPr>
        <w:t xml:space="preserve"> </w:t>
      </w:r>
      <w:r w:rsidRPr="00994C1F">
        <w:rPr>
          <w:rFonts w:ascii="Times New Roman" w:hAnsi="Times New Roman" w:cs="Times New Roman"/>
          <w:color w:val="000000" w:themeColor="text1"/>
          <w:sz w:val="26"/>
          <w:szCs w:val="26"/>
        </w:rPr>
        <w:t>ни</w:t>
      </w:r>
      <w:r w:rsidRPr="00994C1F">
        <w:rPr>
          <w:rFonts w:ascii="Times New Roman" w:hAnsi="Times New Roman" w:cs="Times New Roman"/>
          <w:sz w:val="26"/>
          <w:szCs w:val="26"/>
        </w:rPr>
        <w:t>когда не сушить белье над газовой плитой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4C1F" w:rsidRPr="00994C1F" w:rsidRDefault="00994C1F">
      <w:pPr>
        <w:rPr>
          <w:rFonts w:ascii="Times New Roman" w:hAnsi="Times New Roman" w:cs="Times New Roman"/>
          <w:color w:val="5B9BD5" w:themeColor="accent1"/>
          <w:sz w:val="30"/>
          <w:szCs w:val="30"/>
        </w:rPr>
      </w:pPr>
      <w:r w:rsidRPr="00994C1F">
        <w:rPr>
          <w:rFonts w:ascii="Times New Roman" w:hAnsi="Times New Roman" w:cs="Times New Roman"/>
          <w:color w:val="5B9BD5" w:themeColor="accent1"/>
          <w:sz w:val="30"/>
          <w:szCs w:val="30"/>
        </w:rPr>
        <w:t>что делать, если это произошло:</w:t>
      </w:r>
    </w:p>
    <w:p w:rsidR="00994C1F" w:rsidRPr="00994C1F" w:rsidRDefault="00994C1F">
      <w:pPr>
        <w:rPr>
          <w:color w:val="000000" w:themeColor="text1"/>
        </w:rPr>
      </w:pPr>
      <w:r w:rsidRPr="00994C1F">
        <w:rPr>
          <w:rFonts w:ascii="Times New Roman" w:hAnsi="Times New Roman" w:cs="Times New Roman"/>
          <w:color w:val="5B9BD5" w:themeColor="accent1"/>
          <w:sz w:val="30"/>
          <w:szCs w:val="30"/>
        </w:rPr>
        <w:t>•</w:t>
      </w:r>
      <w:r>
        <w:rPr>
          <w:rFonts w:ascii="Times New Roman" w:hAnsi="Times New Roman" w:cs="Times New Roman"/>
          <w:color w:val="5B9BD5" w:themeColor="accent1"/>
          <w:sz w:val="30"/>
          <w:szCs w:val="30"/>
        </w:rPr>
        <w:t xml:space="preserve"> </w:t>
      </w:r>
      <w:r w:rsidRPr="00994C1F">
        <w:rPr>
          <w:rFonts w:ascii="Times New Roman" w:hAnsi="Times New Roman" w:cs="Times New Roman"/>
          <w:color w:val="FF0000"/>
          <w:sz w:val="30"/>
          <w:szCs w:val="30"/>
        </w:rPr>
        <w:t xml:space="preserve">вызови спасателей по телефону </w:t>
      </w:r>
      <w:r w:rsidRPr="00994C1F">
        <w:rPr>
          <w:rFonts w:ascii="Times New Roman" w:hAnsi="Times New Roman" w:cs="Times New Roman"/>
          <w:b/>
          <w:color w:val="FF0000"/>
          <w:sz w:val="30"/>
          <w:szCs w:val="30"/>
        </w:rPr>
        <w:t>101</w:t>
      </w:r>
      <w:r w:rsidRPr="00994C1F">
        <w:rPr>
          <w:rFonts w:ascii="Times New Roman" w:hAnsi="Times New Roman" w:cs="Times New Roman"/>
          <w:color w:val="FF0000"/>
          <w:sz w:val="30"/>
          <w:szCs w:val="30"/>
        </w:rPr>
        <w:t xml:space="preserve"> или </w:t>
      </w:r>
      <w:r w:rsidRPr="00994C1F">
        <w:rPr>
          <w:rFonts w:ascii="Times New Roman" w:hAnsi="Times New Roman" w:cs="Times New Roman"/>
          <w:b/>
          <w:color w:val="FF0000"/>
          <w:sz w:val="30"/>
          <w:szCs w:val="30"/>
        </w:rPr>
        <w:t>112</w:t>
      </w:r>
    </w:p>
    <w:p w:rsidR="00994C1F" w:rsidRPr="00994C1F" w:rsidRDefault="00994C1F">
      <w:pPr>
        <w:rPr>
          <w:rFonts w:ascii="Times New Roman" w:hAnsi="Times New Roman" w:cs="Times New Roman"/>
          <w:color w:val="5B9BD5" w:themeColor="accent1"/>
          <w:sz w:val="30"/>
          <w:szCs w:val="30"/>
        </w:rPr>
      </w:pPr>
      <w:r w:rsidRPr="00994C1F">
        <w:rPr>
          <w:rFonts w:ascii="Times New Roman" w:hAnsi="Times New Roman" w:cs="Times New Roman"/>
          <w:color w:val="5B9BD5" w:themeColor="accent1"/>
          <w:sz w:val="30"/>
          <w:szCs w:val="30"/>
        </w:rPr>
        <w:t>•</w:t>
      </w:r>
      <w:r>
        <w:rPr>
          <w:rFonts w:ascii="Times New Roman" w:hAnsi="Times New Roman" w:cs="Times New Roman"/>
          <w:color w:val="5B9BD5" w:themeColor="accent1"/>
          <w:sz w:val="30"/>
          <w:szCs w:val="30"/>
        </w:rPr>
        <w:t xml:space="preserve"> </w:t>
      </w:r>
      <w:r w:rsidRPr="00994C1F">
        <w:rPr>
          <w:rFonts w:ascii="Times New Roman" w:hAnsi="Times New Roman" w:cs="Times New Roman"/>
          <w:sz w:val="30"/>
          <w:szCs w:val="30"/>
        </w:rPr>
        <w:t>перекрой подачу газа;</w:t>
      </w:r>
    </w:p>
    <w:p w:rsidR="00994C1F" w:rsidRDefault="00994C1F">
      <w:pPr>
        <w:rPr>
          <w:rFonts w:ascii="Times New Roman" w:hAnsi="Times New Roman" w:cs="Times New Roman"/>
          <w:color w:val="5B9BD5" w:themeColor="accent1"/>
          <w:sz w:val="30"/>
          <w:szCs w:val="30"/>
        </w:rPr>
      </w:pPr>
      <w:r w:rsidRPr="00994C1F">
        <w:rPr>
          <w:rFonts w:ascii="Times New Roman" w:hAnsi="Times New Roman" w:cs="Times New Roman"/>
          <w:color w:val="5B9BD5" w:themeColor="accent1"/>
          <w:sz w:val="30"/>
          <w:szCs w:val="30"/>
        </w:rPr>
        <w:t>•</w:t>
      </w:r>
      <w:r>
        <w:rPr>
          <w:rFonts w:ascii="Times New Roman" w:hAnsi="Times New Roman" w:cs="Times New Roman"/>
          <w:color w:val="5B9BD5" w:themeColor="accent1"/>
          <w:sz w:val="30"/>
          <w:szCs w:val="30"/>
        </w:rPr>
        <w:t xml:space="preserve"> если горит масло на сковороде, </w:t>
      </w:r>
    </w:p>
    <w:p w:rsidR="00994C1F" w:rsidRPr="00994C1F" w:rsidRDefault="00994C1F">
      <w:pPr>
        <w:rPr>
          <w:rFonts w:ascii="Times New Roman" w:hAnsi="Times New Roman" w:cs="Times New Roman"/>
          <w:sz w:val="30"/>
          <w:szCs w:val="30"/>
        </w:rPr>
      </w:pPr>
      <w:r w:rsidRPr="00994C1F">
        <w:rPr>
          <w:rFonts w:ascii="Times New Roman" w:hAnsi="Times New Roman" w:cs="Times New Roman"/>
          <w:sz w:val="30"/>
          <w:szCs w:val="30"/>
        </w:rPr>
        <w:t>накрой сковороду крышкой или мокрой тряпкой;</w:t>
      </w:r>
    </w:p>
    <w:p w:rsidR="00994C1F" w:rsidRDefault="00994C1F">
      <w:pPr>
        <w:rPr>
          <w:rFonts w:ascii="Times New Roman" w:hAnsi="Times New Roman" w:cs="Times New Roman"/>
          <w:color w:val="5B9BD5" w:themeColor="accent1"/>
          <w:sz w:val="30"/>
          <w:szCs w:val="30"/>
        </w:rPr>
      </w:pPr>
      <w:r w:rsidRPr="00994C1F">
        <w:rPr>
          <w:rFonts w:ascii="Times New Roman" w:hAnsi="Times New Roman" w:cs="Times New Roman"/>
          <w:color w:val="5B9BD5" w:themeColor="accent1"/>
          <w:sz w:val="30"/>
          <w:szCs w:val="30"/>
        </w:rPr>
        <w:t>•</w:t>
      </w:r>
      <w:r>
        <w:rPr>
          <w:rFonts w:ascii="Times New Roman" w:hAnsi="Times New Roman" w:cs="Times New Roman"/>
          <w:color w:val="5B9BD5" w:themeColor="accent1"/>
          <w:sz w:val="30"/>
          <w:szCs w:val="30"/>
        </w:rPr>
        <w:t xml:space="preserve"> если горящее масло попало на пол или стены,</w:t>
      </w:r>
    </w:p>
    <w:p w:rsidR="00994C1F" w:rsidRPr="00994C1F" w:rsidRDefault="00994C1F">
      <w:pPr>
        <w:rPr>
          <w:rFonts w:ascii="Times New Roman" w:hAnsi="Times New Roman" w:cs="Times New Roman"/>
          <w:sz w:val="30"/>
          <w:szCs w:val="30"/>
        </w:rPr>
      </w:pPr>
      <w:r w:rsidRPr="00994C1F">
        <w:rPr>
          <w:rFonts w:ascii="Times New Roman" w:hAnsi="Times New Roman" w:cs="Times New Roman"/>
          <w:sz w:val="30"/>
          <w:szCs w:val="30"/>
        </w:rPr>
        <w:t>туши пламя стиральным порошком, содой, землей из цветочного горшка;</w:t>
      </w:r>
    </w:p>
    <w:p w:rsidR="00994C1F" w:rsidRDefault="00994C1F">
      <w:pPr>
        <w:rPr>
          <w:rFonts w:ascii="Times New Roman" w:hAnsi="Times New Roman" w:cs="Times New Roman"/>
          <w:color w:val="5B9BD5" w:themeColor="accent1"/>
          <w:sz w:val="30"/>
          <w:szCs w:val="30"/>
        </w:rPr>
      </w:pPr>
      <w:r w:rsidRPr="00994C1F">
        <w:rPr>
          <w:rFonts w:ascii="Times New Roman" w:hAnsi="Times New Roman" w:cs="Times New Roman"/>
          <w:color w:val="5B9BD5" w:themeColor="accent1"/>
          <w:sz w:val="30"/>
          <w:szCs w:val="30"/>
        </w:rPr>
        <w:t>•</w:t>
      </w:r>
      <w:r>
        <w:rPr>
          <w:rFonts w:ascii="Times New Roman" w:hAnsi="Times New Roman" w:cs="Times New Roman"/>
          <w:color w:val="5B9BD5" w:themeColor="accent1"/>
          <w:sz w:val="30"/>
          <w:szCs w:val="30"/>
        </w:rPr>
        <w:t xml:space="preserve"> если загорелся мусор в ведре,</w:t>
      </w:r>
    </w:p>
    <w:p w:rsidR="00994C1F" w:rsidRDefault="00994C1F">
      <w:pPr>
        <w:rPr>
          <w:rFonts w:ascii="Times New Roman" w:hAnsi="Times New Roman" w:cs="Times New Roman"/>
          <w:sz w:val="30"/>
          <w:szCs w:val="30"/>
        </w:rPr>
      </w:pPr>
      <w:r w:rsidRPr="00994C1F">
        <w:rPr>
          <w:rFonts w:ascii="Times New Roman" w:hAnsi="Times New Roman" w:cs="Times New Roman"/>
          <w:sz w:val="30"/>
          <w:szCs w:val="30"/>
        </w:rPr>
        <w:t>залей содержимое водой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94C1F" w:rsidRDefault="00994C1F">
      <w:pPr>
        <w:rPr>
          <w:rFonts w:ascii="Times New Roman" w:hAnsi="Times New Roman" w:cs="Times New Roman"/>
          <w:sz w:val="30"/>
          <w:szCs w:val="30"/>
        </w:rPr>
      </w:pPr>
    </w:p>
    <w:p w:rsidR="00994C1F" w:rsidRPr="00994C1F" w:rsidRDefault="00994C1F">
      <w:pPr>
        <w:rPr>
          <w:rFonts w:ascii="Times New Roman" w:hAnsi="Times New Roman" w:cs="Times New Roman"/>
          <w:color w:val="FF0000"/>
          <w:sz w:val="30"/>
          <w:szCs w:val="30"/>
        </w:rPr>
      </w:pPr>
      <w:r w:rsidRPr="00994C1F">
        <w:rPr>
          <w:rFonts w:ascii="Times New Roman" w:hAnsi="Times New Roman" w:cs="Times New Roman"/>
          <w:color w:val="FF0000"/>
          <w:sz w:val="30"/>
          <w:szCs w:val="30"/>
        </w:rPr>
        <w:t>нельзя</w:t>
      </w:r>
    </w:p>
    <w:p w:rsidR="00994C1F" w:rsidRDefault="00994C1F">
      <w:pPr>
        <w:rPr>
          <w:rFonts w:ascii="Times New Roman" w:hAnsi="Times New Roman" w:cs="Times New Roman"/>
          <w:color w:val="FF0000"/>
          <w:sz w:val="30"/>
          <w:szCs w:val="30"/>
        </w:rPr>
      </w:pPr>
      <w:r w:rsidRPr="00994C1F">
        <w:rPr>
          <w:rFonts w:ascii="Times New Roman" w:hAnsi="Times New Roman" w:cs="Times New Roman"/>
          <w:color w:val="FF0000"/>
          <w:sz w:val="30"/>
          <w:szCs w:val="30"/>
        </w:rPr>
        <w:t>•</w:t>
      </w:r>
      <w:r w:rsidRPr="00994C1F">
        <w:rPr>
          <w:rFonts w:ascii="Times New Roman" w:hAnsi="Times New Roman" w:cs="Times New Roman"/>
          <w:color w:val="FF0000"/>
          <w:sz w:val="30"/>
          <w:szCs w:val="30"/>
        </w:rPr>
        <w:t>заливать горящее масло водой</w:t>
      </w:r>
      <w:r>
        <w:rPr>
          <w:rFonts w:ascii="Times New Roman" w:hAnsi="Times New Roman" w:cs="Times New Roman"/>
          <w:color w:val="FF0000"/>
          <w:sz w:val="30"/>
          <w:szCs w:val="30"/>
        </w:rPr>
        <w:t>.</w:t>
      </w:r>
      <w:bookmarkStart w:id="0" w:name="_GoBack"/>
      <w:bookmarkEnd w:id="0"/>
    </w:p>
    <w:p w:rsidR="000D62EB" w:rsidRPr="000D62EB" w:rsidRDefault="000D62EB" w:rsidP="000D62E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62EB">
        <w:rPr>
          <w:rFonts w:ascii="Times New Roman" w:hAnsi="Times New Roman" w:cs="Times New Roman"/>
          <w:b/>
          <w:sz w:val="30"/>
          <w:szCs w:val="30"/>
        </w:rPr>
        <w:t>ВСЕГДА СОХРАНЯЙ СПОКОЙСТВИЕ</w:t>
      </w:r>
    </w:p>
    <w:sectPr w:rsidR="000D62EB" w:rsidRPr="000D62EB" w:rsidSect="00DF4E1B">
      <w:pgSz w:w="16838" w:h="11906" w:orient="landscape"/>
      <w:pgMar w:top="850" w:right="426" w:bottom="113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3D"/>
    <w:rsid w:val="000D62EB"/>
    <w:rsid w:val="000F2592"/>
    <w:rsid w:val="0028253D"/>
    <w:rsid w:val="007C3497"/>
    <w:rsid w:val="00994C1F"/>
    <w:rsid w:val="00AA727A"/>
    <w:rsid w:val="00D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50F2-BDC0-44CF-8806-1BE6D351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raion</dc:creator>
  <cp:keywords/>
  <dc:description/>
  <cp:lastModifiedBy>raion</cp:lastModifiedBy>
  <cp:revision>5</cp:revision>
  <dcterms:created xsi:type="dcterms:W3CDTF">2019-10-07T07:50:00Z</dcterms:created>
  <dcterms:modified xsi:type="dcterms:W3CDTF">2019-10-07T08:37:00Z</dcterms:modified>
</cp:coreProperties>
</file>