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86" w:rsidRPr="00BA1686" w:rsidRDefault="00BA1686" w:rsidP="00BA168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212121"/>
          <w:spacing w:val="-8"/>
          <w:kern w:val="36"/>
          <w:sz w:val="36"/>
          <w:szCs w:val="48"/>
          <w:lang w:eastAsia="ru-RU"/>
        </w:rPr>
      </w:pPr>
      <w:r w:rsidRPr="00BA1686">
        <w:rPr>
          <w:rFonts w:ascii="Arial" w:eastAsia="Times New Roman" w:hAnsi="Arial" w:cs="Arial"/>
          <w:color w:val="212121"/>
          <w:spacing w:val="-8"/>
          <w:kern w:val="36"/>
          <w:sz w:val="36"/>
          <w:szCs w:val="48"/>
          <w:lang w:eastAsia="ru-RU"/>
        </w:rPr>
        <w:t>МЧС информирует. Печь должна быть безопасной</w:t>
      </w:r>
    </w:p>
    <w:p w:rsidR="00BA1686" w:rsidRPr="00BA1686" w:rsidRDefault="00BA1686" w:rsidP="00BA16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1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избежать «печного» пожара, о безопасности следует позаботиться заранее.</w:t>
      </w:r>
    </w:p>
    <w:p w:rsidR="00BA1686" w:rsidRPr="00BA1686" w:rsidRDefault="00BA1686" w:rsidP="00BA16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1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Печь должна иметь самостоятельный фундамент. Между стенками печи и деревянными конструкциям должен оставаться воздушный промежуток - </w:t>
      </w:r>
      <w:proofErr w:type="spellStart"/>
      <w:r w:rsidRPr="00BA1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отступка</w:t>
      </w:r>
      <w:proofErr w:type="spellEnd"/>
      <w:r w:rsidRPr="00BA1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1686" w:rsidRPr="00BA1686" w:rsidRDefault="00BA1686" w:rsidP="00BA16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1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печи не должно быть трещин и щелей, а дымоход должен иметь хорошую тягу и быть побелен известковым раствором. Делается это для того, чтобы на белом фоне можно было заметить появляющиеся со временем трещины. Во избежание образования трещин в кладке, в период отопительного сезона очищайте дымоход от сажи не менее: </w:t>
      </w:r>
      <w:r w:rsidRPr="00BA1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одного раза в 3 месяца - для отопительных печей; </w:t>
      </w:r>
      <w:r w:rsidRPr="00BA1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одного раза в 2 месяца - для печей и очагов непрерывного действия; </w:t>
      </w:r>
      <w:r w:rsidRPr="00BA1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одного раза в 1 месяц - для кухонных плит и других печей непрерывной (долговременной) топки. Печь и дымовая труба в местах соединения с деревянными перекрытиями во избежание их возгорания должны иметь утолщение кирпичной кладки - разделку.</w:t>
      </w:r>
    </w:p>
    <w:p w:rsidR="00BA1686" w:rsidRPr="00BA1686" w:rsidRDefault="00BA1686" w:rsidP="00BA16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1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случайно выпавшие горящие угли не привели к пожару, прибейте перед топкой на деревянном полу металлический лист размерами не менее 50х70 см.</w:t>
      </w:r>
    </w:p>
    <w:p w:rsidR="00BA1686" w:rsidRPr="00BA1686" w:rsidRDefault="00BA1686" w:rsidP="00BA16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1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Топить печь рекомендуется два-три раза в день не более чем по полтора часа. Это позволит избежать ее перекала. Топку прекращайте не менее чем за 2 часа до сна. За это время дрова успеют перегореть, и можно будет закрыть дымоход. Ни в коем случае не используйте при растопке легковоспламеняющиеся и горючие жидкости. Также не оставляйте открытыми топочные дверцы и топящуюся печь без присмотра - это прямой путь к пожару. Одежду, мебель, дрова и другие горючие материалы держите не менее чем в полутора метрах от печи. А золу и перегоревшие угли следует выбрасывать не ближе 15 метров от строений.</w:t>
      </w:r>
    </w:p>
    <w:p w:rsidR="00BA1686" w:rsidRPr="00BA1686" w:rsidRDefault="00BA1686" w:rsidP="00BA16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1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Заранее отремонтируйте печь себе и помогите это сделать своим престарелым родителям, родственникам.</w:t>
      </w:r>
    </w:p>
    <w:p w:rsidR="0060459B" w:rsidRDefault="00BA1686" w:rsidP="00BA1686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7E4C1AA" wp14:editId="3A357C0E">
            <wp:extent cx="4686300" cy="6540632"/>
            <wp:effectExtent l="0" t="0" r="0" b="0"/>
            <wp:docPr id="1" name="Рисунок 1" descr="pravila po pec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vila po pech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251" cy="654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86"/>
    <w:rsid w:val="0060459B"/>
    <w:rsid w:val="00BA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0C91-458D-494F-A457-B4768D25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raion</cp:lastModifiedBy>
  <cp:revision>1</cp:revision>
  <dcterms:created xsi:type="dcterms:W3CDTF">2019-11-15T13:18:00Z</dcterms:created>
  <dcterms:modified xsi:type="dcterms:W3CDTF">2019-11-15T13:21:00Z</dcterms:modified>
</cp:coreProperties>
</file>